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  <w:bookmarkStart w:id="0" w:name="_GoBack"/>
      <w:bookmarkEnd w:id="0"/>
    </w:p>
    <w:p w14:paraId="71195774" w14:textId="138CA0C8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1D4A150C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1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420E4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4C7035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9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1"/>
      <w:r w:rsidR="00420E4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</w:p>
    <w:p w14:paraId="4986F89C" w14:textId="4DD9238F" w:rsidR="007463DE" w:rsidRPr="004C7035" w:rsidRDefault="00340350" w:rsidP="00E45F8A">
      <w:pPr>
        <w:jc w:val="both"/>
        <w:rPr>
          <w:rFonts w:ascii="Tw Cen MT" w:hAnsi="Tw Cen MT" w:cs="Tahoma"/>
          <w:b/>
          <w:bCs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06002-0</w:t>
      </w:r>
      <w:r w:rsidR="00420E47">
        <w:rPr>
          <w:rFonts w:ascii="Tw Cen MT" w:hAnsi="Tw Cen MT" w:cs="Arial"/>
          <w:b/>
          <w:bCs/>
          <w:spacing w:val="-1"/>
          <w:sz w:val="16"/>
          <w:szCs w:val="16"/>
        </w:rPr>
        <w:t>0</w:t>
      </w:r>
      <w:r w:rsidR="004C7035">
        <w:rPr>
          <w:rFonts w:ascii="Tw Cen MT" w:hAnsi="Tw Cen MT" w:cs="Arial"/>
          <w:b/>
          <w:bCs/>
          <w:spacing w:val="-1"/>
          <w:sz w:val="16"/>
          <w:szCs w:val="16"/>
        </w:rPr>
        <w:t>9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-2</w:t>
      </w:r>
      <w:r w:rsidR="00420E47">
        <w:rPr>
          <w:rFonts w:ascii="Tw Cen MT" w:hAnsi="Tw Cen MT" w:cs="Arial"/>
          <w:b/>
          <w:bCs/>
          <w:spacing w:val="-1"/>
          <w:sz w:val="16"/>
          <w:szCs w:val="16"/>
        </w:rPr>
        <w:t>2</w:t>
      </w:r>
      <w:r w:rsidR="00DD1470"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, </w:t>
      </w:r>
      <w:r w:rsidR="00E45F8A" w:rsidRPr="00E45F8A">
        <w:rPr>
          <w:rFonts w:ascii="Tw Cen MT" w:hAnsi="Tw Cen MT" w:cs="Tahoma"/>
          <w:b/>
          <w:bCs/>
          <w:sz w:val="16"/>
          <w:szCs w:val="16"/>
        </w:rPr>
        <w:t xml:space="preserve">para la </w:t>
      </w:r>
      <w:r w:rsidR="004C7035" w:rsidRPr="004C7035">
        <w:rPr>
          <w:rFonts w:ascii="Tw Cen MT" w:hAnsi="Tw Cen MT" w:cs="Tahoma"/>
          <w:b/>
          <w:bCs/>
          <w:sz w:val="16"/>
          <w:szCs w:val="16"/>
        </w:rPr>
        <w:t>adquisición de PLACAS CON SU RESPECTIVA CALCOMANÍA DE TRANSPORTE PRIVADO AUTOMÓVIL, CAMIÓN, VEHÍCULO ECOLÓGICO, TRANSPORTE PÚBLICO AUTOMÓVIL Y PLACAS DE TRANSPORTE PRIVADO MOTOCICLETA Y REMOLQUE PARA LA SUBSECRETARIA DE MOVILIDAD</w:t>
      </w:r>
      <w:r w:rsidR="00A63649" w:rsidRPr="00903121">
        <w:rPr>
          <w:rFonts w:ascii="Tw Cen MT" w:hAnsi="Tw Cen MT" w:cs="Tahoma"/>
          <w:b/>
          <w:bCs/>
          <w:sz w:val="16"/>
          <w:szCs w:val="16"/>
        </w:rPr>
        <w:t>,</w:t>
      </w:r>
      <w:r w:rsidR="00C712E4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77777777" w:rsidR="003A11D2" w:rsidRPr="00643534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Tw Cen MT" w:hAnsi="Tw Cen MT" w:cs="Arial"/>
          <w:b/>
          <w:bCs/>
          <w:w w:val="102"/>
          <w:position w:val="-1"/>
          <w:sz w:val="18"/>
          <w:szCs w:val="18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898"/>
        <w:gridCol w:w="2258"/>
        <w:gridCol w:w="1627"/>
      </w:tblGrid>
      <w:tr w:rsidR="003A11D2" w:rsidRPr="00643534" w14:paraId="12397C46" w14:textId="77777777" w:rsidTr="00C2642F">
        <w:trPr>
          <w:trHeight w:val="695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258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27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2E024B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17D8846E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420E4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</w:t>
            </w:r>
            <w:r w:rsidR="004C7035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9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420E4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</w:p>
        </w:tc>
        <w:tc>
          <w:tcPr>
            <w:tcW w:w="1134" w:type="dxa"/>
            <w:vAlign w:val="center"/>
          </w:tcPr>
          <w:p w14:paraId="266A8D77" w14:textId="20B9A45E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6438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911272">
              <w:rPr>
                <w:rFonts w:ascii="Tw Cen MT" w:hAnsi="Tw Cen MT" w:cs="Arial"/>
                <w:b/>
                <w:sz w:val="16"/>
                <w:szCs w:val="16"/>
              </w:rPr>
              <w:t>94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72571C23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Del </w:t>
            </w:r>
            <w:r w:rsidR="00E047BC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911272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Start w:id="2" w:name="_Hlk65495104"/>
            <w:r w:rsidR="00E45F8A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r w:rsidR="003D0F4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4C7035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911272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E45F8A"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bookmarkEnd w:id="2"/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hasta las </w:t>
            </w:r>
            <w:r w:rsidR="00911272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E45F8A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:00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7717CC29" w:rsidR="003A11D2" w:rsidRPr="00975D70" w:rsidRDefault="004C7035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911272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="00E45F8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E45F8A"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1</w:t>
            </w:r>
            <w:r w:rsidR="00911272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77B233AE" w:rsidR="003A11D2" w:rsidRPr="00975D70" w:rsidRDefault="00911272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05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ABRIL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104061FC" w:rsidR="003A11D2" w:rsidRPr="00975D70" w:rsidRDefault="00911272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4C7035">
              <w:rPr>
                <w:rFonts w:ascii="Tw Cen MT" w:hAnsi="Tw Cen MT" w:cs="Arial"/>
                <w:b/>
                <w:bCs/>
                <w:sz w:val="16"/>
                <w:szCs w:val="16"/>
              </w:rPr>
              <w:t>ABRIL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3884"/>
        <w:gridCol w:w="1726"/>
        <w:gridCol w:w="1295"/>
        <w:gridCol w:w="2082"/>
      </w:tblGrid>
      <w:tr w:rsidR="00975D70" w:rsidRPr="00643534" w14:paraId="7547E2FD" w14:textId="77777777" w:rsidTr="00C2642F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A63649">
        <w:trPr>
          <w:trHeight w:hRule="exact" w:val="993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2E024B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10FBCB54" w:rsidR="00975D70" w:rsidRPr="002E024B" w:rsidRDefault="004C7035" w:rsidP="004C703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w Cen MT" w:hAnsi="Tw Cen MT" w:cs="Arial"/>
                <w:b/>
                <w:sz w:val="16"/>
                <w:szCs w:val="16"/>
              </w:rPr>
            </w:pPr>
            <w:r w:rsidRPr="004C7035">
              <w:rPr>
                <w:rFonts w:ascii="Tw Cen MT" w:hAnsi="Tw Cen MT" w:cs="Tahoma"/>
                <w:b/>
                <w:bCs/>
                <w:sz w:val="16"/>
                <w:szCs w:val="16"/>
              </w:rPr>
              <w:t>PLACAS CON SU RESPECTIVA CALCOMANÍA DE TRANSPORTE PRIVADO AUTOMÓVIL, CAMIÓN, VEHÍCULO ECOLÓGICO, TRANSPORTE PÚBLICO AUTOMÓVIL Y PLACAS DE TRANSPORTE PRIVADO MOTOCICLETA Y REMOLQUE</w:t>
            </w: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2E024B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6405D751" w:rsidR="00975D70" w:rsidRPr="002E024B" w:rsidRDefault="004C7035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75D5AE4B" w14:textId="77777777" w:rsidR="007177C2" w:rsidRDefault="007177C2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Tw Cen MT" w:hAnsi="Tw Cen MT" w:cs="Arial"/>
          <w:w w:val="104"/>
          <w:sz w:val="15"/>
          <w:szCs w:val="15"/>
        </w:rPr>
      </w:pPr>
    </w:p>
    <w:p w14:paraId="3695E197" w14:textId="77777777" w:rsidR="00C2642F" w:rsidRDefault="000C2E93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escr</w:t>
      </w:r>
      <w:r w:rsidRPr="002E024B">
        <w:rPr>
          <w:rFonts w:ascii="Tw Cen MT" w:hAnsi="Tw Cen MT" w:cs="Arial"/>
          <w:b/>
          <w:sz w:val="16"/>
          <w:szCs w:val="16"/>
        </w:rPr>
        <w:t>ip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z w:val="16"/>
          <w:szCs w:val="16"/>
        </w:rPr>
        <w:t>ón po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2E024B">
        <w:rPr>
          <w:rFonts w:ascii="Tw Cen MT" w:hAnsi="Tw Cen MT" w:cs="Arial"/>
          <w:b/>
          <w:sz w:val="16"/>
          <w:szCs w:val="16"/>
        </w:rPr>
        <w:t>m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no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z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 xml:space="preserve">, especificaciones, características y </w:t>
      </w:r>
      <w:r w:rsidRPr="002E024B">
        <w:rPr>
          <w:rFonts w:ascii="Tw Cen MT" w:hAnsi="Tw Cen MT" w:cs="Arial"/>
          <w:b/>
          <w:spacing w:val="12"/>
          <w:sz w:val="16"/>
          <w:szCs w:val="16"/>
        </w:rPr>
        <w:t>cantidades</w:t>
      </w:r>
      <w:r w:rsidRPr="002E024B">
        <w:rPr>
          <w:rFonts w:ascii="Tw Cen MT" w:hAnsi="Tw Cen MT" w:cs="Arial"/>
          <w:b/>
          <w:sz w:val="16"/>
          <w:szCs w:val="16"/>
        </w:rPr>
        <w:t xml:space="preserve"> de </w:t>
      </w:r>
      <w:r>
        <w:rPr>
          <w:rFonts w:ascii="Tw Cen MT" w:hAnsi="Tw Cen MT" w:cs="Arial"/>
          <w:b/>
          <w:spacing w:val="15"/>
          <w:sz w:val="16"/>
          <w:szCs w:val="16"/>
        </w:rPr>
        <w:t>los servicios objeto de la</w:t>
      </w:r>
      <w:r w:rsidRPr="002E024B">
        <w:rPr>
          <w:rFonts w:ascii="Tw Cen MT" w:hAnsi="Tw Cen MT" w:cs="Arial"/>
          <w:b/>
          <w:w w:val="10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rese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ac</w:t>
      </w:r>
      <w:r w:rsidRPr="002E024B">
        <w:rPr>
          <w:rFonts w:ascii="Tw Cen MT" w:hAnsi="Tw Cen MT" w:cs="Arial"/>
          <w:b/>
          <w:sz w:val="16"/>
          <w:szCs w:val="16"/>
        </w:rPr>
        <w:t>ión,</w:t>
      </w:r>
      <w:r w:rsidRPr="002E024B">
        <w:rPr>
          <w:rFonts w:ascii="Tw Cen MT" w:hAnsi="Tw Cen MT" w:cs="Arial"/>
          <w:b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b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ec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x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18"/>
          <w:sz w:val="16"/>
          <w:szCs w:val="16"/>
        </w:rPr>
        <w:t xml:space="preserve"> Numero </w:t>
      </w:r>
      <w:r w:rsidRPr="002E024B">
        <w:rPr>
          <w:rFonts w:ascii="Tw Cen MT" w:hAnsi="Tw Cen MT" w:cs="Arial"/>
          <w:b/>
          <w:sz w:val="16"/>
          <w:szCs w:val="16"/>
        </w:rPr>
        <w:t>1</w:t>
      </w:r>
      <w:r w:rsidRPr="002E024B">
        <w:rPr>
          <w:rFonts w:ascii="Tw Cen MT" w:hAnsi="Tw Cen MT" w:cs="Arial"/>
          <w:b/>
          <w:spacing w:val="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éc</w:t>
      </w:r>
      <w:r w:rsidRPr="002E024B">
        <w:rPr>
          <w:rFonts w:ascii="Tw Cen MT" w:hAnsi="Tw Cen MT" w:cs="Arial"/>
          <w:b/>
          <w:sz w:val="16"/>
          <w:szCs w:val="16"/>
        </w:rPr>
        <w:t>ni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B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ase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9"/>
          <w:sz w:val="16"/>
          <w:szCs w:val="16"/>
        </w:rPr>
        <w:t xml:space="preserve"> de la convocatoria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ac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ón.</w:t>
      </w:r>
    </w:p>
    <w:p w14:paraId="2D159D4A" w14:textId="16D2888B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>Las presentes bases tienen un costo de $ 1,1</w:t>
      </w:r>
      <w:r w:rsidR="00911272">
        <w:rPr>
          <w:rFonts w:ascii="Tw Cen MT" w:eastAsia="Calibri" w:hAnsi="Tw Cen MT" w:cs="Arial"/>
          <w:sz w:val="16"/>
          <w:szCs w:val="16"/>
        </w:rPr>
        <w:t>94</w:t>
      </w:r>
      <w:r w:rsidRPr="00C2642F">
        <w:rPr>
          <w:rFonts w:ascii="Tw Cen MT" w:eastAsia="Calibri" w:hAnsi="Tw Cen MT" w:cs="Arial"/>
          <w:sz w:val="16"/>
          <w:szCs w:val="16"/>
        </w:rPr>
        <w:t xml:space="preserve">.00 (MIL CIENTO </w:t>
      </w:r>
      <w:r w:rsidR="00FB1F55">
        <w:rPr>
          <w:rFonts w:ascii="Tw Cen MT" w:eastAsia="Calibri" w:hAnsi="Tw Cen MT" w:cs="Arial"/>
          <w:sz w:val="16"/>
          <w:szCs w:val="16"/>
        </w:rPr>
        <w:t>NOVENTA Y CUATRO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6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7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F56DA3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 DE BIENES Y SERVICIOS,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3D736BE" w14:textId="77777777" w:rsidR="007463DE" w:rsidRPr="00E52775" w:rsidRDefault="007463DE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72D3613" w14:textId="77777777" w:rsidR="00726198" w:rsidRPr="00E52775" w:rsidRDefault="00726198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3C803E76" w14:textId="77777777" w:rsidR="003A11D2" w:rsidRPr="00E52775" w:rsidRDefault="003A11D2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EE8FA41" w14:textId="6561F794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E047B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</w:t>
      </w:r>
      <w:r w:rsidR="00911272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9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E45F8A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MARZO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7A08CE1A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1B0565C8" w14:textId="35E6573C" w:rsidR="007463DE" w:rsidRPr="00E52775" w:rsidRDefault="007A56A6" w:rsidP="00E52775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p w14:paraId="391E77BB" w14:textId="77777777" w:rsidR="007463DE" w:rsidRPr="00E52775" w:rsidRDefault="007463DE" w:rsidP="00E52775">
      <w:pPr>
        <w:pStyle w:val="Sinespaciado"/>
        <w:jc w:val="center"/>
        <w:rPr>
          <w:rFonts w:ascii="Arial" w:hAnsi="Arial" w:cs="Arial"/>
          <w:sz w:val="18"/>
          <w:szCs w:val="18"/>
        </w:rPr>
      </w:pPr>
    </w:p>
    <w:sectPr w:rsidR="007463DE" w:rsidRPr="00E52775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8EF6B2" w14:textId="77777777" w:rsidR="00F820A6" w:rsidRDefault="00F820A6" w:rsidP="00265C15">
      <w:pPr>
        <w:spacing w:after="0" w:line="240" w:lineRule="auto"/>
      </w:pPr>
      <w:r>
        <w:separator/>
      </w:r>
    </w:p>
  </w:endnote>
  <w:endnote w:type="continuationSeparator" w:id="0">
    <w:p w14:paraId="42FE6B6C" w14:textId="77777777" w:rsidR="00F820A6" w:rsidRDefault="00F820A6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8CBF45" w14:textId="19EDA333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  <w:lang w:eastAsia="es-MX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  <w:lang w:eastAsia="es-MX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  <w:lang w:eastAsia="es-MX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  <w:lang w:eastAsia="es-MX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hAnsi="Cambria"/>
      </w:rPr>
      <w:t>“2022, AÑO DE LA ESPERANZA”</w:t>
    </w:r>
  </w:p>
  <w:p w14:paraId="39C9BF8C" w14:textId="459288E4" w:rsidR="007A56A6" w:rsidRPr="00420E47" w:rsidRDefault="00420E47" w:rsidP="00420E47">
    <w:pPr>
      <w:tabs>
        <w:tab w:val="center" w:pos="4419"/>
        <w:tab w:val="left" w:pos="4965"/>
        <w:tab w:val="left" w:pos="6030"/>
      </w:tabs>
      <w:spacing w:after="0" w:line="240" w:lineRule="auto"/>
      <w:textDirection w:val="btLr"/>
      <w:rPr>
        <w:rFonts w:ascii="Cambria" w:eastAsia="Geo" w:hAnsi="Cambria" w:cs="Geo"/>
        <w:color w:val="7F7F7F"/>
      </w:rPr>
    </w:pP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color w:val="7F7F7F"/>
      </w:rPr>
      <w:tab/>
    </w:r>
  </w:p>
  <w:p w14:paraId="0BC61FE0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Complejo Administrativo de Gobierno del Estado, Edificio B, planta baja, 3er Anillo </w:t>
    </w:r>
  </w:p>
  <w:p w14:paraId="4AC188D3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Periférico, Esq. Ejército Mexicano S/N Colonia El Diezmo C.P. 28010 </w:t>
    </w:r>
  </w:p>
  <w:p w14:paraId="7DAAE62F" w14:textId="77777777" w:rsidR="007A56A6" w:rsidRDefault="007A56A6" w:rsidP="007A56A6">
    <w:pPr>
      <w:spacing w:after="0" w:line="240" w:lineRule="auto"/>
      <w:jc w:val="center"/>
      <w:textDirection w:val="btLr"/>
    </w:pPr>
    <w:r>
      <w:rPr>
        <w:rFonts w:ascii="Geo" w:eastAsia="Geo" w:hAnsi="Geo" w:cs="Geo"/>
        <w:color w:val="7F7F7F"/>
        <w:sz w:val="18"/>
      </w:rPr>
      <w:t xml:space="preserve">Colima, Colima, México. Tel. +52 (312) 31 62000 EXT. 20002 y 20004. </w:t>
    </w:r>
    <w:r>
      <w:rPr>
        <w:rFonts w:ascii="Geo" w:eastAsia="Geo" w:hAnsi="Geo" w:cs="Geo"/>
        <w:b/>
        <w:color w:val="7F7F7F"/>
        <w:sz w:val="18"/>
      </w:rPr>
      <w:t>www.col.gob.mx</w: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7D16B4" w14:textId="77777777" w:rsidR="00F820A6" w:rsidRDefault="00F820A6" w:rsidP="00265C15">
      <w:pPr>
        <w:spacing w:after="0" w:line="240" w:lineRule="auto"/>
      </w:pPr>
      <w:r>
        <w:separator/>
      </w:r>
    </w:p>
  </w:footnote>
  <w:footnote w:type="continuationSeparator" w:id="0">
    <w:p w14:paraId="45456243" w14:textId="77777777" w:rsidR="00F820A6" w:rsidRDefault="00F820A6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6D94DF" w14:textId="6B97CA11" w:rsidR="007A56A6" w:rsidRDefault="00420E47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rFonts w:ascii="Arial Black" w:hAnsi="Arial Black"/>
        <w:noProof/>
        <w:sz w:val="18"/>
        <w:szCs w:val="18"/>
        <w:lang w:eastAsia="es-MX"/>
      </w:rPr>
      <w:drawing>
        <wp:anchor distT="0" distB="0" distL="114300" distR="114300" simplePos="0" relativeHeight="251656704" behindDoc="1" locked="0" layoutInCell="1" allowOverlap="1" wp14:anchorId="3A4F44A8" wp14:editId="2759A202">
          <wp:simplePos x="0" y="0"/>
          <wp:positionH relativeFrom="column">
            <wp:posOffset>-1070610</wp:posOffset>
          </wp:positionH>
          <wp:positionV relativeFrom="paragraph">
            <wp:posOffset>-215900</wp:posOffset>
          </wp:positionV>
          <wp:extent cx="7733824" cy="9829800"/>
          <wp:effectExtent l="0" t="0" r="63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2715" cy="98919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C15"/>
    <w:rsid w:val="000065DE"/>
    <w:rsid w:val="000142AD"/>
    <w:rsid w:val="00020C27"/>
    <w:rsid w:val="0002393B"/>
    <w:rsid w:val="000403FD"/>
    <w:rsid w:val="00054DB9"/>
    <w:rsid w:val="00055103"/>
    <w:rsid w:val="00062971"/>
    <w:rsid w:val="00080E43"/>
    <w:rsid w:val="0008227B"/>
    <w:rsid w:val="00082924"/>
    <w:rsid w:val="00084FAD"/>
    <w:rsid w:val="0009053B"/>
    <w:rsid w:val="00096071"/>
    <w:rsid w:val="000C2A1B"/>
    <w:rsid w:val="000C2E93"/>
    <w:rsid w:val="000D2E83"/>
    <w:rsid w:val="000F452A"/>
    <w:rsid w:val="00112DD8"/>
    <w:rsid w:val="001456A0"/>
    <w:rsid w:val="00153197"/>
    <w:rsid w:val="00165CF4"/>
    <w:rsid w:val="001740BD"/>
    <w:rsid w:val="001921FF"/>
    <w:rsid w:val="001B240D"/>
    <w:rsid w:val="001B454F"/>
    <w:rsid w:val="001B7B8D"/>
    <w:rsid w:val="001C39E5"/>
    <w:rsid w:val="001D2013"/>
    <w:rsid w:val="001E362C"/>
    <w:rsid w:val="001F0E4F"/>
    <w:rsid w:val="00236EA6"/>
    <w:rsid w:val="00255CFE"/>
    <w:rsid w:val="00264E4F"/>
    <w:rsid w:val="00265C15"/>
    <w:rsid w:val="00297337"/>
    <w:rsid w:val="002A41AF"/>
    <w:rsid w:val="002B6F03"/>
    <w:rsid w:val="002E024B"/>
    <w:rsid w:val="002E1014"/>
    <w:rsid w:val="002E7D92"/>
    <w:rsid w:val="002F0473"/>
    <w:rsid w:val="002F75DB"/>
    <w:rsid w:val="00323303"/>
    <w:rsid w:val="003253F7"/>
    <w:rsid w:val="00327A35"/>
    <w:rsid w:val="00340350"/>
    <w:rsid w:val="00354A2B"/>
    <w:rsid w:val="003833FA"/>
    <w:rsid w:val="00384144"/>
    <w:rsid w:val="0038528A"/>
    <w:rsid w:val="00386FDC"/>
    <w:rsid w:val="00393940"/>
    <w:rsid w:val="003A0C56"/>
    <w:rsid w:val="003A11D2"/>
    <w:rsid w:val="003B66C6"/>
    <w:rsid w:val="003D0F43"/>
    <w:rsid w:val="003D4FA7"/>
    <w:rsid w:val="003D756D"/>
    <w:rsid w:val="003F7846"/>
    <w:rsid w:val="00420E47"/>
    <w:rsid w:val="00434C3C"/>
    <w:rsid w:val="00444D2A"/>
    <w:rsid w:val="00451F70"/>
    <w:rsid w:val="00464380"/>
    <w:rsid w:val="00485FA7"/>
    <w:rsid w:val="00495F9D"/>
    <w:rsid w:val="004A0725"/>
    <w:rsid w:val="004C7035"/>
    <w:rsid w:val="00517891"/>
    <w:rsid w:val="0053325F"/>
    <w:rsid w:val="00554CAE"/>
    <w:rsid w:val="005A6225"/>
    <w:rsid w:val="005E7FB4"/>
    <w:rsid w:val="005F2A5F"/>
    <w:rsid w:val="0062679F"/>
    <w:rsid w:val="00635C6F"/>
    <w:rsid w:val="006536BD"/>
    <w:rsid w:val="00660691"/>
    <w:rsid w:val="00680EF8"/>
    <w:rsid w:val="006924A0"/>
    <w:rsid w:val="006A03F3"/>
    <w:rsid w:val="006A6C87"/>
    <w:rsid w:val="006B67CD"/>
    <w:rsid w:val="006C22B8"/>
    <w:rsid w:val="006C3D2F"/>
    <w:rsid w:val="006D1BF8"/>
    <w:rsid w:val="007015A3"/>
    <w:rsid w:val="00711C8F"/>
    <w:rsid w:val="00717730"/>
    <w:rsid w:val="007177C2"/>
    <w:rsid w:val="00726198"/>
    <w:rsid w:val="007454CD"/>
    <w:rsid w:val="007463DE"/>
    <w:rsid w:val="00760451"/>
    <w:rsid w:val="007740A4"/>
    <w:rsid w:val="00777386"/>
    <w:rsid w:val="0078426B"/>
    <w:rsid w:val="007A304A"/>
    <w:rsid w:val="007A56A6"/>
    <w:rsid w:val="007A66AD"/>
    <w:rsid w:val="007A6FD5"/>
    <w:rsid w:val="007E3A5F"/>
    <w:rsid w:val="007F05DE"/>
    <w:rsid w:val="00802A07"/>
    <w:rsid w:val="008100C2"/>
    <w:rsid w:val="008120BF"/>
    <w:rsid w:val="008422E4"/>
    <w:rsid w:val="00877D21"/>
    <w:rsid w:val="00886274"/>
    <w:rsid w:val="00887AC9"/>
    <w:rsid w:val="00887DA4"/>
    <w:rsid w:val="00896167"/>
    <w:rsid w:val="0089699B"/>
    <w:rsid w:val="008B7E4B"/>
    <w:rsid w:val="008C65EB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2AE4"/>
    <w:rsid w:val="009F3104"/>
    <w:rsid w:val="009F454C"/>
    <w:rsid w:val="00A1749D"/>
    <w:rsid w:val="00A3092C"/>
    <w:rsid w:val="00A40D2F"/>
    <w:rsid w:val="00A508A8"/>
    <w:rsid w:val="00A63649"/>
    <w:rsid w:val="00A94ACC"/>
    <w:rsid w:val="00AA5901"/>
    <w:rsid w:val="00AF184F"/>
    <w:rsid w:val="00B030AE"/>
    <w:rsid w:val="00B146A9"/>
    <w:rsid w:val="00B17913"/>
    <w:rsid w:val="00B37C3D"/>
    <w:rsid w:val="00B46D5F"/>
    <w:rsid w:val="00B65FC4"/>
    <w:rsid w:val="00B87A64"/>
    <w:rsid w:val="00B9615C"/>
    <w:rsid w:val="00BB56C1"/>
    <w:rsid w:val="00C2642F"/>
    <w:rsid w:val="00C27055"/>
    <w:rsid w:val="00C41A65"/>
    <w:rsid w:val="00C53A70"/>
    <w:rsid w:val="00C712E4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F73B6"/>
    <w:rsid w:val="00D347E6"/>
    <w:rsid w:val="00D61CA1"/>
    <w:rsid w:val="00D67D6B"/>
    <w:rsid w:val="00D77D9A"/>
    <w:rsid w:val="00D8276D"/>
    <w:rsid w:val="00D83652"/>
    <w:rsid w:val="00D93CD3"/>
    <w:rsid w:val="00DA43CC"/>
    <w:rsid w:val="00DD1470"/>
    <w:rsid w:val="00E03EA6"/>
    <w:rsid w:val="00E047BC"/>
    <w:rsid w:val="00E04EBA"/>
    <w:rsid w:val="00E16259"/>
    <w:rsid w:val="00E447F9"/>
    <w:rsid w:val="00E45F8A"/>
    <w:rsid w:val="00E526D7"/>
    <w:rsid w:val="00E52775"/>
    <w:rsid w:val="00E66FAD"/>
    <w:rsid w:val="00E77747"/>
    <w:rsid w:val="00E82895"/>
    <w:rsid w:val="00E874CD"/>
    <w:rsid w:val="00E87A21"/>
    <w:rsid w:val="00E90F18"/>
    <w:rsid w:val="00EA4801"/>
    <w:rsid w:val="00EA6E91"/>
    <w:rsid w:val="00EB2FB0"/>
    <w:rsid w:val="00EB7567"/>
    <w:rsid w:val="00EC311E"/>
    <w:rsid w:val="00ED486E"/>
    <w:rsid w:val="00ED4E4F"/>
    <w:rsid w:val="00F17EE9"/>
    <w:rsid w:val="00F27A4B"/>
    <w:rsid w:val="00F43ADE"/>
    <w:rsid w:val="00F50157"/>
    <w:rsid w:val="00F564B5"/>
    <w:rsid w:val="00F664DD"/>
    <w:rsid w:val="00F76CCC"/>
    <w:rsid w:val="00F820A6"/>
    <w:rsid w:val="00F9184F"/>
    <w:rsid w:val="00FB1F55"/>
    <w:rsid w:val="00FD085A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2228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597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Cuenta Microsoft</cp:lastModifiedBy>
  <cp:revision>2</cp:revision>
  <cp:lastPrinted>2022-03-15T21:02:00Z</cp:lastPrinted>
  <dcterms:created xsi:type="dcterms:W3CDTF">2022-03-19T17:19:00Z</dcterms:created>
  <dcterms:modified xsi:type="dcterms:W3CDTF">2022-03-19T17:19:00Z</dcterms:modified>
</cp:coreProperties>
</file>