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546ED8" w14:textId="77777777" w:rsidR="003A4BED" w:rsidRPr="003A4BED" w:rsidRDefault="003A4BED" w:rsidP="003A4BED">
      <w:pPr>
        <w:spacing w:after="0" w:line="240" w:lineRule="auto"/>
        <w:jc w:val="both"/>
        <w:rPr>
          <w:rFonts w:ascii="Tw Cen MT" w:eastAsia="Arial" w:hAnsi="Tw Cen MT" w:cs="Arial"/>
          <w:bCs/>
          <w:u w:color="2E2E2E"/>
          <w:lang w:val="es-ES_tradnl" w:eastAsia="es-ES"/>
        </w:rPr>
      </w:pPr>
      <w:r w:rsidRPr="003A4BED">
        <w:rPr>
          <w:rFonts w:ascii="Tw Cen MT" w:eastAsia="Times New Roman" w:hAnsi="Tw Cen M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3A4BED">
        <w:rPr>
          <w:rFonts w:ascii="Tw Cen MT" w:eastAsia="Times New Roman" w:hAnsi="Tw Cen MT" w:cs="Arial"/>
          <w:bCs/>
          <w:u w:color="2E2E2E"/>
          <w:lang w:val="de-DE" w:eastAsia="es-ES"/>
        </w:rPr>
        <w:t>20, 21, 26 NUMERAL 1 FRACCIÓN I</w:t>
      </w:r>
      <w:r w:rsidRPr="003A4BED">
        <w:rPr>
          <w:rFonts w:ascii="Tw Cen MT" w:eastAsia="Times New Roman" w:hAnsi="Tw Cen MT" w:cs="Arial"/>
          <w:bCs/>
          <w:u w:color="2E2E2E"/>
          <w:lang w:val="es-ES_tradnl" w:eastAsia="es-ES"/>
        </w:rPr>
        <w:t>,</w:t>
      </w:r>
      <w:r w:rsidRPr="003A4BED">
        <w:rPr>
          <w:rFonts w:ascii="Tw Cen MT" w:eastAsia="Times New Roman" w:hAnsi="Tw Cen MT" w:cs="Arial"/>
          <w:bCs/>
          <w:u w:color="2E2E2E"/>
          <w:lang w:val="de-DE" w:eastAsia="es-ES"/>
        </w:rPr>
        <w:t xml:space="preserve"> NUMERAL 2</w:t>
      </w:r>
      <w:r w:rsidRPr="003A4BED">
        <w:rPr>
          <w:rFonts w:ascii="Tw Cen MT" w:eastAsia="Times New Roman" w:hAnsi="Tw Cen MT" w:cs="Arial"/>
          <w:bCs/>
          <w:u w:color="2E2E2E"/>
          <w:lang w:val="es-ES_tradnl" w:eastAsia="es-ES"/>
        </w:rPr>
        <w:t xml:space="preserve"> Y NUMERAL 5, </w:t>
      </w:r>
      <w:r w:rsidRPr="003A4BED">
        <w:rPr>
          <w:rFonts w:ascii="Tw Cen MT" w:eastAsia="Times New Roman" w:hAnsi="Tw Cen MT" w:cs="Arial"/>
          <w:bCs/>
          <w:u w:color="2E2E2E"/>
          <w:lang w:val="de-DE" w:eastAsia="es-ES"/>
        </w:rPr>
        <w:t>27, 28 NUMERAL 4, 30</w:t>
      </w:r>
      <w:r w:rsidRPr="003A4BED">
        <w:rPr>
          <w:rFonts w:ascii="Tw Cen MT" w:eastAsia="Times New Roman" w:hAnsi="Tw Cen MT" w:cs="Arial"/>
          <w:bCs/>
          <w:u w:color="2E2E2E"/>
          <w:lang w:val="es-ES_tradnl" w:eastAsia="es-ES"/>
        </w:rPr>
        <w:t xml:space="preserve"> NUMERAL 1, FRACCIÓN I, 32, 33, 34, 35, 36, 37, 38, 40, 41, 42, Y DEMAS RELATIVOS DE LEY DE ADQUISICIONES, ARRENDAMIENTOS Y SERVICIOS DEL SECTOR PUBLICO DEL ESTADO DE COLIMA</w:t>
      </w:r>
      <w:r w:rsidRPr="003A4BED">
        <w:rPr>
          <w:rFonts w:ascii="Tw Cen MT" w:eastAsia="Times New Roman" w:hAnsi="Tw Cen M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3A4BED">
        <w:rPr>
          <w:rFonts w:ascii="Tw Cen MT" w:eastAsia="Times New Roman" w:hAnsi="Tw Cen MT" w:cs="Arial"/>
          <w:bCs/>
          <w:u w:color="2E2E2E"/>
          <w:lang w:val="es-ES_tradnl" w:eastAsia="es-ES"/>
        </w:rPr>
        <w:t>, SE EMITE LA SIGUIENTE:</w:t>
      </w:r>
    </w:p>
    <w:p w14:paraId="2E2D3B41" w14:textId="77777777" w:rsidR="003A4BED" w:rsidRPr="003A4BED" w:rsidRDefault="003A4BED" w:rsidP="003A4BED">
      <w:pPr>
        <w:spacing w:after="0" w:line="240" w:lineRule="auto"/>
        <w:jc w:val="center"/>
        <w:rPr>
          <w:rFonts w:ascii="Tw Cen MT" w:eastAsia="Times New Roman" w:hAnsi="Tw Cen MT" w:cs="Arial"/>
          <w:bCs/>
          <w:lang w:val="es-ES_tradnl" w:eastAsia="es-ES"/>
        </w:rPr>
      </w:pPr>
    </w:p>
    <w:p w14:paraId="1846FB84" w14:textId="77777777" w:rsidR="003A4BED" w:rsidRPr="003A4BED" w:rsidRDefault="003A4BED" w:rsidP="003A4BED">
      <w:pPr>
        <w:spacing w:after="0" w:line="240" w:lineRule="auto"/>
        <w:jc w:val="center"/>
        <w:rPr>
          <w:rFonts w:ascii="Tw Cen MT" w:eastAsia="Times New Roman" w:hAnsi="Tw Cen MT" w:cs="Arial"/>
          <w:lang w:val="es-ES_tradnl" w:eastAsia="es-ES"/>
        </w:rPr>
      </w:pPr>
    </w:p>
    <w:p w14:paraId="762BB4B1" w14:textId="77777777" w:rsidR="003A4BED" w:rsidRPr="003A4BED" w:rsidRDefault="003A4BED" w:rsidP="003A4BED">
      <w:pPr>
        <w:spacing w:after="0" w:line="240" w:lineRule="auto"/>
        <w:jc w:val="center"/>
        <w:rPr>
          <w:rFonts w:ascii="Tw Cen MT" w:eastAsia="Times New Roman" w:hAnsi="Tw Cen MT" w:cs="Arial"/>
          <w:lang w:val="es-ES_tradnl" w:eastAsia="es-ES"/>
        </w:rPr>
      </w:pPr>
    </w:p>
    <w:p w14:paraId="05BFDDEB" w14:textId="77777777" w:rsidR="003A4BED" w:rsidRPr="003A4BED" w:rsidRDefault="003A4BED" w:rsidP="003A4BED">
      <w:pPr>
        <w:spacing w:after="0" w:line="240" w:lineRule="auto"/>
        <w:jc w:val="center"/>
        <w:rPr>
          <w:rFonts w:ascii="Tw Cen MT" w:hAnsi="Tw Cen MT" w:cs="Arial"/>
          <w:b/>
        </w:rPr>
      </w:pPr>
      <w:r w:rsidRPr="003A4BED">
        <w:rPr>
          <w:rFonts w:ascii="Tw Cen MT" w:hAnsi="Tw Cen MT" w:cs="Arial"/>
          <w:b/>
        </w:rPr>
        <w:t>C O N V O C A T O R I A</w:t>
      </w:r>
    </w:p>
    <w:p w14:paraId="2CB13E57" w14:textId="77777777" w:rsidR="003A4BED" w:rsidRPr="003A4BED" w:rsidRDefault="003A4BED" w:rsidP="003A4BED">
      <w:pPr>
        <w:spacing w:after="0" w:line="240" w:lineRule="auto"/>
        <w:jc w:val="center"/>
        <w:rPr>
          <w:rFonts w:ascii="Tw Cen MT" w:hAnsi="Tw Cen MT" w:cs="Arial"/>
        </w:rPr>
      </w:pPr>
    </w:p>
    <w:p w14:paraId="26B14B66" w14:textId="77777777" w:rsidR="003A4BED" w:rsidRPr="003A4BED" w:rsidRDefault="003A4BED" w:rsidP="003A4BED">
      <w:pPr>
        <w:spacing w:after="0" w:line="240" w:lineRule="auto"/>
        <w:jc w:val="center"/>
        <w:rPr>
          <w:rFonts w:ascii="Tw Cen MT" w:hAnsi="Tw Cen MT" w:cs="Arial"/>
        </w:rPr>
      </w:pPr>
    </w:p>
    <w:p w14:paraId="7AA65FF1" w14:textId="77777777" w:rsidR="003A4BED" w:rsidRPr="003A4BED" w:rsidRDefault="003A4BED" w:rsidP="003A4BED">
      <w:pPr>
        <w:spacing w:after="0" w:line="240" w:lineRule="auto"/>
        <w:jc w:val="center"/>
        <w:rPr>
          <w:rFonts w:ascii="Tw Cen MT" w:hAnsi="Tw Cen MT" w:cs="Arial"/>
        </w:rPr>
      </w:pPr>
    </w:p>
    <w:p w14:paraId="5BBBA339" w14:textId="77777777" w:rsidR="003A4BED" w:rsidRPr="003A4BED" w:rsidRDefault="003A4BED" w:rsidP="003A4BED">
      <w:pPr>
        <w:spacing w:after="0" w:line="240" w:lineRule="auto"/>
        <w:jc w:val="center"/>
        <w:rPr>
          <w:rFonts w:ascii="Tw Cen MT" w:hAnsi="Tw Cen MT" w:cs="Arial"/>
          <w:bCs/>
        </w:rPr>
      </w:pPr>
      <w:r w:rsidRPr="003A4BED">
        <w:rPr>
          <w:rFonts w:ascii="Tw Cen MT" w:hAnsi="Tw Cen MT" w:cs="Arial"/>
          <w:bCs/>
        </w:rPr>
        <w:t>PARA LA LICITACIÓN PÚBLICA NACIONAL</w:t>
      </w:r>
      <w:r w:rsidRPr="003A4BED">
        <w:rPr>
          <w:rFonts w:ascii="Tw Cen MT" w:hAnsi="Tw Cen MT" w:cs="Arial"/>
          <w:b/>
          <w:bCs/>
        </w:rPr>
        <w:t xml:space="preserve"> </w:t>
      </w:r>
      <w:r w:rsidRPr="003A4BED">
        <w:rPr>
          <w:rFonts w:ascii="Tw Cen MT" w:hAnsi="Tw Cen MT" w:cs="Arial"/>
          <w:bCs/>
        </w:rPr>
        <w:t>CON CARÁCTER PRESENCIAL.</w:t>
      </w:r>
    </w:p>
    <w:p w14:paraId="6D8BF670" w14:textId="554D3B1D" w:rsidR="003A4BED" w:rsidRPr="000E2C8C" w:rsidRDefault="003A4BED" w:rsidP="003A4BED">
      <w:pPr>
        <w:spacing w:after="0" w:line="240" w:lineRule="auto"/>
        <w:jc w:val="center"/>
        <w:rPr>
          <w:rFonts w:ascii="Tw Cen MT" w:hAnsi="Tw Cen MT" w:cs="Arial"/>
          <w:b/>
          <w:bCs/>
        </w:rPr>
      </w:pPr>
      <w:r w:rsidRPr="000E2C8C">
        <w:rPr>
          <w:rFonts w:ascii="Tw Cen MT" w:hAnsi="Tw Cen MT" w:cs="Arial"/>
          <w:b/>
          <w:bCs/>
        </w:rPr>
        <w:t>06002-0</w:t>
      </w:r>
      <w:r w:rsidR="00412771" w:rsidRPr="000E2C8C">
        <w:rPr>
          <w:rFonts w:ascii="Tw Cen MT" w:hAnsi="Tw Cen MT" w:cs="Arial"/>
          <w:b/>
          <w:bCs/>
        </w:rPr>
        <w:t>11</w:t>
      </w:r>
      <w:r w:rsidRPr="000E2C8C">
        <w:rPr>
          <w:rFonts w:ascii="Tw Cen MT" w:hAnsi="Tw Cen MT" w:cs="Arial"/>
          <w:b/>
          <w:bCs/>
        </w:rPr>
        <w:t>-22</w:t>
      </w:r>
    </w:p>
    <w:p w14:paraId="2D7A2398" w14:textId="77777777" w:rsidR="003A4BED" w:rsidRPr="000E2C8C" w:rsidRDefault="003A4BED" w:rsidP="003A4BED">
      <w:pPr>
        <w:spacing w:after="0" w:line="240" w:lineRule="auto"/>
        <w:jc w:val="center"/>
        <w:rPr>
          <w:rFonts w:ascii="Tw Cen MT" w:hAnsi="Tw Cen MT" w:cs="Arial"/>
          <w:b/>
          <w:bCs/>
        </w:rPr>
      </w:pPr>
    </w:p>
    <w:p w14:paraId="41B45044" w14:textId="77777777" w:rsidR="003A4BED" w:rsidRPr="000E2C8C" w:rsidRDefault="003A4BED" w:rsidP="003A4BED">
      <w:pPr>
        <w:spacing w:after="0" w:line="240" w:lineRule="auto"/>
        <w:jc w:val="center"/>
        <w:rPr>
          <w:rFonts w:ascii="Tw Cen MT" w:hAnsi="Tw Cen MT" w:cs="Arial"/>
          <w:b/>
          <w:bCs/>
        </w:rPr>
      </w:pPr>
    </w:p>
    <w:p w14:paraId="3D781692" w14:textId="77777777" w:rsidR="003A4BED" w:rsidRPr="000E2C8C" w:rsidRDefault="003A4BED" w:rsidP="003A4BED">
      <w:pPr>
        <w:spacing w:after="0" w:line="240" w:lineRule="auto"/>
        <w:jc w:val="center"/>
        <w:rPr>
          <w:rFonts w:ascii="Tw Cen MT" w:hAnsi="Tw Cen MT" w:cs="Arial"/>
          <w:b/>
          <w:bCs/>
        </w:rPr>
      </w:pPr>
    </w:p>
    <w:p w14:paraId="4306BF06" w14:textId="4F49F255" w:rsidR="003A4BED" w:rsidRPr="000E2C8C" w:rsidRDefault="003A4BED" w:rsidP="003A4BED">
      <w:pPr>
        <w:shd w:val="clear" w:color="auto" w:fill="FFFFFF"/>
        <w:tabs>
          <w:tab w:val="left" w:pos="284"/>
        </w:tabs>
        <w:spacing w:after="0" w:line="240" w:lineRule="auto"/>
        <w:jc w:val="center"/>
        <w:rPr>
          <w:rFonts w:ascii="Tw Cen MT" w:hAnsi="Tw Cen MT" w:cs="Arial"/>
          <w:b/>
          <w:bCs/>
        </w:rPr>
      </w:pPr>
      <w:bookmarkStart w:id="0" w:name="_Hlk31273063"/>
      <w:r w:rsidRPr="000E2C8C">
        <w:rPr>
          <w:rFonts w:ascii="Tw Cen MT" w:hAnsi="Tw Cen MT" w:cs="Arial"/>
          <w:b/>
          <w:bCs/>
        </w:rPr>
        <w:t xml:space="preserve">PARA LA ADQUISICIÓN Y DISTRIBUCIÓN DE UNIFORMES ESCOLARES DE EDUCACIÓN PREESCOLAR, PRIMARIA Y SECUNDARIA SOLICITADOS POR LA SECRETARÍA DE </w:t>
      </w:r>
      <w:r w:rsidR="005D535C" w:rsidRPr="000E2C8C">
        <w:rPr>
          <w:rFonts w:ascii="Tw Cen MT" w:hAnsi="Tw Cen MT" w:cs="Arial"/>
          <w:b/>
          <w:bCs/>
        </w:rPr>
        <w:t>BIENESTAR, INCLUSIÓN SOCIAL Y MUJERES</w:t>
      </w:r>
      <w:r w:rsidRPr="000E2C8C">
        <w:rPr>
          <w:rFonts w:ascii="Tw Cen MT" w:hAnsi="Tw Cen MT" w:cs="Arial"/>
          <w:b/>
          <w:bCs/>
        </w:rPr>
        <w:t xml:space="preserve"> DEL ESTADO DE COLIMA PARA ALUMNOS DE ESCUELAS PÚBLICAS DEL ESTADO DE COLIMA</w:t>
      </w:r>
      <w:bookmarkEnd w:id="0"/>
      <w:r w:rsidRPr="000E2C8C">
        <w:rPr>
          <w:rFonts w:ascii="Tw Cen MT" w:hAnsi="Tw Cen MT" w:cs="Arial"/>
          <w:b/>
          <w:bCs/>
        </w:rPr>
        <w:t>.</w:t>
      </w:r>
    </w:p>
    <w:p w14:paraId="74DB16CD" w14:textId="77777777" w:rsidR="003A4BED" w:rsidRPr="000E2C8C" w:rsidRDefault="003A4BED" w:rsidP="003A4BED">
      <w:pPr>
        <w:spacing w:after="0" w:line="240" w:lineRule="auto"/>
        <w:jc w:val="center"/>
        <w:rPr>
          <w:rFonts w:ascii="Tw Cen MT" w:hAnsi="Tw Cen MT" w:cs="Arial"/>
          <w:b/>
          <w:bCs/>
        </w:rPr>
      </w:pPr>
    </w:p>
    <w:p w14:paraId="1406BD92" w14:textId="77777777" w:rsidR="003A4BED" w:rsidRPr="000E2C8C" w:rsidRDefault="003A4BED" w:rsidP="003A4BED">
      <w:pPr>
        <w:spacing w:after="0" w:line="240" w:lineRule="auto"/>
        <w:jc w:val="center"/>
        <w:rPr>
          <w:rFonts w:ascii="Tw Cen MT" w:hAnsi="Tw Cen MT" w:cs="Arial"/>
          <w:b/>
          <w:bCs/>
        </w:rPr>
      </w:pPr>
    </w:p>
    <w:p w14:paraId="61A350B2" w14:textId="77777777" w:rsidR="003A4BED" w:rsidRPr="000E2C8C" w:rsidRDefault="003A4BED" w:rsidP="003A4BED">
      <w:pPr>
        <w:spacing w:after="0" w:line="240" w:lineRule="auto"/>
        <w:jc w:val="center"/>
        <w:rPr>
          <w:rFonts w:ascii="Tw Cen MT" w:hAnsi="Tw Cen MT" w:cs="Arial"/>
          <w:b/>
          <w:bCs/>
        </w:rPr>
      </w:pPr>
    </w:p>
    <w:p w14:paraId="515BA184" w14:textId="77777777" w:rsidR="003A4BED" w:rsidRPr="000E2C8C" w:rsidRDefault="003A4BED" w:rsidP="003A4BED">
      <w:pPr>
        <w:spacing w:after="0" w:line="240" w:lineRule="auto"/>
        <w:jc w:val="center"/>
        <w:rPr>
          <w:rFonts w:ascii="Tw Cen MT" w:hAnsi="Tw Cen MT" w:cs="Arial"/>
          <w:bCs/>
        </w:rPr>
      </w:pPr>
      <w:r w:rsidRPr="000E2C8C">
        <w:rPr>
          <w:rFonts w:ascii="Tw Cen MT" w:hAnsi="Tw Cen MT" w:cs="Arial"/>
          <w:bCs/>
        </w:rPr>
        <w:t>JUNTA DE ACLARACIÓN DE BASES (OPTATIVA PARA LOS LICITANTES)</w:t>
      </w:r>
    </w:p>
    <w:p w14:paraId="43503186" w14:textId="0C58903B" w:rsidR="003A4BED" w:rsidRPr="000E2C8C" w:rsidRDefault="00866BB6" w:rsidP="003A4BED">
      <w:pPr>
        <w:spacing w:after="0" w:line="240" w:lineRule="auto"/>
        <w:jc w:val="center"/>
        <w:rPr>
          <w:rFonts w:ascii="Tw Cen MT" w:hAnsi="Tw Cen MT" w:cs="Arial"/>
          <w:b/>
          <w:bCs/>
        </w:rPr>
      </w:pPr>
      <w:r>
        <w:rPr>
          <w:rFonts w:ascii="Tw Cen MT" w:hAnsi="Tw Cen MT" w:cs="Arial"/>
          <w:b/>
          <w:bCs/>
        </w:rPr>
        <w:t>02 DE MAYO</w:t>
      </w:r>
      <w:r w:rsidR="003A4BED" w:rsidRPr="000E2C8C">
        <w:rPr>
          <w:rFonts w:ascii="Tw Cen MT" w:hAnsi="Tw Cen MT" w:cs="Arial"/>
          <w:b/>
          <w:bCs/>
        </w:rPr>
        <w:t xml:space="preserve"> DE 202</w:t>
      </w:r>
      <w:r w:rsidR="00412771" w:rsidRPr="000E2C8C">
        <w:rPr>
          <w:rFonts w:ascii="Tw Cen MT" w:hAnsi="Tw Cen MT" w:cs="Arial"/>
          <w:b/>
          <w:bCs/>
        </w:rPr>
        <w:t>2</w:t>
      </w:r>
    </w:p>
    <w:p w14:paraId="7688C315" w14:textId="5F7BDEC1" w:rsidR="003A4BED" w:rsidRPr="000E2C8C" w:rsidRDefault="003A4BED" w:rsidP="003A4BED">
      <w:pPr>
        <w:spacing w:after="0" w:line="240" w:lineRule="auto"/>
        <w:jc w:val="center"/>
        <w:rPr>
          <w:rFonts w:ascii="Tw Cen MT" w:hAnsi="Tw Cen MT" w:cs="Arial"/>
          <w:b/>
        </w:rPr>
      </w:pPr>
      <w:r w:rsidRPr="000E2C8C">
        <w:rPr>
          <w:rFonts w:ascii="Tw Cen MT" w:hAnsi="Tw Cen MT" w:cs="Arial"/>
          <w:b/>
        </w:rPr>
        <w:t>1</w:t>
      </w:r>
      <w:r w:rsidR="000E2C8C">
        <w:rPr>
          <w:rFonts w:ascii="Tw Cen MT" w:hAnsi="Tw Cen MT" w:cs="Arial"/>
          <w:b/>
        </w:rPr>
        <w:t>2</w:t>
      </w:r>
      <w:r w:rsidRPr="000E2C8C">
        <w:rPr>
          <w:rFonts w:ascii="Tw Cen MT" w:hAnsi="Tw Cen MT" w:cs="Arial"/>
          <w:b/>
        </w:rPr>
        <w:t>:00 HORAS</w:t>
      </w:r>
    </w:p>
    <w:p w14:paraId="77B101EC" w14:textId="77777777" w:rsidR="003A4BED" w:rsidRPr="000E2C8C" w:rsidRDefault="003A4BED" w:rsidP="003A4BED">
      <w:pPr>
        <w:spacing w:after="0" w:line="240" w:lineRule="auto"/>
        <w:jc w:val="center"/>
        <w:rPr>
          <w:rFonts w:ascii="Tw Cen MT" w:hAnsi="Tw Cen MT" w:cs="Arial"/>
          <w:bCs/>
        </w:rPr>
      </w:pPr>
    </w:p>
    <w:p w14:paraId="5CA3C055" w14:textId="77777777" w:rsidR="003A4BED" w:rsidRPr="000E2C8C" w:rsidRDefault="003A4BED" w:rsidP="003A4BED">
      <w:pPr>
        <w:spacing w:after="0" w:line="240" w:lineRule="auto"/>
        <w:jc w:val="center"/>
        <w:rPr>
          <w:rFonts w:ascii="Tw Cen MT" w:hAnsi="Tw Cen MT" w:cs="Arial"/>
          <w:bCs/>
        </w:rPr>
      </w:pPr>
    </w:p>
    <w:p w14:paraId="111651A0" w14:textId="77777777" w:rsidR="003A4BED" w:rsidRPr="000E2C8C" w:rsidRDefault="003A4BED" w:rsidP="003A4BED">
      <w:pPr>
        <w:spacing w:after="0" w:line="240" w:lineRule="auto"/>
        <w:jc w:val="center"/>
        <w:rPr>
          <w:rFonts w:ascii="Tw Cen MT" w:hAnsi="Tw Cen MT" w:cs="Arial"/>
          <w:bCs/>
        </w:rPr>
      </w:pPr>
    </w:p>
    <w:p w14:paraId="20462B50" w14:textId="77777777" w:rsidR="003A4BED" w:rsidRPr="000E2C8C" w:rsidRDefault="003A4BED" w:rsidP="003A4BED">
      <w:pPr>
        <w:spacing w:after="0" w:line="240" w:lineRule="auto"/>
        <w:jc w:val="center"/>
        <w:rPr>
          <w:rFonts w:ascii="Tw Cen MT" w:hAnsi="Tw Cen MT" w:cs="Arial"/>
          <w:bCs/>
        </w:rPr>
      </w:pPr>
      <w:r w:rsidRPr="000E2C8C">
        <w:rPr>
          <w:rFonts w:ascii="Tw Cen MT" w:hAnsi="Tw Cen MT" w:cs="Arial"/>
          <w:bCs/>
        </w:rPr>
        <w:t>ACTO DE PRESENTACIÓN DE PROPOSICIONES Y APERTURA</w:t>
      </w:r>
    </w:p>
    <w:p w14:paraId="3EF85AC7" w14:textId="77777777" w:rsidR="003A4BED" w:rsidRPr="000E2C8C" w:rsidRDefault="003A4BED" w:rsidP="003A4BED">
      <w:pPr>
        <w:spacing w:after="0" w:line="240" w:lineRule="auto"/>
        <w:jc w:val="center"/>
        <w:rPr>
          <w:rFonts w:ascii="Tw Cen MT" w:hAnsi="Tw Cen MT" w:cs="Arial"/>
          <w:bCs/>
        </w:rPr>
      </w:pPr>
      <w:r w:rsidRPr="000E2C8C">
        <w:rPr>
          <w:rFonts w:ascii="Tw Cen MT" w:hAnsi="Tw Cen MT" w:cs="Arial"/>
          <w:bCs/>
        </w:rPr>
        <w:t>DE PROPUESTAS TÉCNICAS Y ECONÓMICAS</w:t>
      </w:r>
    </w:p>
    <w:p w14:paraId="58BF5F68" w14:textId="26BCE0D0" w:rsidR="003A4BED" w:rsidRPr="000E2C8C" w:rsidRDefault="003A4BED" w:rsidP="003A4BED">
      <w:pPr>
        <w:spacing w:after="0" w:line="240" w:lineRule="auto"/>
        <w:jc w:val="center"/>
        <w:rPr>
          <w:rFonts w:ascii="Tw Cen MT" w:hAnsi="Tw Cen MT" w:cs="Arial"/>
          <w:b/>
          <w:bCs/>
        </w:rPr>
      </w:pPr>
      <w:r w:rsidRPr="000E2C8C">
        <w:rPr>
          <w:rFonts w:ascii="Tw Cen MT" w:hAnsi="Tw Cen MT" w:cs="Arial"/>
          <w:b/>
          <w:bCs/>
        </w:rPr>
        <w:t>0</w:t>
      </w:r>
      <w:r w:rsidR="00866BB6">
        <w:rPr>
          <w:rFonts w:ascii="Tw Cen MT" w:hAnsi="Tw Cen MT" w:cs="Arial"/>
          <w:b/>
          <w:bCs/>
        </w:rPr>
        <w:t>9</w:t>
      </w:r>
      <w:r w:rsidRPr="000E2C8C">
        <w:rPr>
          <w:rFonts w:ascii="Tw Cen MT" w:hAnsi="Tw Cen MT" w:cs="Arial"/>
          <w:b/>
          <w:bCs/>
        </w:rPr>
        <w:t xml:space="preserve"> DE MA</w:t>
      </w:r>
      <w:r w:rsidR="00412771" w:rsidRPr="000E2C8C">
        <w:rPr>
          <w:rFonts w:ascii="Tw Cen MT" w:hAnsi="Tw Cen MT" w:cs="Arial"/>
          <w:b/>
          <w:bCs/>
        </w:rPr>
        <w:t>YO</w:t>
      </w:r>
      <w:r w:rsidRPr="000E2C8C">
        <w:rPr>
          <w:rFonts w:ascii="Tw Cen MT" w:hAnsi="Tw Cen MT" w:cs="Arial"/>
          <w:b/>
          <w:bCs/>
        </w:rPr>
        <w:t xml:space="preserve"> DE 202</w:t>
      </w:r>
      <w:r w:rsidR="00412771" w:rsidRPr="000E2C8C">
        <w:rPr>
          <w:rFonts w:ascii="Tw Cen MT" w:hAnsi="Tw Cen MT" w:cs="Arial"/>
          <w:b/>
          <w:bCs/>
        </w:rPr>
        <w:t>2</w:t>
      </w:r>
    </w:p>
    <w:p w14:paraId="40BBEDD3" w14:textId="03C2904F" w:rsidR="003A4BED" w:rsidRPr="000E2C8C" w:rsidRDefault="003A4BED" w:rsidP="003A4BED">
      <w:pPr>
        <w:spacing w:after="0" w:line="240" w:lineRule="auto"/>
        <w:jc w:val="center"/>
        <w:rPr>
          <w:rFonts w:ascii="Tw Cen MT" w:hAnsi="Tw Cen MT" w:cs="Arial"/>
          <w:b/>
          <w:bCs/>
        </w:rPr>
      </w:pPr>
      <w:r w:rsidRPr="000E2C8C">
        <w:rPr>
          <w:rFonts w:ascii="Tw Cen MT" w:hAnsi="Tw Cen MT" w:cs="Arial"/>
          <w:b/>
          <w:bCs/>
        </w:rPr>
        <w:fldChar w:fldCharType="begin"/>
      </w:r>
      <w:r w:rsidRPr="000E2C8C">
        <w:rPr>
          <w:rFonts w:ascii="Tw Cen MT" w:hAnsi="Tw Cen MT" w:cs="Arial"/>
          <w:b/>
          <w:bCs/>
        </w:rPr>
        <w:instrText xml:space="preserve"> MERGEFIELD Hora_JA </w:instrText>
      </w:r>
      <w:r w:rsidRPr="000E2C8C">
        <w:rPr>
          <w:rFonts w:ascii="Tw Cen MT" w:hAnsi="Tw Cen MT" w:cs="Arial"/>
          <w:b/>
          <w:bCs/>
        </w:rPr>
        <w:fldChar w:fldCharType="separate"/>
      </w:r>
      <w:r w:rsidRPr="000E2C8C">
        <w:rPr>
          <w:rFonts w:ascii="Tw Cen MT" w:hAnsi="Tw Cen MT" w:cs="Arial"/>
          <w:b/>
          <w:bCs/>
          <w:noProof/>
        </w:rPr>
        <w:t>1</w:t>
      </w:r>
      <w:r w:rsidR="000E2C8C" w:rsidRPr="000E2C8C">
        <w:rPr>
          <w:rFonts w:ascii="Tw Cen MT" w:hAnsi="Tw Cen MT" w:cs="Arial"/>
          <w:b/>
          <w:bCs/>
          <w:noProof/>
        </w:rPr>
        <w:t>0</w:t>
      </w:r>
      <w:r w:rsidRPr="000E2C8C">
        <w:rPr>
          <w:rFonts w:ascii="Tw Cen MT" w:hAnsi="Tw Cen MT" w:cs="Arial"/>
          <w:b/>
          <w:bCs/>
          <w:noProof/>
        </w:rPr>
        <w:t>:00 HORAS</w:t>
      </w:r>
      <w:r w:rsidRPr="000E2C8C">
        <w:rPr>
          <w:rFonts w:ascii="Tw Cen MT" w:hAnsi="Tw Cen MT" w:cs="Arial"/>
          <w:b/>
          <w:bCs/>
        </w:rPr>
        <w:fldChar w:fldCharType="end"/>
      </w:r>
    </w:p>
    <w:p w14:paraId="049F97B7" w14:textId="77777777" w:rsidR="003A4BED" w:rsidRPr="000E2C8C" w:rsidRDefault="003A4BED" w:rsidP="003A4BED">
      <w:pPr>
        <w:spacing w:after="0" w:line="240" w:lineRule="auto"/>
        <w:jc w:val="center"/>
        <w:rPr>
          <w:rFonts w:ascii="Tw Cen MT" w:hAnsi="Tw Cen MT" w:cs="Arial"/>
          <w:bCs/>
        </w:rPr>
      </w:pPr>
    </w:p>
    <w:p w14:paraId="798BF5B5" w14:textId="77777777" w:rsidR="003A4BED" w:rsidRPr="000E2C8C" w:rsidRDefault="003A4BED" w:rsidP="003A4BED">
      <w:pPr>
        <w:spacing w:after="0" w:line="240" w:lineRule="auto"/>
        <w:jc w:val="center"/>
        <w:rPr>
          <w:rFonts w:ascii="Tw Cen MT" w:hAnsi="Tw Cen MT" w:cs="Arial"/>
          <w:bCs/>
        </w:rPr>
      </w:pPr>
    </w:p>
    <w:p w14:paraId="095E23BB" w14:textId="77777777" w:rsidR="003A4BED" w:rsidRPr="000E2C8C" w:rsidRDefault="003A4BED" w:rsidP="003A4BED">
      <w:pPr>
        <w:spacing w:after="0" w:line="240" w:lineRule="auto"/>
        <w:jc w:val="center"/>
        <w:rPr>
          <w:rFonts w:ascii="Tw Cen MT" w:hAnsi="Tw Cen MT" w:cs="Arial"/>
          <w:bCs/>
        </w:rPr>
      </w:pPr>
    </w:p>
    <w:p w14:paraId="7B8D83E3" w14:textId="77777777" w:rsidR="003A4BED" w:rsidRPr="000E2C8C" w:rsidRDefault="003A4BED" w:rsidP="003A4BED">
      <w:pPr>
        <w:spacing w:after="0" w:line="240" w:lineRule="auto"/>
        <w:jc w:val="center"/>
        <w:rPr>
          <w:rFonts w:ascii="Tw Cen MT" w:hAnsi="Tw Cen MT" w:cs="Arial"/>
          <w:bCs/>
        </w:rPr>
      </w:pPr>
      <w:r w:rsidRPr="000E2C8C">
        <w:rPr>
          <w:rFonts w:ascii="Tw Cen MT" w:hAnsi="Tw Cen MT" w:cs="Arial"/>
          <w:bCs/>
        </w:rPr>
        <w:t>FALLO</w:t>
      </w:r>
    </w:p>
    <w:p w14:paraId="7F099C30" w14:textId="5E355B17" w:rsidR="003A4BED" w:rsidRPr="000E2C8C" w:rsidRDefault="00866BB6" w:rsidP="003A4BED">
      <w:pPr>
        <w:spacing w:after="0" w:line="240" w:lineRule="auto"/>
        <w:jc w:val="center"/>
        <w:rPr>
          <w:rFonts w:ascii="Tw Cen MT" w:hAnsi="Tw Cen MT" w:cs="Arial"/>
          <w:b/>
          <w:bCs/>
        </w:rPr>
      </w:pPr>
      <w:r>
        <w:rPr>
          <w:rFonts w:ascii="Tw Cen MT" w:hAnsi="Tw Cen MT" w:cs="Arial"/>
          <w:b/>
          <w:bCs/>
        </w:rPr>
        <w:t>13</w:t>
      </w:r>
      <w:r w:rsidR="003A4BED" w:rsidRPr="000E2C8C">
        <w:rPr>
          <w:rFonts w:ascii="Tw Cen MT" w:hAnsi="Tw Cen MT" w:cs="Arial"/>
          <w:b/>
          <w:bCs/>
        </w:rPr>
        <w:t xml:space="preserve"> DE MA</w:t>
      </w:r>
      <w:r w:rsidR="000E2C8C" w:rsidRPr="000E2C8C">
        <w:rPr>
          <w:rFonts w:ascii="Tw Cen MT" w:hAnsi="Tw Cen MT" w:cs="Arial"/>
          <w:b/>
          <w:bCs/>
        </w:rPr>
        <w:t>YO</w:t>
      </w:r>
      <w:r w:rsidR="003A4BED" w:rsidRPr="000E2C8C">
        <w:rPr>
          <w:rFonts w:ascii="Tw Cen MT" w:hAnsi="Tw Cen MT" w:cs="Arial"/>
          <w:b/>
          <w:bCs/>
        </w:rPr>
        <w:t xml:space="preserve"> DE 202</w:t>
      </w:r>
      <w:r w:rsidR="000E2C8C" w:rsidRPr="000E2C8C">
        <w:rPr>
          <w:rFonts w:ascii="Tw Cen MT" w:hAnsi="Tw Cen MT" w:cs="Arial"/>
          <w:b/>
          <w:bCs/>
        </w:rPr>
        <w:t>2</w:t>
      </w:r>
    </w:p>
    <w:p w14:paraId="2EB9E00A" w14:textId="1F72E330" w:rsidR="003A4BED" w:rsidRPr="003A4BED" w:rsidRDefault="003A4BED" w:rsidP="003A4BED">
      <w:pPr>
        <w:spacing w:after="0" w:line="240" w:lineRule="auto"/>
        <w:jc w:val="center"/>
        <w:rPr>
          <w:rFonts w:ascii="Tw Cen MT" w:hAnsi="Tw Cen MT" w:cs="Arial"/>
          <w:b/>
          <w:bCs/>
        </w:rPr>
      </w:pPr>
      <w:r w:rsidRPr="000E2C8C">
        <w:rPr>
          <w:rFonts w:ascii="Tw Cen MT" w:hAnsi="Tw Cen MT" w:cs="Arial"/>
          <w:b/>
          <w:bCs/>
        </w:rPr>
        <w:fldChar w:fldCharType="begin"/>
      </w:r>
      <w:r w:rsidRPr="000E2C8C">
        <w:rPr>
          <w:rFonts w:ascii="Tw Cen MT" w:hAnsi="Tw Cen MT" w:cs="Arial"/>
          <w:b/>
          <w:bCs/>
        </w:rPr>
        <w:instrText xml:space="preserve"> MERGEFIELD Hora_JA </w:instrText>
      </w:r>
      <w:r w:rsidRPr="000E2C8C">
        <w:rPr>
          <w:rFonts w:ascii="Tw Cen MT" w:hAnsi="Tw Cen MT" w:cs="Arial"/>
          <w:b/>
          <w:bCs/>
        </w:rPr>
        <w:fldChar w:fldCharType="separate"/>
      </w:r>
      <w:r w:rsidRPr="000E2C8C">
        <w:rPr>
          <w:rFonts w:ascii="Tw Cen MT" w:hAnsi="Tw Cen MT" w:cs="Arial"/>
          <w:b/>
          <w:bCs/>
          <w:noProof/>
        </w:rPr>
        <w:t>1</w:t>
      </w:r>
      <w:r w:rsidR="000E2C8C" w:rsidRPr="000E2C8C">
        <w:rPr>
          <w:rFonts w:ascii="Tw Cen MT" w:hAnsi="Tw Cen MT" w:cs="Arial"/>
          <w:b/>
          <w:bCs/>
          <w:noProof/>
        </w:rPr>
        <w:t>4</w:t>
      </w:r>
      <w:r w:rsidRPr="000E2C8C">
        <w:rPr>
          <w:rFonts w:ascii="Tw Cen MT" w:hAnsi="Tw Cen MT" w:cs="Arial"/>
          <w:b/>
          <w:bCs/>
          <w:noProof/>
        </w:rPr>
        <w:t>:00 HORAS</w:t>
      </w:r>
      <w:r w:rsidRPr="000E2C8C">
        <w:rPr>
          <w:rFonts w:ascii="Tw Cen MT" w:hAnsi="Tw Cen MT" w:cs="Arial"/>
          <w:b/>
          <w:bCs/>
        </w:rPr>
        <w:fldChar w:fldCharType="end"/>
      </w:r>
    </w:p>
    <w:p w14:paraId="2BD4AA30" w14:textId="77777777" w:rsidR="003A4BED" w:rsidRPr="003A4BED" w:rsidRDefault="003A4BED" w:rsidP="003A4BED">
      <w:pPr>
        <w:spacing w:after="0" w:line="240" w:lineRule="auto"/>
        <w:jc w:val="center"/>
        <w:rPr>
          <w:rFonts w:ascii="Tw Cen MT" w:hAnsi="Tw Cen MT" w:cs="Arial"/>
          <w:bCs/>
        </w:rPr>
      </w:pPr>
    </w:p>
    <w:p w14:paraId="2AF3202F" w14:textId="77777777" w:rsidR="003A4BED" w:rsidRPr="003A4BED" w:rsidRDefault="003A4BED" w:rsidP="003A4BED">
      <w:pPr>
        <w:spacing w:after="0" w:line="240" w:lineRule="auto"/>
        <w:jc w:val="center"/>
        <w:rPr>
          <w:rFonts w:ascii="Tw Cen MT" w:hAnsi="Tw Cen MT" w:cs="Arial"/>
          <w:bCs/>
        </w:rPr>
      </w:pPr>
    </w:p>
    <w:p w14:paraId="4C267999" w14:textId="77777777" w:rsidR="003A4BED" w:rsidRPr="003A4BED" w:rsidRDefault="003A4BED" w:rsidP="003A4BED">
      <w:r w:rsidRPr="003A4BED">
        <w:br w:type="page"/>
      </w:r>
    </w:p>
    <w:p w14:paraId="7B13CA34"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lastRenderedPageBreak/>
        <w:t>LICITACIÓN PÚBLICA NACIONAL</w:t>
      </w:r>
    </w:p>
    <w:p w14:paraId="4141351C" w14:textId="48BAD969" w:rsidR="003A4BED" w:rsidRPr="003A4BED" w:rsidRDefault="003A4BED" w:rsidP="003A4BED">
      <w:pPr>
        <w:spacing w:after="0" w:line="240" w:lineRule="auto"/>
        <w:jc w:val="center"/>
        <w:rPr>
          <w:rFonts w:ascii="Tw Cen MT" w:hAnsi="Tw Cen MT" w:cs="Arial"/>
        </w:rPr>
      </w:pPr>
      <w:r w:rsidRPr="003A4BED">
        <w:rPr>
          <w:rFonts w:ascii="Tw Cen MT" w:hAnsi="Tw Cen MT" w:cs="Arial"/>
          <w:b/>
          <w:bCs/>
        </w:rPr>
        <w:t>No</w:t>
      </w:r>
      <w:r w:rsidRPr="000E2C8C">
        <w:rPr>
          <w:rFonts w:ascii="Tw Cen MT" w:hAnsi="Tw Cen MT" w:cs="Arial"/>
          <w:b/>
          <w:bCs/>
        </w:rPr>
        <w:t>. 06002-0</w:t>
      </w:r>
      <w:r w:rsidR="000E2C8C" w:rsidRPr="000E2C8C">
        <w:rPr>
          <w:rFonts w:ascii="Tw Cen MT" w:hAnsi="Tw Cen MT" w:cs="Arial"/>
          <w:b/>
          <w:bCs/>
        </w:rPr>
        <w:t>11</w:t>
      </w:r>
      <w:r w:rsidRPr="000E2C8C">
        <w:rPr>
          <w:rFonts w:ascii="Tw Cen MT" w:hAnsi="Tw Cen MT" w:cs="Arial"/>
          <w:b/>
          <w:bCs/>
        </w:rPr>
        <w:t>-2</w:t>
      </w:r>
      <w:r w:rsidR="00F63E8E" w:rsidRPr="000E2C8C">
        <w:rPr>
          <w:rFonts w:ascii="Tw Cen MT" w:hAnsi="Tw Cen MT" w:cs="Arial"/>
          <w:b/>
          <w:bCs/>
        </w:rPr>
        <w:t>2</w:t>
      </w:r>
    </w:p>
    <w:p w14:paraId="7D9F55B3"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Í N D l C E</w:t>
      </w:r>
    </w:p>
    <w:p w14:paraId="64A7AEC2" w14:textId="77777777" w:rsidR="003A4BED" w:rsidRPr="003A4BED" w:rsidRDefault="003A4BED" w:rsidP="003A4BED">
      <w:pPr>
        <w:spacing w:after="0" w:line="240" w:lineRule="auto"/>
        <w:jc w:val="center"/>
        <w:rPr>
          <w:rFonts w:ascii="Tw Cen MT" w:hAnsi="Tw Cen MT" w:cs="Arial"/>
          <w:b/>
          <w:bCs/>
        </w:rPr>
      </w:pPr>
    </w:p>
    <w:p w14:paraId="0FE836B3" w14:textId="77777777" w:rsidR="003A4BED" w:rsidRPr="003A4BED" w:rsidRDefault="003A4BED" w:rsidP="003A4BED">
      <w:pPr>
        <w:spacing w:after="0" w:line="240" w:lineRule="auto"/>
        <w:jc w:val="both"/>
        <w:rPr>
          <w:rFonts w:ascii="Tw Cen MT" w:hAnsi="Tw Cen MT"/>
          <w:b/>
        </w:rPr>
      </w:pPr>
      <w:r w:rsidRPr="003A4BED">
        <w:rPr>
          <w:rFonts w:ascii="Tw Cen MT" w:hAnsi="Tw Cen MT"/>
          <w:b/>
        </w:rPr>
        <w:t>NO.</w:t>
      </w:r>
      <w:r w:rsidRPr="003A4BED">
        <w:rPr>
          <w:rFonts w:ascii="Tw Cen MT" w:hAnsi="Tw Cen MT"/>
          <w:b/>
        </w:rPr>
        <w:tab/>
        <w:t>DESCRIPCIÓN DE LAS BASES</w:t>
      </w:r>
    </w:p>
    <w:p w14:paraId="5A872BEB" w14:textId="77777777" w:rsidR="003A4BED" w:rsidRPr="003A4BED" w:rsidRDefault="003A4BED" w:rsidP="003A4BED">
      <w:pPr>
        <w:spacing w:after="0" w:line="240" w:lineRule="auto"/>
        <w:jc w:val="both"/>
        <w:rPr>
          <w:rFonts w:ascii="Tw Cen MT" w:hAnsi="Tw Cen MT"/>
          <w:b/>
        </w:rPr>
      </w:pPr>
    </w:p>
    <w:p w14:paraId="0EACCDBC" w14:textId="77777777" w:rsidR="003A4BED" w:rsidRPr="003A4BED" w:rsidRDefault="003A4BED" w:rsidP="003A4BED">
      <w:pPr>
        <w:numPr>
          <w:ilvl w:val="0"/>
          <w:numId w:val="19"/>
        </w:numPr>
        <w:shd w:val="clear" w:color="auto" w:fill="D9D9D9"/>
        <w:spacing w:after="0" w:line="240" w:lineRule="auto"/>
        <w:ind w:left="0" w:firstLine="0"/>
        <w:jc w:val="both"/>
        <w:rPr>
          <w:rFonts w:ascii="Tw Cen MT" w:hAnsi="Tw Cen MT"/>
          <w:b/>
        </w:rPr>
      </w:pPr>
      <w:r w:rsidRPr="003A4BED">
        <w:rPr>
          <w:rFonts w:ascii="Tw Cen MT" w:hAnsi="Tw Cen MT"/>
          <w:b/>
        </w:rPr>
        <w:t>INFORMACIÓN ESPECÍFICA DE LOS BIENES, ARRENDAMIENTOS O SERVICIOS A ADQUIRIR.</w:t>
      </w:r>
    </w:p>
    <w:p w14:paraId="165D6656" w14:textId="77777777"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Objeto, descripción y cantidad. (Anexo número 1 Técnico)</w:t>
      </w:r>
    </w:p>
    <w:p w14:paraId="182BBE32" w14:textId="77777777"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Fecha, lugar y condiciones de entrega.</w:t>
      </w:r>
    </w:p>
    <w:p w14:paraId="612C4C8B" w14:textId="77777777"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Transporte y empaque.</w:t>
      </w:r>
    </w:p>
    <w:p w14:paraId="7B815C2A" w14:textId="77777777"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Devoluciones y reposiciones.</w:t>
      </w:r>
    </w:p>
    <w:p w14:paraId="2CB9B823" w14:textId="77777777"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Seguros.</w:t>
      </w:r>
    </w:p>
    <w:p w14:paraId="6BD9DA5F" w14:textId="77777777"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Periodo de garantía de los bienes, arrendamientos y/o servicios.</w:t>
      </w:r>
    </w:p>
    <w:p w14:paraId="1F9B6F8A" w14:textId="77777777"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Vigencia de la oferta.</w:t>
      </w:r>
    </w:p>
    <w:p w14:paraId="2912D2E2" w14:textId="77777777"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Descripción del bien y/o servicio.</w:t>
      </w:r>
    </w:p>
    <w:p w14:paraId="5230E218" w14:textId="77777777"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Opciones de cotización del servicio.</w:t>
      </w:r>
    </w:p>
    <w:p w14:paraId="385EA330" w14:textId="77777777" w:rsidR="003A4BED" w:rsidRPr="003A4BED" w:rsidRDefault="003A4BED" w:rsidP="003A4BED">
      <w:pPr>
        <w:numPr>
          <w:ilvl w:val="1"/>
          <w:numId w:val="19"/>
        </w:numPr>
        <w:tabs>
          <w:tab w:val="left" w:pos="709"/>
        </w:tabs>
        <w:spacing w:after="0" w:line="240" w:lineRule="auto"/>
        <w:ind w:left="0" w:firstLine="0"/>
        <w:jc w:val="both"/>
        <w:rPr>
          <w:rFonts w:ascii="Tw Cen MT" w:hAnsi="Tw Cen MT"/>
        </w:rPr>
      </w:pPr>
      <w:r w:rsidRPr="003A4BED">
        <w:rPr>
          <w:rFonts w:ascii="Tw Cen MT" w:hAnsi="Tw Cen MT"/>
        </w:rPr>
        <w:t>Idioma.</w:t>
      </w:r>
    </w:p>
    <w:p w14:paraId="21A73491" w14:textId="77777777" w:rsidR="003A4BED" w:rsidRPr="003A4BED" w:rsidRDefault="003A4BED" w:rsidP="003A4BED">
      <w:pPr>
        <w:numPr>
          <w:ilvl w:val="1"/>
          <w:numId w:val="19"/>
        </w:numPr>
        <w:tabs>
          <w:tab w:val="left" w:pos="709"/>
        </w:tabs>
        <w:spacing w:after="0" w:line="240" w:lineRule="auto"/>
        <w:ind w:left="0" w:firstLine="0"/>
        <w:jc w:val="both"/>
        <w:rPr>
          <w:rFonts w:ascii="Tw Cen MT" w:hAnsi="Tw Cen MT"/>
        </w:rPr>
      </w:pPr>
      <w:r w:rsidRPr="003A4BED">
        <w:rPr>
          <w:rFonts w:ascii="Tw Cen MT" w:hAnsi="Tw Cen MT"/>
        </w:rPr>
        <w:t>Incremento en la cantidad de bienes solicitados.</w:t>
      </w:r>
    </w:p>
    <w:p w14:paraId="26986722" w14:textId="77777777" w:rsidR="003A4BED" w:rsidRPr="003A4BED" w:rsidRDefault="003A4BED" w:rsidP="003A4BED">
      <w:pPr>
        <w:numPr>
          <w:ilvl w:val="1"/>
          <w:numId w:val="19"/>
        </w:numPr>
        <w:tabs>
          <w:tab w:val="left" w:pos="709"/>
        </w:tabs>
        <w:spacing w:after="0" w:line="240" w:lineRule="auto"/>
        <w:ind w:left="0" w:firstLine="0"/>
        <w:jc w:val="both"/>
        <w:rPr>
          <w:rFonts w:ascii="Tw Cen MT" w:hAnsi="Tw Cen MT"/>
        </w:rPr>
      </w:pPr>
      <w:r w:rsidRPr="003A4BED">
        <w:rPr>
          <w:rFonts w:ascii="Tw Cen MT" w:hAnsi="Tw Cen MT"/>
        </w:rPr>
        <w:t>Moneda.</w:t>
      </w:r>
    </w:p>
    <w:p w14:paraId="3FB94FA1" w14:textId="77777777" w:rsidR="003A4BED" w:rsidRPr="003A4BED" w:rsidRDefault="003A4BED" w:rsidP="003A4BED">
      <w:pPr>
        <w:numPr>
          <w:ilvl w:val="1"/>
          <w:numId w:val="19"/>
        </w:numPr>
        <w:tabs>
          <w:tab w:val="left" w:pos="709"/>
        </w:tabs>
        <w:spacing w:after="0" w:line="240" w:lineRule="auto"/>
        <w:ind w:left="0" w:firstLine="0"/>
        <w:jc w:val="both"/>
        <w:rPr>
          <w:rFonts w:ascii="Tw Cen MT" w:hAnsi="Tw Cen MT"/>
        </w:rPr>
      </w:pPr>
      <w:r w:rsidRPr="003A4BED">
        <w:rPr>
          <w:rFonts w:ascii="Tw Cen MT" w:hAnsi="Tw Cen MT"/>
        </w:rPr>
        <w:t>Condiciones de pago.</w:t>
      </w:r>
    </w:p>
    <w:p w14:paraId="4330A9E1" w14:textId="77777777" w:rsidR="003A4BED" w:rsidRPr="003A4BED" w:rsidRDefault="003A4BED" w:rsidP="003A4BED">
      <w:pPr>
        <w:numPr>
          <w:ilvl w:val="1"/>
          <w:numId w:val="19"/>
        </w:numPr>
        <w:tabs>
          <w:tab w:val="left" w:pos="709"/>
        </w:tabs>
        <w:spacing w:after="0" w:line="240" w:lineRule="auto"/>
        <w:ind w:left="0" w:firstLine="0"/>
        <w:jc w:val="both"/>
        <w:rPr>
          <w:rFonts w:ascii="Tw Cen MT" w:hAnsi="Tw Cen MT"/>
        </w:rPr>
      </w:pPr>
      <w:r w:rsidRPr="003A4BED">
        <w:rPr>
          <w:rFonts w:ascii="Tw Cen MT" w:hAnsi="Tw Cen MT"/>
        </w:rPr>
        <w:t>Centros de distribución y cambio de tallas.</w:t>
      </w:r>
    </w:p>
    <w:p w14:paraId="3CF20723" w14:textId="77777777" w:rsidR="003A4BED" w:rsidRPr="003A4BED" w:rsidRDefault="003A4BED" w:rsidP="003A4BED">
      <w:pPr>
        <w:tabs>
          <w:tab w:val="left" w:pos="993"/>
        </w:tabs>
        <w:spacing w:after="0" w:line="240" w:lineRule="auto"/>
        <w:jc w:val="both"/>
        <w:rPr>
          <w:rFonts w:ascii="Tw Cen MT" w:hAnsi="Tw Cen MT"/>
        </w:rPr>
      </w:pPr>
    </w:p>
    <w:p w14:paraId="2C08A0DC" w14:textId="77777777" w:rsidR="003A4BED" w:rsidRPr="003A4BED" w:rsidRDefault="003A4BED" w:rsidP="003A4BED">
      <w:pPr>
        <w:numPr>
          <w:ilvl w:val="0"/>
          <w:numId w:val="19"/>
        </w:numPr>
        <w:shd w:val="clear" w:color="auto" w:fill="D9D9D9"/>
        <w:spacing w:after="0" w:line="240" w:lineRule="auto"/>
        <w:ind w:left="0" w:firstLine="0"/>
        <w:jc w:val="both"/>
        <w:rPr>
          <w:rFonts w:ascii="Tw Cen MT" w:hAnsi="Tw Cen MT"/>
          <w:b/>
        </w:rPr>
      </w:pPr>
      <w:r w:rsidRPr="003A4BED">
        <w:rPr>
          <w:rFonts w:ascii="Tw Cen MT" w:hAnsi="Tw Cen MT"/>
          <w:b/>
        </w:rPr>
        <w:t>INFORMACIÓN ESPECÍFICA SOBRE LAS BASES Y ACTOS DE LA LICITACIÓN.</w:t>
      </w:r>
    </w:p>
    <w:p w14:paraId="620FD4E9" w14:textId="77777777"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Adquisición y costo de las bases.</w:t>
      </w:r>
    </w:p>
    <w:p w14:paraId="1467E94E" w14:textId="77777777"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Junta de aclaraciones.</w:t>
      </w:r>
    </w:p>
    <w:p w14:paraId="716E1612" w14:textId="77777777"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Registro de participantes.</w:t>
      </w:r>
    </w:p>
    <w:p w14:paraId="2751AE58" w14:textId="77777777"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Acto de presentación de proposiciones Técnicas y Económicas.</w:t>
      </w:r>
    </w:p>
    <w:p w14:paraId="039A3EEA" w14:textId="77777777" w:rsidR="003A4BED" w:rsidRPr="003A4BED" w:rsidRDefault="003A4BED" w:rsidP="003A4BED">
      <w:pPr>
        <w:numPr>
          <w:ilvl w:val="2"/>
          <w:numId w:val="19"/>
        </w:numPr>
        <w:spacing w:after="0" w:line="240" w:lineRule="auto"/>
        <w:ind w:left="709" w:firstLine="0"/>
        <w:jc w:val="both"/>
        <w:rPr>
          <w:rFonts w:ascii="Tw Cen MT" w:hAnsi="Tw Cen MT"/>
        </w:rPr>
      </w:pPr>
      <w:r w:rsidRPr="003A4BED">
        <w:rPr>
          <w:rFonts w:ascii="Tw Cen MT" w:hAnsi="Tw Cen MT"/>
        </w:rPr>
        <w:t>Evaluación de propuestas.</w:t>
      </w:r>
    </w:p>
    <w:p w14:paraId="4F6C3B6C" w14:textId="77777777"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Fallo.</w:t>
      </w:r>
    </w:p>
    <w:p w14:paraId="063082B8" w14:textId="77777777"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Notificación a los licitantes participantes.</w:t>
      </w:r>
    </w:p>
    <w:p w14:paraId="0E137037" w14:textId="77777777"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 xml:space="preserve">Forma de presentación de proposiciones: de manera personal o a través de servicio postal o mensajería. </w:t>
      </w:r>
    </w:p>
    <w:p w14:paraId="1AC49745" w14:textId="77777777"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Indicaciones generales.</w:t>
      </w:r>
    </w:p>
    <w:p w14:paraId="02EBE8C5" w14:textId="77777777" w:rsidR="003A4BED" w:rsidRPr="003A4BED" w:rsidRDefault="003A4BED" w:rsidP="003A4BED">
      <w:pPr>
        <w:numPr>
          <w:ilvl w:val="1"/>
          <w:numId w:val="19"/>
        </w:numPr>
        <w:tabs>
          <w:tab w:val="left" w:pos="709"/>
        </w:tabs>
        <w:spacing w:after="0" w:line="240" w:lineRule="auto"/>
        <w:ind w:left="0" w:firstLine="0"/>
        <w:jc w:val="both"/>
        <w:rPr>
          <w:rFonts w:ascii="Tw Cen MT" w:hAnsi="Tw Cen MT"/>
        </w:rPr>
      </w:pPr>
      <w:r w:rsidRPr="003A4BED">
        <w:rPr>
          <w:rFonts w:ascii="Tw Cen MT" w:hAnsi="Tw Cen MT"/>
        </w:rPr>
        <w:t>Certificado de Empresa Colimense.</w:t>
      </w:r>
    </w:p>
    <w:p w14:paraId="2F4D719C" w14:textId="77777777" w:rsidR="003A4BED" w:rsidRPr="003A4BED" w:rsidRDefault="003A4BED" w:rsidP="003A4BED">
      <w:pPr>
        <w:spacing w:after="0" w:line="240" w:lineRule="auto"/>
        <w:jc w:val="both"/>
        <w:rPr>
          <w:rFonts w:ascii="Tw Cen MT" w:hAnsi="Tw Cen MT"/>
        </w:rPr>
      </w:pPr>
    </w:p>
    <w:p w14:paraId="490C2F50" w14:textId="77777777" w:rsidR="003A4BED" w:rsidRPr="003A4BED" w:rsidRDefault="003A4BED" w:rsidP="003A4BED">
      <w:pPr>
        <w:numPr>
          <w:ilvl w:val="0"/>
          <w:numId w:val="19"/>
        </w:numPr>
        <w:shd w:val="clear" w:color="auto" w:fill="D9D9D9"/>
        <w:spacing w:after="0" w:line="240" w:lineRule="auto"/>
        <w:ind w:left="0" w:firstLine="0"/>
        <w:jc w:val="both"/>
        <w:rPr>
          <w:rFonts w:ascii="Tw Cen MT" w:hAnsi="Tw Cen MT"/>
          <w:b/>
        </w:rPr>
      </w:pPr>
      <w:r w:rsidRPr="003A4BED">
        <w:rPr>
          <w:rFonts w:ascii="Tw Cen MT" w:hAnsi="Tw Cen MT"/>
          <w:b/>
        </w:rPr>
        <w:t>REQUISITOS QUE DEBERÁN CUMPLIR Y PRESENTAR LOS LICITANTES PARA EL ACTO DE PRESENTACIÓN Y APERTURA DE PROPOSICIONES.</w:t>
      </w:r>
    </w:p>
    <w:p w14:paraId="737FDF09" w14:textId="77777777"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De la persona que sólo entregue las propuestas.</w:t>
      </w:r>
    </w:p>
    <w:p w14:paraId="0B9C4758" w14:textId="77777777" w:rsidR="003A4BED" w:rsidRPr="003A4BED" w:rsidRDefault="003A4BED" w:rsidP="003A4BED">
      <w:pPr>
        <w:numPr>
          <w:ilvl w:val="1"/>
          <w:numId w:val="19"/>
        </w:numPr>
        <w:tabs>
          <w:tab w:val="left" w:pos="709"/>
        </w:tabs>
        <w:spacing w:after="0" w:line="240" w:lineRule="auto"/>
        <w:ind w:left="0" w:firstLine="0"/>
        <w:jc w:val="both"/>
        <w:rPr>
          <w:rFonts w:ascii="Tw Cen MT" w:hAnsi="Tw Cen MT"/>
        </w:rPr>
      </w:pPr>
      <w:r w:rsidRPr="003A4BED">
        <w:rPr>
          <w:rFonts w:ascii="Tw Cen MT" w:hAnsi="Tw Cen MT"/>
        </w:rPr>
        <w:t>Presentar original y copia del comprobante de pago de las bases.</w:t>
      </w:r>
    </w:p>
    <w:p w14:paraId="0569C42D" w14:textId="77777777" w:rsidR="003A4BED" w:rsidRPr="003A4BED" w:rsidRDefault="003A4BED" w:rsidP="003A4BED">
      <w:pPr>
        <w:numPr>
          <w:ilvl w:val="1"/>
          <w:numId w:val="19"/>
        </w:numPr>
        <w:tabs>
          <w:tab w:val="left" w:pos="709"/>
        </w:tabs>
        <w:spacing w:after="0" w:line="240" w:lineRule="auto"/>
        <w:ind w:left="0" w:firstLine="0"/>
        <w:jc w:val="both"/>
        <w:rPr>
          <w:rFonts w:ascii="Tw Cen MT" w:hAnsi="Tw Cen MT"/>
        </w:rPr>
      </w:pPr>
      <w:r w:rsidRPr="003A4BED">
        <w:rPr>
          <w:rFonts w:ascii="Tw Cen MT" w:hAnsi="Tw Cen MT"/>
        </w:rPr>
        <w:t>Forma en que acreditarán la existencia y personalidad jurídica. (Anexo 3).</w:t>
      </w:r>
    </w:p>
    <w:p w14:paraId="4597B795" w14:textId="77777777" w:rsidR="003A4BED" w:rsidRPr="003A4BED" w:rsidRDefault="003A4BED" w:rsidP="003A4BED">
      <w:pPr>
        <w:numPr>
          <w:ilvl w:val="2"/>
          <w:numId w:val="19"/>
        </w:numPr>
        <w:spacing w:after="0" w:line="240" w:lineRule="auto"/>
        <w:ind w:left="0" w:firstLine="709"/>
        <w:jc w:val="both"/>
        <w:rPr>
          <w:rFonts w:ascii="Tw Cen MT" w:hAnsi="Tw Cen MT"/>
        </w:rPr>
      </w:pPr>
      <w:r w:rsidRPr="003A4BED">
        <w:rPr>
          <w:rFonts w:ascii="Tw Cen MT" w:hAnsi="Tw Cen MT"/>
        </w:rPr>
        <w:t>Forma de acreditación de las Personas Físicas.</w:t>
      </w:r>
    </w:p>
    <w:p w14:paraId="686AA2AC" w14:textId="77777777" w:rsidR="003A4BED" w:rsidRPr="003A4BED" w:rsidRDefault="003A4BED" w:rsidP="003A4BED">
      <w:pPr>
        <w:numPr>
          <w:ilvl w:val="2"/>
          <w:numId w:val="19"/>
        </w:numPr>
        <w:spacing w:after="0" w:line="240" w:lineRule="auto"/>
        <w:ind w:left="0" w:firstLine="709"/>
        <w:jc w:val="both"/>
        <w:rPr>
          <w:rFonts w:ascii="Tw Cen MT" w:hAnsi="Tw Cen MT"/>
        </w:rPr>
      </w:pPr>
      <w:r w:rsidRPr="003A4BED">
        <w:rPr>
          <w:rFonts w:ascii="Tw Cen MT" w:hAnsi="Tw Cen MT"/>
        </w:rPr>
        <w:t>Forma de acreditación de las Personas Morales.</w:t>
      </w:r>
    </w:p>
    <w:p w14:paraId="5DEF8EA1" w14:textId="77777777"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Carta de aceptación de bases (Anexo 4).</w:t>
      </w:r>
    </w:p>
    <w:p w14:paraId="4A3F90C7" w14:textId="77777777"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Carta de declaración de integridad. (Anexo 5)</w:t>
      </w:r>
    </w:p>
    <w:p w14:paraId="03A1F76A" w14:textId="5C1A7A6E"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Carta del artículo 38 de la LAAS</w:t>
      </w:r>
      <w:r w:rsidR="006264BE">
        <w:rPr>
          <w:rFonts w:ascii="Tw Cen MT" w:hAnsi="Tw Cen MT"/>
        </w:rPr>
        <w:t>S</w:t>
      </w:r>
      <w:r w:rsidRPr="003A4BED">
        <w:rPr>
          <w:rFonts w:ascii="Tw Cen MT" w:hAnsi="Tw Cen MT"/>
        </w:rPr>
        <w:t xml:space="preserve">PEC </w:t>
      </w:r>
      <w:r w:rsidR="00F63E8E">
        <w:rPr>
          <w:rFonts w:ascii="Tw Cen MT" w:hAnsi="Tw Cen MT"/>
        </w:rPr>
        <w:t xml:space="preserve">y 49 de la LGRA. </w:t>
      </w:r>
      <w:r w:rsidRPr="003A4BED">
        <w:rPr>
          <w:rFonts w:ascii="Tw Cen MT" w:hAnsi="Tw Cen MT"/>
        </w:rPr>
        <w:t>(Anexo 6)</w:t>
      </w:r>
    </w:p>
    <w:p w14:paraId="779D5E2B" w14:textId="77777777"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Carta de garantía de los bienes. (Anexo 7)</w:t>
      </w:r>
    </w:p>
    <w:p w14:paraId="6B328E74" w14:textId="77777777" w:rsidR="003A4BED" w:rsidRPr="003A4BED" w:rsidRDefault="003A4BED" w:rsidP="003A4BED">
      <w:pPr>
        <w:numPr>
          <w:ilvl w:val="1"/>
          <w:numId w:val="19"/>
        </w:numPr>
        <w:tabs>
          <w:tab w:val="left" w:pos="709"/>
        </w:tabs>
        <w:spacing w:after="0" w:line="240" w:lineRule="auto"/>
        <w:ind w:left="0" w:firstLine="0"/>
        <w:jc w:val="both"/>
        <w:rPr>
          <w:rFonts w:ascii="Tw Cen MT" w:hAnsi="Tw Cen MT"/>
        </w:rPr>
      </w:pPr>
      <w:r w:rsidRPr="003A4BED">
        <w:rPr>
          <w:rFonts w:ascii="Tw Cen MT" w:hAnsi="Tw Cen MT"/>
        </w:rPr>
        <w:t>Documento emitido por el Sistema de Administración Tributaria (SAT), denominado "Opinión del cumplimiento de obligaciones fiscales".</w:t>
      </w:r>
    </w:p>
    <w:p w14:paraId="0D8FFBA5" w14:textId="44302D49" w:rsidR="003A4BED" w:rsidRPr="003A4BED" w:rsidRDefault="003A4BED" w:rsidP="003A4BED">
      <w:pPr>
        <w:numPr>
          <w:ilvl w:val="1"/>
          <w:numId w:val="19"/>
        </w:numPr>
        <w:tabs>
          <w:tab w:val="left" w:pos="709"/>
        </w:tabs>
        <w:spacing w:after="0" w:line="240" w:lineRule="auto"/>
        <w:ind w:left="0" w:firstLine="0"/>
        <w:jc w:val="both"/>
        <w:rPr>
          <w:rFonts w:ascii="Tw Cen MT" w:hAnsi="Tw Cen MT"/>
        </w:rPr>
      </w:pPr>
      <w:r w:rsidRPr="003A4BED">
        <w:rPr>
          <w:rFonts w:ascii="Tw Cen MT" w:eastAsia="Times New Roman" w:hAnsi="Tw Cen MT" w:cs="Arial"/>
          <w:lang w:eastAsia="es-ES"/>
        </w:rPr>
        <w:lastRenderedPageBreak/>
        <w:t>Documento emitido por la Dirección General de Ingresos (</w:t>
      </w:r>
      <w:proofErr w:type="spellStart"/>
      <w:r w:rsidRPr="003A4BED">
        <w:rPr>
          <w:rFonts w:ascii="Tw Cen MT" w:eastAsia="Times New Roman" w:hAnsi="Tw Cen MT" w:cs="Arial"/>
          <w:lang w:eastAsia="es-ES"/>
        </w:rPr>
        <w:t>SPF</w:t>
      </w:r>
      <w:r w:rsidR="00F63E8E">
        <w:rPr>
          <w:rFonts w:ascii="Tw Cen MT" w:eastAsia="Times New Roman" w:hAnsi="Tw Cen MT" w:cs="Arial"/>
          <w:lang w:eastAsia="es-ES"/>
        </w:rPr>
        <w:t>yA</w:t>
      </w:r>
      <w:proofErr w:type="spellEnd"/>
      <w:r w:rsidRPr="003A4BED">
        <w:rPr>
          <w:rFonts w:ascii="Tw Cen MT" w:eastAsia="Times New Roman" w:hAnsi="Tw Cen MT" w:cs="Arial"/>
          <w:lang w:eastAsia="es-ES"/>
        </w:rPr>
        <w:t>) de no adeudos fiscales artículo 37 bis del Código Fiscal del Estado de Colima. (Constancia de Cumplimiento de Obligaciones Fiscales)</w:t>
      </w:r>
    </w:p>
    <w:p w14:paraId="67B59406" w14:textId="77777777" w:rsidR="003A4BED" w:rsidRPr="003A4BED" w:rsidRDefault="003A4BED" w:rsidP="003A4BED">
      <w:pPr>
        <w:numPr>
          <w:ilvl w:val="1"/>
          <w:numId w:val="19"/>
        </w:numPr>
        <w:tabs>
          <w:tab w:val="left" w:pos="709"/>
        </w:tabs>
        <w:spacing w:after="0" w:line="240" w:lineRule="auto"/>
        <w:ind w:left="0" w:firstLine="0"/>
        <w:jc w:val="both"/>
        <w:rPr>
          <w:rFonts w:ascii="Tw Cen MT" w:hAnsi="Tw Cen MT"/>
        </w:rPr>
      </w:pPr>
      <w:r w:rsidRPr="003A4BED">
        <w:rPr>
          <w:rFonts w:ascii="Tw Cen MT" w:hAnsi="Tw Cen MT"/>
        </w:rPr>
        <w:t>Certificado de Empresa Colimense. (opcional)</w:t>
      </w:r>
    </w:p>
    <w:p w14:paraId="3BFC9507" w14:textId="77777777" w:rsidR="003A4BED" w:rsidRPr="003A4BED" w:rsidRDefault="003A4BED" w:rsidP="003A4BED">
      <w:pPr>
        <w:numPr>
          <w:ilvl w:val="1"/>
          <w:numId w:val="19"/>
        </w:numPr>
        <w:tabs>
          <w:tab w:val="left" w:pos="709"/>
        </w:tabs>
        <w:spacing w:after="0" w:line="240" w:lineRule="auto"/>
        <w:ind w:left="0" w:firstLine="0"/>
        <w:jc w:val="both"/>
        <w:rPr>
          <w:rFonts w:ascii="Tw Cen MT" w:hAnsi="Tw Cen MT"/>
        </w:rPr>
      </w:pPr>
      <w:r w:rsidRPr="003A4BED">
        <w:rPr>
          <w:rFonts w:ascii="Tw Cen MT" w:hAnsi="Tw Cen MT"/>
        </w:rPr>
        <w:t>Acreditación de solvencia económica.</w:t>
      </w:r>
    </w:p>
    <w:p w14:paraId="63EE0821" w14:textId="77777777" w:rsidR="003A4BED" w:rsidRPr="003A4BED" w:rsidRDefault="003A4BED" w:rsidP="003A4BED">
      <w:pPr>
        <w:numPr>
          <w:ilvl w:val="1"/>
          <w:numId w:val="19"/>
        </w:numPr>
        <w:tabs>
          <w:tab w:val="left" w:pos="709"/>
        </w:tabs>
        <w:spacing w:after="0" w:line="240" w:lineRule="auto"/>
        <w:ind w:left="0" w:firstLine="0"/>
        <w:jc w:val="both"/>
        <w:rPr>
          <w:rFonts w:ascii="Tw Cen MT" w:hAnsi="Tw Cen MT"/>
        </w:rPr>
      </w:pPr>
      <w:r w:rsidRPr="003A4BED">
        <w:rPr>
          <w:rFonts w:ascii="Tw Cen MT" w:hAnsi="Tw Cen MT"/>
        </w:rPr>
        <w:t>Infraestructura, capacidad técnica, administrativa y económica. (Anexo 8)</w:t>
      </w:r>
    </w:p>
    <w:p w14:paraId="3DBACAFB" w14:textId="77777777" w:rsidR="003A4BED" w:rsidRPr="003A4BED" w:rsidRDefault="003A4BED" w:rsidP="003A4BED">
      <w:pPr>
        <w:numPr>
          <w:ilvl w:val="1"/>
          <w:numId w:val="19"/>
        </w:numPr>
        <w:tabs>
          <w:tab w:val="left" w:pos="709"/>
        </w:tabs>
        <w:spacing w:after="0" w:line="240" w:lineRule="auto"/>
        <w:ind w:left="0" w:firstLine="0"/>
        <w:jc w:val="both"/>
        <w:rPr>
          <w:rFonts w:ascii="Tw Cen MT" w:hAnsi="Tw Cen MT"/>
        </w:rPr>
      </w:pPr>
      <w:r w:rsidRPr="003A4BED">
        <w:rPr>
          <w:rFonts w:ascii="Tw Cen MT" w:hAnsi="Tw Cen MT"/>
        </w:rPr>
        <w:t>Giro u objeto social (Anexo 9)</w:t>
      </w:r>
    </w:p>
    <w:p w14:paraId="4209D5BA" w14:textId="77777777" w:rsidR="003A4BED" w:rsidRPr="003A4BED" w:rsidRDefault="003A4BED" w:rsidP="003A4BED">
      <w:pPr>
        <w:numPr>
          <w:ilvl w:val="1"/>
          <w:numId w:val="19"/>
        </w:numPr>
        <w:tabs>
          <w:tab w:val="left" w:pos="709"/>
        </w:tabs>
        <w:spacing w:after="0" w:line="240" w:lineRule="auto"/>
        <w:ind w:left="0" w:firstLine="0"/>
        <w:jc w:val="both"/>
        <w:rPr>
          <w:rFonts w:ascii="Tw Cen MT" w:hAnsi="Tw Cen MT"/>
        </w:rPr>
      </w:pPr>
      <w:r w:rsidRPr="003A4BED">
        <w:rPr>
          <w:rFonts w:ascii="Tw Cen MT" w:hAnsi="Tw Cen MT"/>
        </w:rPr>
        <w:t>Subcontrataciones. (Anexo 10)</w:t>
      </w:r>
    </w:p>
    <w:p w14:paraId="0E59128C" w14:textId="77777777" w:rsidR="003A4BED" w:rsidRPr="003A4BED" w:rsidRDefault="003A4BED" w:rsidP="003A4BED">
      <w:pPr>
        <w:numPr>
          <w:ilvl w:val="1"/>
          <w:numId w:val="19"/>
        </w:numPr>
        <w:tabs>
          <w:tab w:val="left" w:pos="709"/>
        </w:tabs>
        <w:spacing w:after="0" w:line="240" w:lineRule="auto"/>
        <w:ind w:left="0" w:firstLine="0"/>
        <w:jc w:val="both"/>
        <w:rPr>
          <w:rFonts w:ascii="Tw Cen MT" w:hAnsi="Tw Cen MT"/>
        </w:rPr>
      </w:pPr>
      <w:r w:rsidRPr="003A4BED">
        <w:rPr>
          <w:rFonts w:ascii="Tw Cen MT" w:hAnsi="Tw Cen MT"/>
        </w:rPr>
        <w:t>Escrito que faculte al participante a intervenir en la licitación. (Anexo 11)</w:t>
      </w:r>
    </w:p>
    <w:p w14:paraId="0A292D66" w14:textId="77777777" w:rsidR="003A4BED" w:rsidRPr="003A4BED" w:rsidRDefault="003A4BED" w:rsidP="003A4BED">
      <w:pPr>
        <w:numPr>
          <w:ilvl w:val="1"/>
          <w:numId w:val="19"/>
        </w:numPr>
        <w:tabs>
          <w:tab w:val="left" w:pos="709"/>
        </w:tabs>
        <w:spacing w:after="0" w:line="240" w:lineRule="auto"/>
        <w:ind w:left="0" w:firstLine="0"/>
        <w:jc w:val="both"/>
        <w:rPr>
          <w:rFonts w:ascii="Tw Cen MT" w:hAnsi="Tw Cen MT"/>
        </w:rPr>
      </w:pPr>
      <w:r w:rsidRPr="003A4BED">
        <w:rPr>
          <w:rFonts w:ascii="Tw Cen MT" w:hAnsi="Tw Cen MT"/>
        </w:rPr>
        <w:t>Escrito de determinación independiente de propuesta. (presentación de propuesta individual) (Anexo 12)</w:t>
      </w:r>
    </w:p>
    <w:p w14:paraId="68BF5FCB" w14:textId="7534B57A" w:rsidR="003A4BED" w:rsidRPr="003A4BED" w:rsidRDefault="003A4BED" w:rsidP="003A4BED">
      <w:pPr>
        <w:numPr>
          <w:ilvl w:val="1"/>
          <w:numId w:val="19"/>
        </w:numPr>
        <w:tabs>
          <w:tab w:val="left" w:pos="709"/>
        </w:tabs>
        <w:spacing w:after="0" w:line="240" w:lineRule="auto"/>
        <w:ind w:left="0" w:firstLine="0"/>
        <w:jc w:val="both"/>
        <w:rPr>
          <w:rFonts w:ascii="Tw Cen MT" w:hAnsi="Tw Cen MT"/>
        </w:rPr>
      </w:pPr>
      <w:r w:rsidRPr="003A4BED">
        <w:rPr>
          <w:rFonts w:ascii="Tw Cen MT" w:hAnsi="Tw Cen MT"/>
        </w:rPr>
        <w:t>Escrito para propuestas conjuntas. (Anexo 13)</w:t>
      </w:r>
      <w:r w:rsidR="006264BE">
        <w:rPr>
          <w:rFonts w:ascii="Tw Cen MT" w:hAnsi="Tw Cen MT"/>
        </w:rPr>
        <w:t xml:space="preserve"> NO APLICA PARA LA PRESENTE LICITACIÓN.</w:t>
      </w:r>
    </w:p>
    <w:p w14:paraId="10CAE25D" w14:textId="77777777" w:rsidR="003A4BED" w:rsidRPr="003A4BED" w:rsidRDefault="003A4BED" w:rsidP="003A4BED">
      <w:pPr>
        <w:numPr>
          <w:ilvl w:val="1"/>
          <w:numId w:val="19"/>
        </w:numPr>
        <w:tabs>
          <w:tab w:val="left" w:pos="709"/>
        </w:tabs>
        <w:spacing w:after="0" w:line="240" w:lineRule="auto"/>
        <w:ind w:left="0" w:firstLine="0"/>
        <w:jc w:val="both"/>
        <w:rPr>
          <w:rFonts w:ascii="Tw Cen MT" w:hAnsi="Tw Cen MT"/>
        </w:rPr>
      </w:pPr>
      <w:r w:rsidRPr="003A4BED">
        <w:rPr>
          <w:rFonts w:ascii="Tw Cen MT" w:hAnsi="Tw Cen MT"/>
        </w:rPr>
        <w:t>Carta compromiso. (Anexo 14)</w:t>
      </w:r>
    </w:p>
    <w:p w14:paraId="525AC7AD" w14:textId="07463485" w:rsidR="003A4BED" w:rsidRDefault="003A4BED" w:rsidP="003A4BED">
      <w:pPr>
        <w:numPr>
          <w:ilvl w:val="1"/>
          <w:numId w:val="19"/>
        </w:numPr>
        <w:tabs>
          <w:tab w:val="left" w:pos="709"/>
        </w:tabs>
        <w:spacing w:after="0" w:line="240" w:lineRule="auto"/>
        <w:ind w:left="0" w:firstLine="0"/>
        <w:jc w:val="both"/>
        <w:rPr>
          <w:rFonts w:ascii="Tw Cen MT" w:hAnsi="Tw Cen MT"/>
        </w:rPr>
      </w:pPr>
      <w:r w:rsidRPr="003A4BED">
        <w:rPr>
          <w:rFonts w:ascii="Tw Cen MT" w:hAnsi="Tw Cen MT"/>
        </w:rPr>
        <w:t>Transparencia y datos personales. (Anexo 15)</w:t>
      </w:r>
    </w:p>
    <w:p w14:paraId="2B59947B" w14:textId="10EC80EB" w:rsidR="00F63E8E" w:rsidRPr="003A4BED" w:rsidRDefault="006264BE" w:rsidP="003A4BED">
      <w:pPr>
        <w:numPr>
          <w:ilvl w:val="1"/>
          <w:numId w:val="19"/>
        </w:numPr>
        <w:tabs>
          <w:tab w:val="left" w:pos="709"/>
        </w:tabs>
        <w:spacing w:after="0" w:line="240" w:lineRule="auto"/>
        <w:ind w:left="0" w:firstLine="0"/>
        <w:jc w:val="both"/>
        <w:rPr>
          <w:rFonts w:ascii="Tw Cen MT" w:hAnsi="Tw Cen MT"/>
        </w:rPr>
      </w:pPr>
      <w:r w:rsidRPr="006264BE">
        <w:rPr>
          <w:rFonts w:ascii="Tw Cen MT" w:hAnsi="Tw Cen MT"/>
        </w:rPr>
        <w:t>Constancia de No sanción administrativa</w:t>
      </w:r>
      <w:r>
        <w:rPr>
          <w:rFonts w:ascii="Tw Cen MT" w:hAnsi="Tw Cen MT"/>
        </w:rPr>
        <w:t xml:space="preserve"> </w:t>
      </w:r>
      <w:r w:rsidRPr="006264BE">
        <w:rPr>
          <w:rFonts w:ascii="Tw Cen MT" w:hAnsi="Tw Cen MT"/>
        </w:rPr>
        <w:t>como licitante, proveedor o contratista</w:t>
      </w:r>
      <w:r>
        <w:rPr>
          <w:rFonts w:ascii="Tw Cen MT" w:hAnsi="Tw Cen MT"/>
        </w:rPr>
        <w:t>.</w:t>
      </w:r>
    </w:p>
    <w:p w14:paraId="7FAB1308" w14:textId="77777777" w:rsidR="003A4BED" w:rsidRPr="003A4BED" w:rsidRDefault="003A4BED" w:rsidP="003A4BED">
      <w:pPr>
        <w:numPr>
          <w:ilvl w:val="1"/>
          <w:numId w:val="19"/>
        </w:numPr>
        <w:tabs>
          <w:tab w:val="left" w:pos="709"/>
        </w:tabs>
        <w:spacing w:after="0" w:line="240" w:lineRule="auto"/>
        <w:ind w:left="0" w:firstLine="0"/>
        <w:jc w:val="both"/>
        <w:rPr>
          <w:rFonts w:ascii="Tw Cen MT" w:hAnsi="Tw Cen MT"/>
        </w:rPr>
      </w:pPr>
      <w:r w:rsidRPr="003A4BED">
        <w:rPr>
          <w:rFonts w:ascii="Tw Cen MT" w:hAnsi="Tw Cen MT"/>
        </w:rPr>
        <w:t>Propuesta Técnica y Económica.</w:t>
      </w:r>
    </w:p>
    <w:p w14:paraId="61061C48" w14:textId="77777777" w:rsidR="003A4BED" w:rsidRPr="003A4BED" w:rsidRDefault="003A4BED" w:rsidP="003A4BED">
      <w:pPr>
        <w:tabs>
          <w:tab w:val="left" w:pos="1134"/>
        </w:tabs>
        <w:spacing w:after="0" w:line="240" w:lineRule="auto"/>
        <w:jc w:val="both"/>
        <w:rPr>
          <w:rFonts w:ascii="Tw Cen MT" w:hAnsi="Tw Cen MT"/>
        </w:rPr>
      </w:pPr>
    </w:p>
    <w:p w14:paraId="4277D218" w14:textId="77777777" w:rsidR="003A4BED" w:rsidRPr="003A4BED" w:rsidRDefault="003A4BED" w:rsidP="003A4BED">
      <w:pPr>
        <w:numPr>
          <w:ilvl w:val="0"/>
          <w:numId w:val="19"/>
        </w:numPr>
        <w:shd w:val="clear" w:color="auto" w:fill="D9D9D9"/>
        <w:spacing w:after="0" w:line="240" w:lineRule="auto"/>
        <w:ind w:left="0" w:firstLine="0"/>
        <w:jc w:val="both"/>
        <w:rPr>
          <w:rFonts w:ascii="Tw Cen MT" w:hAnsi="Tw Cen MT"/>
          <w:b/>
        </w:rPr>
      </w:pPr>
      <w:r w:rsidRPr="003A4BED">
        <w:rPr>
          <w:rFonts w:ascii="Tw Cen MT" w:hAnsi="Tw Cen MT"/>
          <w:b/>
        </w:rPr>
        <w:t>PROPOSICIONES.</w:t>
      </w:r>
    </w:p>
    <w:p w14:paraId="09C3B7B1" w14:textId="77777777"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Propuesta Técnica y Económica.</w:t>
      </w:r>
    </w:p>
    <w:p w14:paraId="346AB407" w14:textId="136788A6"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Proposiciones Conjuntas.</w:t>
      </w:r>
      <w:r w:rsidR="006264BE">
        <w:rPr>
          <w:rFonts w:ascii="Tw Cen MT" w:hAnsi="Tw Cen MT"/>
        </w:rPr>
        <w:t xml:space="preserve"> </w:t>
      </w:r>
      <w:bookmarkStart w:id="1" w:name="_Hlk99013004"/>
      <w:r w:rsidR="006264BE" w:rsidRPr="006264BE">
        <w:rPr>
          <w:rFonts w:ascii="Tw Cen MT" w:hAnsi="Tw Cen MT"/>
        </w:rPr>
        <w:t>NO APLICA PARA LA PRESENTE LICITACIÓN.</w:t>
      </w:r>
      <w:bookmarkEnd w:id="1"/>
    </w:p>
    <w:p w14:paraId="7C894941" w14:textId="77777777" w:rsidR="003A4BED" w:rsidRPr="003A4BED" w:rsidRDefault="003A4BED" w:rsidP="003A4BED">
      <w:pPr>
        <w:spacing w:after="0" w:line="240" w:lineRule="auto"/>
        <w:jc w:val="both"/>
        <w:rPr>
          <w:rFonts w:ascii="Tw Cen MT" w:hAnsi="Tw Cen MT"/>
        </w:rPr>
      </w:pPr>
    </w:p>
    <w:p w14:paraId="39CC4537" w14:textId="77777777" w:rsidR="003A4BED" w:rsidRPr="003A4BED" w:rsidRDefault="003A4BED" w:rsidP="003A4BED">
      <w:pPr>
        <w:numPr>
          <w:ilvl w:val="0"/>
          <w:numId w:val="19"/>
        </w:numPr>
        <w:shd w:val="clear" w:color="auto" w:fill="D9D9D9"/>
        <w:spacing w:after="0" w:line="240" w:lineRule="auto"/>
        <w:ind w:left="0" w:firstLine="0"/>
        <w:jc w:val="both"/>
        <w:rPr>
          <w:rFonts w:ascii="Tw Cen MT" w:hAnsi="Tw Cen MT"/>
          <w:b/>
        </w:rPr>
      </w:pPr>
      <w:r w:rsidRPr="003A4BED">
        <w:rPr>
          <w:rFonts w:ascii="Tw Cen MT" w:hAnsi="Tw Cen MT"/>
          <w:b/>
        </w:rPr>
        <w:t>FIRMA DEL CONTRATO.</w:t>
      </w:r>
    </w:p>
    <w:p w14:paraId="6C881988" w14:textId="77777777"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Instrucciones para la elaboración y entrega de la garantía de cumplimiento del contrato.</w:t>
      </w:r>
    </w:p>
    <w:p w14:paraId="3C486C58" w14:textId="77777777" w:rsidR="003A4BED" w:rsidRPr="003A4BED" w:rsidRDefault="003A4BED" w:rsidP="003A4BED">
      <w:pPr>
        <w:numPr>
          <w:ilvl w:val="1"/>
          <w:numId w:val="19"/>
        </w:numPr>
        <w:spacing w:after="0" w:line="240" w:lineRule="auto"/>
        <w:ind w:left="0" w:firstLine="0"/>
        <w:jc w:val="both"/>
        <w:rPr>
          <w:rFonts w:ascii="Tw Cen MT" w:hAnsi="Tw Cen MT"/>
        </w:rPr>
      </w:pPr>
      <w:r w:rsidRPr="003A4BED">
        <w:rPr>
          <w:rFonts w:ascii="Tw Cen MT" w:hAnsi="Tw Cen MT"/>
        </w:rPr>
        <w:t>Garantía de vicios ocultos.</w:t>
      </w:r>
    </w:p>
    <w:p w14:paraId="41714236" w14:textId="77777777" w:rsidR="003A4BED" w:rsidRPr="003A4BED" w:rsidRDefault="003A4BED" w:rsidP="003A4BED">
      <w:pPr>
        <w:spacing w:after="0" w:line="240" w:lineRule="auto"/>
        <w:jc w:val="both"/>
        <w:rPr>
          <w:rFonts w:ascii="Tw Cen MT" w:hAnsi="Tw Cen MT"/>
        </w:rPr>
      </w:pPr>
    </w:p>
    <w:p w14:paraId="3105EE14" w14:textId="77777777" w:rsidR="003A4BED" w:rsidRPr="003A4BED" w:rsidRDefault="003A4BED" w:rsidP="003A4BED">
      <w:pPr>
        <w:numPr>
          <w:ilvl w:val="0"/>
          <w:numId w:val="19"/>
        </w:numPr>
        <w:shd w:val="clear" w:color="auto" w:fill="D9D9D9"/>
        <w:spacing w:after="0" w:line="240" w:lineRule="auto"/>
        <w:ind w:left="0" w:firstLine="0"/>
        <w:jc w:val="both"/>
        <w:rPr>
          <w:rFonts w:ascii="Tw Cen MT" w:hAnsi="Tw Cen MT"/>
          <w:b/>
        </w:rPr>
      </w:pPr>
      <w:r w:rsidRPr="003A4BED">
        <w:rPr>
          <w:rFonts w:ascii="Tw Cen MT" w:hAnsi="Tw Cen MT"/>
          <w:b/>
        </w:rPr>
        <w:t>ANTICIPO.</w:t>
      </w:r>
    </w:p>
    <w:p w14:paraId="4B8B54A6" w14:textId="77777777" w:rsidR="003A4BED" w:rsidRPr="003A4BED" w:rsidRDefault="003A4BED" w:rsidP="003A4BED">
      <w:pPr>
        <w:numPr>
          <w:ilvl w:val="0"/>
          <w:numId w:val="19"/>
        </w:numPr>
        <w:shd w:val="clear" w:color="auto" w:fill="D9D9D9"/>
        <w:spacing w:after="0" w:line="240" w:lineRule="auto"/>
        <w:ind w:left="0" w:firstLine="0"/>
        <w:jc w:val="both"/>
        <w:rPr>
          <w:rFonts w:ascii="Tw Cen MT" w:hAnsi="Tw Cen MT"/>
          <w:b/>
        </w:rPr>
      </w:pPr>
      <w:r w:rsidRPr="003A4BED">
        <w:rPr>
          <w:rFonts w:ascii="Tw Cen MT" w:hAnsi="Tw Cen MT"/>
          <w:b/>
        </w:rPr>
        <w:t>GARANTÍA DE ANTICIPO.</w:t>
      </w:r>
    </w:p>
    <w:p w14:paraId="3B3B46E9" w14:textId="77777777" w:rsidR="003A4BED" w:rsidRPr="003A4BED" w:rsidRDefault="003A4BED" w:rsidP="003A4BED">
      <w:pPr>
        <w:numPr>
          <w:ilvl w:val="0"/>
          <w:numId w:val="19"/>
        </w:numPr>
        <w:shd w:val="clear" w:color="auto" w:fill="D9D9D9"/>
        <w:spacing w:after="0" w:line="240" w:lineRule="auto"/>
        <w:ind w:left="0" w:firstLine="0"/>
        <w:jc w:val="both"/>
        <w:rPr>
          <w:rFonts w:ascii="Tw Cen MT" w:hAnsi="Tw Cen MT"/>
          <w:b/>
        </w:rPr>
      </w:pPr>
      <w:r w:rsidRPr="003A4BED">
        <w:rPr>
          <w:rFonts w:ascii="Tw Cen MT" w:hAnsi="Tw Cen MT"/>
          <w:b/>
        </w:rPr>
        <w:t>CRITERIOS DE EVALUACIÓN, DICTAMEN Y ADJUDICACIÓN.</w:t>
      </w:r>
    </w:p>
    <w:p w14:paraId="6C1C33FB" w14:textId="77777777" w:rsidR="003A4BED" w:rsidRPr="003A4BED" w:rsidRDefault="003A4BED" w:rsidP="003A4BED">
      <w:pPr>
        <w:numPr>
          <w:ilvl w:val="0"/>
          <w:numId w:val="19"/>
        </w:numPr>
        <w:shd w:val="clear" w:color="auto" w:fill="D9D9D9"/>
        <w:spacing w:after="0" w:line="240" w:lineRule="auto"/>
        <w:ind w:left="0" w:firstLine="0"/>
        <w:jc w:val="both"/>
        <w:rPr>
          <w:rFonts w:ascii="Tw Cen MT" w:hAnsi="Tw Cen MT"/>
          <w:b/>
        </w:rPr>
      </w:pPr>
      <w:r w:rsidRPr="003A4BED">
        <w:rPr>
          <w:rFonts w:ascii="Tw Cen MT" w:hAnsi="Tw Cen MT"/>
          <w:b/>
        </w:rPr>
        <w:t>DESECHAMIENTO DE LA PROPUESTA DEL LICITANTE.</w:t>
      </w:r>
    </w:p>
    <w:p w14:paraId="11030E23" w14:textId="77777777" w:rsidR="003A4BED" w:rsidRPr="003A4BED" w:rsidRDefault="003A4BED" w:rsidP="003A4BED">
      <w:pPr>
        <w:numPr>
          <w:ilvl w:val="0"/>
          <w:numId w:val="19"/>
        </w:numPr>
        <w:shd w:val="clear" w:color="auto" w:fill="D9D9D9"/>
        <w:spacing w:after="0" w:line="240" w:lineRule="auto"/>
        <w:ind w:left="0" w:firstLine="0"/>
        <w:jc w:val="both"/>
        <w:rPr>
          <w:rFonts w:ascii="Tw Cen MT" w:hAnsi="Tw Cen MT"/>
          <w:b/>
        </w:rPr>
      </w:pPr>
      <w:r w:rsidRPr="003A4BED">
        <w:rPr>
          <w:rFonts w:ascii="Tw Cen MT" w:hAnsi="Tw Cen MT"/>
          <w:b/>
        </w:rPr>
        <w:t>CANCELACIÓN DE LA LICITACIÓN.</w:t>
      </w:r>
    </w:p>
    <w:p w14:paraId="3D420232" w14:textId="77777777" w:rsidR="003A4BED" w:rsidRPr="003A4BED" w:rsidRDefault="003A4BED" w:rsidP="003A4BED">
      <w:pPr>
        <w:numPr>
          <w:ilvl w:val="0"/>
          <w:numId w:val="19"/>
        </w:numPr>
        <w:shd w:val="clear" w:color="auto" w:fill="D9D9D9"/>
        <w:spacing w:after="0" w:line="240" w:lineRule="auto"/>
        <w:ind w:left="0" w:firstLine="0"/>
        <w:jc w:val="both"/>
        <w:rPr>
          <w:rFonts w:ascii="Tw Cen MT" w:hAnsi="Tw Cen MT"/>
          <w:b/>
        </w:rPr>
      </w:pPr>
      <w:r w:rsidRPr="003A4BED">
        <w:rPr>
          <w:rFonts w:ascii="Tw Cen MT" w:hAnsi="Tw Cen MT"/>
          <w:b/>
        </w:rPr>
        <w:t>LICITACIÓN DESIERTA.</w:t>
      </w:r>
    </w:p>
    <w:p w14:paraId="285B1BD2" w14:textId="77777777" w:rsidR="003A4BED" w:rsidRPr="003A4BED" w:rsidRDefault="003A4BED" w:rsidP="003A4BED">
      <w:pPr>
        <w:numPr>
          <w:ilvl w:val="0"/>
          <w:numId w:val="19"/>
        </w:numPr>
        <w:shd w:val="clear" w:color="auto" w:fill="D9D9D9"/>
        <w:spacing w:after="0" w:line="240" w:lineRule="auto"/>
        <w:ind w:left="0" w:firstLine="0"/>
        <w:jc w:val="both"/>
        <w:rPr>
          <w:rFonts w:ascii="Tw Cen MT" w:hAnsi="Tw Cen MT"/>
          <w:b/>
        </w:rPr>
      </w:pPr>
      <w:r w:rsidRPr="003A4BED">
        <w:rPr>
          <w:rFonts w:ascii="Tw Cen MT" w:hAnsi="Tw Cen MT"/>
          <w:b/>
        </w:rPr>
        <w:t>RESCISIÓN DEL CONTRATO.</w:t>
      </w:r>
    </w:p>
    <w:p w14:paraId="4A471118" w14:textId="77777777" w:rsidR="003A4BED" w:rsidRPr="003A4BED" w:rsidRDefault="003A4BED" w:rsidP="003A4BED">
      <w:pPr>
        <w:numPr>
          <w:ilvl w:val="0"/>
          <w:numId w:val="19"/>
        </w:numPr>
        <w:shd w:val="clear" w:color="auto" w:fill="D9D9D9"/>
        <w:spacing w:after="0" w:line="240" w:lineRule="auto"/>
        <w:ind w:left="0" w:firstLine="0"/>
        <w:jc w:val="both"/>
        <w:rPr>
          <w:rFonts w:ascii="Tw Cen MT" w:hAnsi="Tw Cen MT"/>
          <w:b/>
        </w:rPr>
      </w:pPr>
      <w:r w:rsidRPr="003A4BED">
        <w:rPr>
          <w:rFonts w:ascii="Tw Cen MT" w:hAnsi="Tw Cen MT"/>
          <w:b/>
        </w:rPr>
        <w:t>RECURSO DE RECONSIDERACIÓN.</w:t>
      </w:r>
    </w:p>
    <w:p w14:paraId="23679C57" w14:textId="77777777" w:rsidR="003A4BED" w:rsidRPr="003A4BED" w:rsidRDefault="003A4BED" w:rsidP="003A4BED">
      <w:pPr>
        <w:numPr>
          <w:ilvl w:val="0"/>
          <w:numId w:val="19"/>
        </w:numPr>
        <w:shd w:val="clear" w:color="auto" w:fill="D9D9D9"/>
        <w:spacing w:after="0" w:line="240" w:lineRule="auto"/>
        <w:ind w:left="0" w:firstLine="0"/>
        <w:jc w:val="both"/>
        <w:rPr>
          <w:rFonts w:ascii="Tw Cen MT" w:hAnsi="Tw Cen MT"/>
          <w:b/>
        </w:rPr>
      </w:pPr>
      <w:r w:rsidRPr="003A4BED">
        <w:rPr>
          <w:rFonts w:ascii="Tw Cen MT" w:hAnsi="Tw Cen MT"/>
          <w:b/>
        </w:rPr>
        <w:t>REGISTRO DE PATENTES, MARCAS, DERECHOS DE AUTOR U OTROS DERECHOS EXCLUSIVOS.</w:t>
      </w:r>
    </w:p>
    <w:p w14:paraId="58E5682E" w14:textId="77777777" w:rsidR="003A4BED" w:rsidRPr="003A4BED" w:rsidRDefault="003A4BED" w:rsidP="003A4BED">
      <w:pPr>
        <w:numPr>
          <w:ilvl w:val="0"/>
          <w:numId w:val="19"/>
        </w:numPr>
        <w:shd w:val="clear" w:color="auto" w:fill="D9D9D9"/>
        <w:spacing w:after="0" w:line="240" w:lineRule="auto"/>
        <w:ind w:left="0" w:firstLine="0"/>
        <w:jc w:val="both"/>
        <w:rPr>
          <w:rFonts w:ascii="Tw Cen MT" w:hAnsi="Tw Cen MT"/>
          <w:b/>
        </w:rPr>
      </w:pPr>
      <w:r w:rsidRPr="003A4BED">
        <w:rPr>
          <w:rFonts w:ascii="Tw Cen MT" w:hAnsi="Tw Cen MT"/>
          <w:b/>
        </w:rPr>
        <w:t>IMPUESTOS.</w:t>
      </w:r>
    </w:p>
    <w:p w14:paraId="73DA9DDA" w14:textId="77777777" w:rsidR="003A4BED" w:rsidRPr="003A4BED" w:rsidRDefault="003A4BED" w:rsidP="003A4BED">
      <w:pPr>
        <w:numPr>
          <w:ilvl w:val="0"/>
          <w:numId w:val="19"/>
        </w:numPr>
        <w:shd w:val="clear" w:color="auto" w:fill="D9D9D9"/>
        <w:spacing w:after="0" w:line="240" w:lineRule="auto"/>
        <w:ind w:left="0" w:firstLine="0"/>
        <w:jc w:val="both"/>
        <w:rPr>
          <w:rFonts w:ascii="Tw Cen MT" w:hAnsi="Tw Cen MT"/>
          <w:b/>
        </w:rPr>
      </w:pPr>
      <w:r w:rsidRPr="003A4BED">
        <w:rPr>
          <w:rFonts w:ascii="Tw Cen MT" w:hAnsi="Tw Cen MT"/>
          <w:b/>
        </w:rPr>
        <w:t>SANCIONES.</w:t>
      </w:r>
    </w:p>
    <w:p w14:paraId="24E698AD" w14:textId="77777777" w:rsidR="003A4BED" w:rsidRPr="003A4BED" w:rsidRDefault="003A4BED" w:rsidP="003A4BED">
      <w:pPr>
        <w:numPr>
          <w:ilvl w:val="0"/>
          <w:numId w:val="19"/>
        </w:numPr>
        <w:shd w:val="clear" w:color="auto" w:fill="D9D9D9"/>
        <w:spacing w:after="0" w:line="240" w:lineRule="auto"/>
        <w:ind w:left="0" w:firstLine="0"/>
        <w:jc w:val="both"/>
        <w:rPr>
          <w:rFonts w:ascii="Tw Cen MT" w:hAnsi="Tw Cen MT"/>
          <w:b/>
        </w:rPr>
      </w:pPr>
      <w:r w:rsidRPr="003A4BED">
        <w:rPr>
          <w:rFonts w:ascii="Tw Cen MT" w:hAnsi="Tw Cen MT"/>
          <w:b/>
        </w:rPr>
        <w:t>PENAS CONVENCIONALES.</w:t>
      </w:r>
    </w:p>
    <w:p w14:paraId="3D7BEEA7" w14:textId="77777777" w:rsidR="003A4BED" w:rsidRPr="003A4BED" w:rsidRDefault="003A4BED" w:rsidP="003A4BED">
      <w:pPr>
        <w:numPr>
          <w:ilvl w:val="0"/>
          <w:numId w:val="19"/>
        </w:numPr>
        <w:shd w:val="clear" w:color="auto" w:fill="D9D9D9"/>
        <w:spacing w:after="0" w:line="240" w:lineRule="auto"/>
        <w:ind w:left="0" w:firstLine="0"/>
        <w:jc w:val="both"/>
        <w:rPr>
          <w:rFonts w:ascii="Tw Cen MT" w:hAnsi="Tw Cen MT"/>
          <w:b/>
        </w:rPr>
      </w:pPr>
      <w:r w:rsidRPr="003A4BED">
        <w:rPr>
          <w:rFonts w:ascii="Tw Cen MT" w:hAnsi="Tw Cen MT"/>
          <w:b/>
        </w:rPr>
        <w:t>PROHIBICIÓN DE NEGOCIACIÓN DE LAS BASES Y PROPUESTAS.</w:t>
      </w:r>
    </w:p>
    <w:p w14:paraId="567F5349" w14:textId="77777777" w:rsidR="003A4BED" w:rsidRPr="003A4BED" w:rsidRDefault="003A4BED" w:rsidP="003A4BED">
      <w:pPr>
        <w:numPr>
          <w:ilvl w:val="0"/>
          <w:numId w:val="19"/>
        </w:numPr>
        <w:shd w:val="clear" w:color="auto" w:fill="D9D9D9"/>
        <w:spacing w:after="0" w:line="240" w:lineRule="auto"/>
        <w:ind w:left="0" w:firstLine="0"/>
        <w:jc w:val="both"/>
        <w:rPr>
          <w:rFonts w:ascii="Tw Cen MT" w:hAnsi="Tw Cen MT"/>
          <w:b/>
        </w:rPr>
      </w:pPr>
      <w:r w:rsidRPr="003A4BED">
        <w:rPr>
          <w:rFonts w:ascii="Tw Cen MT" w:hAnsi="Tw Cen MT"/>
          <w:b/>
        </w:rPr>
        <w:t>CONTROVERSIAS.</w:t>
      </w:r>
    </w:p>
    <w:p w14:paraId="6DAAF075" w14:textId="77777777" w:rsidR="003A4BED" w:rsidRPr="003A4BED" w:rsidRDefault="003A4BED" w:rsidP="003A4BED">
      <w:pPr>
        <w:numPr>
          <w:ilvl w:val="0"/>
          <w:numId w:val="19"/>
        </w:numPr>
        <w:shd w:val="clear" w:color="auto" w:fill="D9D9D9"/>
        <w:spacing w:after="0" w:line="240" w:lineRule="auto"/>
        <w:ind w:left="0" w:firstLine="0"/>
        <w:jc w:val="both"/>
        <w:rPr>
          <w:rFonts w:ascii="Tw Cen MT" w:hAnsi="Tw Cen MT"/>
          <w:b/>
        </w:rPr>
      </w:pPr>
      <w:r w:rsidRPr="003A4BED">
        <w:rPr>
          <w:rFonts w:ascii="Tw Cen MT" w:hAnsi="Tw Cen MT"/>
          <w:b/>
        </w:rPr>
        <w:t>RECOMENDACIONES.</w:t>
      </w:r>
    </w:p>
    <w:p w14:paraId="51D7A9A5" w14:textId="77777777" w:rsidR="003A4BED" w:rsidRPr="003A4BED" w:rsidRDefault="003A4BED" w:rsidP="003A4BED">
      <w:pPr>
        <w:numPr>
          <w:ilvl w:val="0"/>
          <w:numId w:val="19"/>
        </w:numPr>
        <w:shd w:val="clear" w:color="auto" w:fill="D9D9D9"/>
        <w:spacing w:after="0" w:line="240" w:lineRule="auto"/>
        <w:ind w:left="0" w:firstLine="0"/>
        <w:jc w:val="both"/>
        <w:rPr>
          <w:rFonts w:ascii="Tw Cen MT" w:hAnsi="Tw Cen MT"/>
          <w:b/>
        </w:rPr>
      </w:pPr>
      <w:r w:rsidRPr="003A4BED">
        <w:rPr>
          <w:rFonts w:ascii="Tw Cen MT" w:hAnsi="Tw Cen MT"/>
          <w:b/>
        </w:rPr>
        <w:t>ASISTENCIA A LOS ACTOS PÚBLICOS DE LA LICITACIÓN.</w:t>
      </w:r>
    </w:p>
    <w:p w14:paraId="59940392" w14:textId="77777777" w:rsidR="003A4BED" w:rsidRPr="003A4BED" w:rsidRDefault="003A4BED" w:rsidP="003A4BED">
      <w:pPr>
        <w:numPr>
          <w:ilvl w:val="0"/>
          <w:numId w:val="19"/>
        </w:numPr>
        <w:shd w:val="clear" w:color="auto" w:fill="D9D9D9"/>
        <w:spacing w:after="0" w:line="240" w:lineRule="auto"/>
        <w:ind w:left="0" w:firstLine="0"/>
        <w:jc w:val="both"/>
        <w:rPr>
          <w:rFonts w:ascii="Tw Cen MT" w:hAnsi="Tw Cen MT"/>
          <w:b/>
        </w:rPr>
      </w:pPr>
      <w:r w:rsidRPr="003A4BED">
        <w:rPr>
          <w:rFonts w:ascii="Tw Cen MT" w:hAnsi="Tw Cen MT"/>
          <w:b/>
        </w:rPr>
        <w:t>VISITAS A LAS INSTALACIONES DEL LICITANTE.</w:t>
      </w:r>
    </w:p>
    <w:p w14:paraId="1E59CFB5" w14:textId="77777777" w:rsidR="003A4BED" w:rsidRPr="003A4BED" w:rsidRDefault="003A4BED" w:rsidP="003A4BED">
      <w:pPr>
        <w:spacing w:after="0" w:line="240" w:lineRule="auto"/>
        <w:jc w:val="both"/>
        <w:rPr>
          <w:rFonts w:ascii="Tw Cen MT" w:hAnsi="Tw Cen MT"/>
        </w:rPr>
      </w:pPr>
    </w:p>
    <w:p w14:paraId="76821A28" w14:textId="77777777" w:rsidR="003A4BED" w:rsidRPr="003A4BED" w:rsidRDefault="003A4BED" w:rsidP="003A4BED">
      <w:pPr>
        <w:spacing w:after="0" w:line="240" w:lineRule="auto"/>
        <w:jc w:val="both"/>
        <w:rPr>
          <w:rFonts w:ascii="Tw Cen MT" w:hAnsi="Tw Cen MT"/>
        </w:rPr>
      </w:pPr>
      <w:r w:rsidRPr="003A4BED">
        <w:rPr>
          <w:rFonts w:ascii="Tw Cen MT" w:hAnsi="Tw Cen MT"/>
          <w:b/>
        </w:rPr>
        <w:t>ANEXO 1</w:t>
      </w:r>
      <w:r w:rsidRPr="003A4BED">
        <w:rPr>
          <w:rFonts w:ascii="Tw Cen MT" w:hAnsi="Tw Cen MT"/>
        </w:rPr>
        <w:t xml:space="preserve"> ANEXO NÚMERO 1 TÉCNICO.</w:t>
      </w:r>
    </w:p>
    <w:p w14:paraId="783274B4" w14:textId="77777777" w:rsidR="003A4BED" w:rsidRPr="003A4BED" w:rsidRDefault="003A4BED" w:rsidP="003A4BED">
      <w:pPr>
        <w:spacing w:after="0" w:line="240" w:lineRule="auto"/>
        <w:jc w:val="both"/>
        <w:rPr>
          <w:rFonts w:ascii="Tw Cen MT" w:hAnsi="Tw Cen MT"/>
        </w:rPr>
      </w:pPr>
      <w:r w:rsidRPr="003A4BED">
        <w:rPr>
          <w:rFonts w:ascii="Tw Cen MT" w:hAnsi="Tw Cen MT"/>
          <w:b/>
        </w:rPr>
        <w:t>ANEXO 2</w:t>
      </w:r>
      <w:r w:rsidRPr="003A4BED">
        <w:rPr>
          <w:rFonts w:ascii="Tw Cen MT" w:hAnsi="Tw Cen MT"/>
        </w:rPr>
        <w:t xml:space="preserve"> ANEXO NÚMERO 2 ECONÓMICO.</w:t>
      </w:r>
    </w:p>
    <w:p w14:paraId="42B4071D" w14:textId="77777777" w:rsidR="003A4BED" w:rsidRPr="003A4BED" w:rsidRDefault="003A4BED" w:rsidP="003A4BED">
      <w:pPr>
        <w:spacing w:after="0" w:line="240" w:lineRule="auto"/>
        <w:jc w:val="both"/>
        <w:rPr>
          <w:rFonts w:ascii="Tw Cen MT" w:hAnsi="Tw Cen MT"/>
          <w:b/>
        </w:rPr>
      </w:pPr>
      <w:r w:rsidRPr="003A4BED">
        <w:rPr>
          <w:rFonts w:ascii="Tw Cen MT" w:hAnsi="Tw Cen MT"/>
          <w:b/>
        </w:rPr>
        <w:t>ANEXO 3</w:t>
      </w:r>
      <w:r w:rsidRPr="003A4BED">
        <w:rPr>
          <w:rFonts w:ascii="Tw Cen MT" w:hAnsi="Tw Cen MT"/>
        </w:rPr>
        <w:t xml:space="preserve"> FORMATO DE INFORMACIÓN PARA ACREDITAR LA EXISTENCIA Y PERSONALIDAD JURÍDICA DEL LICITANTE</w:t>
      </w:r>
      <w:r w:rsidRPr="003A4BED">
        <w:rPr>
          <w:rFonts w:ascii="Tw Cen MT" w:hAnsi="Tw Cen MT"/>
          <w:b/>
        </w:rPr>
        <w:t>.</w:t>
      </w:r>
    </w:p>
    <w:p w14:paraId="0F81C8C4" w14:textId="77777777" w:rsidR="003A4BED" w:rsidRPr="003A4BED" w:rsidRDefault="003A4BED" w:rsidP="003A4BED">
      <w:pPr>
        <w:spacing w:after="0" w:line="240" w:lineRule="auto"/>
        <w:jc w:val="both"/>
        <w:rPr>
          <w:rFonts w:ascii="Tw Cen MT" w:hAnsi="Tw Cen MT"/>
        </w:rPr>
      </w:pPr>
      <w:r w:rsidRPr="003A4BED">
        <w:rPr>
          <w:rFonts w:ascii="Tw Cen MT" w:hAnsi="Tw Cen MT"/>
          <w:b/>
        </w:rPr>
        <w:t>ANEXO</w:t>
      </w:r>
      <w:r w:rsidRPr="003A4BED">
        <w:rPr>
          <w:rFonts w:ascii="Tw Cen MT" w:hAnsi="Tw Cen MT"/>
        </w:rPr>
        <w:t xml:space="preserve"> </w:t>
      </w:r>
      <w:r w:rsidRPr="003A4BED">
        <w:rPr>
          <w:rFonts w:ascii="Tw Cen MT" w:hAnsi="Tw Cen MT"/>
          <w:b/>
        </w:rPr>
        <w:t>4</w:t>
      </w:r>
      <w:r w:rsidRPr="003A4BED">
        <w:rPr>
          <w:rFonts w:ascii="Tw Cen MT" w:hAnsi="Tw Cen MT"/>
        </w:rPr>
        <w:t xml:space="preserve"> CARTA DE ACEPTACIÓN DE BASES.</w:t>
      </w:r>
    </w:p>
    <w:p w14:paraId="00FFC9E5" w14:textId="77777777" w:rsidR="003A4BED" w:rsidRPr="003A4BED" w:rsidRDefault="003A4BED" w:rsidP="003A4BED">
      <w:pPr>
        <w:spacing w:after="0" w:line="240" w:lineRule="auto"/>
        <w:jc w:val="both"/>
        <w:rPr>
          <w:rFonts w:ascii="Tw Cen MT" w:hAnsi="Tw Cen MT"/>
        </w:rPr>
      </w:pPr>
      <w:r w:rsidRPr="003A4BED">
        <w:rPr>
          <w:rFonts w:ascii="Tw Cen MT" w:hAnsi="Tw Cen MT"/>
          <w:b/>
        </w:rPr>
        <w:t>ANEXO 5</w:t>
      </w:r>
      <w:r w:rsidRPr="003A4BED">
        <w:rPr>
          <w:rFonts w:ascii="Tw Cen MT" w:hAnsi="Tw Cen MT"/>
        </w:rPr>
        <w:t xml:space="preserve"> DECLARACIÓN DE INTEGRIDAD.</w:t>
      </w:r>
    </w:p>
    <w:p w14:paraId="6FF0FCA1" w14:textId="3C7A52C1" w:rsidR="003A4BED" w:rsidRPr="003A4BED" w:rsidRDefault="003A4BED" w:rsidP="003A4BED">
      <w:pPr>
        <w:spacing w:after="0" w:line="240" w:lineRule="auto"/>
        <w:jc w:val="both"/>
        <w:rPr>
          <w:rFonts w:ascii="Tw Cen MT" w:hAnsi="Tw Cen MT"/>
        </w:rPr>
      </w:pPr>
      <w:r w:rsidRPr="003A4BED">
        <w:rPr>
          <w:rFonts w:ascii="Tw Cen MT" w:hAnsi="Tw Cen MT"/>
          <w:b/>
        </w:rPr>
        <w:lastRenderedPageBreak/>
        <w:t>ANEXO 6</w:t>
      </w:r>
      <w:r w:rsidRPr="003A4BED">
        <w:rPr>
          <w:rFonts w:ascii="Tw Cen MT" w:hAnsi="Tw Cen MT"/>
        </w:rPr>
        <w:t xml:space="preserve"> CARTA DEL ARTÍCULO 38 DE LA LAAS</w:t>
      </w:r>
      <w:r w:rsidR="008C049E">
        <w:rPr>
          <w:rFonts w:ascii="Tw Cen MT" w:hAnsi="Tw Cen MT"/>
        </w:rPr>
        <w:t>S</w:t>
      </w:r>
      <w:r w:rsidRPr="003A4BED">
        <w:rPr>
          <w:rFonts w:ascii="Tw Cen MT" w:hAnsi="Tw Cen MT"/>
        </w:rPr>
        <w:t>PEC</w:t>
      </w:r>
      <w:r w:rsidR="005463E1">
        <w:rPr>
          <w:rFonts w:ascii="Tw Cen MT" w:hAnsi="Tw Cen MT"/>
        </w:rPr>
        <w:t xml:space="preserve"> Y 49 DE LA LGRA</w:t>
      </w:r>
      <w:r w:rsidRPr="003A4BED">
        <w:rPr>
          <w:rFonts w:ascii="Tw Cen MT" w:hAnsi="Tw Cen MT"/>
        </w:rPr>
        <w:t>.</w:t>
      </w:r>
    </w:p>
    <w:p w14:paraId="0B188D4D" w14:textId="77777777" w:rsidR="003A4BED" w:rsidRPr="003A4BED" w:rsidRDefault="003A4BED" w:rsidP="003A4BED">
      <w:pPr>
        <w:spacing w:after="0" w:line="240" w:lineRule="auto"/>
        <w:jc w:val="both"/>
        <w:rPr>
          <w:rFonts w:ascii="Tw Cen MT" w:hAnsi="Tw Cen MT"/>
        </w:rPr>
      </w:pPr>
      <w:r w:rsidRPr="003A4BED">
        <w:rPr>
          <w:rFonts w:ascii="Tw Cen MT" w:hAnsi="Tw Cen MT"/>
          <w:b/>
        </w:rPr>
        <w:t>ANEXO 7</w:t>
      </w:r>
      <w:r w:rsidRPr="003A4BED">
        <w:rPr>
          <w:rFonts w:ascii="Tw Cen MT" w:hAnsi="Tw Cen MT"/>
        </w:rPr>
        <w:t xml:space="preserve"> CARTA DE GARANTIA DE LOS BIENES, ARRENDAMIENTOS Y/O SERVICIOS. </w:t>
      </w:r>
    </w:p>
    <w:p w14:paraId="47F175B3" w14:textId="77777777" w:rsidR="003A4BED" w:rsidRPr="003A4BED" w:rsidRDefault="003A4BED" w:rsidP="003A4BED">
      <w:pPr>
        <w:spacing w:after="0" w:line="240" w:lineRule="auto"/>
        <w:jc w:val="both"/>
        <w:rPr>
          <w:rFonts w:ascii="Tw Cen MT" w:hAnsi="Tw Cen MT"/>
        </w:rPr>
      </w:pPr>
      <w:r w:rsidRPr="003A4BED">
        <w:rPr>
          <w:rFonts w:ascii="Tw Cen MT" w:hAnsi="Tw Cen MT"/>
          <w:b/>
        </w:rPr>
        <w:t>ANEXO 8</w:t>
      </w:r>
      <w:r w:rsidRPr="003A4BED">
        <w:rPr>
          <w:rFonts w:ascii="Tw Cen MT" w:hAnsi="Tw Cen MT"/>
        </w:rPr>
        <w:t xml:space="preserve"> INFRAESTRUCTURA, CAPACIDAD TÉCNICA, ADMINISTRATIVA Y ECONÓMICA</w:t>
      </w:r>
    </w:p>
    <w:p w14:paraId="153D2CBF" w14:textId="77777777" w:rsidR="003A4BED" w:rsidRPr="003A4BED" w:rsidRDefault="003A4BED" w:rsidP="003A4BED">
      <w:pPr>
        <w:spacing w:after="0" w:line="240" w:lineRule="auto"/>
        <w:jc w:val="both"/>
        <w:rPr>
          <w:rFonts w:ascii="Tw Cen MT" w:hAnsi="Tw Cen MT"/>
        </w:rPr>
      </w:pPr>
      <w:r w:rsidRPr="003A4BED">
        <w:rPr>
          <w:rFonts w:ascii="Tw Cen MT" w:hAnsi="Tw Cen MT"/>
          <w:b/>
        </w:rPr>
        <w:t>ANEXO 9</w:t>
      </w:r>
      <w:r w:rsidRPr="003A4BED">
        <w:rPr>
          <w:rFonts w:ascii="Tw Cen MT" w:hAnsi="Tw Cen MT"/>
        </w:rPr>
        <w:t xml:space="preserve"> GIRO U OBJETO SOCIAL.</w:t>
      </w:r>
    </w:p>
    <w:p w14:paraId="66EA5142" w14:textId="77777777" w:rsidR="003A4BED" w:rsidRPr="003A4BED" w:rsidRDefault="003A4BED" w:rsidP="003A4BED">
      <w:pPr>
        <w:spacing w:after="0" w:line="240" w:lineRule="auto"/>
        <w:jc w:val="both"/>
        <w:rPr>
          <w:rFonts w:ascii="Tw Cen MT" w:hAnsi="Tw Cen MT"/>
        </w:rPr>
      </w:pPr>
      <w:r w:rsidRPr="003A4BED">
        <w:rPr>
          <w:rFonts w:ascii="Tw Cen MT" w:hAnsi="Tw Cen MT"/>
          <w:b/>
        </w:rPr>
        <w:t>ANEXO 10</w:t>
      </w:r>
      <w:r w:rsidRPr="003A4BED">
        <w:rPr>
          <w:rFonts w:ascii="Tw Cen MT" w:hAnsi="Tw Cen MT"/>
        </w:rPr>
        <w:t xml:space="preserve"> SUBCONTRATACIONES.</w:t>
      </w:r>
    </w:p>
    <w:p w14:paraId="463C41D2" w14:textId="77777777" w:rsidR="003A4BED" w:rsidRPr="003A4BED" w:rsidRDefault="003A4BED" w:rsidP="003A4BED">
      <w:pPr>
        <w:spacing w:after="0" w:line="240" w:lineRule="auto"/>
        <w:jc w:val="both"/>
        <w:rPr>
          <w:rFonts w:ascii="Tw Cen MT" w:hAnsi="Tw Cen MT"/>
        </w:rPr>
      </w:pPr>
      <w:r w:rsidRPr="003A4BED">
        <w:rPr>
          <w:rFonts w:ascii="Tw Cen MT" w:hAnsi="Tw Cen MT"/>
          <w:b/>
        </w:rPr>
        <w:t>ANEXO 11</w:t>
      </w:r>
      <w:r w:rsidRPr="003A4BED">
        <w:rPr>
          <w:rFonts w:ascii="Tw Cen MT" w:hAnsi="Tw Cen MT"/>
        </w:rPr>
        <w:t xml:space="preserve"> ESCRITO QUE FACULTE AL PARTICIPANTE A INTERVENIR EN LA LICITACIÓN.</w:t>
      </w:r>
    </w:p>
    <w:p w14:paraId="10B5DDE6" w14:textId="77777777" w:rsidR="003A4BED" w:rsidRPr="003A4BED" w:rsidRDefault="003A4BED" w:rsidP="003A4BED">
      <w:pPr>
        <w:spacing w:after="0" w:line="240" w:lineRule="auto"/>
        <w:jc w:val="both"/>
        <w:rPr>
          <w:rFonts w:ascii="Tw Cen MT" w:hAnsi="Tw Cen MT"/>
        </w:rPr>
      </w:pPr>
      <w:r w:rsidRPr="003A4BED">
        <w:rPr>
          <w:rFonts w:ascii="Tw Cen MT" w:hAnsi="Tw Cen MT"/>
          <w:b/>
        </w:rPr>
        <w:t>ANEXO 12</w:t>
      </w:r>
      <w:r w:rsidRPr="003A4BED">
        <w:rPr>
          <w:rFonts w:ascii="Tw Cen MT" w:hAnsi="Tw Cen MT"/>
        </w:rPr>
        <w:t xml:space="preserve"> ESCRITO DE DETERMINACIÓN INDEPENDIENTE DE PROPUESTA (PRESENTACIÓN DE PROPUESTA INDIVIDUAL)</w:t>
      </w:r>
    </w:p>
    <w:p w14:paraId="2C0E7468" w14:textId="5CFDA0E3" w:rsidR="003A4BED" w:rsidRPr="003A4BED" w:rsidRDefault="003A4BED" w:rsidP="003A4BED">
      <w:pPr>
        <w:spacing w:after="0" w:line="240" w:lineRule="auto"/>
        <w:jc w:val="both"/>
        <w:rPr>
          <w:rFonts w:ascii="Tw Cen MT" w:hAnsi="Tw Cen MT"/>
        </w:rPr>
      </w:pPr>
      <w:r w:rsidRPr="003A4BED">
        <w:rPr>
          <w:rFonts w:ascii="Tw Cen MT" w:hAnsi="Tw Cen MT"/>
          <w:b/>
        </w:rPr>
        <w:t>ANEXO 13</w:t>
      </w:r>
      <w:r w:rsidRPr="003A4BED">
        <w:rPr>
          <w:rFonts w:ascii="Tw Cen MT" w:hAnsi="Tw Cen MT"/>
        </w:rPr>
        <w:t xml:space="preserve"> ESCRITO PARA PROPUESTAS CONJUNTAS.</w:t>
      </w:r>
      <w:r w:rsidR="00827230">
        <w:rPr>
          <w:rFonts w:ascii="Tw Cen MT" w:hAnsi="Tw Cen MT"/>
        </w:rPr>
        <w:t xml:space="preserve"> </w:t>
      </w:r>
      <w:r w:rsidR="00827230" w:rsidRPr="00827230">
        <w:rPr>
          <w:rFonts w:ascii="Tw Cen MT" w:hAnsi="Tw Cen MT"/>
        </w:rPr>
        <w:t>NO APLICA PARA LA PRESENTE LICITACIÓN.</w:t>
      </w:r>
    </w:p>
    <w:p w14:paraId="419487EF" w14:textId="77777777" w:rsidR="003A4BED" w:rsidRPr="003A4BED" w:rsidRDefault="003A4BED" w:rsidP="003A4BED">
      <w:pPr>
        <w:spacing w:after="0" w:line="240" w:lineRule="auto"/>
        <w:jc w:val="both"/>
        <w:rPr>
          <w:rFonts w:ascii="Tw Cen MT" w:hAnsi="Tw Cen MT"/>
        </w:rPr>
      </w:pPr>
      <w:r w:rsidRPr="003A4BED">
        <w:rPr>
          <w:rFonts w:ascii="Tw Cen MT" w:hAnsi="Tw Cen MT"/>
          <w:b/>
        </w:rPr>
        <w:t>ANEXO 14</w:t>
      </w:r>
      <w:r w:rsidRPr="003A4BED">
        <w:rPr>
          <w:rFonts w:ascii="Tw Cen MT" w:hAnsi="Tw Cen MT"/>
        </w:rPr>
        <w:t xml:space="preserve"> CARTA COMPROMISO.</w:t>
      </w:r>
    </w:p>
    <w:p w14:paraId="7A2FA09B" w14:textId="3096EAD8" w:rsidR="003A4BED" w:rsidRDefault="003A4BED" w:rsidP="003A4BED">
      <w:pPr>
        <w:spacing w:after="0" w:line="240" w:lineRule="auto"/>
        <w:jc w:val="both"/>
        <w:rPr>
          <w:rFonts w:ascii="Tw Cen MT" w:hAnsi="Tw Cen MT"/>
        </w:rPr>
      </w:pPr>
      <w:r w:rsidRPr="003A4BED">
        <w:rPr>
          <w:rFonts w:ascii="Tw Cen MT" w:hAnsi="Tw Cen MT"/>
          <w:b/>
        </w:rPr>
        <w:t>ANEXO 15</w:t>
      </w:r>
      <w:r w:rsidRPr="003A4BED">
        <w:rPr>
          <w:rFonts w:ascii="Tw Cen MT" w:hAnsi="Tw Cen MT"/>
        </w:rPr>
        <w:t xml:space="preserve"> TRANSPARENCIA Y DATOS PERSONALES.</w:t>
      </w:r>
    </w:p>
    <w:p w14:paraId="754CBEE3" w14:textId="77777777" w:rsidR="003225FB" w:rsidRPr="003225FB" w:rsidRDefault="003225FB" w:rsidP="003225FB">
      <w:pPr>
        <w:spacing w:after="0" w:line="240" w:lineRule="auto"/>
        <w:jc w:val="both"/>
        <w:rPr>
          <w:rFonts w:ascii="Tw Cen MT" w:hAnsi="Tw Cen MT"/>
        </w:rPr>
      </w:pPr>
      <w:r w:rsidRPr="003225FB">
        <w:rPr>
          <w:rFonts w:ascii="Tw Cen MT" w:hAnsi="Tw Cen MT"/>
          <w:b/>
          <w:bCs/>
        </w:rPr>
        <w:t>ANEXO 16</w:t>
      </w:r>
      <w:r w:rsidRPr="003225FB">
        <w:rPr>
          <w:rFonts w:ascii="Tw Cen MT" w:hAnsi="Tw Cen MT"/>
        </w:rPr>
        <w:t xml:space="preserve"> ACLARACION DE DUDAS Y PREGUNTAS DE LAS BASES</w:t>
      </w:r>
    </w:p>
    <w:p w14:paraId="1C43F218" w14:textId="77777777" w:rsidR="003225FB" w:rsidRPr="003225FB" w:rsidRDefault="003225FB" w:rsidP="003225FB">
      <w:pPr>
        <w:spacing w:after="0" w:line="240" w:lineRule="auto"/>
        <w:jc w:val="both"/>
        <w:rPr>
          <w:rFonts w:ascii="Tw Cen MT" w:hAnsi="Tw Cen MT"/>
        </w:rPr>
      </w:pPr>
      <w:r w:rsidRPr="003225FB">
        <w:rPr>
          <w:rFonts w:ascii="Tw Cen MT" w:hAnsi="Tw Cen MT"/>
        </w:rPr>
        <w:t>INSTRUCCIONES PARA LLENAR EL FORMATO DE ACLARACIÓN DE DUDAS Y PREGUNTAS DE LAS BASES</w:t>
      </w:r>
    </w:p>
    <w:p w14:paraId="28BC38A9" w14:textId="75AB3E49" w:rsidR="006264BE" w:rsidRDefault="003225FB" w:rsidP="003225FB">
      <w:pPr>
        <w:spacing w:after="0" w:line="240" w:lineRule="auto"/>
        <w:jc w:val="both"/>
        <w:rPr>
          <w:rFonts w:ascii="Tw Cen MT" w:hAnsi="Tw Cen MT"/>
        </w:rPr>
      </w:pPr>
      <w:r w:rsidRPr="003225FB">
        <w:rPr>
          <w:rFonts w:ascii="Tw Cen MT" w:hAnsi="Tw Cen MT"/>
          <w:b/>
          <w:bCs/>
        </w:rPr>
        <w:t>APENDICE “A”</w:t>
      </w:r>
      <w:r w:rsidRPr="003225FB">
        <w:rPr>
          <w:rFonts w:ascii="Tw Cen MT" w:hAnsi="Tw Cen MT"/>
        </w:rPr>
        <w:t xml:space="preserve"> MODELO DE CONTRATO</w:t>
      </w:r>
    </w:p>
    <w:p w14:paraId="5A8E8E4E" w14:textId="29F632AF" w:rsidR="006264BE" w:rsidRDefault="006264BE" w:rsidP="003A4BED">
      <w:pPr>
        <w:spacing w:after="0" w:line="240" w:lineRule="auto"/>
        <w:jc w:val="both"/>
        <w:rPr>
          <w:rFonts w:ascii="Tw Cen MT" w:hAnsi="Tw Cen MT"/>
        </w:rPr>
      </w:pPr>
    </w:p>
    <w:p w14:paraId="65033013" w14:textId="46583433" w:rsidR="006264BE" w:rsidRDefault="006264BE" w:rsidP="003A4BED">
      <w:pPr>
        <w:spacing w:after="0" w:line="240" w:lineRule="auto"/>
        <w:jc w:val="both"/>
        <w:rPr>
          <w:rFonts w:ascii="Tw Cen MT" w:hAnsi="Tw Cen MT"/>
        </w:rPr>
      </w:pPr>
    </w:p>
    <w:p w14:paraId="40D76690" w14:textId="77777777" w:rsidR="006264BE" w:rsidRPr="003A4BED" w:rsidRDefault="006264BE" w:rsidP="003A4BED">
      <w:pPr>
        <w:spacing w:after="0" w:line="240" w:lineRule="auto"/>
        <w:jc w:val="both"/>
        <w:rPr>
          <w:rFonts w:ascii="Tw Cen MT" w:hAnsi="Tw Cen MT"/>
        </w:rPr>
      </w:pPr>
    </w:p>
    <w:p w14:paraId="103150C6" w14:textId="5D1D7294" w:rsidR="003A4BED" w:rsidRPr="003A4BED" w:rsidRDefault="003A4BED" w:rsidP="003A4BED">
      <w:pPr>
        <w:shd w:val="clear" w:color="auto" w:fill="FFFFFF"/>
        <w:tabs>
          <w:tab w:val="left" w:pos="284"/>
        </w:tabs>
        <w:spacing w:after="0" w:line="240" w:lineRule="auto"/>
        <w:jc w:val="both"/>
        <w:rPr>
          <w:rFonts w:ascii="Tw Cen MT" w:hAnsi="Tw Cen MT" w:cs="Arial"/>
          <w:b/>
          <w:bCs/>
        </w:rPr>
      </w:pPr>
      <w:r w:rsidRPr="003A4BED">
        <w:br w:type="page"/>
      </w:r>
      <w:r w:rsidRPr="003A4BED">
        <w:rPr>
          <w:rFonts w:ascii="Tw Cen MT" w:hAnsi="Tw Cen MT" w:cs="Arial"/>
          <w:b/>
          <w:bCs/>
        </w:rPr>
        <w:lastRenderedPageBreak/>
        <w:t>BASES PARA LA LICITACIÓN PÚBLICA NACIONAL N</w:t>
      </w:r>
      <w:r w:rsidR="003225FB">
        <w:rPr>
          <w:rFonts w:ascii="Tw Cen MT" w:hAnsi="Tw Cen MT" w:cs="Arial"/>
          <w:b/>
          <w:bCs/>
        </w:rPr>
        <w:t>o</w:t>
      </w:r>
      <w:r w:rsidRPr="000E2C8C">
        <w:rPr>
          <w:rFonts w:ascii="Tw Cen MT" w:hAnsi="Tw Cen MT" w:cs="Arial"/>
          <w:b/>
          <w:bCs/>
        </w:rPr>
        <w:t>. 06002-0</w:t>
      </w:r>
      <w:r w:rsidR="000E2C8C" w:rsidRPr="000E2C8C">
        <w:rPr>
          <w:rFonts w:ascii="Tw Cen MT" w:hAnsi="Tw Cen MT" w:cs="Arial"/>
          <w:b/>
          <w:bCs/>
        </w:rPr>
        <w:t>11</w:t>
      </w:r>
      <w:r w:rsidRPr="000E2C8C">
        <w:rPr>
          <w:rFonts w:ascii="Tw Cen MT" w:hAnsi="Tw Cen MT" w:cs="Arial"/>
          <w:b/>
          <w:bCs/>
        </w:rPr>
        <w:t>-2</w:t>
      </w:r>
      <w:r w:rsidR="003225FB" w:rsidRPr="000E2C8C">
        <w:rPr>
          <w:rFonts w:ascii="Tw Cen MT" w:hAnsi="Tw Cen MT" w:cs="Arial"/>
          <w:b/>
          <w:bCs/>
        </w:rPr>
        <w:t>2</w:t>
      </w:r>
      <w:r w:rsidRPr="000E2C8C">
        <w:rPr>
          <w:rFonts w:ascii="Tw Cen MT" w:hAnsi="Tw Cen MT" w:cs="Arial"/>
          <w:b/>
          <w:bCs/>
        </w:rPr>
        <w:t xml:space="preserve"> PARA LA ADQUISICIÓN Y DISTRIBUCIÓN DE UNIFORMES ESCOLARES DE EDUCACIÓN PREESCOLAR,</w:t>
      </w:r>
      <w:r w:rsidRPr="003A4BED">
        <w:rPr>
          <w:rFonts w:ascii="Tw Cen MT" w:hAnsi="Tw Cen MT" w:cs="Arial"/>
          <w:b/>
          <w:bCs/>
        </w:rPr>
        <w:t xml:space="preserve"> PRIMARIA Y SECUNDARIA SOLICITADOS POR LA </w:t>
      </w:r>
      <w:r w:rsidRPr="005463E1">
        <w:rPr>
          <w:rFonts w:ascii="Tw Cen MT" w:hAnsi="Tw Cen MT" w:cs="Arial"/>
          <w:b/>
          <w:bCs/>
        </w:rPr>
        <w:t xml:space="preserve">SECRETARÍA DE </w:t>
      </w:r>
      <w:r w:rsidR="00615353" w:rsidRPr="005463E1">
        <w:rPr>
          <w:rFonts w:ascii="Tw Cen MT" w:hAnsi="Tw Cen MT" w:cs="Arial"/>
          <w:b/>
          <w:bCs/>
        </w:rPr>
        <w:t>BIENESTAR, INCLUSIÓN SOCIAL Y MUJERES</w:t>
      </w:r>
      <w:r w:rsidRPr="003A4BED">
        <w:rPr>
          <w:rFonts w:ascii="Tw Cen MT" w:hAnsi="Tw Cen MT" w:cs="Arial"/>
          <w:b/>
          <w:bCs/>
        </w:rPr>
        <w:t xml:space="preserve"> DEL ESTADO DE COLIMA PARA ALUMNOS DE ESCUELAS PÚBLICAS DEL ESTADO DE COLIMA.</w:t>
      </w:r>
    </w:p>
    <w:p w14:paraId="4EF47626" w14:textId="77777777" w:rsidR="003A4BED" w:rsidRPr="003A4BED" w:rsidRDefault="003A4BED" w:rsidP="003A4BED">
      <w:pPr>
        <w:shd w:val="clear" w:color="auto" w:fill="FFFFFF"/>
        <w:tabs>
          <w:tab w:val="left" w:pos="284"/>
        </w:tabs>
        <w:spacing w:after="0" w:line="240" w:lineRule="auto"/>
        <w:jc w:val="both"/>
        <w:rPr>
          <w:rFonts w:ascii="Tw Cen MT" w:hAnsi="Tw Cen MT" w:cs="Arial"/>
          <w:b/>
          <w:bCs/>
        </w:rPr>
      </w:pPr>
    </w:p>
    <w:p w14:paraId="13656ED1" w14:textId="12AECEDB" w:rsidR="003A4BED" w:rsidRPr="003A4BED" w:rsidRDefault="003A4BED" w:rsidP="003A4BED">
      <w:pPr>
        <w:shd w:val="clear" w:color="auto" w:fill="FFFFFF"/>
        <w:tabs>
          <w:tab w:val="left" w:pos="284"/>
        </w:tabs>
        <w:spacing w:after="0" w:line="240" w:lineRule="auto"/>
        <w:jc w:val="both"/>
        <w:rPr>
          <w:rFonts w:ascii="Tw Cen MT" w:hAnsi="Tw Cen MT" w:cs="Arial"/>
          <w:b/>
          <w:bCs/>
        </w:rPr>
      </w:pPr>
      <w:r w:rsidRPr="003A4BED">
        <w:rPr>
          <w:rFonts w:ascii="Tw Cen MT" w:hAnsi="Tw Cen MT" w:cs="Arial"/>
        </w:rPr>
        <w:t>La S</w:t>
      </w:r>
      <w:r w:rsidR="00C94AC5">
        <w:rPr>
          <w:rFonts w:ascii="Tw Cen MT" w:hAnsi="Tw Cen MT" w:cs="Arial"/>
        </w:rPr>
        <w:t>ubs</w:t>
      </w:r>
      <w:r w:rsidRPr="003A4BED">
        <w:rPr>
          <w:rFonts w:ascii="Tw Cen MT" w:hAnsi="Tw Cen MT" w:cs="Arial"/>
        </w:rPr>
        <w:t>ecretaría de Administración</w:t>
      </w:r>
      <w:r w:rsidR="00661869">
        <w:rPr>
          <w:rFonts w:ascii="Tw Cen MT" w:hAnsi="Tw Cen MT" w:cs="Arial"/>
        </w:rPr>
        <w:t xml:space="preserve"> de la Secretaría de Planeación, Finanzas y Administración</w:t>
      </w:r>
      <w:r w:rsidRPr="003A4BED">
        <w:rPr>
          <w:rFonts w:ascii="Tw Cen MT" w:hAnsi="Tw Cen MT" w:cs="Arial"/>
        </w:rPr>
        <w:t xml:space="preserve"> del Gobierno del Estado de Colima a través de la Dirección de Adquisiciones de Bienes y Servicios, en cumplimiento de las disposiciones de la Constitución Política de los Estados Unidos Mexicanos </w:t>
      </w:r>
      <w:r w:rsidR="00C94AC5">
        <w:rPr>
          <w:rFonts w:ascii="Tw Cen MT" w:hAnsi="Tw Cen MT" w:cs="Arial"/>
        </w:rPr>
        <w:t xml:space="preserve">en su </w:t>
      </w:r>
      <w:r w:rsidRPr="003A4BED">
        <w:rPr>
          <w:rFonts w:ascii="Tw Cen MT" w:hAnsi="Tw Cen MT" w:cs="Arial"/>
        </w:rPr>
        <w:t>artículo</w:t>
      </w:r>
      <w:r w:rsidR="00C94AC5">
        <w:rPr>
          <w:rFonts w:ascii="Tw Cen MT" w:hAnsi="Tw Cen MT" w:cs="Arial"/>
        </w:rPr>
        <w:t xml:space="preserve"> </w:t>
      </w:r>
      <w:r w:rsidRPr="003A4BED">
        <w:rPr>
          <w:rFonts w:ascii="Tw Cen MT" w:hAnsi="Tw Cen MT" w:cs="Arial"/>
        </w:rPr>
        <w:t xml:space="preserve">134, y el </w:t>
      </w:r>
      <w:r w:rsidRPr="003A4BED">
        <w:rPr>
          <w:rFonts w:ascii="Tw Cen MT" w:hAnsi="Tw Cen MT" w:cs="Arial"/>
          <w:lang w:val="es-ES"/>
        </w:rPr>
        <w:t>artículo 107 de la Constitución Política del Estado Libre y Soberano de Colima</w:t>
      </w:r>
      <w:r w:rsidRPr="003A4BED">
        <w:rPr>
          <w:rFonts w:ascii="Tw Cen MT" w:hAnsi="Tw Cen MT" w:cs="Arial"/>
        </w:rPr>
        <w:t xml:space="preserve"> y los artículos </w:t>
      </w:r>
      <w:r w:rsidRPr="003A4BED">
        <w:rPr>
          <w:rFonts w:ascii="Tw Cen MT" w:hAnsi="Tw Cen MT"/>
          <w:u w:color="2E2E2E"/>
          <w:lang w:val="es-ES_tradnl"/>
        </w:rPr>
        <w:t xml:space="preserve">1º, numeral 1, fracción III, 2º,  </w:t>
      </w:r>
      <w:r w:rsidRPr="003A4BED">
        <w:rPr>
          <w:rFonts w:ascii="Tw Cen MT" w:hAnsi="Tw Cen MT"/>
          <w:u w:color="2E2E2E"/>
          <w:lang w:val="de-DE"/>
        </w:rPr>
        <w:t>20, 21, 26 numeral 1 fracci</w:t>
      </w:r>
      <w:proofErr w:type="spellStart"/>
      <w:r w:rsidRPr="003A4BED">
        <w:rPr>
          <w:rFonts w:ascii="Tw Cen MT" w:hAnsi="Tw Cen MT"/>
          <w:u w:color="2E2E2E"/>
          <w:lang w:val="es-ES_tradnl"/>
        </w:rPr>
        <w:t>ó</w:t>
      </w:r>
      <w:proofErr w:type="spellEnd"/>
      <w:r w:rsidRPr="003A4BED">
        <w:rPr>
          <w:rFonts w:ascii="Tw Cen MT" w:hAnsi="Tw Cen MT"/>
          <w:u w:color="2E2E2E"/>
          <w:lang w:val="de-DE"/>
        </w:rPr>
        <w:t>n I</w:t>
      </w:r>
      <w:r w:rsidRPr="003A4BED">
        <w:rPr>
          <w:rFonts w:ascii="Tw Cen MT" w:hAnsi="Tw Cen MT"/>
          <w:u w:color="2E2E2E"/>
          <w:lang w:val="es-ES_tradnl"/>
        </w:rPr>
        <w:t>,</w:t>
      </w:r>
      <w:r w:rsidRPr="003A4BED">
        <w:rPr>
          <w:rFonts w:ascii="Tw Cen MT" w:hAnsi="Tw Cen MT"/>
          <w:u w:color="2E2E2E"/>
          <w:lang w:val="de-DE"/>
        </w:rPr>
        <w:t xml:space="preserve"> numeral 2</w:t>
      </w:r>
      <w:r w:rsidRPr="003A4BED">
        <w:rPr>
          <w:rFonts w:ascii="Tw Cen MT" w:hAnsi="Tw Cen MT"/>
          <w:u w:color="2E2E2E"/>
          <w:lang w:val="es-ES_tradnl"/>
        </w:rPr>
        <w:t xml:space="preserve"> y numeral 5, </w:t>
      </w:r>
      <w:r w:rsidRPr="003A4BED">
        <w:rPr>
          <w:rFonts w:ascii="Tw Cen MT" w:hAnsi="Tw Cen MT"/>
          <w:u w:color="2E2E2E"/>
          <w:lang w:val="de-DE"/>
        </w:rPr>
        <w:t>27, 28 numeral 4, 30,</w:t>
      </w:r>
      <w:r w:rsidRPr="003A4BED">
        <w:rPr>
          <w:rFonts w:ascii="Tw Cen MT" w:hAnsi="Tw Cen MT"/>
          <w:u w:color="2E2E2E"/>
          <w:lang w:val="es-ES_tradnl"/>
        </w:rPr>
        <w:t xml:space="preserve"> numeral 1, fracción I, 32, 33, 34, 35, 36, 37, 38, 40, 41, 42</w:t>
      </w:r>
      <w:r w:rsidRPr="003A4BED">
        <w:rPr>
          <w:rFonts w:ascii="Tw Cen MT" w:hAnsi="Tw Cen M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0E2C8C">
        <w:rPr>
          <w:rFonts w:ascii="Tw Cen MT" w:hAnsi="Tw Cen MT" w:cs="Arial"/>
          <w:b/>
          <w:bCs/>
        </w:rPr>
        <w:t>NO. 06002-0</w:t>
      </w:r>
      <w:r w:rsidR="000E2C8C" w:rsidRPr="000E2C8C">
        <w:rPr>
          <w:rFonts w:ascii="Tw Cen MT" w:hAnsi="Tw Cen MT" w:cs="Arial"/>
          <w:b/>
          <w:bCs/>
        </w:rPr>
        <w:t>11</w:t>
      </w:r>
      <w:r w:rsidRPr="000E2C8C">
        <w:rPr>
          <w:rFonts w:ascii="Tw Cen MT" w:hAnsi="Tw Cen MT" w:cs="Arial"/>
          <w:b/>
          <w:bCs/>
        </w:rPr>
        <w:t>-2</w:t>
      </w:r>
      <w:r w:rsidR="00C94AC5" w:rsidRPr="000E2C8C">
        <w:rPr>
          <w:rFonts w:ascii="Tw Cen MT" w:hAnsi="Tw Cen MT" w:cs="Arial"/>
          <w:b/>
          <w:bCs/>
        </w:rPr>
        <w:t>2</w:t>
      </w:r>
      <w:r w:rsidRPr="003A4BED">
        <w:rPr>
          <w:rFonts w:ascii="Tw Cen MT" w:hAnsi="Tw Cen MT" w:cs="Arial"/>
          <w:b/>
          <w:bCs/>
        </w:rPr>
        <w:t xml:space="preserve"> PARA LA ADQUISICIÓN Y DISTRIBUCIÓN DE UNIFORMES ESCOLARES DE EDUCACIÓN PREESCOLAR, PRIMARIA Y SECUNDARIA SOLICITADOS POR LA </w:t>
      </w:r>
      <w:r w:rsidRPr="005463E1">
        <w:rPr>
          <w:rFonts w:ascii="Tw Cen MT" w:hAnsi="Tw Cen MT" w:cs="Arial"/>
          <w:b/>
          <w:bCs/>
        </w:rPr>
        <w:t xml:space="preserve">SECRETARÍA DE </w:t>
      </w:r>
      <w:r w:rsidR="00615353" w:rsidRPr="005463E1">
        <w:rPr>
          <w:rFonts w:ascii="Tw Cen MT" w:hAnsi="Tw Cen MT" w:cs="Arial"/>
          <w:b/>
          <w:bCs/>
        </w:rPr>
        <w:t>BIENESTAR, INCLUSIÓN SOCIAL Y MUJERES</w:t>
      </w:r>
      <w:r w:rsidRPr="005463E1">
        <w:rPr>
          <w:rFonts w:ascii="Tw Cen MT" w:hAnsi="Tw Cen MT" w:cs="Arial"/>
          <w:b/>
          <w:bCs/>
        </w:rPr>
        <w:t xml:space="preserve"> DEL ESTADO DE COLIMA PARA ALUM</w:t>
      </w:r>
      <w:r w:rsidRPr="003A4BED">
        <w:rPr>
          <w:rFonts w:ascii="Tw Cen MT" w:hAnsi="Tw Cen MT" w:cs="Arial"/>
          <w:b/>
          <w:bCs/>
        </w:rPr>
        <w:t xml:space="preserve">NOS DE ESCUELAS PÚBLICAS DEL ESTADO DE COLIMA, </w:t>
      </w:r>
      <w:r w:rsidRPr="003A4BED">
        <w:rPr>
          <w:rFonts w:ascii="Tw Cen MT" w:hAnsi="Tw Cen MT" w:cs="Arial"/>
        </w:rPr>
        <w:t>emite las siguientes:</w:t>
      </w:r>
    </w:p>
    <w:p w14:paraId="355907B1" w14:textId="77777777" w:rsidR="003A4BED" w:rsidRPr="003A4BED" w:rsidRDefault="003A4BED" w:rsidP="003A4BED">
      <w:pPr>
        <w:tabs>
          <w:tab w:val="left" w:pos="0"/>
        </w:tabs>
        <w:spacing w:after="0" w:line="240" w:lineRule="auto"/>
        <w:jc w:val="both"/>
        <w:outlineLvl w:val="0"/>
        <w:rPr>
          <w:rFonts w:ascii="Tw Cen MT" w:hAnsi="Tw Cen MT" w:cs="Arial"/>
          <w:b/>
          <w:bCs/>
        </w:rPr>
      </w:pPr>
    </w:p>
    <w:p w14:paraId="3388DAE2" w14:textId="77777777" w:rsidR="003A4BED" w:rsidRPr="003A4BED" w:rsidRDefault="003A4BED" w:rsidP="003A4BED">
      <w:pPr>
        <w:spacing w:after="0" w:line="240" w:lineRule="auto"/>
        <w:jc w:val="center"/>
        <w:rPr>
          <w:rFonts w:ascii="Tw Cen MT" w:hAnsi="Tw Cen MT" w:cs="Arial"/>
          <w:b/>
          <w:bCs/>
          <w:lang w:val="es-ES"/>
        </w:rPr>
      </w:pPr>
      <w:r w:rsidRPr="003A4BED">
        <w:rPr>
          <w:rFonts w:ascii="Tw Cen MT" w:hAnsi="Tw Cen MT" w:cs="Arial"/>
          <w:b/>
          <w:bCs/>
          <w:lang w:val="es-ES"/>
        </w:rPr>
        <w:t>B  A  S  E  S</w:t>
      </w:r>
    </w:p>
    <w:p w14:paraId="2441D1D1" w14:textId="77777777" w:rsidR="003A4BED" w:rsidRPr="003A4BED" w:rsidRDefault="003A4BED" w:rsidP="003A4BED">
      <w:pPr>
        <w:spacing w:after="0" w:line="240" w:lineRule="auto"/>
        <w:jc w:val="center"/>
        <w:rPr>
          <w:rFonts w:ascii="Tw Cen MT" w:hAnsi="Tw Cen MT" w:cs="Arial"/>
          <w:b/>
          <w:bCs/>
          <w:lang w:val="es-ES"/>
        </w:rPr>
      </w:pPr>
    </w:p>
    <w:p w14:paraId="0C1AFDDE" w14:textId="77777777" w:rsidR="003A4BED" w:rsidRPr="003A4BED" w:rsidRDefault="003A4BED" w:rsidP="00827230">
      <w:pPr>
        <w:shd w:val="clear" w:color="auto" w:fill="BFBFBF"/>
        <w:spacing w:after="0" w:line="240" w:lineRule="auto"/>
        <w:jc w:val="both"/>
        <w:rPr>
          <w:rFonts w:ascii="Tw Cen MT" w:hAnsi="Tw Cen MT" w:cs="Arial"/>
          <w:b/>
          <w:bCs/>
        </w:rPr>
      </w:pPr>
      <w:r w:rsidRPr="003A4BED">
        <w:rPr>
          <w:rFonts w:ascii="Tw Cen MT" w:hAnsi="Tw Cen MT" w:cs="Arial"/>
          <w:b/>
          <w:bCs/>
        </w:rPr>
        <w:t>1.</w:t>
      </w:r>
      <w:r w:rsidRPr="003A4BED">
        <w:rPr>
          <w:rFonts w:ascii="Tw Cen MT" w:hAnsi="Tw Cen MT" w:cs="Arial"/>
          <w:b/>
          <w:bCs/>
        </w:rPr>
        <w:tab/>
        <w:t xml:space="preserve">INFORMACIÓN ESPECÍFICA DE LOS BIENES, ARRENDAMIENTOS O SERVICIOS A ADQUIRIR. </w:t>
      </w:r>
    </w:p>
    <w:p w14:paraId="0289F74F" w14:textId="77777777" w:rsidR="003A4BED" w:rsidRPr="003A4BED" w:rsidRDefault="003A4BED" w:rsidP="003A4BED">
      <w:pPr>
        <w:spacing w:after="0" w:line="240" w:lineRule="auto"/>
        <w:rPr>
          <w:rFonts w:ascii="Tw Cen MT" w:hAnsi="Tw Cen MT" w:cs="Arial"/>
          <w:b/>
          <w:bCs/>
        </w:rPr>
      </w:pPr>
    </w:p>
    <w:p w14:paraId="01E13405" w14:textId="77777777" w:rsidR="003A4BED" w:rsidRPr="003A4BED" w:rsidRDefault="003A4BED" w:rsidP="003A4BED">
      <w:pPr>
        <w:numPr>
          <w:ilvl w:val="1"/>
          <w:numId w:val="20"/>
        </w:numPr>
        <w:spacing w:after="0" w:line="240" w:lineRule="auto"/>
        <w:ind w:left="0" w:firstLine="0"/>
        <w:rPr>
          <w:rFonts w:ascii="Tw Cen MT" w:eastAsia="Times New Roman" w:hAnsi="Tw Cen MT" w:cs="Arial"/>
          <w:b/>
          <w:bCs/>
          <w:lang w:eastAsia="es-ES"/>
        </w:rPr>
      </w:pPr>
      <w:r w:rsidRPr="003A4BED">
        <w:rPr>
          <w:rFonts w:ascii="Tw Cen MT" w:eastAsia="Times New Roman" w:hAnsi="Tw Cen MT" w:cs="Arial"/>
          <w:b/>
          <w:bCs/>
          <w:lang w:eastAsia="es-ES"/>
        </w:rPr>
        <w:t>OBJETO, DESCRIPCIÓN Y CANTIDAD. (ANEXO NÚMERO 1 TÉCNICO)</w:t>
      </w:r>
    </w:p>
    <w:p w14:paraId="37955EA3" w14:textId="77777777" w:rsidR="003A4BED" w:rsidRPr="003A4BED" w:rsidRDefault="003A4BED" w:rsidP="003A4BED">
      <w:pPr>
        <w:spacing w:after="0" w:line="240" w:lineRule="auto"/>
        <w:rPr>
          <w:rFonts w:ascii="Tw Cen MT" w:hAnsi="Tw Cen MT" w:cs="Arial"/>
          <w:b/>
          <w:bCs/>
        </w:rPr>
      </w:pPr>
    </w:p>
    <w:p w14:paraId="785C743D" w14:textId="77777777" w:rsidR="003A4BED" w:rsidRPr="003A4BED" w:rsidRDefault="003A4BED" w:rsidP="003A4BED">
      <w:pPr>
        <w:spacing w:after="0" w:line="240" w:lineRule="auto"/>
        <w:rPr>
          <w:rFonts w:ascii="Tw Cen MT" w:hAnsi="Tw Cen MT" w:cs="Arial"/>
          <w:b/>
          <w:bCs/>
          <w:lang w:val="es-ES"/>
        </w:rPr>
      </w:pPr>
      <w:r w:rsidRPr="003A4BED">
        <w:rPr>
          <w:rFonts w:ascii="Tw Cen MT" w:hAnsi="Tw Cen MT" w:cs="Arial"/>
          <w:b/>
          <w:bCs/>
          <w:lang w:val="es-ES"/>
        </w:rPr>
        <w:t>OBJETO:</w:t>
      </w:r>
    </w:p>
    <w:p w14:paraId="0DE44957" w14:textId="77777777" w:rsidR="003A4BED" w:rsidRPr="003A4BED" w:rsidRDefault="003A4BED" w:rsidP="003A4BED">
      <w:pPr>
        <w:spacing w:after="0" w:line="240" w:lineRule="auto"/>
        <w:rPr>
          <w:rFonts w:ascii="Tw Cen MT" w:hAnsi="Tw Cen MT" w:cs="Arial"/>
          <w:b/>
          <w:bCs/>
          <w:u w:val="single"/>
          <w:lang w:val="es-ES"/>
        </w:rPr>
      </w:pPr>
    </w:p>
    <w:p w14:paraId="09DE47C8" w14:textId="5A8996A9" w:rsidR="003A4BED" w:rsidRPr="003A4BED" w:rsidRDefault="003A4BED" w:rsidP="003A4BED">
      <w:pPr>
        <w:shd w:val="clear" w:color="auto" w:fill="FFFFFF"/>
        <w:tabs>
          <w:tab w:val="left" w:pos="284"/>
        </w:tabs>
        <w:spacing w:after="0" w:line="240" w:lineRule="auto"/>
        <w:jc w:val="both"/>
        <w:rPr>
          <w:rFonts w:ascii="Tw Cen MT" w:hAnsi="Tw Cen MT" w:cs="Arial"/>
          <w:b/>
          <w:bCs/>
        </w:rPr>
      </w:pPr>
      <w:r w:rsidRPr="003A4BED">
        <w:rPr>
          <w:rFonts w:ascii="Tw Cen MT" w:hAnsi="Tw Cen MT" w:cs="Arial"/>
          <w:bCs/>
        </w:rPr>
        <w:t>El objeto de la presente licitación es</w:t>
      </w:r>
      <w:r w:rsidRPr="003A4BED">
        <w:rPr>
          <w:rFonts w:ascii="Tw Cen MT" w:hAnsi="Tw Cen MT" w:cs="Arial"/>
          <w:b/>
          <w:bCs/>
        </w:rPr>
        <w:t xml:space="preserve"> PARA LA ADQUISICIÓN Y DISTRIBUCIÓN DE UNIFORMES ESCOLARES DE EDUCACIÓN PREESCOLAR, PRIMARIA Y SECUNDARIA SOLICITADOS POR LA </w:t>
      </w:r>
      <w:r w:rsidRPr="005463E1">
        <w:rPr>
          <w:rFonts w:ascii="Tw Cen MT" w:hAnsi="Tw Cen MT" w:cs="Arial"/>
          <w:b/>
          <w:bCs/>
        </w:rPr>
        <w:t xml:space="preserve">SECRETARÍA DE </w:t>
      </w:r>
      <w:r w:rsidR="00615353" w:rsidRPr="005463E1">
        <w:rPr>
          <w:rFonts w:ascii="Tw Cen MT" w:hAnsi="Tw Cen MT" w:cs="Arial"/>
          <w:b/>
          <w:bCs/>
        </w:rPr>
        <w:t>BIENESTAR, INCLUSIÓN SOCIAL Y MUJERES</w:t>
      </w:r>
      <w:r w:rsidRPr="005463E1">
        <w:rPr>
          <w:rFonts w:ascii="Tw Cen MT" w:hAnsi="Tw Cen MT" w:cs="Arial"/>
          <w:b/>
          <w:bCs/>
        </w:rPr>
        <w:t xml:space="preserve"> DEL ESTADO</w:t>
      </w:r>
      <w:r w:rsidRPr="003A4BED">
        <w:rPr>
          <w:rFonts w:ascii="Tw Cen MT" w:hAnsi="Tw Cen MT" w:cs="Arial"/>
          <w:b/>
          <w:bCs/>
        </w:rPr>
        <w:t xml:space="preserve"> DE COLIMA PARA ALUMNOS DE ESCUELAS PÚBLICAS DEL ESTADO DE COLIMA. </w:t>
      </w:r>
    </w:p>
    <w:p w14:paraId="2F746779" w14:textId="77777777" w:rsidR="003A4BED" w:rsidRPr="003A4BED" w:rsidRDefault="003A4BED" w:rsidP="003A4BED">
      <w:pPr>
        <w:spacing w:after="0" w:line="240" w:lineRule="auto"/>
        <w:jc w:val="both"/>
        <w:rPr>
          <w:rFonts w:ascii="Tw Cen MT" w:hAnsi="Tw Cen MT" w:cs="Arial"/>
          <w:b/>
          <w:bCs/>
        </w:rPr>
      </w:pPr>
    </w:p>
    <w:p w14:paraId="1FB2600E" w14:textId="7DEADCF4" w:rsidR="003A4BED" w:rsidRPr="003A4BED" w:rsidRDefault="003A4BED" w:rsidP="003A4BED">
      <w:pPr>
        <w:spacing w:after="0" w:line="240" w:lineRule="auto"/>
        <w:jc w:val="both"/>
        <w:rPr>
          <w:rFonts w:ascii="Tw Cen MT" w:hAnsi="Tw Cen MT" w:cs="Arial"/>
          <w:b/>
          <w:bCs/>
        </w:rPr>
      </w:pPr>
      <w:r w:rsidRPr="003A4BED">
        <w:rPr>
          <w:rFonts w:ascii="Tw Cen MT" w:hAnsi="Tw Cen MT" w:cs="Arial"/>
          <w:b/>
          <w:bCs/>
        </w:rPr>
        <w:t>DESCRIPCIÓN:</w:t>
      </w:r>
    </w:p>
    <w:p w14:paraId="191BBD6C" w14:textId="77777777" w:rsidR="003A4BED" w:rsidRPr="003A4BED" w:rsidRDefault="003A4BED" w:rsidP="003A4BED">
      <w:pPr>
        <w:spacing w:after="0" w:line="240" w:lineRule="auto"/>
        <w:jc w:val="both"/>
        <w:rPr>
          <w:rFonts w:ascii="Tw Cen MT" w:hAnsi="Tw Cen MT" w:cs="Arial"/>
          <w:b/>
          <w:bCs/>
          <w:u w:val="single"/>
        </w:rPr>
      </w:pPr>
    </w:p>
    <w:p w14:paraId="583EA4E3" w14:textId="1FB91FE2" w:rsidR="003A4BED" w:rsidRPr="00DB5B19" w:rsidRDefault="003A4BED" w:rsidP="003A4BED">
      <w:pPr>
        <w:spacing w:after="0" w:line="240" w:lineRule="auto"/>
        <w:jc w:val="both"/>
        <w:rPr>
          <w:rFonts w:ascii="Tw Cen MT" w:hAnsi="Tw Cen MT" w:cs="Arial"/>
        </w:rPr>
      </w:pPr>
      <w:r w:rsidRPr="003A4BED">
        <w:rPr>
          <w:rFonts w:ascii="Tw Cen MT" w:hAnsi="Tw Cen MT" w:cs="Arial"/>
          <w:bCs/>
        </w:rPr>
        <w:t xml:space="preserve">El presente procedimiento de </w:t>
      </w:r>
      <w:r w:rsidRPr="003A4BED">
        <w:rPr>
          <w:rFonts w:ascii="Tw Cen MT" w:hAnsi="Tw Cen MT" w:cs="Arial"/>
          <w:b/>
          <w:bCs/>
        </w:rPr>
        <w:t>Licitación Pública Nacional</w:t>
      </w:r>
      <w:r w:rsidRPr="003A4BED">
        <w:rPr>
          <w:rFonts w:ascii="Tw Cen MT" w:hAnsi="Tw Cen MT" w:cs="Arial"/>
          <w:bCs/>
        </w:rPr>
        <w:t xml:space="preserve"> se adjudicará en </w:t>
      </w:r>
      <w:r w:rsidRPr="003A4BED">
        <w:rPr>
          <w:rFonts w:ascii="Tw Cen MT" w:hAnsi="Tw Cen MT" w:cs="Arial"/>
          <w:b/>
          <w:bCs/>
        </w:rPr>
        <w:t>POR PARTIDA</w:t>
      </w:r>
      <w:r w:rsidRPr="003A4BED">
        <w:rPr>
          <w:rFonts w:ascii="Tw Cen MT" w:hAnsi="Tw Cen MT" w:cs="Arial"/>
          <w:bCs/>
        </w:rPr>
        <w:t xml:space="preserve"> </w:t>
      </w:r>
      <w:r w:rsidRPr="003A4BED">
        <w:rPr>
          <w:rFonts w:ascii="Tw Cen MT" w:hAnsi="Tw Cen MT" w:cs="Arial"/>
          <w:b/>
          <w:bCs/>
        </w:rPr>
        <w:t>ÚNICA</w:t>
      </w:r>
      <w:r w:rsidRPr="003A4BED">
        <w:rPr>
          <w:rFonts w:ascii="Tw Cen MT" w:hAnsi="Tw Cen MT" w:cs="Arial"/>
          <w:bCs/>
        </w:rPr>
        <w:t xml:space="preserve"> para la adquisición de los Bienes, Arrendamientos o Servicios objeto de las presentes bases, cuyas características, requerimientos, especificaciones y condiciones se establecen en el </w:t>
      </w:r>
      <w:r w:rsidRPr="003A4BED">
        <w:rPr>
          <w:rFonts w:ascii="Tw Cen MT" w:hAnsi="Tw Cen MT" w:cs="Arial"/>
          <w:b/>
          <w:bCs/>
        </w:rPr>
        <w:t>ANEXO NÚMERO 1 TÉCNICO</w:t>
      </w:r>
      <w:r w:rsidR="003A5F1F">
        <w:rPr>
          <w:rFonts w:ascii="Tw Cen MT" w:hAnsi="Tw Cen MT" w:cs="Arial"/>
          <w:bCs/>
        </w:rPr>
        <w:t xml:space="preserve">, </w:t>
      </w:r>
      <w:r w:rsidR="003A5F1F" w:rsidRPr="003A5F1F">
        <w:rPr>
          <w:rFonts w:ascii="Tw Cen MT" w:hAnsi="Tw Cen MT" w:cs="Arial"/>
          <w:bCs/>
        </w:rPr>
        <w:t xml:space="preserve">mediante </w:t>
      </w:r>
      <w:r w:rsidR="003A5F1F" w:rsidRPr="003A5F1F">
        <w:rPr>
          <w:rFonts w:ascii="Tw Cen MT" w:hAnsi="Tw Cen MT" w:cs="Arial"/>
          <w:b/>
          <w:bCs/>
        </w:rPr>
        <w:t>CONTRATO ABIERTO</w:t>
      </w:r>
      <w:r w:rsidR="00DB5B19">
        <w:rPr>
          <w:rFonts w:ascii="Tw Cen MT" w:hAnsi="Tw Cen MT" w:cs="Arial"/>
          <w:b/>
          <w:bCs/>
        </w:rPr>
        <w:t xml:space="preserve"> </w:t>
      </w:r>
      <w:r w:rsidR="00DB5B19" w:rsidRPr="00DB5B19">
        <w:rPr>
          <w:rFonts w:ascii="Tw Cen MT" w:hAnsi="Tw Cen MT" w:cs="Arial"/>
        </w:rPr>
        <w:t>que dependerá de los requerimientos que solicite la dependencia</w:t>
      </w:r>
      <w:r w:rsidR="00DB5B19">
        <w:rPr>
          <w:rFonts w:ascii="Tw Cen MT" w:hAnsi="Tw Cen MT" w:cs="Arial"/>
        </w:rPr>
        <w:t xml:space="preserve"> requirente.</w:t>
      </w:r>
    </w:p>
    <w:p w14:paraId="76486B55" w14:textId="77777777" w:rsidR="003A4BED" w:rsidRPr="003A4BED" w:rsidRDefault="003A4BED" w:rsidP="003A4BED">
      <w:pPr>
        <w:spacing w:after="0" w:line="240" w:lineRule="auto"/>
        <w:jc w:val="both"/>
        <w:rPr>
          <w:rFonts w:ascii="Tw Cen MT" w:hAnsi="Tw Cen MT" w:cs="Arial"/>
          <w:lang w:val="es-ES"/>
        </w:rPr>
      </w:pPr>
    </w:p>
    <w:p w14:paraId="534A9809" w14:textId="6122BC39" w:rsidR="003A4BED" w:rsidRPr="003A4BED" w:rsidRDefault="003A4BED" w:rsidP="003A4BED">
      <w:pPr>
        <w:spacing w:after="0" w:line="240" w:lineRule="auto"/>
        <w:jc w:val="both"/>
        <w:rPr>
          <w:rFonts w:ascii="Tw Cen MT" w:hAnsi="Tw Cen MT" w:cs="Arial"/>
          <w:lang w:val="es-ES"/>
        </w:rPr>
      </w:pPr>
      <w:r w:rsidRPr="00625CDF">
        <w:rPr>
          <w:rFonts w:ascii="Tw Cen MT" w:hAnsi="Tw Cen MT" w:cs="Arial"/>
          <w:lang w:val="es-ES"/>
        </w:rPr>
        <w:t xml:space="preserve">El licitante adjudicado deberá cumplir con las especificaciones técnicas establecidas en el </w:t>
      </w:r>
      <w:r w:rsidRPr="00625CDF">
        <w:rPr>
          <w:rFonts w:ascii="Tw Cen MT" w:hAnsi="Tw Cen MT" w:cs="Arial"/>
          <w:b/>
          <w:bCs/>
        </w:rPr>
        <w:t>ANEXO NÚMERO 1 TÉCNICO</w:t>
      </w:r>
      <w:r w:rsidRPr="00625CDF">
        <w:rPr>
          <w:rFonts w:ascii="Tw Cen MT" w:hAnsi="Tw Cen MT" w:cs="Arial"/>
          <w:lang w:val="es-ES"/>
        </w:rPr>
        <w:t xml:space="preserve">, así como también deberá igualar las características de </w:t>
      </w:r>
      <w:r w:rsidR="005463E1" w:rsidRPr="00625CDF">
        <w:rPr>
          <w:rFonts w:ascii="Tw Cen MT" w:hAnsi="Tw Cen MT" w:cs="Arial"/>
          <w:lang w:val="es-ES"/>
        </w:rPr>
        <w:t>los uniformes según diseño de referencia</w:t>
      </w:r>
      <w:r w:rsidR="00E520D5" w:rsidRPr="00625CDF">
        <w:rPr>
          <w:rFonts w:ascii="Tw Cen MT" w:hAnsi="Tw Cen MT" w:cs="Arial"/>
          <w:lang w:val="es-ES"/>
        </w:rPr>
        <w:t xml:space="preserve"> de manera que los licitantes deberán apegarse a las características de dichas prendas en cuanto a la calidad de la confección, tipo de telas, medidas, etc. El licitante que así lo desee podrá </w:t>
      </w:r>
      <w:r w:rsidR="008C049E" w:rsidRPr="00625CDF">
        <w:rPr>
          <w:rFonts w:ascii="Tw Cen MT" w:hAnsi="Tw Cen MT" w:cs="Arial"/>
          <w:lang w:val="es-ES"/>
        </w:rPr>
        <w:t>consultar</w:t>
      </w:r>
      <w:r w:rsidR="00E520D5" w:rsidRPr="00625CDF">
        <w:rPr>
          <w:rFonts w:ascii="Tw Cen MT" w:hAnsi="Tw Cen MT" w:cs="Arial"/>
          <w:lang w:val="es-ES"/>
        </w:rPr>
        <w:t xml:space="preserve"> las prendas base </w:t>
      </w:r>
      <w:r w:rsidR="002C30A6" w:rsidRPr="00625CDF">
        <w:rPr>
          <w:rFonts w:ascii="Tw Cen MT" w:hAnsi="Tw Cen MT" w:cs="Arial"/>
          <w:lang w:val="es-ES"/>
        </w:rPr>
        <w:t>que estarán a su disposición con el</w:t>
      </w:r>
      <w:r w:rsidRPr="00625CDF">
        <w:rPr>
          <w:rFonts w:ascii="Tw Cen MT" w:hAnsi="Tw Cen MT" w:cs="Arial"/>
          <w:lang w:val="es-ES"/>
        </w:rPr>
        <w:t xml:space="preserve"> </w:t>
      </w:r>
      <w:r w:rsidR="002C30A6" w:rsidRPr="00625CDF">
        <w:rPr>
          <w:rFonts w:ascii="Tw Cen MT" w:hAnsi="Tw Cen MT" w:cs="Arial"/>
          <w:lang w:val="es-ES"/>
        </w:rPr>
        <w:t xml:space="preserve">Enlace </w:t>
      </w:r>
      <w:r w:rsidR="00A45E86" w:rsidRPr="00625CDF">
        <w:rPr>
          <w:rFonts w:ascii="Tw Cen MT" w:hAnsi="Tw Cen MT" w:cs="Arial"/>
          <w:lang w:val="es-ES"/>
        </w:rPr>
        <w:t>A</w:t>
      </w:r>
      <w:r w:rsidR="002C30A6" w:rsidRPr="00625CDF">
        <w:rPr>
          <w:rFonts w:ascii="Tw Cen MT" w:hAnsi="Tw Cen MT" w:cs="Arial"/>
          <w:lang w:val="es-ES"/>
        </w:rPr>
        <w:t>dministrativo</w:t>
      </w:r>
      <w:r w:rsidR="00E520D5" w:rsidRPr="00625CDF">
        <w:rPr>
          <w:rFonts w:ascii="Tw Cen MT" w:hAnsi="Tw Cen MT" w:cs="Arial"/>
          <w:lang w:val="es-ES"/>
        </w:rPr>
        <w:t xml:space="preserve"> de la </w:t>
      </w:r>
      <w:r w:rsidRPr="00625CDF">
        <w:rPr>
          <w:rFonts w:ascii="Tw Cen MT" w:hAnsi="Tw Cen MT" w:cs="Arial"/>
          <w:lang w:val="es-ES"/>
        </w:rPr>
        <w:t xml:space="preserve">Secretaría de </w:t>
      </w:r>
      <w:r w:rsidR="00615353" w:rsidRPr="00625CDF">
        <w:rPr>
          <w:rFonts w:ascii="Tw Cen MT" w:hAnsi="Tw Cen MT" w:cs="Arial"/>
        </w:rPr>
        <w:t>Bienestar, Inclusión Social y Mujeres</w:t>
      </w:r>
      <w:r w:rsidR="00E520D5" w:rsidRPr="00625CDF">
        <w:rPr>
          <w:rFonts w:ascii="Tw Cen MT" w:hAnsi="Tw Cen MT" w:cs="Arial"/>
        </w:rPr>
        <w:t>.</w:t>
      </w:r>
    </w:p>
    <w:p w14:paraId="6FB76A5B" w14:textId="77777777" w:rsidR="003A4BED" w:rsidRPr="003A4BED" w:rsidRDefault="003A4BED" w:rsidP="003A4BED">
      <w:pPr>
        <w:spacing w:after="0" w:line="240" w:lineRule="auto"/>
        <w:jc w:val="both"/>
        <w:rPr>
          <w:rFonts w:ascii="Tw Cen MT" w:eastAsia="Times New Roman" w:hAnsi="Tw Cen MT" w:cs="Arial"/>
          <w:bCs/>
          <w:sz w:val="20"/>
          <w:szCs w:val="20"/>
          <w:lang w:eastAsia="es-ES"/>
        </w:rPr>
      </w:pPr>
    </w:p>
    <w:p w14:paraId="6A782422" w14:textId="77777777" w:rsidR="003A4BED" w:rsidRPr="003A4BED" w:rsidRDefault="003A4BED" w:rsidP="003A4BED">
      <w:pPr>
        <w:spacing w:after="0" w:line="240" w:lineRule="auto"/>
        <w:jc w:val="both"/>
        <w:rPr>
          <w:rFonts w:ascii="Tw Cen MT" w:hAnsi="Tw Cen MT" w:cs="Arial"/>
          <w:bCs/>
        </w:rPr>
      </w:pPr>
      <w:r w:rsidRPr="003A4BED">
        <w:rPr>
          <w:rFonts w:ascii="Tw Cen MT" w:hAnsi="Tw Cen MT" w:cs="Arial"/>
          <w:bCs/>
        </w:rPr>
        <w:lastRenderedPageBreak/>
        <w:t xml:space="preserve">En el </w:t>
      </w:r>
      <w:r w:rsidRPr="003A4BED">
        <w:rPr>
          <w:rFonts w:ascii="Tw Cen MT" w:hAnsi="Tw Cen MT" w:cs="Arial"/>
          <w:b/>
          <w:bCs/>
        </w:rPr>
        <w:t>ANEXO NÚMERO 1 TÉCNICO</w:t>
      </w:r>
      <w:r w:rsidRPr="003A4BED">
        <w:rPr>
          <w:rFonts w:ascii="Tw Cen MT" w:hAnsi="Tw Cen MT" w:cs="Arial"/>
          <w:bCs/>
        </w:rPr>
        <w:t xml:space="preserve"> se establece la descripción pormenorizada, especificaciones, características y cantidades de los bienes objeto de la presente licitación.</w:t>
      </w:r>
    </w:p>
    <w:p w14:paraId="1E0F2EF4" w14:textId="77777777" w:rsidR="003A4BED" w:rsidRPr="003A4BED" w:rsidRDefault="003A4BED" w:rsidP="003A4BED">
      <w:pPr>
        <w:spacing w:after="0" w:line="240" w:lineRule="auto"/>
        <w:jc w:val="both"/>
        <w:rPr>
          <w:rFonts w:ascii="Tw Cen MT" w:eastAsia="Times New Roman" w:hAnsi="Tw Cen MT" w:cs="Arial"/>
          <w:b/>
          <w:bCs/>
          <w:lang w:eastAsia="es-ES"/>
        </w:rPr>
      </w:pPr>
    </w:p>
    <w:p w14:paraId="4789111F"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RESUMEN DE ANEXO NÚMERO 1 TÉCNICO:</w:t>
      </w:r>
    </w:p>
    <w:p w14:paraId="70629ADD" w14:textId="77777777" w:rsidR="003A4BED" w:rsidRPr="003A4BED" w:rsidRDefault="003A4BED" w:rsidP="003A4BED">
      <w:pPr>
        <w:spacing w:after="0" w:line="240" w:lineRule="auto"/>
        <w:jc w:val="both"/>
        <w:rPr>
          <w:rFonts w:ascii="Tw Cen MT" w:eastAsia="Times New Roman" w:hAnsi="Tw Cen MT" w:cs="Arial"/>
          <w:b/>
          <w:bCs/>
          <w:lang w:eastAsia="es-ES"/>
        </w:rPr>
      </w:pP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1276"/>
        <w:gridCol w:w="3402"/>
        <w:gridCol w:w="2268"/>
        <w:gridCol w:w="2268"/>
      </w:tblGrid>
      <w:tr w:rsidR="003A4BED" w:rsidRPr="003A4BED" w14:paraId="66E44497" w14:textId="77777777" w:rsidTr="00C94AC5">
        <w:trPr>
          <w:trHeight w:val="379"/>
        </w:trPr>
        <w:tc>
          <w:tcPr>
            <w:tcW w:w="1276" w:type="dxa"/>
            <w:shd w:val="clear" w:color="auto" w:fill="C0C0C0"/>
            <w:vAlign w:val="center"/>
          </w:tcPr>
          <w:p w14:paraId="11DC10DE" w14:textId="77777777" w:rsidR="003A4BED" w:rsidRPr="00FA2B78" w:rsidRDefault="003A4BED" w:rsidP="003A4BED">
            <w:pPr>
              <w:spacing w:after="0" w:line="240" w:lineRule="auto"/>
              <w:jc w:val="center"/>
              <w:rPr>
                <w:rFonts w:ascii="Tw Cen MT" w:eastAsia="Batang" w:hAnsi="Tw Cen MT" w:cs="Arial"/>
                <w:b/>
                <w:color w:val="000000"/>
                <w:sz w:val="20"/>
                <w:szCs w:val="20"/>
                <w:lang w:val="en-US" w:eastAsia="ko-KR"/>
              </w:rPr>
            </w:pPr>
            <w:r w:rsidRPr="00FA2B78">
              <w:rPr>
                <w:rFonts w:ascii="Tw Cen MT" w:eastAsia="Batang" w:hAnsi="Tw Cen MT" w:cs="Arial"/>
                <w:b/>
                <w:color w:val="000000"/>
                <w:sz w:val="20"/>
                <w:szCs w:val="20"/>
                <w:lang w:val="en-US" w:eastAsia="ko-KR"/>
              </w:rPr>
              <w:t>No. CONSEC.</w:t>
            </w:r>
          </w:p>
        </w:tc>
        <w:tc>
          <w:tcPr>
            <w:tcW w:w="3402" w:type="dxa"/>
            <w:shd w:val="clear" w:color="auto" w:fill="C0C0C0"/>
            <w:vAlign w:val="center"/>
          </w:tcPr>
          <w:p w14:paraId="427FBC6F" w14:textId="77777777" w:rsidR="003A4BED" w:rsidRPr="00FA2B78" w:rsidRDefault="003A4BED" w:rsidP="003A4BED">
            <w:pPr>
              <w:spacing w:after="0" w:line="240" w:lineRule="auto"/>
              <w:jc w:val="center"/>
              <w:rPr>
                <w:rFonts w:ascii="Tw Cen MT" w:eastAsia="Batang" w:hAnsi="Tw Cen MT" w:cs="Arial"/>
                <w:b/>
                <w:color w:val="000000"/>
                <w:sz w:val="20"/>
                <w:szCs w:val="20"/>
                <w:lang w:val="en-US" w:eastAsia="ko-KR"/>
              </w:rPr>
            </w:pPr>
            <w:r w:rsidRPr="00FA2B78">
              <w:rPr>
                <w:rFonts w:ascii="Tw Cen MT" w:eastAsia="Batang" w:hAnsi="Tw Cen MT" w:cs="Arial"/>
                <w:b/>
                <w:color w:val="000000"/>
                <w:sz w:val="20"/>
                <w:szCs w:val="20"/>
                <w:lang w:val="en-US" w:eastAsia="ko-KR"/>
              </w:rPr>
              <w:t>DESCRIPCIÓN</w:t>
            </w:r>
          </w:p>
        </w:tc>
        <w:tc>
          <w:tcPr>
            <w:tcW w:w="2268" w:type="dxa"/>
            <w:shd w:val="clear" w:color="auto" w:fill="C0C0C0"/>
            <w:vAlign w:val="center"/>
          </w:tcPr>
          <w:p w14:paraId="396CD979" w14:textId="77777777" w:rsidR="003A4BED" w:rsidRPr="00FA2B78" w:rsidRDefault="003A4BED" w:rsidP="003A4BED">
            <w:pPr>
              <w:spacing w:after="0" w:line="240" w:lineRule="auto"/>
              <w:jc w:val="center"/>
              <w:rPr>
                <w:rFonts w:ascii="Tw Cen MT" w:eastAsia="Batang" w:hAnsi="Tw Cen MT" w:cs="Arial"/>
                <w:b/>
                <w:color w:val="000000"/>
                <w:sz w:val="20"/>
                <w:szCs w:val="20"/>
                <w:lang w:eastAsia="ko-KR"/>
              </w:rPr>
            </w:pPr>
            <w:r w:rsidRPr="00FA2B78">
              <w:rPr>
                <w:rFonts w:ascii="Tw Cen MT" w:eastAsia="Batang" w:hAnsi="Tw Cen MT" w:cs="Arial"/>
                <w:b/>
                <w:color w:val="000000"/>
                <w:sz w:val="20"/>
                <w:szCs w:val="20"/>
                <w:lang w:eastAsia="ko-KR"/>
              </w:rPr>
              <w:t>CANTIDAD Y UNIDAD DE MEDIDA</w:t>
            </w:r>
          </w:p>
        </w:tc>
        <w:tc>
          <w:tcPr>
            <w:tcW w:w="2268" w:type="dxa"/>
            <w:shd w:val="clear" w:color="auto" w:fill="C0C0C0"/>
            <w:vAlign w:val="center"/>
          </w:tcPr>
          <w:p w14:paraId="1FDFC70F" w14:textId="77777777" w:rsidR="003A4BED" w:rsidRPr="00FA2B78" w:rsidRDefault="003A4BED" w:rsidP="003A4BED">
            <w:pPr>
              <w:spacing w:after="0" w:line="240" w:lineRule="auto"/>
              <w:jc w:val="center"/>
              <w:rPr>
                <w:rFonts w:ascii="Tw Cen MT" w:eastAsia="Batang" w:hAnsi="Tw Cen MT" w:cs="Arial"/>
                <w:b/>
                <w:color w:val="000000"/>
                <w:sz w:val="20"/>
                <w:szCs w:val="20"/>
                <w:lang w:val="en-US" w:eastAsia="ko-KR"/>
              </w:rPr>
            </w:pPr>
            <w:r w:rsidRPr="00FA2B78">
              <w:rPr>
                <w:rFonts w:ascii="Tw Cen MT" w:eastAsia="Batang" w:hAnsi="Tw Cen MT" w:cs="Arial"/>
                <w:b/>
                <w:color w:val="000000"/>
                <w:sz w:val="20"/>
                <w:szCs w:val="20"/>
                <w:lang w:val="en-US" w:eastAsia="ko-KR"/>
              </w:rPr>
              <w:t>ESPECIFICACIONES</w:t>
            </w:r>
          </w:p>
        </w:tc>
      </w:tr>
      <w:tr w:rsidR="003A4BED" w:rsidRPr="003A4BED" w14:paraId="2BC69817" w14:textId="77777777" w:rsidTr="00C94AC5">
        <w:trPr>
          <w:trHeight w:val="687"/>
        </w:trPr>
        <w:tc>
          <w:tcPr>
            <w:tcW w:w="1276" w:type="dxa"/>
            <w:vAlign w:val="center"/>
          </w:tcPr>
          <w:p w14:paraId="5E285342" w14:textId="77777777" w:rsidR="003A4BED" w:rsidRPr="003A4BED" w:rsidRDefault="003A4BED" w:rsidP="003A4BED">
            <w:pPr>
              <w:spacing w:after="0" w:line="240" w:lineRule="auto"/>
              <w:jc w:val="center"/>
              <w:rPr>
                <w:rFonts w:ascii="Tw Cen MT" w:eastAsia="Times New Roman" w:hAnsi="Tw Cen MT" w:cs="Arial"/>
                <w:bCs/>
                <w:color w:val="000000"/>
                <w:sz w:val="20"/>
                <w:szCs w:val="20"/>
                <w:lang w:eastAsia="es-ES"/>
              </w:rPr>
            </w:pPr>
            <w:r w:rsidRPr="003A4BED">
              <w:rPr>
                <w:rFonts w:ascii="Tw Cen MT" w:eastAsia="Times New Roman" w:hAnsi="Tw Cen MT" w:cs="Arial"/>
                <w:bCs/>
                <w:color w:val="000000"/>
                <w:sz w:val="20"/>
                <w:szCs w:val="20"/>
                <w:lang w:eastAsia="es-ES"/>
              </w:rPr>
              <w:t>1</w:t>
            </w:r>
          </w:p>
        </w:tc>
        <w:tc>
          <w:tcPr>
            <w:tcW w:w="3402" w:type="dxa"/>
            <w:vAlign w:val="center"/>
          </w:tcPr>
          <w:p w14:paraId="4C0EF539" w14:textId="77777777" w:rsidR="003A4BED" w:rsidRPr="003A4BED" w:rsidRDefault="003A4BED" w:rsidP="003A4BED">
            <w:pPr>
              <w:spacing w:after="0" w:line="240" w:lineRule="auto"/>
              <w:ind w:left="130"/>
              <w:jc w:val="center"/>
              <w:rPr>
                <w:rFonts w:ascii="Tw Cen MT" w:eastAsia="Times New Roman" w:hAnsi="Tw Cen MT" w:cs="Arial"/>
                <w:bCs/>
                <w:color w:val="000000"/>
                <w:sz w:val="20"/>
                <w:szCs w:val="20"/>
                <w:lang w:eastAsia="es-ES"/>
              </w:rPr>
            </w:pPr>
            <w:r w:rsidRPr="003A4BED">
              <w:rPr>
                <w:rFonts w:ascii="Tw Cen MT" w:hAnsi="Tw Cen MT"/>
                <w:sz w:val="20"/>
                <w:szCs w:val="20"/>
              </w:rPr>
              <w:t>PLAYERA TIPO POLO PARA NIÑO Y NIÑA DE PREESCOLAR, PRIMARIA Y SECUNDARIA.</w:t>
            </w:r>
          </w:p>
        </w:tc>
        <w:tc>
          <w:tcPr>
            <w:tcW w:w="2268" w:type="dxa"/>
            <w:vAlign w:val="center"/>
          </w:tcPr>
          <w:p w14:paraId="74E27B46" w14:textId="77777777" w:rsidR="003A4BED" w:rsidRPr="003A4BED" w:rsidRDefault="003A4BED" w:rsidP="003A4BED">
            <w:pPr>
              <w:spacing w:after="0" w:line="240" w:lineRule="auto"/>
              <w:jc w:val="center"/>
              <w:rPr>
                <w:rFonts w:ascii="Tw Cen MT" w:eastAsia="Times New Roman" w:hAnsi="Tw Cen MT" w:cs="Arial"/>
                <w:sz w:val="20"/>
                <w:szCs w:val="20"/>
                <w:lang w:eastAsia="es-ES"/>
              </w:rPr>
            </w:pPr>
            <w:r w:rsidRPr="003A4BED">
              <w:rPr>
                <w:rFonts w:ascii="Tw Cen MT" w:eastAsia="Times New Roman" w:hAnsi="Tw Cen MT" w:cs="Arial"/>
                <w:bCs/>
                <w:color w:val="000000"/>
                <w:sz w:val="20"/>
                <w:szCs w:val="20"/>
                <w:lang w:eastAsia="es-ES"/>
              </w:rPr>
              <w:t>DE ACUERDO AL ANEXO NÚMERO 1 TÉCNICO</w:t>
            </w:r>
          </w:p>
        </w:tc>
        <w:tc>
          <w:tcPr>
            <w:tcW w:w="2268" w:type="dxa"/>
            <w:vAlign w:val="center"/>
          </w:tcPr>
          <w:p w14:paraId="2FA01807" w14:textId="77777777" w:rsidR="003A4BED" w:rsidRPr="003A4BED" w:rsidRDefault="003A4BED" w:rsidP="003A4BED">
            <w:pPr>
              <w:spacing w:after="0" w:line="240" w:lineRule="auto"/>
              <w:jc w:val="center"/>
              <w:rPr>
                <w:rFonts w:ascii="Tw Cen MT" w:eastAsia="Times New Roman" w:hAnsi="Tw Cen MT" w:cs="Arial"/>
                <w:color w:val="000000"/>
                <w:sz w:val="20"/>
                <w:szCs w:val="20"/>
                <w:lang w:eastAsia="es-ES"/>
              </w:rPr>
            </w:pPr>
            <w:r w:rsidRPr="003A4BED">
              <w:rPr>
                <w:rFonts w:ascii="Tw Cen MT" w:eastAsia="Times New Roman" w:hAnsi="Tw Cen MT" w:cs="Arial"/>
                <w:bCs/>
                <w:color w:val="000000"/>
                <w:sz w:val="20"/>
                <w:szCs w:val="20"/>
                <w:lang w:eastAsia="es-ES"/>
              </w:rPr>
              <w:t xml:space="preserve">DE ACUERDO AL ANEXO NÚMERO 1 TÉCNICO </w:t>
            </w:r>
          </w:p>
        </w:tc>
      </w:tr>
      <w:tr w:rsidR="003A4BED" w:rsidRPr="003A4BED" w14:paraId="75E1037A" w14:textId="77777777" w:rsidTr="00C94AC5">
        <w:trPr>
          <w:trHeight w:val="711"/>
        </w:trPr>
        <w:tc>
          <w:tcPr>
            <w:tcW w:w="1276" w:type="dxa"/>
            <w:vAlign w:val="center"/>
          </w:tcPr>
          <w:p w14:paraId="7CC57222" w14:textId="77777777" w:rsidR="003A4BED" w:rsidRPr="003A4BED" w:rsidRDefault="003A4BED" w:rsidP="003A4BED">
            <w:pPr>
              <w:spacing w:after="0" w:line="240" w:lineRule="auto"/>
              <w:jc w:val="center"/>
              <w:rPr>
                <w:rFonts w:ascii="Tw Cen MT" w:eastAsia="Times New Roman" w:hAnsi="Tw Cen MT" w:cs="Arial"/>
                <w:bCs/>
                <w:color w:val="000000"/>
                <w:sz w:val="20"/>
                <w:szCs w:val="20"/>
                <w:lang w:eastAsia="es-ES"/>
              </w:rPr>
            </w:pPr>
            <w:r w:rsidRPr="003A4BED">
              <w:rPr>
                <w:rFonts w:ascii="Tw Cen MT" w:eastAsia="Times New Roman" w:hAnsi="Tw Cen MT" w:cs="Arial"/>
                <w:bCs/>
                <w:color w:val="000000"/>
                <w:sz w:val="20"/>
                <w:szCs w:val="20"/>
                <w:lang w:eastAsia="es-ES"/>
              </w:rPr>
              <w:t>2</w:t>
            </w:r>
          </w:p>
        </w:tc>
        <w:tc>
          <w:tcPr>
            <w:tcW w:w="3402" w:type="dxa"/>
            <w:vAlign w:val="center"/>
          </w:tcPr>
          <w:p w14:paraId="3DB88301" w14:textId="77777777" w:rsidR="003A4BED" w:rsidRPr="003A4BED" w:rsidRDefault="003A4BED" w:rsidP="003A4BED">
            <w:pPr>
              <w:spacing w:after="0" w:line="240" w:lineRule="auto"/>
              <w:ind w:left="130"/>
              <w:jc w:val="center"/>
              <w:rPr>
                <w:rFonts w:ascii="Tw Cen MT" w:eastAsia="Times New Roman" w:hAnsi="Tw Cen MT" w:cs="Arial"/>
                <w:bCs/>
                <w:sz w:val="20"/>
                <w:szCs w:val="20"/>
                <w:lang w:eastAsia="es-ES"/>
              </w:rPr>
            </w:pPr>
            <w:r w:rsidRPr="003A4BED">
              <w:rPr>
                <w:rFonts w:ascii="Tw Cen MT" w:hAnsi="Tw Cen MT"/>
                <w:sz w:val="20"/>
                <w:szCs w:val="20"/>
              </w:rPr>
              <w:t>SHORT ESCOLAR PARA NIÑO DE PREESCOLAR</w:t>
            </w:r>
          </w:p>
        </w:tc>
        <w:tc>
          <w:tcPr>
            <w:tcW w:w="2268" w:type="dxa"/>
            <w:vAlign w:val="center"/>
          </w:tcPr>
          <w:p w14:paraId="6A86928E" w14:textId="77777777" w:rsidR="003A4BED" w:rsidRPr="003A4BED" w:rsidRDefault="003A4BED" w:rsidP="003A4BED">
            <w:pPr>
              <w:spacing w:after="0" w:line="240" w:lineRule="auto"/>
              <w:jc w:val="center"/>
              <w:rPr>
                <w:rFonts w:ascii="Tw Cen MT" w:eastAsia="Times New Roman" w:hAnsi="Tw Cen MT" w:cs="Arial"/>
                <w:bCs/>
                <w:color w:val="000000"/>
                <w:sz w:val="20"/>
                <w:szCs w:val="20"/>
                <w:lang w:eastAsia="es-ES"/>
              </w:rPr>
            </w:pPr>
            <w:r w:rsidRPr="003A4BED">
              <w:rPr>
                <w:rFonts w:ascii="Tw Cen MT" w:eastAsia="Times New Roman" w:hAnsi="Tw Cen MT" w:cs="Arial"/>
                <w:bCs/>
                <w:color w:val="000000"/>
                <w:sz w:val="20"/>
                <w:szCs w:val="20"/>
                <w:lang w:eastAsia="es-ES"/>
              </w:rPr>
              <w:t>DE ACUERDO AL ANEXO NÚMERO 1 TÉCNICO</w:t>
            </w:r>
          </w:p>
        </w:tc>
        <w:tc>
          <w:tcPr>
            <w:tcW w:w="2268" w:type="dxa"/>
            <w:vAlign w:val="center"/>
          </w:tcPr>
          <w:p w14:paraId="47B13F95" w14:textId="77777777" w:rsidR="003A4BED" w:rsidRPr="003A4BED" w:rsidRDefault="003A4BED" w:rsidP="003A4BED">
            <w:pPr>
              <w:spacing w:after="0" w:line="240" w:lineRule="auto"/>
              <w:jc w:val="center"/>
              <w:rPr>
                <w:rFonts w:ascii="Tw Cen MT" w:eastAsia="Times New Roman" w:hAnsi="Tw Cen MT" w:cs="Arial"/>
                <w:bCs/>
                <w:color w:val="000000"/>
                <w:sz w:val="20"/>
                <w:szCs w:val="20"/>
                <w:lang w:eastAsia="es-ES"/>
              </w:rPr>
            </w:pPr>
            <w:r w:rsidRPr="003A4BED">
              <w:rPr>
                <w:rFonts w:ascii="Tw Cen MT" w:eastAsia="Times New Roman" w:hAnsi="Tw Cen MT" w:cs="Arial"/>
                <w:bCs/>
                <w:color w:val="000000"/>
                <w:sz w:val="20"/>
                <w:szCs w:val="20"/>
                <w:lang w:eastAsia="es-ES"/>
              </w:rPr>
              <w:t xml:space="preserve">DE ACUERDO AL ANEXO NÚMERO 1 TÉCNICO </w:t>
            </w:r>
          </w:p>
        </w:tc>
      </w:tr>
      <w:tr w:rsidR="003A4BED" w:rsidRPr="003A4BED" w14:paraId="66705FD8" w14:textId="77777777" w:rsidTr="00C94AC5">
        <w:trPr>
          <w:trHeight w:val="711"/>
        </w:trPr>
        <w:tc>
          <w:tcPr>
            <w:tcW w:w="1276" w:type="dxa"/>
            <w:tcBorders>
              <w:top w:val="single" w:sz="4" w:space="0" w:color="000000"/>
              <w:left w:val="single" w:sz="4" w:space="0" w:color="000000"/>
              <w:bottom w:val="single" w:sz="4" w:space="0" w:color="000000"/>
              <w:right w:val="single" w:sz="4" w:space="0" w:color="000000"/>
            </w:tcBorders>
            <w:vAlign w:val="center"/>
          </w:tcPr>
          <w:p w14:paraId="544F630B" w14:textId="77777777" w:rsidR="003A4BED" w:rsidRPr="003A4BED" w:rsidRDefault="003A4BED" w:rsidP="003A4BED">
            <w:pPr>
              <w:spacing w:after="0" w:line="240" w:lineRule="auto"/>
              <w:jc w:val="center"/>
              <w:rPr>
                <w:rFonts w:ascii="Tw Cen MT" w:eastAsia="Times New Roman" w:hAnsi="Tw Cen MT" w:cs="Arial"/>
                <w:bCs/>
                <w:color w:val="000000"/>
                <w:sz w:val="20"/>
                <w:szCs w:val="20"/>
                <w:lang w:eastAsia="es-ES"/>
              </w:rPr>
            </w:pPr>
            <w:r w:rsidRPr="003A4BED">
              <w:rPr>
                <w:rFonts w:ascii="Tw Cen MT" w:eastAsia="Times New Roman" w:hAnsi="Tw Cen MT" w:cs="Arial"/>
                <w:bCs/>
                <w:color w:val="000000"/>
                <w:sz w:val="20"/>
                <w:szCs w:val="20"/>
                <w:lang w:eastAsia="es-ES"/>
              </w:rPr>
              <w:t>3</w:t>
            </w:r>
          </w:p>
        </w:tc>
        <w:tc>
          <w:tcPr>
            <w:tcW w:w="3402" w:type="dxa"/>
            <w:tcBorders>
              <w:top w:val="single" w:sz="4" w:space="0" w:color="000000"/>
              <w:left w:val="single" w:sz="4" w:space="0" w:color="000000"/>
              <w:bottom w:val="single" w:sz="4" w:space="0" w:color="000000"/>
              <w:right w:val="single" w:sz="4" w:space="0" w:color="000000"/>
            </w:tcBorders>
            <w:vAlign w:val="center"/>
          </w:tcPr>
          <w:p w14:paraId="0497836D" w14:textId="77777777" w:rsidR="003A4BED" w:rsidRPr="003A4BED" w:rsidRDefault="003A4BED" w:rsidP="003A4BED">
            <w:pPr>
              <w:spacing w:after="0" w:line="240" w:lineRule="auto"/>
              <w:ind w:left="130"/>
              <w:jc w:val="center"/>
              <w:rPr>
                <w:rFonts w:ascii="Tw Cen MT" w:eastAsia="Times New Roman" w:hAnsi="Tw Cen MT" w:cs="Arial"/>
                <w:bCs/>
                <w:sz w:val="20"/>
                <w:szCs w:val="20"/>
                <w:lang w:eastAsia="es-ES"/>
              </w:rPr>
            </w:pPr>
            <w:r w:rsidRPr="003A4BED">
              <w:rPr>
                <w:rFonts w:ascii="Tw Cen MT" w:hAnsi="Tw Cen MT"/>
                <w:sz w:val="20"/>
                <w:szCs w:val="20"/>
              </w:rPr>
              <w:t>SHORT FALDA ESCOLAR PARA NIÑA DE PREESCOLAR Y PRIMARIA</w:t>
            </w:r>
          </w:p>
        </w:tc>
        <w:tc>
          <w:tcPr>
            <w:tcW w:w="2268" w:type="dxa"/>
            <w:tcBorders>
              <w:top w:val="single" w:sz="4" w:space="0" w:color="000000"/>
              <w:left w:val="single" w:sz="4" w:space="0" w:color="000000"/>
              <w:bottom w:val="single" w:sz="4" w:space="0" w:color="000000"/>
              <w:right w:val="single" w:sz="4" w:space="0" w:color="000000"/>
            </w:tcBorders>
            <w:vAlign w:val="center"/>
          </w:tcPr>
          <w:p w14:paraId="4399ABB0" w14:textId="77777777" w:rsidR="003A4BED" w:rsidRPr="003A4BED" w:rsidRDefault="003A4BED" w:rsidP="003A4BED">
            <w:pPr>
              <w:spacing w:after="0" w:line="240" w:lineRule="auto"/>
              <w:jc w:val="center"/>
              <w:rPr>
                <w:rFonts w:ascii="Tw Cen MT" w:eastAsia="Times New Roman" w:hAnsi="Tw Cen MT" w:cs="Arial"/>
                <w:bCs/>
                <w:color w:val="000000"/>
                <w:sz w:val="20"/>
                <w:szCs w:val="20"/>
                <w:lang w:eastAsia="es-ES"/>
              </w:rPr>
            </w:pPr>
            <w:r w:rsidRPr="003A4BED">
              <w:rPr>
                <w:rFonts w:ascii="Tw Cen MT" w:eastAsia="Times New Roman" w:hAnsi="Tw Cen MT" w:cs="Arial"/>
                <w:bCs/>
                <w:color w:val="000000"/>
                <w:sz w:val="20"/>
                <w:szCs w:val="20"/>
                <w:lang w:eastAsia="es-ES"/>
              </w:rPr>
              <w:t>DE ACUERDO AL ANEXO NÚMERO 1 TÉCNICO</w:t>
            </w:r>
          </w:p>
        </w:tc>
        <w:tc>
          <w:tcPr>
            <w:tcW w:w="2268" w:type="dxa"/>
            <w:tcBorders>
              <w:top w:val="single" w:sz="4" w:space="0" w:color="000000"/>
              <w:left w:val="single" w:sz="4" w:space="0" w:color="000000"/>
              <w:bottom w:val="single" w:sz="4" w:space="0" w:color="000000"/>
              <w:right w:val="single" w:sz="4" w:space="0" w:color="000000"/>
            </w:tcBorders>
            <w:vAlign w:val="center"/>
          </w:tcPr>
          <w:p w14:paraId="795C5687" w14:textId="77777777" w:rsidR="003A4BED" w:rsidRPr="003A4BED" w:rsidRDefault="003A4BED" w:rsidP="003A4BED">
            <w:pPr>
              <w:spacing w:after="0" w:line="240" w:lineRule="auto"/>
              <w:jc w:val="center"/>
              <w:rPr>
                <w:rFonts w:ascii="Tw Cen MT" w:eastAsia="Times New Roman" w:hAnsi="Tw Cen MT" w:cs="Arial"/>
                <w:bCs/>
                <w:color w:val="000000"/>
                <w:sz w:val="20"/>
                <w:szCs w:val="20"/>
                <w:lang w:eastAsia="es-ES"/>
              </w:rPr>
            </w:pPr>
            <w:r w:rsidRPr="003A4BED">
              <w:rPr>
                <w:rFonts w:ascii="Tw Cen MT" w:eastAsia="Times New Roman" w:hAnsi="Tw Cen MT" w:cs="Arial"/>
                <w:bCs/>
                <w:color w:val="000000"/>
                <w:sz w:val="20"/>
                <w:szCs w:val="20"/>
                <w:lang w:eastAsia="es-ES"/>
              </w:rPr>
              <w:t xml:space="preserve">DE ACUERDO AL ANEXO NÚMERO 1 TÉCNICO </w:t>
            </w:r>
          </w:p>
        </w:tc>
      </w:tr>
      <w:tr w:rsidR="003A4BED" w:rsidRPr="003A4BED" w14:paraId="56FBE761" w14:textId="77777777" w:rsidTr="00C94AC5">
        <w:trPr>
          <w:trHeight w:val="552"/>
        </w:trPr>
        <w:tc>
          <w:tcPr>
            <w:tcW w:w="1276" w:type="dxa"/>
            <w:vAlign w:val="center"/>
          </w:tcPr>
          <w:p w14:paraId="0019C367" w14:textId="77777777" w:rsidR="003A4BED" w:rsidRPr="003A4BED" w:rsidRDefault="003A4BED" w:rsidP="003A4BED">
            <w:pPr>
              <w:spacing w:after="0" w:line="240" w:lineRule="auto"/>
              <w:jc w:val="center"/>
              <w:rPr>
                <w:rFonts w:ascii="Tw Cen MT" w:eastAsia="Times New Roman" w:hAnsi="Tw Cen MT" w:cs="Arial"/>
                <w:bCs/>
                <w:color w:val="000000"/>
                <w:sz w:val="20"/>
                <w:szCs w:val="20"/>
                <w:lang w:eastAsia="es-ES"/>
              </w:rPr>
            </w:pPr>
            <w:r w:rsidRPr="003A4BED">
              <w:rPr>
                <w:rFonts w:ascii="Tw Cen MT" w:eastAsia="Times New Roman" w:hAnsi="Tw Cen MT" w:cs="Arial"/>
                <w:bCs/>
                <w:color w:val="000000"/>
                <w:sz w:val="20"/>
                <w:szCs w:val="20"/>
                <w:lang w:eastAsia="es-ES"/>
              </w:rPr>
              <w:t>4</w:t>
            </w:r>
          </w:p>
        </w:tc>
        <w:tc>
          <w:tcPr>
            <w:tcW w:w="3402" w:type="dxa"/>
            <w:vAlign w:val="center"/>
          </w:tcPr>
          <w:p w14:paraId="776A0967" w14:textId="77777777" w:rsidR="003A4BED" w:rsidRPr="003A4BED" w:rsidRDefault="003A4BED" w:rsidP="003A4BED">
            <w:pPr>
              <w:spacing w:after="0" w:line="240" w:lineRule="auto"/>
              <w:ind w:left="130"/>
              <w:jc w:val="center"/>
              <w:rPr>
                <w:rFonts w:ascii="Tw Cen MT" w:eastAsia="Times New Roman" w:hAnsi="Tw Cen MT" w:cs="Arial"/>
                <w:bCs/>
                <w:sz w:val="20"/>
                <w:szCs w:val="20"/>
                <w:lang w:eastAsia="es-ES"/>
              </w:rPr>
            </w:pPr>
            <w:r w:rsidRPr="003A4BED">
              <w:rPr>
                <w:rFonts w:ascii="Tw Cen MT" w:hAnsi="Tw Cen MT"/>
                <w:sz w:val="20"/>
                <w:szCs w:val="20"/>
              </w:rPr>
              <w:t>PANTALON ESCOLAR PARA NIÑO DE PRIMARIA Y SECUNDARIA</w:t>
            </w:r>
          </w:p>
        </w:tc>
        <w:tc>
          <w:tcPr>
            <w:tcW w:w="2268" w:type="dxa"/>
            <w:vAlign w:val="center"/>
          </w:tcPr>
          <w:p w14:paraId="39F79D18" w14:textId="77777777" w:rsidR="003A4BED" w:rsidRPr="003A4BED" w:rsidRDefault="003A4BED" w:rsidP="003A4BED">
            <w:pPr>
              <w:spacing w:after="0" w:line="240" w:lineRule="auto"/>
              <w:jc w:val="center"/>
              <w:rPr>
                <w:rFonts w:ascii="Tw Cen MT" w:eastAsia="Times New Roman" w:hAnsi="Tw Cen MT" w:cs="Arial"/>
                <w:bCs/>
                <w:color w:val="000000"/>
                <w:sz w:val="20"/>
                <w:szCs w:val="20"/>
                <w:lang w:eastAsia="es-ES"/>
              </w:rPr>
            </w:pPr>
            <w:r w:rsidRPr="003A4BED">
              <w:rPr>
                <w:rFonts w:ascii="Tw Cen MT" w:eastAsia="Times New Roman" w:hAnsi="Tw Cen MT" w:cs="Arial"/>
                <w:bCs/>
                <w:color w:val="000000"/>
                <w:sz w:val="20"/>
                <w:szCs w:val="20"/>
                <w:lang w:eastAsia="es-ES"/>
              </w:rPr>
              <w:t>DE ACUERDO AL ANEXO NÚMERO 1 TÉCNICO</w:t>
            </w:r>
          </w:p>
        </w:tc>
        <w:tc>
          <w:tcPr>
            <w:tcW w:w="2268" w:type="dxa"/>
            <w:vAlign w:val="center"/>
          </w:tcPr>
          <w:p w14:paraId="6B527FC0" w14:textId="77777777" w:rsidR="003A4BED" w:rsidRPr="003A4BED" w:rsidRDefault="003A4BED" w:rsidP="003A4BED">
            <w:pPr>
              <w:spacing w:after="0" w:line="240" w:lineRule="auto"/>
              <w:jc w:val="center"/>
              <w:rPr>
                <w:rFonts w:ascii="Tw Cen MT" w:eastAsia="Times New Roman" w:hAnsi="Tw Cen MT" w:cs="Arial"/>
                <w:bCs/>
                <w:color w:val="000000"/>
                <w:sz w:val="20"/>
                <w:szCs w:val="20"/>
                <w:lang w:eastAsia="es-ES"/>
              </w:rPr>
            </w:pPr>
            <w:r w:rsidRPr="003A4BED">
              <w:rPr>
                <w:rFonts w:ascii="Tw Cen MT" w:eastAsia="Times New Roman" w:hAnsi="Tw Cen MT" w:cs="Arial"/>
                <w:bCs/>
                <w:color w:val="000000"/>
                <w:sz w:val="20"/>
                <w:szCs w:val="20"/>
                <w:lang w:eastAsia="es-ES"/>
              </w:rPr>
              <w:t xml:space="preserve">DE ACUERDO AL ANEXO NÚMERO 1 TÉCNICO </w:t>
            </w:r>
          </w:p>
        </w:tc>
      </w:tr>
      <w:tr w:rsidR="003A4BED" w:rsidRPr="003A4BED" w14:paraId="4A5C0099" w14:textId="77777777" w:rsidTr="00C94AC5">
        <w:trPr>
          <w:trHeight w:val="552"/>
        </w:trPr>
        <w:tc>
          <w:tcPr>
            <w:tcW w:w="1276" w:type="dxa"/>
            <w:vAlign w:val="center"/>
          </w:tcPr>
          <w:p w14:paraId="18E84D2E" w14:textId="77777777" w:rsidR="003A4BED" w:rsidRPr="003A4BED" w:rsidRDefault="003A4BED" w:rsidP="003A4BED">
            <w:pPr>
              <w:spacing w:after="0" w:line="240" w:lineRule="auto"/>
              <w:jc w:val="center"/>
              <w:rPr>
                <w:rFonts w:ascii="Tw Cen MT" w:eastAsia="Times New Roman" w:hAnsi="Tw Cen MT" w:cs="Arial"/>
                <w:bCs/>
                <w:color w:val="000000"/>
                <w:sz w:val="20"/>
                <w:szCs w:val="20"/>
                <w:lang w:eastAsia="es-ES"/>
              </w:rPr>
            </w:pPr>
            <w:r w:rsidRPr="003A4BED">
              <w:rPr>
                <w:rFonts w:ascii="Tw Cen MT" w:eastAsia="Times New Roman" w:hAnsi="Tw Cen MT" w:cs="Arial"/>
                <w:bCs/>
                <w:color w:val="000000"/>
                <w:sz w:val="20"/>
                <w:szCs w:val="20"/>
                <w:lang w:eastAsia="es-ES"/>
              </w:rPr>
              <w:t>5</w:t>
            </w:r>
          </w:p>
        </w:tc>
        <w:tc>
          <w:tcPr>
            <w:tcW w:w="3402" w:type="dxa"/>
            <w:vAlign w:val="center"/>
          </w:tcPr>
          <w:p w14:paraId="22E5A87E" w14:textId="77777777" w:rsidR="003A4BED" w:rsidRPr="003A4BED" w:rsidRDefault="003A4BED" w:rsidP="003A4BED">
            <w:pPr>
              <w:spacing w:after="0" w:line="240" w:lineRule="auto"/>
              <w:ind w:left="130"/>
              <w:jc w:val="center"/>
              <w:rPr>
                <w:rFonts w:ascii="Tw Cen MT" w:eastAsia="Times New Roman" w:hAnsi="Tw Cen MT" w:cs="Arial"/>
                <w:bCs/>
                <w:sz w:val="20"/>
                <w:szCs w:val="20"/>
                <w:lang w:eastAsia="es-ES"/>
              </w:rPr>
            </w:pPr>
            <w:r w:rsidRPr="003A4BED">
              <w:rPr>
                <w:rFonts w:ascii="Tw Cen MT" w:hAnsi="Tw Cen MT"/>
                <w:sz w:val="20"/>
                <w:szCs w:val="20"/>
              </w:rPr>
              <w:t>FALDA ESCOLAR PARA NIÑA DE SECUNDARIA</w:t>
            </w:r>
          </w:p>
        </w:tc>
        <w:tc>
          <w:tcPr>
            <w:tcW w:w="2268" w:type="dxa"/>
            <w:vAlign w:val="center"/>
          </w:tcPr>
          <w:p w14:paraId="5F7DA7E3" w14:textId="77777777" w:rsidR="003A4BED" w:rsidRPr="003A4BED" w:rsidRDefault="003A4BED" w:rsidP="003A4BED">
            <w:pPr>
              <w:spacing w:after="0" w:line="240" w:lineRule="auto"/>
              <w:jc w:val="center"/>
              <w:rPr>
                <w:rFonts w:ascii="Tw Cen MT" w:eastAsia="Times New Roman" w:hAnsi="Tw Cen MT" w:cs="Arial"/>
                <w:bCs/>
                <w:color w:val="000000"/>
                <w:sz w:val="20"/>
                <w:szCs w:val="20"/>
                <w:lang w:eastAsia="es-ES"/>
              </w:rPr>
            </w:pPr>
            <w:r w:rsidRPr="003A4BED">
              <w:rPr>
                <w:rFonts w:ascii="Tw Cen MT" w:eastAsia="Times New Roman" w:hAnsi="Tw Cen MT" w:cs="Arial"/>
                <w:bCs/>
                <w:color w:val="000000"/>
                <w:sz w:val="20"/>
                <w:szCs w:val="20"/>
                <w:lang w:eastAsia="es-ES"/>
              </w:rPr>
              <w:t>DE ACUERDO AL ANEXO NÚMERO 1 TÉCNICO</w:t>
            </w:r>
          </w:p>
        </w:tc>
        <w:tc>
          <w:tcPr>
            <w:tcW w:w="2268" w:type="dxa"/>
            <w:vAlign w:val="center"/>
          </w:tcPr>
          <w:p w14:paraId="729E9F8E" w14:textId="77777777" w:rsidR="003A4BED" w:rsidRPr="003A4BED" w:rsidRDefault="003A4BED" w:rsidP="003A4BED">
            <w:pPr>
              <w:spacing w:after="0" w:line="240" w:lineRule="auto"/>
              <w:jc w:val="center"/>
              <w:rPr>
                <w:rFonts w:ascii="Tw Cen MT" w:eastAsia="Times New Roman" w:hAnsi="Tw Cen MT" w:cs="Arial"/>
                <w:bCs/>
                <w:color w:val="000000"/>
                <w:sz w:val="20"/>
                <w:szCs w:val="20"/>
                <w:lang w:eastAsia="es-ES"/>
              </w:rPr>
            </w:pPr>
            <w:r w:rsidRPr="003A4BED">
              <w:rPr>
                <w:rFonts w:ascii="Tw Cen MT" w:eastAsia="Times New Roman" w:hAnsi="Tw Cen MT" w:cs="Arial"/>
                <w:bCs/>
                <w:color w:val="000000"/>
                <w:sz w:val="20"/>
                <w:szCs w:val="20"/>
                <w:lang w:eastAsia="es-ES"/>
              </w:rPr>
              <w:t xml:space="preserve">DE ACUERDO AL ANEXO NÚMERO 1 TÉCNICO </w:t>
            </w:r>
          </w:p>
        </w:tc>
      </w:tr>
    </w:tbl>
    <w:p w14:paraId="2FE663E0" w14:textId="74079974" w:rsidR="003A4BED" w:rsidRDefault="003A4BED" w:rsidP="003A4BED">
      <w:pPr>
        <w:spacing w:after="0" w:line="240" w:lineRule="auto"/>
        <w:jc w:val="both"/>
        <w:rPr>
          <w:rFonts w:ascii="Tw Cen MT" w:eastAsia="Times New Roman" w:hAnsi="Tw Cen MT" w:cs="Arial"/>
          <w:b/>
          <w:bCs/>
          <w:lang w:eastAsia="es-ES"/>
        </w:rPr>
      </w:pPr>
    </w:p>
    <w:p w14:paraId="0BBA458A" w14:textId="75E1354C" w:rsidR="007768CD" w:rsidRPr="003C0DAA" w:rsidRDefault="007768CD" w:rsidP="007768CD">
      <w:pPr>
        <w:spacing w:after="0" w:line="240" w:lineRule="auto"/>
        <w:jc w:val="both"/>
        <w:rPr>
          <w:rFonts w:ascii="Tw Cen MT" w:eastAsia="Montserrat" w:hAnsi="Tw Cen MT" w:cs="Montserrat"/>
          <w:b/>
        </w:rPr>
      </w:pPr>
      <w:r w:rsidRPr="003C0DAA">
        <w:rPr>
          <w:rFonts w:ascii="Tw Cen MT" w:eastAsia="Montserrat" w:hAnsi="Tw Cen MT" w:cs="Montserrat"/>
          <w:b/>
        </w:rPr>
        <w:t>CANTIDAD DE UNIFORMES ESCOLARES</w:t>
      </w:r>
      <w:r>
        <w:rPr>
          <w:rFonts w:ascii="Tw Cen MT" w:eastAsia="Montserrat" w:hAnsi="Tw Cen MT" w:cs="Montserrat"/>
          <w:b/>
        </w:rPr>
        <w:t>:</w:t>
      </w:r>
    </w:p>
    <w:p w14:paraId="040A784F" w14:textId="77777777" w:rsidR="007768CD" w:rsidRPr="003C0DAA" w:rsidRDefault="007768CD" w:rsidP="007768CD">
      <w:pPr>
        <w:spacing w:after="0" w:line="240" w:lineRule="auto"/>
        <w:jc w:val="both"/>
        <w:rPr>
          <w:rFonts w:ascii="Tw Cen MT" w:eastAsia="Montserrat" w:hAnsi="Tw Cen MT" w:cs="Montserrat"/>
        </w:rPr>
      </w:pPr>
    </w:p>
    <w:p w14:paraId="20B61284" w14:textId="28B9D1CB" w:rsidR="007768CD" w:rsidRPr="003C0DAA" w:rsidRDefault="007768CD" w:rsidP="007768CD">
      <w:pPr>
        <w:spacing w:after="0" w:line="240" w:lineRule="auto"/>
        <w:jc w:val="both"/>
        <w:rPr>
          <w:rFonts w:ascii="Tw Cen MT" w:eastAsia="Montserrat" w:hAnsi="Tw Cen MT" w:cs="Montserrat"/>
        </w:rPr>
      </w:pPr>
      <w:r>
        <w:rPr>
          <w:rFonts w:ascii="Tw Cen MT" w:eastAsia="Montserrat" w:hAnsi="Tw Cen MT" w:cs="Montserrat"/>
        </w:rPr>
        <w:t>La c</w:t>
      </w:r>
      <w:r w:rsidRPr="003C0DAA">
        <w:rPr>
          <w:rFonts w:ascii="Tw Cen MT" w:eastAsia="Montserrat" w:hAnsi="Tw Cen MT" w:cs="Montserrat"/>
        </w:rPr>
        <w:t>antidad de uniformes</w:t>
      </w:r>
      <w:r w:rsidR="002C30A6">
        <w:rPr>
          <w:rFonts w:ascii="Tw Cen MT" w:eastAsia="Montserrat" w:hAnsi="Tw Cen MT" w:cs="Montserrat"/>
        </w:rPr>
        <w:t xml:space="preserve"> </w:t>
      </w:r>
      <w:r w:rsidRPr="003C0DAA">
        <w:rPr>
          <w:rFonts w:ascii="Tw Cen MT" w:eastAsia="Montserrat" w:hAnsi="Tw Cen MT" w:cs="Montserrat"/>
        </w:rPr>
        <w:t xml:space="preserve">escolares por entregar en las </w:t>
      </w:r>
      <w:r w:rsidR="008F0CB5" w:rsidRPr="008F0CB5">
        <w:rPr>
          <w:rFonts w:ascii="Tw Cen MT" w:eastAsia="Montserrat" w:hAnsi="Tw Cen MT" w:cs="Montserrat"/>
        </w:rPr>
        <w:t xml:space="preserve">Unidades de Servicio de Apoyo a la Educación </w:t>
      </w:r>
      <w:r w:rsidR="008F0CB5">
        <w:rPr>
          <w:rFonts w:ascii="Tw Cen MT" w:eastAsia="Montserrat" w:hAnsi="Tw Cen MT" w:cs="Montserrat"/>
        </w:rPr>
        <w:t>(</w:t>
      </w:r>
      <w:proofErr w:type="spellStart"/>
      <w:r w:rsidRPr="003C0DAA">
        <w:rPr>
          <w:rFonts w:ascii="Tw Cen MT" w:eastAsia="Montserrat" w:hAnsi="Tw Cen MT" w:cs="Montserrat"/>
        </w:rPr>
        <w:t>USAE´s</w:t>
      </w:r>
      <w:proofErr w:type="spellEnd"/>
      <w:r w:rsidR="008F0CB5">
        <w:rPr>
          <w:rFonts w:ascii="Tw Cen MT" w:eastAsia="Montserrat" w:hAnsi="Tw Cen MT" w:cs="Montserrat"/>
        </w:rPr>
        <w:t>)</w:t>
      </w:r>
      <w:r w:rsidRPr="003C0DAA">
        <w:rPr>
          <w:rFonts w:ascii="Tw Cen MT" w:eastAsia="Montserrat" w:hAnsi="Tw Cen MT" w:cs="Montserrat"/>
        </w:rPr>
        <w:t xml:space="preserve"> de los 10 municipios del Estado de Colima, en base a la información que </w:t>
      </w:r>
      <w:r>
        <w:rPr>
          <w:rFonts w:ascii="Tw Cen MT" w:eastAsia="Montserrat" w:hAnsi="Tw Cen MT" w:cs="Montserrat"/>
        </w:rPr>
        <w:t>proporcionó</w:t>
      </w:r>
      <w:r w:rsidRPr="003C0DAA">
        <w:rPr>
          <w:rFonts w:ascii="Tw Cen MT" w:eastAsia="Montserrat" w:hAnsi="Tw Cen MT" w:cs="Montserrat"/>
        </w:rPr>
        <w:t xml:space="preserve"> la Secretaría de Educación y Cultura, así como el Con</w:t>
      </w:r>
      <w:r>
        <w:rPr>
          <w:rFonts w:ascii="Tw Cen MT" w:eastAsia="Montserrat" w:hAnsi="Tw Cen MT" w:cs="Montserrat"/>
        </w:rPr>
        <w:t>s</w:t>
      </w:r>
      <w:r w:rsidRPr="003C0DAA">
        <w:rPr>
          <w:rFonts w:ascii="Tw Cen MT" w:eastAsia="Montserrat" w:hAnsi="Tw Cen MT" w:cs="Montserrat"/>
        </w:rPr>
        <w:t xml:space="preserve">ejo Nacional de Fomento Educativo sobre su matrícula escolar actual, </w:t>
      </w:r>
      <w:r>
        <w:rPr>
          <w:rFonts w:ascii="Tw Cen MT" w:eastAsia="Montserrat" w:hAnsi="Tw Cen MT" w:cs="Montserrat"/>
        </w:rPr>
        <w:t>es por</w:t>
      </w:r>
      <w:r w:rsidRPr="003C0DAA">
        <w:rPr>
          <w:rFonts w:ascii="Tw Cen MT" w:eastAsia="Montserrat" w:hAnsi="Tw Cen MT" w:cs="Montserrat"/>
        </w:rPr>
        <w:t xml:space="preserve"> la cantidad </w:t>
      </w:r>
      <w:r w:rsidR="00C61BC3">
        <w:rPr>
          <w:rFonts w:ascii="Tw Cen MT" w:eastAsia="Montserrat" w:hAnsi="Tw Cen MT" w:cs="Montserrat"/>
        </w:rPr>
        <w:t xml:space="preserve">mínima </w:t>
      </w:r>
      <w:r w:rsidRPr="00F93700">
        <w:rPr>
          <w:rFonts w:ascii="Tw Cen MT" w:eastAsia="Montserrat" w:hAnsi="Tw Cen MT" w:cs="Montserrat"/>
        </w:rPr>
        <w:t>de 110,439 uniformes, equivalentes a 218,166 piezas</w:t>
      </w:r>
      <w:r w:rsidRPr="003C0DAA">
        <w:rPr>
          <w:rFonts w:ascii="Tw Cen MT" w:eastAsia="Montserrat" w:hAnsi="Tw Cen MT" w:cs="Montserrat"/>
        </w:rPr>
        <w:t xml:space="preserve"> que conforman un uniforme escolar por alumno y se distribuyen de la siguiente forma:</w:t>
      </w:r>
    </w:p>
    <w:p w14:paraId="03F1250D" w14:textId="77777777" w:rsidR="007768CD" w:rsidRPr="003C0DAA" w:rsidRDefault="007768CD" w:rsidP="007768CD">
      <w:pPr>
        <w:spacing w:after="0" w:line="240" w:lineRule="auto"/>
        <w:jc w:val="both"/>
        <w:rPr>
          <w:rFonts w:ascii="Tw Cen MT" w:eastAsia="Montserrat" w:hAnsi="Tw Cen MT" w:cs="Montserrat"/>
        </w:rPr>
      </w:pPr>
    </w:p>
    <w:p w14:paraId="5527280E" w14:textId="77777777" w:rsidR="007768CD" w:rsidRDefault="007768CD" w:rsidP="007768CD">
      <w:pPr>
        <w:spacing w:after="0" w:line="240" w:lineRule="auto"/>
        <w:jc w:val="both"/>
        <w:rPr>
          <w:rFonts w:ascii="Tw Cen MT" w:eastAsia="Montserrat" w:hAnsi="Tw Cen MT" w:cs="Montserrat"/>
        </w:rPr>
      </w:pPr>
      <w:r w:rsidRPr="003C0DAA">
        <w:rPr>
          <w:rFonts w:ascii="Tw Cen MT" w:eastAsia="Montserrat" w:hAnsi="Tw Cen MT" w:cs="Montserrat"/>
        </w:rPr>
        <w:t>TOTAL DE UNIFORMES MÍNIMOS A FABRICAR: 110,439 Uniformes</w:t>
      </w:r>
    </w:p>
    <w:p w14:paraId="5A389419" w14:textId="77777777" w:rsidR="007768CD" w:rsidRPr="003C0DAA" w:rsidRDefault="007768CD" w:rsidP="007768CD">
      <w:pPr>
        <w:spacing w:after="0" w:line="240" w:lineRule="auto"/>
        <w:jc w:val="both"/>
        <w:rPr>
          <w:rFonts w:ascii="Tw Cen MT" w:eastAsia="Montserrat" w:hAnsi="Tw Cen MT" w:cs="Montserrat"/>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9"/>
        <w:gridCol w:w="3828"/>
        <w:gridCol w:w="1275"/>
        <w:gridCol w:w="1701"/>
        <w:gridCol w:w="1276"/>
      </w:tblGrid>
      <w:tr w:rsidR="00C3608C" w:rsidRPr="003C0DAA" w14:paraId="1705F892" w14:textId="77777777" w:rsidTr="00C3608C">
        <w:tc>
          <w:tcPr>
            <w:tcW w:w="1129" w:type="dxa"/>
            <w:shd w:val="clear" w:color="auto" w:fill="D9D9D9" w:themeFill="background1" w:themeFillShade="D9"/>
            <w:vAlign w:val="center"/>
          </w:tcPr>
          <w:p w14:paraId="4120B12B" w14:textId="1D7CBA1F" w:rsidR="00C3608C" w:rsidRPr="003C0DAA" w:rsidRDefault="00C3608C" w:rsidP="00C3608C">
            <w:pPr>
              <w:spacing w:after="0" w:line="240" w:lineRule="auto"/>
              <w:jc w:val="center"/>
              <w:rPr>
                <w:rFonts w:ascii="Tw Cen MT" w:eastAsia="Montserrat" w:hAnsi="Tw Cen MT" w:cs="Montserrat"/>
                <w:b/>
                <w:sz w:val="20"/>
                <w:szCs w:val="20"/>
              </w:rPr>
            </w:pPr>
            <w:r w:rsidRPr="00C3608C">
              <w:rPr>
                <w:rFonts w:ascii="Tw Cen MT" w:eastAsia="Montserrat" w:hAnsi="Tw Cen MT" w:cs="Montserrat"/>
                <w:b/>
                <w:sz w:val="20"/>
                <w:szCs w:val="20"/>
                <w:lang w:val="en-US"/>
              </w:rPr>
              <w:t>No. CONSEC.</w:t>
            </w:r>
          </w:p>
        </w:tc>
        <w:tc>
          <w:tcPr>
            <w:tcW w:w="3828" w:type="dxa"/>
            <w:shd w:val="clear" w:color="auto" w:fill="D9D9D9" w:themeFill="background1" w:themeFillShade="D9"/>
            <w:vAlign w:val="center"/>
          </w:tcPr>
          <w:p w14:paraId="3FE6F7C0" w14:textId="77777777" w:rsidR="00C3608C" w:rsidRPr="003C0DAA" w:rsidRDefault="00C3608C" w:rsidP="00C3608C">
            <w:pPr>
              <w:spacing w:after="0" w:line="240" w:lineRule="auto"/>
              <w:jc w:val="center"/>
              <w:rPr>
                <w:rFonts w:ascii="Tw Cen MT" w:eastAsia="Montserrat" w:hAnsi="Tw Cen MT" w:cs="Montserrat"/>
                <w:b/>
                <w:sz w:val="20"/>
                <w:szCs w:val="20"/>
              </w:rPr>
            </w:pPr>
            <w:r w:rsidRPr="003C0DAA">
              <w:rPr>
                <w:rFonts w:ascii="Tw Cen MT" w:eastAsia="Montserrat" w:hAnsi="Tw Cen MT" w:cs="Montserrat"/>
                <w:b/>
                <w:sz w:val="20"/>
                <w:szCs w:val="20"/>
              </w:rPr>
              <w:t>DESCRIPCIÓN</w:t>
            </w:r>
          </w:p>
        </w:tc>
        <w:tc>
          <w:tcPr>
            <w:tcW w:w="1275" w:type="dxa"/>
            <w:shd w:val="clear" w:color="auto" w:fill="D9D9D9" w:themeFill="background1" w:themeFillShade="D9"/>
            <w:vAlign w:val="center"/>
          </w:tcPr>
          <w:p w14:paraId="09198A53" w14:textId="5C408F81" w:rsidR="00C3608C" w:rsidRPr="003C0DAA" w:rsidRDefault="00C3608C" w:rsidP="00C3608C">
            <w:pPr>
              <w:spacing w:after="0" w:line="240" w:lineRule="auto"/>
              <w:jc w:val="center"/>
              <w:rPr>
                <w:rFonts w:ascii="Tw Cen MT" w:eastAsia="Montserrat" w:hAnsi="Tw Cen MT" w:cs="Montserrat"/>
                <w:b/>
                <w:sz w:val="20"/>
                <w:szCs w:val="20"/>
              </w:rPr>
            </w:pPr>
            <w:r w:rsidRPr="003C0DAA">
              <w:rPr>
                <w:rFonts w:ascii="Tw Cen MT" w:eastAsia="Montserrat" w:hAnsi="Tw Cen MT" w:cs="Montserrat"/>
                <w:b/>
                <w:sz w:val="20"/>
                <w:szCs w:val="20"/>
              </w:rPr>
              <w:t>CANTIDAD MINIM</w:t>
            </w:r>
            <w:r>
              <w:rPr>
                <w:rFonts w:ascii="Tw Cen MT" w:eastAsia="Montserrat" w:hAnsi="Tw Cen MT" w:cs="Montserrat"/>
                <w:b/>
                <w:sz w:val="20"/>
                <w:szCs w:val="20"/>
              </w:rPr>
              <w:t>A</w:t>
            </w:r>
          </w:p>
        </w:tc>
        <w:tc>
          <w:tcPr>
            <w:tcW w:w="1701" w:type="dxa"/>
            <w:shd w:val="clear" w:color="auto" w:fill="D9D9D9" w:themeFill="background1" w:themeFillShade="D9"/>
            <w:vAlign w:val="center"/>
          </w:tcPr>
          <w:p w14:paraId="33DC34D8" w14:textId="77777777" w:rsidR="00C3608C" w:rsidRPr="00F93700" w:rsidRDefault="00C3608C" w:rsidP="00C3608C">
            <w:pPr>
              <w:spacing w:after="0" w:line="240" w:lineRule="auto"/>
              <w:jc w:val="center"/>
              <w:rPr>
                <w:rFonts w:ascii="Tw Cen MT" w:eastAsia="Montserrat" w:hAnsi="Tw Cen MT" w:cs="Montserrat"/>
                <w:b/>
                <w:sz w:val="20"/>
                <w:szCs w:val="20"/>
              </w:rPr>
            </w:pPr>
            <w:r w:rsidRPr="00F93700">
              <w:rPr>
                <w:rFonts w:ascii="Tw Cen MT" w:eastAsia="Montserrat" w:hAnsi="Tw Cen MT" w:cs="Montserrat"/>
                <w:b/>
                <w:sz w:val="20"/>
                <w:szCs w:val="20"/>
              </w:rPr>
              <w:t>7% DE LA MATRÍCULA ESCOLAR COMO MÁXIMO PARA INCIDENCIAS EN PIEZAS</w:t>
            </w:r>
          </w:p>
        </w:tc>
        <w:tc>
          <w:tcPr>
            <w:tcW w:w="1276" w:type="dxa"/>
            <w:shd w:val="clear" w:color="auto" w:fill="D9D9D9" w:themeFill="background1" w:themeFillShade="D9"/>
            <w:vAlign w:val="center"/>
          </w:tcPr>
          <w:p w14:paraId="67107B7B" w14:textId="4991B479" w:rsidR="00C3608C" w:rsidRPr="003C0DAA" w:rsidRDefault="00C3608C" w:rsidP="00C3608C">
            <w:pPr>
              <w:spacing w:after="0" w:line="240" w:lineRule="auto"/>
              <w:jc w:val="center"/>
              <w:rPr>
                <w:rFonts w:ascii="Tw Cen MT" w:eastAsia="Montserrat" w:hAnsi="Tw Cen MT" w:cs="Montserrat"/>
                <w:b/>
                <w:sz w:val="20"/>
                <w:szCs w:val="20"/>
              </w:rPr>
            </w:pPr>
            <w:r w:rsidRPr="003C0DAA">
              <w:rPr>
                <w:rFonts w:ascii="Tw Cen MT" w:eastAsia="Montserrat" w:hAnsi="Tw Cen MT" w:cs="Montserrat"/>
                <w:b/>
                <w:sz w:val="20"/>
                <w:szCs w:val="20"/>
              </w:rPr>
              <w:t>CANTIDAD</w:t>
            </w:r>
            <w:r w:rsidRPr="00C3608C">
              <w:rPr>
                <w:rFonts w:ascii="Tw Cen MT" w:eastAsia="Montserrat" w:hAnsi="Tw Cen MT" w:cs="Montserrat"/>
                <w:b/>
                <w:sz w:val="20"/>
                <w:szCs w:val="20"/>
              </w:rPr>
              <w:t xml:space="preserve"> </w:t>
            </w:r>
            <w:r w:rsidRPr="003C0DAA">
              <w:rPr>
                <w:rFonts w:ascii="Tw Cen MT" w:eastAsia="Montserrat" w:hAnsi="Tw Cen MT" w:cs="Montserrat"/>
                <w:b/>
                <w:sz w:val="20"/>
                <w:szCs w:val="20"/>
              </w:rPr>
              <w:t>MAXIM</w:t>
            </w:r>
            <w:r>
              <w:rPr>
                <w:rFonts w:ascii="Tw Cen MT" w:eastAsia="Montserrat" w:hAnsi="Tw Cen MT" w:cs="Montserrat"/>
                <w:b/>
                <w:sz w:val="20"/>
                <w:szCs w:val="20"/>
              </w:rPr>
              <w:t>A</w:t>
            </w:r>
          </w:p>
        </w:tc>
      </w:tr>
      <w:tr w:rsidR="00C3608C" w:rsidRPr="003C0DAA" w14:paraId="6401DDB0" w14:textId="77777777" w:rsidTr="00C3608C">
        <w:tc>
          <w:tcPr>
            <w:tcW w:w="1129" w:type="dxa"/>
          </w:tcPr>
          <w:p w14:paraId="2DD927A0" w14:textId="77777777" w:rsidR="00C3608C" w:rsidRPr="003C0DAA" w:rsidRDefault="00C3608C" w:rsidP="00C3608C">
            <w:pPr>
              <w:spacing w:after="0" w:line="240" w:lineRule="auto"/>
              <w:jc w:val="center"/>
              <w:rPr>
                <w:rFonts w:ascii="Tw Cen MT" w:eastAsia="Montserrat" w:hAnsi="Tw Cen MT" w:cs="Montserrat"/>
                <w:sz w:val="20"/>
                <w:szCs w:val="20"/>
              </w:rPr>
            </w:pPr>
            <w:r w:rsidRPr="003C0DAA">
              <w:rPr>
                <w:rFonts w:ascii="Tw Cen MT" w:eastAsia="Montserrat" w:hAnsi="Tw Cen MT" w:cs="Montserrat"/>
                <w:sz w:val="20"/>
                <w:szCs w:val="20"/>
              </w:rPr>
              <w:t>1</w:t>
            </w:r>
          </w:p>
        </w:tc>
        <w:tc>
          <w:tcPr>
            <w:tcW w:w="3828" w:type="dxa"/>
          </w:tcPr>
          <w:p w14:paraId="7ED1E602" w14:textId="77777777" w:rsidR="00C3608C" w:rsidRPr="003C0DAA" w:rsidRDefault="00C3608C" w:rsidP="002C30A6">
            <w:pPr>
              <w:spacing w:after="0" w:line="240" w:lineRule="auto"/>
              <w:jc w:val="both"/>
              <w:rPr>
                <w:rFonts w:ascii="Tw Cen MT" w:eastAsia="Montserrat" w:hAnsi="Tw Cen MT" w:cs="Montserrat"/>
                <w:sz w:val="20"/>
                <w:szCs w:val="20"/>
              </w:rPr>
            </w:pPr>
            <w:r w:rsidRPr="003C0DAA">
              <w:rPr>
                <w:rFonts w:ascii="Tw Cen MT" w:eastAsia="Montserrat" w:hAnsi="Tw Cen MT" w:cs="Montserrat"/>
                <w:sz w:val="20"/>
                <w:szCs w:val="20"/>
              </w:rPr>
              <w:t>PLAYERA TIPO POLO PARA NIÑO Y NIÑA DE PREESCOLAR, PRIMARIA Y SECUNDARIA.</w:t>
            </w:r>
          </w:p>
        </w:tc>
        <w:tc>
          <w:tcPr>
            <w:tcW w:w="1275" w:type="dxa"/>
          </w:tcPr>
          <w:p w14:paraId="4ECBBAC6" w14:textId="77777777" w:rsidR="00C3608C" w:rsidRPr="003C0DAA" w:rsidRDefault="00C3608C" w:rsidP="00C3608C">
            <w:pPr>
              <w:spacing w:after="0" w:line="240" w:lineRule="auto"/>
              <w:jc w:val="center"/>
              <w:rPr>
                <w:rFonts w:ascii="Tw Cen MT" w:eastAsia="Montserrat" w:hAnsi="Tw Cen MT" w:cs="Montserrat"/>
                <w:sz w:val="20"/>
                <w:szCs w:val="20"/>
              </w:rPr>
            </w:pPr>
            <w:r w:rsidRPr="003C0DAA">
              <w:rPr>
                <w:rFonts w:ascii="Tw Cen MT" w:eastAsia="Montserrat" w:hAnsi="Tw Cen MT" w:cs="Montserrat"/>
                <w:sz w:val="20"/>
                <w:szCs w:val="20"/>
              </w:rPr>
              <w:t>110,439</w:t>
            </w:r>
          </w:p>
        </w:tc>
        <w:tc>
          <w:tcPr>
            <w:tcW w:w="1701" w:type="dxa"/>
          </w:tcPr>
          <w:p w14:paraId="64738273" w14:textId="77777777" w:rsidR="00C3608C" w:rsidRPr="00F93700" w:rsidRDefault="00C3608C" w:rsidP="00C3608C">
            <w:pPr>
              <w:spacing w:after="0" w:line="240" w:lineRule="auto"/>
              <w:jc w:val="center"/>
              <w:rPr>
                <w:rFonts w:ascii="Tw Cen MT" w:eastAsia="Montserrat" w:hAnsi="Tw Cen MT" w:cs="Montserrat"/>
                <w:sz w:val="20"/>
                <w:szCs w:val="20"/>
              </w:rPr>
            </w:pPr>
            <w:r w:rsidRPr="00F93700">
              <w:rPr>
                <w:rFonts w:ascii="Tw Cen MT" w:eastAsia="Montserrat" w:hAnsi="Tw Cen MT" w:cs="Montserrat"/>
                <w:sz w:val="20"/>
                <w:szCs w:val="20"/>
              </w:rPr>
              <w:t>7,854</w:t>
            </w:r>
          </w:p>
        </w:tc>
        <w:tc>
          <w:tcPr>
            <w:tcW w:w="1276" w:type="dxa"/>
          </w:tcPr>
          <w:p w14:paraId="23A6CE4D" w14:textId="77777777" w:rsidR="00C3608C" w:rsidRPr="003C0DAA" w:rsidRDefault="00C3608C" w:rsidP="00C3608C">
            <w:pPr>
              <w:spacing w:after="0" w:line="240" w:lineRule="auto"/>
              <w:jc w:val="center"/>
              <w:rPr>
                <w:rFonts w:ascii="Tw Cen MT" w:eastAsia="Montserrat" w:hAnsi="Tw Cen MT" w:cs="Montserrat"/>
                <w:sz w:val="20"/>
                <w:szCs w:val="20"/>
              </w:rPr>
            </w:pPr>
            <w:r w:rsidRPr="003C0DAA">
              <w:rPr>
                <w:rFonts w:ascii="Tw Cen MT" w:eastAsia="Montserrat" w:hAnsi="Tw Cen MT" w:cs="Montserrat"/>
                <w:sz w:val="20"/>
                <w:szCs w:val="20"/>
              </w:rPr>
              <w:t>118,293</w:t>
            </w:r>
          </w:p>
        </w:tc>
      </w:tr>
      <w:tr w:rsidR="00C3608C" w:rsidRPr="003C0DAA" w14:paraId="4137E670" w14:textId="77777777" w:rsidTr="00C3608C">
        <w:tc>
          <w:tcPr>
            <w:tcW w:w="1129" w:type="dxa"/>
          </w:tcPr>
          <w:p w14:paraId="13F89889" w14:textId="77777777" w:rsidR="00C3608C" w:rsidRPr="003C0DAA" w:rsidRDefault="00C3608C" w:rsidP="00C3608C">
            <w:pPr>
              <w:spacing w:after="0" w:line="240" w:lineRule="auto"/>
              <w:jc w:val="center"/>
              <w:rPr>
                <w:rFonts w:ascii="Tw Cen MT" w:eastAsia="Montserrat" w:hAnsi="Tw Cen MT" w:cs="Montserrat"/>
                <w:sz w:val="20"/>
                <w:szCs w:val="20"/>
              </w:rPr>
            </w:pPr>
            <w:r w:rsidRPr="003C0DAA">
              <w:rPr>
                <w:rFonts w:ascii="Tw Cen MT" w:eastAsia="Montserrat" w:hAnsi="Tw Cen MT" w:cs="Montserrat"/>
                <w:sz w:val="20"/>
                <w:szCs w:val="20"/>
              </w:rPr>
              <w:t>2</w:t>
            </w:r>
          </w:p>
        </w:tc>
        <w:tc>
          <w:tcPr>
            <w:tcW w:w="3828" w:type="dxa"/>
          </w:tcPr>
          <w:p w14:paraId="060F6A02" w14:textId="2C61E700" w:rsidR="00C3608C" w:rsidRPr="003C0DAA" w:rsidRDefault="00C3608C" w:rsidP="002C30A6">
            <w:pPr>
              <w:spacing w:after="0" w:line="240" w:lineRule="auto"/>
              <w:jc w:val="both"/>
              <w:rPr>
                <w:rFonts w:ascii="Tw Cen MT" w:eastAsia="Montserrat" w:hAnsi="Tw Cen MT" w:cs="Montserrat"/>
                <w:sz w:val="20"/>
                <w:szCs w:val="20"/>
              </w:rPr>
            </w:pPr>
            <w:r w:rsidRPr="003C0DAA">
              <w:rPr>
                <w:rFonts w:ascii="Tw Cen MT" w:eastAsia="Montserrat" w:hAnsi="Tw Cen MT" w:cs="Montserrat"/>
                <w:sz w:val="20"/>
                <w:szCs w:val="20"/>
              </w:rPr>
              <w:t xml:space="preserve">SHORT ESCOLAR PARA NIÑO DE PREESCOLAR. </w:t>
            </w:r>
          </w:p>
        </w:tc>
        <w:tc>
          <w:tcPr>
            <w:tcW w:w="1275" w:type="dxa"/>
          </w:tcPr>
          <w:p w14:paraId="14E2254F" w14:textId="77777777" w:rsidR="00C3608C" w:rsidRPr="003C0DAA" w:rsidRDefault="00C3608C" w:rsidP="00C3608C">
            <w:pPr>
              <w:spacing w:after="0" w:line="240" w:lineRule="auto"/>
              <w:jc w:val="center"/>
              <w:rPr>
                <w:rFonts w:ascii="Tw Cen MT" w:eastAsia="Montserrat" w:hAnsi="Tw Cen MT" w:cs="Montserrat"/>
                <w:sz w:val="20"/>
                <w:szCs w:val="20"/>
              </w:rPr>
            </w:pPr>
            <w:r w:rsidRPr="003C0DAA">
              <w:rPr>
                <w:rFonts w:ascii="Tw Cen MT" w:eastAsia="Montserrat" w:hAnsi="Tw Cen MT" w:cs="Montserrat"/>
                <w:sz w:val="20"/>
                <w:szCs w:val="20"/>
              </w:rPr>
              <w:t>8,370</w:t>
            </w:r>
          </w:p>
        </w:tc>
        <w:tc>
          <w:tcPr>
            <w:tcW w:w="1701" w:type="dxa"/>
          </w:tcPr>
          <w:p w14:paraId="0EB2AF81" w14:textId="77777777" w:rsidR="00C3608C" w:rsidRPr="00F93700" w:rsidRDefault="00C3608C" w:rsidP="00C3608C">
            <w:pPr>
              <w:spacing w:after="0" w:line="240" w:lineRule="auto"/>
              <w:jc w:val="center"/>
              <w:rPr>
                <w:rFonts w:ascii="Tw Cen MT" w:eastAsia="Montserrat" w:hAnsi="Tw Cen MT" w:cs="Montserrat"/>
                <w:sz w:val="20"/>
                <w:szCs w:val="20"/>
              </w:rPr>
            </w:pPr>
            <w:r w:rsidRPr="00F93700">
              <w:rPr>
                <w:rFonts w:ascii="Tw Cen MT" w:eastAsia="Montserrat" w:hAnsi="Tw Cen MT" w:cs="Montserrat"/>
                <w:sz w:val="20"/>
                <w:szCs w:val="20"/>
              </w:rPr>
              <w:t>621</w:t>
            </w:r>
          </w:p>
        </w:tc>
        <w:tc>
          <w:tcPr>
            <w:tcW w:w="1276" w:type="dxa"/>
          </w:tcPr>
          <w:p w14:paraId="3DFAE3D0" w14:textId="77777777" w:rsidR="00C3608C" w:rsidRPr="003C0DAA" w:rsidRDefault="00C3608C" w:rsidP="00C3608C">
            <w:pPr>
              <w:spacing w:after="0" w:line="240" w:lineRule="auto"/>
              <w:jc w:val="center"/>
              <w:rPr>
                <w:rFonts w:ascii="Tw Cen MT" w:eastAsia="Montserrat" w:hAnsi="Tw Cen MT" w:cs="Montserrat"/>
                <w:sz w:val="20"/>
                <w:szCs w:val="20"/>
              </w:rPr>
            </w:pPr>
            <w:r w:rsidRPr="003C0DAA">
              <w:rPr>
                <w:rFonts w:ascii="Tw Cen MT" w:eastAsia="Montserrat" w:hAnsi="Tw Cen MT" w:cs="Montserrat"/>
                <w:sz w:val="20"/>
                <w:szCs w:val="20"/>
              </w:rPr>
              <w:t>8,991</w:t>
            </w:r>
          </w:p>
        </w:tc>
      </w:tr>
      <w:tr w:rsidR="00C3608C" w:rsidRPr="003C0DAA" w14:paraId="5828CEA4" w14:textId="77777777" w:rsidTr="00C3608C">
        <w:tc>
          <w:tcPr>
            <w:tcW w:w="1129" w:type="dxa"/>
          </w:tcPr>
          <w:p w14:paraId="6EE1B9DE" w14:textId="77777777" w:rsidR="00C3608C" w:rsidRPr="003C0DAA" w:rsidRDefault="00C3608C" w:rsidP="00C3608C">
            <w:pPr>
              <w:spacing w:after="0" w:line="240" w:lineRule="auto"/>
              <w:jc w:val="center"/>
              <w:rPr>
                <w:rFonts w:ascii="Tw Cen MT" w:eastAsia="Montserrat" w:hAnsi="Tw Cen MT" w:cs="Montserrat"/>
                <w:sz w:val="20"/>
                <w:szCs w:val="20"/>
              </w:rPr>
            </w:pPr>
            <w:r w:rsidRPr="003C0DAA">
              <w:rPr>
                <w:rFonts w:ascii="Tw Cen MT" w:eastAsia="Montserrat" w:hAnsi="Tw Cen MT" w:cs="Montserrat"/>
                <w:sz w:val="20"/>
                <w:szCs w:val="20"/>
              </w:rPr>
              <w:t>3</w:t>
            </w:r>
          </w:p>
        </w:tc>
        <w:tc>
          <w:tcPr>
            <w:tcW w:w="3828" w:type="dxa"/>
          </w:tcPr>
          <w:p w14:paraId="12BB8AC7" w14:textId="42E7C6B6" w:rsidR="00C3608C" w:rsidRPr="003C0DAA" w:rsidRDefault="00C3608C" w:rsidP="002C30A6">
            <w:pPr>
              <w:spacing w:after="0" w:line="240" w:lineRule="auto"/>
              <w:jc w:val="both"/>
              <w:rPr>
                <w:rFonts w:ascii="Tw Cen MT" w:eastAsia="Montserrat" w:hAnsi="Tw Cen MT" w:cs="Montserrat"/>
                <w:sz w:val="20"/>
                <w:szCs w:val="20"/>
              </w:rPr>
            </w:pPr>
            <w:r w:rsidRPr="003C0DAA">
              <w:rPr>
                <w:rFonts w:ascii="Tw Cen MT" w:eastAsia="Montserrat" w:hAnsi="Tw Cen MT" w:cs="Montserrat"/>
                <w:sz w:val="20"/>
                <w:szCs w:val="20"/>
              </w:rPr>
              <w:t>SHORT FALDA PARA NIÑA DE PREESCOLAR Y PRIMARIA.</w:t>
            </w:r>
          </w:p>
        </w:tc>
        <w:tc>
          <w:tcPr>
            <w:tcW w:w="1275" w:type="dxa"/>
          </w:tcPr>
          <w:p w14:paraId="684E2FD1" w14:textId="77777777" w:rsidR="00C3608C" w:rsidRPr="003C0DAA" w:rsidRDefault="00C3608C" w:rsidP="00C3608C">
            <w:pPr>
              <w:spacing w:after="0" w:line="240" w:lineRule="auto"/>
              <w:jc w:val="center"/>
              <w:rPr>
                <w:rFonts w:ascii="Tw Cen MT" w:eastAsia="Montserrat" w:hAnsi="Tw Cen MT" w:cs="Montserrat"/>
                <w:sz w:val="20"/>
                <w:szCs w:val="20"/>
              </w:rPr>
            </w:pPr>
            <w:r w:rsidRPr="003C0DAA">
              <w:rPr>
                <w:rFonts w:ascii="Tw Cen MT" w:eastAsia="Montserrat" w:hAnsi="Tw Cen MT" w:cs="Montserrat"/>
                <w:sz w:val="20"/>
                <w:szCs w:val="20"/>
              </w:rPr>
              <w:t>37,878</w:t>
            </w:r>
          </w:p>
        </w:tc>
        <w:tc>
          <w:tcPr>
            <w:tcW w:w="1701" w:type="dxa"/>
          </w:tcPr>
          <w:p w14:paraId="39378528" w14:textId="77777777" w:rsidR="00C3608C" w:rsidRPr="00F93700" w:rsidRDefault="00C3608C" w:rsidP="00C3608C">
            <w:pPr>
              <w:spacing w:after="0" w:line="240" w:lineRule="auto"/>
              <w:jc w:val="center"/>
              <w:rPr>
                <w:rFonts w:ascii="Tw Cen MT" w:eastAsia="Montserrat" w:hAnsi="Tw Cen MT" w:cs="Montserrat"/>
                <w:sz w:val="20"/>
                <w:szCs w:val="20"/>
              </w:rPr>
            </w:pPr>
            <w:r w:rsidRPr="00F93700">
              <w:rPr>
                <w:rFonts w:ascii="Tw Cen MT" w:eastAsia="Montserrat" w:hAnsi="Tw Cen MT" w:cs="Montserrat"/>
                <w:sz w:val="20"/>
                <w:szCs w:val="20"/>
              </w:rPr>
              <w:t>2,806</w:t>
            </w:r>
          </w:p>
        </w:tc>
        <w:tc>
          <w:tcPr>
            <w:tcW w:w="1276" w:type="dxa"/>
          </w:tcPr>
          <w:p w14:paraId="635B8135" w14:textId="77777777" w:rsidR="00C3608C" w:rsidRPr="003C0DAA" w:rsidRDefault="00C3608C" w:rsidP="00C3608C">
            <w:pPr>
              <w:spacing w:after="0" w:line="240" w:lineRule="auto"/>
              <w:jc w:val="center"/>
              <w:rPr>
                <w:rFonts w:ascii="Tw Cen MT" w:eastAsia="Montserrat" w:hAnsi="Tw Cen MT" w:cs="Montserrat"/>
                <w:sz w:val="20"/>
                <w:szCs w:val="20"/>
              </w:rPr>
            </w:pPr>
            <w:r w:rsidRPr="003C0DAA">
              <w:rPr>
                <w:rFonts w:ascii="Tw Cen MT" w:eastAsia="Montserrat" w:hAnsi="Tw Cen MT" w:cs="Montserrat"/>
                <w:sz w:val="20"/>
                <w:szCs w:val="20"/>
              </w:rPr>
              <w:t>38,158</w:t>
            </w:r>
          </w:p>
        </w:tc>
      </w:tr>
      <w:tr w:rsidR="00C3608C" w:rsidRPr="003C0DAA" w14:paraId="74C73B95" w14:textId="77777777" w:rsidTr="00C3608C">
        <w:tc>
          <w:tcPr>
            <w:tcW w:w="1129" w:type="dxa"/>
          </w:tcPr>
          <w:p w14:paraId="0F4859F4" w14:textId="77777777" w:rsidR="00C3608C" w:rsidRPr="003C0DAA" w:rsidRDefault="00C3608C" w:rsidP="00C3608C">
            <w:pPr>
              <w:spacing w:after="0" w:line="240" w:lineRule="auto"/>
              <w:jc w:val="center"/>
              <w:rPr>
                <w:rFonts w:ascii="Tw Cen MT" w:eastAsia="Montserrat" w:hAnsi="Tw Cen MT" w:cs="Montserrat"/>
                <w:sz w:val="20"/>
                <w:szCs w:val="20"/>
              </w:rPr>
            </w:pPr>
            <w:r w:rsidRPr="003C0DAA">
              <w:rPr>
                <w:rFonts w:ascii="Tw Cen MT" w:eastAsia="Montserrat" w:hAnsi="Tw Cen MT" w:cs="Montserrat"/>
                <w:sz w:val="20"/>
                <w:szCs w:val="20"/>
              </w:rPr>
              <w:t>4</w:t>
            </w:r>
          </w:p>
        </w:tc>
        <w:tc>
          <w:tcPr>
            <w:tcW w:w="3828" w:type="dxa"/>
          </w:tcPr>
          <w:p w14:paraId="1C66C783" w14:textId="50BF1A8B" w:rsidR="00C3608C" w:rsidRPr="003C0DAA" w:rsidRDefault="00C3608C" w:rsidP="002C30A6">
            <w:pPr>
              <w:spacing w:after="0" w:line="240" w:lineRule="auto"/>
              <w:jc w:val="both"/>
              <w:rPr>
                <w:rFonts w:ascii="Tw Cen MT" w:eastAsia="Montserrat" w:hAnsi="Tw Cen MT" w:cs="Montserrat"/>
                <w:sz w:val="20"/>
                <w:szCs w:val="20"/>
              </w:rPr>
            </w:pPr>
            <w:r w:rsidRPr="003C0DAA">
              <w:rPr>
                <w:rFonts w:ascii="Tw Cen MT" w:eastAsia="Montserrat" w:hAnsi="Tw Cen MT" w:cs="Montserrat"/>
                <w:sz w:val="20"/>
                <w:szCs w:val="20"/>
              </w:rPr>
              <w:t>PANTALON ESCOLAR PARA NIÑO DE PRIMARIA Y SECUNDARIA.</w:t>
            </w:r>
          </w:p>
        </w:tc>
        <w:tc>
          <w:tcPr>
            <w:tcW w:w="1275" w:type="dxa"/>
          </w:tcPr>
          <w:p w14:paraId="6A9EC3A7" w14:textId="77777777" w:rsidR="00C3608C" w:rsidRPr="003C0DAA" w:rsidRDefault="00C3608C" w:rsidP="00C3608C">
            <w:pPr>
              <w:spacing w:after="0" w:line="240" w:lineRule="auto"/>
              <w:jc w:val="center"/>
              <w:rPr>
                <w:rFonts w:ascii="Tw Cen MT" w:eastAsia="Montserrat" w:hAnsi="Tw Cen MT" w:cs="Montserrat"/>
                <w:sz w:val="20"/>
                <w:szCs w:val="20"/>
              </w:rPr>
            </w:pPr>
            <w:r w:rsidRPr="003C0DAA">
              <w:rPr>
                <w:rFonts w:ascii="Tw Cen MT" w:eastAsia="Montserrat" w:hAnsi="Tw Cen MT" w:cs="Montserrat"/>
                <w:sz w:val="20"/>
                <w:szCs w:val="20"/>
              </w:rPr>
              <w:t>46,486</w:t>
            </w:r>
          </w:p>
        </w:tc>
        <w:tc>
          <w:tcPr>
            <w:tcW w:w="1701" w:type="dxa"/>
          </w:tcPr>
          <w:p w14:paraId="58ACDD05" w14:textId="77777777" w:rsidR="00C3608C" w:rsidRPr="00F93700" w:rsidRDefault="00C3608C" w:rsidP="00C3608C">
            <w:pPr>
              <w:spacing w:after="0" w:line="240" w:lineRule="auto"/>
              <w:jc w:val="center"/>
              <w:rPr>
                <w:rFonts w:ascii="Tw Cen MT" w:eastAsia="Montserrat" w:hAnsi="Tw Cen MT" w:cs="Montserrat"/>
                <w:sz w:val="20"/>
                <w:szCs w:val="20"/>
              </w:rPr>
            </w:pPr>
            <w:r w:rsidRPr="00F93700">
              <w:rPr>
                <w:rFonts w:ascii="Tw Cen MT" w:eastAsia="Montserrat" w:hAnsi="Tw Cen MT" w:cs="Montserrat"/>
                <w:sz w:val="20"/>
                <w:szCs w:val="20"/>
              </w:rPr>
              <w:t>3,341</w:t>
            </w:r>
          </w:p>
        </w:tc>
        <w:tc>
          <w:tcPr>
            <w:tcW w:w="1276" w:type="dxa"/>
          </w:tcPr>
          <w:p w14:paraId="4FCE5B20" w14:textId="77777777" w:rsidR="00C3608C" w:rsidRPr="003C0DAA" w:rsidRDefault="00C3608C" w:rsidP="00C3608C">
            <w:pPr>
              <w:spacing w:after="0" w:line="240" w:lineRule="auto"/>
              <w:jc w:val="center"/>
              <w:rPr>
                <w:rFonts w:ascii="Tw Cen MT" w:eastAsia="Montserrat" w:hAnsi="Tw Cen MT" w:cs="Montserrat"/>
                <w:sz w:val="20"/>
                <w:szCs w:val="20"/>
              </w:rPr>
            </w:pPr>
            <w:r w:rsidRPr="003C0DAA">
              <w:rPr>
                <w:rFonts w:ascii="Tw Cen MT" w:eastAsia="Montserrat" w:hAnsi="Tw Cen MT" w:cs="Montserrat"/>
                <w:sz w:val="20"/>
                <w:szCs w:val="20"/>
              </w:rPr>
              <w:t>49,827</w:t>
            </w:r>
          </w:p>
        </w:tc>
      </w:tr>
      <w:tr w:rsidR="00C3608C" w:rsidRPr="003C0DAA" w14:paraId="0696460D" w14:textId="77777777" w:rsidTr="00C3608C">
        <w:tc>
          <w:tcPr>
            <w:tcW w:w="1129" w:type="dxa"/>
          </w:tcPr>
          <w:p w14:paraId="00804FC6" w14:textId="77777777" w:rsidR="00C3608C" w:rsidRPr="003C0DAA" w:rsidRDefault="00C3608C" w:rsidP="00C3608C">
            <w:pPr>
              <w:spacing w:after="0" w:line="240" w:lineRule="auto"/>
              <w:jc w:val="center"/>
              <w:rPr>
                <w:rFonts w:ascii="Tw Cen MT" w:eastAsia="Montserrat" w:hAnsi="Tw Cen MT" w:cs="Montserrat"/>
                <w:sz w:val="20"/>
                <w:szCs w:val="20"/>
              </w:rPr>
            </w:pPr>
            <w:r w:rsidRPr="003C0DAA">
              <w:rPr>
                <w:rFonts w:ascii="Tw Cen MT" w:eastAsia="Montserrat" w:hAnsi="Tw Cen MT" w:cs="Montserrat"/>
                <w:sz w:val="20"/>
                <w:szCs w:val="20"/>
              </w:rPr>
              <w:t>5</w:t>
            </w:r>
          </w:p>
        </w:tc>
        <w:tc>
          <w:tcPr>
            <w:tcW w:w="3828" w:type="dxa"/>
          </w:tcPr>
          <w:p w14:paraId="50A6B43E" w14:textId="1754594A" w:rsidR="00C3608C" w:rsidRPr="003C0DAA" w:rsidRDefault="00C3608C" w:rsidP="00816E63">
            <w:pPr>
              <w:spacing w:after="0" w:line="240" w:lineRule="auto"/>
              <w:jc w:val="both"/>
              <w:rPr>
                <w:rFonts w:ascii="Tw Cen MT" w:eastAsia="Montserrat" w:hAnsi="Tw Cen MT" w:cs="Montserrat"/>
                <w:sz w:val="20"/>
                <w:szCs w:val="20"/>
              </w:rPr>
            </w:pPr>
            <w:r w:rsidRPr="003C0DAA">
              <w:rPr>
                <w:rFonts w:ascii="Tw Cen MT" w:eastAsia="Montserrat" w:hAnsi="Tw Cen MT" w:cs="Montserrat"/>
                <w:sz w:val="20"/>
                <w:szCs w:val="20"/>
              </w:rPr>
              <w:t>FALDA ESCOLAR PARA NIÑA DE SECUNDARIA.</w:t>
            </w:r>
          </w:p>
        </w:tc>
        <w:tc>
          <w:tcPr>
            <w:tcW w:w="1275" w:type="dxa"/>
          </w:tcPr>
          <w:p w14:paraId="6E535D4C" w14:textId="77777777" w:rsidR="00C3608C" w:rsidRPr="003C0DAA" w:rsidRDefault="00C3608C" w:rsidP="00C3608C">
            <w:pPr>
              <w:spacing w:after="0" w:line="240" w:lineRule="auto"/>
              <w:jc w:val="center"/>
              <w:rPr>
                <w:rFonts w:ascii="Tw Cen MT" w:eastAsia="Montserrat" w:hAnsi="Tw Cen MT" w:cs="Montserrat"/>
                <w:sz w:val="20"/>
                <w:szCs w:val="20"/>
              </w:rPr>
            </w:pPr>
            <w:r w:rsidRPr="003C0DAA">
              <w:rPr>
                <w:rFonts w:ascii="Tw Cen MT" w:eastAsia="Montserrat" w:hAnsi="Tw Cen MT" w:cs="Montserrat"/>
                <w:sz w:val="20"/>
                <w:szCs w:val="20"/>
              </w:rPr>
              <w:t>14,993</w:t>
            </w:r>
          </w:p>
        </w:tc>
        <w:tc>
          <w:tcPr>
            <w:tcW w:w="1701" w:type="dxa"/>
          </w:tcPr>
          <w:p w14:paraId="1F36008E" w14:textId="77777777" w:rsidR="00C3608C" w:rsidRPr="00F93700" w:rsidRDefault="00C3608C" w:rsidP="00C3608C">
            <w:pPr>
              <w:spacing w:after="0" w:line="240" w:lineRule="auto"/>
              <w:jc w:val="center"/>
              <w:rPr>
                <w:rFonts w:ascii="Tw Cen MT" w:eastAsia="Montserrat" w:hAnsi="Tw Cen MT" w:cs="Montserrat"/>
                <w:sz w:val="20"/>
                <w:szCs w:val="20"/>
              </w:rPr>
            </w:pPr>
            <w:r w:rsidRPr="00F93700">
              <w:rPr>
                <w:rFonts w:ascii="Tw Cen MT" w:eastAsia="Montserrat" w:hAnsi="Tw Cen MT" w:cs="Montserrat"/>
                <w:sz w:val="20"/>
                <w:szCs w:val="20"/>
              </w:rPr>
              <w:t>1,086</w:t>
            </w:r>
          </w:p>
        </w:tc>
        <w:tc>
          <w:tcPr>
            <w:tcW w:w="1276" w:type="dxa"/>
          </w:tcPr>
          <w:p w14:paraId="62207A32" w14:textId="77777777" w:rsidR="00C3608C" w:rsidRPr="003C0DAA" w:rsidRDefault="00C3608C" w:rsidP="00C3608C">
            <w:pPr>
              <w:spacing w:after="0" w:line="240" w:lineRule="auto"/>
              <w:jc w:val="center"/>
              <w:rPr>
                <w:rFonts w:ascii="Tw Cen MT" w:eastAsia="Montserrat" w:hAnsi="Tw Cen MT" w:cs="Montserrat"/>
                <w:sz w:val="20"/>
                <w:szCs w:val="20"/>
              </w:rPr>
            </w:pPr>
            <w:r w:rsidRPr="003C0DAA">
              <w:rPr>
                <w:rFonts w:ascii="Tw Cen MT" w:eastAsia="Montserrat" w:hAnsi="Tw Cen MT" w:cs="Montserrat"/>
                <w:sz w:val="20"/>
                <w:szCs w:val="20"/>
              </w:rPr>
              <w:t>16,079</w:t>
            </w:r>
          </w:p>
        </w:tc>
      </w:tr>
    </w:tbl>
    <w:p w14:paraId="4E0A0CB4" w14:textId="77777777" w:rsidR="007768CD" w:rsidRPr="003C0DAA" w:rsidRDefault="007768CD" w:rsidP="007768CD">
      <w:pPr>
        <w:spacing w:after="0" w:line="240" w:lineRule="auto"/>
        <w:jc w:val="both"/>
        <w:rPr>
          <w:rFonts w:ascii="Tw Cen MT" w:eastAsia="Montserrat" w:hAnsi="Tw Cen MT" w:cs="Montserrat"/>
          <w:b/>
        </w:rPr>
      </w:pPr>
    </w:p>
    <w:p w14:paraId="72964721" w14:textId="21C6CE58" w:rsidR="007768CD" w:rsidRPr="003C0DAA" w:rsidRDefault="007768CD" w:rsidP="007768CD">
      <w:pPr>
        <w:spacing w:after="0" w:line="240" w:lineRule="auto"/>
        <w:jc w:val="both"/>
        <w:rPr>
          <w:rFonts w:ascii="Tw Cen MT" w:eastAsia="Montserrat" w:hAnsi="Tw Cen MT" w:cs="Montserrat"/>
        </w:rPr>
      </w:pPr>
      <w:r w:rsidRPr="003C0DAA">
        <w:rPr>
          <w:rFonts w:ascii="Tw Cen MT" w:eastAsia="Montserrat" w:hAnsi="Tw Cen MT" w:cs="Montserrat"/>
        </w:rPr>
        <w:lastRenderedPageBreak/>
        <w:t>La Secretaría de Bienestar, Inclusión Social y Mujeres actualmente tiene un remanente de uniformes escolares en resguardo</w:t>
      </w:r>
      <w:r w:rsidR="00973BB0">
        <w:rPr>
          <w:rFonts w:ascii="Tw Cen MT" w:eastAsia="Montserrat" w:hAnsi="Tw Cen MT" w:cs="Montserrat"/>
        </w:rPr>
        <w:t>;</w:t>
      </w:r>
      <w:r w:rsidRPr="003C0DAA">
        <w:rPr>
          <w:rFonts w:ascii="Tw Cen MT" w:eastAsia="Montserrat" w:hAnsi="Tw Cen MT" w:cs="Montserrat"/>
        </w:rPr>
        <w:t xml:space="preserve"> dichas prendas de uniformes se deberán de </w:t>
      </w:r>
      <w:r w:rsidR="00973BB0">
        <w:rPr>
          <w:rFonts w:ascii="Tw Cen MT" w:eastAsia="Montserrat" w:hAnsi="Tw Cen MT" w:cs="Montserrat"/>
        </w:rPr>
        <w:t>agregar</w:t>
      </w:r>
      <w:r w:rsidRPr="003C0DAA">
        <w:rPr>
          <w:rFonts w:ascii="Tw Cen MT" w:eastAsia="Montserrat" w:hAnsi="Tw Cen MT" w:cs="Montserrat"/>
        </w:rPr>
        <w:t xml:space="preserve"> en las entregas de la presente licitación, por lo cual, el licitante adjudicado deberá de considerar estas prendas para conformar el total de los uniformes escolares sin costo adicional del empaquet</w:t>
      </w:r>
      <w:r>
        <w:rPr>
          <w:rFonts w:ascii="Tw Cen MT" w:eastAsia="Montserrat" w:hAnsi="Tw Cen MT" w:cs="Montserrat"/>
        </w:rPr>
        <w:t>ado</w:t>
      </w:r>
      <w:r w:rsidRPr="003C0DAA">
        <w:rPr>
          <w:rFonts w:ascii="Tw Cen MT" w:eastAsia="Montserrat" w:hAnsi="Tw Cen MT" w:cs="Montserrat"/>
        </w:rPr>
        <w:t xml:space="preserve"> de los uniformes. La </w:t>
      </w:r>
      <w:bookmarkStart w:id="2" w:name="_Hlk100225543"/>
      <w:r>
        <w:rPr>
          <w:rFonts w:ascii="Tw Cen MT" w:eastAsia="Montserrat" w:hAnsi="Tw Cen MT" w:cs="Montserrat"/>
        </w:rPr>
        <w:t>S</w:t>
      </w:r>
      <w:r w:rsidRPr="003C0DAA">
        <w:rPr>
          <w:rFonts w:ascii="Tw Cen MT" w:eastAsia="Montserrat" w:hAnsi="Tw Cen MT" w:cs="Montserrat"/>
        </w:rPr>
        <w:t>ecretar</w:t>
      </w:r>
      <w:r>
        <w:rPr>
          <w:rFonts w:ascii="Tw Cen MT" w:eastAsia="Montserrat" w:hAnsi="Tw Cen MT" w:cs="Montserrat"/>
        </w:rPr>
        <w:t>í</w:t>
      </w:r>
      <w:r w:rsidRPr="003C0DAA">
        <w:rPr>
          <w:rFonts w:ascii="Tw Cen MT" w:eastAsia="Montserrat" w:hAnsi="Tw Cen MT" w:cs="Montserrat"/>
        </w:rPr>
        <w:t xml:space="preserve">a </w:t>
      </w:r>
      <w:r>
        <w:rPr>
          <w:rFonts w:ascii="Tw Cen MT" w:eastAsia="Montserrat" w:hAnsi="Tw Cen MT" w:cs="Montserrat"/>
        </w:rPr>
        <w:t>de Bienestar, Inclusión social y Mujeres</w:t>
      </w:r>
      <w:bookmarkEnd w:id="2"/>
      <w:r>
        <w:rPr>
          <w:rFonts w:ascii="Tw Cen MT" w:eastAsia="Montserrat" w:hAnsi="Tw Cen MT" w:cs="Montserrat"/>
        </w:rPr>
        <w:t xml:space="preserve"> </w:t>
      </w:r>
      <w:r w:rsidRPr="003C0DAA">
        <w:rPr>
          <w:rFonts w:ascii="Tw Cen MT" w:eastAsia="Montserrat" w:hAnsi="Tw Cen MT" w:cs="Montserrat"/>
        </w:rPr>
        <w:t>entregar</w:t>
      </w:r>
      <w:r>
        <w:rPr>
          <w:rFonts w:ascii="Tw Cen MT" w:eastAsia="Montserrat" w:hAnsi="Tw Cen MT" w:cs="Montserrat"/>
        </w:rPr>
        <w:t>á</w:t>
      </w:r>
      <w:r w:rsidRPr="003C0DAA">
        <w:rPr>
          <w:rFonts w:ascii="Tw Cen MT" w:eastAsia="Montserrat" w:hAnsi="Tw Cen MT" w:cs="Montserrat"/>
        </w:rPr>
        <w:t xml:space="preserve"> al </w:t>
      </w:r>
      <w:r>
        <w:rPr>
          <w:rFonts w:ascii="Tw Cen MT" w:eastAsia="Montserrat" w:hAnsi="Tw Cen MT" w:cs="Montserrat"/>
        </w:rPr>
        <w:t>licitante</w:t>
      </w:r>
      <w:r w:rsidRPr="003C0DAA">
        <w:rPr>
          <w:rFonts w:ascii="Tw Cen MT" w:eastAsia="Montserrat" w:hAnsi="Tw Cen MT" w:cs="Montserrat"/>
        </w:rPr>
        <w:t xml:space="preserve"> adjudicado dichas prendas en mención</w:t>
      </w:r>
      <w:r>
        <w:rPr>
          <w:rFonts w:ascii="Tw Cen MT" w:eastAsia="Montserrat" w:hAnsi="Tw Cen MT" w:cs="Montserrat"/>
        </w:rPr>
        <w:t>.</w:t>
      </w:r>
    </w:p>
    <w:p w14:paraId="7C612464" w14:textId="77777777" w:rsidR="007768CD" w:rsidRPr="003C0DAA" w:rsidRDefault="007768CD" w:rsidP="007768CD">
      <w:pPr>
        <w:spacing w:after="0" w:line="240" w:lineRule="auto"/>
        <w:jc w:val="both"/>
        <w:rPr>
          <w:rFonts w:ascii="Tw Cen MT" w:eastAsia="Montserrat" w:hAnsi="Tw Cen MT" w:cs="Montserrat"/>
          <w:b/>
        </w:rPr>
      </w:pPr>
    </w:p>
    <w:p w14:paraId="35BE104E" w14:textId="51F5856E" w:rsidR="007768CD" w:rsidRPr="00973BB0" w:rsidRDefault="007768CD" w:rsidP="007768CD">
      <w:pPr>
        <w:spacing w:after="0" w:line="240" w:lineRule="auto"/>
        <w:jc w:val="both"/>
        <w:rPr>
          <w:rFonts w:ascii="Tw Cen MT" w:eastAsia="Montserrat" w:hAnsi="Tw Cen MT" w:cs="Montserrat"/>
          <w:bCs/>
        </w:rPr>
      </w:pPr>
      <w:r w:rsidRPr="003C0DAA">
        <w:rPr>
          <w:rFonts w:ascii="Tw Cen MT" w:eastAsia="Montserrat" w:hAnsi="Tw Cen MT" w:cs="Montserrat"/>
          <w:bCs/>
        </w:rPr>
        <w:t>UNIFORMES REMANENTES</w:t>
      </w:r>
    </w:p>
    <w:p w14:paraId="530CB0B1" w14:textId="77777777" w:rsidR="00973BB0" w:rsidRPr="003C0DAA" w:rsidRDefault="00973BB0" w:rsidP="007768CD">
      <w:pPr>
        <w:spacing w:after="0" w:line="240" w:lineRule="auto"/>
        <w:jc w:val="both"/>
        <w:rPr>
          <w:rFonts w:ascii="Tw Cen MT" w:eastAsia="Montserrat" w:hAnsi="Tw Cen MT" w:cs="Montserrat"/>
          <w:b/>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63"/>
        <w:gridCol w:w="5920"/>
        <w:gridCol w:w="2126"/>
      </w:tblGrid>
      <w:tr w:rsidR="00973BB0" w:rsidRPr="003C0DAA" w14:paraId="5E3AE523" w14:textId="77777777" w:rsidTr="00973BB0">
        <w:tc>
          <w:tcPr>
            <w:tcW w:w="1163" w:type="dxa"/>
            <w:shd w:val="clear" w:color="auto" w:fill="D9D9D9" w:themeFill="background1" w:themeFillShade="D9"/>
            <w:vAlign w:val="center"/>
          </w:tcPr>
          <w:p w14:paraId="57846377" w14:textId="13217353" w:rsidR="00973BB0" w:rsidRPr="003C0DAA" w:rsidRDefault="00973BB0" w:rsidP="00973BB0">
            <w:pPr>
              <w:spacing w:after="0" w:line="240" w:lineRule="auto"/>
              <w:jc w:val="center"/>
              <w:rPr>
                <w:rFonts w:ascii="Tw Cen MT" w:eastAsia="Montserrat" w:hAnsi="Tw Cen MT" w:cs="Montserrat"/>
                <w:b/>
                <w:bCs/>
                <w:sz w:val="20"/>
                <w:szCs w:val="20"/>
              </w:rPr>
            </w:pPr>
            <w:r w:rsidRPr="00973BB0">
              <w:rPr>
                <w:rFonts w:ascii="Tw Cen MT" w:eastAsia="Montserrat" w:hAnsi="Tw Cen MT" w:cs="Montserrat"/>
                <w:b/>
                <w:bCs/>
                <w:sz w:val="20"/>
                <w:szCs w:val="20"/>
              </w:rPr>
              <w:t>No. CONSEC.</w:t>
            </w:r>
          </w:p>
        </w:tc>
        <w:tc>
          <w:tcPr>
            <w:tcW w:w="5920" w:type="dxa"/>
            <w:shd w:val="clear" w:color="auto" w:fill="D9D9D9" w:themeFill="background1" w:themeFillShade="D9"/>
            <w:vAlign w:val="center"/>
          </w:tcPr>
          <w:p w14:paraId="0CE8B1FD" w14:textId="77777777" w:rsidR="00973BB0" w:rsidRPr="003C0DAA" w:rsidRDefault="00973BB0" w:rsidP="00973BB0">
            <w:pPr>
              <w:spacing w:after="0" w:line="240" w:lineRule="auto"/>
              <w:jc w:val="center"/>
              <w:rPr>
                <w:rFonts w:ascii="Tw Cen MT" w:eastAsia="Montserrat" w:hAnsi="Tw Cen MT" w:cs="Montserrat"/>
                <w:b/>
                <w:bCs/>
                <w:sz w:val="20"/>
                <w:szCs w:val="20"/>
              </w:rPr>
            </w:pPr>
            <w:r w:rsidRPr="003C0DAA">
              <w:rPr>
                <w:rFonts w:ascii="Tw Cen MT" w:eastAsia="Montserrat" w:hAnsi="Tw Cen MT" w:cs="Montserrat"/>
                <w:b/>
                <w:bCs/>
                <w:sz w:val="20"/>
                <w:szCs w:val="20"/>
              </w:rPr>
              <w:t>DESCRIPCIÓN</w:t>
            </w:r>
          </w:p>
        </w:tc>
        <w:tc>
          <w:tcPr>
            <w:tcW w:w="2126" w:type="dxa"/>
            <w:shd w:val="clear" w:color="auto" w:fill="D9D9D9" w:themeFill="background1" w:themeFillShade="D9"/>
            <w:vAlign w:val="center"/>
          </w:tcPr>
          <w:p w14:paraId="5600DDA6" w14:textId="77777777" w:rsidR="00973BB0" w:rsidRPr="003C0DAA" w:rsidRDefault="00973BB0" w:rsidP="00973BB0">
            <w:pPr>
              <w:spacing w:after="0" w:line="240" w:lineRule="auto"/>
              <w:jc w:val="center"/>
              <w:rPr>
                <w:rFonts w:ascii="Tw Cen MT" w:eastAsia="Montserrat" w:hAnsi="Tw Cen MT" w:cs="Montserrat"/>
                <w:b/>
                <w:bCs/>
                <w:sz w:val="20"/>
                <w:szCs w:val="20"/>
              </w:rPr>
            </w:pPr>
            <w:r w:rsidRPr="003C0DAA">
              <w:rPr>
                <w:rFonts w:ascii="Tw Cen MT" w:eastAsia="Montserrat" w:hAnsi="Tw Cen MT" w:cs="Montserrat"/>
                <w:b/>
                <w:bCs/>
                <w:sz w:val="20"/>
                <w:szCs w:val="20"/>
              </w:rPr>
              <w:t>CANTIDAD</w:t>
            </w:r>
          </w:p>
        </w:tc>
      </w:tr>
      <w:tr w:rsidR="00973BB0" w:rsidRPr="003C0DAA" w14:paraId="3443B810" w14:textId="77777777" w:rsidTr="00973BB0">
        <w:tc>
          <w:tcPr>
            <w:tcW w:w="1163" w:type="dxa"/>
          </w:tcPr>
          <w:p w14:paraId="74FDA273" w14:textId="77777777" w:rsidR="00973BB0" w:rsidRPr="003C0DAA" w:rsidRDefault="00973BB0" w:rsidP="00973BB0">
            <w:pPr>
              <w:spacing w:after="0" w:line="240" w:lineRule="auto"/>
              <w:jc w:val="center"/>
              <w:rPr>
                <w:rFonts w:ascii="Tw Cen MT" w:eastAsia="Montserrat" w:hAnsi="Tw Cen MT" w:cs="Montserrat"/>
                <w:sz w:val="20"/>
                <w:szCs w:val="20"/>
              </w:rPr>
            </w:pPr>
            <w:r w:rsidRPr="003C0DAA">
              <w:rPr>
                <w:rFonts w:ascii="Tw Cen MT" w:eastAsia="Montserrat" w:hAnsi="Tw Cen MT" w:cs="Montserrat"/>
                <w:sz w:val="20"/>
                <w:szCs w:val="20"/>
              </w:rPr>
              <w:t>1</w:t>
            </w:r>
          </w:p>
        </w:tc>
        <w:tc>
          <w:tcPr>
            <w:tcW w:w="5920" w:type="dxa"/>
          </w:tcPr>
          <w:p w14:paraId="414E11DC" w14:textId="77777777" w:rsidR="00973BB0" w:rsidRPr="003C0DAA" w:rsidRDefault="00973BB0" w:rsidP="002C30A6">
            <w:pPr>
              <w:spacing w:after="0" w:line="240" w:lineRule="auto"/>
              <w:jc w:val="both"/>
              <w:rPr>
                <w:rFonts w:ascii="Tw Cen MT" w:eastAsia="Montserrat" w:hAnsi="Tw Cen MT" w:cs="Montserrat"/>
                <w:sz w:val="20"/>
                <w:szCs w:val="20"/>
              </w:rPr>
            </w:pPr>
            <w:r w:rsidRPr="003C0DAA">
              <w:rPr>
                <w:rFonts w:ascii="Tw Cen MT" w:eastAsia="Montserrat" w:hAnsi="Tw Cen MT" w:cs="Montserrat"/>
                <w:sz w:val="20"/>
                <w:szCs w:val="20"/>
              </w:rPr>
              <w:t>PLAYERA TIPO POLO PARA NIÑO Y NIÑA DE PREESCOLAR, PRIMARIA Y SECUNDARIA.</w:t>
            </w:r>
          </w:p>
        </w:tc>
        <w:tc>
          <w:tcPr>
            <w:tcW w:w="2126" w:type="dxa"/>
          </w:tcPr>
          <w:p w14:paraId="5E825DF6" w14:textId="77777777" w:rsidR="00973BB0" w:rsidRPr="003C0DAA" w:rsidRDefault="00973BB0" w:rsidP="000E2C8C">
            <w:pPr>
              <w:spacing w:after="0" w:line="240" w:lineRule="auto"/>
              <w:jc w:val="right"/>
              <w:rPr>
                <w:rFonts w:ascii="Tw Cen MT" w:eastAsia="Montserrat" w:hAnsi="Tw Cen MT" w:cs="Montserrat"/>
                <w:sz w:val="20"/>
                <w:szCs w:val="20"/>
              </w:rPr>
            </w:pPr>
            <w:r w:rsidRPr="003C0DAA">
              <w:rPr>
                <w:rFonts w:ascii="Tw Cen MT" w:eastAsia="Montserrat" w:hAnsi="Tw Cen MT" w:cs="Montserrat"/>
                <w:sz w:val="20"/>
                <w:szCs w:val="20"/>
              </w:rPr>
              <w:t>1,759</w:t>
            </w:r>
          </w:p>
        </w:tc>
      </w:tr>
      <w:tr w:rsidR="00973BB0" w:rsidRPr="003C0DAA" w14:paraId="03E2088F" w14:textId="77777777" w:rsidTr="00973BB0">
        <w:tc>
          <w:tcPr>
            <w:tcW w:w="1163" w:type="dxa"/>
          </w:tcPr>
          <w:p w14:paraId="02D975AC" w14:textId="77777777" w:rsidR="00973BB0" w:rsidRPr="003C0DAA" w:rsidRDefault="00973BB0" w:rsidP="00973BB0">
            <w:pPr>
              <w:spacing w:after="0" w:line="240" w:lineRule="auto"/>
              <w:jc w:val="center"/>
              <w:rPr>
                <w:rFonts w:ascii="Tw Cen MT" w:eastAsia="Montserrat" w:hAnsi="Tw Cen MT" w:cs="Montserrat"/>
                <w:sz w:val="20"/>
                <w:szCs w:val="20"/>
              </w:rPr>
            </w:pPr>
            <w:r w:rsidRPr="003C0DAA">
              <w:rPr>
                <w:rFonts w:ascii="Tw Cen MT" w:eastAsia="Montserrat" w:hAnsi="Tw Cen MT" w:cs="Montserrat"/>
                <w:sz w:val="20"/>
                <w:szCs w:val="20"/>
              </w:rPr>
              <w:t>2</w:t>
            </w:r>
          </w:p>
        </w:tc>
        <w:tc>
          <w:tcPr>
            <w:tcW w:w="5920" w:type="dxa"/>
          </w:tcPr>
          <w:p w14:paraId="6B83F7F6" w14:textId="77777777" w:rsidR="00973BB0" w:rsidRPr="003C0DAA" w:rsidRDefault="00973BB0" w:rsidP="002C30A6">
            <w:pPr>
              <w:spacing w:after="0" w:line="240" w:lineRule="auto"/>
              <w:jc w:val="both"/>
              <w:rPr>
                <w:rFonts w:ascii="Tw Cen MT" w:eastAsia="Montserrat" w:hAnsi="Tw Cen MT" w:cs="Montserrat"/>
                <w:sz w:val="20"/>
                <w:szCs w:val="20"/>
              </w:rPr>
            </w:pPr>
            <w:r w:rsidRPr="003C0DAA">
              <w:rPr>
                <w:rFonts w:ascii="Tw Cen MT" w:eastAsia="Montserrat" w:hAnsi="Tw Cen MT" w:cs="Montserrat"/>
                <w:sz w:val="20"/>
                <w:szCs w:val="20"/>
              </w:rPr>
              <w:t xml:space="preserve">SHORT ESCOLAR PARA NIÑO DE PREESCOLAR. </w:t>
            </w:r>
          </w:p>
          <w:p w14:paraId="40CC8637" w14:textId="77777777" w:rsidR="00973BB0" w:rsidRPr="003C0DAA" w:rsidRDefault="00973BB0" w:rsidP="002C30A6">
            <w:pPr>
              <w:spacing w:after="0" w:line="240" w:lineRule="auto"/>
              <w:jc w:val="both"/>
              <w:rPr>
                <w:rFonts w:ascii="Tw Cen MT" w:eastAsia="Montserrat" w:hAnsi="Tw Cen MT" w:cs="Montserrat"/>
                <w:sz w:val="20"/>
                <w:szCs w:val="20"/>
              </w:rPr>
            </w:pPr>
          </w:p>
        </w:tc>
        <w:tc>
          <w:tcPr>
            <w:tcW w:w="2126" w:type="dxa"/>
          </w:tcPr>
          <w:p w14:paraId="6C1C2276" w14:textId="77777777" w:rsidR="00973BB0" w:rsidRPr="003C0DAA" w:rsidRDefault="00973BB0" w:rsidP="000E2C8C">
            <w:pPr>
              <w:spacing w:after="0" w:line="240" w:lineRule="auto"/>
              <w:jc w:val="right"/>
              <w:rPr>
                <w:rFonts w:ascii="Tw Cen MT" w:eastAsia="Montserrat" w:hAnsi="Tw Cen MT" w:cs="Montserrat"/>
                <w:sz w:val="20"/>
                <w:szCs w:val="20"/>
              </w:rPr>
            </w:pPr>
            <w:r w:rsidRPr="003C0DAA">
              <w:rPr>
                <w:rFonts w:ascii="Tw Cen MT" w:eastAsia="Montserrat" w:hAnsi="Tw Cen MT" w:cs="Montserrat"/>
                <w:sz w:val="20"/>
                <w:szCs w:val="20"/>
              </w:rPr>
              <w:t>504</w:t>
            </w:r>
          </w:p>
        </w:tc>
      </w:tr>
      <w:tr w:rsidR="00973BB0" w:rsidRPr="003C0DAA" w14:paraId="7B33C5B3" w14:textId="77777777" w:rsidTr="00973BB0">
        <w:tc>
          <w:tcPr>
            <w:tcW w:w="1163" w:type="dxa"/>
          </w:tcPr>
          <w:p w14:paraId="6C6D44E5" w14:textId="77777777" w:rsidR="00973BB0" w:rsidRPr="003C0DAA" w:rsidRDefault="00973BB0" w:rsidP="00973BB0">
            <w:pPr>
              <w:spacing w:after="0" w:line="240" w:lineRule="auto"/>
              <w:jc w:val="center"/>
              <w:rPr>
                <w:rFonts w:ascii="Tw Cen MT" w:eastAsia="Montserrat" w:hAnsi="Tw Cen MT" w:cs="Montserrat"/>
                <w:sz w:val="20"/>
                <w:szCs w:val="20"/>
              </w:rPr>
            </w:pPr>
            <w:r w:rsidRPr="003C0DAA">
              <w:rPr>
                <w:rFonts w:ascii="Tw Cen MT" w:eastAsia="Montserrat" w:hAnsi="Tw Cen MT" w:cs="Montserrat"/>
                <w:sz w:val="20"/>
                <w:szCs w:val="20"/>
              </w:rPr>
              <w:t>3</w:t>
            </w:r>
          </w:p>
        </w:tc>
        <w:tc>
          <w:tcPr>
            <w:tcW w:w="5920" w:type="dxa"/>
          </w:tcPr>
          <w:p w14:paraId="36F90039" w14:textId="77777777" w:rsidR="00973BB0" w:rsidRPr="003C0DAA" w:rsidRDefault="00973BB0" w:rsidP="002C30A6">
            <w:pPr>
              <w:spacing w:after="0" w:line="240" w:lineRule="auto"/>
              <w:jc w:val="both"/>
              <w:rPr>
                <w:rFonts w:ascii="Tw Cen MT" w:eastAsia="Montserrat" w:hAnsi="Tw Cen MT" w:cs="Montserrat"/>
                <w:sz w:val="20"/>
                <w:szCs w:val="20"/>
              </w:rPr>
            </w:pPr>
            <w:r w:rsidRPr="003C0DAA">
              <w:rPr>
                <w:rFonts w:ascii="Tw Cen MT" w:eastAsia="Montserrat" w:hAnsi="Tw Cen MT" w:cs="Montserrat"/>
                <w:sz w:val="20"/>
                <w:szCs w:val="20"/>
              </w:rPr>
              <w:t>SHORT FALDA PARA NIÑA DE PREESCOLAR Y PRIMARIA.</w:t>
            </w:r>
          </w:p>
          <w:p w14:paraId="098A6E71" w14:textId="77777777" w:rsidR="00973BB0" w:rsidRPr="003C0DAA" w:rsidRDefault="00973BB0" w:rsidP="002C30A6">
            <w:pPr>
              <w:spacing w:after="0" w:line="240" w:lineRule="auto"/>
              <w:jc w:val="both"/>
              <w:rPr>
                <w:rFonts w:ascii="Tw Cen MT" w:eastAsia="Montserrat" w:hAnsi="Tw Cen MT" w:cs="Montserrat"/>
                <w:sz w:val="20"/>
                <w:szCs w:val="20"/>
              </w:rPr>
            </w:pPr>
          </w:p>
        </w:tc>
        <w:tc>
          <w:tcPr>
            <w:tcW w:w="2126" w:type="dxa"/>
          </w:tcPr>
          <w:p w14:paraId="1C7B745E" w14:textId="77777777" w:rsidR="00973BB0" w:rsidRPr="003C0DAA" w:rsidRDefault="00973BB0" w:rsidP="000E2C8C">
            <w:pPr>
              <w:spacing w:after="0" w:line="240" w:lineRule="auto"/>
              <w:jc w:val="right"/>
              <w:rPr>
                <w:rFonts w:ascii="Tw Cen MT" w:eastAsia="Montserrat" w:hAnsi="Tw Cen MT" w:cs="Montserrat"/>
                <w:sz w:val="20"/>
                <w:szCs w:val="20"/>
              </w:rPr>
            </w:pPr>
            <w:r w:rsidRPr="003C0DAA">
              <w:rPr>
                <w:rFonts w:ascii="Tw Cen MT" w:eastAsia="Montserrat" w:hAnsi="Tw Cen MT" w:cs="Montserrat"/>
                <w:sz w:val="20"/>
                <w:szCs w:val="20"/>
              </w:rPr>
              <w:t>2,203</w:t>
            </w:r>
          </w:p>
        </w:tc>
      </w:tr>
      <w:tr w:rsidR="00973BB0" w:rsidRPr="003C0DAA" w14:paraId="0CB224A8" w14:textId="77777777" w:rsidTr="00973BB0">
        <w:tc>
          <w:tcPr>
            <w:tcW w:w="1163" w:type="dxa"/>
          </w:tcPr>
          <w:p w14:paraId="4F77AE74" w14:textId="77777777" w:rsidR="00973BB0" w:rsidRPr="003C0DAA" w:rsidRDefault="00973BB0" w:rsidP="00973BB0">
            <w:pPr>
              <w:spacing w:after="0" w:line="240" w:lineRule="auto"/>
              <w:jc w:val="center"/>
              <w:rPr>
                <w:rFonts w:ascii="Tw Cen MT" w:eastAsia="Montserrat" w:hAnsi="Tw Cen MT" w:cs="Montserrat"/>
                <w:sz w:val="20"/>
                <w:szCs w:val="20"/>
              </w:rPr>
            </w:pPr>
            <w:r w:rsidRPr="003C0DAA">
              <w:rPr>
                <w:rFonts w:ascii="Tw Cen MT" w:eastAsia="Montserrat" w:hAnsi="Tw Cen MT" w:cs="Montserrat"/>
                <w:sz w:val="20"/>
                <w:szCs w:val="20"/>
              </w:rPr>
              <w:t>4</w:t>
            </w:r>
          </w:p>
        </w:tc>
        <w:tc>
          <w:tcPr>
            <w:tcW w:w="5920" w:type="dxa"/>
          </w:tcPr>
          <w:p w14:paraId="3D6C8A7B" w14:textId="77777777" w:rsidR="00973BB0" w:rsidRPr="003C0DAA" w:rsidRDefault="00973BB0" w:rsidP="002C30A6">
            <w:pPr>
              <w:spacing w:after="0" w:line="240" w:lineRule="auto"/>
              <w:jc w:val="both"/>
              <w:rPr>
                <w:rFonts w:ascii="Tw Cen MT" w:eastAsia="Montserrat" w:hAnsi="Tw Cen MT" w:cs="Montserrat"/>
                <w:sz w:val="20"/>
                <w:szCs w:val="20"/>
              </w:rPr>
            </w:pPr>
            <w:r w:rsidRPr="003C0DAA">
              <w:rPr>
                <w:rFonts w:ascii="Tw Cen MT" w:eastAsia="Montserrat" w:hAnsi="Tw Cen MT" w:cs="Montserrat"/>
                <w:sz w:val="20"/>
                <w:szCs w:val="20"/>
              </w:rPr>
              <w:t>PANTALON ESCOLAR PARA NIÑO DE PRIMARIA Y SECUNDARIA.</w:t>
            </w:r>
          </w:p>
          <w:p w14:paraId="08097192" w14:textId="77777777" w:rsidR="00973BB0" w:rsidRPr="003C0DAA" w:rsidRDefault="00973BB0" w:rsidP="002C30A6">
            <w:pPr>
              <w:spacing w:after="0" w:line="240" w:lineRule="auto"/>
              <w:jc w:val="both"/>
              <w:rPr>
                <w:rFonts w:ascii="Tw Cen MT" w:eastAsia="Montserrat" w:hAnsi="Tw Cen MT" w:cs="Montserrat"/>
                <w:sz w:val="20"/>
                <w:szCs w:val="20"/>
              </w:rPr>
            </w:pPr>
          </w:p>
        </w:tc>
        <w:tc>
          <w:tcPr>
            <w:tcW w:w="2126" w:type="dxa"/>
          </w:tcPr>
          <w:p w14:paraId="2EB2FFCF" w14:textId="77777777" w:rsidR="00973BB0" w:rsidRPr="003C0DAA" w:rsidRDefault="00973BB0" w:rsidP="000E2C8C">
            <w:pPr>
              <w:spacing w:after="0" w:line="240" w:lineRule="auto"/>
              <w:jc w:val="right"/>
              <w:rPr>
                <w:rFonts w:ascii="Tw Cen MT" w:eastAsia="Montserrat" w:hAnsi="Tw Cen MT" w:cs="Montserrat"/>
                <w:sz w:val="20"/>
                <w:szCs w:val="20"/>
              </w:rPr>
            </w:pPr>
            <w:r w:rsidRPr="003C0DAA">
              <w:rPr>
                <w:rFonts w:ascii="Tw Cen MT" w:eastAsia="Montserrat" w:hAnsi="Tw Cen MT" w:cs="Montserrat"/>
                <w:sz w:val="20"/>
                <w:szCs w:val="20"/>
              </w:rPr>
              <w:t>1,245</w:t>
            </w:r>
          </w:p>
        </w:tc>
      </w:tr>
      <w:tr w:rsidR="00973BB0" w:rsidRPr="003C0DAA" w14:paraId="7C42E186" w14:textId="77777777" w:rsidTr="00973BB0">
        <w:tc>
          <w:tcPr>
            <w:tcW w:w="1163" w:type="dxa"/>
          </w:tcPr>
          <w:p w14:paraId="6FD42E0D" w14:textId="77777777" w:rsidR="00973BB0" w:rsidRPr="003C0DAA" w:rsidRDefault="00973BB0" w:rsidP="00973BB0">
            <w:pPr>
              <w:spacing w:after="0" w:line="240" w:lineRule="auto"/>
              <w:jc w:val="center"/>
              <w:rPr>
                <w:rFonts w:ascii="Tw Cen MT" w:eastAsia="Montserrat" w:hAnsi="Tw Cen MT" w:cs="Montserrat"/>
                <w:sz w:val="20"/>
                <w:szCs w:val="20"/>
              </w:rPr>
            </w:pPr>
            <w:r w:rsidRPr="003C0DAA">
              <w:rPr>
                <w:rFonts w:ascii="Tw Cen MT" w:eastAsia="Montserrat" w:hAnsi="Tw Cen MT" w:cs="Montserrat"/>
                <w:sz w:val="20"/>
                <w:szCs w:val="20"/>
              </w:rPr>
              <w:t>5</w:t>
            </w:r>
          </w:p>
        </w:tc>
        <w:tc>
          <w:tcPr>
            <w:tcW w:w="5920" w:type="dxa"/>
          </w:tcPr>
          <w:p w14:paraId="39F79A8A" w14:textId="77777777" w:rsidR="00973BB0" w:rsidRPr="003C0DAA" w:rsidRDefault="00973BB0" w:rsidP="002C30A6">
            <w:pPr>
              <w:spacing w:after="0" w:line="240" w:lineRule="auto"/>
              <w:jc w:val="both"/>
              <w:rPr>
                <w:rFonts w:ascii="Tw Cen MT" w:eastAsia="Montserrat" w:hAnsi="Tw Cen MT" w:cs="Montserrat"/>
                <w:sz w:val="20"/>
                <w:szCs w:val="20"/>
              </w:rPr>
            </w:pPr>
            <w:r w:rsidRPr="003C0DAA">
              <w:rPr>
                <w:rFonts w:ascii="Tw Cen MT" w:eastAsia="Montserrat" w:hAnsi="Tw Cen MT" w:cs="Montserrat"/>
                <w:sz w:val="20"/>
                <w:szCs w:val="20"/>
              </w:rPr>
              <w:t>FALDA ESCOLAR PARA NIÑA DE SECUNDARIA.</w:t>
            </w:r>
          </w:p>
          <w:p w14:paraId="6AF076AC" w14:textId="77777777" w:rsidR="00973BB0" w:rsidRPr="003C0DAA" w:rsidRDefault="00973BB0" w:rsidP="002C30A6">
            <w:pPr>
              <w:spacing w:after="0" w:line="240" w:lineRule="auto"/>
              <w:jc w:val="both"/>
              <w:rPr>
                <w:rFonts w:ascii="Tw Cen MT" w:eastAsia="Montserrat" w:hAnsi="Tw Cen MT" w:cs="Montserrat"/>
                <w:sz w:val="20"/>
                <w:szCs w:val="20"/>
              </w:rPr>
            </w:pPr>
          </w:p>
        </w:tc>
        <w:tc>
          <w:tcPr>
            <w:tcW w:w="2126" w:type="dxa"/>
          </w:tcPr>
          <w:p w14:paraId="405DF357" w14:textId="77777777" w:rsidR="00973BB0" w:rsidRPr="003C0DAA" w:rsidRDefault="00973BB0" w:rsidP="000E2C8C">
            <w:pPr>
              <w:spacing w:after="0" w:line="240" w:lineRule="auto"/>
              <w:jc w:val="right"/>
              <w:rPr>
                <w:rFonts w:ascii="Tw Cen MT" w:eastAsia="Montserrat" w:hAnsi="Tw Cen MT" w:cs="Montserrat"/>
                <w:sz w:val="20"/>
                <w:szCs w:val="20"/>
              </w:rPr>
            </w:pPr>
            <w:r w:rsidRPr="003C0DAA">
              <w:rPr>
                <w:rFonts w:ascii="Tw Cen MT" w:eastAsia="Montserrat" w:hAnsi="Tw Cen MT" w:cs="Montserrat"/>
                <w:sz w:val="20"/>
                <w:szCs w:val="20"/>
              </w:rPr>
              <w:t>519</w:t>
            </w:r>
          </w:p>
        </w:tc>
      </w:tr>
    </w:tbl>
    <w:p w14:paraId="4DAE17C2" w14:textId="77777777" w:rsidR="007768CD" w:rsidRPr="00166051" w:rsidRDefault="007768CD" w:rsidP="007768CD">
      <w:pPr>
        <w:spacing w:after="0" w:line="240" w:lineRule="auto"/>
        <w:jc w:val="both"/>
        <w:rPr>
          <w:rFonts w:ascii="Tw Cen MT" w:eastAsia="Montserrat" w:hAnsi="Tw Cen MT" w:cs="Montserrat"/>
        </w:rPr>
      </w:pPr>
    </w:p>
    <w:p w14:paraId="2AD24691" w14:textId="77777777" w:rsidR="007768CD" w:rsidRPr="009A0043" w:rsidRDefault="007768CD" w:rsidP="007768CD">
      <w:pPr>
        <w:spacing w:after="0" w:line="240" w:lineRule="auto"/>
        <w:jc w:val="both"/>
        <w:rPr>
          <w:rFonts w:ascii="Tw Cen MT" w:hAnsi="Tw Cen MT" w:cs="Arial"/>
          <w:b/>
          <w:bCs/>
        </w:rPr>
      </w:pPr>
      <w:r w:rsidRPr="009A0043">
        <w:rPr>
          <w:rFonts w:ascii="Tw Cen MT" w:hAnsi="Tw Cen MT" w:cs="Arial"/>
          <w:b/>
          <w:bCs/>
        </w:rPr>
        <w:t>TOTAL DE UNIFORMES A EMPAQUETAR: 112,198.</w:t>
      </w:r>
    </w:p>
    <w:p w14:paraId="5FEA0164" w14:textId="77777777" w:rsidR="007768CD" w:rsidRPr="003A4BED" w:rsidRDefault="007768CD" w:rsidP="007768CD">
      <w:pPr>
        <w:spacing w:after="0" w:line="240" w:lineRule="auto"/>
        <w:jc w:val="both"/>
        <w:rPr>
          <w:rFonts w:ascii="Tw Cen MT" w:hAnsi="Tw Cen MT" w:cs="Arial"/>
        </w:rPr>
      </w:pPr>
    </w:p>
    <w:tbl>
      <w:tblPr>
        <w:tblW w:w="9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80"/>
        <w:gridCol w:w="2552"/>
        <w:gridCol w:w="2551"/>
        <w:gridCol w:w="1621"/>
      </w:tblGrid>
      <w:tr w:rsidR="007768CD" w:rsidRPr="003A4BED" w14:paraId="66C7C627" w14:textId="77777777" w:rsidTr="002C30A6">
        <w:trPr>
          <w:trHeight w:val="330"/>
        </w:trPr>
        <w:tc>
          <w:tcPr>
            <w:tcW w:w="9204" w:type="dxa"/>
            <w:gridSpan w:val="4"/>
            <w:shd w:val="clear" w:color="auto" w:fill="D9D9D9"/>
            <w:noWrap/>
            <w:vAlign w:val="center"/>
          </w:tcPr>
          <w:p w14:paraId="2F443591" w14:textId="77777777" w:rsidR="007768CD" w:rsidRPr="003A4BED" w:rsidRDefault="007768CD" w:rsidP="002C30A6">
            <w:pPr>
              <w:spacing w:after="0" w:line="240" w:lineRule="auto"/>
              <w:jc w:val="center"/>
              <w:rPr>
                <w:rFonts w:ascii="Tw Cen MT" w:hAnsi="Tw Cen MT" w:cs="Arial"/>
                <w:b/>
                <w:bCs/>
              </w:rPr>
            </w:pPr>
            <w:r w:rsidRPr="00AB5332">
              <w:rPr>
                <w:rFonts w:ascii="Tw Cen MT" w:hAnsi="Tw Cen MT" w:cs="Arial"/>
                <w:b/>
                <w:bCs/>
              </w:rPr>
              <w:t>NÚMERO PRELIMINAR DE</w:t>
            </w:r>
            <w:r w:rsidRPr="003A4BED">
              <w:rPr>
                <w:rFonts w:ascii="Tw Cen MT" w:hAnsi="Tw Cen MT" w:cs="Arial"/>
                <w:b/>
                <w:bCs/>
              </w:rPr>
              <w:t xml:space="preserve"> UNIFORMES POR SEXO Y NIVEL EDUCATIVO</w:t>
            </w:r>
          </w:p>
        </w:tc>
      </w:tr>
      <w:tr w:rsidR="007768CD" w:rsidRPr="003A4BED" w14:paraId="6EFDFC89" w14:textId="77777777" w:rsidTr="002C30A6">
        <w:trPr>
          <w:trHeight w:val="330"/>
        </w:trPr>
        <w:tc>
          <w:tcPr>
            <w:tcW w:w="2480" w:type="dxa"/>
            <w:shd w:val="clear" w:color="auto" w:fill="auto"/>
            <w:noWrap/>
            <w:vAlign w:val="center"/>
            <w:hideMark/>
          </w:tcPr>
          <w:p w14:paraId="1909B524" w14:textId="77777777" w:rsidR="007768CD" w:rsidRPr="003A4BED" w:rsidRDefault="007768CD" w:rsidP="002C30A6">
            <w:pPr>
              <w:spacing w:after="0" w:line="240" w:lineRule="auto"/>
              <w:jc w:val="center"/>
              <w:rPr>
                <w:rFonts w:ascii="Tw Cen MT" w:hAnsi="Tw Cen MT" w:cs="Arial"/>
                <w:b/>
                <w:bCs/>
              </w:rPr>
            </w:pPr>
            <w:r w:rsidRPr="003A4BED">
              <w:rPr>
                <w:rFonts w:ascii="Tw Cen MT" w:hAnsi="Tw Cen MT" w:cs="Arial"/>
                <w:b/>
                <w:bCs/>
              </w:rPr>
              <w:t>UNIFORMES</w:t>
            </w:r>
          </w:p>
        </w:tc>
        <w:tc>
          <w:tcPr>
            <w:tcW w:w="2552" w:type="dxa"/>
            <w:shd w:val="clear" w:color="auto" w:fill="auto"/>
            <w:noWrap/>
            <w:vAlign w:val="center"/>
            <w:hideMark/>
          </w:tcPr>
          <w:p w14:paraId="2476D9EE" w14:textId="43683C77" w:rsidR="007768CD" w:rsidRPr="003A4BED" w:rsidRDefault="00973BB0" w:rsidP="002C30A6">
            <w:pPr>
              <w:spacing w:after="0" w:line="240" w:lineRule="auto"/>
              <w:jc w:val="center"/>
              <w:rPr>
                <w:rFonts w:ascii="Tw Cen MT" w:hAnsi="Tw Cen MT" w:cs="Arial"/>
                <w:b/>
                <w:bCs/>
              </w:rPr>
            </w:pPr>
            <w:r>
              <w:rPr>
                <w:rFonts w:ascii="Tw Cen MT" w:hAnsi="Tw Cen MT" w:cs="Arial"/>
                <w:b/>
                <w:bCs/>
              </w:rPr>
              <w:t>NIÑA</w:t>
            </w:r>
          </w:p>
        </w:tc>
        <w:tc>
          <w:tcPr>
            <w:tcW w:w="2551" w:type="dxa"/>
            <w:shd w:val="clear" w:color="auto" w:fill="auto"/>
            <w:noWrap/>
            <w:vAlign w:val="center"/>
            <w:hideMark/>
          </w:tcPr>
          <w:p w14:paraId="7E934D9C" w14:textId="2AB7C556" w:rsidR="007768CD" w:rsidRPr="003A4BED" w:rsidRDefault="00973BB0" w:rsidP="002C30A6">
            <w:pPr>
              <w:spacing w:after="0" w:line="240" w:lineRule="auto"/>
              <w:jc w:val="center"/>
              <w:rPr>
                <w:rFonts w:ascii="Tw Cen MT" w:hAnsi="Tw Cen MT" w:cs="Arial"/>
                <w:b/>
                <w:bCs/>
              </w:rPr>
            </w:pPr>
            <w:r>
              <w:rPr>
                <w:rFonts w:ascii="Tw Cen MT" w:hAnsi="Tw Cen MT" w:cs="Arial"/>
                <w:b/>
                <w:bCs/>
              </w:rPr>
              <w:t>NIÑO</w:t>
            </w:r>
          </w:p>
        </w:tc>
        <w:tc>
          <w:tcPr>
            <w:tcW w:w="1621" w:type="dxa"/>
            <w:shd w:val="clear" w:color="auto" w:fill="auto"/>
            <w:noWrap/>
            <w:vAlign w:val="center"/>
            <w:hideMark/>
          </w:tcPr>
          <w:p w14:paraId="741544D1" w14:textId="77777777" w:rsidR="007768CD" w:rsidRPr="003A4BED" w:rsidRDefault="007768CD" w:rsidP="002C30A6">
            <w:pPr>
              <w:spacing w:after="0" w:line="240" w:lineRule="auto"/>
              <w:jc w:val="center"/>
              <w:rPr>
                <w:rFonts w:ascii="Tw Cen MT" w:hAnsi="Tw Cen MT" w:cs="Arial"/>
                <w:b/>
                <w:bCs/>
              </w:rPr>
            </w:pPr>
            <w:r w:rsidRPr="003A4BED">
              <w:rPr>
                <w:rFonts w:ascii="Tw Cen MT" w:hAnsi="Tw Cen MT" w:cs="Arial"/>
                <w:b/>
                <w:bCs/>
              </w:rPr>
              <w:t>TOTAL</w:t>
            </w:r>
          </w:p>
        </w:tc>
      </w:tr>
      <w:tr w:rsidR="007768CD" w:rsidRPr="003A4BED" w14:paraId="0D41911B" w14:textId="77777777" w:rsidTr="002C30A6">
        <w:trPr>
          <w:trHeight w:val="300"/>
        </w:trPr>
        <w:tc>
          <w:tcPr>
            <w:tcW w:w="2480" w:type="dxa"/>
            <w:shd w:val="clear" w:color="auto" w:fill="auto"/>
            <w:noWrap/>
            <w:vAlign w:val="center"/>
            <w:hideMark/>
          </w:tcPr>
          <w:p w14:paraId="20CE024A" w14:textId="77777777" w:rsidR="007768CD" w:rsidRPr="003A4BED" w:rsidRDefault="007768CD" w:rsidP="002C30A6">
            <w:pPr>
              <w:spacing w:after="0" w:line="240" w:lineRule="auto"/>
              <w:jc w:val="both"/>
              <w:rPr>
                <w:rFonts w:ascii="Tw Cen MT" w:hAnsi="Tw Cen MT" w:cs="Arial"/>
                <w:b/>
                <w:bCs/>
              </w:rPr>
            </w:pPr>
            <w:r w:rsidRPr="003A4BED">
              <w:rPr>
                <w:rFonts w:ascii="Tw Cen MT" w:hAnsi="Tw Cen MT" w:cs="Arial"/>
                <w:b/>
                <w:bCs/>
              </w:rPr>
              <w:t>PREESCOLAR</w:t>
            </w:r>
          </w:p>
        </w:tc>
        <w:tc>
          <w:tcPr>
            <w:tcW w:w="2552" w:type="dxa"/>
            <w:shd w:val="clear" w:color="auto" w:fill="auto"/>
            <w:noWrap/>
            <w:vAlign w:val="center"/>
            <w:hideMark/>
          </w:tcPr>
          <w:p w14:paraId="1A3AA7BA" w14:textId="77777777" w:rsidR="007768CD" w:rsidRPr="003A4BED" w:rsidRDefault="007768CD" w:rsidP="000E2C8C">
            <w:pPr>
              <w:spacing w:after="0" w:line="240" w:lineRule="auto"/>
              <w:jc w:val="right"/>
              <w:rPr>
                <w:rFonts w:ascii="Tw Cen MT" w:hAnsi="Tw Cen MT" w:cs="Arial"/>
              </w:rPr>
            </w:pPr>
            <w:r>
              <w:rPr>
                <w:rFonts w:ascii="Tw Cen MT" w:hAnsi="Tw Cen MT" w:cs="Arial"/>
              </w:rPr>
              <w:t>8,989</w:t>
            </w:r>
          </w:p>
        </w:tc>
        <w:tc>
          <w:tcPr>
            <w:tcW w:w="2551" w:type="dxa"/>
            <w:shd w:val="clear" w:color="auto" w:fill="auto"/>
            <w:noWrap/>
            <w:vAlign w:val="center"/>
            <w:hideMark/>
          </w:tcPr>
          <w:p w14:paraId="5741520D" w14:textId="77777777" w:rsidR="007768CD" w:rsidRPr="003A4BED" w:rsidRDefault="007768CD" w:rsidP="000E2C8C">
            <w:pPr>
              <w:spacing w:after="0" w:line="240" w:lineRule="auto"/>
              <w:jc w:val="right"/>
              <w:rPr>
                <w:rFonts w:ascii="Tw Cen MT" w:hAnsi="Tw Cen MT" w:cs="Arial"/>
              </w:rPr>
            </w:pPr>
            <w:r w:rsidRPr="003A4BED">
              <w:rPr>
                <w:rFonts w:ascii="Tw Cen MT" w:hAnsi="Tw Cen MT" w:cs="Arial"/>
              </w:rPr>
              <w:t>8,</w:t>
            </w:r>
            <w:r>
              <w:rPr>
                <w:rFonts w:ascii="Tw Cen MT" w:hAnsi="Tw Cen MT" w:cs="Arial"/>
              </w:rPr>
              <w:t>874</w:t>
            </w:r>
          </w:p>
        </w:tc>
        <w:tc>
          <w:tcPr>
            <w:tcW w:w="1621" w:type="dxa"/>
            <w:shd w:val="clear" w:color="auto" w:fill="auto"/>
            <w:noWrap/>
            <w:vAlign w:val="center"/>
            <w:hideMark/>
          </w:tcPr>
          <w:p w14:paraId="7FF5A17F" w14:textId="77777777" w:rsidR="007768CD" w:rsidRPr="003A4BED" w:rsidRDefault="007768CD" w:rsidP="000E2C8C">
            <w:pPr>
              <w:spacing w:after="0" w:line="240" w:lineRule="auto"/>
              <w:jc w:val="right"/>
              <w:rPr>
                <w:rFonts w:ascii="Tw Cen MT" w:hAnsi="Tw Cen MT" w:cs="Arial"/>
                <w:b/>
                <w:bCs/>
              </w:rPr>
            </w:pPr>
            <w:r>
              <w:rPr>
                <w:rFonts w:ascii="Tw Cen MT" w:hAnsi="Tw Cen MT" w:cs="Arial"/>
                <w:b/>
                <w:bCs/>
              </w:rPr>
              <w:t>17,863</w:t>
            </w:r>
          </w:p>
        </w:tc>
      </w:tr>
      <w:tr w:rsidR="007768CD" w:rsidRPr="003A4BED" w14:paraId="5FCC32BA" w14:textId="77777777" w:rsidTr="002C30A6">
        <w:trPr>
          <w:trHeight w:val="330"/>
        </w:trPr>
        <w:tc>
          <w:tcPr>
            <w:tcW w:w="2480" w:type="dxa"/>
            <w:shd w:val="clear" w:color="auto" w:fill="auto"/>
            <w:noWrap/>
            <w:vAlign w:val="center"/>
            <w:hideMark/>
          </w:tcPr>
          <w:p w14:paraId="276877FA" w14:textId="77777777" w:rsidR="007768CD" w:rsidRPr="003A4BED" w:rsidRDefault="007768CD" w:rsidP="002C30A6">
            <w:pPr>
              <w:spacing w:after="0" w:line="240" w:lineRule="auto"/>
              <w:jc w:val="both"/>
              <w:rPr>
                <w:rFonts w:ascii="Tw Cen MT" w:hAnsi="Tw Cen MT" w:cs="Arial"/>
                <w:b/>
                <w:bCs/>
              </w:rPr>
            </w:pPr>
            <w:r w:rsidRPr="003A4BED">
              <w:rPr>
                <w:rFonts w:ascii="Tw Cen MT" w:hAnsi="Tw Cen MT" w:cs="Arial"/>
                <w:b/>
                <w:bCs/>
              </w:rPr>
              <w:t>PRIMARIA</w:t>
            </w:r>
          </w:p>
        </w:tc>
        <w:tc>
          <w:tcPr>
            <w:tcW w:w="2552" w:type="dxa"/>
            <w:shd w:val="clear" w:color="auto" w:fill="auto"/>
            <w:noWrap/>
            <w:vAlign w:val="center"/>
            <w:hideMark/>
          </w:tcPr>
          <w:p w14:paraId="6DCF6A04" w14:textId="77777777" w:rsidR="007768CD" w:rsidRPr="003A4BED" w:rsidRDefault="007768CD" w:rsidP="000E2C8C">
            <w:pPr>
              <w:spacing w:after="0" w:line="240" w:lineRule="auto"/>
              <w:jc w:val="right"/>
              <w:rPr>
                <w:rFonts w:ascii="Tw Cen MT" w:hAnsi="Tw Cen MT" w:cs="Arial"/>
              </w:rPr>
            </w:pPr>
            <w:r>
              <w:rPr>
                <w:rFonts w:ascii="Tw Cen MT" w:hAnsi="Tw Cen MT" w:cs="Arial"/>
              </w:rPr>
              <w:t>31,092</w:t>
            </w:r>
          </w:p>
        </w:tc>
        <w:tc>
          <w:tcPr>
            <w:tcW w:w="2551" w:type="dxa"/>
            <w:shd w:val="clear" w:color="auto" w:fill="auto"/>
            <w:noWrap/>
            <w:vAlign w:val="center"/>
            <w:hideMark/>
          </w:tcPr>
          <w:p w14:paraId="4922FE22" w14:textId="77777777" w:rsidR="007768CD" w:rsidRPr="003A4BED" w:rsidRDefault="007768CD" w:rsidP="000E2C8C">
            <w:pPr>
              <w:spacing w:after="0" w:line="240" w:lineRule="auto"/>
              <w:jc w:val="right"/>
              <w:rPr>
                <w:rFonts w:ascii="Tw Cen MT" w:hAnsi="Tw Cen MT" w:cs="Arial"/>
              </w:rPr>
            </w:pPr>
            <w:r w:rsidRPr="003A4BED">
              <w:rPr>
                <w:rFonts w:ascii="Tw Cen MT" w:hAnsi="Tw Cen MT" w:cs="Arial"/>
              </w:rPr>
              <w:t>32,</w:t>
            </w:r>
            <w:r>
              <w:rPr>
                <w:rFonts w:ascii="Tw Cen MT" w:hAnsi="Tw Cen MT" w:cs="Arial"/>
              </w:rPr>
              <w:t>473</w:t>
            </w:r>
          </w:p>
        </w:tc>
        <w:tc>
          <w:tcPr>
            <w:tcW w:w="1621" w:type="dxa"/>
            <w:shd w:val="clear" w:color="auto" w:fill="auto"/>
            <w:noWrap/>
            <w:vAlign w:val="center"/>
            <w:hideMark/>
          </w:tcPr>
          <w:p w14:paraId="5E7C40BB" w14:textId="77777777" w:rsidR="007768CD" w:rsidRPr="003A4BED" w:rsidRDefault="007768CD" w:rsidP="000E2C8C">
            <w:pPr>
              <w:spacing w:after="0" w:line="240" w:lineRule="auto"/>
              <w:jc w:val="right"/>
              <w:rPr>
                <w:rFonts w:ascii="Tw Cen MT" w:hAnsi="Tw Cen MT" w:cs="Arial"/>
                <w:b/>
                <w:bCs/>
              </w:rPr>
            </w:pPr>
            <w:r>
              <w:rPr>
                <w:rFonts w:ascii="Tw Cen MT" w:hAnsi="Tw Cen MT" w:cs="Arial"/>
                <w:b/>
                <w:bCs/>
              </w:rPr>
              <w:t>63,565</w:t>
            </w:r>
          </w:p>
        </w:tc>
      </w:tr>
      <w:tr w:rsidR="007768CD" w:rsidRPr="003A4BED" w14:paraId="604EE6A3" w14:textId="77777777" w:rsidTr="002C30A6">
        <w:trPr>
          <w:trHeight w:val="330"/>
        </w:trPr>
        <w:tc>
          <w:tcPr>
            <w:tcW w:w="2480" w:type="dxa"/>
            <w:shd w:val="clear" w:color="auto" w:fill="auto"/>
            <w:noWrap/>
            <w:vAlign w:val="center"/>
            <w:hideMark/>
          </w:tcPr>
          <w:p w14:paraId="37C2FFE2" w14:textId="77777777" w:rsidR="007768CD" w:rsidRPr="003A4BED" w:rsidRDefault="007768CD" w:rsidP="002C30A6">
            <w:pPr>
              <w:spacing w:after="0" w:line="240" w:lineRule="auto"/>
              <w:jc w:val="both"/>
              <w:rPr>
                <w:rFonts w:ascii="Tw Cen MT" w:hAnsi="Tw Cen MT" w:cs="Arial"/>
                <w:b/>
                <w:bCs/>
              </w:rPr>
            </w:pPr>
            <w:r w:rsidRPr="003A4BED">
              <w:rPr>
                <w:rFonts w:ascii="Tw Cen MT" w:hAnsi="Tw Cen MT" w:cs="Arial"/>
                <w:b/>
                <w:bCs/>
              </w:rPr>
              <w:t>SECUNDARIA</w:t>
            </w:r>
          </w:p>
        </w:tc>
        <w:tc>
          <w:tcPr>
            <w:tcW w:w="2552" w:type="dxa"/>
            <w:shd w:val="clear" w:color="auto" w:fill="auto"/>
            <w:noWrap/>
            <w:vAlign w:val="center"/>
            <w:hideMark/>
          </w:tcPr>
          <w:p w14:paraId="4EDF53AC" w14:textId="77777777" w:rsidR="007768CD" w:rsidRPr="003A4BED" w:rsidRDefault="007768CD" w:rsidP="000E2C8C">
            <w:pPr>
              <w:spacing w:after="0" w:line="240" w:lineRule="auto"/>
              <w:jc w:val="right"/>
              <w:rPr>
                <w:rFonts w:ascii="Tw Cen MT" w:hAnsi="Tw Cen MT" w:cs="Arial"/>
              </w:rPr>
            </w:pPr>
            <w:r>
              <w:rPr>
                <w:rFonts w:ascii="Tw Cen MT" w:hAnsi="Tw Cen MT" w:cs="Arial"/>
              </w:rPr>
              <w:t>15,512</w:t>
            </w:r>
          </w:p>
        </w:tc>
        <w:tc>
          <w:tcPr>
            <w:tcW w:w="2551" w:type="dxa"/>
            <w:shd w:val="clear" w:color="auto" w:fill="auto"/>
            <w:noWrap/>
            <w:vAlign w:val="center"/>
            <w:hideMark/>
          </w:tcPr>
          <w:p w14:paraId="6899CDC4" w14:textId="77777777" w:rsidR="007768CD" w:rsidRPr="003A4BED" w:rsidRDefault="007768CD" w:rsidP="000E2C8C">
            <w:pPr>
              <w:spacing w:after="0" w:line="240" w:lineRule="auto"/>
              <w:jc w:val="right"/>
              <w:rPr>
                <w:rFonts w:ascii="Tw Cen MT" w:hAnsi="Tw Cen MT" w:cs="Arial"/>
              </w:rPr>
            </w:pPr>
            <w:r w:rsidRPr="003A4BED">
              <w:rPr>
                <w:rFonts w:ascii="Tw Cen MT" w:hAnsi="Tw Cen MT" w:cs="Arial"/>
              </w:rPr>
              <w:t>1</w:t>
            </w:r>
            <w:r>
              <w:rPr>
                <w:rFonts w:ascii="Tw Cen MT" w:hAnsi="Tw Cen MT" w:cs="Arial"/>
              </w:rPr>
              <w:t>5,258</w:t>
            </w:r>
          </w:p>
        </w:tc>
        <w:tc>
          <w:tcPr>
            <w:tcW w:w="1621" w:type="dxa"/>
            <w:shd w:val="clear" w:color="auto" w:fill="auto"/>
            <w:noWrap/>
            <w:vAlign w:val="center"/>
            <w:hideMark/>
          </w:tcPr>
          <w:p w14:paraId="6F77C1B3" w14:textId="77777777" w:rsidR="007768CD" w:rsidRPr="003A4BED" w:rsidRDefault="007768CD" w:rsidP="000E2C8C">
            <w:pPr>
              <w:spacing w:after="0" w:line="240" w:lineRule="auto"/>
              <w:jc w:val="right"/>
              <w:rPr>
                <w:rFonts w:ascii="Tw Cen MT" w:hAnsi="Tw Cen MT" w:cs="Arial"/>
                <w:b/>
                <w:bCs/>
              </w:rPr>
            </w:pPr>
            <w:r>
              <w:rPr>
                <w:rFonts w:ascii="Tw Cen MT" w:hAnsi="Tw Cen MT" w:cs="Arial"/>
                <w:b/>
                <w:bCs/>
              </w:rPr>
              <w:t>30,770</w:t>
            </w:r>
          </w:p>
        </w:tc>
      </w:tr>
      <w:tr w:rsidR="007768CD" w:rsidRPr="003A4BED" w14:paraId="1577F2EB" w14:textId="77777777" w:rsidTr="002C30A6">
        <w:trPr>
          <w:trHeight w:val="330"/>
        </w:trPr>
        <w:tc>
          <w:tcPr>
            <w:tcW w:w="2480" w:type="dxa"/>
            <w:shd w:val="clear" w:color="auto" w:fill="auto"/>
            <w:noWrap/>
            <w:vAlign w:val="center"/>
            <w:hideMark/>
          </w:tcPr>
          <w:p w14:paraId="4DF2E9BC" w14:textId="77777777" w:rsidR="007768CD" w:rsidRPr="003A4BED" w:rsidRDefault="007768CD" w:rsidP="002C30A6">
            <w:pPr>
              <w:spacing w:after="0" w:line="240" w:lineRule="auto"/>
              <w:jc w:val="center"/>
              <w:rPr>
                <w:rFonts w:ascii="Tw Cen MT" w:hAnsi="Tw Cen MT" w:cs="Arial"/>
                <w:b/>
                <w:bCs/>
              </w:rPr>
            </w:pPr>
            <w:r w:rsidRPr="003A4BED">
              <w:rPr>
                <w:rFonts w:ascii="Tw Cen MT" w:hAnsi="Tw Cen MT" w:cs="Arial"/>
                <w:b/>
                <w:bCs/>
              </w:rPr>
              <w:t>TOTAL</w:t>
            </w:r>
          </w:p>
        </w:tc>
        <w:tc>
          <w:tcPr>
            <w:tcW w:w="2552" w:type="dxa"/>
            <w:shd w:val="clear" w:color="auto" w:fill="auto"/>
            <w:noWrap/>
            <w:vAlign w:val="center"/>
            <w:hideMark/>
          </w:tcPr>
          <w:p w14:paraId="7AFDA810" w14:textId="77777777" w:rsidR="007768CD" w:rsidRPr="003A4BED" w:rsidRDefault="007768CD" w:rsidP="000E2C8C">
            <w:pPr>
              <w:spacing w:after="0" w:line="240" w:lineRule="auto"/>
              <w:jc w:val="right"/>
              <w:rPr>
                <w:rFonts w:ascii="Tw Cen MT" w:hAnsi="Tw Cen MT" w:cs="Arial"/>
                <w:b/>
                <w:bCs/>
              </w:rPr>
            </w:pPr>
            <w:r>
              <w:rPr>
                <w:rFonts w:ascii="Tw Cen MT" w:hAnsi="Tw Cen MT" w:cs="Arial"/>
                <w:b/>
                <w:bCs/>
              </w:rPr>
              <w:t>55,593</w:t>
            </w:r>
          </w:p>
        </w:tc>
        <w:tc>
          <w:tcPr>
            <w:tcW w:w="2551" w:type="dxa"/>
            <w:shd w:val="clear" w:color="auto" w:fill="auto"/>
            <w:noWrap/>
            <w:vAlign w:val="center"/>
            <w:hideMark/>
          </w:tcPr>
          <w:p w14:paraId="702554B0" w14:textId="77777777" w:rsidR="007768CD" w:rsidRPr="003A4BED" w:rsidRDefault="007768CD" w:rsidP="000E2C8C">
            <w:pPr>
              <w:spacing w:after="0" w:line="240" w:lineRule="auto"/>
              <w:jc w:val="right"/>
              <w:rPr>
                <w:rFonts w:ascii="Tw Cen MT" w:hAnsi="Tw Cen MT" w:cs="Arial"/>
                <w:b/>
                <w:bCs/>
              </w:rPr>
            </w:pPr>
            <w:r>
              <w:rPr>
                <w:rFonts w:ascii="Tw Cen MT" w:hAnsi="Tw Cen MT" w:cs="Arial"/>
                <w:b/>
                <w:bCs/>
              </w:rPr>
              <w:t>56,605</w:t>
            </w:r>
          </w:p>
        </w:tc>
        <w:tc>
          <w:tcPr>
            <w:tcW w:w="1621" w:type="dxa"/>
            <w:shd w:val="clear" w:color="auto" w:fill="auto"/>
            <w:noWrap/>
            <w:vAlign w:val="center"/>
            <w:hideMark/>
          </w:tcPr>
          <w:p w14:paraId="632ECCE9" w14:textId="77777777" w:rsidR="007768CD" w:rsidRPr="003A4BED" w:rsidRDefault="007768CD" w:rsidP="000E2C8C">
            <w:pPr>
              <w:spacing w:after="0" w:line="240" w:lineRule="auto"/>
              <w:jc w:val="right"/>
              <w:rPr>
                <w:rFonts w:ascii="Tw Cen MT" w:hAnsi="Tw Cen MT" w:cs="Arial"/>
                <w:b/>
                <w:bCs/>
              </w:rPr>
            </w:pPr>
            <w:r w:rsidRPr="003A4BED">
              <w:rPr>
                <w:rFonts w:ascii="Tw Cen MT" w:hAnsi="Tw Cen MT" w:cs="Arial"/>
                <w:b/>
                <w:bCs/>
              </w:rPr>
              <w:t>11</w:t>
            </w:r>
            <w:r>
              <w:rPr>
                <w:rFonts w:ascii="Tw Cen MT" w:hAnsi="Tw Cen MT" w:cs="Arial"/>
                <w:b/>
                <w:bCs/>
              </w:rPr>
              <w:t>2,198</w:t>
            </w:r>
          </w:p>
        </w:tc>
      </w:tr>
    </w:tbl>
    <w:p w14:paraId="35AEE6E8" w14:textId="77777777" w:rsidR="007768CD" w:rsidRPr="003A4BED" w:rsidRDefault="007768CD" w:rsidP="007768CD">
      <w:pPr>
        <w:spacing w:after="0" w:line="240" w:lineRule="auto"/>
        <w:jc w:val="both"/>
        <w:rPr>
          <w:rFonts w:ascii="Tw Cen MT" w:hAnsi="Tw Cen MT" w:cs="Arial"/>
        </w:rPr>
      </w:pPr>
    </w:p>
    <w:p w14:paraId="349248BD"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1.2</w:t>
      </w:r>
      <w:r w:rsidRPr="003A4BED">
        <w:rPr>
          <w:rFonts w:ascii="Tw Cen MT" w:eastAsia="Times New Roman" w:hAnsi="Tw Cen MT" w:cs="Arial"/>
          <w:b/>
          <w:bCs/>
          <w:lang w:eastAsia="es-ES"/>
        </w:rPr>
        <w:tab/>
        <w:t xml:space="preserve">FECHA, LUGAR Y CONDICIONES DE ENTREGA. </w:t>
      </w:r>
    </w:p>
    <w:p w14:paraId="6AFD559F" w14:textId="77777777" w:rsidR="003A4BED" w:rsidRPr="003A4BED" w:rsidRDefault="003A4BED" w:rsidP="003A4BED">
      <w:pPr>
        <w:spacing w:after="0" w:line="240" w:lineRule="auto"/>
        <w:jc w:val="both"/>
        <w:rPr>
          <w:rFonts w:ascii="Tw Cen MT" w:eastAsia="Times New Roman" w:hAnsi="Tw Cen MT" w:cs="Arial"/>
          <w:b/>
          <w:bCs/>
          <w:lang w:eastAsia="es-ES"/>
        </w:rPr>
      </w:pPr>
    </w:p>
    <w:p w14:paraId="13CAA23C"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FECHA Y LUGAR:</w:t>
      </w:r>
    </w:p>
    <w:p w14:paraId="5FBE99CF" w14:textId="79BE3BB2" w:rsidR="003A4BED" w:rsidRDefault="003A4BED" w:rsidP="003A4BED">
      <w:pPr>
        <w:spacing w:after="0" w:line="240" w:lineRule="auto"/>
        <w:jc w:val="both"/>
        <w:rPr>
          <w:rFonts w:ascii="Tw Cen MT" w:eastAsia="Times New Roman" w:hAnsi="Tw Cen MT" w:cs="Arial"/>
          <w:b/>
          <w:bCs/>
          <w:lang w:eastAsia="es-ES"/>
        </w:rPr>
      </w:pPr>
    </w:p>
    <w:p w14:paraId="0A171FF2" w14:textId="6CE4007A" w:rsidR="00EB2DE3" w:rsidRPr="009A0043" w:rsidRDefault="00EB2DE3" w:rsidP="00EB2DE3">
      <w:pPr>
        <w:spacing w:after="0" w:line="240" w:lineRule="auto"/>
        <w:jc w:val="both"/>
        <w:rPr>
          <w:rFonts w:ascii="Tw Cen MT" w:hAnsi="Tw Cen MT" w:cs="Arial"/>
        </w:rPr>
      </w:pPr>
      <w:r>
        <w:rPr>
          <w:rFonts w:ascii="Tw Cen MT" w:hAnsi="Tw Cen MT" w:cs="Arial"/>
        </w:rPr>
        <w:t>E</w:t>
      </w:r>
      <w:r w:rsidRPr="009A0043">
        <w:rPr>
          <w:rFonts w:ascii="Tw Cen MT" w:hAnsi="Tw Cen MT" w:cs="Arial"/>
        </w:rPr>
        <w:t>l licitante adjudicado deberá llevar a cabo las entregas finales en la</w:t>
      </w:r>
      <w:r w:rsidR="00A64F7E">
        <w:rPr>
          <w:rFonts w:ascii="Tw Cen MT" w:hAnsi="Tw Cen MT" w:cs="Arial"/>
        </w:rPr>
        <w:t>s</w:t>
      </w:r>
      <w:r w:rsidRPr="009A0043">
        <w:rPr>
          <w:rFonts w:ascii="Tw Cen MT" w:hAnsi="Tw Cen MT" w:cs="Arial"/>
        </w:rPr>
        <w:t xml:space="preserve"> </w:t>
      </w:r>
      <w:proofErr w:type="spellStart"/>
      <w:r w:rsidRPr="009A0043">
        <w:rPr>
          <w:rFonts w:ascii="Tw Cen MT" w:hAnsi="Tw Cen MT" w:cs="Arial"/>
        </w:rPr>
        <w:t>USAE´s</w:t>
      </w:r>
      <w:proofErr w:type="spellEnd"/>
      <w:r w:rsidRPr="009A0043">
        <w:rPr>
          <w:rFonts w:ascii="Tw Cen MT" w:hAnsi="Tw Cen MT" w:cs="Arial"/>
        </w:rPr>
        <w:t xml:space="preserve"> correspondiente al municipio donde se localiza el </w:t>
      </w:r>
      <w:r w:rsidRPr="00D629BC">
        <w:rPr>
          <w:rFonts w:ascii="Tw Cen MT" w:hAnsi="Tw Cen MT" w:cs="Arial"/>
        </w:rPr>
        <w:t xml:space="preserve">plantel, </w:t>
      </w:r>
      <w:r w:rsidR="00A64F7E">
        <w:rPr>
          <w:rFonts w:ascii="Tw Cen MT" w:hAnsi="Tw Cen MT" w:cs="Arial"/>
        </w:rPr>
        <w:t>a más tardar en</w:t>
      </w:r>
      <w:r w:rsidRPr="00D629BC">
        <w:rPr>
          <w:rFonts w:ascii="Tw Cen MT" w:hAnsi="Tw Cen MT" w:cs="Arial"/>
        </w:rPr>
        <w:t xml:space="preserve"> las fechas </w:t>
      </w:r>
      <w:r w:rsidR="00D629BC" w:rsidRPr="00D629BC">
        <w:rPr>
          <w:rFonts w:ascii="Tw Cen MT" w:hAnsi="Tw Cen MT" w:cs="Arial"/>
        </w:rPr>
        <w:t>que</w:t>
      </w:r>
      <w:r w:rsidR="00D629BC">
        <w:rPr>
          <w:rFonts w:ascii="Tw Cen MT" w:hAnsi="Tw Cen MT" w:cs="Arial"/>
        </w:rPr>
        <w:t xml:space="preserve"> se mencionan en la tabla siguiente</w:t>
      </w:r>
      <w:r w:rsidRPr="009A0043">
        <w:rPr>
          <w:rFonts w:ascii="Tw Cen MT" w:hAnsi="Tw Cen MT" w:cs="Arial"/>
        </w:rPr>
        <w:t xml:space="preserve">, según los reportes de incidencias </w:t>
      </w:r>
      <w:r w:rsidRPr="007C6103">
        <w:rPr>
          <w:rFonts w:ascii="Tw Cen MT" w:hAnsi="Tw Cen MT" w:cs="Arial"/>
        </w:rPr>
        <w:t xml:space="preserve">generados y cantidades </w:t>
      </w:r>
      <w:r w:rsidR="0047043F">
        <w:rPr>
          <w:rFonts w:ascii="Tw Cen MT" w:hAnsi="Tw Cen MT" w:cs="Arial"/>
        </w:rPr>
        <w:t>según matrícula escolar vigente</w:t>
      </w:r>
      <w:r w:rsidRPr="009A2325">
        <w:rPr>
          <w:rFonts w:ascii="Tw Cen MT" w:hAnsi="Tw Cen MT" w:cs="Arial"/>
        </w:rPr>
        <w:t xml:space="preserve">. Es decir, los uniformes deberán ser entregados primeramente en las </w:t>
      </w:r>
      <w:proofErr w:type="spellStart"/>
      <w:r w:rsidRPr="009A2325">
        <w:rPr>
          <w:rFonts w:ascii="Tw Cen MT" w:hAnsi="Tw Cen MT" w:cs="Arial"/>
        </w:rPr>
        <w:t>USAE´s</w:t>
      </w:r>
      <w:proofErr w:type="spellEnd"/>
      <w:r w:rsidRPr="009A2325">
        <w:rPr>
          <w:rFonts w:ascii="Tw Cen MT" w:hAnsi="Tw Cen MT" w:cs="Arial"/>
        </w:rPr>
        <w:t xml:space="preserve"> para efectos de que el requirente</w:t>
      </w:r>
      <w:r w:rsidRPr="009A0043">
        <w:rPr>
          <w:rFonts w:ascii="Tw Cen MT" w:hAnsi="Tw Cen MT" w:cs="Arial"/>
        </w:rPr>
        <w:t xml:space="preserve"> los revise y confirme que cumplen con las especificaciones establecidas, y posteriormente se deberá entregar una segunda parte, generada por dichas incidencias, con la finalidad de cubrir el 100% de la matrícula escolar.</w:t>
      </w:r>
    </w:p>
    <w:p w14:paraId="34312FAE" w14:textId="0672E7AA" w:rsidR="00EB2DE3" w:rsidRDefault="00EB2DE3" w:rsidP="00EB2DE3">
      <w:pPr>
        <w:spacing w:after="0" w:line="240" w:lineRule="auto"/>
        <w:jc w:val="both"/>
        <w:rPr>
          <w:rFonts w:ascii="Tw Cen MT" w:hAnsi="Tw Cen MT" w:cs="Arial"/>
        </w:rPr>
      </w:pPr>
    </w:p>
    <w:p w14:paraId="012E2B1F" w14:textId="6338E6E0" w:rsidR="00D629BC" w:rsidRDefault="00D629BC">
      <w:pPr>
        <w:rPr>
          <w:rFonts w:ascii="Tw Cen MT" w:hAnsi="Tw Cen MT" w:cs="Arial"/>
        </w:rPr>
      </w:pPr>
      <w:r>
        <w:rPr>
          <w:rFonts w:ascii="Tw Cen MT" w:hAnsi="Tw Cen MT" w:cs="Arial"/>
        </w:rPr>
        <w:br w:type="page"/>
      </w:r>
    </w:p>
    <w:p w14:paraId="055A2C77" w14:textId="13EC8449" w:rsidR="008C736F" w:rsidRDefault="008C736F" w:rsidP="00EB2DE3">
      <w:pPr>
        <w:spacing w:after="0" w:line="240" w:lineRule="auto"/>
        <w:jc w:val="both"/>
        <w:rPr>
          <w:rFonts w:ascii="Tw Cen MT" w:hAnsi="Tw Cen MT" w:cs="Arial"/>
        </w:rPr>
      </w:pPr>
      <w:r w:rsidRPr="00D629BC">
        <w:rPr>
          <w:rFonts w:ascii="Tw Cen MT" w:hAnsi="Tw Cen MT" w:cs="Arial"/>
        </w:rPr>
        <w:lastRenderedPageBreak/>
        <w:t>CALENDARIO DE ENTREGAS</w:t>
      </w:r>
    </w:p>
    <w:tbl>
      <w:tblPr>
        <w:tblStyle w:val="Tablaconcuadrcula"/>
        <w:tblW w:w="0" w:type="auto"/>
        <w:tblInd w:w="-5" w:type="dxa"/>
        <w:tblLook w:val="04A0" w:firstRow="1" w:lastRow="0" w:firstColumn="1" w:lastColumn="0" w:noHBand="0" w:noVBand="1"/>
      </w:tblPr>
      <w:tblGrid>
        <w:gridCol w:w="3402"/>
        <w:gridCol w:w="3261"/>
      </w:tblGrid>
      <w:tr w:rsidR="008C736F" w14:paraId="1F8EADFA" w14:textId="77777777" w:rsidTr="00D629BC">
        <w:tc>
          <w:tcPr>
            <w:tcW w:w="3402" w:type="dxa"/>
            <w:shd w:val="clear" w:color="auto" w:fill="D9D9D9" w:themeFill="background1" w:themeFillShade="D9"/>
            <w:vAlign w:val="center"/>
          </w:tcPr>
          <w:p w14:paraId="24CCFE72" w14:textId="27FD1C3D" w:rsidR="008C736F" w:rsidRPr="00DE12F3" w:rsidRDefault="00DE12F3" w:rsidP="00DE12F3">
            <w:pPr>
              <w:jc w:val="center"/>
              <w:rPr>
                <w:rFonts w:ascii="Tw Cen MT" w:hAnsi="Tw Cen MT" w:cs="Arial"/>
                <w:b/>
                <w:bCs/>
              </w:rPr>
            </w:pPr>
            <w:r w:rsidRPr="00DE12F3">
              <w:rPr>
                <w:rFonts w:ascii="Tw Cen MT" w:hAnsi="Tw Cen MT" w:cs="Arial"/>
                <w:b/>
                <w:bCs/>
              </w:rPr>
              <w:t>FECHA</w:t>
            </w:r>
          </w:p>
        </w:tc>
        <w:tc>
          <w:tcPr>
            <w:tcW w:w="3261" w:type="dxa"/>
            <w:shd w:val="clear" w:color="auto" w:fill="D9D9D9" w:themeFill="background1" w:themeFillShade="D9"/>
            <w:vAlign w:val="center"/>
          </w:tcPr>
          <w:p w14:paraId="674A1183" w14:textId="3CF0C98D" w:rsidR="008C736F" w:rsidRPr="00DE12F3" w:rsidRDefault="00DE12F3" w:rsidP="00DE12F3">
            <w:pPr>
              <w:jc w:val="center"/>
              <w:rPr>
                <w:rFonts w:ascii="Tw Cen MT" w:hAnsi="Tw Cen MT" w:cs="Arial"/>
                <w:b/>
                <w:bCs/>
              </w:rPr>
            </w:pPr>
            <w:r w:rsidRPr="00DE12F3">
              <w:rPr>
                <w:rFonts w:ascii="Tw Cen MT" w:hAnsi="Tw Cen MT" w:cs="Arial"/>
                <w:b/>
                <w:bCs/>
              </w:rPr>
              <w:t>PORCENTAJE DE UNIFORMES A ENTREGAR</w:t>
            </w:r>
          </w:p>
        </w:tc>
      </w:tr>
      <w:tr w:rsidR="008C736F" w14:paraId="5645A4C1" w14:textId="77777777" w:rsidTr="00D629BC">
        <w:tc>
          <w:tcPr>
            <w:tcW w:w="3402" w:type="dxa"/>
          </w:tcPr>
          <w:p w14:paraId="3FB50C10" w14:textId="3A9F44F9" w:rsidR="008C736F" w:rsidRPr="008F54D0" w:rsidRDefault="00A65BB6" w:rsidP="00DE12F3">
            <w:pPr>
              <w:jc w:val="center"/>
              <w:rPr>
                <w:rFonts w:ascii="Tw Cen MT" w:hAnsi="Tw Cen MT" w:cs="Arial"/>
              </w:rPr>
            </w:pPr>
            <w:r w:rsidRPr="008F54D0">
              <w:rPr>
                <w:rFonts w:ascii="Tw Cen MT" w:hAnsi="Tw Cen MT" w:cs="Arial"/>
              </w:rPr>
              <w:t xml:space="preserve">A MAS TARDAR </w:t>
            </w:r>
            <w:r w:rsidR="00DE12F3" w:rsidRPr="008F54D0">
              <w:rPr>
                <w:rFonts w:ascii="Tw Cen MT" w:hAnsi="Tw Cen MT" w:cs="Arial"/>
              </w:rPr>
              <w:t>30/SEPTIEMBRE/2022</w:t>
            </w:r>
          </w:p>
        </w:tc>
        <w:tc>
          <w:tcPr>
            <w:tcW w:w="3261" w:type="dxa"/>
          </w:tcPr>
          <w:p w14:paraId="1F9C9D27" w14:textId="18C3865D" w:rsidR="00DE12F3" w:rsidRDefault="00DE12F3" w:rsidP="00DE12F3">
            <w:pPr>
              <w:jc w:val="center"/>
              <w:rPr>
                <w:rFonts w:ascii="Tw Cen MT" w:hAnsi="Tw Cen MT" w:cs="Arial"/>
              </w:rPr>
            </w:pPr>
            <w:r>
              <w:rPr>
                <w:rFonts w:ascii="Tw Cen MT" w:hAnsi="Tw Cen MT" w:cs="Arial"/>
              </w:rPr>
              <w:t>40%</w:t>
            </w:r>
          </w:p>
        </w:tc>
      </w:tr>
      <w:tr w:rsidR="008C736F" w14:paraId="66C0666A" w14:textId="77777777" w:rsidTr="00D629BC">
        <w:tc>
          <w:tcPr>
            <w:tcW w:w="3402" w:type="dxa"/>
          </w:tcPr>
          <w:p w14:paraId="48CE53CF" w14:textId="4A8865B9" w:rsidR="008C736F" w:rsidRPr="008F54D0" w:rsidRDefault="00A65BB6" w:rsidP="00DE12F3">
            <w:pPr>
              <w:jc w:val="center"/>
              <w:rPr>
                <w:rFonts w:ascii="Tw Cen MT" w:hAnsi="Tw Cen MT" w:cs="Arial"/>
              </w:rPr>
            </w:pPr>
            <w:r w:rsidRPr="008F54D0">
              <w:rPr>
                <w:rFonts w:ascii="Tw Cen MT" w:hAnsi="Tw Cen MT" w:cs="Arial"/>
              </w:rPr>
              <w:t xml:space="preserve">A MAS TARDAR </w:t>
            </w:r>
            <w:r w:rsidR="00DE12F3" w:rsidRPr="008F54D0">
              <w:rPr>
                <w:rFonts w:ascii="Tw Cen MT" w:hAnsi="Tw Cen MT" w:cs="Arial"/>
              </w:rPr>
              <w:t>31/OCTUBRE/2022</w:t>
            </w:r>
          </w:p>
        </w:tc>
        <w:tc>
          <w:tcPr>
            <w:tcW w:w="3261" w:type="dxa"/>
          </w:tcPr>
          <w:p w14:paraId="2E7201EB" w14:textId="75577CE8" w:rsidR="008C736F" w:rsidRDefault="00DE12F3" w:rsidP="00DE12F3">
            <w:pPr>
              <w:jc w:val="center"/>
              <w:rPr>
                <w:rFonts w:ascii="Tw Cen MT" w:hAnsi="Tw Cen MT" w:cs="Arial"/>
              </w:rPr>
            </w:pPr>
            <w:r>
              <w:rPr>
                <w:rFonts w:ascii="Tw Cen MT" w:hAnsi="Tw Cen MT" w:cs="Arial"/>
              </w:rPr>
              <w:t>30%</w:t>
            </w:r>
          </w:p>
        </w:tc>
      </w:tr>
      <w:tr w:rsidR="008C736F" w14:paraId="358AFDA5" w14:textId="77777777" w:rsidTr="00D629BC">
        <w:tc>
          <w:tcPr>
            <w:tcW w:w="3402" w:type="dxa"/>
          </w:tcPr>
          <w:p w14:paraId="7E25ECBC" w14:textId="0E76E756" w:rsidR="008C736F" w:rsidRPr="008F54D0" w:rsidRDefault="00A65BB6" w:rsidP="00DE12F3">
            <w:pPr>
              <w:jc w:val="center"/>
              <w:rPr>
                <w:rFonts w:ascii="Tw Cen MT" w:hAnsi="Tw Cen MT" w:cs="Arial"/>
              </w:rPr>
            </w:pPr>
            <w:r w:rsidRPr="008F54D0">
              <w:rPr>
                <w:rFonts w:ascii="Tw Cen MT" w:hAnsi="Tw Cen MT" w:cs="Arial"/>
              </w:rPr>
              <w:t xml:space="preserve">A MAS TARDAR </w:t>
            </w:r>
            <w:r w:rsidR="00DE12F3" w:rsidRPr="008F54D0">
              <w:rPr>
                <w:rFonts w:ascii="Tw Cen MT" w:hAnsi="Tw Cen MT" w:cs="Arial"/>
              </w:rPr>
              <w:t>16/DICIEMBRE/2022</w:t>
            </w:r>
          </w:p>
        </w:tc>
        <w:tc>
          <w:tcPr>
            <w:tcW w:w="3261" w:type="dxa"/>
          </w:tcPr>
          <w:p w14:paraId="0FF7EEA6" w14:textId="74DC890E" w:rsidR="008C736F" w:rsidRDefault="00DE12F3" w:rsidP="00DE12F3">
            <w:pPr>
              <w:jc w:val="center"/>
              <w:rPr>
                <w:rFonts w:ascii="Tw Cen MT" w:hAnsi="Tw Cen MT" w:cs="Arial"/>
              </w:rPr>
            </w:pPr>
            <w:r>
              <w:rPr>
                <w:rFonts w:ascii="Tw Cen MT" w:hAnsi="Tw Cen MT" w:cs="Arial"/>
              </w:rPr>
              <w:t>30%</w:t>
            </w:r>
          </w:p>
        </w:tc>
      </w:tr>
    </w:tbl>
    <w:p w14:paraId="644CAAA9" w14:textId="7757FB8C" w:rsidR="008C736F" w:rsidRDefault="008C736F" w:rsidP="00EB2DE3">
      <w:pPr>
        <w:spacing w:after="0" w:line="240" w:lineRule="auto"/>
        <w:jc w:val="both"/>
        <w:rPr>
          <w:rFonts w:ascii="Tw Cen MT" w:hAnsi="Tw Cen MT" w:cs="Arial"/>
        </w:rPr>
      </w:pPr>
    </w:p>
    <w:p w14:paraId="7A353DB3" w14:textId="77777777" w:rsidR="00EB2DE3" w:rsidRPr="009A0043" w:rsidRDefault="00EB2DE3" w:rsidP="00EB2DE3">
      <w:pPr>
        <w:spacing w:after="0" w:line="240" w:lineRule="auto"/>
        <w:jc w:val="both"/>
        <w:rPr>
          <w:rFonts w:ascii="Tw Cen MT" w:hAnsi="Tw Cen MT" w:cs="Arial"/>
        </w:rPr>
      </w:pPr>
      <w:r w:rsidRPr="009A0043">
        <w:rPr>
          <w:rFonts w:ascii="Tw Cen MT" w:hAnsi="Tw Cen MT" w:cs="Arial"/>
        </w:rPr>
        <w:t xml:space="preserve">El licitante adjudicado deberá distribuir todos los uniformes en los domicilios que establezca el convocante dentro del el territorio del Estado de Colima, según el calendario de entregas y la cantidad de uniformes definitivos por escuela, que la Secretaría de Bienestar, Inclusión Social y Mujeres le proporcionará una vez que se cuente con la información confirmada de la matrícula escolar que proporcionará la Secretaría de Educación y Cultura, a más tardar </w:t>
      </w:r>
      <w:r w:rsidRPr="007C6103">
        <w:rPr>
          <w:rFonts w:ascii="Tw Cen MT" w:hAnsi="Tw Cen MT" w:cs="Arial"/>
        </w:rPr>
        <w:t>el 28 de julio del 2022.</w:t>
      </w:r>
    </w:p>
    <w:p w14:paraId="678CEA18" w14:textId="77777777" w:rsidR="00EB2DE3" w:rsidRPr="009A0043" w:rsidRDefault="00EB2DE3" w:rsidP="00EB2DE3">
      <w:pPr>
        <w:spacing w:after="0" w:line="240" w:lineRule="auto"/>
        <w:jc w:val="both"/>
        <w:rPr>
          <w:rFonts w:ascii="Tw Cen MT" w:hAnsi="Tw Cen MT" w:cs="Arial"/>
        </w:rPr>
      </w:pPr>
    </w:p>
    <w:p w14:paraId="23FD947B" w14:textId="6F67EDB2" w:rsidR="00EB2DE3" w:rsidRPr="009A0043" w:rsidRDefault="00EB2DE3" w:rsidP="00EB2DE3">
      <w:pPr>
        <w:spacing w:after="0" w:line="240" w:lineRule="auto"/>
        <w:jc w:val="both"/>
        <w:rPr>
          <w:rFonts w:ascii="Tw Cen MT" w:hAnsi="Tw Cen MT" w:cs="Arial"/>
        </w:rPr>
      </w:pPr>
      <w:r w:rsidRPr="009A0043">
        <w:rPr>
          <w:rFonts w:ascii="Tw Cen MT" w:hAnsi="Tw Cen MT" w:cs="Arial"/>
        </w:rPr>
        <w:t xml:space="preserve">La requirente le informará con mayor detalle al licitante adjudicado, a través de un CD, los datos específicos acerca de la cantidad total uniformes a producir, la cantidad </w:t>
      </w:r>
      <w:r w:rsidR="00991073">
        <w:rPr>
          <w:rFonts w:ascii="Tw Cen MT" w:hAnsi="Tw Cen MT" w:cs="Arial"/>
        </w:rPr>
        <w:t xml:space="preserve">de </w:t>
      </w:r>
      <w:r w:rsidRPr="009A0043">
        <w:rPr>
          <w:rFonts w:ascii="Tw Cen MT" w:hAnsi="Tw Cen MT" w:cs="Arial"/>
        </w:rPr>
        <w:t xml:space="preserve">uniformes asignada por cada plantel educativo, las tallas que deberán </w:t>
      </w:r>
      <w:r w:rsidRPr="00013698">
        <w:rPr>
          <w:rFonts w:ascii="Tw Cen MT" w:hAnsi="Tw Cen MT" w:cs="Arial"/>
        </w:rPr>
        <w:t>contener</w:t>
      </w:r>
      <w:r w:rsidR="003330F8">
        <w:rPr>
          <w:rFonts w:ascii="Tw Cen MT" w:hAnsi="Tw Cen MT" w:cs="Arial"/>
        </w:rPr>
        <w:t>, entre otros.</w:t>
      </w:r>
    </w:p>
    <w:p w14:paraId="60065302" w14:textId="77777777" w:rsidR="00EB2DE3" w:rsidRPr="003A4BED" w:rsidRDefault="00EB2DE3" w:rsidP="003A4BED">
      <w:pPr>
        <w:spacing w:after="0" w:line="240" w:lineRule="auto"/>
        <w:jc w:val="both"/>
        <w:rPr>
          <w:rFonts w:ascii="Tw Cen MT" w:eastAsia="Times New Roman" w:hAnsi="Tw Cen MT" w:cs="Arial"/>
          <w:b/>
          <w:bCs/>
          <w:lang w:eastAsia="es-ES"/>
        </w:rPr>
      </w:pPr>
    </w:p>
    <w:p w14:paraId="2E1F7504" w14:textId="3FE638CC" w:rsidR="003A4BED" w:rsidRDefault="003A4BED" w:rsidP="003A4BED">
      <w:pPr>
        <w:spacing w:after="0" w:line="240" w:lineRule="auto"/>
        <w:jc w:val="both"/>
        <w:rPr>
          <w:rFonts w:ascii="Tw Cen MT" w:hAnsi="Tw Cen MT" w:cs="Arial"/>
        </w:rPr>
      </w:pPr>
      <w:r w:rsidRPr="003A4BED">
        <w:rPr>
          <w:rFonts w:ascii="Tw Cen MT" w:hAnsi="Tw Cen MT" w:cs="Arial"/>
        </w:rPr>
        <w:t>El licitante adjudicado deberá tener los uniformes terminados</w:t>
      </w:r>
      <w:r w:rsidR="00BF6EA6">
        <w:rPr>
          <w:rFonts w:ascii="Tw Cen MT" w:hAnsi="Tw Cen MT" w:cs="Arial"/>
        </w:rPr>
        <w:t xml:space="preserve">, empaquetados, organizados y a disposición de la requirente para hacer las entregas de uniformes en las instalaciones de </w:t>
      </w:r>
      <w:r w:rsidR="000E7412">
        <w:rPr>
          <w:rFonts w:ascii="Tw Cen MT" w:hAnsi="Tw Cen MT" w:cs="Arial"/>
        </w:rPr>
        <w:t xml:space="preserve">las </w:t>
      </w:r>
      <w:proofErr w:type="spellStart"/>
      <w:r w:rsidR="000E7412">
        <w:rPr>
          <w:rFonts w:ascii="Tw Cen MT" w:hAnsi="Tw Cen MT" w:cs="Arial"/>
        </w:rPr>
        <w:t>USAE´s</w:t>
      </w:r>
      <w:proofErr w:type="spellEnd"/>
      <w:r w:rsidR="000E7412">
        <w:rPr>
          <w:rFonts w:ascii="Tw Cen MT" w:hAnsi="Tw Cen MT" w:cs="Arial"/>
        </w:rPr>
        <w:t xml:space="preserve"> de </w:t>
      </w:r>
      <w:r w:rsidR="000E7412" w:rsidRPr="00013698">
        <w:rPr>
          <w:rFonts w:ascii="Tw Cen MT" w:hAnsi="Tw Cen MT" w:cs="Arial"/>
        </w:rPr>
        <w:t xml:space="preserve">cada municipio, donde de acuerdo a un calendario, serán citados los directores de cada plantel en fecha y hora designada </w:t>
      </w:r>
      <w:r w:rsidR="007A3F59" w:rsidRPr="00013698">
        <w:rPr>
          <w:rFonts w:ascii="Tw Cen MT" w:hAnsi="Tw Cen MT" w:cs="Arial"/>
        </w:rPr>
        <w:t xml:space="preserve">(cada 20 minutos) </w:t>
      </w:r>
      <w:r w:rsidR="000E7412" w:rsidRPr="00013698">
        <w:rPr>
          <w:rFonts w:ascii="Tw Cen MT" w:hAnsi="Tw Cen MT" w:cs="Arial"/>
        </w:rPr>
        <w:t>para que asistan acompañados del representante de padres de familia</w:t>
      </w:r>
      <w:r w:rsidRPr="00013698">
        <w:rPr>
          <w:rFonts w:ascii="Tw Cen MT" w:hAnsi="Tw Cen MT" w:cs="Arial"/>
        </w:rPr>
        <w:t xml:space="preserve"> </w:t>
      </w:r>
      <w:r w:rsidR="007A3F59" w:rsidRPr="00013698">
        <w:rPr>
          <w:rFonts w:ascii="Tw Cen MT" w:hAnsi="Tw Cen MT" w:cs="Arial"/>
        </w:rPr>
        <w:t>de la escuela a recoger los uniformes escolares de su plantel.</w:t>
      </w:r>
    </w:p>
    <w:p w14:paraId="475A2434" w14:textId="682BC697" w:rsidR="007A3F59" w:rsidRDefault="007A3F59" w:rsidP="003A4BED">
      <w:pPr>
        <w:spacing w:after="0" w:line="240" w:lineRule="auto"/>
        <w:jc w:val="both"/>
        <w:rPr>
          <w:rFonts w:ascii="Tw Cen MT" w:hAnsi="Tw Cen MT" w:cs="Arial"/>
        </w:rPr>
      </w:pPr>
    </w:p>
    <w:p w14:paraId="726E77AD" w14:textId="0235C8D6" w:rsidR="007A3F59" w:rsidRDefault="007A3F59" w:rsidP="003A4BED">
      <w:pPr>
        <w:spacing w:after="0" w:line="240" w:lineRule="auto"/>
        <w:jc w:val="both"/>
        <w:rPr>
          <w:rFonts w:ascii="Tw Cen MT" w:hAnsi="Tw Cen MT" w:cs="Arial"/>
        </w:rPr>
      </w:pPr>
      <w:r>
        <w:rPr>
          <w:rFonts w:ascii="Tw Cen MT" w:hAnsi="Tw Cen MT" w:cs="Arial"/>
        </w:rPr>
        <w:t xml:space="preserve">DOMICILIOS DE LAS </w:t>
      </w:r>
      <w:r w:rsidRPr="007A3F59">
        <w:rPr>
          <w:rFonts w:ascii="Tw Cen MT" w:hAnsi="Tw Cen MT" w:cs="Arial"/>
        </w:rPr>
        <w:t>UNIDADES DE SERVICIO DE APOYO A LA EDUCACIÓN (USAE´S)</w:t>
      </w:r>
      <w:r>
        <w:rPr>
          <w:rFonts w:ascii="Tw Cen MT" w:hAnsi="Tw Cen MT" w:cs="Arial"/>
        </w:rPr>
        <w:t xml:space="preserve"> EN DONDE DEBERÁN SER ENTEGADOS LOS UNIFORMES</w:t>
      </w:r>
    </w:p>
    <w:tbl>
      <w:tblPr>
        <w:tblStyle w:val="Tablaconcuadrcula"/>
        <w:tblW w:w="9062" w:type="dxa"/>
        <w:tblInd w:w="-3" w:type="dxa"/>
        <w:tblLook w:val="04A0" w:firstRow="1" w:lastRow="0" w:firstColumn="1" w:lastColumn="0" w:noHBand="0" w:noVBand="1"/>
      </w:tblPr>
      <w:tblGrid>
        <w:gridCol w:w="2263"/>
        <w:gridCol w:w="6799"/>
      </w:tblGrid>
      <w:tr w:rsidR="00A35F5D" w14:paraId="3084F6E0" w14:textId="77777777" w:rsidTr="008F0CB5">
        <w:trPr>
          <w:trHeight w:val="334"/>
        </w:trPr>
        <w:tc>
          <w:tcPr>
            <w:tcW w:w="22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76E29623" w14:textId="31F599EB" w:rsidR="00A35F5D" w:rsidRPr="008F0CB5" w:rsidRDefault="00A35F5D" w:rsidP="00A35F5D">
            <w:pPr>
              <w:jc w:val="center"/>
              <w:rPr>
                <w:rFonts w:ascii="Tw Cen MT" w:eastAsia="Montserrat" w:hAnsi="Tw Cen MT" w:cs="Montserrat"/>
                <w:sz w:val="16"/>
                <w:szCs w:val="16"/>
              </w:rPr>
            </w:pPr>
            <w:r w:rsidRPr="008F0CB5">
              <w:rPr>
                <w:rFonts w:ascii="Tw Cen MT" w:hAnsi="Tw Cen MT" w:cs="Calibri"/>
                <w:b/>
                <w:sz w:val="16"/>
                <w:szCs w:val="16"/>
              </w:rPr>
              <w:t>MUNICIPIO</w:t>
            </w:r>
          </w:p>
        </w:tc>
        <w:tc>
          <w:tcPr>
            <w:tcW w:w="6799" w:type="dxa"/>
            <w:tcBorders>
              <w:top w:val="single" w:sz="6" w:space="0" w:color="000000"/>
              <w:left w:val="single" w:sz="6" w:space="0" w:color="CCCCCC"/>
              <w:bottom w:val="single" w:sz="6" w:space="0" w:color="000000"/>
              <w:right w:val="single" w:sz="6" w:space="0" w:color="000000"/>
            </w:tcBorders>
            <w:shd w:val="clear" w:color="auto" w:fill="D9D9D9" w:themeFill="background1" w:themeFillShade="D9"/>
            <w:vAlign w:val="center"/>
          </w:tcPr>
          <w:p w14:paraId="6DA6BBF1" w14:textId="361EA4A3" w:rsidR="00A35F5D" w:rsidRPr="008F0CB5" w:rsidRDefault="00A35F5D" w:rsidP="00A35F5D">
            <w:pPr>
              <w:jc w:val="center"/>
              <w:rPr>
                <w:rFonts w:ascii="Tw Cen MT" w:eastAsia="Montserrat" w:hAnsi="Tw Cen MT" w:cs="Montserrat"/>
                <w:sz w:val="16"/>
                <w:szCs w:val="16"/>
              </w:rPr>
            </w:pPr>
            <w:r w:rsidRPr="008F0CB5">
              <w:rPr>
                <w:rFonts w:ascii="Tw Cen MT" w:hAnsi="Tw Cen MT" w:cs="Calibri"/>
                <w:b/>
                <w:sz w:val="16"/>
                <w:szCs w:val="16"/>
              </w:rPr>
              <w:t>DOMICILIO</w:t>
            </w:r>
          </w:p>
        </w:tc>
      </w:tr>
      <w:tr w:rsidR="00A35F5D" w14:paraId="750B3233" w14:textId="77777777" w:rsidTr="00A35F5D">
        <w:tc>
          <w:tcPr>
            <w:tcW w:w="2263"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77FFBF9F" w14:textId="463A9C89" w:rsidR="00A35F5D" w:rsidRPr="00166051" w:rsidRDefault="00A35F5D" w:rsidP="00A35F5D">
            <w:pPr>
              <w:jc w:val="both"/>
              <w:rPr>
                <w:rFonts w:ascii="Tw Cen MT" w:eastAsia="Montserrat" w:hAnsi="Tw Cen MT" w:cs="Montserrat"/>
                <w:sz w:val="16"/>
                <w:szCs w:val="16"/>
              </w:rPr>
            </w:pPr>
            <w:r w:rsidRPr="00166051">
              <w:rPr>
                <w:rFonts w:ascii="Tw Cen MT" w:eastAsia="Arial" w:hAnsi="Tw Cen MT" w:cs="Arial"/>
                <w:b/>
                <w:sz w:val="16"/>
                <w:szCs w:val="16"/>
              </w:rPr>
              <w:t>COQUIMATLÁN</w:t>
            </w:r>
          </w:p>
        </w:tc>
        <w:tc>
          <w:tcPr>
            <w:tcW w:w="6799" w:type="dxa"/>
            <w:tcBorders>
              <w:top w:val="single" w:sz="6" w:space="0" w:color="CCCCCC"/>
              <w:left w:val="single" w:sz="6" w:space="0" w:color="CCCCCC"/>
              <w:bottom w:val="single" w:sz="6" w:space="0" w:color="000000"/>
              <w:right w:val="single" w:sz="6" w:space="0" w:color="000000"/>
            </w:tcBorders>
            <w:shd w:val="clear" w:color="auto" w:fill="FFFFFF"/>
            <w:vAlign w:val="center"/>
          </w:tcPr>
          <w:p w14:paraId="29672535" w14:textId="519412DA" w:rsidR="00A35F5D" w:rsidRPr="00166051" w:rsidRDefault="00A35F5D" w:rsidP="00A35F5D">
            <w:pPr>
              <w:jc w:val="both"/>
              <w:rPr>
                <w:rFonts w:ascii="Tw Cen MT" w:eastAsia="Montserrat" w:hAnsi="Tw Cen MT" w:cs="Montserrat"/>
                <w:sz w:val="16"/>
                <w:szCs w:val="16"/>
              </w:rPr>
            </w:pPr>
            <w:r w:rsidRPr="00166051">
              <w:rPr>
                <w:rFonts w:ascii="Tw Cen MT" w:eastAsia="Roboto" w:hAnsi="Tw Cen MT" w:cs="Roboto"/>
                <w:sz w:val="16"/>
                <w:szCs w:val="16"/>
              </w:rPr>
              <w:t>USAE COQUIMATLÁN 06ADG0007C FRANCISCO RAMIREZ #100, COL. EMILIANO ZAPATA</w:t>
            </w:r>
          </w:p>
        </w:tc>
      </w:tr>
      <w:tr w:rsidR="00A35F5D" w14:paraId="5ACC8D0B" w14:textId="77777777" w:rsidTr="00A35F5D">
        <w:tc>
          <w:tcPr>
            <w:tcW w:w="2263"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4991C776" w14:textId="38A4224B" w:rsidR="00A35F5D" w:rsidRPr="00166051" w:rsidRDefault="00A35F5D" w:rsidP="00A35F5D">
            <w:pPr>
              <w:jc w:val="both"/>
              <w:rPr>
                <w:rFonts w:ascii="Tw Cen MT" w:eastAsia="Montserrat" w:hAnsi="Tw Cen MT" w:cs="Montserrat"/>
                <w:sz w:val="16"/>
                <w:szCs w:val="16"/>
              </w:rPr>
            </w:pPr>
            <w:r w:rsidRPr="00166051">
              <w:rPr>
                <w:rFonts w:ascii="Tw Cen MT" w:eastAsia="Arial" w:hAnsi="Tw Cen MT" w:cs="Arial"/>
                <w:b/>
                <w:sz w:val="16"/>
                <w:szCs w:val="16"/>
              </w:rPr>
              <w:t>ARMERÍA</w:t>
            </w:r>
          </w:p>
        </w:tc>
        <w:tc>
          <w:tcPr>
            <w:tcW w:w="6799" w:type="dxa"/>
            <w:tcBorders>
              <w:top w:val="single" w:sz="6" w:space="0" w:color="CCCCCC"/>
              <w:left w:val="single" w:sz="6" w:space="0" w:color="CCCCCC"/>
              <w:bottom w:val="single" w:sz="6" w:space="0" w:color="000000"/>
              <w:right w:val="single" w:sz="6" w:space="0" w:color="000000"/>
            </w:tcBorders>
            <w:shd w:val="clear" w:color="auto" w:fill="FFFFFF"/>
            <w:vAlign w:val="center"/>
          </w:tcPr>
          <w:p w14:paraId="789DDA4C" w14:textId="0BC45CB5" w:rsidR="00A35F5D" w:rsidRPr="00166051" w:rsidRDefault="00A35F5D" w:rsidP="00A35F5D">
            <w:pPr>
              <w:jc w:val="both"/>
              <w:rPr>
                <w:rFonts w:ascii="Tw Cen MT" w:eastAsia="Montserrat" w:hAnsi="Tw Cen MT" w:cs="Montserrat"/>
                <w:sz w:val="16"/>
                <w:szCs w:val="16"/>
              </w:rPr>
            </w:pPr>
            <w:r w:rsidRPr="00166051">
              <w:rPr>
                <w:rFonts w:ascii="Tw Cen MT" w:eastAsia="Roboto" w:hAnsi="Tw Cen MT" w:cs="Roboto"/>
                <w:sz w:val="16"/>
                <w:szCs w:val="16"/>
              </w:rPr>
              <w:t>USAE ARMERÍA 06ADG0009A CALLE NEZAHUALCOYOTL #211, COL. FRACCIONAMIENTO PRIMAVERA</w:t>
            </w:r>
          </w:p>
        </w:tc>
      </w:tr>
      <w:tr w:rsidR="00A35F5D" w14:paraId="0652D4E0" w14:textId="77777777" w:rsidTr="00A35F5D">
        <w:tc>
          <w:tcPr>
            <w:tcW w:w="2263"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744BCD83" w14:textId="07254DD8" w:rsidR="00A35F5D" w:rsidRPr="00166051" w:rsidRDefault="00A35F5D" w:rsidP="00A35F5D">
            <w:pPr>
              <w:jc w:val="both"/>
              <w:rPr>
                <w:rFonts w:ascii="Tw Cen MT" w:eastAsia="Montserrat" w:hAnsi="Tw Cen MT" w:cs="Montserrat"/>
                <w:sz w:val="16"/>
                <w:szCs w:val="16"/>
              </w:rPr>
            </w:pPr>
            <w:r w:rsidRPr="00166051">
              <w:rPr>
                <w:rFonts w:ascii="Tw Cen MT" w:hAnsi="Tw Cen MT" w:cs="Calibri"/>
                <w:b/>
                <w:sz w:val="16"/>
                <w:szCs w:val="16"/>
              </w:rPr>
              <w:t>MINATITLÁN</w:t>
            </w:r>
          </w:p>
        </w:tc>
        <w:tc>
          <w:tcPr>
            <w:tcW w:w="6799" w:type="dxa"/>
            <w:tcBorders>
              <w:top w:val="single" w:sz="6" w:space="0" w:color="CCCCCC"/>
              <w:left w:val="single" w:sz="6" w:space="0" w:color="CCCCCC"/>
              <w:bottom w:val="single" w:sz="6" w:space="0" w:color="000000"/>
              <w:right w:val="single" w:sz="6" w:space="0" w:color="000000"/>
            </w:tcBorders>
            <w:shd w:val="clear" w:color="auto" w:fill="FFFFFF"/>
            <w:vAlign w:val="center"/>
          </w:tcPr>
          <w:p w14:paraId="1B1817B9" w14:textId="3D2812E3" w:rsidR="00A35F5D" w:rsidRPr="00166051" w:rsidRDefault="00A35F5D" w:rsidP="00A35F5D">
            <w:pPr>
              <w:jc w:val="both"/>
              <w:rPr>
                <w:rFonts w:ascii="Tw Cen MT" w:eastAsia="Montserrat" w:hAnsi="Tw Cen MT" w:cs="Montserrat"/>
                <w:sz w:val="16"/>
                <w:szCs w:val="16"/>
              </w:rPr>
            </w:pPr>
            <w:r w:rsidRPr="00166051">
              <w:rPr>
                <w:rFonts w:ascii="Tw Cen MT" w:eastAsia="Roboto" w:hAnsi="Tw Cen MT" w:cs="Roboto"/>
                <w:sz w:val="16"/>
                <w:szCs w:val="16"/>
              </w:rPr>
              <w:t>USAE MINATITLÁN 06ADG0005E JUÁREZ #61, COL. LOS COPALES</w:t>
            </w:r>
          </w:p>
        </w:tc>
      </w:tr>
      <w:tr w:rsidR="00A35F5D" w14:paraId="2F7FFDB5" w14:textId="77777777" w:rsidTr="00A35F5D">
        <w:tc>
          <w:tcPr>
            <w:tcW w:w="2263"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32BD3F7C" w14:textId="456969E1" w:rsidR="00A35F5D" w:rsidRPr="00166051" w:rsidRDefault="00A35F5D" w:rsidP="00A35F5D">
            <w:pPr>
              <w:jc w:val="both"/>
              <w:rPr>
                <w:rFonts w:ascii="Tw Cen MT" w:eastAsia="Montserrat" w:hAnsi="Tw Cen MT" w:cs="Montserrat"/>
                <w:sz w:val="16"/>
                <w:szCs w:val="16"/>
              </w:rPr>
            </w:pPr>
            <w:r w:rsidRPr="00166051">
              <w:rPr>
                <w:rFonts w:ascii="Tw Cen MT" w:hAnsi="Tw Cen MT" w:cs="Calibri"/>
                <w:b/>
                <w:sz w:val="16"/>
                <w:szCs w:val="16"/>
              </w:rPr>
              <w:t>TECOMÁN</w:t>
            </w:r>
          </w:p>
        </w:tc>
        <w:tc>
          <w:tcPr>
            <w:tcW w:w="6799" w:type="dxa"/>
            <w:tcBorders>
              <w:top w:val="single" w:sz="6" w:space="0" w:color="CCCCCC"/>
              <w:left w:val="single" w:sz="6" w:space="0" w:color="CCCCCC"/>
              <w:bottom w:val="single" w:sz="6" w:space="0" w:color="000000"/>
              <w:right w:val="single" w:sz="6" w:space="0" w:color="000000"/>
            </w:tcBorders>
            <w:vAlign w:val="center"/>
          </w:tcPr>
          <w:p w14:paraId="21395509" w14:textId="780FA74A" w:rsidR="00A35F5D" w:rsidRPr="00166051" w:rsidRDefault="00A35F5D" w:rsidP="00A35F5D">
            <w:pPr>
              <w:jc w:val="both"/>
              <w:rPr>
                <w:rFonts w:ascii="Tw Cen MT" w:eastAsia="Montserrat" w:hAnsi="Tw Cen MT" w:cs="Montserrat"/>
                <w:sz w:val="16"/>
                <w:szCs w:val="16"/>
              </w:rPr>
            </w:pPr>
            <w:r w:rsidRPr="00166051">
              <w:rPr>
                <w:rFonts w:ascii="Tw Cen MT" w:eastAsia="Roboto" w:hAnsi="Tw Cen MT" w:cs="Roboto"/>
                <w:sz w:val="16"/>
                <w:szCs w:val="16"/>
              </w:rPr>
              <w:t>USAE TECOMAN 06ADG0003G PROFR. ROBERTO FERNANDEZ TORRES S/N, COL. REAL DEL BOSQUE</w:t>
            </w:r>
          </w:p>
        </w:tc>
      </w:tr>
      <w:tr w:rsidR="00A35F5D" w14:paraId="5C55D385" w14:textId="77777777" w:rsidTr="00A35F5D">
        <w:tc>
          <w:tcPr>
            <w:tcW w:w="2263"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5C34CE83" w14:textId="0B91B7D3" w:rsidR="00A35F5D" w:rsidRPr="00166051" w:rsidRDefault="00A35F5D" w:rsidP="00A35F5D">
            <w:pPr>
              <w:jc w:val="both"/>
              <w:rPr>
                <w:rFonts w:ascii="Tw Cen MT" w:eastAsia="Montserrat" w:hAnsi="Tw Cen MT" w:cs="Montserrat"/>
                <w:sz w:val="16"/>
                <w:szCs w:val="16"/>
              </w:rPr>
            </w:pPr>
            <w:r w:rsidRPr="00166051">
              <w:rPr>
                <w:rFonts w:ascii="Tw Cen MT" w:hAnsi="Tw Cen MT" w:cs="Calibri"/>
                <w:b/>
                <w:sz w:val="16"/>
                <w:szCs w:val="16"/>
              </w:rPr>
              <w:t>COMALA</w:t>
            </w:r>
          </w:p>
        </w:tc>
        <w:tc>
          <w:tcPr>
            <w:tcW w:w="6799" w:type="dxa"/>
            <w:tcBorders>
              <w:top w:val="single" w:sz="6" w:space="0" w:color="CCCCCC"/>
              <w:left w:val="single" w:sz="6" w:space="0" w:color="CCCCCC"/>
              <w:bottom w:val="single" w:sz="6" w:space="0" w:color="000000"/>
              <w:right w:val="single" w:sz="6" w:space="0" w:color="000000"/>
            </w:tcBorders>
            <w:shd w:val="clear" w:color="auto" w:fill="FFFFFF"/>
            <w:vAlign w:val="center"/>
          </w:tcPr>
          <w:p w14:paraId="70E3558C" w14:textId="7045C987" w:rsidR="00A35F5D" w:rsidRPr="00166051" w:rsidRDefault="00A35F5D" w:rsidP="00A35F5D">
            <w:pPr>
              <w:jc w:val="both"/>
              <w:rPr>
                <w:rFonts w:ascii="Tw Cen MT" w:eastAsia="Montserrat" w:hAnsi="Tw Cen MT" w:cs="Montserrat"/>
                <w:sz w:val="16"/>
                <w:szCs w:val="16"/>
              </w:rPr>
            </w:pPr>
            <w:r w:rsidRPr="00166051">
              <w:rPr>
                <w:rFonts w:ascii="Tw Cen MT" w:eastAsia="Roboto" w:hAnsi="Tw Cen MT" w:cs="Roboto"/>
                <w:sz w:val="16"/>
                <w:szCs w:val="16"/>
              </w:rPr>
              <w:t>USAE COMALA 06ADG0011P ANICETO CASTELLANOS #200 COL. AGUAJITOS</w:t>
            </w:r>
          </w:p>
        </w:tc>
      </w:tr>
      <w:tr w:rsidR="00A35F5D" w14:paraId="4F41BAB0" w14:textId="77777777" w:rsidTr="00166051">
        <w:tc>
          <w:tcPr>
            <w:tcW w:w="2263"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63A0724D" w14:textId="405142DE" w:rsidR="00A35F5D" w:rsidRPr="00166051" w:rsidRDefault="00A35F5D" w:rsidP="00A35F5D">
            <w:pPr>
              <w:jc w:val="both"/>
              <w:rPr>
                <w:rFonts w:ascii="Tw Cen MT" w:eastAsia="Montserrat" w:hAnsi="Tw Cen MT" w:cs="Montserrat"/>
                <w:sz w:val="16"/>
                <w:szCs w:val="16"/>
              </w:rPr>
            </w:pPr>
            <w:r w:rsidRPr="00166051">
              <w:rPr>
                <w:rFonts w:ascii="Tw Cen MT" w:hAnsi="Tw Cen MT" w:cs="Calibri"/>
                <w:b/>
                <w:sz w:val="16"/>
                <w:szCs w:val="16"/>
              </w:rPr>
              <w:t>IXTLAHUACÁN</w:t>
            </w:r>
          </w:p>
        </w:tc>
        <w:tc>
          <w:tcPr>
            <w:tcW w:w="6799" w:type="dxa"/>
            <w:tcBorders>
              <w:top w:val="single" w:sz="6" w:space="0" w:color="CCCCCC"/>
              <w:left w:val="single" w:sz="6" w:space="0" w:color="CCCCCC"/>
              <w:bottom w:val="single" w:sz="6" w:space="0" w:color="000000"/>
              <w:right w:val="single" w:sz="6" w:space="0" w:color="000000"/>
            </w:tcBorders>
            <w:shd w:val="clear" w:color="auto" w:fill="FFFFFF"/>
            <w:vAlign w:val="center"/>
          </w:tcPr>
          <w:p w14:paraId="1D4DDDC6" w14:textId="087F1E30" w:rsidR="00A35F5D" w:rsidRPr="00166051" w:rsidRDefault="00A35F5D" w:rsidP="00A35F5D">
            <w:pPr>
              <w:jc w:val="both"/>
              <w:rPr>
                <w:rFonts w:ascii="Tw Cen MT" w:eastAsia="Montserrat" w:hAnsi="Tw Cen MT" w:cs="Montserrat"/>
                <w:sz w:val="16"/>
                <w:szCs w:val="16"/>
              </w:rPr>
            </w:pPr>
            <w:r w:rsidRPr="00166051">
              <w:rPr>
                <w:rFonts w:ascii="Tw Cen MT" w:eastAsia="Roboto" w:hAnsi="Tw Cen MT" w:cs="Roboto"/>
                <w:sz w:val="16"/>
                <w:szCs w:val="16"/>
              </w:rPr>
              <w:t>USAE IXTLAHUACAN 06ADG0008B ZARAGOZA #14, COL. CENTRO</w:t>
            </w:r>
          </w:p>
        </w:tc>
      </w:tr>
      <w:tr w:rsidR="00A35F5D" w14:paraId="007B371C" w14:textId="77777777" w:rsidTr="00166051">
        <w:tc>
          <w:tcPr>
            <w:tcW w:w="2263" w:type="dxa"/>
            <w:tcBorders>
              <w:top w:val="single" w:sz="6" w:space="0" w:color="000000"/>
              <w:left w:val="single" w:sz="6" w:space="0" w:color="000000"/>
              <w:bottom w:val="single" w:sz="4" w:space="0" w:color="auto"/>
              <w:right w:val="single" w:sz="6" w:space="0" w:color="000000"/>
            </w:tcBorders>
            <w:shd w:val="clear" w:color="auto" w:fill="FFFFFF"/>
            <w:vAlign w:val="center"/>
          </w:tcPr>
          <w:p w14:paraId="27A3CFE6" w14:textId="0FB5BB42" w:rsidR="00A35F5D" w:rsidRPr="00166051" w:rsidRDefault="00A35F5D" w:rsidP="00A35F5D">
            <w:pPr>
              <w:jc w:val="both"/>
              <w:rPr>
                <w:rFonts w:ascii="Tw Cen MT" w:eastAsia="Montserrat" w:hAnsi="Tw Cen MT" w:cs="Montserrat"/>
                <w:sz w:val="16"/>
                <w:szCs w:val="16"/>
              </w:rPr>
            </w:pPr>
            <w:r w:rsidRPr="00166051">
              <w:rPr>
                <w:rFonts w:ascii="Tw Cen MT" w:hAnsi="Tw Cen MT" w:cs="Calibri"/>
                <w:b/>
                <w:sz w:val="16"/>
                <w:szCs w:val="16"/>
              </w:rPr>
              <w:t>COLIMA</w:t>
            </w:r>
          </w:p>
        </w:tc>
        <w:tc>
          <w:tcPr>
            <w:tcW w:w="6799" w:type="dxa"/>
            <w:tcBorders>
              <w:top w:val="single" w:sz="6" w:space="0" w:color="000000"/>
              <w:left w:val="single" w:sz="6" w:space="0" w:color="CCCCCC"/>
              <w:bottom w:val="single" w:sz="4" w:space="0" w:color="auto"/>
              <w:right w:val="single" w:sz="6" w:space="0" w:color="000000"/>
            </w:tcBorders>
            <w:vAlign w:val="center"/>
          </w:tcPr>
          <w:p w14:paraId="526B7BDA" w14:textId="49DD7FB5" w:rsidR="00A35F5D" w:rsidRPr="00166051" w:rsidRDefault="00A35F5D" w:rsidP="00A35F5D">
            <w:pPr>
              <w:jc w:val="both"/>
              <w:rPr>
                <w:rFonts w:ascii="Tw Cen MT" w:eastAsia="Montserrat" w:hAnsi="Tw Cen MT" w:cs="Montserrat"/>
                <w:sz w:val="16"/>
                <w:szCs w:val="16"/>
              </w:rPr>
            </w:pPr>
            <w:r w:rsidRPr="00166051">
              <w:rPr>
                <w:rFonts w:ascii="Tw Cen MT" w:eastAsia="Roboto" w:hAnsi="Tw Cen MT" w:cs="Roboto"/>
                <w:sz w:val="16"/>
                <w:szCs w:val="16"/>
              </w:rPr>
              <w:t>USAE COLIMA 06ADG0010Q CALLE BOSQUES S/N, COL. MIRADOR DE LA CUMBRE 2</w:t>
            </w:r>
          </w:p>
        </w:tc>
      </w:tr>
      <w:tr w:rsidR="00166051" w14:paraId="7E89D560" w14:textId="77777777" w:rsidTr="00166051">
        <w:tc>
          <w:tcPr>
            <w:tcW w:w="2263" w:type="dxa"/>
            <w:tcBorders>
              <w:top w:val="single" w:sz="4" w:space="0" w:color="auto"/>
              <w:left w:val="single" w:sz="6" w:space="0" w:color="000000"/>
              <w:bottom w:val="single" w:sz="6" w:space="0" w:color="000000"/>
              <w:right w:val="single" w:sz="6" w:space="0" w:color="000000"/>
            </w:tcBorders>
            <w:shd w:val="clear" w:color="auto" w:fill="FFFFFF"/>
            <w:vAlign w:val="center"/>
          </w:tcPr>
          <w:p w14:paraId="6F212603" w14:textId="3755605F" w:rsidR="00166051" w:rsidRPr="00166051" w:rsidRDefault="00166051" w:rsidP="00166051">
            <w:pPr>
              <w:jc w:val="both"/>
              <w:rPr>
                <w:rFonts w:ascii="Tw Cen MT" w:hAnsi="Tw Cen MT" w:cs="Calibri"/>
                <w:b/>
                <w:sz w:val="16"/>
                <w:szCs w:val="16"/>
              </w:rPr>
            </w:pPr>
            <w:r w:rsidRPr="00166051">
              <w:rPr>
                <w:rFonts w:ascii="Tw Cen MT" w:hAnsi="Tw Cen MT" w:cs="Calibri"/>
                <w:b/>
                <w:sz w:val="16"/>
                <w:szCs w:val="16"/>
              </w:rPr>
              <w:t>VILLA DE ÁLVAREZ</w:t>
            </w:r>
          </w:p>
        </w:tc>
        <w:tc>
          <w:tcPr>
            <w:tcW w:w="6799" w:type="dxa"/>
            <w:tcBorders>
              <w:top w:val="single" w:sz="4" w:space="0" w:color="auto"/>
              <w:left w:val="single" w:sz="6" w:space="0" w:color="CCCCCC"/>
              <w:bottom w:val="single" w:sz="6" w:space="0" w:color="000000"/>
              <w:right w:val="single" w:sz="6" w:space="0" w:color="000000"/>
            </w:tcBorders>
            <w:shd w:val="clear" w:color="auto" w:fill="FFFFFF"/>
            <w:vAlign w:val="center"/>
          </w:tcPr>
          <w:p w14:paraId="65BC2950" w14:textId="615EE1BE" w:rsidR="00166051" w:rsidRPr="00166051" w:rsidRDefault="00166051" w:rsidP="00166051">
            <w:pPr>
              <w:jc w:val="both"/>
              <w:rPr>
                <w:rFonts w:ascii="Tw Cen MT" w:eastAsia="Roboto" w:hAnsi="Tw Cen MT" w:cs="Roboto"/>
                <w:sz w:val="16"/>
                <w:szCs w:val="16"/>
              </w:rPr>
            </w:pPr>
            <w:r w:rsidRPr="00166051">
              <w:rPr>
                <w:rFonts w:ascii="Tw Cen MT" w:eastAsia="Roboto" w:hAnsi="Tw Cen MT" w:cs="Roboto"/>
                <w:sz w:val="16"/>
                <w:szCs w:val="16"/>
              </w:rPr>
              <w:t>USAE VILLA DE ÁLVAREZ 06ADG0016K AV. PABLO SILVA GARCÍA S/N, COL. EL CENTENARIO</w:t>
            </w:r>
          </w:p>
        </w:tc>
      </w:tr>
      <w:tr w:rsidR="00166051" w14:paraId="7E6FA3CA" w14:textId="77777777" w:rsidTr="002C30A6">
        <w:tc>
          <w:tcPr>
            <w:tcW w:w="2263"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08CBB29F" w14:textId="10072FEF" w:rsidR="00166051" w:rsidRPr="00166051" w:rsidRDefault="00166051" w:rsidP="00166051">
            <w:pPr>
              <w:jc w:val="both"/>
              <w:rPr>
                <w:rFonts w:ascii="Tw Cen MT" w:hAnsi="Tw Cen MT" w:cs="Calibri"/>
                <w:b/>
                <w:sz w:val="16"/>
                <w:szCs w:val="16"/>
              </w:rPr>
            </w:pPr>
            <w:r w:rsidRPr="00166051">
              <w:rPr>
                <w:rFonts w:ascii="Tw Cen MT" w:hAnsi="Tw Cen MT" w:cs="Calibri"/>
                <w:b/>
                <w:sz w:val="16"/>
                <w:szCs w:val="16"/>
              </w:rPr>
              <w:t>CUAUHTÉMOC</w:t>
            </w:r>
          </w:p>
        </w:tc>
        <w:tc>
          <w:tcPr>
            <w:tcW w:w="6799" w:type="dxa"/>
            <w:tcBorders>
              <w:top w:val="single" w:sz="6" w:space="0" w:color="CCCCCC"/>
              <w:left w:val="single" w:sz="6" w:space="0" w:color="CCCCCC"/>
              <w:bottom w:val="single" w:sz="6" w:space="0" w:color="000000"/>
              <w:right w:val="single" w:sz="6" w:space="0" w:color="000000"/>
            </w:tcBorders>
            <w:shd w:val="clear" w:color="auto" w:fill="FFFFFF"/>
            <w:vAlign w:val="center"/>
          </w:tcPr>
          <w:p w14:paraId="09904339" w14:textId="7EC6AB9A" w:rsidR="00166051" w:rsidRPr="00166051" w:rsidRDefault="00166051" w:rsidP="00166051">
            <w:pPr>
              <w:jc w:val="both"/>
              <w:rPr>
                <w:rFonts w:ascii="Tw Cen MT" w:eastAsia="Roboto" w:hAnsi="Tw Cen MT" w:cs="Roboto"/>
                <w:sz w:val="16"/>
                <w:szCs w:val="16"/>
              </w:rPr>
            </w:pPr>
            <w:r w:rsidRPr="00166051">
              <w:rPr>
                <w:rFonts w:ascii="Tw Cen MT" w:eastAsia="Roboto" w:hAnsi="Tw Cen MT" w:cs="Roboto"/>
                <w:sz w:val="16"/>
                <w:szCs w:val="16"/>
              </w:rPr>
              <w:t>USAE CUAUHTEMOC 06ADG0004F PROLONGACIÓN VICTORIA #62, COL. EL TOREO</w:t>
            </w:r>
          </w:p>
        </w:tc>
      </w:tr>
      <w:tr w:rsidR="00166051" w14:paraId="0C2B2B19" w14:textId="77777777" w:rsidTr="002C30A6">
        <w:tc>
          <w:tcPr>
            <w:tcW w:w="2263"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68ECEA24" w14:textId="26B23399" w:rsidR="00166051" w:rsidRPr="00166051" w:rsidRDefault="00166051" w:rsidP="00166051">
            <w:pPr>
              <w:jc w:val="both"/>
              <w:rPr>
                <w:rFonts w:ascii="Tw Cen MT" w:hAnsi="Tw Cen MT" w:cs="Calibri"/>
                <w:b/>
                <w:sz w:val="16"/>
                <w:szCs w:val="16"/>
              </w:rPr>
            </w:pPr>
            <w:r w:rsidRPr="00166051">
              <w:rPr>
                <w:rFonts w:ascii="Tw Cen MT" w:hAnsi="Tw Cen MT" w:cs="Calibri"/>
                <w:b/>
                <w:sz w:val="16"/>
                <w:szCs w:val="16"/>
              </w:rPr>
              <w:t>MANZANILLO</w:t>
            </w:r>
          </w:p>
        </w:tc>
        <w:tc>
          <w:tcPr>
            <w:tcW w:w="6799" w:type="dxa"/>
            <w:tcBorders>
              <w:top w:val="single" w:sz="6" w:space="0" w:color="CCCCCC"/>
              <w:left w:val="single" w:sz="6" w:space="0" w:color="CCCCCC"/>
              <w:bottom w:val="single" w:sz="6" w:space="0" w:color="000000"/>
              <w:right w:val="single" w:sz="6" w:space="0" w:color="000000"/>
            </w:tcBorders>
            <w:shd w:val="clear" w:color="auto" w:fill="FFFFFF"/>
            <w:vAlign w:val="center"/>
          </w:tcPr>
          <w:p w14:paraId="63DF64CE" w14:textId="1D7249C7" w:rsidR="00166051" w:rsidRPr="00166051" w:rsidRDefault="00166051" w:rsidP="00166051">
            <w:pPr>
              <w:jc w:val="both"/>
              <w:rPr>
                <w:rFonts w:ascii="Tw Cen MT" w:eastAsia="Roboto" w:hAnsi="Tw Cen MT" w:cs="Roboto"/>
                <w:sz w:val="16"/>
                <w:szCs w:val="16"/>
              </w:rPr>
            </w:pPr>
            <w:r w:rsidRPr="00166051">
              <w:rPr>
                <w:rFonts w:ascii="Tw Cen MT" w:eastAsia="Roboto" w:hAnsi="Tw Cen MT" w:cs="Roboto"/>
                <w:sz w:val="16"/>
                <w:szCs w:val="16"/>
              </w:rPr>
              <w:t>USAE MANZANILLO 06ADG0002H AV. DOLORES HIDALGO #3, COL. 16 DE SEPTIEMBRE</w:t>
            </w:r>
          </w:p>
        </w:tc>
      </w:tr>
    </w:tbl>
    <w:p w14:paraId="3EA13F49" w14:textId="722294D0" w:rsidR="00A35F5D" w:rsidRDefault="00A35F5D" w:rsidP="00A35F5D">
      <w:pPr>
        <w:spacing w:after="0" w:line="240" w:lineRule="auto"/>
        <w:jc w:val="both"/>
        <w:rPr>
          <w:rFonts w:ascii="Tw Cen MT" w:eastAsia="Montserrat" w:hAnsi="Tw Cen MT" w:cs="Montserrat"/>
        </w:rPr>
      </w:pPr>
    </w:p>
    <w:p w14:paraId="530A007E" w14:textId="5E3C1427" w:rsidR="003C0DAA" w:rsidRPr="003C0DAA" w:rsidRDefault="003C0DAA" w:rsidP="003C0DAA">
      <w:pPr>
        <w:spacing w:after="0" w:line="240" w:lineRule="auto"/>
        <w:jc w:val="both"/>
        <w:rPr>
          <w:rFonts w:ascii="Tw Cen MT" w:eastAsia="Montserrat" w:hAnsi="Tw Cen MT" w:cs="Montserrat"/>
        </w:rPr>
      </w:pPr>
      <w:r w:rsidRPr="003C0DAA">
        <w:rPr>
          <w:rFonts w:ascii="Tw Cen MT" w:eastAsia="Montserrat" w:hAnsi="Tw Cen MT" w:cs="Montserrat"/>
        </w:rPr>
        <w:t xml:space="preserve">Adicional a las entregas regulares de uniformes en las instalaciones de las </w:t>
      </w:r>
      <w:proofErr w:type="spellStart"/>
      <w:r w:rsidRPr="003C0DAA">
        <w:rPr>
          <w:rFonts w:ascii="Tw Cen MT" w:eastAsia="Montserrat" w:hAnsi="Tw Cen MT" w:cs="Montserrat"/>
        </w:rPr>
        <w:t>USAE´s</w:t>
      </w:r>
      <w:proofErr w:type="spellEnd"/>
      <w:r w:rsidRPr="003C0DAA">
        <w:rPr>
          <w:rFonts w:ascii="Tw Cen MT" w:eastAsia="Montserrat" w:hAnsi="Tw Cen MT" w:cs="Montserrat"/>
        </w:rPr>
        <w:t>, se realizar</w:t>
      </w:r>
      <w:r>
        <w:rPr>
          <w:rFonts w:ascii="Tw Cen MT" w:eastAsia="Montserrat" w:hAnsi="Tw Cen MT" w:cs="Montserrat"/>
        </w:rPr>
        <w:t>án</w:t>
      </w:r>
      <w:r w:rsidRPr="003C0DAA">
        <w:rPr>
          <w:rFonts w:ascii="Tw Cen MT" w:eastAsia="Montserrat" w:hAnsi="Tw Cen MT" w:cs="Montserrat"/>
        </w:rPr>
        <w:t xml:space="preserve"> 10 eventos masivos de entrega de uniformes</w:t>
      </w:r>
      <w:r>
        <w:rPr>
          <w:rFonts w:ascii="Tw Cen MT" w:eastAsia="Montserrat" w:hAnsi="Tw Cen MT" w:cs="Montserrat"/>
        </w:rPr>
        <w:t>.</w:t>
      </w:r>
      <w:r w:rsidR="00AE72BF">
        <w:rPr>
          <w:rFonts w:ascii="Tw Cen MT" w:eastAsia="Montserrat" w:hAnsi="Tw Cen MT" w:cs="Montserrat"/>
        </w:rPr>
        <w:t xml:space="preserve"> </w:t>
      </w:r>
      <w:r w:rsidRPr="003C0DAA">
        <w:rPr>
          <w:rFonts w:ascii="Tw Cen MT" w:eastAsia="Montserrat" w:hAnsi="Tw Cen MT" w:cs="Montserrat"/>
        </w:rPr>
        <w:t>Las fechas y lugares de los eventos se proporcionar</w:t>
      </w:r>
      <w:r>
        <w:rPr>
          <w:rFonts w:ascii="Tw Cen MT" w:eastAsia="Montserrat" w:hAnsi="Tw Cen MT" w:cs="Montserrat"/>
        </w:rPr>
        <w:t>án</w:t>
      </w:r>
      <w:r w:rsidRPr="003C0DAA">
        <w:rPr>
          <w:rFonts w:ascii="Tw Cen MT" w:eastAsia="Montserrat" w:hAnsi="Tw Cen MT" w:cs="Montserrat"/>
        </w:rPr>
        <w:t xml:space="preserve"> </w:t>
      </w:r>
      <w:r>
        <w:rPr>
          <w:rFonts w:ascii="Tw Cen MT" w:eastAsia="Montserrat" w:hAnsi="Tw Cen MT" w:cs="Montserrat"/>
        </w:rPr>
        <w:t xml:space="preserve">al licitante adjudicado </w:t>
      </w:r>
      <w:r w:rsidRPr="003C0DAA">
        <w:rPr>
          <w:rFonts w:ascii="Tw Cen MT" w:eastAsia="Montserrat" w:hAnsi="Tw Cen MT" w:cs="Montserrat"/>
        </w:rPr>
        <w:t xml:space="preserve">con 2 días de anticipación, los cuales serán organizados un evento por municipio y se llevará a cabo en las instalaciones de alguna escuela pública que cuente con las condiciones necesarias para </w:t>
      </w:r>
      <w:r>
        <w:rPr>
          <w:rFonts w:ascii="Tw Cen MT" w:eastAsia="Montserrat" w:hAnsi="Tw Cen MT" w:cs="Montserrat"/>
        </w:rPr>
        <w:t>realizar</w:t>
      </w:r>
      <w:r w:rsidRPr="003C0DAA">
        <w:rPr>
          <w:rFonts w:ascii="Tw Cen MT" w:eastAsia="Montserrat" w:hAnsi="Tw Cen MT" w:cs="Montserrat"/>
        </w:rPr>
        <w:t xml:space="preserve"> dicho evento, mismas que </w:t>
      </w:r>
      <w:r>
        <w:rPr>
          <w:rFonts w:ascii="Tw Cen MT" w:eastAsia="Montserrat" w:hAnsi="Tw Cen MT" w:cs="Montserrat"/>
        </w:rPr>
        <w:t xml:space="preserve">se </w:t>
      </w:r>
      <w:r w:rsidRPr="003C0DAA">
        <w:rPr>
          <w:rFonts w:ascii="Tw Cen MT" w:eastAsia="Montserrat" w:hAnsi="Tw Cen MT" w:cs="Montserrat"/>
        </w:rPr>
        <w:t>elegirán en conjunto con la Secretaría de Educación y Cultura</w:t>
      </w:r>
      <w:r>
        <w:rPr>
          <w:rFonts w:ascii="Tw Cen MT" w:eastAsia="Montserrat" w:hAnsi="Tw Cen MT" w:cs="Montserrat"/>
        </w:rPr>
        <w:t>;</w:t>
      </w:r>
      <w:r w:rsidRPr="003C0DAA">
        <w:rPr>
          <w:rFonts w:ascii="Tw Cen MT" w:eastAsia="Montserrat" w:hAnsi="Tw Cen MT" w:cs="Montserrat"/>
        </w:rPr>
        <w:t xml:space="preserve"> el licitante adjudicado deberá </w:t>
      </w:r>
      <w:r w:rsidR="00212DED">
        <w:rPr>
          <w:rFonts w:ascii="Tw Cen MT" w:eastAsia="Montserrat" w:hAnsi="Tw Cen MT" w:cs="Montserrat"/>
        </w:rPr>
        <w:t>trasladar</w:t>
      </w:r>
      <w:r w:rsidRPr="003C0DAA">
        <w:rPr>
          <w:rFonts w:ascii="Tw Cen MT" w:eastAsia="Montserrat" w:hAnsi="Tw Cen MT" w:cs="Montserrat"/>
        </w:rPr>
        <w:t xml:space="preserve"> la cantidad total de los uniformes que se entreguen en el evento</w:t>
      </w:r>
      <w:r w:rsidR="00212DED">
        <w:rPr>
          <w:rFonts w:ascii="Tw Cen MT" w:eastAsia="Montserrat" w:hAnsi="Tw Cen MT" w:cs="Montserrat"/>
        </w:rPr>
        <w:t>.</w:t>
      </w:r>
      <w:r w:rsidRPr="003C0DAA">
        <w:rPr>
          <w:rFonts w:ascii="Tw Cen MT" w:eastAsia="Montserrat" w:hAnsi="Tw Cen MT" w:cs="Montserrat"/>
        </w:rPr>
        <w:t xml:space="preserve"> </w:t>
      </w:r>
      <w:r w:rsidR="00212DED">
        <w:rPr>
          <w:rFonts w:ascii="Tw Cen MT" w:eastAsia="Montserrat" w:hAnsi="Tw Cen MT" w:cs="Montserrat"/>
        </w:rPr>
        <w:t>L</w:t>
      </w:r>
      <w:r w:rsidRPr="003C0DAA">
        <w:rPr>
          <w:rFonts w:ascii="Tw Cen MT" w:eastAsia="Montserrat" w:hAnsi="Tw Cen MT" w:cs="Montserrat"/>
        </w:rPr>
        <w:t xml:space="preserve">a relación de las escuelas se le </w:t>
      </w:r>
      <w:r w:rsidR="00212DED">
        <w:rPr>
          <w:rFonts w:ascii="Tw Cen MT" w:eastAsia="Montserrat" w:hAnsi="Tw Cen MT" w:cs="Montserrat"/>
        </w:rPr>
        <w:t>d</w:t>
      </w:r>
      <w:r w:rsidRPr="003C0DAA">
        <w:rPr>
          <w:rFonts w:ascii="Tw Cen MT" w:eastAsia="Montserrat" w:hAnsi="Tw Cen MT" w:cs="Montserrat"/>
        </w:rPr>
        <w:t xml:space="preserve">ará </w:t>
      </w:r>
      <w:r w:rsidR="00212DED">
        <w:rPr>
          <w:rFonts w:ascii="Tw Cen MT" w:eastAsia="Montserrat" w:hAnsi="Tw Cen MT" w:cs="Montserrat"/>
        </w:rPr>
        <w:t>a conocer</w:t>
      </w:r>
      <w:r w:rsidRPr="003C0DAA">
        <w:rPr>
          <w:rFonts w:ascii="Tw Cen MT" w:eastAsia="Montserrat" w:hAnsi="Tw Cen MT" w:cs="Montserrat"/>
        </w:rPr>
        <w:t xml:space="preserve"> 5 días antes de la fecha de entrega.</w:t>
      </w:r>
    </w:p>
    <w:p w14:paraId="581D2EAC" w14:textId="77777777" w:rsidR="003A4BED" w:rsidRPr="003A4BED" w:rsidRDefault="003A4BED" w:rsidP="003A4BED">
      <w:pPr>
        <w:spacing w:after="0" w:line="240" w:lineRule="auto"/>
        <w:jc w:val="both"/>
        <w:rPr>
          <w:rFonts w:ascii="Tw Cen MT" w:eastAsia="Times New Roman" w:hAnsi="Tw Cen MT" w:cs="Arial"/>
          <w:b/>
          <w:bCs/>
          <w:lang w:eastAsia="es-ES"/>
        </w:rPr>
      </w:pPr>
    </w:p>
    <w:p w14:paraId="729473D8"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CONDICIONES DE ENTREGA:</w:t>
      </w:r>
    </w:p>
    <w:p w14:paraId="442D0CDF" w14:textId="77777777" w:rsidR="003A4BED" w:rsidRPr="003A4BED" w:rsidRDefault="003A4BED" w:rsidP="003A4BED">
      <w:pPr>
        <w:spacing w:after="0" w:line="240" w:lineRule="auto"/>
        <w:jc w:val="both"/>
        <w:rPr>
          <w:rFonts w:ascii="Tw Cen MT" w:eastAsia="Times New Roman" w:hAnsi="Tw Cen MT" w:cs="Arial"/>
          <w:bCs/>
          <w:lang w:eastAsia="es-ES"/>
        </w:rPr>
      </w:pPr>
    </w:p>
    <w:p w14:paraId="4D5C4368" w14:textId="02CB8549" w:rsidR="00BF3833" w:rsidRPr="00BF3833" w:rsidRDefault="00BF3833" w:rsidP="00BF3833">
      <w:pPr>
        <w:spacing w:after="0" w:line="240" w:lineRule="auto"/>
        <w:ind w:left="426" w:hanging="426"/>
        <w:jc w:val="both"/>
        <w:rPr>
          <w:rFonts w:ascii="Tw Cen MT" w:eastAsia="Times New Roman" w:hAnsi="Tw Cen MT" w:cs="Arial"/>
          <w:bCs/>
          <w:lang w:eastAsia="es-ES"/>
        </w:rPr>
      </w:pPr>
      <w:r w:rsidRPr="00BF3833">
        <w:rPr>
          <w:rFonts w:ascii="Tw Cen MT" w:eastAsia="Times New Roman" w:hAnsi="Tw Cen MT" w:cs="Arial"/>
          <w:bCs/>
          <w:lang w:eastAsia="es-ES"/>
        </w:rPr>
        <w:t>La entrega de los bienes se deberá realizar atendiendo lo siguiente:</w:t>
      </w:r>
    </w:p>
    <w:p w14:paraId="6792C711" w14:textId="461FD2E6" w:rsidR="00BF3833" w:rsidRDefault="00BF3833" w:rsidP="00BF3833">
      <w:pPr>
        <w:numPr>
          <w:ilvl w:val="0"/>
          <w:numId w:val="39"/>
        </w:numPr>
        <w:spacing w:after="0" w:line="240" w:lineRule="auto"/>
        <w:ind w:left="0" w:firstLine="0"/>
        <w:jc w:val="both"/>
        <w:rPr>
          <w:rFonts w:ascii="Tw Cen MT" w:eastAsia="Times New Roman" w:hAnsi="Tw Cen MT" w:cs="Arial"/>
          <w:bCs/>
          <w:lang w:eastAsia="es-ES"/>
        </w:rPr>
      </w:pPr>
      <w:r w:rsidRPr="00BF3833">
        <w:rPr>
          <w:rFonts w:ascii="Tw Cen MT" w:eastAsia="Times New Roman" w:hAnsi="Tw Cen MT" w:cs="Arial"/>
          <w:bCs/>
          <w:lang w:eastAsia="es-ES"/>
        </w:rPr>
        <w:t xml:space="preserve">Un uniforme se considera como el conjunto de dos piezas, de manera que cada uniforme deberá ser entregado en paquete individual para cada niño y niña, donde cada paquete incluirá dos piezas: </w:t>
      </w:r>
      <w:r w:rsidRPr="00BF3833">
        <w:rPr>
          <w:rFonts w:ascii="Tw Cen MT" w:eastAsia="Times New Roman" w:hAnsi="Tw Cen MT" w:cs="Arial"/>
          <w:bCs/>
          <w:lang w:eastAsia="es-ES"/>
        </w:rPr>
        <w:lastRenderedPageBreak/>
        <w:t xml:space="preserve">una de ellas será la playera y la otra será la prenda correspondiente para la parte inferior del cuerpo según lo que le corresponda a cada niño y niña por su grado escolar. De esta manera existirán los siguientes cuatro tipos de paquetes según el </w:t>
      </w:r>
      <w:r>
        <w:rPr>
          <w:rFonts w:ascii="Tw Cen MT" w:eastAsia="Times New Roman" w:hAnsi="Tw Cen MT" w:cs="Arial"/>
          <w:bCs/>
          <w:lang w:eastAsia="es-ES"/>
        </w:rPr>
        <w:t>sexo</w:t>
      </w:r>
      <w:r w:rsidRPr="00BF3833">
        <w:rPr>
          <w:rFonts w:ascii="Tw Cen MT" w:eastAsia="Times New Roman" w:hAnsi="Tw Cen MT" w:cs="Arial"/>
          <w:bCs/>
          <w:lang w:eastAsia="es-ES"/>
        </w:rPr>
        <w:t xml:space="preserve"> y el grado escolar:</w:t>
      </w:r>
    </w:p>
    <w:p w14:paraId="0504029C" w14:textId="77777777" w:rsidR="00BF3833" w:rsidRPr="00BF3833" w:rsidRDefault="00BF3833" w:rsidP="00BF3833">
      <w:pPr>
        <w:spacing w:after="0" w:line="240" w:lineRule="auto"/>
        <w:jc w:val="both"/>
        <w:rPr>
          <w:rFonts w:ascii="Tw Cen MT" w:eastAsia="Times New Roman" w:hAnsi="Tw Cen MT" w:cs="Arial"/>
          <w:bCs/>
          <w:lang w:eastAsia="es-ES"/>
        </w:rPr>
      </w:pPr>
    </w:p>
    <w:p w14:paraId="04EBD2A9" w14:textId="725DAB21" w:rsidR="00BF3833" w:rsidRPr="00BF3833" w:rsidRDefault="007C6103" w:rsidP="00BF3833">
      <w:pPr>
        <w:numPr>
          <w:ilvl w:val="0"/>
          <w:numId w:val="40"/>
        </w:numPr>
        <w:spacing w:after="0" w:line="240" w:lineRule="auto"/>
        <w:ind w:left="284" w:firstLine="0"/>
        <w:jc w:val="both"/>
        <w:rPr>
          <w:rFonts w:ascii="Tw Cen MT" w:eastAsia="Times New Roman" w:hAnsi="Tw Cen MT" w:cs="Arial"/>
          <w:bCs/>
          <w:lang w:eastAsia="es-ES"/>
        </w:rPr>
      </w:pPr>
      <w:bookmarkStart w:id="3" w:name="30j0zll" w:colFirst="0" w:colLast="0"/>
      <w:bookmarkEnd w:id="3"/>
      <w:r>
        <w:rPr>
          <w:rFonts w:ascii="Tw Cen MT" w:eastAsia="Times New Roman" w:hAnsi="Tw Cen MT" w:cs="Arial"/>
          <w:bCs/>
          <w:lang w:eastAsia="es-ES"/>
        </w:rPr>
        <w:t xml:space="preserve"> </w:t>
      </w:r>
      <w:r w:rsidR="00BF3833" w:rsidRPr="00BF3833">
        <w:rPr>
          <w:rFonts w:ascii="Tw Cen MT" w:eastAsia="Times New Roman" w:hAnsi="Tw Cen MT" w:cs="Arial"/>
          <w:bCs/>
          <w:lang w:eastAsia="es-ES"/>
        </w:rPr>
        <w:t xml:space="preserve">Una playera y un short para niño de preescolar. </w:t>
      </w:r>
    </w:p>
    <w:p w14:paraId="65FD5E0E" w14:textId="0E7B0D13" w:rsidR="00BF3833" w:rsidRPr="00BF3833" w:rsidRDefault="007C6103" w:rsidP="00BF3833">
      <w:pPr>
        <w:numPr>
          <w:ilvl w:val="0"/>
          <w:numId w:val="40"/>
        </w:numPr>
        <w:spacing w:after="0" w:line="240" w:lineRule="auto"/>
        <w:ind w:left="284" w:firstLine="0"/>
        <w:jc w:val="both"/>
        <w:rPr>
          <w:rFonts w:ascii="Tw Cen MT" w:eastAsia="Times New Roman" w:hAnsi="Tw Cen MT" w:cs="Arial"/>
          <w:bCs/>
          <w:lang w:eastAsia="es-ES"/>
        </w:rPr>
      </w:pPr>
      <w:r>
        <w:rPr>
          <w:rFonts w:ascii="Tw Cen MT" w:eastAsia="Times New Roman" w:hAnsi="Tw Cen MT" w:cs="Arial"/>
          <w:bCs/>
          <w:lang w:eastAsia="es-ES"/>
        </w:rPr>
        <w:t xml:space="preserve"> </w:t>
      </w:r>
      <w:r w:rsidR="00BF3833" w:rsidRPr="00BF3833">
        <w:rPr>
          <w:rFonts w:ascii="Tw Cen MT" w:eastAsia="Times New Roman" w:hAnsi="Tw Cen MT" w:cs="Arial"/>
          <w:bCs/>
          <w:lang w:eastAsia="es-ES"/>
        </w:rPr>
        <w:t>Una playera y un short falda para niña de preescolar y niña de primaria.</w:t>
      </w:r>
    </w:p>
    <w:p w14:paraId="440E35EC" w14:textId="21B13D96" w:rsidR="00BF3833" w:rsidRPr="00BF3833" w:rsidRDefault="007C6103" w:rsidP="00BF3833">
      <w:pPr>
        <w:numPr>
          <w:ilvl w:val="0"/>
          <w:numId w:val="40"/>
        </w:numPr>
        <w:spacing w:after="0" w:line="240" w:lineRule="auto"/>
        <w:ind w:left="284" w:firstLine="0"/>
        <w:jc w:val="both"/>
        <w:rPr>
          <w:rFonts w:ascii="Tw Cen MT" w:eastAsia="Times New Roman" w:hAnsi="Tw Cen MT" w:cs="Arial"/>
          <w:bCs/>
          <w:lang w:eastAsia="es-ES"/>
        </w:rPr>
      </w:pPr>
      <w:r>
        <w:rPr>
          <w:rFonts w:ascii="Tw Cen MT" w:eastAsia="Times New Roman" w:hAnsi="Tw Cen MT" w:cs="Arial"/>
          <w:bCs/>
          <w:lang w:eastAsia="es-ES"/>
        </w:rPr>
        <w:t xml:space="preserve"> </w:t>
      </w:r>
      <w:r w:rsidR="00BF3833" w:rsidRPr="00BF3833">
        <w:rPr>
          <w:rFonts w:ascii="Tw Cen MT" w:eastAsia="Times New Roman" w:hAnsi="Tw Cen MT" w:cs="Arial"/>
          <w:bCs/>
          <w:lang w:eastAsia="es-ES"/>
        </w:rPr>
        <w:t>Una playera y un pantalón para niño de primaria y niño de secundaria.</w:t>
      </w:r>
    </w:p>
    <w:p w14:paraId="70377BB8" w14:textId="2794795D" w:rsidR="00BF3833" w:rsidRPr="00BF3833" w:rsidRDefault="007C6103" w:rsidP="00BF3833">
      <w:pPr>
        <w:numPr>
          <w:ilvl w:val="0"/>
          <w:numId w:val="40"/>
        </w:numPr>
        <w:spacing w:after="0" w:line="240" w:lineRule="auto"/>
        <w:ind w:left="284" w:firstLine="0"/>
        <w:jc w:val="both"/>
        <w:rPr>
          <w:rFonts w:ascii="Tw Cen MT" w:eastAsia="Times New Roman" w:hAnsi="Tw Cen MT" w:cs="Arial"/>
          <w:bCs/>
          <w:lang w:eastAsia="es-ES"/>
        </w:rPr>
      </w:pPr>
      <w:r>
        <w:rPr>
          <w:rFonts w:ascii="Tw Cen MT" w:eastAsia="Times New Roman" w:hAnsi="Tw Cen MT" w:cs="Arial"/>
          <w:bCs/>
          <w:lang w:eastAsia="es-ES"/>
        </w:rPr>
        <w:t xml:space="preserve"> </w:t>
      </w:r>
      <w:r w:rsidR="00BF3833" w:rsidRPr="00BF3833">
        <w:rPr>
          <w:rFonts w:ascii="Tw Cen MT" w:eastAsia="Times New Roman" w:hAnsi="Tw Cen MT" w:cs="Arial"/>
          <w:bCs/>
          <w:lang w:eastAsia="es-ES"/>
        </w:rPr>
        <w:t>Una playera y una falda para niña de secundaria</w:t>
      </w:r>
    </w:p>
    <w:p w14:paraId="1B922BA5" w14:textId="77777777" w:rsidR="00BF3833" w:rsidRPr="00BF3833" w:rsidRDefault="00BF3833" w:rsidP="00BF3833">
      <w:pPr>
        <w:spacing w:after="0" w:line="240" w:lineRule="auto"/>
        <w:jc w:val="both"/>
        <w:rPr>
          <w:rFonts w:ascii="Tw Cen MT" w:eastAsia="Times New Roman" w:hAnsi="Tw Cen MT" w:cs="Arial"/>
          <w:bCs/>
          <w:lang w:eastAsia="es-ES"/>
        </w:rPr>
      </w:pPr>
    </w:p>
    <w:p w14:paraId="51A11EB3" w14:textId="377B4EE9" w:rsidR="00BF3833" w:rsidRDefault="00BF3833" w:rsidP="00BF3833">
      <w:pPr>
        <w:spacing w:after="0" w:line="240" w:lineRule="auto"/>
        <w:jc w:val="both"/>
        <w:rPr>
          <w:rFonts w:ascii="Tw Cen MT" w:eastAsia="Times New Roman" w:hAnsi="Tw Cen MT" w:cs="Arial"/>
          <w:bCs/>
          <w:lang w:eastAsia="es-ES"/>
        </w:rPr>
      </w:pPr>
      <w:r>
        <w:rPr>
          <w:rFonts w:ascii="Tw Cen MT" w:eastAsia="Times New Roman" w:hAnsi="Tw Cen MT" w:cs="Arial"/>
          <w:bCs/>
          <w:lang w:eastAsia="es-ES"/>
        </w:rPr>
        <w:t>Se deberán</w:t>
      </w:r>
      <w:r w:rsidRPr="00BF3833">
        <w:rPr>
          <w:rFonts w:ascii="Tw Cen MT" w:eastAsia="Times New Roman" w:hAnsi="Tw Cen MT" w:cs="Arial"/>
          <w:bCs/>
          <w:lang w:eastAsia="es-ES"/>
        </w:rPr>
        <w:t xml:space="preserve"> organizar los paquetes individuales dentro de paquetes grupales (uno por cada grupo de escuela) según lo solicite la Secretar</w:t>
      </w:r>
      <w:r>
        <w:rPr>
          <w:rFonts w:ascii="Tw Cen MT" w:eastAsia="Times New Roman" w:hAnsi="Tw Cen MT" w:cs="Arial"/>
          <w:bCs/>
          <w:lang w:eastAsia="es-ES"/>
        </w:rPr>
        <w:t>í</w:t>
      </w:r>
      <w:r w:rsidRPr="00BF3833">
        <w:rPr>
          <w:rFonts w:ascii="Tw Cen MT" w:eastAsia="Times New Roman" w:hAnsi="Tw Cen MT" w:cs="Arial"/>
          <w:bCs/>
          <w:lang w:eastAsia="es-ES"/>
        </w:rPr>
        <w:t xml:space="preserve">a de Bienestar, Inclusión Social </w:t>
      </w:r>
      <w:r>
        <w:rPr>
          <w:rFonts w:ascii="Tw Cen MT" w:eastAsia="Times New Roman" w:hAnsi="Tw Cen MT" w:cs="Arial"/>
          <w:bCs/>
          <w:lang w:eastAsia="es-ES"/>
        </w:rPr>
        <w:t>y</w:t>
      </w:r>
      <w:r w:rsidRPr="00BF3833">
        <w:rPr>
          <w:rFonts w:ascii="Tw Cen MT" w:eastAsia="Times New Roman" w:hAnsi="Tw Cen MT" w:cs="Arial"/>
          <w:bCs/>
          <w:lang w:eastAsia="es-ES"/>
        </w:rPr>
        <w:t xml:space="preserve"> Mujeres.</w:t>
      </w:r>
    </w:p>
    <w:p w14:paraId="108F14CB" w14:textId="77777777" w:rsidR="00BF3833" w:rsidRPr="00BF3833" w:rsidRDefault="00BF3833" w:rsidP="00BF3833">
      <w:pPr>
        <w:spacing w:after="0" w:line="240" w:lineRule="auto"/>
        <w:jc w:val="both"/>
        <w:rPr>
          <w:rFonts w:ascii="Tw Cen MT" w:eastAsia="Times New Roman" w:hAnsi="Tw Cen MT" w:cs="Arial"/>
          <w:bCs/>
          <w:lang w:eastAsia="es-ES"/>
        </w:rPr>
      </w:pPr>
    </w:p>
    <w:p w14:paraId="2D2396FD" w14:textId="79BC4522" w:rsidR="00BF3833" w:rsidRDefault="00BF3833" w:rsidP="00BF3833">
      <w:pPr>
        <w:numPr>
          <w:ilvl w:val="0"/>
          <w:numId w:val="39"/>
        </w:numPr>
        <w:spacing w:after="0" w:line="240" w:lineRule="auto"/>
        <w:ind w:left="0" w:firstLine="0"/>
        <w:jc w:val="both"/>
        <w:rPr>
          <w:rFonts w:ascii="Tw Cen MT" w:eastAsia="Times New Roman" w:hAnsi="Tw Cen MT" w:cs="Arial"/>
          <w:bCs/>
          <w:lang w:eastAsia="es-ES"/>
        </w:rPr>
      </w:pPr>
      <w:r w:rsidRPr="00BF3833">
        <w:rPr>
          <w:rFonts w:ascii="Tw Cen MT" w:eastAsia="Times New Roman" w:hAnsi="Tw Cen MT" w:cs="Arial"/>
          <w:bCs/>
          <w:lang w:eastAsia="es-ES"/>
        </w:rPr>
        <w:t>Cada paquete grupal deberá incluir una ficha en hoja de papel, la cual contendrá la información de la escuela, el grupo y el listado con el detalle del contenido en paquetes individuales.  La información de dichas fichas será entregada al licitante adjudicado por la Secretar</w:t>
      </w:r>
      <w:r>
        <w:rPr>
          <w:rFonts w:ascii="Tw Cen MT" w:eastAsia="Times New Roman" w:hAnsi="Tw Cen MT" w:cs="Arial"/>
          <w:bCs/>
          <w:lang w:eastAsia="es-ES"/>
        </w:rPr>
        <w:t>í</w:t>
      </w:r>
      <w:r w:rsidRPr="00BF3833">
        <w:rPr>
          <w:rFonts w:ascii="Tw Cen MT" w:eastAsia="Times New Roman" w:hAnsi="Tw Cen MT" w:cs="Arial"/>
          <w:bCs/>
          <w:lang w:eastAsia="es-ES"/>
        </w:rPr>
        <w:t>a de Bienestar, Inclusión Social y Mujeres al menos con 7 días naturales de anticipación a las entregas programadas de cada municipio del estado de Colima</w:t>
      </w:r>
      <w:r>
        <w:rPr>
          <w:rFonts w:ascii="Tw Cen MT" w:eastAsia="Times New Roman" w:hAnsi="Tw Cen MT" w:cs="Arial"/>
          <w:bCs/>
          <w:lang w:eastAsia="es-ES"/>
        </w:rPr>
        <w:t>, como se muestra a continuación:</w:t>
      </w:r>
    </w:p>
    <w:p w14:paraId="46B52DD3" w14:textId="77777777" w:rsidR="00BF3833" w:rsidRPr="00BF3833" w:rsidRDefault="00BF3833" w:rsidP="00BF3833">
      <w:pPr>
        <w:spacing w:after="0" w:line="240" w:lineRule="auto"/>
        <w:jc w:val="both"/>
        <w:rPr>
          <w:rFonts w:ascii="Tw Cen MT" w:eastAsia="Times New Roman" w:hAnsi="Tw Cen MT" w:cs="Arial"/>
          <w:bCs/>
          <w:lang w:eastAsia="es-ES"/>
        </w:rPr>
      </w:pPr>
    </w:p>
    <w:p w14:paraId="49643935" w14:textId="77777777" w:rsidR="00BF3833" w:rsidRPr="00BF3833" w:rsidRDefault="00BF3833" w:rsidP="00BF3833">
      <w:pPr>
        <w:spacing w:after="0" w:line="240" w:lineRule="auto"/>
        <w:jc w:val="both"/>
        <w:rPr>
          <w:rFonts w:ascii="Tw Cen MT" w:eastAsia="Times New Roman" w:hAnsi="Tw Cen MT" w:cs="Arial"/>
          <w:bCs/>
          <w:lang w:eastAsia="es-ES"/>
        </w:rPr>
      </w:pPr>
      <w:r w:rsidRPr="00BF3833">
        <w:rPr>
          <w:rFonts w:ascii="Tw Cen MT" w:eastAsia="Times New Roman" w:hAnsi="Tw Cen MT" w:cs="Arial"/>
          <w:bCs/>
          <w:lang w:eastAsia="es-ES"/>
        </w:rPr>
        <w:t>ESCUELA BENITO JUÁREZ GRUPO 1° A PREESCOLAR</w:t>
      </w:r>
    </w:p>
    <w:p w14:paraId="24F3832B" w14:textId="77777777" w:rsidR="00BF3833" w:rsidRPr="00BF3833" w:rsidRDefault="00BF3833" w:rsidP="00BF3833">
      <w:pPr>
        <w:spacing w:after="0" w:line="240" w:lineRule="auto"/>
        <w:jc w:val="both"/>
        <w:rPr>
          <w:rFonts w:ascii="Tw Cen MT" w:eastAsia="Times New Roman" w:hAnsi="Tw Cen MT" w:cs="Arial"/>
          <w:bCs/>
          <w:lang w:eastAsia="es-ES"/>
        </w:rPr>
      </w:pPr>
      <w:r w:rsidRPr="00BF3833">
        <w:rPr>
          <w:rFonts w:ascii="Tw Cen MT" w:eastAsia="Times New Roman" w:hAnsi="Tw Cen MT" w:cs="Arial"/>
          <w:b/>
          <w:bCs/>
          <w:noProof/>
          <w:lang w:eastAsia="es-MX"/>
        </w:rPr>
        <w:drawing>
          <wp:inline distT="0" distB="0" distL="0" distR="0" wp14:anchorId="06025463" wp14:editId="226C086C">
            <wp:extent cx="2237963" cy="705861"/>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2237963" cy="705861"/>
                    </a:xfrm>
                    <a:prstGeom prst="rect">
                      <a:avLst/>
                    </a:prstGeom>
                    <a:ln/>
                  </pic:spPr>
                </pic:pic>
              </a:graphicData>
            </a:graphic>
          </wp:inline>
        </w:drawing>
      </w:r>
    </w:p>
    <w:p w14:paraId="2CFBC517" w14:textId="77777777" w:rsidR="00BF3833" w:rsidRPr="00BF3833" w:rsidRDefault="00BF3833" w:rsidP="00BF3833">
      <w:pPr>
        <w:spacing w:after="0" w:line="240" w:lineRule="auto"/>
        <w:jc w:val="both"/>
        <w:rPr>
          <w:rFonts w:ascii="Tw Cen MT" w:eastAsia="Times New Roman" w:hAnsi="Tw Cen MT" w:cs="Arial"/>
          <w:bCs/>
          <w:lang w:eastAsia="es-ES"/>
        </w:rPr>
      </w:pPr>
    </w:p>
    <w:p w14:paraId="51C4CD3C" w14:textId="620E4F3A" w:rsidR="00BF3833" w:rsidRPr="00BF3833" w:rsidRDefault="00BF3833" w:rsidP="00BF3833">
      <w:pPr>
        <w:numPr>
          <w:ilvl w:val="0"/>
          <w:numId w:val="39"/>
        </w:numPr>
        <w:spacing w:after="0" w:line="240" w:lineRule="auto"/>
        <w:ind w:left="0" w:firstLine="0"/>
        <w:jc w:val="both"/>
        <w:rPr>
          <w:rFonts w:ascii="Tw Cen MT" w:eastAsia="Times New Roman" w:hAnsi="Tw Cen MT" w:cs="Arial"/>
          <w:bCs/>
          <w:lang w:eastAsia="es-ES"/>
        </w:rPr>
      </w:pPr>
      <w:r w:rsidRPr="00BF3833">
        <w:rPr>
          <w:rFonts w:ascii="Tw Cen MT" w:eastAsia="Times New Roman" w:hAnsi="Tw Cen MT" w:cs="Arial"/>
          <w:bCs/>
          <w:lang w:eastAsia="es-ES"/>
        </w:rPr>
        <w:t>Realizar las entregas</w:t>
      </w:r>
      <w:r w:rsidRPr="00BF3833">
        <w:rPr>
          <w:rFonts w:ascii="Tw Cen MT" w:eastAsia="Times New Roman" w:hAnsi="Tw Cen MT" w:cs="Arial"/>
          <w:b/>
          <w:bCs/>
          <w:lang w:eastAsia="es-ES"/>
        </w:rPr>
        <w:t xml:space="preserve"> </w:t>
      </w:r>
      <w:r w:rsidRPr="00BF3833">
        <w:rPr>
          <w:rFonts w:ascii="Tw Cen MT" w:eastAsia="Times New Roman" w:hAnsi="Tw Cen MT" w:cs="Arial"/>
          <w:bCs/>
          <w:lang w:eastAsia="es-ES"/>
        </w:rPr>
        <w:t>en los domicilios que establezca el convocante dentro del territorio de</w:t>
      </w:r>
      <w:r w:rsidR="00452FD2">
        <w:rPr>
          <w:rFonts w:ascii="Tw Cen MT" w:eastAsia="Times New Roman" w:hAnsi="Tw Cen MT" w:cs="Arial"/>
          <w:bCs/>
          <w:lang w:eastAsia="es-ES"/>
        </w:rPr>
        <w:t>l Estado de</w:t>
      </w:r>
      <w:r w:rsidRPr="00BF3833">
        <w:rPr>
          <w:rFonts w:ascii="Tw Cen MT" w:eastAsia="Times New Roman" w:hAnsi="Tw Cen MT" w:cs="Arial"/>
          <w:bCs/>
          <w:lang w:eastAsia="es-ES"/>
        </w:rPr>
        <w:t xml:space="preserve"> Colima, en los días y horarios establecidos por la Dependencia </w:t>
      </w:r>
      <w:r w:rsidR="00452FD2">
        <w:rPr>
          <w:rFonts w:ascii="Tw Cen MT" w:eastAsia="Times New Roman" w:hAnsi="Tw Cen MT" w:cs="Arial"/>
          <w:bCs/>
          <w:lang w:eastAsia="es-ES"/>
        </w:rPr>
        <w:t>r</w:t>
      </w:r>
      <w:r w:rsidRPr="00BF3833">
        <w:rPr>
          <w:rFonts w:ascii="Tw Cen MT" w:eastAsia="Times New Roman" w:hAnsi="Tw Cen MT" w:cs="Arial"/>
          <w:bCs/>
          <w:lang w:eastAsia="es-ES"/>
        </w:rPr>
        <w:t>equirente, quien asignará personal autorizado para firmar la recepción de los bienes.</w:t>
      </w:r>
    </w:p>
    <w:p w14:paraId="718F4A5B" w14:textId="77777777" w:rsidR="003A4BED" w:rsidRPr="003A4BED" w:rsidRDefault="003A4BED" w:rsidP="003A4BED">
      <w:pPr>
        <w:spacing w:after="0" w:line="240" w:lineRule="auto"/>
        <w:ind w:left="426" w:hanging="426"/>
        <w:jc w:val="both"/>
        <w:rPr>
          <w:rFonts w:ascii="Tw Cen MT" w:eastAsia="Times New Roman" w:hAnsi="Tw Cen MT" w:cs="Arial"/>
          <w:bCs/>
          <w:lang w:eastAsia="es-ES"/>
        </w:rPr>
      </w:pPr>
    </w:p>
    <w:p w14:paraId="21247AC6"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t>1.3</w:t>
      </w:r>
      <w:r w:rsidRPr="003A4BED">
        <w:rPr>
          <w:rFonts w:ascii="Tw Cen MT" w:hAnsi="Tw Cen MT" w:cs="Arial"/>
          <w:b/>
          <w:bCs/>
        </w:rPr>
        <w:tab/>
        <w:t>TRANSPORTE Y EMPAQUE.</w:t>
      </w:r>
    </w:p>
    <w:p w14:paraId="0F86BF32" w14:textId="77777777" w:rsidR="003A4BED" w:rsidRPr="003A4BED" w:rsidRDefault="003A4BED" w:rsidP="003A4BED">
      <w:pPr>
        <w:spacing w:after="0" w:line="240" w:lineRule="auto"/>
        <w:rPr>
          <w:rFonts w:ascii="Tw Cen MT" w:hAnsi="Tw Cen MT" w:cs="Arial"/>
          <w:b/>
          <w:bCs/>
        </w:rPr>
      </w:pPr>
    </w:p>
    <w:p w14:paraId="3F619CA8" w14:textId="65DCE3ED" w:rsidR="003A4BED" w:rsidRPr="003A4BED" w:rsidRDefault="00452FD2" w:rsidP="003A4BED">
      <w:pPr>
        <w:spacing w:after="0" w:line="240" w:lineRule="auto"/>
        <w:jc w:val="both"/>
        <w:rPr>
          <w:rFonts w:ascii="Tw Cen MT" w:hAnsi="Tw Cen MT" w:cs="Arial"/>
        </w:rPr>
      </w:pPr>
      <w:r w:rsidRPr="00452FD2">
        <w:rPr>
          <w:rFonts w:ascii="Tw Cen MT" w:hAnsi="Tw Cen MT" w:cs="Arial"/>
        </w:rPr>
        <w:t xml:space="preserve">El tipo de </w:t>
      </w:r>
      <w:r>
        <w:rPr>
          <w:rFonts w:ascii="Tw Cen MT" w:hAnsi="Tw Cen MT" w:cs="Arial"/>
        </w:rPr>
        <w:t>t</w:t>
      </w:r>
      <w:r w:rsidRPr="00452FD2">
        <w:rPr>
          <w:rFonts w:ascii="Tw Cen MT" w:hAnsi="Tw Cen MT" w:cs="Arial"/>
        </w:rPr>
        <w:t>ransporte a utilizar para las entregas de los uniformes será a criterio del licitante adjudicado, por su cuenta y riesgo, sin costo adicional para la Convocante, incluyendo la descarga en los domicilios que establezca el convocante dentro del territorio de</w:t>
      </w:r>
      <w:r>
        <w:rPr>
          <w:rFonts w:ascii="Tw Cen MT" w:hAnsi="Tw Cen MT" w:cs="Arial"/>
        </w:rPr>
        <w:t>l Estado de</w:t>
      </w:r>
      <w:r w:rsidRPr="00452FD2">
        <w:rPr>
          <w:rFonts w:ascii="Tw Cen MT" w:hAnsi="Tw Cen MT" w:cs="Arial"/>
        </w:rPr>
        <w:t xml:space="preserve"> Colima.</w:t>
      </w:r>
    </w:p>
    <w:p w14:paraId="1EC3BB6A" w14:textId="77777777" w:rsidR="003A4BED" w:rsidRPr="003A4BED" w:rsidRDefault="003A4BED" w:rsidP="003A4BED">
      <w:pPr>
        <w:spacing w:after="0" w:line="240" w:lineRule="auto"/>
        <w:jc w:val="both"/>
        <w:rPr>
          <w:rFonts w:ascii="Tw Cen MT" w:hAnsi="Tw Cen MT" w:cs="Arial"/>
        </w:rPr>
      </w:pPr>
    </w:p>
    <w:p w14:paraId="55F997F0" w14:textId="77777777" w:rsidR="003A4BED" w:rsidRPr="003A4BED" w:rsidRDefault="003A4BED" w:rsidP="003A4BED">
      <w:pPr>
        <w:spacing w:after="0" w:line="240" w:lineRule="auto"/>
        <w:rPr>
          <w:rFonts w:ascii="Tw Cen MT" w:hAnsi="Tw Cen MT" w:cs="Arial"/>
          <w:b/>
          <w:bCs/>
          <w:spacing w:val="-3"/>
        </w:rPr>
      </w:pPr>
      <w:r w:rsidRPr="003A4BED">
        <w:rPr>
          <w:rFonts w:ascii="Tw Cen MT" w:hAnsi="Tw Cen MT" w:cs="Arial"/>
          <w:b/>
          <w:bCs/>
          <w:spacing w:val="-3"/>
        </w:rPr>
        <w:t>1.4</w:t>
      </w:r>
      <w:r w:rsidRPr="003A4BED">
        <w:rPr>
          <w:rFonts w:ascii="Tw Cen MT" w:hAnsi="Tw Cen MT" w:cs="Arial"/>
          <w:b/>
          <w:bCs/>
          <w:spacing w:val="-3"/>
        </w:rPr>
        <w:tab/>
        <w:t>DEVOLUCIONES Y REPOSICIONES.</w:t>
      </w:r>
    </w:p>
    <w:p w14:paraId="6346C87F" w14:textId="77777777" w:rsidR="003A4BED" w:rsidRPr="003A4BED" w:rsidRDefault="003A4BED" w:rsidP="003A4BED">
      <w:pPr>
        <w:spacing w:after="0" w:line="240" w:lineRule="auto"/>
        <w:rPr>
          <w:rFonts w:ascii="Tw Cen MT" w:hAnsi="Tw Cen MT" w:cs="Arial"/>
          <w:b/>
          <w:bCs/>
          <w:spacing w:val="-3"/>
        </w:rPr>
      </w:pPr>
    </w:p>
    <w:p w14:paraId="2D86A913" w14:textId="5A904515" w:rsidR="003A4BED" w:rsidRPr="003A4BED" w:rsidRDefault="00452FD2" w:rsidP="003A4BED">
      <w:pPr>
        <w:spacing w:after="0" w:line="240" w:lineRule="auto"/>
        <w:jc w:val="both"/>
        <w:rPr>
          <w:rFonts w:ascii="Tw Cen MT" w:hAnsi="Tw Cen MT" w:cs="Arial"/>
          <w:bCs/>
        </w:rPr>
      </w:pPr>
      <w:r w:rsidRPr="00452FD2">
        <w:rPr>
          <w:rFonts w:ascii="Tw Cen MT" w:hAnsi="Tw Cen MT" w:cs="Arial"/>
          <w:bCs/>
        </w:rPr>
        <w:t>En caso de que se detecten, en cualquier momento, defectos o incumplimientos en las especificaciones solicitadas, la dependencia procederá al rechazo de los artículos entregados, los cuales deberán ser sustituidos por el proveedor adjudicado en un plazo no mayor de 10 días hábiles contados a partir de la fecha de la devolución y notificación del producto defectuoso.</w:t>
      </w:r>
    </w:p>
    <w:p w14:paraId="2210F7D3" w14:textId="77777777" w:rsidR="003A4BED" w:rsidRPr="003A4BED" w:rsidRDefault="003A4BED" w:rsidP="003A4BED">
      <w:pPr>
        <w:spacing w:after="0" w:line="240" w:lineRule="auto"/>
        <w:jc w:val="both"/>
        <w:rPr>
          <w:rFonts w:ascii="Tw Cen MT" w:hAnsi="Tw Cen MT" w:cs="Arial"/>
          <w:bCs/>
        </w:rPr>
      </w:pPr>
    </w:p>
    <w:p w14:paraId="00001CCB"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t>1.5</w:t>
      </w:r>
      <w:r w:rsidRPr="003A4BED">
        <w:rPr>
          <w:rFonts w:ascii="Tw Cen MT" w:hAnsi="Tw Cen MT" w:cs="Arial"/>
          <w:b/>
          <w:bCs/>
        </w:rPr>
        <w:tab/>
        <w:t>SEGUROS.</w:t>
      </w:r>
    </w:p>
    <w:p w14:paraId="1F5D41A2" w14:textId="77777777" w:rsidR="003A4BED" w:rsidRPr="003A4BED" w:rsidRDefault="003A4BED" w:rsidP="003A4BED">
      <w:pPr>
        <w:spacing w:after="0" w:line="240" w:lineRule="auto"/>
        <w:rPr>
          <w:rFonts w:ascii="Tw Cen MT" w:hAnsi="Tw Cen MT" w:cs="Arial"/>
          <w:b/>
          <w:bCs/>
        </w:rPr>
      </w:pPr>
    </w:p>
    <w:p w14:paraId="57ABABEF" w14:textId="02959368" w:rsidR="003A4BED" w:rsidRDefault="003A4BED" w:rsidP="003A4BED">
      <w:pPr>
        <w:spacing w:after="0" w:line="240" w:lineRule="auto"/>
        <w:jc w:val="both"/>
        <w:rPr>
          <w:rFonts w:ascii="Tw Cen MT" w:hAnsi="Tw Cen MT" w:cs="Arial"/>
        </w:rPr>
      </w:pPr>
      <w:r w:rsidRPr="003A4BED">
        <w:rPr>
          <w:rFonts w:ascii="Tw Cen MT" w:hAnsi="Tw Cen MT" w:cs="Arial"/>
        </w:rPr>
        <w:t xml:space="preserve">Los </w:t>
      </w:r>
      <w:r w:rsidR="00CC364C">
        <w:rPr>
          <w:rFonts w:ascii="Tw Cen MT" w:hAnsi="Tw Cen MT" w:cs="Arial"/>
        </w:rPr>
        <w:t>s</w:t>
      </w:r>
      <w:r w:rsidRPr="003A4BED">
        <w:rPr>
          <w:rFonts w:ascii="Tw Cen MT" w:hAnsi="Tw Cen MT" w:cs="Arial"/>
        </w:rPr>
        <w:t>eguros a que haya lugar correrán por cuenta del licitante adjudicado hasta la entrega de los bienes y/o servicios.</w:t>
      </w:r>
    </w:p>
    <w:p w14:paraId="6FEFCD68" w14:textId="77777777" w:rsidR="003A4BED" w:rsidRPr="003A4BED" w:rsidRDefault="003A4BED" w:rsidP="003A4BED">
      <w:pPr>
        <w:spacing w:after="0" w:line="240" w:lineRule="auto"/>
        <w:jc w:val="both"/>
        <w:rPr>
          <w:rFonts w:ascii="Tw Cen MT" w:hAnsi="Tw Cen MT" w:cs="Arial"/>
        </w:rPr>
      </w:pPr>
    </w:p>
    <w:p w14:paraId="5DA809F6"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1.6</w:t>
      </w:r>
      <w:r w:rsidRPr="003A4BED">
        <w:rPr>
          <w:rFonts w:ascii="Tw Cen MT" w:eastAsia="Times New Roman" w:hAnsi="Tw Cen MT" w:cs="Arial"/>
          <w:b/>
          <w:bCs/>
          <w:lang w:eastAsia="es-ES"/>
        </w:rPr>
        <w:tab/>
        <w:t>PERIODO DE GARANTÍA DE LOS BIENES, ARRENDAMIENTOS Y/O SERVICIOS.</w:t>
      </w:r>
    </w:p>
    <w:p w14:paraId="129313E3" w14:textId="77777777" w:rsidR="003A4BED" w:rsidRPr="003A4BED" w:rsidRDefault="003A4BED" w:rsidP="003A4BED">
      <w:pPr>
        <w:spacing w:after="0" w:line="240" w:lineRule="auto"/>
        <w:jc w:val="both"/>
        <w:rPr>
          <w:rFonts w:ascii="Tw Cen MT" w:eastAsia="Times New Roman" w:hAnsi="Tw Cen MT" w:cs="Arial"/>
          <w:b/>
          <w:bCs/>
          <w:lang w:eastAsia="es-ES"/>
        </w:rPr>
      </w:pPr>
    </w:p>
    <w:p w14:paraId="2F6EA60F" w14:textId="779504B6" w:rsidR="003A4BED" w:rsidRPr="003A4BED" w:rsidRDefault="003A4BED" w:rsidP="003A4BED">
      <w:pPr>
        <w:autoSpaceDE w:val="0"/>
        <w:spacing w:after="0" w:line="240" w:lineRule="auto"/>
        <w:jc w:val="both"/>
        <w:rPr>
          <w:rFonts w:ascii="Tw Cen MT" w:hAnsi="Tw Cen MT"/>
        </w:rPr>
      </w:pPr>
      <w:r w:rsidRPr="003A4BED">
        <w:rPr>
          <w:rFonts w:ascii="Tw Cen MT" w:hAnsi="Tw Cen MT"/>
        </w:rPr>
        <w:lastRenderedPageBreak/>
        <w:t>El licitante adjudicado deberá garantizar cada uno de los bienes y/o servicios señalados en el</w:t>
      </w:r>
      <w:r w:rsidRPr="003A4BED">
        <w:rPr>
          <w:rFonts w:ascii="Tw Cen MT" w:hAnsi="Tw Cen MT"/>
          <w:b/>
        </w:rPr>
        <w:t xml:space="preserve"> ANEXO NÚMERO 1 TÉCNICO</w:t>
      </w:r>
      <w:r w:rsidRPr="003A4BED">
        <w:rPr>
          <w:rFonts w:ascii="Tw Cen MT" w:hAnsi="Tw Cen MT"/>
        </w:rPr>
        <w:t xml:space="preserve">, por escrito, en papel membretado de la empresa, firmado por el representante o apoderado legal, en la que declaren bajo protesta de decir verdad, que la garantía de los bienes ofertados será </w:t>
      </w:r>
      <w:r w:rsidRPr="009F5723">
        <w:rPr>
          <w:rFonts w:ascii="Tw Cen MT" w:hAnsi="Tw Cen MT"/>
        </w:rPr>
        <w:t xml:space="preserve">de </w:t>
      </w:r>
      <w:r w:rsidRPr="009F5723">
        <w:rPr>
          <w:rFonts w:ascii="Tw Cen MT" w:hAnsi="Tw Cen MT" w:cs="Arial"/>
        </w:rPr>
        <w:t>30 días hábiles</w:t>
      </w:r>
      <w:r w:rsidRPr="003A4BED">
        <w:rPr>
          <w:rFonts w:ascii="Tw Cen MT" w:hAnsi="Tw Cen MT" w:cs="Arial"/>
        </w:rPr>
        <w:t xml:space="preserve"> por defectos de fabricación a partir de la entrega de los uniformes, periodo en el cual la requirente podrá hacer notificación por escrito o vía correo electrónico del material defectuoso, debiendo el licitante adjudicado reponer dichos uniformes en un periodo máximo de 10 días hábiles a partir de la recepción de los uniformes defectuosos</w:t>
      </w:r>
      <w:r w:rsidRPr="003A4BED">
        <w:rPr>
          <w:rFonts w:ascii="Colaborate-Regular" w:hAnsi="Colaborate-Regular" w:cs="Arial"/>
        </w:rPr>
        <w:t>.</w:t>
      </w:r>
      <w:r w:rsidRPr="003A4BED">
        <w:rPr>
          <w:rFonts w:ascii="Tw Cen MT" w:hAnsi="Tw Cen MT"/>
        </w:rPr>
        <w:t xml:space="preserve"> (ANEXO 7)</w:t>
      </w:r>
    </w:p>
    <w:p w14:paraId="42E568F0" w14:textId="77777777" w:rsidR="003A4BED" w:rsidRPr="003A4BED" w:rsidRDefault="003A4BED" w:rsidP="003A4BED">
      <w:pPr>
        <w:autoSpaceDE w:val="0"/>
        <w:spacing w:after="0" w:line="240" w:lineRule="auto"/>
        <w:jc w:val="both"/>
        <w:rPr>
          <w:rFonts w:ascii="Tw Cen MT" w:hAnsi="Tw Cen MT"/>
        </w:rPr>
      </w:pPr>
    </w:p>
    <w:p w14:paraId="75F790B5"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1.7</w:t>
      </w:r>
      <w:r w:rsidRPr="003A4BED">
        <w:rPr>
          <w:rFonts w:ascii="Tw Cen MT" w:eastAsia="Times New Roman" w:hAnsi="Tw Cen MT" w:cs="Arial"/>
          <w:b/>
          <w:bCs/>
          <w:lang w:eastAsia="es-ES"/>
        </w:rPr>
        <w:tab/>
        <w:t>VIGENCIA DE LA OFERTA.</w:t>
      </w:r>
    </w:p>
    <w:p w14:paraId="35776192" w14:textId="77777777" w:rsidR="003A4BED" w:rsidRPr="003A4BED" w:rsidRDefault="003A4BED" w:rsidP="003A4BED">
      <w:pPr>
        <w:spacing w:after="0" w:line="240" w:lineRule="auto"/>
        <w:jc w:val="both"/>
        <w:rPr>
          <w:rFonts w:ascii="Tw Cen MT" w:eastAsia="Times New Roman" w:hAnsi="Tw Cen MT" w:cs="Arial"/>
          <w:b/>
          <w:bCs/>
          <w:lang w:eastAsia="es-ES"/>
        </w:rPr>
      </w:pPr>
    </w:p>
    <w:p w14:paraId="3FE6F495"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La oferta deberá estar vigente desde la notificación del fallo del procedimiento de licitación que nos ocupa y hasta la entrega de todos los bienes solicitados en el </w:t>
      </w:r>
      <w:r w:rsidRPr="003A4BED">
        <w:rPr>
          <w:rFonts w:ascii="Tw Cen MT" w:hAnsi="Tw Cen MT" w:cs="Arial"/>
          <w:b/>
        </w:rPr>
        <w:t>ANEXO NÚMERO 1 TÉCNICO</w:t>
      </w:r>
      <w:r w:rsidRPr="003A4BED">
        <w:rPr>
          <w:rFonts w:ascii="Tw Cen MT" w:hAnsi="Tw Cen MT" w:cs="Arial"/>
        </w:rPr>
        <w:t xml:space="preserve"> y el pago de los mismos.</w:t>
      </w:r>
    </w:p>
    <w:p w14:paraId="1A41CA1A" w14:textId="77777777" w:rsidR="003A4BED" w:rsidRPr="003A4BED" w:rsidRDefault="003A4BED" w:rsidP="003A4BED">
      <w:pPr>
        <w:spacing w:after="0" w:line="240" w:lineRule="auto"/>
        <w:jc w:val="both"/>
        <w:rPr>
          <w:rFonts w:ascii="Tw Cen MT" w:hAnsi="Tw Cen MT" w:cs="Arial"/>
        </w:rPr>
      </w:pPr>
    </w:p>
    <w:p w14:paraId="68F31658" w14:textId="77777777" w:rsidR="003A4BED" w:rsidRPr="003A4BED" w:rsidRDefault="003A4BED" w:rsidP="003A4BED">
      <w:pPr>
        <w:spacing w:after="0" w:line="240" w:lineRule="auto"/>
        <w:rPr>
          <w:rFonts w:ascii="Tw Cen MT" w:hAnsi="Tw Cen MT" w:cs="Arial"/>
          <w:b/>
          <w:bCs/>
          <w:spacing w:val="-3"/>
        </w:rPr>
      </w:pPr>
      <w:r w:rsidRPr="003A4BED">
        <w:rPr>
          <w:rFonts w:ascii="Tw Cen MT" w:hAnsi="Tw Cen MT" w:cs="Arial"/>
          <w:b/>
          <w:bCs/>
          <w:spacing w:val="-3"/>
        </w:rPr>
        <w:t>1.8</w:t>
      </w:r>
      <w:r w:rsidRPr="003A4BED">
        <w:rPr>
          <w:rFonts w:ascii="Tw Cen MT" w:hAnsi="Tw Cen MT" w:cs="Arial"/>
          <w:b/>
          <w:bCs/>
          <w:spacing w:val="-3"/>
        </w:rPr>
        <w:tab/>
        <w:t>DESCRIPCIÓN DEL BIEN Y/O SERVICIO.</w:t>
      </w:r>
    </w:p>
    <w:p w14:paraId="50AD1212" w14:textId="77777777" w:rsidR="003A4BED" w:rsidRPr="003A4BED" w:rsidRDefault="003A4BED" w:rsidP="003A4BED">
      <w:pPr>
        <w:spacing w:after="0" w:line="240" w:lineRule="auto"/>
        <w:rPr>
          <w:rFonts w:ascii="Tw Cen MT" w:hAnsi="Tw Cen MT" w:cs="Arial"/>
          <w:b/>
          <w:bCs/>
          <w:spacing w:val="-3"/>
        </w:rPr>
      </w:pPr>
    </w:p>
    <w:p w14:paraId="1A9B3028" w14:textId="23A6CFDF" w:rsidR="003A4BED" w:rsidRPr="003A4BED" w:rsidRDefault="003A4BED" w:rsidP="003A4BED">
      <w:pPr>
        <w:shd w:val="clear" w:color="auto" w:fill="FFFFFF"/>
        <w:tabs>
          <w:tab w:val="left" w:pos="284"/>
        </w:tabs>
        <w:spacing w:after="0" w:line="240" w:lineRule="auto"/>
        <w:jc w:val="both"/>
        <w:rPr>
          <w:rFonts w:ascii="Tw Cen MT" w:hAnsi="Tw Cen MT" w:cs="Arial"/>
          <w:spacing w:val="-3"/>
        </w:rPr>
      </w:pPr>
      <w:r w:rsidRPr="003A4BED">
        <w:rPr>
          <w:rFonts w:ascii="Tw Cen MT" w:hAnsi="Tw Cen MT" w:cs="Arial"/>
          <w:spacing w:val="-3"/>
        </w:rPr>
        <w:t xml:space="preserve">La presente licitación será por PARTIDA ÚNICA </w:t>
      </w:r>
      <w:r w:rsidRPr="003A4BED">
        <w:rPr>
          <w:rFonts w:ascii="Tw Cen MT" w:hAnsi="Tw Cen MT" w:cs="Arial"/>
          <w:b/>
          <w:bCs/>
        </w:rPr>
        <w:t xml:space="preserve">PARA LA ADQUISICIÓN Y DISTRIBUCIÓN DE UNIFORMES ESCOLARES DE EDUCACIÓN PREESCOLAR, PRIMARIA Y SECUNDARIA SOLICITADOS POR </w:t>
      </w:r>
      <w:r w:rsidRPr="00D77724">
        <w:rPr>
          <w:rFonts w:ascii="Tw Cen MT" w:hAnsi="Tw Cen MT" w:cs="Arial"/>
          <w:b/>
          <w:bCs/>
        </w:rPr>
        <w:t xml:space="preserve">LA SECRETARÍA DE </w:t>
      </w:r>
      <w:r w:rsidR="00615353" w:rsidRPr="00D77724">
        <w:rPr>
          <w:rFonts w:ascii="Tw Cen MT" w:hAnsi="Tw Cen MT" w:cs="Arial"/>
          <w:b/>
          <w:bCs/>
        </w:rPr>
        <w:t>BIENESTAR, INCLUSIÓN SOCIAL Y MUJERES</w:t>
      </w:r>
      <w:r w:rsidRPr="00D77724">
        <w:rPr>
          <w:rFonts w:ascii="Tw Cen MT" w:hAnsi="Tw Cen MT" w:cs="Arial"/>
          <w:b/>
          <w:bCs/>
        </w:rPr>
        <w:t xml:space="preserve"> DEL ESTADO</w:t>
      </w:r>
      <w:r w:rsidRPr="003A4BED">
        <w:rPr>
          <w:rFonts w:ascii="Tw Cen MT" w:hAnsi="Tw Cen MT" w:cs="Arial"/>
          <w:b/>
          <w:bCs/>
        </w:rPr>
        <w:t xml:space="preserve"> DE COLIMA PARA ALUMNOS DE ESCUELAS PÚBLICAS DEL ESTADO DE COLIMA,</w:t>
      </w:r>
      <w:r w:rsidRPr="003A4BED">
        <w:rPr>
          <w:rFonts w:ascii="Tw Cen MT" w:hAnsi="Tw Cen MT" w:cs="Arial"/>
          <w:bCs/>
          <w:spacing w:val="-3"/>
        </w:rPr>
        <w:t xml:space="preserve"> </w:t>
      </w:r>
      <w:r w:rsidRPr="003A4BED">
        <w:rPr>
          <w:rFonts w:ascii="Tw Cen MT" w:hAnsi="Tw Cen MT" w:cs="Arial"/>
          <w:spacing w:val="-3"/>
        </w:rPr>
        <w:t xml:space="preserve">cuyas características técnicas se describen en el </w:t>
      </w:r>
      <w:r w:rsidRPr="003A4BED">
        <w:rPr>
          <w:rFonts w:ascii="Tw Cen MT" w:hAnsi="Tw Cen MT" w:cs="Arial"/>
          <w:b/>
          <w:spacing w:val="-3"/>
        </w:rPr>
        <w:t>ANEXO NÚMERO 1 TÉCNICO</w:t>
      </w:r>
      <w:r w:rsidRPr="003A4BED">
        <w:rPr>
          <w:rFonts w:ascii="Tw Cen MT" w:hAnsi="Tw Cen MT" w:cs="Arial"/>
          <w:spacing w:val="-3"/>
        </w:rPr>
        <w:t xml:space="preserve"> de las presentes bases.</w:t>
      </w:r>
    </w:p>
    <w:p w14:paraId="4E932C6C" w14:textId="77777777" w:rsidR="003A4BED" w:rsidRPr="003A4BED" w:rsidRDefault="003A4BED" w:rsidP="003A4BED">
      <w:pPr>
        <w:shd w:val="clear" w:color="auto" w:fill="FFFFFF"/>
        <w:tabs>
          <w:tab w:val="left" w:pos="284"/>
        </w:tabs>
        <w:spacing w:after="0" w:line="240" w:lineRule="auto"/>
        <w:jc w:val="both"/>
        <w:rPr>
          <w:rFonts w:ascii="Tw Cen MT" w:hAnsi="Tw Cen MT" w:cs="Arial"/>
          <w:spacing w:val="-3"/>
        </w:rPr>
      </w:pPr>
    </w:p>
    <w:p w14:paraId="7F1C066B" w14:textId="77777777" w:rsidR="003A4BED" w:rsidRPr="003A4BED" w:rsidRDefault="003A4BED" w:rsidP="003A4BED">
      <w:pPr>
        <w:spacing w:after="0" w:line="240" w:lineRule="auto"/>
        <w:jc w:val="both"/>
        <w:rPr>
          <w:rFonts w:ascii="Tw Cen MT" w:hAnsi="Tw Cen MT" w:cs="Arial"/>
          <w:b/>
          <w:bCs/>
          <w:spacing w:val="-3"/>
        </w:rPr>
      </w:pPr>
      <w:r w:rsidRPr="003A4BED">
        <w:rPr>
          <w:rFonts w:ascii="Tw Cen MT" w:hAnsi="Tw Cen MT" w:cs="Arial"/>
          <w:b/>
          <w:bCs/>
          <w:spacing w:val="-3"/>
        </w:rPr>
        <w:t>1.9</w:t>
      </w:r>
      <w:r w:rsidRPr="003A4BED">
        <w:rPr>
          <w:rFonts w:ascii="Tw Cen MT" w:hAnsi="Tw Cen MT" w:cs="Arial"/>
          <w:b/>
          <w:bCs/>
          <w:spacing w:val="-3"/>
        </w:rPr>
        <w:tab/>
        <w:t>OPCIONES DE COTIZACIÓN DEL SERVICIO.</w:t>
      </w:r>
    </w:p>
    <w:p w14:paraId="712F393E" w14:textId="77777777" w:rsidR="003A4BED" w:rsidRPr="003A4BED" w:rsidRDefault="003A4BED" w:rsidP="003A4BED">
      <w:pPr>
        <w:spacing w:after="0" w:line="240" w:lineRule="auto"/>
        <w:jc w:val="both"/>
        <w:rPr>
          <w:rFonts w:ascii="Tw Cen MT" w:hAnsi="Tw Cen MT" w:cs="Arial"/>
          <w:b/>
          <w:bCs/>
          <w:spacing w:val="-3"/>
        </w:rPr>
      </w:pPr>
    </w:p>
    <w:p w14:paraId="3BB401D3" w14:textId="77777777" w:rsidR="003A4BED" w:rsidRPr="003A4BED" w:rsidRDefault="003A4BED" w:rsidP="003A4BED">
      <w:pPr>
        <w:spacing w:after="0" w:line="240" w:lineRule="auto"/>
        <w:jc w:val="both"/>
        <w:rPr>
          <w:rFonts w:ascii="Tw Cen MT" w:hAnsi="Tw Cen MT" w:cs="Arial"/>
          <w:spacing w:val="-3"/>
        </w:rPr>
      </w:pPr>
      <w:r w:rsidRPr="003A4BED">
        <w:rPr>
          <w:rFonts w:ascii="Tw Cen MT" w:hAnsi="Tw Cen MT" w:cs="Arial"/>
          <w:spacing w:val="-3"/>
        </w:rPr>
        <w:t xml:space="preserve">Los concursantes deberán presentar una sola opción,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3A4BED">
        <w:rPr>
          <w:rFonts w:ascii="Tw Cen MT" w:hAnsi="Tw Cen MT" w:cs="Arial"/>
          <w:b/>
          <w:spacing w:val="-3"/>
        </w:rPr>
        <w:t>ANEXO NÚMERO 1 TÉCNICO</w:t>
      </w:r>
      <w:r w:rsidRPr="003A4BED">
        <w:rPr>
          <w:rFonts w:ascii="Tw Cen MT" w:hAnsi="Tw Cen MT" w:cs="Arial"/>
          <w:spacing w:val="-3"/>
        </w:rPr>
        <w:t xml:space="preserve"> de las presentes bases.</w:t>
      </w:r>
    </w:p>
    <w:p w14:paraId="03B6D0B3" w14:textId="77777777" w:rsidR="003A4BED" w:rsidRPr="003A4BED" w:rsidRDefault="003A4BED" w:rsidP="003A4BED">
      <w:pPr>
        <w:spacing w:after="0" w:line="240" w:lineRule="auto"/>
        <w:jc w:val="both"/>
        <w:rPr>
          <w:rFonts w:ascii="Tw Cen MT" w:eastAsia="Times New Roman" w:hAnsi="Tw Cen MT" w:cs="Arial"/>
          <w:b/>
          <w:bCs/>
          <w:lang w:eastAsia="es-ES"/>
        </w:rPr>
      </w:pPr>
    </w:p>
    <w:p w14:paraId="17711CBA"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1.10</w:t>
      </w:r>
      <w:r w:rsidRPr="003A4BED">
        <w:rPr>
          <w:rFonts w:ascii="Tw Cen MT" w:eastAsia="Times New Roman" w:hAnsi="Tw Cen MT" w:cs="Arial"/>
          <w:b/>
          <w:bCs/>
          <w:lang w:eastAsia="es-ES"/>
        </w:rPr>
        <w:tab/>
        <w:t>IDIOMA.</w:t>
      </w:r>
    </w:p>
    <w:p w14:paraId="6967B9CD" w14:textId="77777777" w:rsidR="003A4BED" w:rsidRPr="003A4BED" w:rsidRDefault="003A4BED" w:rsidP="003A4BED">
      <w:pPr>
        <w:spacing w:after="0" w:line="240" w:lineRule="auto"/>
        <w:jc w:val="both"/>
        <w:rPr>
          <w:rFonts w:ascii="Tw Cen MT" w:eastAsia="Times New Roman" w:hAnsi="Tw Cen MT" w:cs="Arial"/>
          <w:lang w:eastAsia="es-ES"/>
        </w:rPr>
      </w:pPr>
    </w:p>
    <w:p w14:paraId="4B4FCA15" w14:textId="77777777" w:rsidR="003A4BED" w:rsidRPr="003A4BED" w:rsidRDefault="003A4BED" w:rsidP="003A4BED">
      <w:pPr>
        <w:spacing w:after="0" w:line="240" w:lineRule="auto"/>
        <w:rPr>
          <w:rFonts w:ascii="Tw Cen MT" w:hAnsi="Tw Cen MT" w:cs="Arial"/>
        </w:rPr>
      </w:pPr>
      <w:r w:rsidRPr="003A4BED">
        <w:rPr>
          <w:rFonts w:ascii="Tw Cen MT" w:hAnsi="Tw Cen MT" w:cs="Arial"/>
        </w:rPr>
        <w:t>El Idioma en que deberán presentarse las proposiciones será en español.</w:t>
      </w:r>
    </w:p>
    <w:p w14:paraId="4F0874F3" w14:textId="77777777" w:rsidR="003A4BED" w:rsidRPr="003A4BED" w:rsidRDefault="003A4BED" w:rsidP="003A4BED">
      <w:pPr>
        <w:spacing w:after="0" w:line="240" w:lineRule="auto"/>
        <w:rPr>
          <w:rFonts w:ascii="Tw Cen MT" w:hAnsi="Tw Cen MT" w:cs="Arial"/>
        </w:rPr>
      </w:pPr>
    </w:p>
    <w:p w14:paraId="127B68A5"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1.11</w:t>
      </w:r>
      <w:r w:rsidRPr="003A4BED">
        <w:rPr>
          <w:rFonts w:ascii="Tw Cen MT" w:eastAsia="Times New Roman" w:hAnsi="Tw Cen MT" w:cs="Arial"/>
          <w:b/>
          <w:bCs/>
          <w:lang w:eastAsia="es-ES"/>
        </w:rPr>
        <w:tab/>
        <w:t>INCREMENTO EN LA CANTIDAD DE BIENES SOLICITADOS.</w:t>
      </w:r>
    </w:p>
    <w:p w14:paraId="236A37AB" w14:textId="77777777" w:rsidR="003A4BED" w:rsidRPr="003A4BED" w:rsidRDefault="003A4BED" w:rsidP="003A4BED">
      <w:pPr>
        <w:spacing w:after="0" w:line="240" w:lineRule="auto"/>
        <w:jc w:val="both"/>
        <w:rPr>
          <w:rFonts w:ascii="Tw Cen MT" w:hAnsi="Tw Cen MT" w:cs="Arial"/>
          <w:lang w:val="es-ES"/>
        </w:rPr>
      </w:pPr>
    </w:p>
    <w:p w14:paraId="3CE657AA" w14:textId="6160286B" w:rsidR="003A4BED" w:rsidRDefault="003A4BED" w:rsidP="003A4BED">
      <w:pPr>
        <w:spacing w:after="0" w:line="240" w:lineRule="auto"/>
        <w:jc w:val="both"/>
        <w:rPr>
          <w:rFonts w:ascii="Tw Cen MT" w:hAnsi="Tw Cen MT" w:cs="Calibri"/>
          <w:lang w:val="es-ES"/>
        </w:rPr>
      </w:pPr>
      <w:r w:rsidRPr="003A4BED">
        <w:rPr>
          <w:rFonts w:ascii="Tw Cen MT" w:hAnsi="Tw Cen MT" w:cs="Arial"/>
          <w:lang w:val="es-ES"/>
        </w:rPr>
        <w:t xml:space="preserve">De conformidad con el </w:t>
      </w:r>
      <w:r w:rsidRPr="003A4BED">
        <w:rPr>
          <w:rFonts w:ascii="Tw Cen MT" w:hAnsi="Tw Cen MT" w:cs="Arial"/>
        </w:rPr>
        <w:t xml:space="preserve">artículo 51 NUMERAL 2 de la Ley de Adquisiciones, Arrendamientos y Servicios del Sector Público del Estado de Colima y </w:t>
      </w:r>
      <w:r w:rsidR="00C61BC3">
        <w:rPr>
          <w:rFonts w:ascii="Tw Cen MT" w:hAnsi="Tw Cen MT" w:cs="Arial"/>
        </w:rPr>
        <w:t>67</w:t>
      </w:r>
      <w:r w:rsidRPr="003A4BED">
        <w:rPr>
          <w:rFonts w:ascii="Tw Cen MT" w:hAnsi="Tw Cen MT" w:cs="Arial"/>
        </w:rPr>
        <w:t xml:space="preserve"> de su Reglamento, </w:t>
      </w:r>
      <w:r w:rsidRPr="003A4BED">
        <w:rPr>
          <w:rFonts w:ascii="Tw Cen MT" w:hAnsi="Tw Cen M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3A4BED">
        <w:rPr>
          <w:rFonts w:ascii="Tw Cen MT" w:hAnsi="Tw Cen MT" w:cs="Calibri"/>
          <w:b/>
          <w:lang w:val="es-ES"/>
        </w:rPr>
        <w:t>veinte por ciento</w:t>
      </w:r>
      <w:r w:rsidRPr="003A4BED">
        <w:rPr>
          <w:rFonts w:ascii="Tw Cen MT" w:hAnsi="Tw Cen MT" w:cs="Calibri"/>
          <w:lang w:val="es-ES"/>
        </w:rPr>
        <w:t xml:space="preserve"> del monto o cantidad de los conceptos o volúmenes establecidos originalmente en los mismos y el precio de los bienes, arrendamientos o servicios sea igual al pactado originalmente.</w:t>
      </w:r>
    </w:p>
    <w:p w14:paraId="338EDB23" w14:textId="77777777" w:rsidR="00A65BB6" w:rsidRPr="003A4BED" w:rsidRDefault="00A65BB6" w:rsidP="003A4BED">
      <w:pPr>
        <w:spacing w:after="0" w:line="240" w:lineRule="auto"/>
        <w:jc w:val="both"/>
        <w:rPr>
          <w:rFonts w:ascii="Tw Cen MT" w:hAnsi="Tw Cen MT" w:cs="Calibri"/>
          <w:lang w:val="es-ES"/>
        </w:rPr>
      </w:pPr>
    </w:p>
    <w:p w14:paraId="6F1E44C5"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t>1.12</w:t>
      </w:r>
      <w:r w:rsidRPr="003A4BED">
        <w:rPr>
          <w:rFonts w:ascii="Tw Cen MT" w:hAnsi="Tw Cen MT" w:cs="Arial"/>
          <w:b/>
          <w:bCs/>
        </w:rPr>
        <w:tab/>
        <w:t xml:space="preserve">MONEDA. </w:t>
      </w:r>
    </w:p>
    <w:p w14:paraId="77413545" w14:textId="77777777" w:rsidR="003A4BED" w:rsidRPr="003A4BED" w:rsidRDefault="003A4BED" w:rsidP="003A4BED">
      <w:pPr>
        <w:spacing w:after="0" w:line="240" w:lineRule="auto"/>
        <w:rPr>
          <w:rFonts w:ascii="Tw Cen MT" w:hAnsi="Tw Cen MT" w:cs="Arial"/>
          <w:b/>
          <w:bCs/>
        </w:rPr>
      </w:pPr>
    </w:p>
    <w:p w14:paraId="1BA59413" w14:textId="77777777" w:rsidR="003A4BED" w:rsidRPr="003A4BED" w:rsidRDefault="003A4BED" w:rsidP="003A4BED">
      <w:pPr>
        <w:spacing w:after="0" w:line="240" w:lineRule="auto"/>
        <w:rPr>
          <w:rFonts w:ascii="Tw Cen MT" w:hAnsi="Tw Cen MT" w:cs="Arial"/>
        </w:rPr>
      </w:pPr>
      <w:r w:rsidRPr="003A4BED">
        <w:rPr>
          <w:rFonts w:ascii="Tw Cen MT" w:hAnsi="Tw Cen MT" w:cs="Arial"/>
        </w:rPr>
        <w:t xml:space="preserve">Los licitantes deberán presentar sus proposiciones en moneda nacional. </w:t>
      </w:r>
    </w:p>
    <w:p w14:paraId="3A2E680E" w14:textId="77777777" w:rsidR="003A4BED" w:rsidRPr="003A4BED" w:rsidRDefault="003A4BED" w:rsidP="003A4BED">
      <w:pPr>
        <w:spacing w:after="0" w:line="240" w:lineRule="auto"/>
        <w:rPr>
          <w:rFonts w:ascii="Tw Cen MT" w:hAnsi="Tw Cen MT" w:cs="Arial"/>
          <w:b/>
          <w:bCs/>
        </w:rPr>
      </w:pPr>
    </w:p>
    <w:p w14:paraId="73F13B44" w14:textId="77777777" w:rsidR="004904F3" w:rsidRDefault="004904F3" w:rsidP="003A4BED">
      <w:pPr>
        <w:spacing w:after="0" w:line="240" w:lineRule="auto"/>
        <w:rPr>
          <w:rFonts w:ascii="Tw Cen MT" w:hAnsi="Tw Cen MT" w:cs="Arial"/>
          <w:b/>
          <w:bCs/>
        </w:rPr>
      </w:pPr>
    </w:p>
    <w:p w14:paraId="215AC20C" w14:textId="3E94F7BF" w:rsidR="003A4BED" w:rsidRPr="003A4BED" w:rsidRDefault="003A4BED" w:rsidP="003A4BED">
      <w:pPr>
        <w:spacing w:after="0" w:line="240" w:lineRule="auto"/>
        <w:rPr>
          <w:rFonts w:ascii="Tw Cen MT" w:hAnsi="Tw Cen MT" w:cs="Arial"/>
          <w:b/>
          <w:bCs/>
        </w:rPr>
      </w:pPr>
      <w:r w:rsidRPr="003A4BED">
        <w:rPr>
          <w:rFonts w:ascii="Tw Cen MT" w:hAnsi="Tw Cen MT" w:cs="Arial"/>
          <w:b/>
          <w:bCs/>
        </w:rPr>
        <w:t>1.13</w:t>
      </w:r>
      <w:r w:rsidRPr="003A4BED">
        <w:rPr>
          <w:rFonts w:ascii="Tw Cen MT" w:hAnsi="Tw Cen MT" w:cs="Arial"/>
          <w:b/>
          <w:bCs/>
        </w:rPr>
        <w:tab/>
        <w:t>CONDICIONES DE PAGO.</w:t>
      </w:r>
    </w:p>
    <w:p w14:paraId="31D2FB7C" w14:textId="77777777" w:rsidR="003A4BED" w:rsidRPr="003A4BED" w:rsidRDefault="003A4BED" w:rsidP="003A4BED">
      <w:pPr>
        <w:spacing w:after="0" w:line="240" w:lineRule="auto"/>
        <w:rPr>
          <w:rFonts w:ascii="Tw Cen MT" w:hAnsi="Tw Cen MT" w:cs="Arial"/>
          <w:b/>
          <w:bCs/>
        </w:rPr>
      </w:pPr>
    </w:p>
    <w:p w14:paraId="06069593" w14:textId="42469794" w:rsidR="003A4BED" w:rsidRPr="003A4BED" w:rsidRDefault="00985C6A" w:rsidP="003A4BED">
      <w:pPr>
        <w:spacing w:after="0" w:line="240" w:lineRule="auto"/>
        <w:jc w:val="both"/>
        <w:rPr>
          <w:rFonts w:ascii="Tw Cen MT" w:hAnsi="Tw Cen MT" w:cs="Arial"/>
          <w:bCs/>
        </w:rPr>
      </w:pPr>
      <w:r>
        <w:rPr>
          <w:rFonts w:ascii="Tw Cen MT" w:hAnsi="Tw Cen MT" w:cs="Arial"/>
          <w:bCs/>
        </w:rPr>
        <w:t>No se otorgará ninguna clase de anticipo</w:t>
      </w:r>
    </w:p>
    <w:p w14:paraId="45A4CD7E" w14:textId="77777777" w:rsidR="003A4BED" w:rsidRPr="003A4BED" w:rsidRDefault="003A4BED" w:rsidP="003A4BED">
      <w:pPr>
        <w:spacing w:after="0" w:line="240" w:lineRule="auto"/>
        <w:jc w:val="both"/>
        <w:rPr>
          <w:rFonts w:ascii="Tw Cen MT" w:hAnsi="Tw Cen MT" w:cs="Arial"/>
          <w:b/>
          <w:bCs/>
        </w:rPr>
      </w:pPr>
    </w:p>
    <w:p w14:paraId="5E6C313D" w14:textId="170DA28C" w:rsidR="003A4BED" w:rsidRPr="003A4BED" w:rsidRDefault="003A4BED" w:rsidP="003A4BED">
      <w:pPr>
        <w:shd w:val="clear" w:color="auto" w:fill="FFFFFF"/>
        <w:spacing w:after="0" w:line="240" w:lineRule="auto"/>
        <w:jc w:val="both"/>
        <w:rPr>
          <w:rFonts w:ascii="Tw Cen MT" w:hAnsi="Tw Cen MT" w:cs="Arial"/>
          <w:lang w:val="es-ES"/>
        </w:rPr>
      </w:pPr>
      <w:r w:rsidRPr="00D77724">
        <w:rPr>
          <w:rFonts w:ascii="Tw Cen MT" w:hAnsi="Tw Cen MT" w:cs="Arial"/>
          <w:bCs/>
        </w:rPr>
        <w:t xml:space="preserve">La </w:t>
      </w:r>
      <w:r w:rsidRPr="00D77724">
        <w:rPr>
          <w:rFonts w:ascii="Tw Cen MT" w:hAnsi="Tw Cen MT" w:cs="Arial"/>
          <w:b/>
          <w:bCs/>
        </w:rPr>
        <w:t xml:space="preserve">SECRETARÍA DE </w:t>
      </w:r>
      <w:r w:rsidR="00971993" w:rsidRPr="00D77724">
        <w:rPr>
          <w:rFonts w:ascii="Tw Cen MT" w:hAnsi="Tw Cen MT" w:cs="Arial"/>
          <w:b/>
          <w:bCs/>
        </w:rPr>
        <w:t>BIENESTAR, INCLUSIÓN SOCIAL Y MUJERES</w:t>
      </w:r>
      <w:r w:rsidRPr="00D77724">
        <w:rPr>
          <w:rFonts w:ascii="Tw Cen MT" w:hAnsi="Tw Cen MT" w:cs="Arial"/>
          <w:b/>
          <w:bCs/>
        </w:rPr>
        <w:t xml:space="preserve"> </w:t>
      </w:r>
      <w:r w:rsidRPr="00D77724">
        <w:rPr>
          <w:rFonts w:ascii="Tw Cen MT" w:hAnsi="Tw Cen MT" w:cs="Arial"/>
          <w:bCs/>
        </w:rPr>
        <w:t>será quien</w:t>
      </w:r>
      <w:r w:rsidRPr="003A4BED">
        <w:rPr>
          <w:rFonts w:ascii="Tw Cen MT" w:hAnsi="Tw Cen MT" w:cs="Arial"/>
          <w:bCs/>
        </w:rPr>
        <w:t xml:space="preserve"> validará y tramitará las facturas correspondientes</w:t>
      </w:r>
      <w:r w:rsidRPr="003A4BED">
        <w:rPr>
          <w:rFonts w:ascii="Tw Cen MT" w:hAnsi="Tw Cen MT" w:cs="Arial"/>
          <w:b/>
          <w:bCs/>
        </w:rPr>
        <w:t xml:space="preserve"> </w:t>
      </w:r>
      <w:r w:rsidRPr="003A4BED">
        <w:rPr>
          <w:rFonts w:ascii="Tw Cen MT" w:hAnsi="Tw Cen MT" w:cs="Arial"/>
          <w:bCs/>
          <w:lang w:val="es-ES"/>
        </w:rPr>
        <w:t>ante la Secretaría de Planeación</w:t>
      </w:r>
      <w:r w:rsidR="00073ED7">
        <w:rPr>
          <w:rFonts w:ascii="Tw Cen MT" w:hAnsi="Tw Cen MT" w:cs="Arial"/>
          <w:bCs/>
          <w:lang w:val="es-ES"/>
        </w:rPr>
        <w:t xml:space="preserve">, </w:t>
      </w:r>
      <w:r w:rsidRPr="003A4BED">
        <w:rPr>
          <w:rFonts w:ascii="Tw Cen MT" w:hAnsi="Tw Cen MT" w:cs="Arial"/>
          <w:bCs/>
          <w:lang w:val="es-ES"/>
        </w:rPr>
        <w:t xml:space="preserve">Finanzas </w:t>
      </w:r>
      <w:r w:rsidR="00073ED7">
        <w:rPr>
          <w:rFonts w:ascii="Tw Cen MT" w:hAnsi="Tw Cen MT" w:cs="Arial"/>
          <w:bCs/>
          <w:lang w:val="es-ES"/>
        </w:rPr>
        <w:t xml:space="preserve">y Administración </w:t>
      </w:r>
      <w:r w:rsidRPr="003A4BED">
        <w:rPr>
          <w:rFonts w:ascii="Tw Cen MT" w:hAnsi="Tw Cen MT" w:cs="Arial"/>
          <w:bCs/>
          <w:lang w:val="es-ES"/>
        </w:rPr>
        <w:t xml:space="preserve">para que se realice el pago de las facturas, previa recepción de los productos a satisfacción del área requirente </w:t>
      </w:r>
      <w:r w:rsidRPr="003A4BED">
        <w:rPr>
          <w:rFonts w:ascii="Tw Cen MT" w:hAnsi="Tw Cen MT" w:cs="Arial"/>
          <w:lang w:val="es-ES"/>
        </w:rPr>
        <w:t>de acuerdo al artículo 56 de la Ley de Adquisiciones, Arrendamientos y Servicios del Sector Público del Estado de Colima.</w:t>
      </w:r>
    </w:p>
    <w:p w14:paraId="77A9E286" w14:textId="77777777" w:rsidR="003A4BED" w:rsidRPr="003A4BED" w:rsidRDefault="003A4BED" w:rsidP="003A4BED">
      <w:pPr>
        <w:shd w:val="clear" w:color="auto" w:fill="FFFFFF"/>
        <w:spacing w:after="0" w:line="240" w:lineRule="auto"/>
        <w:jc w:val="both"/>
        <w:rPr>
          <w:rFonts w:ascii="Tw Cen MT" w:hAnsi="Tw Cen MT" w:cs="Arial"/>
          <w:lang w:val="es-ES"/>
        </w:rPr>
      </w:pPr>
    </w:p>
    <w:p w14:paraId="4B642810" w14:textId="77777777" w:rsidR="003A4BED" w:rsidRPr="003A4BED" w:rsidRDefault="003A4BED"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Tw Cen MT" w:hAnsi="Tw Cen MT" w:cs="Arial"/>
          <w:lang w:val="es-ES"/>
        </w:rPr>
      </w:pPr>
      <w:r w:rsidRPr="003A4BED">
        <w:rPr>
          <w:rFonts w:ascii="Tw Cen MT" w:hAnsi="Tw Cen MT" w:cs="Arial"/>
          <w:lang w:val="es-ES"/>
        </w:rPr>
        <w:t xml:space="preserve">La fecha de pago al licitante adjudicado, quedará sujeta a las condiciones que se establezcan en el contrato; sin embargo, no podrá exceder de </w:t>
      </w:r>
      <w:r w:rsidRPr="003A4BED">
        <w:rPr>
          <w:rFonts w:ascii="Tw Cen MT" w:hAnsi="Tw Cen MT" w:cs="Arial"/>
          <w:b/>
          <w:lang w:val="es-ES"/>
        </w:rPr>
        <w:t>ciento veinte días naturales</w:t>
      </w:r>
      <w:r w:rsidRPr="003A4BED">
        <w:rPr>
          <w:rFonts w:ascii="Tw Cen MT" w:hAnsi="Tw Cen MT" w:cs="Arial"/>
          <w:lang w:val="es-ES"/>
        </w:rPr>
        <w:t xml:space="preserve"> posteriores a la presentación de las facturas respectivas, y de la entrega de los bienes o prestación de los servicios en los términos del contrato.</w:t>
      </w:r>
    </w:p>
    <w:p w14:paraId="5C61D18A" w14:textId="77777777" w:rsidR="003A4BED" w:rsidRPr="003A4BED" w:rsidRDefault="003A4BED"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Tw Cen MT" w:hAnsi="Tw Cen MT" w:cs="Arial"/>
          <w:lang w:val="es-ES"/>
        </w:rPr>
      </w:pPr>
    </w:p>
    <w:p w14:paraId="2FB09245" w14:textId="77777777" w:rsidR="003A4BED" w:rsidRPr="003A4BED" w:rsidRDefault="003A4BED"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Tw Cen MT" w:hAnsi="Tw Cen MT" w:cs="Arial"/>
          <w:bCs/>
          <w:lang w:val="es-ES"/>
        </w:rPr>
      </w:pPr>
      <w:r w:rsidRPr="003A4BED">
        <w:rPr>
          <w:rFonts w:ascii="Tw Cen MT" w:hAnsi="Tw Cen MT" w:cs="Arial"/>
          <w:bCs/>
          <w:lang w:val="es-ES"/>
        </w:rPr>
        <w:t xml:space="preserve">El licitante que resulte adjudicado y que se encuentre registrado ante Nacional Financiera,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 Sociedad Nacional de Crédito. </w:t>
      </w:r>
    </w:p>
    <w:p w14:paraId="23E83391" w14:textId="77777777" w:rsidR="003A4BED" w:rsidRPr="003A4BED" w:rsidRDefault="003A4BED"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Tw Cen MT" w:hAnsi="Tw Cen MT" w:cs="Arial"/>
          <w:bCs/>
          <w:lang w:val="es-ES"/>
        </w:rPr>
      </w:pPr>
    </w:p>
    <w:p w14:paraId="1E0EF4A1" w14:textId="77777777" w:rsidR="003A4BED" w:rsidRPr="003A4BED" w:rsidRDefault="003A4BED" w:rsidP="00277798">
      <w:pPr>
        <w:numPr>
          <w:ilvl w:val="1"/>
          <w:numId w:val="28"/>
        </w:numPr>
        <w:spacing w:after="0" w:line="240" w:lineRule="auto"/>
        <w:ind w:left="0" w:firstLine="0"/>
        <w:jc w:val="both"/>
        <w:rPr>
          <w:rFonts w:ascii="Tw Cen MT" w:eastAsia="Times New Roman" w:hAnsi="Tw Cen MT" w:cs="Arial"/>
          <w:b/>
          <w:bCs/>
          <w:lang w:eastAsia="es-ES"/>
        </w:rPr>
      </w:pPr>
      <w:r w:rsidRPr="003A4BED">
        <w:rPr>
          <w:rFonts w:ascii="Tw Cen MT" w:eastAsia="Times New Roman" w:hAnsi="Tw Cen MT" w:cs="Arial"/>
          <w:b/>
          <w:bCs/>
          <w:lang w:eastAsia="es-ES"/>
        </w:rPr>
        <w:t>CENTROS DE DISTRIBUCIÓN Y CAMBIO DE TALLAS.</w:t>
      </w:r>
    </w:p>
    <w:p w14:paraId="3ECB8BBF" w14:textId="77777777" w:rsidR="003A4BED" w:rsidRPr="003A4BED" w:rsidRDefault="003A4BED" w:rsidP="003A4BED">
      <w:pPr>
        <w:spacing w:after="0" w:line="240" w:lineRule="auto"/>
        <w:jc w:val="both"/>
        <w:rPr>
          <w:rFonts w:ascii="Tw Cen MT" w:eastAsia="Times New Roman" w:hAnsi="Tw Cen MT" w:cs="Arial"/>
          <w:b/>
          <w:bCs/>
          <w:lang w:eastAsia="es-ES"/>
        </w:rPr>
      </w:pPr>
    </w:p>
    <w:p w14:paraId="41F7C2F3" w14:textId="54080D7E" w:rsidR="00D77724" w:rsidRDefault="00D77724" w:rsidP="00D77724">
      <w:pPr>
        <w:shd w:val="clear" w:color="auto" w:fill="FFFFFF"/>
        <w:spacing w:after="0" w:line="240" w:lineRule="auto"/>
        <w:jc w:val="both"/>
        <w:rPr>
          <w:rFonts w:ascii="Tw Cen MT" w:hAnsi="Tw Cen MT" w:cs="Arial"/>
          <w:bCs/>
        </w:rPr>
      </w:pPr>
      <w:r w:rsidRPr="00D77724">
        <w:rPr>
          <w:rFonts w:ascii="Tw Cen MT" w:hAnsi="Tw Cen MT" w:cs="Arial"/>
          <w:bCs/>
        </w:rPr>
        <w:t>El licitante adjudicado tendrá la obligación de hacer las entregas de cambios de uniformes en las instalaciones de las Unidades de Servicios de Apoyo a la Educación (</w:t>
      </w:r>
      <w:proofErr w:type="spellStart"/>
      <w:r w:rsidRPr="00D77724">
        <w:rPr>
          <w:rFonts w:ascii="Tw Cen MT" w:hAnsi="Tw Cen MT" w:cs="Arial"/>
          <w:bCs/>
        </w:rPr>
        <w:t>USAE´s</w:t>
      </w:r>
      <w:proofErr w:type="spellEnd"/>
      <w:r w:rsidRPr="00D77724">
        <w:rPr>
          <w:rFonts w:ascii="Tw Cen MT" w:hAnsi="Tw Cen MT" w:cs="Arial"/>
          <w:bCs/>
        </w:rPr>
        <w:t>) de cada municipio, donde de acuerdo a un calendario, serian citados los directores de cada plantel, en fecha y hora designada (cada 20 minutos), para que asistan acompañados del representante de padres de familia de la escuela a recoger los uniformes escolares de su plantel. El requirente podrá acudir en cualquier momento para revisar y confirmar que los uniformes cumplen con las especificaciones establecidas. El proveedor adjudicado será el responsable de resguardar en todo momento los uniformes que se encuentren dentro de estas instalaciones, ya que los uniformes se considerarán como efectivamente entregados hasta que se lleve a cabo la entrega formal en los lugares establecidos de entregas.</w:t>
      </w:r>
    </w:p>
    <w:p w14:paraId="53FA6EFE" w14:textId="77777777" w:rsidR="003C6B5D" w:rsidRPr="00D77724" w:rsidRDefault="003C6B5D" w:rsidP="00D77724">
      <w:pPr>
        <w:shd w:val="clear" w:color="auto" w:fill="FFFFFF"/>
        <w:spacing w:after="0" w:line="240" w:lineRule="auto"/>
        <w:jc w:val="both"/>
        <w:rPr>
          <w:rFonts w:ascii="Tw Cen MT" w:hAnsi="Tw Cen MT" w:cs="Arial"/>
          <w:bCs/>
        </w:rPr>
      </w:pPr>
    </w:p>
    <w:p w14:paraId="58FEBD71" w14:textId="77777777" w:rsidR="00D77724" w:rsidRPr="00D77724" w:rsidRDefault="00D77724" w:rsidP="00D77724">
      <w:pPr>
        <w:shd w:val="clear" w:color="auto" w:fill="FFFFFF"/>
        <w:spacing w:after="0" w:line="240" w:lineRule="auto"/>
        <w:jc w:val="both"/>
        <w:rPr>
          <w:rFonts w:ascii="Tw Cen MT" w:hAnsi="Tw Cen MT" w:cs="Arial"/>
          <w:bCs/>
        </w:rPr>
      </w:pPr>
      <w:r w:rsidRPr="00D77724">
        <w:rPr>
          <w:rFonts w:ascii="Tw Cen MT" w:hAnsi="Tw Cen MT" w:cs="Arial"/>
          <w:bCs/>
        </w:rPr>
        <w:t>Dichos cambios podrán ser solicitados directamente por personal autorizado de las escuelas o por personal de la Secretaría de Bienestar, Inclusión Social y Mujeres. El licitante adjudicado deberá recabar firma de quien acude a realizar el cambio en un recibo que contenga los detalles de dicho canje, y a acompañarlo de una copia de la identificación oficial (INE o pasaporte mexicano) del firmante.</w:t>
      </w:r>
    </w:p>
    <w:p w14:paraId="39F3B9C4" w14:textId="77777777" w:rsidR="003A4BED" w:rsidRPr="003A4BED" w:rsidRDefault="003A4BED" w:rsidP="003A4BED">
      <w:pPr>
        <w:shd w:val="clear" w:color="auto" w:fill="FFFFFF"/>
        <w:spacing w:after="0" w:line="240" w:lineRule="auto"/>
        <w:jc w:val="both"/>
        <w:rPr>
          <w:rFonts w:ascii="Tw Cen MT" w:hAnsi="Tw Cen MT"/>
        </w:rPr>
      </w:pPr>
    </w:p>
    <w:p w14:paraId="562A67F9" w14:textId="77777777" w:rsidR="003A4BED" w:rsidRPr="00A65BB6" w:rsidRDefault="003A4BED" w:rsidP="003A4BED">
      <w:pPr>
        <w:shd w:val="clear" w:color="auto" w:fill="FFFFFF"/>
        <w:spacing w:after="0" w:line="240" w:lineRule="auto"/>
        <w:jc w:val="both"/>
        <w:rPr>
          <w:rFonts w:ascii="Tw Cen MT" w:hAnsi="Tw Cen MT"/>
          <w:b/>
          <w:bCs/>
        </w:rPr>
      </w:pPr>
      <w:r w:rsidRPr="00A65BB6">
        <w:rPr>
          <w:rFonts w:ascii="Tw Cen MT" w:hAnsi="Tw Cen MT"/>
          <w:b/>
          <w:bCs/>
        </w:rPr>
        <w:t>AJUSTES EN UNIFORMES</w:t>
      </w:r>
    </w:p>
    <w:p w14:paraId="33E39825" w14:textId="77777777" w:rsidR="003A4BED" w:rsidRPr="003A4BED" w:rsidRDefault="003A4BED" w:rsidP="003A4BED">
      <w:pPr>
        <w:shd w:val="clear" w:color="auto" w:fill="FFFFFF"/>
        <w:spacing w:after="0" w:line="240" w:lineRule="auto"/>
        <w:jc w:val="both"/>
        <w:rPr>
          <w:rFonts w:ascii="Tw Cen MT" w:hAnsi="Tw Cen MT"/>
        </w:rPr>
      </w:pPr>
    </w:p>
    <w:p w14:paraId="01D765FC" w14:textId="577F2C1E" w:rsidR="003C6B5D" w:rsidRDefault="003C6B5D" w:rsidP="003C6B5D">
      <w:pPr>
        <w:spacing w:after="0" w:line="240" w:lineRule="auto"/>
        <w:jc w:val="both"/>
        <w:rPr>
          <w:rFonts w:ascii="Tw Cen MT" w:hAnsi="Tw Cen MT" w:cs="Arial"/>
        </w:rPr>
      </w:pPr>
      <w:r w:rsidRPr="003C6B5D">
        <w:rPr>
          <w:rFonts w:ascii="Tw Cen MT" w:hAnsi="Tw Cen MT" w:cs="Arial"/>
        </w:rPr>
        <w:t>El licitante deberá considerar que entre un 3 y 5% de los uniformes se deberán fabricar en tallas especiales o requerirán ajustes.  Deberán hacer dichos ajustes en un intervalo de tiempo de 15 días naturales a partir de la fecha en que se entreguen las tallas o medidas específicas de dichas prendas.</w:t>
      </w:r>
    </w:p>
    <w:p w14:paraId="56E59964" w14:textId="77777777" w:rsidR="003A4BED" w:rsidRPr="003A4BED" w:rsidRDefault="003A4BED" w:rsidP="003A4BED">
      <w:pPr>
        <w:spacing w:after="0" w:line="240" w:lineRule="auto"/>
        <w:rPr>
          <w:rFonts w:ascii="Tw Cen MT" w:hAnsi="Tw Cen MT" w:cs="Arial"/>
          <w:lang w:val="es-ES"/>
        </w:rPr>
      </w:pPr>
    </w:p>
    <w:p w14:paraId="413A6DCA"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2.</w:t>
      </w:r>
      <w:r w:rsidRPr="003A4BED">
        <w:rPr>
          <w:rFonts w:ascii="Tw Cen MT" w:hAnsi="Tw Cen MT" w:cs="Arial"/>
          <w:b/>
          <w:bCs/>
        </w:rPr>
        <w:tab/>
      </w:r>
      <w:r w:rsidRPr="003A4BED">
        <w:rPr>
          <w:rFonts w:ascii="Tw Cen MT" w:hAnsi="Tw Cen MT" w:cs="Arial"/>
          <w:b/>
          <w:bCs/>
          <w:caps/>
        </w:rPr>
        <w:t>Información especÍfica sobre Las bases y ACtos de la licitación</w:t>
      </w:r>
      <w:r w:rsidRPr="003A4BED">
        <w:rPr>
          <w:rFonts w:ascii="Tw Cen MT" w:hAnsi="Tw Cen MT" w:cs="Arial"/>
          <w:b/>
          <w:bCs/>
        </w:rPr>
        <w:t>.</w:t>
      </w:r>
    </w:p>
    <w:p w14:paraId="7992BDC3" w14:textId="77777777" w:rsidR="003A4BED" w:rsidRPr="003A4BED" w:rsidRDefault="003A4BED" w:rsidP="003A4BED">
      <w:pPr>
        <w:spacing w:after="0" w:line="240" w:lineRule="auto"/>
        <w:jc w:val="both"/>
        <w:rPr>
          <w:rFonts w:ascii="Tw Cen MT" w:eastAsia="Times New Roman" w:hAnsi="Tw Cen MT" w:cs="Arial"/>
          <w:b/>
          <w:bCs/>
          <w:lang w:val="es-ES_tradnl" w:eastAsia="es-ES"/>
        </w:rPr>
      </w:pPr>
    </w:p>
    <w:p w14:paraId="0D86EAD0" w14:textId="77777777" w:rsidR="003A4BED" w:rsidRPr="003A4BED" w:rsidRDefault="003A4BED" w:rsidP="003A4BED">
      <w:pPr>
        <w:spacing w:after="0" w:line="240" w:lineRule="auto"/>
        <w:jc w:val="both"/>
        <w:rPr>
          <w:rFonts w:ascii="Tw Cen MT" w:eastAsia="Times New Roman" w:hAnsi="Tw Cen MT" w:cs="Arial"/>
          <w:b/>
          <w:bCs/>
          <w:lang w:val="es-ES_tradnl" w:eastAsia="es-ES"/>
        </w:rPr>
      </w:pPr>
      <w:r w:rsidRPr="003A4BED">
        <w:rPr>
          <w:rFonts w:ascii="Tw Cen MT" w:eastAsia="Times New Roman" w:hAnsi="Tw Cen MT" w:cs="Arial"/>
          <w:b/>
          <w:bCs/>
          <w:lang w:val="es-ES_tradnl" w:eastAsia="es-ES"/>
        </w:rPr>
        <w:t>2.1</w:t>
      </w:r>
      <w:r w:rsidRPr="003A4BED">
        <w:rPr>
          <w:rFonts w:ascii="Tw Cen MT" w:eastAsia="Times New Roman" w:hAnsi="Tw Cen MT" w:cs="Arial"/>
          <w:b/>
          <w:bCs/>
          <w:lang w:val="es-ES_tradnl" w:eastAsia="es-ES"/>
        </w:rPr>
        <w:tab/>
        <w:t>ADQUISICIÓN Y COSTO DE LAS BASES.</w:t>
      </w:r>
    </w:p>
    <w:p w14:paraId="0BEAE28A" w14:textId="77777777" w:rsidR="003A4BED" w:rsidRPr="003A4BED" w:rsidRDefault="003A4BED" w:rsidP="003A4BED">
      <w:pPr>
        <w:spacing w:after="0" w:line="240" w:lineRule="auto"/>
        <w:jc w:val="both"/>
        <w:rPr>
          <w:rFonts w:ascii="Tw Cen MT" w:eastAsia="Times New Roman" w:hAnsi="Tw Cen MT" w:cs="Arial"/>
          <w:b/>
          <w:bCs/>
          <w:lang w:val="es-ES_tradnl" w:eastAsia="es-ES"/>
        </w:rPr>
      </w:pPr>
    </w:p>
    <w:p w14:paraId="6DB922FE" w14:textId="77777777" w:rsidR="00317E4E" w:rsidRPr="00317E4E" w:rsidRDefault="00317E4E" w:rsidP="00317E4E">
      <w:pPr>
        <w:spacing w:after="0" w:line="240" w:lineRule="auto"/>
        <w:jc w:val="both"/>
        <w:rPr>
          <w:rFonts w:ascii="Tw Cen MT" w:hAnsi="Tw Cen MT" w:cs="Arial"/>
          <w:bCs/>
        </w:rPr>
      </w:pPr>
      <w:r w:rsidRPr="00317E4E">
        <w:rPr>
          <w:rFonts w:ascii="Tw Cen MT" w:hAnsi="Tw Cen MT" w:cs="Arial"/>
          <w:bCs/>
        </w:rPr>
        <w:lastRenderedPageBreak/>
        <w:t>Es requisito indispensable la adquisición de las bases para participar en esta licitación.</w:t>
      </w:r>
    </w:p>
    <w:p w14:paraId="72805DF6" w14:textId="77777777" w:rsidR="00317E4E" w:rsidRPr="00317E4E" w:rsidRDefault="00317E4E" w:rsidP="00317E4E">
      <w:pPr>
        <w:spacing w:after="0" w:line="240" w:lineRule="auto"/>
        <w:jc w:val="both"/>
        <w:rPr>
          <w:rFonts w:ascii="Tw Cen MT" w:hAnsi="Tw Cen MT" w:cs="Arial"/>
          <w:bCs/>
        </w:rPr>
      </w:pPr>
    </w:p>
    <w:p w14:paraId="41A19197" w14:textId="1F75ABCD" w:rsidR="00317E4E" w:rsidRPr="00317E4E" w:rsidRDefault="00317E4E" w:rsidP="00317E4E">
      <w:pPr>
        <w:spacing w:after="0" w:line="240" w:lineRule="auto"/>
        <w:jc w:val="both"/>
        <w:rPr>
          <w:rFonts w:ascii="Tw Cen MT" w:hAnsi="Tw Cen MT" w:cs="Arial"/>
          <w:bCs/>
        </w:rPr>
      </w:pPr>
      <w:r w:rsidRPr="00317E4E">
        <w:rPr>
          <w:rFonts w:ascii="Tw Cen MT" w:hAnsi="Tw Cen MT" w:cs="Arial"/>
          <w:bCs/>
        </w:rPr>
        <w:t>Las presentes bases tienen un costo de $ 1,1</w:t>
      </w:r>
      <w:r>
        <w:rPr>
          <w:rFonts w:ascii="Tw Cen MT" w:hAnsi="Tw Cen MT" w:cs="Arial"/>
          <w:bCs/>
        </w:rPr>
        <w:t>94</w:t>
      </w:r>
      <w:r w:rsidRPr="00317E4E">
        <w:rPr>
          <w:rFonts w:ascii="Tw Cen MT" w:hAnsi="Tw Cen MT" w:cs="Arial"/>
          <w:bCs/>
        </w:rPr>
        <w:t xml:space="preserve">.00 (MIL CIENTO </w:t>
      </w:r>
      <w:r>
        <w:rPr>
          <w:rFonts w:ascii="Tw Cen MT" w:hAnsi="Tw Cen MT" w:cs="Arial"/>
          <w:bCs/>
        </w:rPr>
        <w:t>NOVENTA Y CUATRO</w:t>
      </w:r>
      <w:r w:rsidRPr="00317E4E">
        <w:rPr>
          <w:rFonts w:ascii="Tw Cen MT" w:hAnsi="Tw Cen MT" w:cs="Arial"/>
          <w:bCs/>
        </w:rPr>
        <w:t xml:space="preserve"> PESOS 00/100 M.N.). Dichas bases estarán a disposición de los licitantes en las oficinas de la Dirección de Adquisiciones de Bienes y Servicios, sita en el Complejo Administrativo del Gobierno del Estado, Edificio B Planta Baja, en Av. Ejército Mexicano Esq. 3er Anillo Periférico, Colonia el Diezmo de la ciudad de Colima, C.P</w:t>
      </w:r>
      <w:r w:rsidR="003C6B5D">
        <w:rPr>
          <w:rFonts w:ascii="Tw Cen MT" w:hAnsi="Tw Cen MT" w:cs="Arial"/>
          <w:bCs/>
        </w:rPr>
        <w:t>.</w:t>
      </w:r>
      <w:r w:rsidRPr="00317E4E">
        <w:rPr>
          <w:rFonts w:ascii="Tw Cen MT" w:hAnsi="Tw Cen MT" w:cs="Arial"/>
          <w:bCs/>
        </w:rPr>
        <w:t xml:space="preserve"> 28010, Teléfono (01)312 316 20 66 y </w:t>
      </w:r>
      <w:r w:rsidR="003C6B5D">
        <w:rPr>
          <w:rFonts w:ascii="Tw Cen MT" w:hAnsi="Tw Cen MT" w:cs="Arial"/>
          <w:bCs/>
        </w:rPr>
        <w:t xml:space="preserve">312 </w:t>
      </w:r>
      <w:r w:rsidRPr="00317E4E">
        <w:rPr>
          <w:rFonts w:ascii="Tw Cen MT" w:hAnsi="Tw Cen MT" w:cs="Arial"/>
          <w:bCs/>
        </w:rPr>
        <w:t xml:space="preserve">316 20 65 de lunes a viernes, con horario de 8:30 a 15:00 </w:t>
      </w:r>
      <w:proofErr w:type="spellStart"/>
      <w:r w:rsidRPr="00317E4E">
        <w:rPr>
          <w:rFonts w:ascii="Tw Cen MT" w:hAnsi="Tw Cen MT" w:cs="Arial"/>
          <w:bCs/>
        </w:rPr>
        <w:t>hrs</w:t>
      </w:r>
      <w:proofErr w:type="spellEnd"/>
      <w:r w:rsidRPr="00317E4E">
        <w:rPr>
          <w:rFonts w:ascii="Tw Cen MT" w:hAnsi="Tw Cen MT" w:cs="Arial"/>
          <w:bCs/>
        </w:rPr>
        <w:t xml:space="preserve">, previo pago de las mismas o de manera electrónica previo envío del comprobante de pago al correo </w:t>
      </w:r>
      <w:hyperlink r:id="rId9" w:history="1">
        <w:r w:rsidRPr="00317E4E">
          <w:rPr>
            <w:rStyle w:val="Hipervnculo"/>
            <w:rFonts w:ascii="Tw Cen MT" w:hAnsi="Tw Cen MT" w:cs="Arial"/>
            <w:bCs/>
          </w:rPr>
          <w:t>compras2228@gmail.com</w:t>
        </w:r>
      </w:hyperlink>
      <w:r w:rsidRPr="00317E4E">
        <w:rPr>
          <w:rFonts w:ascii="Tw Cen MT" w:hAnsi="Tw Cen MT" w:cs="Arial"/>
          <w:bCs/>
        </w:rPr>
        <w:t xml:space="preserve"> </w:t>
      </w:r>
    </w:p>
    <w:p w14:paraId="6E5B24FF" w14:textId="77777777" w:rsidR="00317E4E" w:rsidRPr="00317E4E" w:rsidRDefault="00317E4E" w:rsidP="00317E4E">
      <w:pPr>
        <w:spacing w:after="0" w:line="240" w:lineRule="auto"/>
        <w:jc w:val="both"/>
        <w:rPr>
          <w:rFonts w:ascii="Tw Cen MT" w:hAnsi="Tw Cen MT" w:cs="Arial"/>
          <w:bCs/>
        </w:rPr>
      </w:pPr>
    </w:p>
    <w:p w14:paraId="39A72DFE" w14:textId="3417F2C9" w:rsidR="00317E4E" w:rsidRPr="00317E4E" w:rsidRDefault="00317E4E" w:rsidP="00317E4E">
      <w:pPr>
        <w:spacing w:after="0" w:line="240" w:lineRule="auto"/>
        <w:jc w:val="both"/>
        <w:rPr>
          <w:rFonts w:ascii="Tw Cen MT" w:hAnsi="Tw Cen MT" w:cs="Arial"/>
          <w:bCs/>
        </w:rPr>
      </w:pPr>
      <w:r w:rsidRPr="00317E4E">
        <w:rPr>
          <w:rFonts w:ascii="Tw Cen MT" w:hAnsi="Tw Cen MT" w:cs="Arial"/>
          <w:bCs/>
        </w:rPr>
        <w:t xml:space="preserve">Se podrá realizar el pago </w:t>
      </w:r>
      <w:r w:rsidRPr="00836655">
        <w:rPr>
          <w:rFonts w:ascii="Tw Cen MT" w:hAnsi="Tw Cen MT" w:cs="Arial"/>
          <w:bCs/>
        </w:rPr>
        <w:t xml:space="preserve">del </w:t>
      </w:r>
      <w:r w:rsidR="00013698" w:rsidRPr="00836655">
        <w:rPr>
          <w:rFonts w:ascii="Tw Cen MT" w:hAnsi="Tw Cen MT" w:cs="Arial"/>
          <w:bCs/>
        </w:rPr>
        <w:t>2</w:t>
      </w:r>
      <w:r w:rsidR="00991073">
        <w:rPr>
          <w:rFonts w:ascii="Tw Cen MT" w:hAnsi="Tw Cen MT" w:cs="Arial"/>
          <w:bCs/>
        </w:rPr>
        <w:t>3</w:t>
      </w:r>
      <w:r w:rsidR="00013698" w:rsidRPr="00836655">
        <w:rPr>
          <w:rFonts w:ascii="Tw Cen MT" w:hAnsi="Tw Cen MT" w:cs="Arial"/>
          <w:bCs/>
        </w:rPr>
        <w:t xml:space="preserve"> DE ABRIL</w:t>
      </w:r>
      <w:r w:rsidRPr="00836655">
        <w:rPr>
          <w:rFonts w:ascii="Tw Cen MT" w:hAnsi="Tw Cen MT" w:cs="Arial"/>
          <w:bCs/>
        </w:rPr>
        <w:t xml:space="preserve"> </w:t>
      </w:r>
      <w:r w:rsidR="00991073">
        <w:rPr>
          <w:rFonts w:ascii="Tw Cen MT" w:hAnsi="Tw Cen MT" w:cs="Arial"/>
          <w:bCs/>
        </w:rPr>
        <w:t xml:space="preserve">al </w:t>
      </w:r>
      <w:bookmarkStart w:id="4" w:name="_Hlk101182823"/>
      <w:r w:rsidR="00991073">
        <w:rPr>
          <w:rFonts w:ascii="Tw Cen MT" w:hAnsi="Tw Cen MT" w:cs="Arial"/>
          <w:bCs/>
        </w:rPr>
        <w:t>02 DE MAYO</w:t>
      </w:r>
      <w:bookmarkEnd w:id="4"/>
      <w:r w:rsidR="00991073">
        <w:rPr>
          <w:rFonts w:ascii="Tw Cen MT" w:hAnsi="Tw Cen MT" w:cs="Arial"/>
          <w:bCs/>
        </w:rPr>
        <w:t xml:space="preserve"> de</w:t>
      </w:r>
      <w:r w:rsidRPr="00836655">
        <w:rPr>
          <w:rFonts w:ascii="Tw Cen MT" w:hAnsi="Tw Cen MT" w:cs="Arial"/>
          <w:bCs/>
        </w:rPr>
        <w:t xml:space="preserve"> 2022 hasta las </w:t>
      </w:r>
      <w:r w:rsidR="00013698" w:rsidRPr="00836655">
        <w:rPr>
          <w:rFonts w:ascii="Tw Cen MT" w:hAnsi="Tw Cen MT" w:cs="Arial"/>
          <w:bCs/>
        </w:rPr>
        <w:t>11</w:t>
      </w:r>
      <w:r w:rsidRPr="00836655">
        <w:rPr>
          <w:rFonts w:ascii="Tw Cen MT" w:hAnsi="Tw Cen MT" w:cs="Arial"/>
          <w:bCs/>
        </w:rPr>
        <w:t>:00 horas</w:t>
      </w:r>
      <w:r w:rsidRPr="00317E4E">
        <w:rPr>
          <w:rFonts w:ascii="Tw Cen MT" w:hAnsi="Tw Cen MT" w:cs="Arial"/>
          <w:bCs/>
        </w:rPr>
        <w:t>. En todos los casos se deberá conservar el recibo sellado por la institución bancaria o de la Receptoría de Rentas o de la trasferencia bancaria y deberá presentar el original y copia simple del mismo a la Subsecretaría de Administración.</w:t>
      </w:r>
    </w:p>
    <w:p w14:paraId="5D9C3DB7" w14:textId="77777777" w:rsidR="00317E4E" w:rsidRPr="00317E4E" w:rsidRDefault="00317E4E" w:rsidP="00317E4E">
      <w:pPr>
        <w:spacing w:after="0" w:line="240" w:lineRule="auto"/>
        <w:jc w:val="both"/>
        <w:rPr>
          <w:rFonts w:ascii="Tw Cen MT" w:hAnsi="Tw Cen MT" w:cs="Arial"/>
          <w:bCs/>
        </w:rPr>
      </w:pPr>
    </w:p>
    <w:p w14:paraId="4DF88A85" w14:textId="77777777" w:rsidR="00317E4E" w:rsidRPr="00317E4E" w:rsidRDefault="00317E4E" w:rsidP="00317E4E">
      <w:pPr>
        <w:spacing w:after="0" w:line="240" w:lineRule="auto"/>
        <w:jc w:val="both"/>
        <w:rPr>
          <w:rFonts w:ascii="Tw Cen MT" w:hAnsi="Tw Cen MT" w:cs="Arial"/>
          <w:bCs/>
        </w:rPr>
      </w:pPr>
      <w:r w:rsidRPr="00317E4E">
        <w:rPr>
          <w:rFonts w:ascii="Tw Cen MT" w:hAnsi="Tw Cen MT" w:cs="Arial"/>
          <w:bCs/>
        </w:rPr>
        <w:t xml:space="preserve">Forma de pago: </w:t>
      </w:r>
    </w:p>
    <w:p w14:paraId="52E6DF84" w14:textId="77777777" w:rsidR="00317E4E" w:rsidRPr="00317E4E" w:rsidRDefault="00317E4E" w:rsidP="00317E4E">
      <w:pPr>
        <w:spacing w:after="0" w:line="240" w:lineRule="auto"/>
        <w:jc w:val="both"/>
        <w:rPr>
          <w:rFonts w:ascii="Tw Cen MT" w:hAnsi="Tw Cen MT" w:cs="Arial"/>
          <w:bCs/>
        </w:rPr>
      </w:pPr>
    </w:p>
    <w:p w14:paraId="7E19A490" w14:textId="77777777" w:rsidR="00317E4E" w:rsidRPr="00317E4E" w:rsidRDefault="00317E4E" w:rsidP="00317E4E">
      <w:pPr>
        <w:spacing w:after="0" w:line="240" w:lineRule="auto"/>
        <w:jc w:val="both"/>
        <w:rPr>
          <w:rFonts w:ascii="Tw Cen MT" w:hAnsi="Tw Cen MT" w:cs="Arial"/>
          <w:bCs/>
          <w:sz w:val="20"/>
          <w:szCs w:val="20"/>
        </w:rPr>
      </w:pPr>
      <w:r w:rsidRPr="00317E4E">
        <w:rPr>
          <w:rFonts w:ascii="Tw Cen MT" w:hAnsi="Tw Cen MT" w:cs="Arial"/>
          <w:bCs/>
          <w:sz w:val="20"/>
          <w:szCs w:val="20"/>
        </w:rPr>
        <w:t xml:space="preserve">Ingresar a la página </w:t>
      </w:r>
      <w:hyperlink r:id="rId10" w:history="1">
        <w:r w:rsidRPr="00317E4E">
          <w:rPr>
            <w:rStyle w:val="Hipervnculo"/>
            <w:rFonts w:ascii="Tw Cen MT" w:hAnsi="Tw Cen MT" w:cs="Arial"/>
            <w:bCs/>
            <w:sz w:val="20"/>
            <w:szCs w:val="20"/>
          </w:rPr>
          <w:t>https://www.finanzas.col.gob.mx/finanzas/derechos/index.php?clave=1048003400104</w:t>
        </w:r>
      </w:hyperlink>
      <w:r w:rsidRPr="00317E4E">
        <w:rPr>
          <w:rFonts w:ascii="Tw Cen MT" w:hAnsi="Tw Cen MT" w:cs="Arial"/>
          <w:bCs/>
          <w:sz w:val="20"/>
          <w:szCs w:val="20"/>
        </w:rPr>
        <w:t xml:space="preserve"> y llenar el formato de pago de derechos de licitaciones con la finalidad de poder realizar su pago en línea o imprimir el formato y pagar directamente en ventanilla o en la Receptoría de Rentas anteriormente mencionada.</w:t>
      </w:r>
    </w:p>
    <w:p w14:paraId="2C6C2576" w14:textId="77777777" w:rsidR="003A4BED" w:rsidRPr="003A4BED" w:rsidRDefault="003A4BED" w:rsidP="003A4BED">
      <w:pPr>
        <w:spacing w:after="0" w:line="240" w:lineRule="auto"/>
        <w:jc w:val="both"/>
        <w:rPr>
          <w:rFonts w:ascii="Tw Cen MT" w:hAnsi="Tw Cen MT" w:cs="Arial"/>
        </w:rPr>
      </w:pPr>
    </w:p>
    <w:p w14:paraId="4BE5FB6E"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2.2</w:t>
      </w:r>
      <w:r w:rsidRPr="003A4BED">
        <w:rPr>
          <w:rFonts w:ascii="Tw Cen MT" w:eastAsia="Times New Roman" w:hAnsi="Tw Cen MT" w:cs="Arial"/>
          <w:b/>
          <w:bCs/>
          <w:lang w:eastAsia="es-ES"/>
        </w:rPr>
        <w:tab/>
        <w:t>JUNTA DE ACLARACIONES.</w:t>
      </w:r>
    </w:p>
    <w:p w14:paraId="50EB8373" w14:textId="77777777" w:rsidR="003A4BED" w:rsidRPr="003A4BED" w:rsidRDefault="003A4BED" w:rsidP="003A4BED">
      <w:pPr>
        <w:spacing w:after="0" w:line="240" w:lineRule="auto"/>
        <w:jc w:val="both"/>
        <w:rPr>
          <w:rFonts w:ascii="Tw Cen MT" w:eastAsia="Times New Roman" w:hAnsi="Tw Cen MT" w:cs="Arial"/>
          <w:b/>
          <w:bCs/>
          <w:lang w:eastAsia="es-ES"/>
        </w:rPr>
      </w:pPr>
    </w:p>
    <w:p w14:paraId="761EC078" w14:textId="54C25BEF"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Con objeto de evitar errores en la interpretación del contenido de las presentes bases y sus anexos, la </w:t>
      </w:r>
      <w:r w:rsidRPr="003A4BED">
        <w:rPr>
          <w:rFonts w:ascii="Tw Cen MT" w:hAnsi="Tw Cen MT" w:cs="Arial"/>
          <w:b/>
        </w:rPr>
        <w:t>S</w:t>
      </w:r>
      <w:r w:rsidR="007E7C43">
        <w:rPr>
          <w:rFonts w:ascii="Tw Cen MT" w:hAnsi="Tw Cen MT" w:cs="Arial"/>
          <w:b/>
        </w:rPr>
        <w:t>ubs</w:t>
      </w:r>
      <w:r w:rsidRPr="003A4BED">
        <w:rPr>
          <w:rFonts w:ascii="Tw Cen MT" w:hAnsi="Tw Cen MT" w:cs="Arial"/>
          <w:b/>
        </w:rPr>
        <w:t xml:space="preserve">ecretaría de Administración </w:t>
      </w:r>
      <w:r w:rsidRPr="003A4BED">
        <w:rPr>
          <w:rFonts w:ascii="Tw Cen MT" w:hAnsi="Tw Cen MT" w:cs="Arial"/>
        </w:rPr>
        <w:t xml:space="preserve">celebrará al menos una junta de aclaración a las mismas, en la sala de juntas de la Dirección de Adquisiciones de Bienes y Servicios, ubicada en la planta baja del edificio “B” del Complejo Administrativo de Gobierno del Estado, en tercer Anillo Periférico esquina libramiento Ejercito mexicano, Col. El Diezmo, C. P. 28010, Colima Col., el </w:t>
      </w:r>
      <w:r w:rsidRPr="00836655">
        <w:rPr>
          <w:rFonts w:ascii="Tw Cen MT" w:hAnsi="Tw Cen MT" w:cs="Arial"/>
        </w:rPr>
        <w:t>día</w:t>
      </w:r>
      <w:r w:rsidRPr="00836655">
        <w:rPr>
          <w:rFonts w:ascii="Tw Cen MT" w:hAnsi="Tw Cen MT" w:cs="Arial"/>
          <w:b/>
          <w:bCs/>
        </w:rPr>
        <w:t xml:space="preserve"> </w:t>
      </w:r>
      <w:r w:rsidR="00991073" w:rsidRPr="00991073">
        <w:rPr>
          <w:rFonts w:ascii="Tw Cen MT" w:hAnsi="Tw Cen MT" w:cs="Arial"/>
          <w:b/>
          <w:bCs/>
        </w:rPr>
        <w:t>02 DE MAYO</w:t>
      </w:r>
      <w:r w:rsidRPr="00836655">
        <w:rPr>
          <w:rFonts w:ascii="Tw Cen MT" w:hAnsi="Tw Cen MT" w:cs="Arial"/>
          <w:b/>
          <w:bCs/>
        </w:rPr>
        <w:t xml:space="preserve"> DE 202</w:t>
      </w:r>
      <w:r w:rsidR="00836655" w:rsidRPr="00836655">
        <w:rPr>
          <w:rFonts w:ascii="Tw Cen MT" w:hAnsi="Tw Cen MT" w:cs="Arial"/>
          <w:b/>
          <w:bCs/>
        </w:rPr>
        <w:t>2</w:t>
      </w:r>
      <w:r w:rsidRPr="00836655">
        <w:rPr>
          <w:rFonts w:ascii="Tw Cen MT" w:hAnsi="Tw Cen MT" w:cs="Arial"/>
          <w:b/>
          <w:bCs/>
        </w:rPr>
        <w:t xml:space="preserve"> a las </w:t>
      </w:r>
      <w:r w:rsidRPr="00836655">
        <w:rPr>
          <w:rFonts w:ascii="Tw Cen MT" w:hAnsi="Tw Cen MT" w:cs="Arial"/>
          <w:b/>
          <w:bCs/>
        </w:rPr>
        <w:fldChar w:fldCharType="begin"/>
      </w:r>
      <w:r w:rsidRPr="00836655">
        <w:rPr>
          <w:rFonts w:ascii="Tw Cen MT" w:hAnsi="Tw Cen MT" w:cs="Arial"/>
          <w:b/>
          <w:bCs/>
        </w:rPr>
        <w:instrText xml:space="preserve"> MERGEFIELD Hora_JA </w:instrText>
      </w:r>
      <w:r w:rsidRPr="00836655">
        <w:rPr>
          <w:rFonts w:ascii="Tw Cen MT" w:hAnsi="Tw Cen MT" w:cs="Arial"/>
          <w:b/>
          <w:bCs/>
        </w:rPr>
        <w:fldChar w:fldCharType="separate"/>
      </w:r>
      <w:r w:rsidRPr="00836655">
        <w:rPr>
          <w:rFonts w:ascii="Tw Cen MT" w:hAnsi="Tw Cen MT" w:cs="Arial"/>
          <w:b/>
          <w:bCs/>
          <w:noProof/>
        </w:rPr>
        <w:t>1</w:t>
      </w:r>
      <w:r w:rsidR="00836655" w:rsidRPr="00836655">
        <w:rPr>
          <w:rFonts w:ascii="Tw Cen MT" w:hAnsi="Tw Cen MT" w:cs="Arial"/>
          <w:b/>
          <w:bCs/>
          <w:noProof/>
        </w:rPr>
        <w:t>2</w:t>
      </w:r>
      <w:r w:rsidRPr="00836655">
        <w:rPr>
          <w:rFonts w:ascii="Tw Cen MT" w:hAnsi="Tw Cen MT" w:cs="Arial"/>
          <w:b/>
          <w:bCs/>
          <w:noProof/>
        </w:rPr>
        <w:t>:00 HORAS</w:t>
      </w:r>
      <w:r w:rsidRPr="00836655">
        <w:rPr>
          <w:rFonts w:ascii="Tw Cen MT" w:hAnsi="Tw Cen MT" w:cs="Arial"/>
          <w:b/>
          <w:bCs/>
        </w:rPr>
        <w:fldChar w:fldCharType="end"/>
      </w:r>
      <w:r w:rsidRPr="00836655">
        <w:rPr>
          <w:rFonts w:ascii="Tw Cen MT" w:hAnsi="Tw Cen MT" w:cs="Arial"/>
          <w:b/>
          <w:bCs/>
        </w:rPr>
        <w:t>,</w:t>
      </w:r>
      <w:r w:rsidRPr="00836655">
        <w:rPr>
          <w:rFonts w:ascii="Tw Cen MT" w:hAnsi="Tw Cen MT" w:cs="Arial"/>
        </w:rPr>
        <w:t xml:space="preserve"> siendo optativa la asistencia a este acto, considerándose que los participantes que no se presenten a la(s) junta(s) que se celebre(n) aceptan todos los acuerdos tomados en dicho(s) acto</w:t>
      </w:r>
      <w:r w:rsidRPr="003A4BED">
        <w:rPr>
          <w:rFonts w:ascii="Tw Cen MT" w:hAnsi="Tw Cen MT" w:cs="Arial"/>
        </w:rPr>
        <w:t>(s) sin perjuicio para la S</w:t>
      </w:r>
      <w:r w:rsidR="007E7C43">
        <w:rPr>
          <w:rFonts w:ascii="Tw Cen MT" w:hAnsi="Tw Cen MT" w:cs="Arial"/>
        </w:rPr>
        <w:t>ubs</w:t>
      </w:r>
      <w:r w:rsidRPr="003A4BED">
        <w:rPr>
          <w:rFonts w:ascii="Tw Cen MT" w:hAnsi="Tw Cen MT" w:cs="Arial"/>
        </w:rPr>
        <w:t>ecretaría de Administración. En caso de determinarse que habrá una o más juntas de aclaraciones adicionales, se hará constar en el acta respectiva especificando hora, lugar y fecha de su celebración.</w:t>
      </w:r>
    </w:p>
    <w:p w14:paraId="14CAB8CD" w14:textId="77777777" w:rsidR="003A4BED" w:rsidRPr="003A4BED" w:rsidRDefault="003A4BED" w:rsidP="003A4BED">
      <w:pPr>
        <w:spacing w:after="0" w:line="240" w:lineRule="auto"/>
        <w:jc w:val="both"/>
        <w:rPr>
          <w:rFonts w:ascii="Tw Cen MT" w:hAnsi="Tw Cen MT" w:cs="Arial"/>
        </w:rPr>
      </w:pPr>
    </w:p>
    <w:p w14:paraId="40205808"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Las personas que pretendan solicitar aclaraciones a los aspectos contenidos en las bases deberán presentar un escrito, en papel membretado de la empresa, en el que </w:t>
      </w:r>
      <w:r w:rsidRPr="003A4BED">
        <w:rPr>
          <w:rFonts w:ascii="Tw Cen MT" w:hAnsi="Tw Cen MT" w:cs="Arial"/>
          <w:b/>
        </w:rPr>
        <w:t>expresen su interés en participar en la licitación</w:t>
      </w:r>
      <w:r w:rsidRPr="003A4BED">
        <w:rPr>
          <w:rFonts w:ascii="Tw Cen MT" w:hAnsi="Tw Cen MT" w:cs="Arial"/>
        </w:rPr>
        <w:t>, por sí o en representación de un tercero, manifestando en todos los casos los datos generales y acreditación del interesado y, en su caso, del representante, anexando las preguntas a realizar.</w:t>
      </w:r>
    </w:p>
    <w:p w14:paraId="33DDF04A" w14:textId="77777777" w:rsidR="003A4BED" w:rsidRPr="003A4BED" w:rsidRDefault="003A4BED" w:rsidP="003A4BED">
      <w:pPr>
        <w:spacing w:after="0" w:line="240" w:lineRule="auto"/>
        <w:jc w:val="both"/>
        <w:rPr>
          <w:rFonts w:ascii="Tw Cen MT" w:hAnsi="Tw Cen MT" w:cs="Arial"/>
        </w:rPr>
      </w:pPr>
    </w:p>
    <w:p w14:paraId="6458285D" w14:textId="77777777" w:rsidR="003A4BED" w:rsidRPr="003A4BED" w:rsidRDefault="003A4BED" w:rsidP="003A4BED">
      <w:pPr>
        <w:spacing w:after="0" w:line="240" w:lineRule="auto"/>
        <w:jc w:val="both"/>
        <w:rPr>
          <w:rFonts w:ascii="Tw Cen MT" w:hAnsi="Tw Cen MT"/>
        </w:rPr>
      </w:pPr>
      <w:r w:rsidRPr="003A4BED">
        <w:rPr>
          <w:rFonts w:ascii="Tw Cen MT" w:hAnsi="Tw Cen MT"/>
        </w:rPr>
        <w:t xml:space="preserve">A fin de dar respuesta oportuna a las dudas y preguntas que existan sobre las presentes bases y sus anexos, las preguntas deberán ser presentadas de la siguiente manera: </w:t>
      </w:r>
    </w:p>
    <w:p w14:paraId="25115DB1" w14:textId="77777777" w:rsidR="003A4BED" w:rsidRPr="003A4BED" w:rsidRDefault="003A4BED" w:rsidP="003A4BED">
      <w:pPr>
        <w:spacing w:after="0" w:line="240" w:lineRule="auto"/>
        <w:jc w:val="both"/>
        <w:rPr>
          <w:rFonts w:ascii="Tw Cen MT" w:hAnsi="Tw Cen MT"/>
        </w:rPr>
      </w:pPr>
    </w:p>
    <w:p w14:paraId="264403FA" w14:textId="77777777" w:rsidR="003A4BED" w:rsidRPr="003A4BED" w:rsidRDefault="003A4BED" w:rsidP="00216246">
      <w:pPr>
        <w:numPr>
          <w:ilvl w:val="0"/>
          <w:numId w:val="35"/>
        </w:numPr>
        <w:spacing w:after="240" w:line="240" w:lineRule="auto"/>
        <w:jc w:val="both"/>
        <w:rPr>
          <w:rFonts w:ascii="Tw Cen MT" w:hAnsi="Tw Cen MT"/>
        </w:rPr>
      </w:pPr>
      <w:r w:rsidRPr="003A4BED">
        <w:rPr>
          <w:rFonts w:ascii="Tw Cen MT" w:hAnsi="Tw Cen MT"/>
        </w:rPr>
        <w:t xml:space="preserve">Mediante escrito original en papel membretado y medio electrónico óptico o de almacenamiento digital (USB) en formato Word o Excel, en la Dirección de Adquisiciones de Bienes y Servicios que se encuentra ubicada en. Av. Ejército Mexicano esq. tercer anillo periférico edificio B planta baja, Colonia el Diezmo, C.P. 28010, Colima, Col., además deberán presentar el </w:t>
      </w:r>
      <w:r w:rsidRPr="003A4BED">
        <w:rPr>
          <w:rFonts w:ascii="Tw Cen MT" w:hAnsi="Tw Cen MT"/>
          <w:b/>
        </w:rPr>
        <w:t>escrito en el que expresen su interés en participar en la licitación</w:t>
      </w:r>
      <w:r w:rsidRPr="003A4BED">
        <w:rPr>
          <w:rFonts w:ascii="Tw Cen MT" w:hAnsi="Tw Cen MT"/>
        </w:rPr>
        <w:t>, así como el recibo de pago de las bases, a través de cualquier medio de pago ya señalados.</w:t>
      </w:r>
    </w:p>
    <w:p w14:paraId="1A595BE6" w14:textId="4CFAE3D9" w:rsidR="003A4BED" w:rsidRPr="003A4BED" w:rsidRDefault="003A4BED" w:rsidP="00216246">
      <w:pPr>
        <w:numPr>
          <w:ilvl w:val="0"/>
          <w:numId w:val="35"/>
        </w:numPr>
        <w:spacing w:after="240" w:line="240" w:lineRule="auto"/>
        <w:jc w:val="both"/>
        <w:rPr>
          <w:rFonts w:ascii="Tw Cen MT" w:hAnsi="Tw Cen MT"/>
        </w:rPr>
      </w:pPr>
      <w:r w:rsidRPr="003A4BED">
        <w:rPr>
          <w:rFonts w:ascii="Tw Cen MT" w:hAnsi="Tw Cen MT"/>
        </w:rPr>
        <w:lastRenderedPageBreak/>
        <w:t xml:space="preserve">A través de correo electrónico a la </w:t>
      </w:r>
      <w:r w:rsidR="003716F8" w:rsidRPr="003A4BED">
        <w:rPr>
          <w:rFonts w:ascii="Tw Cen MT" w:hAnsi="Tw Cen MT"/>
        </w:rPr>
        <w:t>siguiente dirección</w:t>
      </w:r>
      <w:r w:rsidR="001B1DA0">
        <w:rPr>
          <w:rFonts w:ascii="Tw Cen MT" w:hAnsi="Tw Cen MT"/>
        </w:rPr>
        <w:t>:</w:t>
      </w:r>
      <w:r w:rsidRPr="003A4BED">
        <w:rPr>
          <w:rFonts w:ascii="Tw Cen MT" w:hAnsi="Tw Cen MT"/>
        </w:rPr>
        <w:t xml:space="preserve"> </w:t>
      </w:r>
      <w:hyperlink r:id="rId11" w:history="1">
        <w:r w:rsidRPr="003A4BED">
          <w:rPr>
            <w:rFonts w:ascii="Tw Cen MT" w:hAnsi="Tw Cen MT"/>
            <w:color w:val="0000FF"/>
            <w:u w:val="single"/>
          </w:rPr>
          <w:t>compras2228@gmail.com</w:t>
        </w:r>
      </w:hyperlink>
      <w:r w:rsidRPr="003A4BED">
        <w:rPr>
          <w:rFonts w:ascii="Tw Cen MT" w:hAnsi="Tw Cen MT"/>
        </w:rPr>
        <w:t xml:space="preserve"> en formato Word o Excel, además deberán enviar el escrito escaneado, en el que </w:t>
      </w:r>
      <w:r w:rsidRPr="003A4BED">
        <w:rPr>
          <w:rFonts w:ascii="Tw Cen MT" w:hAnsi="Tw Cen MT"/>
          <w:b/>
        </w:rPr>
        <w:t>expresen su interés en participar en la licitación</w:t>
      </w:r>
      <w:r w:rsidRPr="003A4BED">
        <w:rPr>
          <w:rFonts w:ascii="Tw Cen MT" w:hAnsi="Tw Cen MT"/>
        </w:rPr>
        <w:t>, así como el recibo de pago de las bases, a través de cualquier medio de pago ya señalados.</w:t>
      </w:r>
    </w:p>
    <w:p w14:paraId="7127445E" w14:textId="41145788" w:rsidR="003A4BED" w:rsidRPr="00216246" w:rsidRDefault="003A4BED" w:rsidP="00216246">
      <w:pPr>
        <w:pStyle w:val="Prrafodelista"/>
        <w:spacing w:after="240"/>
        <w:ind w:left="720"/>
        <w:jc w:val="both"/>
        <w:rPr>
          <w:rFonts w:ascii="Tw Cen MT" w:hAnsi="Tw Cen MT"/>
          <w:sz w:val="22"/>
          <w:szCs w:val="22"/>
        </w:rPr>
      </w:pPr>
      <w:r w:rsidRPr="00216246">
        <w:rPr>
          <w:rFonts w:ascii="Tw Cen MT" w:hAnsi="Tw Cen MT"/>
          <w:sz w:val="22"/>
          <w:szCs w:val="22"/>
        </w:rPr>
        <w:t>CUALQUIERA QUE SEA LA OPCIÓN ELEGIDA POR EL LICITANTE DEBERÁ SER RECIBIDA POR LA DIRECCIÓN DE ADQUISICIONES DE BIENES Y SERVICIOS DE LA S</w:t>
      </w:r>
      <w:r w:rsidR="007E7C43">
        <w:rPr>
          <w:rFonts w:ascii="Tw Cen MT" w:hAnsi="Tw Cen MT"/>
          <w:sz w:val="22"/>
          <w:szCs w:val="22"/>
        </w:rPr>
        <w:t>UBS</w:t>
      </w:r>
      <w:r w:rsidRPr="00216246">
        <w:rPr>
          <w:rFonts w:ascii="Tw Cen MT" w:hAnsi="Tw Cen MT"/>
          <w:sz w:val="22"/>
          <w:szCs w:val="22"/>
        </w:rPr>
        <w:t xml:space="preserve">ECRETARÍA DE </w:t>
      </w:r>
      <w:r w:rsidRPr="00836655">
        <w:rPr>
          <w:rFonts w:ascii="Tw Cen MT" w:hAnsi="Tw Cen MT"/>
          <w:sz w:val="22"/>
          <w:szCs w:val="22"/>
        </w:rPr>
        <w:t>ADMINISTRACIÓN DEL GOBIERNO DEL ESTADO DE COLIMA</w:t>
      </w:r>
      <w:r w:rsidRPr="00836655">
        <w:rPr>
          <w:rFonts w:ascii="Tw Cen MT" w:hAnsi="Tw Cen MT"/>
          <w:bCs/>
          <w:sz w:val="22"/>
          <w:szCs w:val="22"/>
        </w:rPr>
        <w:t>,</w:t>
      </w:r>
      <w:r w:rsidRPr="00836655">
        <w:rPr>
          <w:rFonts w:ascii="Tw Cen MT" w:hAnsi="Tw Cen MT"/>
          <w:b/>
          <w:sz w:val="22"/>
          <w:szCs w:val="22"/>
        </w:rPr>
        <w:t xml:space="preserve"> </w:t>
      </w:r>
      <w:r w:rsidR="00216246" w:rsidRPr="00836655">
        <w:rPr>
          <w:rFonts w:ascii="Tw Cen MT" w:hAnsi="Tw Cen MT"/>
          <w:sz w:val="22"/>
          <w:szCs w:val="22"/>
        </w:rPr>
        <w:t>PREFERENTEMENTE ANTES DE</w:t>
      </w:r>
      <w:r w:rsidRPr="00836655">
        <w:rPr>
          <w:rFonts w:ascii="Tw Cen MT" w:hAnsi="Tw Cen MT"/>
          <w:sz w:val="22"/>
          <w:szCs w:val="22"/>
        </w:rPr>
        <w:t xml:space="preserve"> LAS </w:t>
      </w:r>
      <w:r w:rsidRPr="00836655">
        <w:rPr>
          <w:rFonts w:ascii="Tw Cen MT" w:hAnsi="Tw Cen MT"/>
          <w:b/>
          <w:sz w:val="22"/>
          <w:szCs w:val="22"/>
        </w:rPr>
        <w:t>14:00 HORAS DEL DÍA 2</w:t>
      </w:r>
      <w:r w:rsidR="003716F8">
        <w:rPr>
          <w:rFonts w:ascii="Tw Cen MT" w:hAnsi="Tw Cen MT"/>
          <w:b/>
          <w:sz w:val="22"/>
          <w:szCs w:val="22"/>
        </w:rPr>
        <w:t>8</w:t>
      </w:r>
      <w:r w:rsidRPr="00836655">
        <w:rPr>
          <w:rFonts w:ascii="Tw Cen MT" w:hAnsi="Tw Cen MT"/>
          <w:b/>
          <w:sz w:val="22"/>
          <w:szCs w:val="22"/>
        </w:rPr>
        <w:t xml:space="preserve"> DE </w:t>
      </w:r>
      <w:r w:rsidR="00836655" w:rsidRPr="00836655">
        <w:rPr>
          <w:rFonts w:ascii="Tw Cen MT" w:hAnsi="Tw Cen MT"/>
          <w:b/>
          <w:sz w:val="22"/>
          <w:szCs w:val="22"/>
        </w:rPr>
        <w:t>ABRIL</w:t>
      </w:r>
      <w:r w:rsidRPr="00836655">
        <w:rPr>
          <w:rFonts w:ascii="Tw Cen MT" w:hAnsi="Tw Cen MT"/>
          <w:b/>
          <w:sz w:val="22"/>
          <w:szCs w:val="22"/>
        </w:rPr>
        <w:t xml:space="preserve"> DE 202</w:t>
      </w:r>
      <w:r w:rsidR="00836655" w:rsidRPr="00836655">
        <w:rPr>
          <w:rFonts w:ascii="Tw Cen MT" w:hAnsi="Tw Cen MT"/>
          <w:b/>
          <w:sz w:val="22"/>
          <w:szCs w:val="22"/>
        </w:rPr>
        <w:t>2</w:t>
      </w:r>
      <w:r w:rsidRPr="00836655">
        <w:rPr>
          <w:rFonts w:ascii="Tw Cen MT" w:hAnsi="Tw Cen MT"/>
          <w:b/>
          <w:sz w:val="22"/>
          <w:szCs w:val="22"/>
        </w:rPr>
        <w:t xml:space="preserve"> </w:t>
      </w:r>
      <w:r w:rsidR="00317E4E" w:rsidRPr="00836655">
        <w:rPr>
          <w:rFonts w:ascii="Tw Cen MT" w:hAnsi="Tw Cen MT"/>
          <w:sz w:val="22"/>
          <w:szCs w:val="22"/>
        </w:rPr>
        <w:t>O EN SU CASO CUMPLIENDO EL PLAZO ESTABLECIDO EN EL ARTÍCULO 35 DE LA LEY DE</w:t>
      </w:r>
      <w:r w:rsidR="00317E4E" w:rsidRPr="00216246">
        <w:rPr>
          <w:rFonts w:ascii="Tw Cen MT" w:hAnsi="Tw Cen MT"/>
          <w:sz w:val="22"/>
          <w:szCs w:val="22"/>
        </w:rPr>
        <w:t xml:space="preserve"> ADQUISICIONES, ARRENDAMIENTOS Y SERVICIOS DEL SECTOR PÚBLICO DEL ESTADO DE COLIMA, </w:t>
      </w:r>
      <w:r w:rsidRPr="00216246">
        <w:rPr>
          <w:rFonts w:ascii="Tw Cen MT" w:hAnsi="Tw Cen MT"/>
          <w:sz w:val="22"/>
          <w:szCs w:val="22"/>
        </w:rPr>
        <w:t>ANEXANDO EL ESCRITO EN EL QUE EXPRESEN SU INTERÉS EN PARTICIPAR EN LA LICITACIÓN Y SU COMPROBANTE DE PAGO DE LAS BASES.</w:t>
      </w:r>
      <w:r w:rsidRPr="00216246">
        <w:rPr>
          <w:rFonts w:ascii="Tw Cen MT" w:hAnsi="Tw Cen MT"/>
          <w:b/>
          <w:sz w:val="22"/>
          <w:szCs w:val="22"/>
        </w:rPr>
        <w:t xml:space="preserve"> </w:t>
      </w:r>
      <w:r w:rsidRPr="00216246">
        <w:rPr>
          <w:rFonts w:ascii="Tw Cen MT" w:hAnsi="Tw Cen M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4BA06C43" w14:textId="77777777" w:rsidR="00216246" w:rsidRPr="00216246" w:rsidRDefault="00216246" w:rsidP="00216246">
      <w:pPr>
        <w:pStyle w:val="Textoindependiente"/>
        <w:numPr>
          <w:ilvl w:val="0"/>
          <w:numId w:val="35"/>
        </w:numPr>
        <w:tabs>
          <w:tab w:val="left" w:pos="708"/>
        </w:tabs>
        <w:spacing w:after="240" w:line="240" w:lineRule="auto"/>
        <w:jc w:val="both"/>
        <w:rPr>
          <w:rFonts w:ascii="Tw Cen MT" w:hAnsi="Tw Cen MT"/>
        </w:rPr>
      </w:pPr>
      <w:r w:rsidRPr="00216246">
        <w:rPr>
          <w:rFonts w:ascii="Tw Cen MT" w:hAnsi="Tw Cen M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0A76C4BC" w14:textId="64661B62" w:rsidR="003A4BED" w:rsidRPr="00216246" w:rsidRDefault="00216246" w:rsidP="00216246">
      <w:pPr>
        <w:numPr>
          <w:ilvl w:val="0"/>
          <w:numId w:val="35"/>
        </w:numPr>
        <w:spacing w:after="240" w:line="240" w:lineRule="auto"/>
        <w:jc w:val="both"/>
        <w:rPr>
          <w:rFonts w:ascii="Tw Cen MT" w:hAnsi="Tw Cen MT"/>
        </w:rPr>
      </w:pPr>
      <w:r w:rsidRPr="00216246">
        <w:rPr>
          <w:rFonts w:ascii="Tw Cen MT" w:hAnsi="Tw Cen MT"/>
        </w:rPr>
        <w:t>Las dudas y preguntas que existan sobre las presentes bases y sus anexos se deberán presentar en el formato que se establece en el ANEXO 16 “</w:t>
      </w:r>
      <w:r w:rsidRPr="00216246">
        <w:rPr>
          <w:rFonts w:ascii="Tw Cen MT" w:hAnsi="Tw Cen MT"/>
          <w:b/>
          <w:bCs/>
        </w:rPr>
        <w:t>ACLARACION DE DUDAS Y PREGUNTAS DE LAS BASES</w:t>
      </w:r>
      <w:r w:rsidRPr="00216246">
        <w:rPr>
          <w:rFonts w:ascii="Tw Cen MT" w:hAnsi="Tw Cen MT"/>
        </w:rPr>
        <w:t>” y en las “</w:t>
      </w:r>
      <w:r w:rsidRPr="00216246">
        <w:rPr>
          <w:rFonts w:ascii="Tw Cen MT" w:hAnsi="Tw Cen MT"/>
          <w:b/>
          <w:bCs/>
        </w:rPr>
        <w:t>INSTRUCCIONES PARA LLENAR EL FORMATO DE ACLARACIÓN DE DUDAS Y PREGUNTAS DE LAS BASES</w:t>
      </w:r>
      <w:r w:rsidRPr="00216246">
        <w:rPr>
          <w:rFonts w:ascii="Tw Cen MT" w:hAnsi="Tw Cen MT"/>
        </w:rPr>
        <w:t>”</w:t>
      </w:r>
    </w:p>
    <w:p w14:paraId="09661A12" w14:textId="77777777" w:rsidR="003A4BED" w:rsidRPr="003A4BED" w:rsidRDefault="003A4BED" w:rsidP="003A4BED">
      <w:pPr>
        <w:spacing w:after="0" w:line="240" w:lineRule="auto"/>
        <w:jc w:val="both"/>
        <w:rPr>
          <w:rFonts w:ascii="Tw Cen MT" w:hAnsi="Tw Cen MT"/>
        </w:rPr>
      </w:pPr>
      <w:r w:rsidRPr="003A4BED">
        <w:rPr>
          <w:rFonts w:ascii="Tw Cen MT" w:hAnsi="Tw Cen MT"/>
        </w:rPr>
        <w:t>Los asistentes a la misma deberán presentarse con 15 minutos de anticipación a este evento, para realizar el registro de licitantes.</w:t>
      </w:r>
    </w:p>
    <w:p w14:paraId="2D02D9BD" w14:textId="77777777" w:rsidR="003A4BED" w:rsidRPr="003A4BED" w:rsidRDefault="003A4BED" w:rsidP="003A4BED">
      <w:pPr>
        <w:spacing w:after="0" w:line="240" w:lineRule="auto"/>
        <w:jc w:val="both"/>
        <w:rPr>
          <w:rFonts w:ascii="Tw Cen MT" w:hAnsi="Tw Cen MT"/>
        </w:rPr>
      </w:pPr>
    </w:p>
    <w:p w14:paraId="61680026" w14:textId="77777777" w:rsidR="003A4BED" w:rsidRPr="003A4BED" w:rsidRDefault="003A4BED" w:rsidP="003A4BED">
      <w:pPr>
        <w:spacing w:after="0" w:line="240" w:lineRule="auto"/>
        <w:jc w:val="both"/>
        <w:rPr>
          <w:rFonts w:ascii="Tw Cen MT" w:hAnsi="Tw Cen MT"/>
        </w:rPr>
      </w:pPr>
      <w:r w:rsidRPr="003A4BED">
        <w:rPr>
          <w:rFonts w:ascii="Tw Cen MT" w:hAnsi="Tw Cen MT"/>
        </w:rPr>
        <w:t>En el evento de la junta de aclaraciones sólo se admitirá un representante por cada licitante.</w:t>
      </w:r>
    </w:p>
    <w:p w14:paraId="6DDA9F7F" w14:textId="77777777" w:rsidR="003A4BED" w:rsidRPr="003A4BED" w:rsidRDefault="003A4BED" w:rsidP="003A4BED">
      <w:pPr>
        <w:spacing w:after="0" w:line="240" w:lineRule="auto"/>
        <w:jc w:val="both"/>
        <w:rPr>
          <w:rFonts w:ascii="Tw Cen MT" w:hAnsi="Tw Cen MT"/>
        </w:rPr>
      </w:pPr>
    </w:p>
    <w:p w14:paraId="7725C857" w14:textId="77777777" w:rsidR="003A4BED" w:rsidRPr="003A4BED" w:rsidRDefault="003A4BED" w:rsidP="003A4BED">
      <w:pPr>
        <w:spacing w:after="0" w:line="240" w:lineRule="auto"/>
        <w:jc w:val="both"/>
        <w:rPr>
          <w:rFonts w:ascii="Tw Cen MT" w:hAnsi="Tw Cen MT"/>
        </w:rPr>
      </w:pPr>
      <w:r w:rsidRPr="003A4BED">
        <w:rPr>
          <w:rFonts w:ascii="Tw Cen MT" w:hAnsi="Tw Cen MT"/>
        </w:rPr>
        <w:t>Las solicitudes de aclaración deberán plantearse de manera concisa y estar directamente vinculadas con los puntos contenidos en la convocatoria a la licitación pública, indicando el numeral o punto específico con el cual se relaciona.</w:t>
      </w:r>
    </w:p>
    <w:p w14:paraId="7F839F86" w14:textId="77777777" w:rsidR="003A4BED" w:rsidRPr="003A4BED" w:rsidRDefault="003A4BED" w:rsidP="003A4BED">
      <w:pPr>
        <w:spacing w:after="0" w:line="240" w:lineRule="auto"/>
        <w:jc w:val="both"/>
        <w:rPr>
          <w:rFonts w:ascii="Tw Cen MT" w:hAnsi="Tw Cen MT"/>
        </w:rPr>
      </w:pPr>
    </w:p>
    <w:p w14:paraId="778BC380" w14:textId="77777777" w:rsidR="003A4BED" w:rsidRPr="003A4BED" w:rsidRDefault="003A4BED" w:rsidP="003A4BED">
      <w:pPr>
        <w:spacing w:after="0" w:line="240" w:lineRule="auto"/>
        <w:jc w:val="both"/>
        <w:rPr>
          <w:rFonts w:ascii="Tw Cen MT" w:hAnsi="Tw Cen MT"/>
          <w:b/>
        </w:rPr>
      </w:pPr>
      <w:r w:rsidRPr="003A4BED">
        <w:rPr>
          <w:rFonts w:ascii="Tw Cen MT" w:hAnsi="Tw Cen MT"/>
          <w:b/>
        </w:rPr>
        <w:t>Las solicitudes que no cumplan con los requisitos señalados, podrán ser desechadas por la convocante</w:t>
      </w:r>
    </w:p>
    <w:p w14:paraId="47D7EE06" w14:textId="77777777" w:rsidR="003A4BED" w:rsidRPr="003A4BED" w:rsidRDefault="003A4BED" w:rsidP="003A4BED">
      <w:pPr>
        <w:spacing w:after="0" w:line="240" w:lineRule="auto"/>
        <w:jc w:val="both"/>
        <w:rPr>
          <w:rFonts w:ascii="Tw Cen MT" w:hAnsi="Tw Cen MT"/>
        </w:rPr>
      </w:pPr>
    </w:p>
    <w:p w14:paraId="41D34501" w14:textId="77777777" w:rsidR="003A4BED" w:rsidRPr="003A4BED" w:rsidRDefault="003A4BED" w:rsidP="003A4BED">
      <w:pPr>
        <w:spacing w:after="0" w:line="240" w:lineRule="auto"/>
        <w:jc w:val="both"/>
        <w:rPr>
          <w:rFonts w:ascii="Tw Cen MT" w:hAnsi="Tw Cen MT"/>
        </w:rPr>
      </w:pPr>
      <w:r w:rsidRPr="003A4BED">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610B159F" w14:textId="77777777" w:rsidR="003A4BED" w:rsidRPr="003A4BED" w:rsidRDefault="003A4BED" w:rsidP="003A4BED">
      <w:pPr>
        <w:spacing w:after="0" w:line="240" w:lineRule="auto"/>
        <w:jc w:val="both"/>
        <w:rPr>
          <w:rFonts w:ascii="Tw Cen MT" w:hAnsi="Tw Cen MT"/>
        </w:rPr>
      </w:pPr>
    </w:p>
    <w:p w14:paraId="014961F0" w14:textId="17E5E831"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El Comité de Adquisiciones dará respuesta por escrito a las preguntas formuladas por los licitantes y en su caso hará las aclaraciones que considere necesarias. El área jurídica de la S</w:t>
      </w:r>
      <w:r w:rsidR="00795AE8">
        <w:rPr>
          <w:rFonts w:ascii="Tw Cen MT" w:eastAsia="Times New Roman" w:hAnsi="Tw Cen MT" w:cs="Arial"/>
          <w:lang w:eastAsia="es-ES"/>
        </w:rPr>
        <w:t>ubs</w:t>
      </w:r>
      <w:r w:rsidRPr="003A4BED">
        <w:rPr>
          <w:rFonts w:ascii="Tw Cen MT" w:eastAsia="Times New Roman" w:hAnsi="Tw Cen MT" w:cs="Arial"/>
          <w:lang w:eastAsia="es-ES"/>
        </w:rPr>
        <w:t xml:space="preserve">ecretaría de </w:t>
      </w:r>
      <w:r w:rsidRPr="003A4BED">
        <w:rPr>
          <w:rFonts w:ascii="Tw Cen MT" w:eastAsia="Times New Roman" w:hAnsi="Tw Cen MT" w:cs="Arial"/>
          <w:lang w:eastAsia="es-ES"/>
        </w:rPr>
        <w:lastRenderedPageBreak/>
        <w:t>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773EDA3F" w14:textId="77777777" w:rsidR="003A4BED" w:rsidRPr="003A4BED" w:rsidRDefault="003A4BED" w:rsidP="003A4BED">
      <w:pPr>
        <w:spacing w:after="0" w:line="240" w:lineRule="auto"/>
        <w:jc w:val="both"/>
        <w:rPr>
          <w:rFonts w:ascii="Tw Cen MT" w:eastAsia="Times New Roman" w:hAnsi="Tw Cen MT" w:cs="Arial"/>
          <w:lang w:eastAsia="es-ES"/>
        </w:rPr>
      </w:pPr>
    </w:p>
    <w:p w14:paraId="4147AD95" w14:textId="77777777" w:rsidR="003A4BED" w:rsidRPr="003A4BED" w:rsidRDefault="003A4BED" w:rsidP="003A4BED">
      <w:pPr>
        <w:spacing w:after="0" w:line="240" w:lineRule="auto"/>
        <w:jc w:val="both"/>
        <w:rPr>
          <w:rFonts w:ascii="Tw Cen MT" w:hAnsi="Tw Cen MT"/>
        </w:rPr>
      </w:pPr>
      <w:r w:rsidRPr="003A4BED">
        <w:rPr>
          <w:rFonts w:ascii="Tw Cen MT" w:hAnsi="Tw Cen MT"/>
        </w:rPr>
        <w:t xml:space="preserve">El acta, así como los anexos a la misma, que se deriven de la celebración del acto, se podrán consultar en la dirección electrónica </w:t>
      </w:r>
      <w:hyperlink r:id="rId12" w:history="1">
        <w:r w:rsidRPr="003A4BED">
          <w:rPr>
            <w:color w:val="0000FF"/>
            <w:u w:val="single"/>
          </w:rPr>
          <w:t>http://www.secop.col.gob.mx/</w:t>
        </w:r>
      </w:hyperlink>
      <w:r w:rsidRPr="003A4BED">
        <w:rPr>
          <w:rFonts w:ascii="Tw Cen MT" w:hAnsi="Tw Cen MT"/>
        </w:rPr>
        <w:t>, donde estará a su disposición a más tardar el segundo día hábil siguiente a aquel en que se hubiera celebrado.</w:t>
      </w:r>
    </w:p>
    <w:p w14:paraId="75DAF488" w14:textId="77777777" w:rsidR="003A4BED" w:rsidRPr="003A4BED" w:rsidRDefault="003A4BED" w:rsidP="003A4BED">
      <w:pPr>
        <w:spacing w:after="0" w:line="240" w:lineRule="auto"/>
        <w:jc w:val="both"/>
        <w:rPr>
          <w:rFonts w:ascii="Tw Cen MT" w:hAnsi="Tw Cen MT"/>
        </w:rPr>
      </w:pPr>
    </w:p>
    <w:p w14:paraId="6BE40994" w14:textId="77777777" w:rsidR="003A4BED" w:rsidRPr="003A4BED" w:rsidRDefault="003A4BED" w:rsidP="003A4BED">
      <w:pPr>
        <w:spacing w:after="0" w:line="240" w:lineRule="auto"/>
        <w:jc w:val="both"/>
        <w:rPr>
          <w:rFonts w:ascii="Tw Cen MT" w:hAnsi="Tw Cen MT"/>
        </w:rPr>
      </w:pPr>
      <w:r w:rsidRPr="003A4BED">
        <w:rPr>
          <w:rFonts w:ascii="Tw Cen MT" w:hAnsi="Tw Cen MT"/>
        </w:rPr>
        <w:t>Las modificaciones y aclaraciones que se hagan a la convocatoria, serán parte integrante de la misma, por lo que deberán considerarse por los licitantes para la elaboración de las proposiciones.</w:t>
      </w:r>
    </w:p>
    <w:p w14:paraId="26505C7E" w14:textId="77777777" w:rsidR="003A4BED" w:rsidRPr="003A4BED" w:rsidRDefault="003A4BED" w:rsidP="003A4BED">
      <w:pPr>
        <w:spacing w:after="0" w:line="240" w:lineRule="auto"/>
        <w:jc w:val="both"/>
        <w:rPr>
          <w:rFonts w:ascii="Tw Cen MT" w:hAnsi="Tw Cen MT"/>
        </w:rPr>
      </w:pPr>
    </w:p>
    <w:p w14:paraId="73F90CA3" w14:textId="77777777" w:rsidR="003A4BED" w:rsidRPr="003A4BED" w:rsidRDefault="003A4BED" w:rsidP="003A4BED">
      <w:pPr>
        <w:spacing w:after="0" w:line="240" w:lineRule="auto"/>
        <w:rPr>
          <w:rFonts w:ascii="Tw Cen MT" w:hAnsi="Tw Cen MT"/>
          <w:b/>
        </w:rPr>
      </w:pPr>
      <w:r w:rsidRPr="003A4BED">
        <w:rPr>
          <w:rFonts w:ascii="Tw Cen MT" w:hAnsi="Tw Cen MT"/>
          <w:b/>
        </w:rPr>
        <w:t>2.3</w:t>
      </w:r>
      <w:r w:rsidRPr="003A4BED">
        <w:rPr>
          <w:rFonts w:ascii="Tw Cen MT" w:hAnsi="Tw Cen MT"/>
          <w:b/>
        </w:rPr>
        <w:tab/>
        <w:t>REGISTRO DE PARTICIPANTES</w:t>
      </w:r>
    </w:p>
    <w:p w14:paraId="3466B244" w14:textId="77777777" w:rsidR="003A4BED" w:rsidRPr="003A4BED" w:rsidRDefault="003A4BED" w:rsidP="003A4BED">
      <w:pPr>
        <w:spacing w:after="0" w:line="240" w:lineRule="auto"/>
        <w:rPr>
          <w:rFonts w:ascii="Tw Cen MT" w:hAnsi="Tw Cen MT"/>
          <w:b/>
        </w:rPr>
      </w:pPr>
    </w:p>
    <w:p w14:paraId="62D1A7A7" w14:textId="77777777" w:rsidR="003A4BED" w:rsidRPr="003A4BED" w:rsidRDefault="003A4BED" w:rsidP="003A4BED">
      <w:pPr>
        <w:spacing w:after="0" w:line="240" w:lineRule="auto"/>
        <w:jc w:val="both"/>
        <w:rPr>
          <w:rFonts w:ascii="Tw Cen MT" w:hAnsi="Tw Cen MT"/>
        </w:rPr>
      </w:pPr>
      <w:r w:rsidRPr="003A4BED">
        <w:rPr>
          <w:rFonts w:ascii="Tw Cen MT" w:hAnsi="Tw Cen MT"/>
        </w:rPr>
        <w:t>Previo al acto de presentación y apertura de proposiciones, la Convocante efectuará el registro de participantes.</w:t>
      </w:r>
    </w:p>
    <w:p w14:paraId="2019A06A" w14:textId="77777777" w:rsidR="003A4BED" w:rsidRPr="003A4BED" w:rsidRDefault="003A4BED" w:rsidP="003A4BED">
      <w:pPr>
        <w:spacing w:after="0" w:line="240" w:lineRule="auto"/>
        <w:jc w:val="both"/>
        <w:rPr>
          <w:rFonts w:ascii="Tw Cen MT" w:hAnsi="Tw Cen MT"/>
        </w:rPr>
      </w:pPr>
    </w:p>
    <w:p w14:paraId="122BC7D2" w14:textId="6B743CAD" w:rsidR="003A4BED" w:rsidRPr="003A4BED" w:rsidRDefault="003A4BED" w:rsidP="003A4BED">
      <w:pPr>
        <w:spacing w:after="0" w:line="240" w:lineRule="auto"/>
        <w:jc w:val="both"/>
        <w:rPr>
          <w:rFonts w:ascii="Tw Cen MT" w:hAnsi="Tw Cen MT"/>
        </w:rPr>
      </w:pPr>
      <w:r w:rsidRPr="003A4BED">
        <w:rPr>
          <w:rFonts w:ascii="Tw Cen MT" w:hAnsi="Tw Cen MT"/>
        </w:rPr>
        <w:t xml:space="preserve">El registro para participar en esta licitación se hará el </w:t>
      </w:r>
      <w:r w:rsidRPr="00836655">
        <w:rPr>
          <w:rFonts w:ascii="Tw Cen MT" w:hAnsi="Tw Cen MT"/>
        </w:rPr>
        <w:t xml:space="preserve">día </w:t>
      </w:r>
      <w:r w:rsidRPr="00836655">
        <w:rPr>
          <w:rFonts w:ascii="Tw Cen MT" w:hAnsi="Tw Cen MT"/>
          <w:b/>
          <w:bCs/>
        </w:rPr>
        <w:t>0</w:t>
      </w:r>
      <w:r w:rsidR="003716F8">
        <w:rPr>
          <w:rFonts w:ascii="Tw Cen MT" w:hAnsi="Tw Cen MT"/>
          <w:b/>
          <w:bCs/>
        </w:rPr>
        <w:t>9</w:t>
      </w:r>
      <w:r w:rsidRPr="00836655">
        <w:rPr>
          <w:rFonts w:ascii="Tw Cen MT" w:hAnsi="Tw Cen MT"/>
          <w:b/>
          <w:bCs/>
        </w:rPr>
        <w:t xml:space="preserve"> DE MA</w:t>
      </w:r>
      <w:r w:rsidR="00836655" w:rsidRPr="00836655">
        <w:rPr>
          <w:rFonts w:ascii="Tw Cen MT" w:hAnsi="Tw Cen MT"/>
          <w:b/>
          <w:bCs/>
        </w:rPr>
        <w:t xml:space="preserve">YO </w:t>
      </w:r>
      <w:r w:rsidRPr="00836655">
        <w:rPr>
          <w:rFonts w:ascii="Tw Cen MT" w:hAnsi="Tw Cen MT"/>
          <w:b/>
          <w:bCs/>
        </w:rPr>
        <w:t>DE 202</w:t>
      </w:r>
      <w:r w:rsidR="00836655" w:rsidRPr="00836655">
        <w:rPr>
          <w:rFonts w:ascii="Tw Cen MT" w:hAnsi="Tw Cen MT"/>
          <w:b/>
          <w:bCs/>
        </w:rPr>
        <w:t>2</w:t>
      </w:r>
      <w:r w:rsidRPr="00836655">
        <w:rPr>
          <w:rFonts w:ascii="Tw Cen MT" w:hAnsi="Tw Cen MT"/>
          <w:b/>
          <w:bCs/>
        </w:rPr>
        <w:t xml:space="preserve"> </w:t>
      </w:r>
      <w:r w:rsidRPr="00836655">
        <w:rPr>
          <w:rFonts w:ascii="Tw Cen MT" w:hAnsi="Tw Cen MT"/>
          <w:b/>
        </w:rPr>
        <w:t xml:space="preserve">de </w:t>
      </w:r>
      <w:r w:rsidR="00836655" w:rsidRPr="00836655">
        <w:rPr>
          <w:rFonts w:ascii="Tw Cen MT" w:hAnsi="Tw Cen MT"/>
          <w:b/>
        </w:rPr>
        <w:t>9</w:t>
      </w:r>
      <w:r w:rsidRPr="00836655">
        <w:rPr>
          <w:rFonts w:ascii="Tw Cen MT" w:hAnsi="Tw Cen MT"/>
          <w:b/>
        </w:rPr>
        <w:t>:45 a 1</w:t>
      </w:r>
      <w:r w:rsidR="00836655" w:rsidRPr="00836655">
        <w:rPr>
          <w:rFonts w:ascii="Tw Cen MT" w:hAnsi="Tw Cen MT"/>
          <w:b/>
        </w:rPr>
        <w:t>0</w:t>
      </w:r>
      <w:r w:rsidRPr="00836655">
        <w:rPr>
          <w:rFonts w:ascii="Tw Cen MT" w:hAnsi="Tw Cen MT"/>
          <w:b/>
        </w:rPr>
        <w:t xml:space="preserve">:00 </w:t>
      </w:r>
      <w:proofErr w:type="spellStart"/>
      <w:r w:rsidRPr="00836655">
        <w:rPr>
          <w:rFonts w:ascii="Tw Cen MT" w:hAnsi="Tw Cen MT"/>
          <w:b/>
        </w:rPr>
        <w:t>hrs</w:t>
      </w:r>
      <w:proofErr w:type="spellEnd"/>
      <w:r w:rsidRPr="00836655">
        <w:rPr>
          <w:rFonts w:ascii="Tw Cen MT" w:hAnsi="Tw Cen MT"/>
          <w:b/>
        </w:rPr>
        <w:t>.</w:t>
      </w:r>
      <w:r w:rsidRPr="00836655">
        <w:rPr>
          <w:rFonts w:ascii="Tw Cen MT" w:hAnsi="Tw Cen MT"/>
        </w:rPr>
        <w:t xml:space="preserve"> en la Dirección de Adquisiciones de Bienes y Servicios, ubicada en la planta baja del edificio “B” del Complejo Administrativo de Gobierno del Estado sito en Av. Ejército Mexicano Esq. 3er Anillo Periférico, Col. El Diezmo, C. P. 28010, Colima Col</w:t>
      </w:r>
      <w:r w:rsidRPr="00836655">
        <w:rPr>
          <w:rFonts w:ascii="Tw Cen MT" w:hAnsi="Tw Cen MT"/>
          <w:b/>
        </w:rPr>
        <w:t xml:space="preserve">. </w:t>
      </w:r>
      <w:r w:rsidRPr="00836655">
        <w:rPr>
          <w:rFonts w:ascii="Tw Cen MT" w:hAnsi="Tw Cen MT"/>
        </w:rPr>
        <w:t>A partir de las</w:t>
      </w:r>
      <w:r w:rsidRPr="00836655">
        <w:rPr>
          <w:rFonts w:ascii="Tw Cen MT" w:hAnsi="Tw Cen MT"/>
          <w:b/>
        </w:rPr>
        <w:t xml:space="preserve"> 1</w:t>
      </w:r>
      <w:r w:rsidR="00836655" w:rsidRPr="00836655">
        <w:rPr>
          <w:rFonts w:ascii="Tw Cen MT" w:hAnsi="Tw Cen MT"/>
          <w:b/>
        </w:rPr>
        <w:t>0</w:t>
      </w:r>
      <w:r w:rsidRPr="00836655">
        <w:rPr>
          <w:rFonts w:ascii="Tw Cen MT" w:hAnsi="Tw Cen MT"/>
          <w:b/>
        </w:rPr>
        <w:t xml:space="preserve">:00 horas, </w:t>
      </w:r>
      <w:r w:rsidRPr="00836655">
        <w:rPr>
          <w:rFonts w:ascii="Tw Cen MT" w:hAnsi="Tw Cen MT"/>
        </w:rPr>
        <w:t>se cerrará el registro de participantes y no se registrará a concursante alguno; posterior a la hora señalada no se</w:t>
      </w:r>
      <w:r w:rsidRPr="003A4BED">
        <w:rPr>
          <w:rFonts w:ascii="Tw Cen MT" w:hAnsi="Tw Cen MT"/>
        </w:rPr>
        <w:t xml:space="preserv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349D7771" w14:textId="77777777" w:rsidR="003A4BED" w:rsidRPr="003A4BED" w:rsidRDefault="003A4BED" w:rsidP="003A4BED">
      <w:pPr>
        <w:spacing w:after="0" w:line="240" w:lineRule="auto"/>
        <w:jc w:val="both"/>
        <w:rPr>
          <w:rFonts w:ascii="Tw Cen MT" w:hAnsi="Tw Cen MT"/>
        </w:rPr>
      </w:pPr>
    </w:p>
    <w:p w14:paraId="17FBEDB7" w14:textId="7BDCCFB6" w:rsidR="003A4BED" w:rsidRPr="003A4BED" w:rsidRDefault="003A4BED" w:rsidP="003A4BED">
      <w:pPr>
        <w:widowControl w:val="0"/>
        <w:spacing w:after="0" w:line="240" w:lineRule="auto"/>
        <w:jc w:val="both"/>
        <w:rPr>
          <w:rFonts w:ascii="Tw Cen MT" w:eastAsia="Times New Roman" w:hAnsi="Tw Cen MT" w:cs="Arial"/>
          <w:bCs/>
          <w:lang w:eastAsia="es-ES"/>
        </w:rPr>
      </w:pPr>
      <w:r w:rsidRPr="003A4BED">
        <w:rPr>
          <w:rFonts w:ascii="Tw Cen MT" w:eastAsia="Times New Roman" w:hAnsi="Tw Cen MT" w:cs="Albertus Medium"/>
          <w:lang w:eastAsia="es-ES"/>
        </w:rPr>
        <w:t xml:space="preserve">La documentación solicitada en el </w:t>
      </w:r>
      <w:r w:rsidRPr="003A4BED">
        <w:rPr>
          <w:rFonts w:ascii="Tw Cen MT" w:eastAsia="Times New Roman" w:hAnsi="Tw Cen MT" w:cs="Albertus Medium"/>
          <w:b/>
          <w:lang w:eastAsia="es-ES"/>
        </w:rPr>
        <w:t>punto 3</w:t>
      </w:r>
      <w:r w:rsidRPr="003A4BED">
        <w:rPr>
          <w:rFonts w:ascii="Tw Cen MT" w:eastAsia="Times New Roman" w:hAnsi="Tw Cen M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3A4BED">
        <w:rPr>
          <w:rFonts w:ascii="Tw Cen MT" w:eastAsia="Times New Roman" w:hAnsi="Tw Cen MT" w:cs="Albertus Medium"/>
          <w:b/>
          <w:lang w:eastAsia="es-ES"/>
        </w:rPr>
        <w:t>3.2</w:t>
      </w:r>
      <w:r w:rsidR="00A67E76">
        <w:rPr>
          <w:rFonts w:ascii="Tw Cen MT" w:eastAsia="Times New Roman" w:hAnsi="Tw Cen MT" w:cs="Albertus Medium"/>
          <w:b/>
          <w:lang w:eastAsia="es-ES"/>
        </w:rPr>
        <w:t>1</w:t>
      </w:r>
      <w:r w:rsidRPr="003A4BED">
        <w:rPr>
          <w:rFonts w:ascii="Tw Cen MT" w:eastAsia="Times New Roman" w:hAnsi="Tw Cen MT" w:cs="Albertus Medium"/>
          <w:lang w:eastAsia="es-ES"/>
        </w:rPr>
        <w:t xml:space="preserve"> </w:t>
      </w:r>
      <w:r w:rsidRPr="003A4BED">
        <w:rPr>
          <w:rFonts w:ascii="Tw Cen MT" w:eastAsia="Times New Roman" w:hAnsi="Tw Cen MT" w:cs="Arial"/>
          <w:b/>
          <w:bCs/>
          <w:lang w:eastAsia="es-ES"/>
        </w:rPr>
        <w:t xml:space="preserve">PROPUESTA TÉCNICA Y ECONÓMICA, </w:t>
      </w:r>
      <w:r w:rsidRPr="003A4BED">
        <w:rPr>
          <w:rFonts w:ascii="Tw Cen MT" w:eastAsia="Times New Roman" w:hAnsi="Tw Cen MT" w:cs="Arial"/>
          <w:bCs/>
          <w:lang w:eastAsia="es-ES"/>
        </w:rPr>
        <w:t>el cual deberá estar, invariablemente, dentro del citado sobre cerrado.</w:t>
      </w:r>
    </w:p>
    <w:p w14:paraId="36DB39C8" w14:textId="77777777" w:rsidR="003A4BED" w:rsidRPr="003A4BED" w:rsidRDefault="003A4BED" w:rsidP="003A4BED">
      <w:pPr>
        <w:widowControl w:val="0"/>
        <w:spacing w:after="0" w:line="240" w:lineRule="auto"/>
        <w:jc w:val="both"/>
        <w:rPr>
          <w:rFonts w:ascii="Tw Cen MT" w:eastAsia="Times New Roman" w:hAnsi="Tw Cen MT" w:cs="Arial"/>
          <w:lang w:val="es-ES" w:eastAsia="es-ES"/>
        </w:rPr>
      </w:pPr>
    </w:p>
    <w:p w14:paraId="13447F42"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2.4</w:t>
      </w:r>
      <w:r w:rsidRPr="003A4BED">
        <w:rPr>
          <w:rFonts w:ascii="Tw Cen MT" w:eastAsia="Times New Roman" w:hAnsi="Tw Cen MT" w:cs="Arial"/>
          <w:b/>
          <w:bCs/>
          <w:lang w:eastAsia="es-ES"/>
        </w:rPr>
        <w:tab/>
        <w:t xml:space="preserve">ACTO DE PRESENTACIÓN DE PROPOSICIONES TÉCNICAS Y ECONÓMICAS. </w:t>
      </w:r>
    </w:p>
    <w:p w14:paraId="45D2B309" w14:textId="77777777" w:rsidR="003A4BED" w:rsidRPr="003A4BED" w:rsidRDefault="003A4BED" w:rsidP="003A4BED">
      <w:pPr>
        <w:spacing w:after="0" w:line="240" w:lineRule="auto"/>
        <w:jc w:val="both"/>
        <w:rPr>
          <w:rFonts w:ascii="Tw Cen MT" w:eastAsia="Times New Roman" w:hAnsi="Tw Cen MT" w:cs="Arial"/>
          <w:b/>
          <w:bCs/>
          <w:lang w:eastAsia="es-ES"/>
        </w:rPr>
      </w:pPr>
    </w:p>
    <w:p w14:paraId="3F2B329E" w14:textId="309708FD" w:rsidR="003A4BED" w:rsidRPr="003A4BED" w:rsidRDefault="003A4BED" w:rsidP="003A4BED">
      <w:pPr>
        <w:spacing w:after="0" w:line="240" w:lineRule="auto"/>
        <w:jc w:val="both"/>
        <w:rPr>
          <w:rFonts w:ascii="Tw Cen MT" w:eastAsia="Times New Roman" w:hAnsi="Tw Cen MT" w:cs="Arial"/>
          <w:lang w:eastAsia="es-ES"/>
        </w:rPr>
      </w:pPr>
      <w:r w:rsidRPr="00836655">
        <w:rPr>
          <w:rFonts w:ascii="Tw Cen MT" w:eastAsia="Times New Roman" w:hAnsi="Tw Cen MT" w:cs="Arial"/>
          <w:lang w:eastAsia="es-ES"/>
        </w:rPr>
        <w:t>A celebrarse el día</w:t>
      </w:r>
      <w:r w:rsidRPr="00836655">
        <w:rPr>
          <w:rFonts w:ascii="Tw Cen MT" w:eastAsia="Times New Roman" w:hAnsi="Tw Cen MT" w:cs="Arial"/>
          <w:b/>
          <w:lang w:eastAsia="es-ES"/>
        </w:rPr>
        <w:t xml:space="preserve"> </w:t>
      </w:r>
      <w:r w:rsidRPr="00836655">
        <w:rPr>
          <w:rFonts w:ascii="Tw Cen MT" w:eastAsia="Times New Roman" w:hAnsi="Tw Cen MT" w:cs="Arial"/>
          <w:b/>
          <w:bCs/>
          <w:lang w:eastAsia="es-ES"/>
        </w:rPr>
        <w:t>0</w:t>
      </w:r>
      <w:r w:rsidR="003716F8">
        <w:rPr>
          <w:rFonts w:ascii="Tw Cen MT" w:eastAsia="Times New Roman" w:hAnsi="Tw Cen MT" w:cs="Arial"/>
          <w:b/>
          <w:bCs/>
          <w:lang w:eastAsia="es-ES"/>
        </w:rPr>
        <w:t>9</w:t>
      </w:r>
      <w:r w:rsidRPr="00836655">
        <w:rPr>
          <w:rFonts w:ascii="Tw Cen MT" w:eastAsia="Times New Roman" w:hAnsi="Tw Cen MT" w:cs="Arial"/>
          <w:b/>
          <w:bCs/>
          <w:lang w:eastAsia="es-ES"/>
        </w:rPr>
        <w:t xml:space="preserve"> DE MA</w:t>
      </w:r>
      <w:r w:rsidR="00836655" w:rsidRPr="00836655">
        <w:rPr>
          <w:rFonts w:ascii="Tw Cen MT" w:eastAsia="Times New Roman" w:hAnsi="Tw Cen MT" w:cs="Arial"/>
          <w:b/>
          <w:bCs/>
          <w:lang w:eastAsia="es-ES"/>
        </w:rPr>
        <w:t>YO</w:t>
      </w:r>
      <w:r w:rsidRPr="00836655">
        <w:rPr>
          <w:rFonts w:ascii="Tw Cen MT" w:eastAsia="Times New Roman" w:hAnsi="Tw Cen MT" w:cs="Arial"/>
          <w:b/>
          <w:bCs/>
          <w:lang w:eastAsia="es-ES"/>
        </w:rPr>
        <w:t xml:space="preserve"> DE 202</w:t>
      </w:r>
      <w:r w:rsidR="00836655" w:rsidRPr="00836655">
        <w:rPr>
          <w:rFonts w:ascii="Tw Cen MT" w:eastAsia="Times New Roman" w:hAnsi="Tw Cen MT" w:cs="Arial"/>
          <w:b/>
          <w:bCs/>
          <w:lang w:eastAsia="es-ES"/>
        </w:rPr>
        <w:t>2</w:t>
      </w:r>
      <w:r w:rsidRPr="00836655">
        <w:rPr>
          <w:rFonts w:ascii="Tw Cen MT" w:eastAsia="Times New Roman" w:hAnsi="Tw Cen MT" w:cs="Arial"/>
          <w:b/>
          <w:lang w:eastAsia="es-ES"/>
        </w:rPr>
        <w:t xml:space="preserve"> a las 1</w:t>
      </w:r>
      <w:r w:rsidR="00836655" w:rsidRPr="00836655">
        <w:rPr>
          <w:rFonts w:ascii="Tw Cen MT" w:eastAsia="Times New Roman" w:hAnsi="Tw Cen MT" w:cs="Arial"/>
          <w:b/>
          <w:lang w:eastAsia="es-ES"/>
        </w:rPr>
        <w:t>0</w:t>
      </w:r>
      <w:r w:rsidRPr="00836655">
        <w:rPr>
          <w:rFonts w:ascii="Tw Cen MT" w:eastAsia="Times New Roman" w:hAnsi="Tw Cen MT" w:cs="Arial"/>
          <w:b/>
          <w:lang w:eastAsia="es-ES"/>
        </w:rPr>
        <w:t xml:space="preserve">:00 </w:t>
      </w:r>
      <w:proofErr w:type="spellStart"/>
      <w:r w:rsidRPr="00836655">
        <w:rPr>
          <w:rFonts w:ascii="Tw Cen MT" w:eastAsia="Times New Roman" w:hAnsi="Tw Cen MT" w:cs="Arial"/>
          <w:b/>
          <w:lang w:eastAsia="es-ES"/>
        </w:rPr>
        <w:t>hrs</w:t>
      </w:r>
      <w:proofErr w:type="spellEnd"/>
      <w:r w:rsidRPr="00836655">
        <w:rPr>
          <w:rFonts w:ascii="Tw Cen MT" w:eastAsia="Times New Roman" w:hAnsi="Tw Cen MT" w:cs="Arial"/>
          <w:b/>
          <w:lang w:eastAsia="es-ES"/>
        </w:rPr>
        <w:t>.</w:t>
      </w:r>
      <w:r w:rsidRPr="00836655">
        <w:rPr>
          <w:rFonts w:ascii="Tw Cen MT" w:eastAsia="Times New Roman" w:hAnsi="Tw Cen MT" w:cs="Arial"/>
          <w:lang w:eastAsia="es-ES"/>
        </w:rPr>
        <w:t xml:space="preserve"> en la sala de juntas de la Dirección de Adquisiciones de Bienes y Servicios, ubicada en la planta baja</w:t>
      </w:r>
      <w:r w:rsidRPr="003A4BED">
        <w:rPr>
          <w:rFonts w:ascii="Tw Cen MT" w:eastAsia="Times New Roman" w:hAnsi="Tw Cen MT" w:cs="Arial"/>
          <w:lang w:eastAsia="es-ES"/>
        </w:rPr>
        <w:t xml:space="preserve"> del edificio “B” del Complejo Administrativo de Gobierno del Estado sito en Av. Ejército Mexicano Esq. 3er Anillo Periférico, Col. El Diezmo, C. P. 28010, Colima Col</w:t>
      </w:r>
      <w:r w:rsidRPr="003A4BED">
        <w:rPr>
          <w:rFonts w:ascii="Tw Cen MT" w:eastAsia="Times New Roman" w:hAnsi="Tw Cen MT" w:cs="Arial"/>
          <w:b/>
          <w:lang w:eastAsia="es-ES"/>
        </w:rPr>
        <w:t xml:space="preserve">. </w:t>
      </w:r>
      <w:r w:rsidRPr="003A4BED">
        <w:rPr>
          <w:rFonts w:ascii="Tw Cen MT" w:eastAsia="Times New Roman" w:hAnsi="Tw Cen MT" w:cs="Arial"/>
          <w:lang w:eastAsia="es-ES"/>
        </w:rPr>
        <w:t>Los licitantes entregarán sus proposiciones técnicas y económicas en sobre cerrado.</w:t>
      </w:r>
    </w:p>
    <w:p w14:paraId="7741A2C6" w14:textId="77777777" w:rsidR="003A4BED" w:rsidRPr="003A4BED" w:rsidRDefault="003A4BED" w:rsidP="003A4BED">
      <w:pPr>
        <w:spacing w:after="0" w:line="240" w:lineRule="auto"/>
        <w:jc w:val="both"/>
        <w:rPr>
          <w:rFonts w:ascii="Tw Cen MT" w:eastAsia="Times New Roman" w:hAnsi="Tw Cen MT" w:cs="Arial"/>
          <w:lang w:eastAsia="es-ES"/>
        </w:rPr>
      </w:pPr>
    </w:p>
    <w:p w14:paraId="2C0E7BCB"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42AFE9F2" w14:textId="77777777" w:rsidR="003A4BED" w:rsidRPr="003A4BED" w:rsidRDefault="003A4BED" w:rsidP="003A4BED">
      <w:pPr>
        <w:spacing w:after="0" w:line="240" w:lineRule="auto"/>
        <w:jc w:val="both"/>
        <w:rPr>
          <w:rFonts w:ascii="Tw Cen MT" w:hAnsi="Tw Cen MT" w:cs="Arial"/>
        </w:rPr>
      </w:pPr>
    </w:p>
    <w:p w14:paraId="71AEC287"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lang w:val="es-ES"/>
        </w:rPr>
        <w:t xml:space="preserve">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w:t>
      </w:r>
      <w:r w:rsidRPr="003A4BED">
        <w:rPr>
          <w:rFonts w:ascii="Tw Cen MT" w:hAnsi="Tw Cen MT" w:cs="Arial"/>
          <w:lang w:val="es-ES"/>
        </w:rPr>
        <w:lastRenderedPageBreak/>
        <w:t>fracción II, de la Ley de Adquisiciones, Arrendamientos y Servicios del Sector Público del Estado de Colima</w:t>
      </w:r>
      <w:r w:rsidRPr="003A4BED">
        <w:rPr>
          <w:rFonts w:ascii="Tw Cen MT" w:hAnsi="Tw Cen MT" w:cs="Arial"/>
        </w:rPr>
        <w:t>.</w:t>
      </w:r>
    </w:p>
    <w:p w14:paraId="5869982C" w14:textId="77777777" w:rsidR="003A4BED" w:rsidRPr="003A4BED" w:rsidRDefault="003A4BED" w:rsidP="003A4BED">
      <w:pPr>
        <w:spacing w:after="0" w:line="240" w:lineRule="auto"/>
        <w:jc w:val="both"/>
        <w:rPr>
          <w:rFonts w:ascii="Tw Cen MT" w:hAnsi="Tw Cen MT" w:cs="Arial"/>
          <w:lang w:val="es-ES"/>
        </w:rPr>
      </w:pPr>
    </w:p>
    <w:p w14:paraId="65FFB5CF"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1DEEC0A2" w14:textId="77777777" w:rsidR="003A4BED" w:rsidRPr="003A4BED" w:rsidRDefault="003A4BED" w:rsidP="003A4BED">
      <w:pPr>
        <w:spacing w:after="0" w:line="240" w:lineRule="auto"/>
        <w:jc w:val="both"/>
        <w:rPr>
          <w:rFonts w:ascii="Tw Cen MT" w:hAnsi="Tw Cen MT" w:cs="Arial"/>
          <w:lang w:val="es-ES"/>
        </w:rPr>
      </w:pPr>
    </w:p>
    <w:p w14:paraId="6B60D90C"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La información correspondiente a esta etapa, se podrá consultar en la dirección electrónica </w:t>
      </w:r>
      <w:hyperlink r:id="rId13" w:history="1">
        <w:r w:rsidRPr="003A4BED">
          <w:rPr>
            <w:color w:val="0000FF"/>
            <w:u w:val="single"/>
          </w:rPr>
          <w:t>http://www.secop.col.gob.mx/</w:t>
        </w:r>
      </w:hyperlink>
      <w:r w:rsidRPr="003A4BED">
        <w:rPr>
          <w:rFonts w:ascii="Tw Cen MT" w:hAnsi="Tw Cen MT" w:cs="Arial"/>
        </w:rPr>
        <w:t xml:space="preserve"> donde estará a su disposición a más tardar el día hábil siguiente a aquel en que se hubiera celebrado.</w:t>
      </w:r>
    </w:p>
    <w:p w14:paraId="7D738529" w14:textId="77777777" w:rsidR="003A4BED" w:rsidRPr="003A4BED" w:rsidRDefault="003A4BED" w:rsidP="003A4BED">
      <w:pPr>
        <w:spacing w:after="0" w:line="240" w:lineRule="auto"/>
        <w:jc w:val="both"/>
        <w:rPr>
          <w:rFonts w:ascii="Tw Cen MT" w:hAnsi="Tw Cen MT" w:cs="Arial"/>
        </w:rPr>
      </w:pPr>
    </w:p>
    <w:p w14:paraId="53C873FF"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4C16F273" w14:textId="77777777" w:rsidR="003A4BED" w:rsidRPr="003A4BED" w:rsidRDefault="003A4BED" w:rsidP="003A4BED">
      <w:pPr>
        <w:spacing w:after="0" w:line="240" w:lineRule="auto"/>
        <w:jc w:val="both"/>
        <w:rPr>
          <w:rFonts w:ascii="Tw Cen MT" w:eastAsia="Times New Roman" w:hAnsi="Tw Cen MT" w:cs="Arial"/>
          <w:lang w:val="es-ES" w:eastAsia="es-ES"/>
        </w:rPr>
      </w:pPr>
    </w:p>
    <w:p w14:paraId="27600670" w14:textId="77777777" w:rsidR="003A4BED" w:rsidRPr="003A4BED" w:rsidRDefault="003A4BED" w:rsidP="003A4BED">
      <w:pPr>
        <w:spacing w:after="0" w:line="240" w:lineRule="auto"/>
        <w:rPr>
          <w:rFonts w:ascii="Tw Cen MT" w:hAnsi="Tw Cen MT" w:cs="Arial"/>
          <w:b/>
          <w:lang w:val="es-ES"/>
        </w:rPr>
      </w:pPr>
      <w:r w:rsidRPr="003A4BED">
        <w:rPr>
          <w:rFonts w:ascii="Tw Cen MT" w:hAnsi="Tw Cen MT" w:cs="Arial"/>
          <w:b/>
          <w:lang w:val="es-ES"/>
        </w:rPr>
        <w:t>2.4.1</w:t>
      </w:r>
      <w:r w:rsidRPr="003A4BED">
        <w:rPr>
          <w:rFonts w:ascii="Tw Cen MT" w:hAnsi="Tw Cen MT" w:cs="Arial"/>
          <w:b/>
          <w:lang w:val="es-ES"/>
        </w:rPr>
        <w:tab/>
        <w:t>EVALUACIÓN DE LAS PROPUESTAS.</w:t>
      </w:r>
    </w:p>
    <w:p w14:paraId="29E3B64E" w14:textId="77777777" w:rsidR="003A4BED" w:rsidRPr="003A4BED" w:rsidRDefault="003A4BED" w:rsidP="003A4BED">
      <w:pPr>
        <w:spacing w:after="0" w:line="240" w:lineRule="auto"/>
        <w:rPr>
          <w:rFonts w:ascii="Tw Cen MT" w:hAnsi="Tw Cen MT" w:cs="Arial"/>
          <w:b/>
          <w:lang w:val="es-ES"/>
        </w:rPr>
      </w:pPr>
    </w:p>
    <w:p w14:paraId="1FD589FB"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3A4BED">
        <w:rPr>
          <w:rFonts w:ascii="Tw Cen MT" w:hAnsi="Tw Cen MT" w:cs="Arial"/>
          <w:b/>
          <w:lang w:val="es-ES"/>
        </w:rPr>
        <w:t>punto 8</w:t>
      </w:r>
      <w:r w:rsidRPr="003A4BED">
        <w:rPr>
          <w:rFonts w:ascii="Tw Cen MT" w:hAnsi="Tw Cen MT" w:cs="Arial"/>
          <w:lang w:val="es-ES"/>
        </w:rPr>
        <w:t xml:space="preserve"> de las presentes bases. </w:t>
      </w:r>
    </w:p>
    <w:p w14:paraId="5E1B2C23" w14:textId="77777777" w:rsidR="003A4BED" w:rsidRPr="003A4BED" w:rsidRDefault="003A4BED" w:rsidP="003A4BED">
      <w:pPr>
        <w:spacing w:after="0" w:line="240" w:lineRule="auto"/>
        <w:jc w:val="both"/>
        <w:rPr>
          <w:rFonts w:ascii="Tw Cen MT" w:hAnsi="Tw Cen MT" w:cs="Arial"/>
          <w:lang w:val="es-ES"/>
        </w:rPr>
      </w:pPr>
    </w:p>
    <w:p w14:paraId="53791F45"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t>2.5</w:t>
      </w:r>
      <w:r w:rsidRPr="003A4BED">
        <w:rPr>
          <w:rFonts w:ascii="Tw Cen MT" w:hAnsi="Tw Cen MT" w:cs="Arial"/>
          <w:b/>
          <w:bCs/>
        </w:rPr>
        <w:tab/>
        <w:t xml:space="preserve">FALLO. </w:t>
      </w:r>
    </w:p>
    <w:p w14:paraId="68B16AC3" w14:textId="77777777" w:rsidR="003A4BED" w:rsidRPr="003A4BED" w:rsidRDefault="003A4BED" w:rsidP="003A4BED">
      <w:pPr>
        <w:spacing w:after="0" w:line="240" w:lineRule="auto"/>
        <w:rPr>
          <w:rFonts w:ascii="Tw Cen MT" w:hAnsi="Tw Cen MT" w:cs="Arial"/>
          <w:b/>
          <w:bCs/>
        </w:rPr>
      </w:pPr>
    </w:p>
    <w:p w14:paraId="7959ACBA" w14:textId="341C4CA3"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A celebrarse </w:t>
      </w:r>
      <w:r w:rsidRPr="003A4BED">
        <w:rPr>
          <w:rFonts w:ascii="Tw Cen MT" w:hAnsi="Tw Cen MT" w:cs="Arial"/>
          <w:b/>
          <w:bCs/>
        </w:rPr>
        <w:t xml:space="preserve">el </w:t>
      </w:r>
      <w:r w:rsidRPr="00836655">
        <w:rPr>
          <w:rFonts w:ascii="Tw Cen MT" w:hAnsi="Tw Cen MT" w:cs="Arial"/>
          <w:b/>
          <w:bCs/>
        </w:rPr>
        <w:t xml:space="preserve">día </w:t>
      </w:r>
      <w:r w:rsidR="003716F8">
        <w:rPr>
          <w:rFonts w:ascii="Tw Cen MT" w:hAnsi="Tw Cen MT" w:cs="Arial"/>
          <w:b/>
          <w:bCs/>
        </w:rPr>
        <w:t>13</w:t>
      </w:r>
      <w:r w:rsidRPr="00836655">
        <w:rPr>
          <w:rFonts w:ascii="Tw Cen MT" w:hAnsi="Tw Cen MT"/>
          <w:b/>
          <w:bCs/>
        </w:rPr>
        <w:t xml:space="preserve"> DE MA</w:t>
      </w:r>
      <w:r w:rsidR="00836655" w:rsidRPr="00836655">
        <w:rPr>
          <w:rFonts w:ascii="Tw Cen MT" w:hAnsi="Tw Cen MT"/>
          <w:b/>
          <w:bCs/>
        </w:rPr>
        <w:t>YO</w:t>
      </w:r>
      <w:r w:rsidRPr="00836655">
        <w:rPr>
          <w:rFonts w:ascii="Tw Cen MT" w:hAnsi="Tw Cen MT"/>
          <w:b/>
          <w:bCs/>
        </w:rPr>
        <w:t xml:space="preserve"> DE 202</w:t>
      </w:r>
      <w:r w:rsidR="00836655" w:rsidRPr="00836655">
        <w:rPr>
          <w:rFonts w:ascii="Tw Cen MT" w:hAnsi="Tw Cen MT"/>
          <w:b/>
          <w:bCs/>
        </w:rPr>
        <w:t>2</w:t>
      </w:r>
      <w:r w:rsidRPr="00836655">
        <w:rPr>
          <w:rFonts w:ascii="Tw Cen MT" w:hAnsi="Tw Cen MT"/>
          <w:b/>
        </w:rPr>
        <w:t xml:space="preserve"> </w:t>
      </w:r>
      <w:r w:rsidRPr="00836655">
        <w:rPr>
          <w:rFonts w:ascii="Tw Cen MT" w:hAnsi="Tw Cen MT" w:cs="Arial"/>
          <w:b/>
          <w:bCs/>
        </w:rPr>
        <w:t xml:space="preserve">a las </w:t>
      </w:r>
      <w:r w:rsidRPr="00836655">
        <w:rPr>
          <w:rFonts w:ascii="Tw Cen MT" w:hAnsi="Tw Cen MT" w:cs="Arial"/>
          <w:b/>
          <w:bCs/>
        </w:rPr>
        <w:fldChar w:fldCharType="begin"/>
      </w:r>
      <w:r w:rsidRPr="00836655">
        <w:rPr>
          <w:rFonts w:ascii="Tw Cen MT" w:hAnsi="Tw Cen MT" w:cs="Arial"/>
          <w:b/>
          <w:bCs/>
        </w:rPr>
        <w:instrText xml:space="preserve"> MERGEFIELD Hora_Fallo </w:instrText>
      </w:r>
      <w:r w:rsidRPr="00836655">
        <w:rPr>
          <w:rFonts w:ascii="Tw Cen MT" w:hAnsi="Tw Cen MT" w:cs="Arial"/>
          <w:b/>
          <w:bCs/>
        </w:rPr>
        <w:fldChar w:fldCharType="separate"/>
      </w:r>
      <w:r w:rsidRPr="00836655">
        <w:rPr>
          <w:rFonts w:ascii="Tw Cen MT" w:hAnsi="Tw Cen MT" w:cs="Arial"/>
          <w:b/>
          <w:bCs/>
          <w:noProof/>
        </w:rPr>
        <w:t>1</w:t>
      </w:r>
      <w:r w:rsidR="00836655" w:rsidRPr="00836655">
        <w:rPr>
          <w:rFonts w:ascii="Tw Cen MT" w:hAnsi="Tw Cen MT" w:cs="Arial"/>
          <w:b/>
          <w:bCs/>
          <w:noProof/>
        </w:rPr>
        <w:t>4</w:t>
      </w:r>
      <w:r w:rsidRPr="00836655">
        <w:rPr>
          <w:rFonts w:ascii="Tw Cen MT" w:hAnsi="Tw Cen MT" w:cs="Arial"/>
          <w:b/>
          <w:bCs/>
          <w:noProof/>
        </w:rPr>
        <w:t>:00 HORAS</w:t>
      </w:r>
      <w:r w:rsidRPr="00836655">
        <w:rPr>
          <w:rFonts w:ascii="Tw Cen MT" w:hAnsi="Tw Cen MT" w:cs="Arial"/>
          <w:b/>
          <w:bCs/>
        </w:rPr>
        <w:fldChar w:fldCharType="end"/>
      </w:r>
      <w:r w:rsidRPr="00836655">
        <w:rPr>
          <w:rFonts w:ascii="Tw Cen MT" w:hAnsi="Tw Cen MT" w:cs="Arial"/>
        </w:rPr>
        <w:t>, en la sala de juntas de la Dirección de Adquisiciones de Bienes y Servicios, ubicada en el Edificio B sito</w:t>
      </w:r>
      <w:r w:rsidRPr="003A4BED">
        <w:rPr>
          <w:rFonts w:ascii="Tw Cen MT" w:hAnsi="Tw Cen MT" w:cs="Arial"/>
        </w:rPr>
        <w:t xml:space="preserve">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00445F60" w14:textId="77777777" w:rsidR="003A4BED" w:rsidRPr="003A4BED" w:rsidRDefault="003A4BED" w:rsidP="003A4BED">
      <w:pPr>
        <w:spacing w:after="0" w:line="240" w:lineRule="auto"/>
        <w:jc w:val="both"/>
        <w:rPr>
          <w:rFonts w:ascii="Tw Cen MT" w:hAnsi="Tw Cen MT" w:cs="Arial"/>
        </w:rPr>
      </w:pPr>
    </w:p>
    <w:p w14:paraId="5A0B8678" w14:textId="77777777" w:rsidR="003A4BED" w:rsidRPr="003A4BED" w:rsidRDefault="003A4BED" w:rsidP="003A4BED">
      <w:pPr>
        <w:spacing w:after="0" w:line="240" w:lineRule="auto"/>
        <w:rPr>
          <w:rFonts w:ascii="Tw Cen MT" w:hAnsi="Tw Cen MT" w:cs="Arial"/>
          <w:lang w:val="es-ES"/>
        </w:rPr>
      </w:pPr>
      <w:r w:rsidRPr="003A4BED">
        <w:rPr>
          <w:rFonts w:ascii="Tw Cen MT" w:hAnsi="Tw Cen MT" w:cs="Arial"/>
          <w:lang w:val="es-ES"/>
        </w:rPr>
        <w:t>La dependencia, entidad o unidad convocante emitirá un fallo, el cual deberá contener lo siguiente:</w:t>
      </w:r>
    </w:p>
    <w:p w14:paraId="073283F6" w14:textId="77777777" w:rsidR="003A4BED" w:rsidRPr="003A4BED" w:rsidRDefault="003A4BED" w:rsidP="003A4BED">
      <w:pPr>
        <w:spacing w:after="0" w:line="240" w:lineRule="auto"/>
        <w:rPr>
          <w:rFonts w:ascii="Tw Cen MT" w:hAnsi="Tw Cen MT" w:cs="Arial"/>
          <w:lang w:val="es-ES"/>
        </w:rPr>
      </w:pPr>
    </w:p>
    <w:p w14:paraId="37FD387A"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086C7E6F" w14:textId="77777777" w:rsidR="003A4BED" w:rsidRPr="003A4BED" w:rsidRDefault="003A4BED" w:rsidP="003A4BED">
      <w:pPr>
        <w:spacing w:after="0" w:line="240" w:lineRule="auto"/>
        <w:jc w:val="both"/>
        <w:rPr>
          <w:rFonts w:ascii="Tw Cen MT" w:hAnsi="Tw Cen MT" w:cs="Arial"/>
          <w:lang w:val="es-ES"/>
        </w:rPr>
      </w:pPr>
    </w:p>
    <w:p w14:paraId="453B2132" w14:textId="2A80F7D2"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08754FD6" w14:textId="77777777" w:rsidR="003A4BED" w:rsidRPr="003A4BED" w:rsidRDefault="003A4BED" w:rsidP="003A4BED">
      <w:pPr>
        <w:spacing w:after="0" w:line="240" w:lineRule="auto"/>
        <w:jc w:val="both"/>
        <w:rPr>
          <w:rFonts w:ascii="Tw Cen MT" w:hAnsi="Tw Cen MT" w:cs="Arial"/>
          <w:lang w:val="es-ES"/>
        </w:rPr>
      </w:pPr>
    </w:p>
    <w:p w14:paraId="178481F6" w14:textId="77777777" w:rsidR="003A4BED" w:rsidRPr="003A4BED" w:rsidRDefault="003A4BED" w:rsidP="003A4BED">
      <w:pPr>
        <w:spacing w:after="0" w:line="240" w:lineRule="auto"/>
        <w:jc w:val="both"/>
        <w:rPr>
          <w:rFonts w:ascii="Tw Cen MT" w:eastAsia="Arial Unicode MS" w:hAnsi="Tw Cen MT" w:cs="Arial"/>
          <w:u w:color="000000"/>
          <w:lang w:eastAsia="es-MX"/>
        </w:rPr>
      </w:pPr>
      <w:r w:rsidRPr="003A4BED">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517A7D34" w14:textId="77777777" w:rsidR="003A4BED" w:rsidRPr="003A4BED" w:rsidRDefault="003A4BED" w:rsidP="003A4BED">
      <w:pPr>
        <w:spacing w:after="0" w:line="240" w:lineRule="auto"/>
        <w:jc w:val="both"/>
        <w:rPr>
          <w:rFonts w:ascii="Tw Cen MT" w:eastAsia="Arial" w:hAnsi="Tw Cen MT" w:cs="Arial"/>
          <w:u w:color="000000"/>
          <w:lang w:eastAsia="es-MX"/>
        </w:rPr>
      </w:pPr>
    </w:p>
    <w:p w14:paraId="63220EA1"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60865A62"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lang w:val="es-ES"/>
        </w:rPr>
        <w:lastRenderedPageBreak/>
        <w:t>Fecha y lugar para la firma del contrato,</w:t>
      </w:r>
      <w:r w:rsidRPr="003A4BED">
        <w:rPr>
          <w:rFonts w:ascii="Tw Cen MT" w:hAnsi="Tw Cen MT"/>
        </w:rPr>
        <w:t xml:space="preserve"> </w:t>
      </w:r>
      <w:r w:rsidRPr="003A4BED">
        <w:rPr>
          <w:rFonts w:ascii="Tw Cen MT" w:hAnsi="Tw Cen MT" w:cs="Arial"/>
        </w:rPr>
        <w:t>deberá realizarse dentro de los 15 días naturales siguientes a la fecha del fallo correspondiente, en la Dirección de Adquisiciones Bienes y Servicios ubicada en el Edificio B Planta Baja, sito en Av. Ejército Mexicano Esq. Tercer Anillo Periférico, Colonia el Diezmo, C.P. 28010, Colima, Col. con el Director de Adquisiciones Bienes y Servicios.</w:t>
      </w:r>
    </w:p>
    <w:p w14:paraId="1D465AB0" w14:textId="77777777" w:rsidR="003A4BED" w:rsidRPr="003A4BED" w:rsidRDefault="003A4BED" w:rsidP="003A4BED">
      <w:pPr>
        <w:spacing w:after="0" w:line="240" w:lineRule="auto"/>
        <w:jc w:val="both"/>
        <w:rPr>
          <w:rFonts w:ascii="Tw Cen MT" w:hAnsi="Tw Cen MT"/>
        </w:rPr>
      </w:pPr>
    </w:p>
    <w:p w14:paraId="2F11D9CC"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 xml:space="preserve">La presentación de garantías conforme al </w:t>
      </w:r>
      <w:r w:rsidRPr="003A4BED">
        <w:rPr>
          <w:rFonts w:ascii="Tw Cen MT" w:hAnsi="Tw Cen MT" w:cs="Arial"/>
          <w:b/>
          <w:lang w:val="es-ES"/>
        </w:rPr>
        <w:t>punto</w:t>
      </w:r>
      <w:r w:rsidRPr="003A4BED">
        <w:rPr>
          <w:rFonts w:ascii="Tw Cen MT" w:hAnsi="Tw Cen MT" w:cs="Arial"/>
          <w:lang w:val="es-ES"/>
        </w:rPr>
        <w:t xml:space="preserve"> </w:t>
      </w:r>
      <w:r w:rsidRPr="003A4BED">
        <w:rPr>
          <w:rFonts w:ascii="Tw Cen MT" w:hAnsi="Tw Cen MT" w:cs="Arial"/>
          <w:b/>
          <w:lang w:val="es-ES"/>
        </w:rPr>
        <w:t>5.1</w:t>
      </w:r>
      <w:r w:rsidRPr="003A4BED">
        <w:rPr>
          <w:rFonts w:ascii="Tw Cen MT" w:hAnsi="Tw Cen MT" w:cs="Arial"/>
          <w:lang w:val="es-ES"/>
        </w:rPr>
        <w:t xml:space="preserve"> y, en su caso, la entrega de anticipos.</w:t>
      </w:r>
    </w:p>
    <w:p w14:paraId="5ADD2200" w14:textId="77777777" w:rsidR="003A4BED" w:rsidRPr="003A4BED" w:rsidRDefault="003A4BED" w:rsidP="003A4BED">
      <w:pPr>
        <w:spacing w:after="0" w:line="240" w:lineRule="auto"/>
        <w:jc w:val="both"/>
        <w:rPr>
          <w:rFonts w:ascii="Tw Cen MT" w:hAnsi="Tw Cen MT" w:cs="Arial"/>
          <w:lang w:val="es-ES"/>
        </w:rPr>
      </w:pPr>
    </w:p>
    <w:p w14:paraId="706E515C"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53341DD2" w14:textId="77777777" w:rsidR="003A4BED" w:rsidRPr="003A4BED" w:rsidRDefault="003A4BED" w:rsidP="003A4BED">
      <w:pPr>
        <w:spacing w:after="0" w:line="240" w:lineRule="auto"/>
        <w:jc w:val="both"/>
        <w:rPr>
          <w:rFonts w:ascii="Tw Cen MT" w:hAnsi="Tw Cen MT" w:cs="Arial"/>
          <w:lang w:val="es-ES"/>
        </w:rPr>
      </w:pPr>
    </w:p>
    <w:p w14:paraId="1168F49B"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La información correspondiente al fallo, se podrá consultar en la dirección electrónica </w:t>
      </w:r>
      <w:hyperlink r:id="rId14" w:history="1">
        <w:r w:rsidRPr="003A4BED">
          <w:rPr>
            <w:color w:val="0000FF"/>
            <w:u w:val="single"/>
          </w:rPr>
          <w:t>http://www.secop.col.gob.mx/</w:t>
        </w:r>
      </w:hyperlink>
      <w:r w:rsidRPr="003A4BED">
        <w:rPr>
          <w:rFonts w:ascii="Tw Cen MT" w:hAnsi="Tw Cen MT" w:cs="Arial"/>
        </w:rPr>
        <w:t xml:space="preserve"> donde estará a su disposición a más tardar el día hábil siguiente a aquel en que se hubiera celebrado.</w:t>
      </w:r>
    </w:p>
    <w:p w14:paraId="027CA6B2" w14:textId="77777777" w:rsidR="003A4BED" w:rsidRPr="003A4BED" w:rsidRDefault="003A4BED" w:rsidP="003A4BED">
      <w:pPr>
        <w:spacing w:after="0" w:line="240" w:lineRule="auto"/>
        <w:jc w:val="both"/>
        <w:rPr>
          <w:rFonts w:ascii="Tw Cen MT" w:hAnsi="Tw Cen MT" w:cs="Arial"/>
        </w:rPr>
      </w:pPr>
    </w:p>
    <w:p w14:paraId="0313999D"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La convocante podrá modificar la fecha para emitir el fallo de la licitación en cuyo caso se efectuará en la hora y lugar que se señale en el acta correspondiente.</w:t>
      </w:r>
    </w:p>
    <w:p w14:paraId="21F8D031" w14:textId="77777777" w:rsidR="003A4BED" w:rsidRPr="003A4BED" w:rsidRDefault="003A4BED" w:rsidP="003A4BED">
      <w:pPr>
        <w:spacing w:after="0" w:line="240" w:lineRule="auto"/>
        <w:jc w:val="both"/>
        <w:rPr>
          <w:rFonts w:ascii="Tw Cen MT" w:hAnsi="Tw Cen MT" w:cs="Arial"/>
        </w:rPr>
      </w:pPr>
    </w:p>
    <w:p w14:paraId="61579C18"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t>2.6</w:t>
      </w:r>
      <w:r w:rsidRPr="003A4BED">
        <w:rPr>
          <w:rFonts w:ascii="Tw Cen MT" w:hAnsi="Tw Cen MT" w:cs="Arial"/>
          <w:b/>
          <w:bCs/>
        </w:rPr>
        <w:tab/>
        <w:t xml:space="preserve">NOTIFICACIONES A LOS LICITANTES PARTICIPANTES. </w:t>
      </w:r>
    </w:p>
    <w:p w14:paraId="790C3508" w14:textId="77777777" w:rsidR="003A4BED" w:rsidRPr="003A4BED" w:rsidRDefault="003A4BED" w:rsidP="003A4BED">
      <w:pPr>
        <w:spacing w:after="0" w:line="240" w:lineRule="auto"/>
        <w:rPr>
          <w:rFonts w:ascii="Tw Cen MT" w:hAnsi="Tw Cen MT" w:cs="Arial"/>
          <w:b/>
          <w:bCs/>
        </w:rPr>
      </w:pPr>
    </w:p>
    <w:p w14:paraId="645B7ED2" w14:textId="11C19BAF" w:rsidR="003A4BED" w:rsidRDefault="003A4BED" w:rsidP="003A4BED">
      <w:pPr>
        <w:spacing w:after="0" w:line="240" w:lineRule="auto"/>
        <w:jc w:val="both"/>
        <w:rPr>
          <w:rFonts w:ascii="Tw Cen MT" w:hAnsi="Tw Cen MT" w:cs="Arial"/>
        </w:rPr>
      </w:pPr>
      <w:r w:rsidRPr="003A4BED">
        <w:rPr>
          <w:rFonts w:ascii="Tw Cen MT" w:hAnsi="Tw Cen M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Mexicano Esq. Tercer Anillo Periférico, Colonia el Diezmo, C.P. 28010, Colima, Col., así como en la dirección electrónica </w:t>
      </w:r>
      <w:hyperlink r:id="rId15" w:history="1">
        <w:r w:rsidR="008F54D0" w:rsidRPr="005A43C6">
          <w:rPr>
            <w:rStyle w:val="Hipervnculo"/>
          </w:rPr>
          <w:t>http://www.secop.col.gob.mx/</w:t>
        </w:r>
      </w:hyperlink>
      <w:r w:rsidRPr="008F54D0">
        <w:rPr>
          <w:rFonts w:ascii="Tw Cen MT" w:hAnsi="Tw Cen MT" w:cs="Arial"/>
        </w:rPr>
        <w:t>,</w:t>
      </w:r>
      <w:r w:rsidRPr="003A4BED">
        <w:rPr>
          <w:rFonts w:ascii="Tw Cen MT" w:hAnsi="Tw Cen MT" w:cs="Arial"/>
        </w:rPr>
        <w:t xml:space="preserve">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251D3580" w14:textId="77777777" w:rsidR="003A4BED" w:rsidRPr="003A4BED" w:rsidRDefault="003A4BED" w:rsidP="003A4BED">
      <w:pPr>
        <w:spacing w:after="0" w:line="240" w:lineRule="auto"/>
        <w:jc w:val="both"/>
        <w:rPr>
          <w:rFonts w:ascii="Tw Cen MT" w:hAnsi="Tw Cen MT" w:cs="Arial"/>
        </w:rPr>
      </w:pPr>
    </w:p>
    <w:p w14:paraId="6C9A48F6" w14:textId="77777777" w:rsidR="003A4BED" w:rsidRPr="003A4BED" w:rsidRDefault="003A4BED" w:rsidP="003A4BED">
      <w:pPr>
        <w:spacing w:after="0" w:line="240" w:lineRule="auto"/>
        <w:jc w:val="both"/>
        <w:rPr>
          <w:rFonts w:ascii="Tw Cen MT" w:hAnsi="Tw Cen MT" w:cs="Arial"/>
          <w:b/>
          <w:bCs/>
        </w:rPr>
      </w:pPr>
      <w:r w:rsidRPr="003A4BED">
        <w:rPr>
          <w:rFonts w:ascii="Tw Cen MT" w:hAnsi="Tw Cen MT" w:cs="Arial"/>
          <w:b/>
          <w:bCs/>
        </w:rPr>
        <w:t>2.7</w:t>
      </w:r>
      <w:r w:rsidRPr="003A4BED">
        <w:rPr>
          <w:rFonts w:ascii="Tw Cen MT" w:hAnsi="Tw Cen MT" w:cs="Arial"/>
          <w:b/>
          <w:bCs/>
        </w:rPr>
        <w:tab/>
        <w:t xml:space="preserve">FORMA DE PRESENTACIÓN DE PROPOSICIONES: DE MANERA PERSONAL O A TRAVÉS DE SERVICIO POSTAL O MENSAJERÍA. </w:t>
      </w:r>
    </w:p>
    <w:p w14:paraId="75EE00EC" w14:textId="77777777" w:rsidR="003A4BED" w:rsidRPr="003A4BED" w:rsidRDefault="003A4BED" w:rsidP="003A4BED">
      <w:pPr>
        <w:spacing w:after="0" w:line="240" w:lineRule="auto"/>
        <w:jc w:val="both"/>
        <w:rPr>
          <w:rFonts w:ascii="Tw Cen MT" w:hAnsi="Tw Cen MT" w:cs="Arial"/>
          <w:b/>
          <w:bCs/>
        </w:rPr>
      </w:pPr>
    </w:p>
    <w:p w14:paraId="46A64BCE" w14:textId="77777777" w:rsidR="003A4BED" w:rsidRPr="003A4BED" w:rsidRDefault="003A4BED" w:rsidP="003A4BED">
      <w:pPr>
        <w:spacing w:after="0" w:line="240" w:lineRule="auto"/>
        <w:jc w:val="both"/>
        <w:rPr>
          <w:rFonts w:ascii="Tw Cen MT" w:hAnsi="Tw Cen MT"/>
        </w:rPr>
      </w:pPr>
      <w:r w:rsidRPr="003A4BED">
        <w:rPr>
          <w:rFonts w:ascii="Tw Cen MT" w:hAnsi="Tw Cen MT"/>
        </w:rPr>
        <w:t>Conforme a lo dispuesto por el artículo 28 NUMERAL 4 de la Ley de Adquisiciones, Arrendamientos y Servicios del Sector Público del Estado de Colima</w:t>
      </w:r>
      <w:r w:rsidRPr="003A4BED">
        <w:rPr>
          <w:rFonts w:ascii="Tw Cen MT" w:hAnsi="Tw Cen MT"/>
          <w:b/>
          <w:bCs/>
        </w:rPr>
        <w:t>,</w:t>
      </w:r>
      <w:r w:rsidRPr="003A4BED">
        <w:rPr>
          <w:rFonts w:ascii="Tw Cen MT" w:hAnsi="Tw Cen MT"/>
        </w:rPr>
        <w:t xml:space="preserve"> a elección del licitante, la entrega de propuestas a través de los medios señalados en este punto se realizará de la siguiente forma: </w:t>
      </w:r>
    </w:p>
    <w:p w14:paraId="74B6F13A" w14:textId="77777777" w:rsidR="003A4BED" w:rsidRPr="003A4BED" w:rsidRDefault="003A4BED" w:rsidP="003A4BED">
      <w:pPr>
        <w:spacing w:after="0" w:line="240" w:lineRule="auto"/>
        <w:jc w:val="both"/>
        <w:rPr>
          <w:rFonts w:ascii="Tw Cen MT" w:hAnsi="Tw Cen MT"/>
        </w:rPr>
      </w:pPr>
    </w:p>
    <w:p w14:paraId="295144A5" w14:textId="77777777" w:rsidR="003A4BED" w:rsidRPr="003A4BED" w:rsidRDefault="003A4BED" w:rsidP="003A4BED">
      <w:pPr>
        <w:numPr>
          <w:ilvl w:val="0"/>
          <w:numId w:val="5"/>
        </w:numPr>
        <w:tabs>
          <w:tab w:val="clear" w:pos="708"/>
          <w:tab w:val="left" w:pos="993"/>
        </w:tabs>
        <w:spacing w:after="240" w:line="240" w:lineRule="auto"/>
        <w:ind w:left="567"/>
        <w:jc w:val="both"/>
        <w:rPr>
          <w:rFonts w:ascii="Tw Cen MT" w:hAnsi="Tw Cen MT"/>
        </w:rPr>
      </w:pPr>
      <w:r w:rsidRPr="003A4BED">
        <w:rPr>
          <w:rFonts w:ascii="Tw Cen MT" w:hAnsi="Tw Cen MT"/>
          <w:b/>
        </w:rPr>
        <w:t>DE MANERA PERSONAL</w:t>
      </w:r>
      <w:r w:rsidRPr="003A4BED">
        <w:rPr>
          <w:rFonts w:ascii="Tw Cen MT" w:hAnsi="Tw Cen MT"/>
        </w:rPr>
        <w:t>: el licitante podrá presentar sus propuestas de manera personal en forma documental y por escrito, por sí o a través de interpósita persona.</w:t>
      </w:r>
    </w:p>
    <w:p w14:paraId="2DC32A1C" w14:textId="77777777" w:rsidR="003A4BED" w:rsidRPr="003A4BED" w:rsidRDefault="003A4BED" w:rsidP="003A4BED">
      <w:pPr>
        <w:numPr>
          <w:ilvl w:val="0"/>
          <w:numId w:val="5"/>
        </w:numPr>
        <w:tabs>
          <w:tab w:val="clear" w:pos="708"/>
          <w:tab w:val="left" w:pos="851"/>
        </w:tabs>
        <w:spacing w:after="240" w:line="240" w:lineRule="auto"/>
        <w:ind w:left="567"/>
        <w:jc w:val="both"/>
        <w:rPr>
          <w:rFonts w:ascii="Tw Cen MT" w:hAnsi="Tw Cen MT"/>
          <w:u w:val="words"/>
        </w:rPr>
      </w:pPr>
      <w:r w:rsidRPr="003A4BED">
        <w:rPr>
          <w:rFonts w:ascii="Tw Cen MT" w:hAnsi="Tw Cen MT"/>
          <w:b/>
        </w:rPr>
        <w:t>SERVICIO POSTAL O MENSAJERÍA:</w:t>
      </w:r>
      <w:r w:rsidRPr="003A4BED">
        <w:rPr>
          <w:rFonts w:ascii="Tw Cen MT" w:hAnsi="Tw Cen MT"/>
        </w:rPr>
        <w:t xml:space="preserve"> Los licitantes deberán remitir en sobre debidamente cerrado que contenga las propuestas técnica y económica, así como los requisitos solicitados en el </w:t>
      </w:r>
      <w:r w:rsidRPr="003A4BED">
        <w:rPr>
          <w:rFonts w:ascii="Tw Cen MT" w:hAnsi="Tw Cen MT"/>
          <w:b/>
        </w:rPr>
        <w:t>punto 3</w:t>
      </w:r>
      <w:r w:rsidRPr="003A4BED">
        <w:rPr>
          <w:rFonts w:ascii="Tw Cen MT" w:hAnsi="Tw Cen MT"/>
        </w:rPr>
        <w:t xml:space="preserve">, para tal efecto el sobre deberá entregarse en la Dirección de Adquisiciones Bienes y Servicios ubicada en el Edificio “B” planta baja sito en Av. Ejército Mexicano Esq. Tercer Anillo Periférico, colonia el Diezmo, C.P. 28010, Colima, Col., </w:t>
      </w:r>
      <w:r w:rsidRPr="003A4BED">
        <w:rPr>
          <w:rFonts w:ascii="Tw Cen MT" w:hAnsi="Tw Cen MT"/>
          <w:bCs/>
        </w:rPr>
        <w:t xml:space="preserve">como mínimo </w:t>
      </w:r>
      <w:r w:rsidRPr="003A4BED">
        <w:rPr>
          <w:rFonts w:ascii="Tw Cen MT" w:hAnsi="Tw Cen MT"/>
          <w:b/>
          <w:bCs/>
        </w:rPr>
        <w:t>treinta minutos</w:t>
      </w:r>
      <w:r w:rsidRPr="003A4BED">
        <w:rPr>
          <w:rFonts w:ascii="Tw Cen MT" w:hAnsi="Tw Cen MT"/>
          <w:bCs/>
        </w:rPr>
        <w:t xml:space="preserve"> antes de la hora señalada</w:t>
      </w:r>
      <w:r w:rsidRPr="003A4BED">
        <w:rPr>
          <w:rFonts w:ascii="Tw Cen MT" w:hAnsi="Tw Cen MT"/>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w:t>
      </w:r>
      <w:r w:rsidRPr="003A4BED">
        <w:rPr>
          <w:rFonts w:ascii="Tw Cen MT" w:hAnsi="Tw Cen MT"/>
        </w:rPr>
        <w:lastRenderedPageBreak/>
        <w:t>la participación del licitante. Dicho sobre deberá estar identificado. En caso de no estar identificado respecto del número y tipo de procedimiento, así como con los datos del licitante, no se permitirá su participación</w:t>
      </w:r>
      <w:r w:rsidRPr="003A4BED">
        <w:rPr>
          <w:rFonts w:ascii="Tw Cen MT" w:hAnsi="Tw Cen MT"/>
          <w:b/>
        </w:rPr>
        <w:t>.</w:t>
      </w:r>
    </w:p>
    <w:p w14:paraId="3333488B" w14:textId="77777777" w:rsidR="003A4BED" w:rsidRPr="003A4BED" w:rsidRDefault="003A4BED" w:rsidP="003A4BED">
      <w:pPr>
        <w:spacing w:after="0" w:line="240" w:lineRule="auto"/>
        <w:jc w:val="both"/>
        <w:rPr>
          <w:rFonts w:ascii="Tw Cen MT" w:hAnsi="Tw Cen MT" w:cs="Arial"/>
          <w:b/>
          <w:bCs/>
        </w:rPr>
      </w:pPr>
      <w:r w:rsidRPr="003A4BED">
        <w:rPr>
          <w:rFonts w:ascii="Tw Cen MT" w:hAnsi="Tw Cen MT" w:cs="Arial"/>
          <w:b/>
          <w:bCs/>
        </w:rPr>
        <w:t>2.8</w:t>
      </w:r>
      <w:r w:rsidRPr="003A4BED">
        <w:rPr>
          <w:rFonts w:ascii="Tw Cen MT" w:hAnsi="Tw Cen MT" w:cs="Arial"/>
          <w:b/>
          <w:bCs/>
        </w:rPr>
        <w:tab/>
        <w:t>INDICACIONES GENERALES.</w:t>
      </w:r>
    </w:p>
    <w:p w14:paraId="5172C434" w14:textId="77777777" w:rsidR="003A4BED" w:rsidRPr="003A4BED" w:rsidRDefault="003A4BED" w:rsidP="003A4BED">
      <w:pPr>
        <w:spacing w:after="0" w:line="240" w:lineRule="auto"/>
        <w:jc w:val="both"/>
        <w:rPr>
          <w:rFonts w:ascii="Tw Cen MT" w:hAnsi="Tw Cen MT" w:cs="Arial"/>
          <w:b/>
          <w:bCs/>
        </w:rPr>
      </w:pPr>
    </w:p>
    <w:p w14:paraId="3ADDD236" w14:textId="77777777"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Una vez iniciado el acto de presentación de proposiciones y apertura de propuestas técnicas y económicas, no se permitirá la entrada a ningún participante, ni que introduzcan documento alguno.</w:t>
      </w:r>
    </w:p>
    <w:p w14:paraId="6AD63ADB" w14:textId="77777777" w:rsidR="003A4BED" w:rsidRPr="003A4BED" w:rsidRDefault="003A4BED" w:rsidP="003A4BED">
      <w:pPr>
        <w:spacing w:after="0" w:line="240" w:lineRule="auto"/>
        <w:jc w:val="both"/>
        <w:rPr>
          <w:rFonts w:ascii="Tw Cen MT" w:eastAsia="Times New Roman" w:hAnsi="Tw Cen MT" w:cs="Arial"/>
          <w:b/>
          <w:u w:val="words"/>
          <w:lang w:eastAsia="es-ES"/>
        </w:rPr>
      </w:pPr>
    </w:p>
    <w:p w14:paraId="379CCA36" w14:textId="77777777"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15064DC4" w14:textId="77777777" w:rsidR="003A4BED" w:rsidRPr="003A4BED" w:rsidRDefault="003A4BED" w:rsidP="003A4BED">
      <w:pPr>
        <w:spacing w:after="0" w:line="240" w:lineRule="auto"/>
        <w:jc w:val="both"/>
        <w:rPr>
          <w:rFonts w:ascii="Tw Cen MT" w:eastAsia="Times New Roman" w:hAnsi="Tw Cen MT" w:cs="Arial"/>
          <w:lang w:eastAsia="es-ES"/>
        </w:rPr>
      </w:pPr>
    </w:p>
    <w:p w14:paraId="2DE20B02" w14:textId="77777777" w:rsidR="003A4BED" w:rsidRPr="003A4BED" w:rsidRDefault="003A4BED" w:rsidP="003A4BED">
      <w:pPr>
        <w:spacing w:after="0" w:line="240" w:lineRule="auto"/>
        <w:jc w:val="both"/>
        <w:rPr>
          <w:rFonts w:ascii="Tw Cen MT" w:hAnsi="Tw Cen MT" w:cs="Arial"/>
          <w:b/>
          <w:bCs/>
        </w:rPr>
      </w:pPr>
      <w:r w:rsidRPr="003A4BED">
        <w:rPr>
          <w:rFonts w:ascii="Tw Cen MT" w:hAnsi="Tw Cen MT" w:cs="Arial"/>
          <w:b/>
          <w:bCs/>
        </w:rPr>
        <w:t>2.9</w:t>
      </w:r>
      <w:r w:rsidRPr="003A4BED">
        <w:rPr>
          <w:rFonts w:ascii="Tw Cen MT" w:hAnsi="Tw Cen MT" w:cs="Arial"/>
          <w:b/>
          <w:bCs/>
        </w:rPr>
        <w:tab/>
        <w:t>CERTIFICADO DE EMPRESA COLIMENSE.</w:t>
      </w:r>
    </w:p>
    <w:p w14:paraId="53CD050C" w14:textId="77777777" w:rsidR="003A4BED" w:rsidRPr="003A4BED" w:rsidRDefault="003A4BED" w:rsidP="003A4BED">
      <w:pPr>
        <w:spacing w:after="0" w:line="240" w:lineRule="auto"/>
        <w:jc w:val="both"/>
        <w:rPr>
          <w:rFonts w:ascii="Tw Cen MT" w:hAnsi="Tw Cen MT" w:cs="Arial"/>
          <w:b/>
          <w:bCs/>
        </w:rPr>
      </w:pPr>
    </w:p>
    <w:p w14:paraId="7B477579" w14:textId="43CDB697"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un </w:t>
      </w:r>
      <w:r w:rsidRPr="003A4BED">
        <w:rPr>
          <w:rFonts w:ascii="Tw Cen MT" w:hAnsi="Tw Cen MT" w:cs="Arial"/>
          <w:b/>
        </w:rPr>
        <w:t>5%</w:t>
      </w:r>
      <w:r w:rsidRPr="003A4BED">
        <w:rPr>
          <w:rFonts w:ascii="Tw Cen MT" w:hAnsi="Tw Cen M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w:t>
      </w:r>
      <w:r w:rsidRPr="00DE3D68">
        <w:rPr>
          <w:rFonts w:ascii="Tw Cen MT" w:hAnsi="Tw Cen MT" w:cs="Arial"/>
        </w:rPr>
        <w:t xml:space="preserve">la Secretaría de </w:t>
      </w:r>
      <w:r w:rsidR="007C6103" w:rsidRPr="00DE3D68">
        <w:rPr>
          <w:rFonts w:ascii="Tw Cen MT" w:hAnsi="Tw Cen MT" w:cs="Arial"/>
        </w:rPr>
        <w:t xml:space="preserve">Desarrollo </w:t>
      </w:r>
      <w:r w:rsidRPr="00DE3D68">
        <w:rPr>
          <w:rFonts w:ascii="Tw Cen MT" w:hAnsi="Tw Cen MT" w:cs="Arial"/>
        </w:rPr>
        <w:t>Económico.</w:t>
      </w:r>
    </w:p>
    <w:p w14:paraId="7F72942C" w14:textId="77777777" w:rsidR="003A4BED" w:rsidRPr="003A4BED" w:rsidRDefault="003A4BED" w:rsidP="003A4BED">
      <w:pPr>
        <w:spacing w:after="0" w:line="240" w:lineRule="auto"/>
        <w:jc w:val="both"/>
        <w:rPr>
          <w:rFonts w:ascii="Tw Cen MT" w:hAnsi="Tw Cen MT" w:cs="Arial"/>
        </w:rPr>
      </w:pPr>
    </w:p>
    <w:p w14:paraId="69AB4781" w14:textId="77777777" w:rsidR="003A4BED" w:rsidRPr="003A4BED" w:rsidRDefault="003A4BED" w:rsidP="003A4BED">
      <w:pPr>
        <w:shd w:val="clear" w:color="auto" w:fill="BFBFBF"/>
        <w:spacing w:after="0" w:line="240" w:lineRule="auto"/>
        <w:jc w:val="both"/>
        <w:rPr>
          <w:rFonts w:ascii="Tw Cen MT" w:hAnsi="Tw Cen MT" w:cs="Arial"/>
          <w:b/>
          <w:bCs/>
          <w:caps/>
        </w:rPr>
      </w:pPr>
      <w:r w:rsidRPr="003A4BED">
        <w:rPr>
          <w:rFonts w:ascii="Tw Cen MT" w:hAnsi="Tw Cen MT" w:cs="Arial"/>
          <w:b/>
          <w:bCs/>
        </w:rPr>
        <w:t>3.</w:t>
      </w:r>
      <w:r w:rsidRPr="003A4BED">
        <w:rPr>
          <w:rFonts w:ascii="Tw Cen MT" w:hAnsi="Tw Cen MT" w:cs="Arial"/>
          <w:b/>
          <w:bCs/>
        </w:rPr>
        <w:tab/>
      </w:r>
      <w:r w:rsidRPr="003A4BED">
        <w:rPr>
          <w:rFonts w:ascii="Tw Cen MT" w:hAnsi="Tw Cen MT" w:cs="Arial"/>
          <w:b/>
          <w:bCs/>
          <w:caps/>
        </w:rPr>
        <w:t>Requisitos que deberán cumplir Y PRESENTAR los licitantes para el ACTO DE PRESENTACIÓN y apertura DE PROPOSICIONES.</w:t>
      </w:r>
    </w:p>
    <w:p w14:paraId="6AE312E0" w14:textId="77777777" w:rsidR="003A4BED" w:rsidRPr="003A4BED" w:rsidRDefault="003A4BED" w:rsidP="003A4BED">
      <w:pPr>
        <w:spacing w:after="0" w:line="240" w:lineRule="auto"/>
        <w:jc w:val="both"/>
        <w:rPr>
          <w:rFonts w:ascii="Tw Cen MT" w:hAnsi="Tw Cen MT" w:cs="Arial"/>
        </w:rPr>
      </w:pPr>
    </w:p>
    <w:p w14:paraId="2458149C" w14:textId="160107EB"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Todos los documentos solicitados deberán estar vigentes, no presentar tachaduras ni enmendaduras y ser legibles, la falta de uno de los siguientes requisitos, será motivo de </w:t>
      </w:r>
      <w:proofErr w:type="spellStart"/>
      <w:r w:rsidRPr="003A4BED">
        <w:rPr>
          <w:rFonts w:ascii="Tw Cen MT" w:hAnsi="Tw Cen MT" w:cs="Arial"/>
        </w:rPr>
        <w:t>desechamiento</w:t>
      </w:r>
      <w:proofErr w:type="spellEnd"/>
      <w:r w:rsidR="006713E8">
        <w:rPr>
          <w:rFonts w:ascii="Tw Cen MT" w:hAnsi="Tw Cen MT" w:cs="Arial"/>
          <w:b/>
        </w:rPr>
        <w:t>,</w:t>
      </w:r>
      <w:r w:rsidRPr="003A4BED">
        <w:rPr>
          <w:rFonts w:ascii="Tw Cen MT" w:hAnsi="Tw Cen MT" w:cs="Arial"/>
        </w:rPr>
        <w:t xml:space="preserve"> </w:t>
      </w:r>
      <w:r w:rsidR="006713E8">
        <w:rPr>
          <w:rFonts w:ascii="Tw Cen MT" w:hAnsi="Tw Cen MT" w:cs="Arial"/>
        </w:rPr>
        <w:t>e</w:t>
      </w:r>
      <w:r w:rsidRPr="003A4BED">
        <w:rPr>
          <w:rFonts w:ascii="Tw Cen MT" w:hAnsi="Tw Cen MT" w:cs="Arial"/>
        </w:rPr>
        <w:t xml:space="preserve">xcepto los puntos </w:t>
      </w:r>
      <w:r w:rsidRPr="003A4BED">
        <w:rPr>
          <w:rFonts w:ascii="Tw Cen MT" w:hAnsi="Tw Cen MT" w:cs="Arial"/>
          <w:b/>
        </w:rPr>
        <w:t>3.1 y 3.10</w:t>
      </w:r>
      <w:r w:rsidRPr="003A4BED">
        <w:rPr>
          <w:rFonts w:ascii="Tw Cen MT" w:hAnsi="Tw Cen MT" w:cs="Arial"/>
        </w:rPr>
        <w:t xml:space="preserve"> los cuales son opcionales.</w:t>
      </w:r>
    </w:p>
    <w:p w14:paraId="621B7A9D" w14:textId="77777777" w:rsidR="003A4BED" w:rsidRPr="003A4BED" w:rsidRDefault="003A4BED" w:rsidP="003A4BED">
      <w:pPr>
        <w:tabs>
          <w:tab w:val="left" w:pos="7282"/>
        </w:tabs>
        <w:spacing w:after="0" w:line="240" w:lineRule="auto"/>
        <w:jc w:val="both"/>
        <w:rPr>
          <w:rFonts w:ascii="Tw Cen MT" w:hAnsi="Tw Cen MT" w:cs="Arial"/>
        </w:rPr>
      </w:pPr>
    </w:p>
    <w:p w14:paraId="533BBFFC"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3.1</w:t>
      </w:r>
      <w:r w:rsidRPr="003A4BED">
        <w:rPr>
          <w:rFonts w:ascii="Tw Cen MT" w:eastAsia="Times New Roman" w:hAnsi="Tw Cen MT" w:cs="Arial"/>
          <w:b/>
          <w:bCs/>
          <w:lang w:eastAsia="es-ES"/>
        </w:rPr>
        <w:tab/>
        <w:t>DE LA PERSONA QUE SOLO ENTREGUE LAS PROPUESTAS</w:t>
      </w:r>
    </w:p>
    <w:p w14:paraId="3641166A" w14:textId="77777777" w:rsidR="003A4BED" w:rsidRPr="003A4BED" w:rsidRDefault="003A4BED" w:rsidP="003A4BED">
      <w:pPr>
        <w:spacing w:after="0" w:line="240" w:lineRule="auto"/>
        <w:jc w:val="both"/>
        <w:rPr>
          <w:rFonts w:ascii="Tw Cen MT" w:eastAsia="Times New Roman" w:hAnsi="Tw Cen MT" w:cs="Arial"/>
          <w:b/>
          <w:bCs/>
          <w:lang w:eastAsia="es-ES"/>
        </w:rPr>
      </w:pPr>
    </w:p>
    <w:p w14:paraId="7A05C19D" w14:textId="0E3AAB4D" w:rsidR="003A4BED" w:rsidRDefault="003A4BED" w:rsidP="003A4BED">
      <w:pPr>
        <w:spacing w:after="0" w:line="240" w:lineRule="auto"/>
        <w:jc w:val="both"/>
        <w:rPr>
          <w:rFonts w:ascii="Tw Cen MT" w:hAnsi="Tw Cen MT" w:cs="Arial"/>
        </w:rPr>
      </w:pPr>
      <w:r w:rsidRPr="003A4BED">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49E18D76" w14:textId="77777777" w:rsidR="003A4BED" w:rsidRPr="003A4BED" w:rsidRDefault="003A4BED" w:rsidP="003A4BED">
      <w:pPr>
        <w:spacing w:after="0" w:line="240" w:lineRule="auto"/>
        <w:jc w:val="both"/>
        <w:rPr>
          <w:rFonts w:ascii="Tw Cen MT" w:hAnsi="Tw Cen MT" w:cs="Arial"/>
        </w:rPr>
      </w:pPr>
    </w:p>
    <w:p w14:paraId="6CFCB138" w14:textId="77777777" w:rsidR="003A4BED" w:rsidRPr="003A4BED" w:rsidRDefault="003A4BED" w:rsidP="003A4BED">
      <w:pPr>
        <w:spacing w:after="0" w:line="240" w:lineRule="auto"/>
        <w:jc w:val="both"/>
        <w:rPr>
          <w:rFonts w:ascii="Tw Cen MT" w:hAnsi="Tw Cen MT" w:cs="Arial"/>
          <w:b/>
          <w:bCs/>
        </w:rPr>
      </w:pPr>
      <w:r w:rsidRPr="003A4BED">
        <w:rPr>
          <w:rFonts w:ascii="Tw Cen MT" w:hAnsi="Tw Cen MT" w:cs="Arial"/>
          <w:b/>
          <w:bCs/>
        </w:rPr>
        <w:t>3.2</w:t>
      </w:r>
      <w:r w:rsidRPr="003A4BED">
        <w:rPr>
          <w:rFonts w:ascii="Tw Cen MT" w:hAnsi="Tw Cen MT" w:cs="Arial"/>
          <w:b/>
          <w:bCs/>
        </w:rPr>
        <w:tab/>
        <w:t xml:space="preserve">PRESENTAR ORIGINAL Y COPIA DEL COMPROBANTE DE PAGO DE LAS BASES. </w:t>
      </w:r>
    </w:p>
    <w:p w14:paraId="3527AAE1" w14:textId="77777777" w:rsidR="003A4BED" w:rsidRPr="003A4BED" w:rsidRDefault="003A4BED" w:rsidP="003A4BED">
      <w:pPr>
        <w:spacing w:after="0" w:line="240" w:lineRule="auto"/>
        <w:jc w:val="both"/>
        <w:rPr>
          <w:rFonts w:ascii="Tw Cen MT" w:hAnsi="Tw Cen MT" w:cs="Arial"/>
          <w:b/>
          <w:bCs/>
        </w:rPr>
      </w:pPr>
    </w:p>
    <w:p w14:paraId="4DD34531" w14:textId="5C07613E" w:rsidR="003A4BED" w:rsidRPr="003A4BED" w:rsidRDefault="003A4BED" w:rsidP="003A4BED">
      <w:pPr>
        <w:spacing w:after="0" w:line="240" w:lineRule="auto"/>
        <w:jc w:val="both"/>
        <w:rPr>
          <w:rFonts w:ascii="Tw Cen MT" w:hAnsi="Tw Cen MT" w:cs="Arial"/>
        </w:rPr>
      </w:pPr>
      <w:r w:rsidRPr="003A4BED">
        <w:rPr>
          <w:rFonts w:ascii="Tw Cen MT" w:hAnsi="Tw Cen MT" w:cs="Arial"/>
        </w:rPr>
        <w:t>El licitante deberá presentar en original y copia el comprobante de pago sellado por el Banco o el recibo emitido por la Receptoría de Rentas de la Secretaría de Planeación</w:t>
      </w:r>
      <w:r w:rsidR="00073ED7">
        <w:rPr>
          <w:rFonts w:ascii="Tw Cen MT" w:hAnsi="Tw Cen MT" w:cs="Arial"/>
        </w:rPr>
        <w:t xml:space="preserve">, </w:t>
      </w:r>
      <w:r w:rsidRPr="003A4BED">
        <w:rPr>
          <w:rFonts w:ascii="Tw Cen MT" w:hAnsi="Tw Cen MT" w:cs="Arial"/>
        </w:rPr>
        <w:t>Finanzas</w:t>
      </w:r>
      <w:r w:rsidR="00073ED7">
        <w:rPr>
          <w:rFonts w:ascii="Tw Cen MT" w:hAnsi="Tw Cen MT" w:cs="Arial"/>
        </w:rPr>
        <w:t xml:space="preserve"> y Administración</w:t>
      </w:r>
      <w:r w:rsidRPr="003A4BED">
        <w:rPr>
          <w:rFonts w:ascii="Tw Cen MT" w:hAnsi="Tw Cen MT" w:cs="Arial"/>
        </w:rPr>
        <w:t>. En caso de que el licitante no presente los comprobantes de pago respectivos no se admitirá su participación.</w:t>
      </w:r>
    </w:p>
    <w:p w14:paraId="3D123F45" w14:textId="77777777" w:rsidR="003A4BED" w:rsidRPr="003A4BED" w:rsidRDefault="003A4BED" w:rsidP="003A4BED">
      <w:pPr>
        <w:spacing w:after="0" w:line="240" w:lineRule="auto"/>
        <w:jc w:val="both"/>
        <w:rPr>
          <w:rFonts w:ascii="Tw Cen MT" w:hAnsi="Tw Cen MT" w:cs="Arial"/>
        </w:rPr>
      </w:pPr>
    </w:p>
    <w:p w14:paraId="00120513" w14:textId="77777777" w:rsidR="003A4BED" w:rsidRPr="003A4BED" w:rsidRDefault="003A4BED" w:rsidP="003A4BED">
      <w:pPr>
        <w:spacing w:after="0" w:line="240" w:lineRule="auto"/>
        <w:jc w:val="both"/>
        <w:rPr>
          <w:rFonts w:ascii="Tw Cen MT" w:hAnsi="Tw Cen MT" w:cs="Arial"/>
          <w:b/>
          <w:bCs/>
        </w:rPr>
      </w:pPr>
      <w:r w:rsidRPr="003A4BED">
        <w:rPr>
          <w:rFonts w:ascii="Tw Cen MT" w:hAnsi="Tw Cen MT" w:cs="Arial"/>
          <w:b/>
          <w:bCs/>
        </w:rPr>
        <w:t>3.3</w:t>
      </w:r>
      <w:r w:rsidRPr="003A4BED">
        <w:rPr>
          <w:rFonts w:ascii="Tw Cen MT" w:hAnsi="Tw Cen MT" w:cs="Arial"/>
          <w:b/>
          <w:bCs/>
        </w:rPr>
        <w:tab/>
        <w:t>FORMA EN QUE ACREDITARÁ LA EXISTENCIA Y PERSONALIDAD JURÍDICA. (ANEXO 3)</w:t>
      </w:r>
    </w:p>
    <w:p w14:paraId="4E59568F" w14:textId="77777777" w:rsidR="003A4BED" w:rsidRPr="003A4BED" w:rsidRDefault="003A4BED" w:rsidP="003A4BED">
      <w:pPr>
        <w:spacing w:after="0" w:line="240" w:lineRule="auto"/>
        <w:jc w:val="both"/>
        <w:rPr>
          <w:rFonts w:ascii="Tw Cen MT" w:hAnsi="Tw Cen MT" w:cs="Arial"/>
          <w:b/>
          <w:bCs/>
        </w:rPr>
      </w:pPr>
    </w:p>
    <w:p w14:paraId="545A8FAE"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rPr>
        <w:t xml:space="preserve">El licitante acreditará su existencia y personalidad jurídica en el acto de presentación de propuestas técnicas y económicas, </w:t>
      </w:r>
      <w:r w:rsidRPr="003A4BED">
        <w:rPr>
          <w:rFonts w:ascii="Tw Cen MT" w:hAnsi="Tw Cen MT" w:cs="Arial"/>
          <w:lang w:val="es-ES"/>
        </w:rPr>
        <w:t>adjuntando la siguiente documentación:</w:t>
      </w:r>
    </w:p>
    <w:p w14:paraId="3146E49F" w14:textId="77777777" w:rsidR="003A4BED" w:rsidRPr="003A4BED" w:rsidRDefault="003A4BED" w:rsidP="003A4BED">
      <w:pPr>
        <w:spacing w:after="0" w:line="240" w:lineRule="auto"/>
        <w:jc w:val="both"/>
        <w:rPr>
          <w:rFonts w:ascii="Tw Cen MT" w:hAnsi="Tw Cen MT" w:cs="Arial"/>
        </w:rPr>
      </w:pPr>
    </w:p>
    <w:p w14:paraId="07BD7C82" w14:textId="77777777" w:rsidR="003A4BED" w:rsidRPr="003A4BED" w:rsidRDefault="003A4BED" w:rsidP="003A4BED">
      <w:pPr>
        <w:spacing w:after="0" w:line="240" w:lineRule="auto"/>
        <w:jc w:val="both"/>
        <w:rPr>
          <w:rFonts w:ascii="Tw Cen MT" w:eastAsia="Times New Roman" w:hAnsi="Tw Cen MT" w:cs="Arial"/>
          <w:b/>
          <w:bCs/>
          <w:lang w:val="es-ES" w:eastAsia="es-ES"/>
        </w:rPr>
      </w:pPr>
      <w:r w:rsidRPr="003A4BED">
        <w:rPr>
          <w:rFonts w:ascii="Tw Cen MT" w:eastAsia="Times New Roman" w:hAnsi="Tw Cen MT" w:cs="Arial"/>
          <w:b/>
          <w:bCs/>
          <w:lang w:val="es-ES" w:eastAsia="es-ES"/>
        </w:rPr>
        <w:t>El licitante deberá presentar el Anexo No. 3 “FORMATO DE INFORMACIÓN PARA ACREDITAR LA EXISTENCIA Y PERSONALIDAD JURÍDICA DEL LICITANTE</w:t>
      </w:r>
      <w:r w:rsidRPr="003A4BED">
        <w:rPr>
          <w:rFonts w:ascii="Tw Cen MT" w:eastAsia="Times New Roman" w:hAnsi="Tw Cen MT" w:cs="Arial"/>
          <w:bCs/>
          <w:lang w:val="es-ES" w:eastAsia="es-ES"/>
        </w:rPr>
        <w:t xml:space="preserve">” </w:t>
      </w:r>
      <w:r w:rsidRPr="003A4BED">
        <w:rPr>
          <w:rFonts w:ascii="Tw Cen MT" w:eastAsia="Times New Roman" w:hAnsi="Tw Cen MT" w:cs="Arial"/>
          <w:bCs/>
          <w:lang w:val="es-ES_tradnl" w:eastAsia="es-ES"/>
        </w:rPr>
        <w:t xml:space="preserve">en papel membretado del licitante, firmada por el representante o apoderado legal, </w:t>
      </w:r>
      <w:r w:rsidRPr="003A4BED">
        <w:rPr>
          <w:rFonts w:ascii="Tw Cen MT" w:eastAsia="Times New Roman" w:hAnsi="Tw Cen MT" w:cs="Arial"/>
          <w:lang w:val="es-ES_tradnl" w:eastAsia="es-ES"/>
        </w:rPr>
        <w:t>BAJO PROTESTA DE DECIR VERDAD,</w:t>
      </w:r>
      <w:r w:rsidRPr="003A4BED">
        <w:rPr>
          <w:rFonts w:ascii="Tw Cen MT" w:eastAsia="Times New Roman" w:hAnsi="Tw Cen MT" w:cs="Arial"/>
          <w:bCs/>
          <w:lang w:val="es-ES" w:eastAsia="es-ES"/>
        </w:rPr>
        <w:t xml:space="preserve"> adjuntando la siguiente documentación</w:t>
      </w:r>
      <w:r w:rsidRPr="003A4BED">
        <w:rPr>
          <w:rFonts w:ascii="Tw Cen MT" w:eastAsia="Times New Roman" w:hAnsi="Tw Cen MT" w:cs="Arial"/>
          <w:b/>
          <w:bCs/>
          <w:lang w:val="es-ES" w:eastAsia="es-ES"/>
        </w:rPr>
        <w:t>:</w:t>
      </w:r>
    </w:p>
    <w:p w14:paraId="0B5E4B6A" w14:textId="77777777" w:rsidR="003A4BED" w:rsidRPr="003A4BED" w:rsidRDefault="003A4BED" w:rsidP="003A4BED">
      <w:pPr>
        <w:spacing w:after="0" w:line="240" w:lineRule="auto"/>
        <w:jc w:val="both"/>
        <w:rPr>
          <w:rFonts w:ascii="Tw Cen MT" w:eastAsia="Times New Roman" w:hAnsi="Tw Cen MT" w:cs="Arial"/>
          <w:b/>
          <w:bCs/>
          <w:lang w:val="es-ES_tradnl" w:eastAsia="es-ES"/>
        </w:rPr>
      </w:pPr>
    </w:p>
    <w:p w14:paraId="3B7FE039" w14:textId="77777777" w:rsidR="003A4BED" w:rsidRPr="003A4BED" w:rsidRDefault="003A4BED" w:rsidP="003A4BED">
      <w:pPr>
        <w:spacing w:after="0" w:line="240" w:lineRule="auto"/>
        <w:jc w:val="both"/>
        <w:rPr>
          <w:rFonts w:ascii="Tw Cen MT" w:hAnsi="Tw Cen MT" w:cs="Arial"/>
          <w:b/>
          <w:bCs/>
        </w:rPr>
      </w:pPr>
      <w:r w:rsidRPr="003A4BED">
        <w:rPr>
          <w:rFonts w:ascii="Tw Cen MT" w:hAnsi="Tw Cen MT" w:cs="Arial"/>
          <w:b/>
          <w:bCs/>
        </w:rPr>
        <w:t>3.3.1</w:t>
      </w:r>
      <w:r w:rsidRPr="003A4BED">
        <w:rPr>
          <w:rFonts w:ascii="Tw Cen MT" w:hAnsi="Tw Cen MT" w:cs="Arial"/>
          <w:b/>
          <w:bCs/>
        </w:rPr>
        <w:tab/>
        <w:t>FORMA DE ACREDITACIÓN DE LAS PERSONAS FÍSICAS.</w:t>
      </w:r>
    </w:p>
    <w:p w14:paraId="33C9C5D2" w14:textId="77777777" w:rsidR="003A4BED" w:rsidRPr="003A4BED" w:rsidRDefault="003A4BED" w:rsidP="003A4BED">
      <w:pPr>
        <w:spacing w:after="0" w:line="240" w:lineRule="auto"/>
        <w:jc w:val="both"/>
        <w:rPr>
          <w:rFonts w:ascii="Tw Cen MT" w:hAnsi="Tw Cen MT" w:cs="Arial"/>
          <w:b/>
          <w:bCs/>
        </w:rPr>
      </w:pPr>
    </w:p>
    <w:p w14:paraId="5EB6DE55" w14:textId="77777777" w:rsidR="003A4BED" w:rsidRPr="003A4BED" w:rsidRDefault="003A4BED" w:rsidP="003A4BED">
      <w:pPr>
        <w:spacing w:after="0" w:line="240" w:lineRule="auto"/>
        <w:ind w:left="709" w:hanging="709"/>
        <w:jc w:val="both"/>
        <w:rPr>
          <w:rFonts w:ascii="Tw Cen MT" w:hAnsi="Tw Cen MT" w:cs="Arial"/>
        </w:rPr>
      </w:pPr>
      <w:r w:rsidRPr="003A4BED">
        <w:rPr>
          <w:rFonts w:ascii="Tw Cen MT" w:hAnsi="Tw Cen MT" w:cs="Arial"/>
        </w:rPr>
        <w:t>a)</w:t>
      </w:r>
      <w:r w:rsidRPr="003A4BED">
        <w:rPr>
          <w:rFonts w:ascii="Tw Cen MT" w:hAnsi="Tw Cen MT" w:cs="Arial"/>
        </w:rPr>
        <w:tab/>
        <w:t>Presentar copia del formato de la Clave Única de Registro de Población (CURP) expedida por la Secretaría de Gobernación, del licitante.</w:t>
      </w:r>
    </w:p>
    <w:p w14:paraId="287C42F0" w14:textId="77777777" w:rsidR="003A4BED" w:rsidRPr="003A4BED" w:rsidRDefault="003A4BED" w:rsidP="003A4BED">
      <w:pPr>
        <w:spacing w:after="0" w:line="240" w:lineRule="auto"/>
        <w:ind w:left="709" w:hanging="709"/>
        <w:jc w:val="both"/>
        <w:rPr>
          <w:rFonts w:ascii="Tw Cen MT" w:hAnsi="Tw Cen MT" w:cs="Arial"/>
        </w:rPr>
      </w:pPr>
      <w:r w:rsidRPr="003A4BED">
        <w:rPr>
          <w:rFonts w:ascii="Tw Cen MT" w:hAnsi="Tw Cen MT" w:cs="Arial"/>
        </w:rPr>
        <w:t>b)</w:t>
      </w:r>
      <w:r w:rsidRPr="003A4BED">
        <w:rPr>
          <w:rFonts w:ascii="Tw Cen MT" w:hAnsi="Tw Cen MT" w:cs="Arial"/>
        </w:rPr>
        <w:tab/>
        <w:t>Original o copia certificada y copia simple para su cotejo de Identificación Oficial vigente, con fotografía. (Pasaporte y/o Credencial de Elector) del licitante, y en su caso del Apoderado.</w:t>
      </w:r>
    </w:p>
    <w:p w14:paraId="4220C5C8" w14:textId="77777777" w:rsidR="003A4BED" w:rsidRPr="003A4BED" w:rsidRDefault="003A4BED" w:rsidP="003A4BED">
      <w:pPr>
        <w:spacing w:after="0" w:line="240" w:lineRule="auto"/>
        <w:ind w:left="709" w:hanging="709"/>
        <w:jc w:val="both"/>
        <w:rPr>
          <w:rFonts w:ascii="Tw Cen MT" w:hAnsi="Tw Cen MT" w:cs="Arial"/>
        </w:rPr>
      </w:pPr>
      <w:r w:rsidRPr="003A4BED">
        <w:rPr>
          <w:rFonts w:ascii="Tw Cen MT" w:hAnsi="Tw Cen MT" w:cs="Arial"/>
        </w:rPr>
        <w:t>c)</w:t>
      </w:r>
      <w:r w:rsidRPr="003A4BED">
        <w:rPr>
          <w:rFonts w:ascii="Tw Cen MT" w:hAnsi="Tw Cen M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7E506644" w14:textId="5CBD7B4F" w:rsidR="003A4BED" w:rsidRPr="003A4BED" w:rsidRDefault="003A4BED" w:rsidP="003A4BED">
      <w:pPr>
        <w:spacing w:after="0" w:line="240" w:lineRule="auto"/>
        <w:ind w:left="709" w:hanging="709"/>
        <w:jc w:val="both"/>
        <w:rPr>
          <w:rFonts w:ascii="Tw Cen MT" w:hAnsi="Tw Cen MT" w:cs="Arial"/>
        </w:rPr>
      </w:pPr>
      <w:r w:rsidRPr="003A4BED">
        <w:rPr>
          <w:rFonts w:ascii="Tw Cen MT" w:hAnsi="Tw Cen MT" w:cs="Arial"/>
        </w:rPr>
        <w:t>d)</w:t>
      </w:r>
      <w:r w:rsidRPr="003A4BED">
        <w:rPr>
          <w:rFonts w:ascii="Tw Cen MT" w:hAnsi="Tw Cen MT" w:cs="Arial"/>
        </w:rPr>
        <w:tab/>
        <w:t>Constancia de Situación Fiscal expedid</w:t>
      </w:r>
      <w:r w:rsidR="006713E8">
        <w:rPr>
          <w:rFonts w:ascii="Tw Cen MT" w:hAnsi="Tw Cen MT" w:cs="Arial"/>
        </w:rPr>
        <w:t>a</w:t>
      </w:r>
      <w:r w:rsidRPr="003A4BED">
        <w:rPr>
          <w:rFonts w:ascii="Tw Cen MT" w:hAnsi="Tw Cen MT" w:cs="Arial"/>
        </w:rPr>
        <w:t xml:space="preserve"> por el SAT presentando la situación del contribuyente como ACTIVO, con una antigüedad no mayor a 30 días naturales.</w:t>
      </w:r>
    </w:p>
    <w:p w14:paraId="6D702C05" w14:textId="77777777" w:rsidR="003A4BED" w:rsidRPr="003A4BED" w:rsidRDefault="003A4BED" w:rsidP="003A4BED">
      <w:pPr>
        <w:spacing w:after="0" w:line="240" w:lineRule="auto"/>
        <w:ind w:left="709" w:hanging="709"/>
        <w:jc w:val="both"/>
        <w:rPr>
          <w:rFonts w:ascii="Tw Cen MT" w:hAnsi="Tw Cen MT" w:cs="Arial"/>
        </w:rPr>
      </w:pPr>
      <w:r w:rsidRPr="003A4BED">
        <w:rPr>
          <w:rFonts w:ascii="Tw Cen MT" w:hAnsi="Tw Cen MT" w:cs="Arial"/>
        </w:rPr>
        <w:t>e)</w:t>
      </w:r>
      <w:r w:rsidRPr="003A4BED">
        <w:rPr>
          <w:rFonts w:ascii="Tw Cen MT" w:hAnsi="Tw Cen MT" w:cs="Arial"/>
        </w:rPr>
        <w:tab/>
        <w:t xml:space="preserve">Copia del comprobante de </w:t>
      </w:r>
      <w:r w:rsidRPr="003A4BED">
        <w:rPr>
          <w:rFonts w:ascii="Tw Cen MT" w:hAnsi="Tw Cen MT" w:cs="Arial"/>
          <w:b/>
          <w:bCs/>
        </w:rPr>
        <w:t>domicilio fiscal</w:t>
      </w:r>
      <w:r w:rsidRPr="003A4BED">
        <w:rPr>
          <w:rFonts w:ascii="Tw Cen MT" w:hAnsi="Tw Cen MT" w:cs="Arial"/>
        </w:rPr>
        <w:t xml:space="preserve"> con antigüedad no mayor a 90 días naturales, el cual deberá ser recibo de agua, luz o teléfono fijo.</w:t>
      </w:r>
    </w:p>
    <w:p w14:paraId="0355BC9F" w14:textId="77777777" w:rsidR="003A4BED" w:rsidRPr="003A4BED" w:rsidRDefault="003A4BED" w:rsidP="003A4BED">
      <w:pPr>
        <w:spacing w:after="0" w:line="240" w:lineRule="auto"/>
        <w:jc w:val="both"/>
        <w:rPr>
          <w:rFonts w:ascii="Tw Cen MT" w:eastAsia="Times New Roman" w:hAnsi="Tw Cen MT" w:cs="Arial"/>
          <w:lang w:eastAsia="es-ES"/>
        </w:rPr>
      </w:pPr>
    </w:p>
    <w:p w14:paraId="0B31DC88" w14:textId="77777777" w:rsidR="003A4BED" w:rsidRPr="003A4BED" w:rsidRDefault="003A4BED" w:rsidP="003A4BED">
      <w:pPr>
        <w:spacing w:after="0" w:line="240" w:lineRule="auto"/>
        <w:jc w:val="both"/>
        <w:rPr>
          <w:rFonts w:ascii="Tw Cen MT" w:hAnsi="Tw Cen MT" w:cs="Arial"/>
          <w:bCs/>
        </w:rPr>
      </w:pPr>
      <w:r w:rsidRPr="003A4BED">
        <w:rPr>
          <w:rFonts w:ascii="Tw Cen MT" w:hAnsi="Tw Cen MT" w:cs="Arial"/>
          <w:b/>
        </w:rPr>
        <w:t>NOTA:</w:t>
      </w:r>
      <w:r w:rsidRPr="003A4BED">
        <w:rPr>
          <w:rFonts w:ascii="Tw Cen MT" w:hAnsi="Tw Cen MT" w:cs="Arial"/>
        </w:rPr>
        <w:t xml:space="preserve"> </w:t>
      </w:r>
      <w:r w:rsidRPr="003A4BED">
        <w:rPr>
          <w:rFonts w:ascii="Tw Cen MT" w:hAnsi="Tw Cen MT" w:cs="Arial"/>
          <w:bCs/>
        </w:rPr>
        <w:t>Al término de la presentación de las propuestas técnicas y económicas, se devolverán los documentos originales solicitados en este punto</w:t>
      </w:r>
      <w:r w:rsidRPr="003A4BED">
        <w:rPr>
          <w:rFonts w:ascii="Tw Cen MT" w:hAnsi="Tw Cen MT" w:cs="Arial"/>
          <w:b/>
          <w:bCs/>
        </w:rPr>
        <w:t xml:space="preserve">, </w:t>
      </w:r>
      <w:r w:rsidRPr="003A4BED">
        <w:rPr>
          <w:rFonts w:ascii="Tw Cen MT" w:hAnsi="Tw Cen MT" w:cs="Arial"/>
          <w:bCs/>
        </w:rPr>
        <w:t>pudiendo insertar en protectores de plástico u otros materiales solo los documentos que sean originales y/o copias certificadas.</w:t>
      </w:r>
    </w:p>
    <w:p w14:paraId="12E60CCC" w14:textId="77777777" w:rsidR="003A4BED" w:rsidRPr="003A4BED" w:rsidRDefault="003A4BED" w:rsidP="003A4BED">
      <w:pPr>
        <w:spacing w:after="0" w:line="240" w:lineRule="auto"/>
        <w:jc w:val="both"/>
        <w:rPr>
          <w:rFonts w:ascii="Tw Cen MT" w:hAnsi="Tw Cen MT" w:cs="Arial"/>
          <w:bCs/>
        </w:rPr>
      </w:pPr>
    </w:p>
    <w:p w14:paraId="1E85BB37" w14:textId="77777777" w:rsidR="003A4BED" w:rsidRPr="003A4BED" w:rsidRDefault="003A4BED" w:rsidP="003A4BED">
      <w:pPr>
        <w:spacing w:after="0" w:line="240" w:lineRule="auto"/>
        <w:jc w:val="both"/>
        <w:rPr>
          <w:rFonts w:ascii="Tw Cen MT" w:hAnsi="Tw Cen MT" w:cs="Arial"/>
          <w:b/>
          <w:bCs/>
        </w:rPr>
      </w:pPr>
      <w:r w:rsidRPr="003A4BED">
        <w:rPr>
          <w:rFonts w:ascii="Tw Cen MT" w:hAnsi="Tw Cen MT" w:cs="Arial"/>
          <w:b/>
          <w:bCs/>
        </w:rPr>
        <w:t xml:space="preserve">3.3.2 </w:t>
      </w:r>
      <w:r w:rsidRPr="003A4BED">
        <w:rPr>
          <w:rFonts w:ascii="Tw Cen MT" w:hAnsi="Tw Cen MT" w:cs="Arial"/>
          <w:b/>
          <w:bCs/>
        </w:rPr>
        <w:tab/>
        <w:t>FORMA DE ACREDITACIÓN DE LAS PERSONAS MORALES.</w:t>
      </w:r>
    </w:p>
    <w:p w14:paraId="0B6BDCF0" w14:textId="77777777" w:rsidR="003A4BED" w:rsidRPr="003A4BED" w:rsidRDefault="003A4BED" w:rsidP="003A4BED">
      <w:pPr>
        <w:spacing w:after="0" w:line="240" w:lineRule="auto"/>
        <w:jc w:val="both"/>
        <w:rPr>
          <w:rFonts w:ascii="Tw Cen MT" w:hAnsi="Tw Cen MT" w:cs="Arial"/>
          <w:b/>
          <w:bCs/>
        </w:rPr>
      </w:pPr>
    </w:p>
    <w:p w14:paraId="4407A041" w14:textId="77777777" w:rsidR="003A4BED" w:rsidRPr="003A4BED" w:rsidRDefault="003A4BED" w:rsidP="003A4BED">
      <w:pPr>
        <w:numPr>
          <w:ilvl w:val="0"/>
          <w:numId w:val="6"/>
        </w:numPr>
        <w:spacing w:after="0" w:line="240" w:lineRule="auto"/>
        <w:ind w:left="709" w:hanging="709"/>
        <w:jc w:val="both"/>
        <w:rPr>
          <w:rFonts w:ascii="Tw Cen MT" w:eastAsia="Times New Roman" w:hAnsi="Tw Cen MT" w:cs="Arial"/>
          <w:lang w:eastAsia="es-ES"/>
        </w:rPr>
      </w:pPr>
      <w:r w:rsidRPr="003A4BED">
        <w:rPr>
          <w:rFonts w:ascii="Tw Cen MT" w:eastAsia="Times New Roman" w:hAnsi="Tw Cen MT" w:cs="Arial"/>
          <w:lang w:eastAsia="es-ES"/>
        </w:rPr>
        <w:t>Original o copia certificada y copia simple para su cotejo del Acta Constitutiva y sus últimas modificaciones ante Fedatario Público, previamente inscritas en el Registro Público de la Propiedad y de Comercio.</w:t>
      </w:r>
    </w:p>
    <w:p w14:paraId="739BB8E0" w14:textId="77777777" w:rsidR="003A4BED" w:rsidRPr="003A4BED" w:rsidRDefault="003A4BED" w:rsidP="003A4BED">
      <w:pPr>
        <w:numPr>
          <w:ilvl w:val="0"/>
          <w:numId w:val="6"/>
        </w:numPr>
        <w:spacing w:after="0" w:line="240" w:lineRule="auto"/>
        <w:ind w:left="709" w:hanging="709"/>
        <w:jc w:val="both"/>
        <w:rPr>
          <w:rFonts w:ascii="Tw Cen MT" w:eastAsia="Times New Roman" w:hAnsi="Tw Cen MT" w:cs="Arial"/>
          <w:lang w:eastAsia="es-ES"/>
        </w:rPr>
      </w:pPr>
      <w:r w:rsidRPr="003A4BED">
        <w:rPr>
          <w:rFonts w:ascii="Tw Cen MT" w:eastAsia="Times New Roman" w:hAnsi="Tw Cen MT" w:cs="Arial"/>
          <w:lang w:eastAsia="es-ES"/>
        </w:rPr>
        <w:t>Original o copia certificada y copia simple para su cotejo de Identificación Oficial vigente, con fotografía. (Pasaporte y/o Credencial de Elector) del Apoderado.</w:t>
      </w:r>
    </w:p>
    <w:p w14:paraId="38104C5B" w14:textId="77777777" w:rsidR="003A4BED" w:rsidRPr="003A4BED" w:rsidRDefault="003A4BED" w:rsidP="003A4BED">
      <w:pPr>
        <w:numPr>
          <w:ilvl w:val="0"/>
          <w:numId w:val="6"/>
        </w:numPr>
        <w:spacing w:after="0" w:line="240" w:lineRule="auto"/>
        <w:ind w:left="709" w:hanging="709"/>
        <w:jc w:val="both"/>
        <w:rPr>
          <w:rFonts w:ascii="Tw Cen MT" w:eastAsia="Times New Roman" w:hAnsi="Tw Cen MT" w:cs="Arial"/>
          <w:lang w:eastAsia="es-ES"/>
        </w:rPr>
      </w:pPr>
      <w:r w:rsidRPr="003A4BED">
        <w:rPr>
          <w:rFonts w:ascii="Tw Cen MT" w:eastAsia="Times New Roman" w:hAnsi="Tw Cen M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644E16F3" w14:textId="1A155D0B" w:rsidR="003A4BED" w:rsidRPr="003A4BED" w:rsidRDefault="003A4BED" w:rsidP="003A4BED">
      <w:pPr>
        <w:numPr>
          <w:ilvl w:val="0"/>
          <w:numId w:val="6"/>
        </w:numPr>
        <w:spacing w:after="0" w:line="240" w:lineRule="auto"/>
        <w:ind w:left="709" w:hanging="709"/>
        <w:jc w:val="both"/>
        <w:rPr>
          <w:rFonts w:ascii="Tw Cen MT" w:eastAsia="Times New Roman" w:hAnsi="Tw Cen MT" w:cs="Arial"/>
          <w:lang w:eastAsia="es-ES"/>
        </w:rPr>
      </w:pPr>
      <w:r w:rsidRPr="003A4BED">
        <w:rPr>
          <w:rFonts w:ascii="Tw Cen MT" w:eastAsia="Times New Roman" w:hAnsi="Tw Cen MT" w:cs="Arial"/>
          <w:lang w:eastAsia="es-ES"/>
        </w:rPr>
        <w:t>Constancia de Situación Fiscal expedid</w:t>
      </w:r>
      <w:r w:rsidR="006713E8">
        <w:rPr>
          <w:rFonts w:ascii="Tw Cen MT" w:eastAsia="Times New Roman" w:hAnsi="Tw Cen MT" w:cs="Arial"/>
          <w:lang w:eastAsia="es-ES"/>
        </w:rPr>
        <w:t>a</w:t>
      </w:r>
      <w:r w:rsidRPr="003A4BED">
        <w:rPr>
          <w:rFonts w:ascii="Tw Cen MT" w:eastAsia="Times New Roman" w:hAnsi="Tw Cen MT" w:cs="Arial"/>
          <w:lang w:eastAsia="es-ES"/>
        </w:rPr>
        <w:t xml:space="preserve"> por el SAT, presentando la situación del contribuyente como ACTIVO, con una antigüedad no mayor a 30 días naturales.</w:t>
      </w:r>
    </w:p>
    <w:p w14:paraId="22D34497" w14:textId="77777777" w:rsidR="003A4BED" w:rsidRPr="003A4BED" w:rsidRDefault="003A4BED" w:rsidP="003A4BED">
      <w:pPr>
        <w:numPr>
          <w:ilvl w:val="0"/>
          <w:numId w:val="6"/>
        </w:numPr>
        <w:spacing w:after="0" w:line="240" w:lineRule="auto"/>
        <w:ind w:left="709" w:hanging="709"/>
        <w:jc w:val="both"/>
        <w:rPr>
          <w:rFonts w:ascii="Tw Cen MT" w:eastAsia="Times New Roman" w:hAnsi="Tw Cen MT" w:cs="Arial"/>
          <w:lang w:eastAsia="es-ES"/>
        </w:rPr>
      </w:pPr>
      <w:r w:rsidRPr="003A4BED">
        <w:rPr>
          <w:rFonts w:ascii="Tw Cen MT" w:eastAsia="Times New Roman" w:hAnsi="Tw Cen MT" w:cs="Arial"/>
          <w:lang w:eastAsia="es-ES"/>
        </w:rPr>
        <w:t xml:space="preserve">Copia del comprobante de </w:t>
      </w:r>
      <w:r w:rsidRPr="003A4BED">
        <w:rPr>
          <w:rFonts w:ascii="Tw Cen MT" w:eastAsia="Times New Roman" w:hAnsi="Tw Cen MT" w:cs="Arial"/>
          <w:b/>
          <w:lang w:eastAsia="es-ES"/>
        </w:rPr>
        <w:t>domicilio fiscal</w:t>
      </w:r>
      <w:r w:rsidRPr="003A4BED">
        <w:rPr>
          <w:rFonts w:ascii="Tw Cen MT" w:eastAsia="Times New Roman" w:hAnsi="Tw Cen MT" w:cs="Arial"/>
          <w:lang w:eastAsia="es-ES"/>
        </w:rPr>
        <w:t xml:space="preserve"> con antigüedad no mayor a 90 días naturales, el cual deberá ser recibo de agua, luz o teléfono fijo.</w:t>
      </w:r>
    </w:p>
    <w:p w14:paraId="1DFB264E" w14:textId="77777777" w:rsidR="003A4BED" w:rsidRPr="003A4BED" w:rsidRDefault="003A4BED" w:rsidP="003A4BED">
      <w:pPr>
        <w:spacing w:after="0" w:line="240" w:lineRule="auto"/>
        <w:ind w:left="709"/>
        <w:jc w:val="both"/>
        <w:rPr>
          <w:rFonts w:ascii="Tw Cen MT" w:hAnsi="Tw Cen MT" w:cs="Arial"/>
          <w:b/>
        </w:rPr>
      </w:pPr>
    </w:p>
    <w:p w14:paraId="46F942D2" w14:textId="77777777" w:rsidR="003A4BED" w:rsidRPr="003A4BED" w:rsidRDefault="003A4BED" w:rsidP="003A4BED">
      <w:pPr>
        <w:spacing w:afterLines="100" w:after="240" w:line="240" w:lineRule="auto"/>
        <w:jc w:val="both"/>
        <w:rPr>
          <w:rFonts w:ascii="Tw Cen MT" w:hAnsi="Tw Cen MT" w:cs="Arial"/>
          <w:bCs/>
        </w:rPr>
      </w:pPr>
      <w:r w:rsidRPr="003A4BED">
        <w:rPr>
          <w:rFonts w:ascii="Tw Cen MT" w:hAnsi="Tw Cen MT" w:cs="Arial"/>
          <w:b/>
        </w:rPr>
        <w:t>NOTA:</w:t>
      </w:r>
      <w:r w:rsidRPr="003A4BED">
        <w:rPr>
          <w:rFonts w:ascii="Tw Cen MT" w:hAnsi="Tw Cen MT" w:cs="Arial"/>
        </w:rPr>
        <w:t xml:space="preserve"> </w:t>
      </w:r>
      <w:r w:rsidRPr="003A4BED">
        <w:rPr>
          <w:rFonts w:ascii="Tw Cen MT" w:hAnsi="Tw Cen MT" w:cs="Arial"/>
          <w:bCs/>
        </w:rPr>
        <w:t>Al término de la presentación de las propuestas técnicas y económicas, se devolverán los documentos originales solicitados en este punto</w:t>
      </w:r>
      <w:r w:rsidRPr="003A4BED">
        <w:rPr>
          <w:rFonts w:ascii="Tw Cen MT" w:hAnsi="Tw Cen MT" w:cs="Arial"/>
          <w:b/>
          <w:bCs/>
        </w:rPr>
        <w:t xml:space="preserve">, </w:t>
      </w:r>
      <w:r w:rsidRPr="003A4BED">
        <w:rPr>
          <w:rFonts w:ascii="Tw Cen MT" w:hAnsi="Tw Cen MT" w:cs="Arial"/>
          <w:bCs/>
        </w:rPr>
        <w:t>pudiendo insertar en protectores de plástico u otros materiales solo los documentos que sean originales y/o copias certificadas.</w:t>
      </w:r>
    </w:p>
    <w:p w14:paraId="63854CE0" w14:textId="77777777" w:rsidR="003A4BED" w:rsidRPr="003A4BED" w:rsidRDefault="003A4BED" w:rsidP="003A4BED">
      <w:pPr>
        <w:spacing w:after="0" w:line="240" w:lineRule="auto"/>
        <w:jc w:val="both"/>
        <w:rPr>
          <w:rFonts w:ascii="Tw Cen MT" w:hAnsi="Tw Cen MT"/>
          <w:b/>
          <w:bCs/>
        </w:rPr>
      </w:pPr>
      <w:r w:rsidRPr="003A4BED">
        <w:rPr>
          <w:rFonts w:ascii="Tw Cen MT" w:hAnsi="Tw Cen MT"/>
          <w:b/>
          <w:bCs/>
        </w:rPr>
        <w:t>3.4</w:t>
      </w:r>
      <w:r w:rsidRPr="003A4BED">
        <w:rPr>
          <w:rFonts w:ascii="Tw Cen MT" w:hAnsi="Tw Cen MT"/>
          <w:b/>
          <w:bCs/>
        </w:rPr>
        <w:tab/>
        <w:t xml:space="preserve">CARTA DE ACEPTACIÓN DE BASES. </w:t>
      </w:r>
      <w:r w:rsidRPr="003A4BED">
        <w:rPr>
          <w:rFonts w:ascii="Tw Cen MT" w:hAnsi="Tw Cen MT"/>
          <w:b/>
        </w:rPr>
        <w:t>(</w:t>
      </w:r>
      <w:r w:rsidRPr="003A4BED">
        <w:rPr>
          <w:rFonts w:ascii="Tw Cen MT" w:hAnsi="Tw Cen MT"/>
          <w:b/>
          <w:bCs/>
        </w:rPr>
        <w:t>ANEXO 4)</w:t>
      </w:r>
    </w:p>
    <w:p w14:paraId="0BE31E5F" w14:textId="77777777" w:rsidR="003A4BED" w:rsidRPr="003A4BED" w:rsidRDefault="003A4BED" w:rsidP="003A4BED">
      <w:pPr>
        <w:spacing w:after="0" w:line="240" w:lineRule="auto"/>
        <w:jc w:val="both"/>
        <w:rPr>
          <w:rFonts w:ascii="Tw Cen MT" w:hAnsi="Tw Cen MT"/>
          <w:b/>
          <w:bCs/>
        </w:rPr>
      </w:pPr>
    </w:p>
    <w:p w14:paraId="2310D2B1" w14:textId="77777777" w:rsidR="003A4BED" w:rsidRPr="003A4BED" w:rsidRDefault="003A4BED" w:rsidP="003A4BED">
      <w:pPr>
        <w:spacing w:after="0" w:line="240" w:lineRule="auto"/>
        <w:jc w:val="both"/>
        <w:rPr>
          <w:rFonts w:ascii="Tw Cen MT" w:hAnsi="Tw Cen MT"/>
          <w:b/>
          <w:bCs/>
        </w:rPr>
      </w:pPr>
      <w:r w:rsidRPr="003A4BED">
        <w:rPr>
          <w:rFonts w:ascii="Tw Cen MT" w:hAnsi="Tw Cen MT"/>
        </w:rPr>
        <w:t xml:space="preserve">Carta en papel membretado del licitante, firmada por el representante o apoderado legal, </w:t>
      </w:r>
      <w:r w:rsidRPr="003A4BED">
        <w:rPr>
          <w:rFonts w:ascii="Tw Cen MT" w:hAnsi="Tw Cen MT"/>
          <w:bCs/>
        </w:rPr>
        <w:t>BAJO PROTESTA DE DECIR VERDAD</w:t>
      </w:r>
      <w:r w:rsidRPr="003A4BED">
        <w:rPr>
          <w:rFonts w:ascii="Tw Cen MT" w:hAnsi="Tw Cen MT"/>
        </w:rPr>
        <w:t>, de aceptación de las bases de la presente licitación</w:t>
      </w:r>
      <w:r w:rsidRPr="003A4BED">
        <w:rPr>
          <w:rFonts w:ascii="Tw Cen MT" w:hAnsi="Tw Cen MT"/>
          <w:b/>
          <w:bCs/>
        </w:rPr>
        <w:t>.</w:t>
      </w:r>
    </w:p>
    <w:p w14:paraId="576FA245" w14:textId="77777777" w:rsidR="003A4BED" w:rsidRPr="003A4BED" w:rsidRDefault="003A4BED" w:rsidP="003A4BED">
      <w:pPr>
        <w:spacing w:after="0" w:line="240" w:lineRule="auto"/>
        <w:jc w:val="both"/>
        <w:rPr>
          <w:rFonts w:ascii="Tw Cen MT" w:hAnsi="Tw Cen MT"/>
          <w:b/>
          <w:bCs/>
        </w:rPr>
      </w:pPr>
    </w:p>
    <w:p w14:paraId="70B12654" w14:textId="77777777" w:rsidR="003A4BED" w:rsidRPr="003A4BED" w:rsidRDefault="003A4BED" w:rsidP="003A4BED">
      <w:pPr>
        <w:spacing w:after="0" w:line="240" w:lineRule="auto"/>
        <w:jc w:val="both"/>
        <w:rPr>
          <w:rFonts w:ascii="Tw Cen MT" w:hAnsi="Tw Cen MT" w:cs="Arial"/>
          <w:b/>
        </w:rPr>
      </w:pPr>
      <w:r w:rsidRPr="003A4BED">
        <w:rPr>
          <w:rFonts w:ascii="Tw Cen MT" w:hAnsi="Tw Cen MT" w:cs="Arial"/>
          <w:b/>
        </w:rPr>
        <w:t>3.5</w:t>
      </w:r>
      <w:r w:rsidRPr="003A4BED">
        <w:rPr>
          <w:rFonts w:ascii="Tw Cen MT" w:hAnsi="Tw Cen MT" w:cs="Arial"/>
          <w:b/>
        </w:rPr>
        <w:tab/>
        <w:t>CARTA DE DECLARACIÓN DE INTEGRIDAD. (ANEXO 5)</w:t>
      </w:r>
    </w:p>
    <w:p w14:paraId="5718489E" w14:textId="77777777" w:rsidR="003A4BED" w:rsidRPr="003A4BED" w:rsidRDefault="003A4BED" w:rsidP="003A4BED">
      <w:pPr>
        <w:spacing w:after="0" w:line="240" w:lineRule="auto"/>
        <w:jc w:val="both"/>
        <w:rPr>
          <w:rFonts w:ascii="Tw Cen MT" w:hAnsi="Tw Cen MT" w:cs="Arial"/>
          <w:b/>
        </w:rPr>
      </w:pPr>
    </w:p>
    <w:p w14:paraId="59A6C903"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6E7A5C57" w14:textId="77777777" w:rsidR="003A4BED" w:rsidRPr="003A4BED" w:rsidRDefault="003A4BED" w:rsidP="003A4BED">
      <w:pPr>
        <w:spacing w:after="0" w:line="240" w:lineRule="auto"/>
        <w:jc w:val="both"/>
        <w:rPr>
          <w:rFonts w:ascii="Tw Cen MT" w:hAnsi="Tw Cen MT" w:cs="Arial"/>
        </w:rPr>
      </w:pPr>
    </w:p>
    <w:p w14:paraId="67357728" w14:textId="4CA7A99A" w:rsidR="003A4BED" w:rsidRPr="003A4BED" w:rsidRDefault="003A4BED" w:rsidP="003A4BED">
      <w:pPr>
        <w:spacing w:after="0" w:line="240" w:lineRule="auto"/>
        <w:jc w:val="both"/>
        <w:rPr>
          <w:rFonts w:ascii="Tw Cen MT" w:hAnsi="Tw Cen MT"/>
          <w:b/>
          <w:bCs/>
        </w:rPr>
      </w:pPr>
      <w:r w:rsidRPr="003A4BED">
        <w:rPr>
          <w:rFonts w:ascii="Tw Cen MT" w:hAnsi="Tw Cen MT"/>
          <w:b/>
          <w:bCs/>
        </w:rPr>
        <w:t>3.6</w:t>
      </w:r>
      <w:r w:rsidRPr="003A4BED">
        <w:rPr>
          <w:rFonts w:ascii="Tw Cen MT" w:hAnsi="Tw Cen MT"/>
          <w:b/>
          <w:bCs/>
        </w:rPr>
        <w:tab/>
        <w:t>CARTA DEL ARTÍCULO 38 DE LA LEY DE ADQUISICIONES, ARRENDAMIENTOS Y SERVICIOS DEL SECTOR PÚBLICO DEL ESTADO DE COLIMA</w:t>
      </w:r>
      <w:r w:rsidR="00A67E76">
        <w:rPr>
          <w:rFonts w:ascii="Tw Cen MT" w:hAnsi="Tw Cen MT"/>
          <w:b/>
          <w:bCs/>
        </w:rPr>
        <w:t xml:space="preserve"> Y </w:t>
      </w:r>
      <w:r w:rsidR="00A67E76" w:rsidRPr="00A67E76">
        <w:rPr>
          <w:rFonts w:ascii="Tw Cen MT" w:hAnsi="Tw Cen MT"/>
          <w:b/>
          <w:bCs/>
        </w:rPr>
        <w:t>49 DE LA LEY GENERAL DE RESPONSABILIDADES ADMINISTRATIVAS</w:t>
      </w:r>
      <w:r w:rsidRPr="003A4BED">
        <w:rPr>
          <w:rFonts w:ascii="Tw Cen MT" w:hAnsi="Tw Cen MT"/>
        </w:rPr>
        <w:t xml:space="preserve"> </w:t>
      </w:r>
      <w:r w:rsidRPr="003A4BED">
        <w:rPr>
          <w:rFonts w:ascii="Tw Cen MT" w:hAnsi="Tw Cen MT"/>
          <w:b/>
          <w:bCs/>
        </w:rPr>
        <w:t>(ANEXO 6)</w:t>
      </w:r>
    </w:p>
    <w:p w14:paraId="0929159F" w14:textId="77777777" w:rsidR="003A4BED" w:rsidRPr="003A4BED" w:rsidRDefault="003A4BED" w:rsidP="003A4BED">
      <w:pPr>
        <w:spacing w:after="0" w:line="240" w:lineRule="auto"/>
        <w:jc w:val="both"/>
        <w:rPr>
          <w:rFonts w:ascii="Tw Cen MT" w:hAnsi="Tw Cen MT"/>
        </w:rPr>
      </w:pPr>
    </w:p>
    <w:p w14:paraId="082F314F" w14:textId="2C064B3E" w:rsidR="003A4BED" w:rsidRPr="003A4BED" w:rsidRDefault="002A0FC3" w:rsidP="003A4BED">
      <w:pPr>
        <w:spacing w:after="0" w:line="240" w:lineRule="auto"/>
        <w:jc w:val="both"/>
        <w:rPr>
          <w:rFonts w:ascii="Tw Cen MT" w:hAnsi="Tw Cen MT" w:cs="Arial"/>
          <w:bCs/>
        </w:rPr>
      </w:pPr>
      <w:r w:rsidRPr="002A0FC3">
        <w:rPr>
          <w:rFonts w:ascii="Tw Cen MT" w:hAnsi="Tw Cen MT" w:cs="Arial"/>
        </w:rPr>
        <w:t xml:space="preserve">Carta en papel membretado del licitante, firmada por el representante o apoderado legal, en la que declare </w:t>
      </w:r>
      <w:r w:rsidRPr="002A0FC3">
        <w:rPr>
          <w:rFonts w:ascii="Tw Cen MT" w:hAnsi="Tw Cen MT" w:cs="Arial"/>
          <w:bCs/>
        </w:rPr>
        <w:t>BAJO PROTESTA DE DECIR VERDAD</w:t>
      </w:r>
      <w:r w:rsidRPr="002A0FC3">
        <w:rPr>
          <w:rFonts w:ascii="Tw Cen MT" w:hAnsi="Tw Cen MT" w:cs="Arial"/>
        </w:rPr>
        <w:t xml:space="preserve">, que el licitante no se encuentra en ninguno de los supuestos del </w:t>
      </w:r>
      <w:r w:rsidRPr="002A0FC3">
        <w:rPr>
          <w:rFonts w:ascii="Tw Cen MT" w:hAnsi="Tw Cen MT" w:cs="Arial"/>
          <w:bCs/>
        </w:rPr>
        <w:t xml:space="preserve">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w:t>
      </w:r>
      <w:bookmarkStart w:id="5" w:name="_Hlk97020970"/>
      <w:r w:rsidRPr="002A0FC3">
        <w:rPr>
          <w:rFonts w:ascii="Tw Cen MT" w:hAnsi="Tw Cen MT" w:cs="Arial"/>
          <w:bCs/>
        </w:rPr>
        <w:t>49 de la Ley General de Responsabilidades Administrativas</w:t>
      </w:r>
      <w:bookmarkEnd w:id="5"/>
      <w:r w:rsidRPr="002A0FC3">
        <w:rPr>
          <w:rFonts w:ascii="Tw Cen MT" w:hAnsi="Tw Cen MT" w:cs="Arial"/>
          <w:bCs/>
        </w:rPr>
        <w:t>.</w:t>
      </w:r>
    </w:p>
    <w:p w14:paraId="15834E30" w14:textId="77777777" w:rsidR="003A4BED" w:rsidRPr="003A4BED" w:rsidRDefault="003A4BED" w:rsidP="003A4BED">
      <w:pPr>
        <w:spacing w:after="0" w:line="240" w:lineRule="auto"/>
        <w:jc w:val="both"/>
        <w:rPr>
          <w:rFonts w:ascii="Tw Cen MT" w:hAnsi="Tw Cen MT" w:cs="Arial"/>
          <w:bCs/>
        </w:rPr>
      </w:pPr>
    </w:p>
    <w:p w14:paraId="695B3A89" w14:textId="77777777" w:rsidR="003A4BED" w:rsidRPr="003A4BED" w:rsidRDefault="003A4BED" w:rsidP="003A4BED">
      <w:pPr>
        <w:spacing w:after="0" w:line="240" w:lineRule="auto"/>
        <w:jc w:val="both"/>
        <w:rPr>
          <w:rFonts w:ascii="Tw Cen MT" w:hAnsi="Tw Cen MT" w:cs="Arial"/>
          <w:b/>
          <w:bCs/>
        </w:rPr>
      </w:pPr>
      <w:r w:rsidRPr="003A4BED">
        <w:rPr>
          <w:rFonts w:ascii="Tw Cen MT" w:hAnsi="Tw Cen MT" w:cs="Arial"/>
          <w:b/>
          <w:bCs/>
        </w:rPr>
        <w:t>3.7</w:t>
      </w:r>
      <w:r w:rsidRPr="003A4BED">
        <w:rPr>
          <w:rFonts w:ascii="Tw Cen MT" w:hAnsi="Tw Cen MT" w:cs="Arial"/>
          <w:b/>
          <w:bCs/>
        </w:rPr>
        <w:tab/>
        <w:t>CARTA DE GARANTÍA DE LOS BIENES, ARRENDAMIENTOS O SERVICIOS. (ANEXO 7)</w:t>
      </w:r>
    </w:p>
    <w:p w14:paraId="6BE19553" w14:textId="77777777" w:rsidR="003A4BED" w:rsidRPr="003A4BED" w:rsidRDefault="003A4BED" w:rsidP="003A4BED">
      <w:pPr>
        <w:spacing w:after="0" w:line="240" w:lineRule="auto"/>
        <w:jc w:val="both"/>
        <w:rPr>
          <w:rFonts w:ascii="Tw Cen MT" w:hAnsi="Tw Cen MT" w:cs="Arial"/>
          <w:b/>
          <w:bCs/>
        </w:rPr>
      </w:pPr>
    </w:p>
    <w:p w14:paraId="482A7F26" w14:textId="77777777"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Carta en papel membretado firmada por el representante o apoderado legal (Persona Moral) o por el Licitante o su Representante (Persona Física), en la que firme</w:t>
      </w:r>
      <w:r w:rsidRPr="003A4BED">
        <w:rPr>
          <w:rFonts w:ascii="Tw Cen MT" w:eastAsia="Times New Roman" w:hAnsi="Tw Cen MT" w:cs="Arial"/>
          <w:b/>
          <w:lang w:eastAsia="es-ES"/>
        </w:rPr>
        <w:t xml:space="preserve"> </w:t>
      </w:r>
      <w:r w:rsidRPr="003A4BED">
        <w:rPr>
          <w:rFonts w:ascii="Tw Cen MT" w:eastAsia="Times New Roman" w:hAnsi="Tw Cen MT" w:cs="Arial"/>
          <w:lang w:eastAsia="es-ES"/>
        </w:rPr>
        <w:t xml:space="preserve">BAJO PROTESTA DE DECIR VERDAD, </w:t>
      </w:r>
      <w:r w:rsidRPr="003A4BED">
        <w:rPr>
          <w:rFonts w:ascii="Tw Cen MT" w:eastAsia="Times New Roman" w:hAnsi="Tw Cen MT" w:cs="Arial"/>
          <w:bCs/>
          <w:lang w:eastAsia="es-ES"/>
        </w:rPr>
        <w:t>que se</w:t>
      </w:r>
      <w:r w:rsidRPr="003A4BED">
        <w:rPr>
          <w:rFonts w:ascii="Tw Cen MT" w:eastAsia="Times New Roman" w:hAnsi="Tw Cen MT" w:cs="Arial"/>
          <w:b/>
          <w:bCs/>
          <w:lang w:eastAsia="es-ES"/>
        </w:rPr>
        <w:t xml:space="preserve"> </w:t>
      </w:r>
      <w:r w:rsidRPr="003A4BED">
        <w:rPr>
          <w:rFonts w:ascii="Tw Cen MT" w:eastAsia="Times New Roman" w:hAnsi="Tw Cen MT" w:cs="Arial"/>
          <w:lang w:eastAsia="es-ES"/>
        </w:rPr>
        <w:t xml:space="preserve">compromete a garantizar los bienes y/o servicios objeto de esta licitación, con las características señaladas en el </w:t>
      </w:r>
      <w:r w:rsidRPr="003A4BED">
        <w:rPr>
          <w:rFonts w:ascii="Tw Cen MT" w:eastAsia="Times New Roman" w:hAnsi="Tw Cen MT" w:cs="Arial"/>
          <w:b/>
          <w:lang w:eastAsia="es-ES"/>
        </w:rPr>
        <w:t xml:space="preserve">ANEXO NÚMERO 1 TECNICO </w:t>
      </w:r>
      <w:r w:rsidRPr="003A4BED">
        <w:rPr>
          <w:rFonts w:ascii="Tw Cen MT" w:eastAsia="Times New Roman" w:hAnsi="Tw Cen MT" w:cs="Arial"/>
          <w:lang w:eastAsia="es-ES"/>
        </w:rPr>
        <w:t>y en las presentes bases y garantizando todos los bienes licitados contra defectos de fabricación y daños</w:t>
      </w:r>
      <w:r w:rsidRPr="003A4BED">
        <w:rPr>
          <w:rFonts w:ascii="Arial" w:eastAsia="Times New Roman" w:hAnsi="Arial" w:cs="Arial"/>
          <w:lang w:eastAsia="es-ES"/>
        </w:rPr>
        <w:t>.</w:t>
      </w:r>
    </w:p>
    <w:p w14:paraId="215CA129" w14:textId="77777777" w:rsidR="003A4BED" w:rsidRPr="003A4BED" w:rsidRDefault="003A4BED" w:rsidP="003A4BED">
      <w:pPr>
        <w:spacing w:after="0" w:line="240" w:lineRule="auto"/>
        <w:jc w:val="both"/>
        <w:rPr>
          <w:rFonts w:ascii="Tw Cen MT" w:hAnsi="Tw Cen MT" w:cs="Arial"/>
        </w:rPr>
      </w:pPr>
    </w:p>
    <w:p w14:paraId="799F58E4" w14:textId="77777777" w:rsidR="003A4BED" w:rsidRPr="003A4BED" w:rsidRDefault="003A4BED" w:rsidP="003A4BED">
      <w:pPr>
        <w:widowControl w:val="0"/>
        <w:spacing w:after="0" w:line="240" w:lineRule="auto"/>
        <w:jc w:val="both"/>
        <w:rPr>
          <w:rFonts w:ascii="Tw Cen MT" w:eastAsia="Times New Roman" w:hAnsi="Tw Cen MT" w:cs="Arial"/>
          <w:b/>
          <w:lang w:eastAsia="es-ES"/>
        </w:rPr>
      </w:pPr>
      <w:r w:rsidRPr="003A4BED">
        <w:rPr>
          <w:rFonts w:ascii="Tw Cen MT" w:eastAsia="Times New Roman" w:hAnsi="Tw Cen MT" w:cs="Arial"/>
          <w:b/>
          <w:bCs/>
          <w:lang w:eastAsia="es-ES"/>
        </w:rPr>
        <w:t>3.8</w:t>
      </w:r>
      <w:r w:rsidRPr="003A4BED">
        <w:rPr>
          <w:rFonts w:ascii="Tw Cen MT" w:eastAsia="Times New Roman" w:hAnsi="Tw Cen MT" w:cs="Arial"/>
          <w:b/>
          <w:bCs/>
          <w:lang w:eastAsia="es-ES"/>
        </w:rPr>
        <w:tab/>
      </w:r>
      <w:r w:rsidRPr="003A4BED">
        <w:rPr>
          <w:rFonts w:ascii="Tw Cen MT" w:eastAsia="Times New Roman" w:hAnsi="Tw Cen MT" w:cs="Arial"/>
          <w:b/>
          <w:lang w:eastAsia="es-ES"/>
        </w:rPr>
        <w:t>DOCUMENTO EMITIDO POR EL SISTEMA DE ADMINISTRACIÓN TRIBUTARIA (SAT), DENOMINADO "OPINIÓN DEL CUMPLIMIENTO DE OBLIGACIONES FISCALES" (ART. 32D DEL CÓDIGO FISCAL DE LA FEDERACIÓN)</w:t>
      </w:r>
    </w:p>
    <w:p w14:paraId="7122091A"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41C42866" w14:textId="198E2FEF"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El licitante deberá presentar el documento que emite el Servicio de Administración Tributaria (SAT), denominado </w:t>
      </w:r>
      <w:r w:rsidR="002A0FC3" w:rsidRPr="003A4BED">
        <w:rPr>
          <w:rFonts w:ascii="Tw Cen MT" w:hAnsi="Tw Cen MT" w:cs="Arial"/>
        </w:rPr>
        <w:t xml:space="preserve">Opinión </w:t>
      </w:r>
      <w:r w:rsidR="002A0FC3">
        <w:rPr>
          <w:rFonts w:ascii="Tw Cen MT" w:hAnsi="Tw Cen MT" w:cs="Arial"/>
        </w:rPr>
        <w:t>d</w:t>
      </w:r>
      <w:r w:rsidR="002A0FC3" w:rsidRPr="003A4BED">
        <w:rPr>
          <w:rFonts w:ascii="Tw Cen MT" w:hAnsi="Tw Cen MT" w:cs="Arial"/>
        </w:rPr>
        <w:t xml:space="preserve">el Cumplimiento </w:t>
      </w:r>
      <w:r w:rsidR="002A0FC3">
        <w:rPr>
          <w:rFonts w:ascii="Tw Cen MT" w:hAnsi="Tw Cen MT" w:cs="Arial"/>
        </w:rPr>
        <w:t>d</w:t>
      </w:r>
      <w:r w:rsidR="002A0FC3" w:rsidRPr="003A4BED">
        <w:rPr>
          <w:rFonts w:ascii="Tw Cen MT" w:hAnsi="Tw Cen MT" w:cs="Arial"/>
        </w:rPr>
        <w:t>e Obligaciones Fiscales</w:t>
      </w:r>
      <w:r w:rsidRPr="003A4BED">
        <w:rPr>
          <w:rFonts w:ascii="Tw Cen MT" w:hAnsi="Tw Cen MT" w:cs="Arial"/>
        </w:rPr>
        <w:t xml:space="preserve">, </w:t>
      </w:r>
      <w:r w:rsidR="002A0FC3" w:rsidRPr="003A4BED">
        <w:rPr>
          <w:rFonts w:ascii="Tw Cen MT" w:hAnsi="Tw Cen MT" w:cs="Arial"/>
        </w:rPr>
        <w:t xml:space="preserve">en opinión </w:t>
      </w:r>
      <w:r w:rsidRPr="003A4BED">
        <w:rPr>
          <w:rFonts w:ascii="Tw Cen MT" w:hAnsi="Tw Cen MT" w:cs="Arial"/>
        </w:rPr>
        <w:t>POSITIVA</w:t>
      </w:r>
      <w:r w:rsidRPr="003A4BED">
        <w:rPr>
          <w:rFonts w:ascii="Tw Cen MT" w:hAnsi="Tw Cen MT" w:cs="Arial"/>
          <w:b/>
        </w:rPr>
        <w:t>,</w:t>
      </w:r>
      <w:r w:rsidRPr="003A4BED">
        <w:rPr>
          <w:rFonts w:ascii="Tw Cen MT" w:hAnsi="Tw Cen MT" w:cs="Arial"/>
        </w:rPr>
        <w:t xml:space="preserve"> con una antigüedad no mayor de 30 días naturales a partir de su emisión, el no presentarlo en opinión positiva y/o dentro de la vigencia señalada, será motivo para desestimar su propuesta.</w:t>
      </w:r>
    </w:p>
    <w:p w14:paraId="1D4EB7EF" w14:textId="77777777" w:rsidR="003A4BED" w:rsidRPr="003A4BED" w:rsidRDefault="003A4BED" w:rsidP="003A4BED">
      <w:pPr>
        <w:spacing w:after="0" w:line="240" w:lineRule="auto"/>
        <w:jc w:val="both"/>
        <w:rPr>
          <w:rFonts w:ascii="Tw Cen MT" w:hAnsi="Tw Cen MT" w:cs="Arial"/>
        </w:rPr>
      </w:pPr>
    </w:p>
    <w:p w14:paraId="6FF30E5C" w14:textId="62AC425B" w:rsidR="003A4BED" w:rsidRPr="003A4BED" w:rsidRDefault="003A4BED" w:rsidP="003A4BED">
      <w:pPr>
        <w:widowControl w:val="0"/>
        <w:tabs>
          <w:tab w:val="left" w:pos="709"/>
        </w:tabs>
        <w:spacing w:after="0" w:line="240" w:lineRule="auto"/>
        <w:jc w:val="both"/>
        <w:rPr>
          <w:rFonts w:ascii="Tw Cen MT" w:eastAsia="Times New Roman" w:hAnsi="Tw Cen MT" w:cs="Arial"/>
          <w:b/>
          <w:lang w:eastAsia="es-ES"/>
        </w:rPr>
      </w:pPr>
      <w:r w:rsidRPr="003A4BED">
        <w:rPr>
          <w:rFonts w:ascii="Tw Cen MT" w:eastAsia="Times New Roman" w:hAnsi="Tw Cen MT" w:cs="Arial"/>
          <w:b/>
          <w:bCs/>
          <w:lang w:eastAsia="es-ES"/>
        </w:rPr>
        <w:t>3.9</w:t>
      </w:r>
      <w:r w:rsidRPr="003A4BED">
        <w:rPr>
          <w:rFonts w:ascii="Tw Cen MT" w:eastAsia="Times New Roman" w:hAnsi="Tw Cen MT" w:cs="Arial"/>
          <w:b/>
          <w:bCs/>
          <w:lang w:eastAsia="es-ES"/>
        </w:rPr>
        <w:tab/>
      </w:r>
      <w:r w:rsidRPr="003A4BED">
        <w:rPr>
          <w:rFonts w:ascii="Tw Cen MT" w:eastAsia="Times New Roman" w:hAnsi="Tw Cen MT" w:cs="Arial"/>
          <w:b/>
          <w:lang w:eastAsia="es-ES"/>
        </w:rPr>
        <w:t>DOCUMENTO EMITIDO POR LA DIRECCIÓN GENERAL DE INGRESOS (</w:t>
      </w:r>
      <w:proofErr w:type="spellStart"/>
      <w:r w:rsidRPr="003A4BED">
        <w:rPr>
          <w:rFonts w:ascii="Tw Cen MT" w:eastAsia="Times New Roman" w:hAnsi="Tw Cen MT" w:cs="Arial"/>
          <w:b/>
          <w:lang w:eastAsia="es-ES"/>
        </w:rPr>
        <w:t>SPF</w:t>
      </w:r>
      <w:r w:rsidR="002A0FC3">
        <w:rPr>
          <w:rFonts w:ascii="Tw Cen MT" w:eastAsia="Times New Roman" w:hAnsi="Tw Cen MT" w:cs="Arial"/>
          <w:b/>
          <w:lang w:eastAsia="es-ES"/>
        </w:rPr>
        <w:t>yA</w:t>
      </w:r>
      <w:proofErr w:type="spellEnd"/>
      <w:r w:rsidRPr="003A4BED">
        <w:rPr>
          <w:rFonts w:ascii="Tw Cen MT" w:eastAsia="Times New Roman" w:hAnsi="Tw Cen MT" w:cs="Arial"/>
          <w:b/>
          <w:lang w:eastAsia="es-ES"/>
        </w:rPr>
        <w:t xml:space="preserve">) DE NO ADEUDOS FISCALES </w:t>
      </w:r>
      <w:r w:rsidR="00B87C19">
        <w:rPr>
          <w:rFonts w:ascii="Tw Cen MT" w:eastAsia="Times New Roman" w:hAnsi="Tw Cen MT" w:cs="Arial"/>
          <w:b/>
          <w:lang w:eastAsia="es-ES"/>
        </w:rPr>
        <w:t xml:space="preserve">SEGÚN EL </w:t>
      </w:r>
      <w:r w:rsidRPr="003A4BED">
        <w:rPr>
          <w:rFonts w:ascii="Tw Cen MT" w:eastAsia="Times New Roman" w:hAnsi="Tw Cen MT" w:cs="Arial"/>
          <w:b/>
          <w:lang w:eastAsia="es-ES"/>
        </w:rPr>
        <w:t>ARTÍCULO 37 BIS DEL CÓDIGO FISCAL DEL ESTADO DE COLIMA. (CONSTANCIA DE CUMPLIMIENTO DE OBLIGACIONES FISCALES)</w:t>
      </w:r>
    </w:p>
    <w:p w14:paraId="5A7AC4A6" w14:textId="77777777" w:rsidR="003A4BED" w:rsidRPr="003A4BED" w:rsidRDefault="003A4BED" w:rsidP="003A4BED">
      <w:pPr>
        <w:widowControl w:val="0"/>
        <w:spacing w:after="0" w:line="240" w:lineRule="auto"/>
        <w:jc w:val="both"/>
        <w:rPr>
          <w:rFonts w:ascii="Tw Cen MT" w:eastAsia="Times New Roman" w:hAnsi="Tw Cen MT" w:cs="Arial"/>
          <w:lang w:eastAsia="es-ES"/>
        </w:rPr>
      </w:pPr>
    </w:p>
    <w:p w14:paraId="32D6FD6E" w14:textId="195CD6C7" w:rsidR="003A4BED" w:rsidRPr="003A4BED" w:rsidRDefault="003A4BED" w:rsidP="003A4BED">
      <w:pPr>
        <w:widowControl w:val="0"/>
        <w:spacing w:after="0" w:line="240" w:lineRule="auto"/>
        <w:jc w:val="both"/>
        <w:rPr>
          <w:rFonts w:ascii="Tw Cen MT" w:eastAsia="Times New Roman" w:hAnsi="Tw Cen MT" w:cs="Arial"/>
          <w:lang w:eastAsia="es-ES"/>
        </w:rPr>
      </w:pPr>
      <w:bookmarkStart w:id="6" w:name="_Hlk524126"/>
      <w:r w:rsidRPr="003A4BED">
        <w:rPr>
          <w:rFonts w:ascii="Tw Cen MT" w:eastAsia="Times New Roman" w:hAnsi="Tw Cen MT" w:cs="Arial"/>
          <w:lang w:eastAsia="es-ES"/>
        </w:rPr>
        <w:t>El licitante deberá presentar el documento denominado</w:t>
      </w:r>
      <w:bookmarkEnd w:id="6"/>
      <w:r w:rsidRPr="003A4BED">
        <w:rPr>
          <w:rFonts w:ascii="Tw Cen MT" w:eastAsia="Times New Roman" w:hAnsi="Tw Cen MT" w:cs="Arial"/>
          <w:lang w:eastAsia="es-ES"/>
        </w:rPr>
        <w:t xml:space="preserve"> CONSTANCIA DE CUMPLIMIENTO DE OBLIGACIONES FISCALES</w:t>
      </w:r>
      <w:r w:rsidRPr="003A4BED">
        <w:rPr>
          <w:rFonts w:ascii="Tw Cen MT" w:eastAsia="Times New Roman" w:hAnsi="Tw Cen MT" w:cs="Albertus Medium"/>
          <w:lang w:eastAsia="es-ES"/>
        </w:rPr>
        <w:t xml:space="preserve"> del Estado de Colima en el que se manifieste que el licitante está al corriente </w:t>
      </w:r>
      <w:r w:rsidRPr="003A4BED">
        <w:rPr>
          <w:rFonts w:ascii="Tw Cen MT" w:eastAsia="Times New Roman" w:hAnsi="Tw Cen MT" w:cs="Albertus Medium"/>
          <w:lang w:eastAsia="es-ES"/>
        </w:rPr>
        <w:lastRenderedPageBreak/>
        <w:t xml:space="preserve">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3A4BED">
        <w:rPr>
          <w:rFonts w:ascii="Tw Cen MT" w:eastAsia="Times New Roman" w:hAnsi="Tw Cen MT" w:cs="Arial"/>
          <w:lang w:val="es-ES" w:eastAsia="es-ES"/>
        </w:rPr>
        <w:t>Secretaría de Planeación</w:t>
      </w:r>
      <w:r w:rsidR="002A0FC3">
        <w:rPr>
          <w:rFonts w:ascii="Tw Cen MT" w:eastAsia="Times New Roman" w:hAnsi="Tw Cen MT" w:cs="Arial"/>
          <w:lang w:val="es-ES" w:eastAsia="es-ES"/>
        </w:rPr>
        <w:t>,</w:t>
      </w:r>
      <w:r w:rsidRPr="003A4BED">
        <w:rPr>
          <w:rFonts w:ascii="Tw Cen MT" w:eastAsia="Times New Roman" w:hAnsi="Tw Cen MT" w:cs="Arial"/>
          <w:lang w:val="es-ES" w:eastAsia="es-ES"/>
        </w:rPr>
        <w:t xml:space="preserve"> Finanzas</w:t>
      </w:r>
      <w:r w:rsidR="002A0FC3">
        <w:rPr>
          <w:rFonts w:ascii="Tw Cen MT" w:eastAsia="Times New Roman" w:hAnsi="Tw Cen MT" w:cs="Arial"/>
          <w:lang w:val="es-ES" w:eastAsia="es-ES"/>
        </w:rPr>
        <w:t xml:space="preserve"> y Administración</w:t>
      </w:r>
      <w:r w:rsidRPr="003A4BED">
        <w:rPr>
          <w:rFonts w:ascii="Tw Cen MT" w:eastAsia="Times New Roman" w:hAnsi="Tw Cen MT" w:cs="Albertus Medium"/>
          <w:lang w:eastAsia="es-ES"/>
        </w:rPr>
        <w:t xml:space="preserve">, (el trámite es sin costo en la página de internet </w:t>
      </w:r>
      <w:hyperlink r:id="rId16" w:history="1">
        <w:r w:rsidRPr="003A4BED">
          <w:rPr>
            <w:rFonts w:ascii="Tw Cen MT" w:eastAsia="Times New Roman" w:hAnsi="Tw Cen MT"/>
            <w:color w:val="0000FF"/>
            <w:u w:val="single"/>
            <w:lang w:eastAsia="es-ES"/>
          </w:rPr>
          <w:t>http://www.constancia-noadeudo-sfya.col.gob.mx/</w:t>
        </w:r>
      </w:hyperlink>
      <w:r w:rsidRPr="003A4BED">
        <w:rPr>
          <w:rFonts w:ascii="Tw Cen MT" w:eastAsia="Times New Roman" w:hAnsi="Tw Cen MT" w:cs="Albertus Medium"/>
          <w:lang w:eastAsia="es-ES"/>
        </w:rPr>
        <w:t xml:space="preserve"> ); </w:t>
      </w:r>
      <w:r w:rsidRPr="003A4BED">
        <w:rPr>
          <w:rFonts w:ascii="Tw Cen MT" w:hAnsi="Tw Cen MT" w:cs="Arial"/>
        </w:rPr>
        <w:t>este trámite también puede realizarlo en forma personal en las oficinas de la Secretaría de Planeación</w:t>
      </w:r>
      <w:r w:rsidR="002A0FC3">
        <w:rPr>
          <w:rFonts w:ascii="Tw Cen MT" w:hAnsi="Tw Cen MT" w:cs="Arial"/>
        </w:rPr>
        <w:t xml:space="preserve">, </w:t>
      </w:r>
      <w:r w:rsidRPr="003A4BED">
        <w:rPr>
          <w:rFonts w:ascii="Tw Cen MT" w:hAnsi="Tw Cen MT" w:cs="Arial"/>
        </w:rPr>
        <w:t xml:space="preserve">Finanzas </w:t>
      </w:r>
      <w:r w:rsidR="002A0FC3" w:rsidRPr="002A0FC3">
        <w:rPr>
          <w:rFonts w:ascii="Tw Cen MT" w:hAnsi="Tw Cen MT" w:cs="Arial"/>
          <w:lang w:val="es-ES"/>
        </w:rPr>
        <w:t>y Administración</w:t>
      </w:r>
      <w:r w:rsidR="002A0FC3" w:rsidRPr="002A0FC3">
        <w:rPr>
          <w:rFonts w:ascii="Tw Cen MT" w:hAnsi="Tw Cen MT" w:cs="Arial"/>
        </w:rPr>
        <w:t xml:space="preserve"> </w:t>
      </w:r>
      <w:r w:rsidRPr="003A4BED">
        <w:rPr>
          <w:rFonts w:ascii="Tw Cen MT" w:hAnsi="Tw Cen MT" w:cs="Arial"/>
        </w:rPr>
        <w:t xml:space="preserve">ubicadas en el Complejo Administrativo. </w:t>
      </w:r>
      <w:r w:rsidRPr="003A4BED">
        <w:rPr>
          <w:rFonts w:ascii="Tw Cen MT" w:eastAsia="Times New Roman" w:hAnsi="Tw Cen MT" w:cs="Albertus Medium"/>
          <w:lang w:eastAsia="es-ES"/>
        </w:rPr>
        <w:t xml:space="preserve">La opinión tendrá una vigencia de 30 días naturales a partir de su emisión. </w:t>
      </w:r>
      <w:r w:rsidRPr="003A4BED">
        <w:rPr>
          <w:rFonts w:ascii="Tw Cen MT" w:eastAsia="Times New Roman" w:hAnsi="Tw Cen M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7CC538BA" w14:textId="77777777" w:rsidR="003A4BED" w:rsidRPr="003A4BED" w:rsidRDefault="003A4BED" w:rsidP="003A4BED">
      <w:pPr>
        <w:widowControl w:val="0"/>
        <w:spacing w:after="0" w:line="240" w:lineRule="auto"/>
        <w:jc w:val="both"/>
        <w:rPr>
          <w:rFonts w:ascii="Tw Cen MT" w:eastAsia="Times New Roman" w:hAnsi="Tw Cen MT" w:cs="Arial"/>
          <w:lang w:eastAsia="es-ES"/>
        </w:rPr>
      </w:pPr>
    </w:p>
    <w:p w14:paraId="351E3A9F" w14:textId="77777777" w:rsidR="003A4BED" w:rsidRPr="003A4BED" w:rsidRDefault="003A4BED" w:rsidP="003A4BED">
      <w:pPr>
        <w:widowControl w:val="0"/>
        <w:spacing w:after="0" w:line="240" w:lineRule="auto"/>
        <w:jc w:val="both"/>
        <w:rPr>
          <w:rFonts w:ascii="Tw Cen MT" w:eastAsia="Times New Roman" w:hAnsi="Tw Cen MT" w:cs="Arial"/>
          <w:b/>
          <w:lang w:eastAsia="es-ES"/>
        </w:rPr>
      </w:pPr>
      <w:r w:rsidRPr="003A4BED">
        <w:rPr>
          <w:rFonts w:ascii="Tw Cen MT" w:eastAsia="Times New Roman" w:hAnsi="Tw Cen MT" w:cs="Arial"/>
          <w:b/>
          <w:lang w:eastAsia="es-ES"/>
        </w:rPr>
        <w:t>3.10</w:t>
      </w:r>
      <w:r w:rsidRPr="003A4BED">
        <w:rPr>
          <w:rFonts w:ascii="Tw Cen MT" w:eastAsia="Times New Roman" w:hAnsi="Tw Cen MT" w:cs="Arial"/>
          <w:lang w:eastAsia="es-ES"/>
        </w:rPr>
        <w:tab/>
      </w:r>
      <w:r w:rsidRPr="003A4BED">
        <w:rPr>
          <w:rFonts w:ascii="Tw Cen MT" w:eastAsia="Times New Roman" w:hAnsi="Tw Cen MT" w:cs="Arial"/>
          <w:b/>
          <w:lang w:eastAsia="es-ES"/>
        </w:rPr>
        <w:t>CERTIFICADO DE EMPRESA COLIMENSE. (OPCIONAL)</w:t>
      </w:r>
    </w:p>
    <w:p w14:paraId="63BBB3C3" w14:textId="77777777" w:rsidR="003A4BED" w:rsidRPr="003A4BED" w:rsidRDefault="003A4BED" w:rsidP="003A4BED">
      <w:pPr>
        <w:widowControl w:val="0"/>
        <w:spacing w:after="0" w:line="240" w:lineRule="auto"/>
        <w:jc w:val="both"/>
        <w:rPr>
          <w:rFonts w:ascii="Tw Cen MT" w:eastAsia="Times New Roman" w:hAnsi="Tw Cen MT" w:cs="Arial"/>
          <w:lang w:eastAsia="es-ES"/>
        </w:rPr>
      </w:pPr>
    </w:p>
    <w:p w14:paraId="32EC1D0D"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3A4BED">
        <w:rPr>
          <w:rFonts w:ascii="Tw Cen MT" w:hAnsi="Tw Cen MT" w:cs="Arial"/>
          <w:b/>
          <w:lang w:val="es-ES"/>
        </w:rPr>
        <w:t>cinco por ciento</w:t>
      </w:r>
      <w:r w:rsidRPr="003A4BED">
        <w:rPr>
          <w:rFonts w:ascii="Tw Cen MT" w:hAnsi="Tw Cen MT" w:cs="Arial"/>
          <w:lang w:val="es-ES"/>
        </w:rPr>
        <w:t xml:space="preserve"> en la aplicación del derecho de preferencia, de conformidad con el artículo 40 NUMERAL 9 </w:t>
      </w:r>
      <w:r w:rsidRPr="003A4BED">
        <w:rPr>
          <w:rFonts w:ascii="Tw Cen MT" w:hAnsi="Tw Cen MT" w:cs="Arial"/>
          <w:bCs/>
        </w:rPr>
        <w:t>de la Ley de Adquisiciones, Arrendamientos y Servicios del Sector Público del Estado de Colima.</w:t>
      </w:r>
    </w:p>
    <w:p w14:paraId="27235411" w14:textId="77777777" w:rsidR="003A4BED" w:rsidRPr="003A4BED" w:rsidRDefault="003A4BED" w:rsidP="003A4BED">
      <w:pPr>
        <w:spacing w:after="0" w:line="240" w:lineRule="auto"/>
        <w:jc w:val="both"/>
        <w:rPr>
          <w:rFonts w:ascii="Tw Cen MT" w:hAnsi="Tw Cen MT" w:cs="Arial"/>
          <w:lang w:val="es-ES"/>
        </w:rPr>
      </w:pPr>
    </w:p>
    <w:p w14:paraId="115CC993"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3.11</w:t>
      </w:r>
      <w:r w:rsidRPr="003A4BED">
        <w:rPr>
          <w:rFonts w:ascii="Tw Cen MT" w:eastAsia="Times New Roman" w:hAnsi="Tw Cen MT" w:cs="Arial"/>
          <w:b/>
          <w:bCs/>
          <w:lang w:eastAsia="es-ES"/>
        </w:rPr>
        <w:tab/>
        <w:t>ACREDITACIÓN DE SOLVENCIA ECONÓMICA.</w:t>
      </w:r>
    </w:p>
    <w:p w14:paraId="2FADC520" w14:textId="77777777" w:rsidR="003A4BED" w:rsidRPr="003A4BED" w:rsidRDefault="003A4BED" w:rsidP="003A4BED">
      <w:pPr>
        <w:spacing w:after="0" w:line="240" w:lineRule="auto"/>
        <w:jc w:val="both"/>
        <w:rPr>
          <w:rFonts w:ascii="Tw Cen MT" w:eastAsia="Times New Roman" w:hAnsi="Tw Cen MT" w:cs="Arial"/>
          <w:b/>
          <w:bCs/>
          <w:lang w:eastAsia="es-ES"/>
        </w:rPr>
      </w:pPr>
    </w:p>
    <w:p w14:paraId="3BBCDF62" w14:textId="6E977203" w:rsidR="00B87C19" w:rsidRPr="00994C62" w:rsidRDefault="00170E46" w:rsidP="00B87C19">
      <w:pPr>
        <w:spacing w:after="0" w:line="240" w:lineRule="auto"/>
        <w:jc w:val="both"/>
        <w:rPr>
          <w:rFonts w:ascii="Tw Cen MT" w:eastAsia="Times New Roman" w:hAnsi="Tw Cen MT" w:cs="Arial"/>
          <w:bCs/>
          <w:lang w:eastAsia="es-ES"/>
        </w:rPr>
      </w:pPr>
      <w:bookmarkStart w:id="7" w:name="_Hlk98329158"/>
      <w:r>
        <w:rPr>
          <w:rFonts w:ascii="Tw Cen MT" w:eastAsia="Times New Roman" w:hAnsi="Tw Cen MT" w:cs="Arial"/>
          <w:bCs/>
          <w:lang w:eastAsia="es-ES"/>
        </w:rPr>
        <w:t>D</w:t>
      </w:r>
      <w:r w:rsidR="00B87C19" w:rsidRPr="00B87C19">
        <w:rPr>
          <w:rFonts w:ascii="Tw Cen MT" w:eastAsia="Times New Roman" w:hAnsi="Tw Cen MT" w:cs="Arial"/>
          <w:bCs/>
          <w:lang w:eastAsia="es-ES"/>
        </w:rPr>
        <w:t>eberán presentar copia simple</w:t>
      </w:r>
      <w:r w:rsidR="00B87C19" w:rsidRPr="00B87C19">
        <w:rPr>
          <w:rFonts w:ascii="Tw Cen MT" w:eastAsia="Times New Roman" w:hAnsi="Tw Cen MT" w:cs="Arial"/>
          <w:b/>
          <w:bCs/>
          <w:lang w:eastAsia="es-ES"/>
        </w:rPr>
        <w:t xml:space="preserve"> </w:t>
      </w:r>
      <w:r w:rsidR="00B87C19" w:rsidRPr="00B87C19">
        <w:rPr>
          <w:rFonts w:ascii="Tw Cen MT" w:eastAsia="Times New Roman" w:hAnsi="Tw Cen MT" w:cs="Arial"/>
          <w:bCs/>
          <w:lang w:eastAsia="es-ES"/>
        </w:rPr>
        <w:t>de</w:t>
      </w:r>
      <w:r w:rsidR="00B87C19" w:rsidRPr="00B87C19">
        <w:rPr>
          <w:rFonts w:ascii="Tw Cen MT" w:eastAsia="Times New Roman" w:hAnsi="Tw Cen MT" w:cs="Arial"/>
          <w:b/>
          <w:bCs/>
          <w:lang w:eastAsia="es-ES"/>
        </w:rPr>
        <w:t xml:space="preserve"> </w:t>
      </w:r>
      <w:r w:rsidR="00B87C19" w:rsidRPr="00B87C19">
        <w:rPr>
          <w:rFonts w:ascii="Tw Cen MT" w:eastAsia="Times New Roman" w:hAnsi="Tw Cen MT" w:cs="Arial"/>
          <w:bCs/>
          <w:lang w:eastAsia="es-ES"/>
        </w:rPr>
        <w:t xml:space="preserve">la </w:t>
      </w:r>
      <w:r w:rsidR="00B87C19" w:rsidRPr="00B87C19">
        <w:rPr>
          <w:rFonts w:ascii="Tw Cen MT" w:eastAsia="Times New Roman" w:hAnsi="Tw Cen MT" w:cs="Arial"/>
          <w:b/>
          <w:bCs/>
          <w:lang w:eastAsia="es-ES"/>
        </w:rPr>
        <w:t>declaración anual</w:t>
      </w:r>
      <w:r w:rsidR="00B87C19" w:rsidRPr="00B87C19">
        <w:rPr>
          <w:rFonts w:ascii="Tw Cen MT" w:eastAsia="Times New Roman" w:hAnsi="Tw Cen MT" w:cs="Arial"/>
          <w:bCs/>
          <w:lang w:eastAsia="es-ES"/>
        </w:rPr>
        <w:t xml:space="preserve"> </w:t>
      </w:r>
      <w:r w:rsidR="00B87C19" w:rsidRPr="00B87C19">
        <w:rPr>
          <w:rFonts w:ascii="Tw Cen MT" w:eastAsia="Times New Roman" w:hAnsi="Tw Cen MT" w:cs="Arial"/>
          <w:b/>
          <w:bCs/>
          <w:lang w:eastAsia="es-ES"/>
        </w:rPr>
        <w:t>2021</w:t>
      </w:r>
      <w:r w:rsidR="00B87C19" w:rsidRPr="00B87C19">
        <w:rPr>
          <w:rFonts w:ascii="Tw Cen MT" w:eastAsia="Times New Roman" w:hAnsi="Tw Cen MT" w:cs="Arial"/>
          <w:bCs/>
          <w:lang w:eastAsia="es-ES"/>
        </w:rPr>
        <w:t xml:space="preserve"> con sus anexo</w:t>
      </w:r>
      <w:r w:rsidR="00994C62">
        <w:rPr>
          <w:rFonts w:ascii="Tw Cen MT" w:eastAsia="Times New Roman" w:hAnsi="Tw Cen MT" w:cs="Arial"/>
          <w:bCs/>
          <w:lang w:eastAsia="es-ES"/>
        </w:rPr>
        <w:t>s,</w:t>
      </w:r>
      <w:r w:rsidR="00B87C19" w:rsidRPr="00B87C19">
        <w:rPr>
          <w:rFonts w:ascii="Tw Cen MT" w:eastAsia="Times New Roman" w:hAnsi="Tw Cen MT" w:cs="Arial"/>
          <w:bCs/>
          <w:lang w:eastAsia="es-ES"/>
        </w:rPr>
        <w:t xml:space="preserve"> </w:t>
      </w:r>
      <w:r w:rsidR="00B87C19">
        <w:rPr>
          <w:rFonts w:ascii="Tw Cen MT" w:eastAsia="Times New Roman" w:hAnsi="Tw Cen MT" w:cs="Arial"/>
          <w:bCs/>
          <w:lang w:eastAsia="es-ES"/>
        </w:rPr>
        <w:t>con</w:t>
      </w:r>
      <w:r w:rsidR="00B87C19" w:rsidRPr="00B87C19">
        <w:rPr>
          <w:rFonts w:ascii="Tw Cen MT" w:eastAsia="Times New Roman" w:hAnsi="Tw Cen MT" w:cs="Arial"/>
          <w:bCs/>
          <w:lang w:eastAsia="es-ES"/>
        </w:rPr>
        <w:t xml:space="preserve"> </w:t>
      </w:r>
      <w:r w:rsidR="00B87C19" w:rsidRPr="00B87C19">
        <w:rPr>
          <w:rFonts w:ascii="Tw Cen MT" w:eastAsia="Times New Roman" w:hAnsi="Tw Cen MT" w:cs="Arial"/>
          <w:b/>
          <w:bCs/>
          <w:lang w:eastAsia="es-ES"/>
        </w:rPr>
        <w:t>acuse de recibido por el Sistema de Administración Tributaria</w:t>
      </w:r>
      <w:r w:rsidR="00B87C19" w:rsidRPr="00B87C19">
        <w:rPr>
          <w:rFonts w:ascii="Tw Cen MT" w:eastAsia="Times New Roman" w:hAnsi="Tw Cen MT" w:cs="Arial"/>
          <w:bCs/>
          <w:lang w:eastAsia="es-ES"/>
        </w:rPr>
        <w:t xml:space="preserve"> </w:t>
      </w:r>
      <w:r w:rsidR="00994C62">
        <w:rPr>
          <w:rFonts w:ascii="Tw Cen MT" w:eastAsia="Times New Roman" w:hAnsi="Tw Cen MT" w:cs="Arial"/>
          <w:bCs/>
          <w:lang w:eastAsia="es-ES"/>
        </w:rPr>
        <w:t xml:space="preserve">y el pago correspondiente en su caso, </w:t>
      </w:r>
      <w:r w:rsidR="00B87C19" w:rsidRPr="00B87C19">
        <w:rPr>
          <w:rFonts w:ascii="Tw Cen MT" w:eastAsia="Times New Roman" w:hAnsi="Tw Cen MT" w:cs="Arial"/>
          <w:bCs/>
          <w:lang w:eastAsia="es-ES"/>
        </w:rPr>
        <w:t xml:space="preserve">y copia simple de la </w:t>
      </w:r>
      <w:r w:rsidR="00B87C19" w:rsidRPr="00B87C19">
        <w:rPr>
          <w:rFonts w:ascii="Tw Cen MT" w:eastAsia="Times New Roman" w:hAnsi="Tw Cen MT" w:cs="Arial"/>
          <w:b/>
          <w:bCs/>
          <w:lang w:eastAsia="es-ES"/>
        </w:rPr>
        <w:t>última declaración fiscal provisional</w:t>
      </w:r>
      <w:r w:rsidR="00B87C19" w:rsidRPr="00B87C19">
        <w:rPr>
          <w:rFonts w:ascii="Tw Cen MT" w:eastAsia="Times New Roman" w:hAnsi="Tw Cen MT" w:cs="Arial"/>
          <w:bCs/>
          <w:lang w:eastAsia="es-ES"/>
        </w:rPr>
        <w:t xml:space="preserve"> del impuesto sobre la renta obligado a presentar, de acuerdo a su régimen fiscal inscrito, presentadas por el licitante ante la Secretaría de Hacienda y Crédito Público a través del Servicio de Administración Tributaria.</w:t>
      </w:r>
    </w:p>
    <w:bookmarkEnd w:id="7"/>
    <w:p w14:paraId="57D297D4" w14:textId="77777777" w:rsidR="00B87C19" w:rsidRPr="00B87C19" w:rsidRDefault="00B87C19" w:rsidP="00B87C19">
      <w:pPr>
        <w:spacing w:after="0" w:line="240" w:lineRule="auto"/>
        <w:jc w:val="both"/>
        <w:rPr>
          <w:rFonts w:ascii="Tw Cen MT" w:eastAsia="Times New Roman" w:hAnsi="Tw Cen MT" w:cs="Arial"/>
          <w:b/>
          <w:bCs/>
          <w:lang w:eastAsia="es-ES"/>
        </w:rPr>
      </w:pPr>
    </w:p>
    <w:p w14:paraId="45178911" w14:textId="77777777" w:rsidR="00B87C19" w:rsidRPr="00B87C19" w:rsidRDefault="00B87C19" w:rsidP="00B87C19">
      <w:pPr>
        <w:spacing w:after="0" w:line="240" w:lineRule="auto"/>
        <w:jc w:val="both"/>
        <w:rPr>
          <w:rFonts w:ascii="Tw Cen MT" w:eastAsia="Times New Roman" w:hAnsi="Tw Cen MT" w:cs="Arial"/>
          <w:bCs/>
          <w:lang w:eastAsia="es-ES"/>
        </w:rPr>
      </w:pPr>
      <w:r w:rsidRPr="00B87C19">
        <w:rPr>
          <w:rFonts w:ascii="Tw Cen MT" w:eastAsia="Times New Roman" w:hAnsi="Tw Cen MT" w:cs="Arial"/>
          <w:bCs/>
          <w:lang w:eastAsia="es-ES"/>
        </w:rPr>
        <w:t>En el caso de pertenecer al régimen simplificado de confianza o régimen de incorporación fiscal deberán presentar las dos últimas declaraciones mensuales o bimestrales, según corresponda, así como el pago correspondiente en lugar de la declaración anual ante la Secretaría de Hacienda y Crédito Público a través del Servicio de Administración Tributaria.</w:t>
      </w:r>
    </w:p>
    <w:p w14:paraId="49FC6038" w14:textId="77777777" w:rsidR="003A4BED" w:rsidRPr="003A4BED" w:rsidRDefault="003A4BED" w:rsidP="003A4BED">
      <w:pPr>
        <w:spacing w:after="0" w:line="240" w:lineRule="auto"/>
        <w:jc w:val="both"/>
        <w:rPr>
          <w:rFonts w:ascii="Tw Cen MT" w:hAnsi="Tw Cen MT" w:cs="Arial"/>
          <w:bCs/>
        </w:rPr>
      </w:pPr>
    </w:p>
    <w:p w14:paraId="72041FC1" w14:textId="77777777" w:rsidR="003A4BED" w:rsidRPr="003A4BED" w:rsidRDefault="003A4BED" w:rsidP="003A4BED">
      <w:pPr>
        <w:widowControl w:val="0"/>
        <w:spacing w:after="0" w:line="240" w:lineRule="auto"/>
        <w:jc w:val="both"/>
        <w:rPr>
          <w:rFonts w:ascii="Tw Cen MT" w:eastAsia="Times New Roman" w:hAnsi="Tw Cen MT" w:cs="Arial"/>
          <w:b/>
          <w:bCs/>
          <w:lang w:eastAsia="es-ES"/>
        </w:rPr>
      </w:pPr>
      <w:r w:rsidRPr="003A4BED">
        <w:rPr>
          <w:rFonts w:ascii="Tw Cen MT" w:eastAsia="Times New Roman" w:hAnsi="Tw Cen MT" w:cs="Arial"/>
          <w:b/>
          <w:lang w:eastAsia="es-ES"/>
        </w:rPr>
        <w:t>3.12</w:t>
      </w:r>
      <w:r w:rsidRPr="003A4BED">
        <w:rPr>
          <w:rFonts w:ascii="Tw Cen MT" w:eastAsia="Times New Roman" w:hAnsi="Tw Cen MT" w:cs="Arial"/>
          <w:b/>
          <w:lang w:eastAsia="es-ES"/>
        </w:rPr>
        <w:tab/>
        <w:t xml:space="preserve">INFRAESTRUCTURA, CAPACIDAD TÉCNICA, ADMINISTRATIVA Y ECONÓMICA. </w:t>
      </w:r>
      <w:r w:rsidRPr="003A4BED">
        <w:rPr>
          <w:rFonts w:ascii="Tw Cen MT" w:eastAsia="Times New Roman" w:hAnsi="Tw Cen MT" w:cs="Arial"/>
          <w:b/>
          <w:bCs/>
          <w:lang w:eastAsia="es-ES"/>
        </w:rPr>
        <w:t>(ANEXO 8)</w:t>
      </w:r>
    </w:p>
    <w:p w14:paraId="23432008"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6130A28E" w14:textId="77777777" w:rsidR="003A4BED" w:rsidRPr="003A4BED" w:rsidRDefault="003A4BED" w:rsidP="003A4BED">
      <w:pPr>
        <w:spacing w:after="0" w:line="240" w:lineRule="auto"/>
        <w:jc w:val="both"/>
        <w:rPr>
          <w:rFonts w:ascii="Tw Cen MT" w:hAnsi="Tw Cen MT" w:cs="Arial"/>
          <w:b/>
          <w:bCs/>
          <w:lang w:eastAsia="es-MX"/>
        </w:rPr>
      </w:pPr>
      <w:r w:rsidRPr="003A4BED">
        <w:rPr>
          <w:rFonts w:ascii="Tw Cen MT" w:hAnsi="Tw Cen MT" w:cs="Arial"/>
          <w:lang w:eastAsia="es-MX"/>
        </w:rPr>
        <w:t xml:space="preserve">Escrito original, en papel membretado </w:t>
      </w:r>
      <w:r w:rsidRPr="003A4BED">
        <w:rPr>
          <w:rFonts w:ascii="Tw Cen MT" w:hAnsi="Tw Cen MT" w:cs="Arial"/>
        </w:rPr>
        <w:t>del licitante, firmada por el representante o apoderado legal</w:t>
      </w:r>
      <w:r w:rsidRPr="003A4BED">
        <w:rPr>
          <w:rFonts w:ascii="Tw Cen MT" w:hAnsi="Tw Cen MT" w:cs="Arial"/>
          <w:lang w:eastAsia="es-MX"/>
        </w:rPr>
        <w:t>, BAJO PROTESTA DE DECIR VERDAD, que cuenta con la infraestructura y la capacidad técnica, administrativa y económica para proporcionar el servicio objeto de la presente licitación en tiempo y forma</w:t>
      </w:r>
      <w:r w:rsidRPr="003A4BED">
        <w:rPr>
          <w:rFonts w:ascii="Tw Cen MT" w:hAnsi="Tw Cen MT" w:cs="Arial"/>
          <w:b/>
          <w:bCs/>
          <w:lang w:eastAsia="es-MX"/>
        </w:rPr>
        <w:t xml:space="preserve">. </w:t>
      </w:r>
    </w:p>
    <w:p w14:paraId="21D8FEA6" w14:textId="77777777" w:rsidR="003A4BED" w:rsidRPr="003A4BED" w:rsidRDefault="003A4BED" w:rsidP="003A4BED">
      <w:pPr>
        <w:spacing w:after="0" w:line="240" w:lineRule="auto"/>
        <w:jc w:val="both"/>
        <w:rPr>
          <w:rFonts w:ascii="Tw Cen MT" w:hAnsi="Tw Cen MT" w:cs="Arial"/>
          <w:b/>
          <w:bCs/>
          <w:lang w:eastAsia="es-MX"/>
        </w:rPr>
      </w:pPr>
    </w:p>
    <w:p w14:paraId="1CADF0B6" w14:textId="77777777" w:rsidR="003A4BED" w:rsidRPr="003A4BED" w:rsidRDefault="003A4BED" w:rsidP="003A4BED">
      <w:pPr>
        <w:widowControl w:val="0"/>
        <w:spacing w:after="0" w:line="240" w:lineRule="auto"/>
        <w:jc w:val="both"/>
        <w:rPr>
          <w:rFonts w:ascii="Tw Cen MT" w:eastAsia="Times New Roman" w:hAnsi="Tw Cen MT" w:cs="Arial"/>
          <w:b/>
          <w:bCs/>
          <w:lang w:eastAsia="es-ES"/>
        </w:rPr>
      </w:pPr>
      <w:r w:rsidRPr="003A4BED">
        <w:rPr>
          <w:rFonts w:ascii="Tw Cen MT" w:eastAsia="Times New Roman" w:hAnsi="Tw Cen MT" w:cs="Arial"/>
          <w:b/>
          <w:lang w:eastAsia="es-ES"/>
        </w:rPr>
        <w:t>3.13</w:t>
      </w:r>
      <w:r w:rsidRPr="003A4BED">
        <w:rPr>
          <w:rFonts w:ascii="Tw Cen MT" w:eastAsia="Times New Roman" w:hAnsi="Tw Cen MT" w:cs="Arial"/>
          <w:b/>
          <w:lang w:eastAsia="es-ES"/>
        </w:rPr>
        <w:tab/>
        <w:t xml:space="preserve">GIRO U OBJETO SOCIAL. </w:t>
      </w:r>
      <w:r w:rsidRPr="003A4BED">
        <w:rPr>
          <w:rFonts w:ascii="Tw Cen MT" w:eastAsia="Times New Roman" w:hAnsi="Tw Cen MT" w:cs="Arial"/>
          <w:b/>
          <w:bCs/>
          <w:lang w:eastAsia="es-ES"/>
        </w:rPr>
        <w:t>(ANEXO 9)</w:t>
      </w:r>
    </w:p>
    <w:p w14:paraId="57F837C1" w14:textId="77777777" w:rsidR="003A4BED" w:rsidRPr="003A4BED" w:rsidRDefault="003A4BED" w:rsidP="003A4BED">
      <w:pPr>
        <w:widowControl w:val="0"/>
        <w:spacing w:after="0" w:line="240" w:lineRule="auto"/>
        <w:jc w:val="both"/>
        <w:rPr>
          <w:rFonts w:ascii="Tw Cen MT" w:eastAsia="Times New Roman" w:hAnsi="Tw Cen MT" w:cs="Arial"/>
          <w:lang w:eastAsia="es-ES"/>
        </w:rPr>
      </w:pPr>
    </w:p>
    <w:p w14:paraId="687FC572" w14:textId="77777777" w:rsidR="003A4BED" w:rsidRPr="003A4BED" w:rsidRDefault="003A4BED" w:rsidP="003A4BED">
      <w:pPr>
        <w:widowControl w:val="0"/>
        <w:spacing w:after="0" w:line="240" w:lineRule="auto"/>
        <w:jc w:val="both"/>
        <w:rPr>
          <w:rFonts w:ascii="Tw Cen MT" w:eastAsia="Times New Roman" w:hAnsi="Tw Cen MT" w:cs="Arial"/>
          <w:lang w:eastAsia="es-ES"/>
        </w:rPr>
      </w:pPr>
      <w:r w:rsidRPr="003A4BED">
        <w:rPr>
          <w:rFonts w:ascii="Tw Cen MT" w:hAnsi="Tw Cen MT" w:cs="Arial"/>
          <w:lang w:eastAsia="es-MX"/>
        </w:rPr>
        <w:t xml:space="preserve">Escrito original, en papel membretado </w:t>
      </w:r>
      <w:r w:rsidRPr="003A4BED">
        <w:rPr>
          <w:rFonts w:ascii="Tw Cen MT" w:eastAsia="Times New Roman" w:hAnsi="Tw Cen MT" w:cs="Arial"/>
          <w:lang w:eastAsia="es-ES"/>
        </w:rPr>
        <w:t>del licitante, firmada por el representante o apoderado legal</w:t>
      </w:r>
      <w:r w:rsidRPr="003A4BED">
        <w:rPr>
          <w:rFonts w:ascii="Tw Cen MT" w:hAnsi="Tw Cen MT" w:cs="Arial"/>
          <w:lang w:eastAsia="es-MX"/>
        </w:rPr>
        <w:t xml:space="preserve">, BAJO PROTESTA DE DECIR VERDAD, que cuenta con el giro u objeto social </w:t>
      </w:r>
      <w:r w:rsidRPr="003A4BED">
        <w:rPr>
          <w:rFonts w:ascii="Tw Cen MT" w:eastAsia="Times New Roman" w:hAnsi="Tw Cen MT" w:cs="Calibri"/>
          <w:lang w:val="es-ES" w:eastAsia="es-ES"/>
        </w:rPr>
        <w:t xml:space="preserve">y cuyas </w:t>
      </w:r>
      <w:r w:rsidRPr="003A4BED">
        <w:rPr>
          <w:rFonts w:ascii="Tw Cen MT" w:eastAsia="Times New Roman" w:hAnsi="Tw Cen MT" w:cs="Calibri"/>
          <w:b/>
          <w:lang w:val="es-ES" w:eastAsia="es-ES"/>
        </w:rPr>
        <w:t>actividades comerciales</w:t>
      </w:r>
      <w:r w:rsidRPr="003A4BED">
        <w:rPr>
          <w:rFonts w:ascii="Tw Cen MT" w:eastAsia="Times New Roman" w:hAnsi="Tw Cen MT" w:cs="Calibri"/>
          <w:lang w:val="es-ES" w:eastAsia="es-ES"/>
        </w:rPr>
        <w:t xml:space="preserve"> o </w:t>
      </w:r>
      <w:r w:rsidRPr="003A4BED">
        <w:rPr>
          <w:rFonts w:ascii="Tw Cen MT" w:eastAsia="Times New Roman" w:hAnsi="Tw Cen MT" w:cs="Calibri"/>
          <w:b/>
          <w:lang w:val="es-ES" w:eastAsia="es-ES"/>
        </w:rPr>
        <w:t>profesionales</w:t>
      </w:r>
      <w:r w:rsidRPr="003A4BED">
        <w:rPr>
          <w:rFonts w:ascii="Tw Cen MT" w:eastAsia="Times New Roman" w:hAnsi="Tw Cen MT" w:cs="Calibri"/>
          <w:lang w:val="es-ES" w:eastAsia="es-ES"/>
        </w:rPr>
        <w:t xml:space="preserve"> estén </w:t>
      </w:r>
      <w:r w:rsidRPr="003A4BED">
        <w:rPr>
          <w:rFonts w:ascii="Tw Cen MT" w:eastAsia="Times New Roman" w:hAnsi="Tw Cen MT" w:cs="Calibri"/>
          <w:b/>
          <w:lang w:val="es-ES" w:eastAsia="es-ES"/>
        </w:rPr>
        <w:t>relacionadas con los bienes y/o servicios</w:t>
      </w:r>
      <w:r w:rsidRPr="003A4BED">
        <w:rPr>
          <w:rFonts w:ascii="Tw Cen MT" w:eastAsia="Times New Roman" w:hAnsi="Tw Cen MT" w:cs="Calibri"/>
          <w:lang w:val="es-ES" w:eastAsia="es-ES"/>
        </w:rPr>
        <w:t xml:space="preserve"> objeto de la presente licitación</w:t>
      </w:r>
      <w:r w:rsidRPr="003A4BED">
        <w:rPr>
          <w:rFonts w:ascii="Tw Cen MT" w:hAnsi="Tw Cen MT" w:cs="Arial"/>
          <w:b/>
          <w:bCs/>
          <w:lang w:eastAsia="es-MX"/>
        </w:rPr>
        <w:t>.</w:t>
      </w:r>
    </w:p>
    <w:p w14:paraId="08C69A8E" w14:textId="77777777" w:rsidR="003A4BED" w:rsidRPr="003A4BED" w:rsidRDefault="003A4BED" w:rsidP="003A4BED">
      <w:pPr>
        <w:spacing w:after="0" w:line="240" w:lineRule="auto"/>
        <w:jc w:val="both"/>
        <w:rPr>
          <w:rFonts w:ascii="Tw Cen MT" w:hAnsi="Tw Cen MT" w:cs="Arial"/>
          <w:b/>
          <w:bCs/>
          <w:lang w:eastAsia="es-MX"/>
        </w:rPr>
      </w:pPr>
    </w:p>
    <w:p w14:paraId="462401E4" w14:textId="77777777" w:rsidR="003A4BED" w:rsidRPr="003A4BED" w:rsidRDefault="003A4BED" w:rsidP="003A4BED">
      <w:pPr>
        <w:spacing w:after="0" w:line="240" w:lineRule="auto"/>
        <w:jc w:val="both"/>
        <w:rPr>
          <w:rFonts w:ascii="Tw Cen MT" w:hAnsi="Tw Cen MT" w:cs="Arial"/>
          <w:b/>
        </w:rPr>
      </w:pPr>
      <w:r w:rsidRPr="003A4BED">
        <w:rPr>
          <w:rFonts w:ascii="Tw Cen MT" w:hAnsi="Tw Cen MT" w:cs="Arial"/>
          <w:b/>
          <w:bCs/>
          <w:lang w:eastAsia="es-MX"/>
        </w:rPr>
        <w:t>3.14</w:t>
      </w:r>
      <w:r w:rsidRPr="003A4BED">
        <w:rPr>
          <w:rFonts w:ascii="Tw Cen MT" w:hAnsi="Tw Cen MT" w:cs="Arial"/>
          <w:b/>
          <w:bCs/>
          <w:lang w:eastAsia="es-MX"/>
        </w:rPr>
        <w:tab/>
        <w:t xml:space="preserve">SUBCONTRATACIONES. </w:t>
      </w:r>
      <w:r w:rsidRPr="003A4BED">
        <w:rPr>
          <w:rFonts w:ascii="Tw Cen MT" w:hAnsi="Tw Cen MT" w:cs="Arial"/>
          <w:b/>
        </w:rPr>
        <w:t>(ANEXO 10)</w:t>
      </w:r>
    </w:p>
    <w:p w14:paraId="6E696C87" w14:textId="77777777" w:rsidR="003A4BED" w:rsidRPr="003A4BED" w:rsidRDefault="003A4BED" w:rsidP="003A4BED">
      <w:pPr>
        <w:spacing w:after="0" w:line="240" w:lineRule="auto"/>
        <w:jc w:val="both"/>
        <w:rPr>
          <w:rFonts w:ascii="Tw Cen MT" w:hAnsi="Tw Cen MT" w:cs="Arial"/>
          <w:b/>
          <w:bCs/>
          <w:lang w:eastAsia="es-MX"/>
        </w:rPr>
      </w:pPr>
    </w:p>
    <w:p w14:paraId="5D757C0A" w14:textId="1AB56163" w:rsidR="003A4BED" w:rsidRPr="003A4BED" w:rsidRDefault="001A768E" w:rsidP="003A4BED">
      <w:pPr>
        <w:spacing w:after="0" w:line="240" w:lineRule="auto"/>
        <w:jc w:val="both"/>
        <w:rPr>
          <w:rFonts w:ascii="Tw Cen MT" w:hAnsi="Tw Cen MT" w:cs="Arial"/>
        </w:rPr>
      </w:pPr>
      <w:r w:rsidRPr="001A768E">
        <w:rPr>
          <w:rFonts w:ascii="Tw Cen MT" w:hAnsi="Tw Cen M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7F24755A" w14:textId="77777777" w:rsidR="003A4BED" w:rsidRPr="003A4BED" w:rsidRDefault="003A4BED" w:rsidP="003A4BED">
      <w:pPr>
        <w:spacing w:after="0" w:line="240" w:lineRule="auto"/>
        <w:jc w:val="both"/>
        <w:rPr>
          <w:rFonts w:ascii="Tw Cen MT" w:hAnsi="Tw Cen MT" w:cs="Arial"/>
        </w:rPr>
      </w:pPr>
    </w:p>
    <w:p w14:paraId="34B70936" w14:textId="77777777" w:rsidR="003A4BED" w:rsidRPr="003A4BED" w:rsidRDefault="003A4BED" w:rsidP="003A4BED">
      <w:pPr>
        <w:spacing w:after="0" w:line="240" w:lineRule="auto"/>
        <w:jc w:val="both"/>
        <w:rPr>
          <w:rFonts w:ascii="Tw Cen MT" w:hAnsi="Tw Cen MT" w:cs="Arial"/>
          <w:b/>
        </w:rPr>
      </w:pPr>
      <w:r w:rsidRPr="003A4BED">
        <w:rPr>
          <w:rFonts w:ascii="Tw Cen MT" w:hAnsi="Tw Cen MT" w:cs="Arial"/>
          <w:b/>
        </w:rPr>
        <w:t>3.15</w:t>
      </w:r>
      <w:r w:rsidRPr="003A4BED">
        <w:rPr>
          <w:rFonts w:ascii="Tw Cen MT" w:hAnsi="Tw Cen MT" w:cs="Arial"/>
          <w:b/>
        </w:rPr>
        <w:tab/>
        <w:t>ESCRITO QUE FACULTE AL PARTICIPANTE A INTERVENIR EN LA LICITACIÓN. (ANEXO 11)</w:t>
      </w:r>
    </w:p>
    <w:p w14:paraId="6CE93ED9" w14:textId="77777777" w:rsidR="003A4BED" w:rsidRPr="003A4BED" w:rsidRDefault="003A4BED" w:rsidP="003A4BED">
      <w:pPr>
        <w:spacing w:after="0" w:line="240" w:lineRule="auto"/>
        <w:jc w:val="both"/>
        <w:rPr>
          <w:rFonts w:ascii="Tw Cen MT" w:hAnsi="Tw Cen MT" w:cs="Arial"/>
          <w:b/>
        </w:rPr>
      </w:pPr>
    </w:p>
    <w:p w14:paraId="4B1CE9B1" w14:textId="780788DD" w:rsidR="003A4BED" w:rsidRPr="003A4BED" w:rsidRDefault="003A4BED" w:rsidP="003A4BED">
      <w:pPr>
        <w:spacing w:after="0" w:line="240" w:lineRule="auto"/>
        <w:jc w:val="both"/>
        <w:rPr>
          <w:rFonts w:ascii="Tw Cen MT" w:hAnsi="Tw Cen MT" w:cs="Arial"/>
        </w:rPr>
      </w:pPr>
      <w:r w:rsidRPr="003A4BED">
        <w:rPr>
          <w:rFonts w:ascii="Tw Cen MT" w:hAnsi="Tw Cen MT" w:cs="Arial"/>
        </w:rPr>
        <w:t>Escrito</w:t>
      </w:r>
      <w:r w:rsidRPr="003A4BED">
        <w:rPr>
          <w:rFonts w:ascii="Tw Cen MT" w:hAnsi="Tw Cen MT" w:cs="Arial"/>
          <w:b/>
        </w:rPr>
        <w:t xml:space="preserve"> </w:t>
      </w:r>
      <w:r w:rsidRPr="003A4BED">
        <w:rPr>
          <w:rFonts w:ascii="Tw Cen MT" w:hAnsi="Tw Cen MT" w:cs="Arial"/>
          <w:bCs/>
          <w:lang w:eastAsia="es-MX"/>
        </w:rPr>
        <w:t xml:space="preserve">firmado </w:t>
      </w:r>
      <w:r w:rsidRPr="003A4BED">
        <w:rPr>
          <w:rFonts w:ascii="Tw Cen MT" w:hAnsi="Tw Cen MT" w:cs="Arial"/>
        </w:rPr>
        <w:t>por el representante o apoderado legal, BAJO PROTESTA DE DECIR VERDAD, que cuenta con facultades suficientes para comprometerse por sí o por la persona que representa en los términos de la presente licitación.</w:t>
      </w:r>
    </w:p>
    <w:p w14:paraId="2F3E03A5" w14:textId="77777777" w:rsidR="003A4BED" w:rsidRPr="003A4BED" w:rsidRDefault="003A4BED" w:rsidP="003A4BED">
      <w:pPr>
        <w:spacing w:after="0" w:line="240" w:lineRule="auto"/>
        <w:jc w:val="both"/>
        <w:rPr>
          <w:rFonts w:ascii="Tw Cen MT" w:hAnsi="Tw Cen MT" w:cs="Arial"/>
        </w:rPr>
      </w:pPr>
    </w:p>
    <w:p w14:paraId="791E8A55" w14:textId="77777777" w:rsidR="003A4BED" w:rsidRPr="003A4BED" w:rsidRDefault="003A4BED" w:rsidP="003A4BED">
      <w:pPr>
        <w:spacing w:after="0" w:line="240" w:lineRule="auto"/>
        <w:jc w:val="both"/>
        <w:rPr>
          <w:rFonts w:ascii="Tw Cen MT" w:hAnsi="Tw Cen MT" w:cs="Arial"/>
          <w:b/>
        </w:rPr>
      </w:pPr>
      <w:r w:rsidRPr="003A4BED">
        <w:rPr>
          <w:rFonts w:ascii="Tw Cen MT" w:hAnsi="Tw Cen MT" w:cs="Arial"/>
          <w:b/>
        </w:rPr>
        <w:t>3.16</w:t>
      </w:r>
      <w:r w:rsidRPr="003A4BED">
        <w:rPr>
          <w:rFonts w:ascii="Tw Cen MT" w:hAnsi="Tw Cen MT" w:cs="Arial"/>
          <w:b/>
        </w:rPr>
        <w:tab/>
        <w:t>ESCRITO DE DETERMINACIÓN INDEPENDIENTE DE PROPUESTA (PRESENTACIÓN DE PROPUESTA INDIVIDUAL).</w:t>
      </w:r>
      <w:r w:rsidRPr="003A4BED">
        <w:rPr>
          <w:rFonts w:ascii="Tw Cen MT" w:hAnsi="Tw Cen MT" w:cs="Arial"/>
        </w:rPr>
        <w:t xml:space="preserve"> </w:t>
      </w:r>
      <w:r w:rsidRPr="003A4BED">
        <w:rPr>
          <w:rFonts w:ascii="Tw Cen MT" w:hAnsi="Tw Cen MT" w:cs="Arial"/>
          <w:b/>
        </w:rPr>
        <w:t xml:space="preserve">(ANEXO 12) </w:t>
      </w:r>
    </w:p>
    <w:p w14:paraId="23ADE454" w14:textId="77777777" w:rsidR="003A4BED" w:rsidRPr="003A4BED" w:rsidRDefault="003A4BED" w:rsidP="003A4BED">
      <w:pPr>
        <w:spacing w:after="0" w:line="240" w:lineRule="auto"/>
        <w:jc w:val="both"/>
        <w:rPr>
          <w:rFonts w:ascii="Tw Cen MT" w:hAnsi="Tw Cen MT" w:cs="Arial"/>
          <w:b/>
        </w:rPr>
      </w:pPr>
    </w:p>
    <w:p w14:paraId="611D3152" w14:textId="50E9506C" w:rsidR="003A4BED" w:rsidRPr="003A4BED" w:rsidRDefault="002D5433" w:rsidP="003A4BED">
      <w:pPr>
        <w:spacing w:after="0" w:line="240" w:lineRule="auto"/>
        <w:jc w:val="both"/>
        <w:rPr>
          <w:rFonts w:ascii="Tw Cen MT" w:hAnsi="Tw Cen MT" w:cs="Arial"/>
        </w:rPr>
      </w:pPr>
      <w:r w:rsidRPr="002D5433">
        <w:rPr>
          <w:rFonts w:ascii="Tw Cen MT" w:hAnsi="Tw Cen MT" w:cs="Arial"/>
          <w:bCs/>
        </w:rPr>
        <w:t>Presentar</w:t>
      </w:r>
      <w:r w:rsidR="003A4BED" w:rsidRPr="003A4BED">
        <w:rPr>
          <w:rFonts w:ascii="Tw Cen MT" w:hAnsi="Tw Cen MT" w:cs="Arial"/>
        </w:rPr>
        <w:t xml:space="preserve"> carta en papel membretado del licitante, firmada por el representante o apoderado legal, en la que declare, </w:t>
      </w:r>
      <w:r w:rsidR="003A4BED" w:rsidRPr="003A4BED">
        <w:rPr>
          <w:rFonts w:ascii="Tw Cen MT" w:hAnsi="Tw Cen MT" w:cs="Arial"/>
          <w:bCs/>
        </w:rPr>
        <w:t>BAJO PROTESTA DE DECIR VERDAD,</w:t>
      </w:r>
      <w:r w:rsidR="003A4BED" w:rsidRPr="003A4BED">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37FA0994" w14:textId="77777777" w:rsidR="003A4BED" w:rsidRPr="003A4BED" w:rsidRDefault="003A4BED" w:rsidP="003A4BED">
      <w:pPr>
        <w:spacing w:after="0" w:line="240" w:lineRule="auto"/>
        <w:jc w:val="both"/>
        <w:rPr>
          <w:rFonts w:ascii="Tw Cen MT" w:hAnsi="Tw Cen MT" w:cs="Arial"/>
        </w:rPr>
      </w:pPr>
    </w:p>
    <w:p w14:paraId="0E4E5719" w14:textId="77777777" w:rsidR="003A4BED" w:rsidRPr="003A4BED" w:rsidRDefault="003A4BED" w:rsidP="003A4BED">
      <w:pPr>
        <w:spacing w:after="0" w:line="240" w:lineRule="auto"/>
        <w:jc w:val="both"/>
        <w:rPr>
          <w:rFonts w:ascii="Tw Cen MT" w:hAnsi="Tw Cen MT" w:cs="Arial"/>
          <w:b/>
        </w:rPr>
      </w:pPr>
      <w:r w:rsidRPr="003A4BED">
        <w:rPr>
          <w:rFonts w:ascii="Tw Cen MT" w:hAnsi="Tw Cen MT" w:cs="Arial"/>
          <w:b/>
        </w:rPr>
        <w:t>3.17</w:t>
      </w:r>
      <w:r w:rsidRPr="003A4BED">
        <w:rPr>
          <w:rFonts w:ascii="Tw Cen MT" w:hAnsi="Tw Cen MT" w:cs="Arial"/>
          <w:b/>
        </w:rPr>
        <w:tab/>
        <w:t>ESCRITO PARA PROPUESTAS CONJUNTAS. (ANEXO 13)</w:t>
      </w:r>
    </w:p>
    <w:p w14:paraId="6E7015DF" w14:textId="77777777" w:rsidR="003A4BED" w:rsidRPr="003A4BED" w:rsidRDefault="003A4BED" w:rsidP="003A4BED">
      <w:pPr>
        <w:spacing w:after="0" w:line="240" w:lineRule="auto"/>
        <w:jc w:val="both"/>
        <w:rPr>
          <w:rFonts w:ascii="Tw Cen MT" w:hAnsi="Tw Cen MT" w:cs="Arial"/>
          <w:b/>
        </w:rPr>
      </w:pPr>
    </w:p>
    <w:p w14:paraId="5D040A44" w14:textId="540E154C" w:rsidR="003A4BED" w:rsidRPr="001A768E" w:rsidRDefault="001A768E" w:rsidP="003A4BED">
      <w:pPr>
        <w:spacing w:after="0" w:line="240" w:lineRule="auto"/>
        <w:jc w:val="both"/>
        <w:rPr>
          <w:rFonts w:ascii="Tw Cen MT" w:hAnsi="Tw Cen MT" w:cs="Arial"/>
          <w:bCs/>
        </w:rPr>
      </w:pPr>
      <w:r w:rsidRPr="001A768E">
        <w:rPr>
          <w:rFonts w:ascii="Tw Cen MT" w:hAnsi="Tw Cen MT" w:cs="Arial"/>
          <w:bCs/>
        </w:rPr>
        <w:t>Este punto no aplica en la presente licitación.</w:t>
      </w:r>
    </w:p>
    <w:p w14:paraId="7F0AAF16" w14:textId="77777777" w:rsidR="003A4BED" w:rsidRPr="003A4BED" w:rsidRDefault="003A4BED" w:rsidP="003A4BED">
      <w:pPr>
        <w:spacing w:after="0" w:line="240" w:lineRule="auto"/>
        <w:jc w:val="both"/>
        <w:rPr>
          <w:rFonts w:ascii="Tw Cen MT" w:hAnsi="Tw Cen MT" w:cs="Arial"/>
        </w:rPr>
      </w:pPr>
    </w:p>
    <w:p w14:paraId="57EBDDC5" w14:textId="77777777" w:rsidR="003A4BED" w:rsidRPr="003A4BED" w:rsidRDefault="003A4BED" w:rsidP="003A4BED">
      <w:pPr>
        <w:spacing w:after="0" w:line="240" w:lineRule="auto"/>
        <w:jc w:val="both"/>
        <w:rPr>
          <w:rFonts w:ascii="Tw Cen MT" w:hAnsi="Tw Cen MT" w:cs="Arial"/>
          <w:b/>
        </w:rPr>
      </w:pPr>
      <w:r w:rsidRPr="003A4BED">
        <w:rPr>
          <w:rFonts w:ascii="Tw Cen MT" w:hAnsi="Tw Cen MT" w:cs="Arial"/>
          <w:b/>
        </w:rPr>
        <w:t>3.18</w:t>
      </w:r>
      <w:r w:rsidRPr="003A4BED">
        <w:rPr>
          <w:rFonts w:ascii="Tw Cen MT" w:hAnsi="Tw Cen MT" w:cs="Arial"/>
          <w:b/>
        </w:rPr>
        <w:tab/>
        <w:t>CARTA COMPROMISO. (ANEXO 14)</w:t>
      </w:r>
    </w:p>
    <w:p w14:paraId="0EA7B54C" w14:textId="77777777" w:rsidR="003A4BED" w:rsidRPr="003A4BED" w:rsidRDefault="003A4BED" w:rsidP="003A4BED">
      <w:pPr>
        <w:spacing w:after="0" w:line="240" w:lineRule="auto"/>
        <w:jc w:val="both"/>
        <w:rPr>
          <w:rFonts w:ascii="Tw Cen MT" w:hAnsi="Tw Cen MT" w:cs="Arial"/>
          <w:b/>
        </w:rPr>
      </w:pPr>
    </w:p>
    <w:p w14:paraId="52E2D935" w14:textId="77777777" w:rsidR="003A4BED" w:rsidRPr="003A4BED" w:rsidRDefault="003A4BED" w:rsidP="003A4BED">
      <w:pPr>
        <w:spacing w:after="0" w:line="240" w:lineRule="auto"/>
        <w:jc w:val="both"/>
        <w:rPr>
          <w:rFonts w:ascii="Tw Cen MT" w:hAnsi="Tw Cen MT" w:cs="Arial"/>
          <w:bCs/>
        </w:rPr>
      </w:pPr>
      <w:r w:rsidRPr="003A4BED">
        <w:rPr>
          <w:rFonts w:ascii="Tw Cen MT" w:hAnsi="Tw Cen MT" w:cs="Arial"/>
        </w:rPr>
        <w:t>El licitante deberá presentar esta carta en papel membretado BAJO PROTESTA DE DECIR VERDAD</w:t>
      </w:r>
      <w:r w:rsidRPr="003A4BED">
        <w:rPr>
          <w:rFonts w:ascii="Tw Cen MT" w:hAnsi="Tw Cen MT" w:cs="Arial"/>
          <w:b/>
        </w:rPr>
        <w:t xml:space="preserve"> </w:t>
      </w:r>
      <w:r w:rsidRPr="003A4BED">
        <w:rPr>
          <w:rFonts w:ascii="Tw Cen MT" w:hAnsi="Tw Cen MT" w:cs="Arial"/>
        </w:rPr>
        <w:t xml:space="preserve">firmada por el representante o apoderado legal, en la que se compromete a garantizar los bienes y/o servicios con las características señaladas en el </w:t>
      </w:r>
      <w:r w:rsidRPr="003A4BED">
        <w:rPr>
          <w:rFonts w:ascii="Tw Cen MT" w:hAnsi="Tw Cen MT" w:cs="Arial"/>
          <w:b/>
        </w:rPr>
        <w:t>ANEXO NÚMERO 1 TECNICO</w:t>
      </w:r>
      <w:r w:rsidRPr="003A4BED">
        <w:rPr>
          <w:rFonts w:ascii="Tw Cen MT" w:hAnsi="Tw Cen MT" w:cs="Arial"/>
        </w:rPr>
        <w:t xml:space="preserve">, </w:t>
      </w:r>
      <w:r w:rsidRPr="003A4BED">
        <w:rPr>
          <w:rFonts w:ascii="Tw Cen MT" w:hAnsi="Tw Cen MT" w:cs="Arial"/>
          <w:bCs/>
        </w:rPr>
        <w:t>en los términos de honradez, calidad y eficiencia que así se requieran.</w:t>
      </w:r>
    </w:p>
    <w:p w14:paraId="63B3B3B9" w14:textId="77777777" w:rsidR="003A4BED" w:rsidRPr="003A4BED" w:rsidRDefault="003A4BED" w:rsidP="003A4BED">
      <w:pPr>
        <w:spacing w:after="0" w:line="240" w:lineRule="auto"/>
        <w:jc w:val="both"/>
        <w:rPr>
          <w:rFonts w:ascii="Tw Cen MT" w:hAnsi="Tw Cen MT" w:cs="Arial"/>
          <w:bCs/>
        </w:rPr>
      </w:pPr>
    </w:p>
    <w:p w14:paraId="0002A883" w14:textId="77777777" w:rsidR="003A4BED" w:rsidRPr="003A4BED" w:rsidRDefault="003A4BED" w:rsidP="003A4BED">
      <w:pPr>
        <w:widowControl w:val="0"/>
        <w:spacing w:after="0" w:line="240" w:lineRule="auto"/>
        <w:jc w:val="both"/>
        <w:rPr>
          <w:rFonts w:ascii="Tw Cen MT" w:eastAsia="Times New Roman" w:hAnsi="Tw Cen MT" w:cs="Arial"/>
          <w:b/>
          <w:lang w:eastAsia="es-ES"/>
        </w:rPr>
      </w:pPr>
      <w:r w:rsidRPr="003A4BED">
        <w:rPr>
          <w:rFonts w:ascii="Tw Cen MT" w:eastAsia="Times New Roman" w:hAnsi="Tw Cen MT" w:cs="Arial"/>
          <w:b/>
          <w:lang w:eastAsia="es-ES"/>
        </w:rPr>
        <w:t>3.19</w:t>
      </w:r>
      <w:r w:rsidRPr="003A4BED">
        <w:rPr>
          <w:rFonts w:ascii="Tw Cen MT" w:eastAsia="Times New Roman" w:hAnsi="Tw Cen MT" w:cs="Arial"/>
          <w:b/>
          <w:lang w:eastAsia="es-ES"/>
        </w:rPr>
        <w:tab/>
        <w:t>TRANSPARENCIA Y DATOS PERSONALES. (ANEXO 15)</w:t>
      </w:r>
    </w:p>
    <w:p w14:paraId="01075713"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11A43133" w14:textId="77777777" w:rsidR="003A4BED" w:rsidRPr="003A4BED" w:rsidRDefault="003A4BED" w:rsidP="003A4BED">
      <w:pPr>
        <w:widowControl w:val="0"/>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El licitante deberá presentar carta en papel membretado BAJO PROTESTA DE DECIR VERDAD</w:t>
      </w:r>
      <w:r w:rsidRPr="003A4BED">
        <w:rPr>
          <w:rFonts w:ascii="Tw Cen MT" w:eastAsia="Times New Roman" w:hAnsi="Tw Cen MT" w:cs="Arial"/>
          <w:b/>
          <w:lang w:eastAsia="es-ES"/>
        </w:rPr>
        <w:t xml:space="preserve"> </w:t>
      </w:r>
      <w:r w:rsidRPr="003A4BED">
        <w:rPr>
          <w:rFonts w:ascii="Tw Cen MT" w:eastAsia="Times New Roman" w:hAnsi="Tw Cen M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630022CD" w14:textId="06712A81" w:rsidR="003A4BED" w:rsidRDefault="003A4BED" w:rsidP="003A4BED">
      <w:pPr>
        <w:widowControl w:val="0"/>
        <w:spacing w:after="0" w:line="240" w:lineRule="auto"/>
        <w:jc w:val="both"/>
        <w:rPr>
          <w:rFonts w:ascii="Tw Cen MT" w:eastAsia="Times New Roman" w:hAnsi="Tw Cen MT" w:cs="Arial"/>
          <w:lang w:eastAsia="es-ES"/>
        </w:rPr>
      </w:pPr>
    </w:p>
    <w:p w14:paraId="16E8194B" w14:textId="1B9B0773" w:rsidR="001A768E" w:rsidRPr="001A768E" w:rsidRDefault="001A768E" w:rsidP="001A768E">
      <w:pPr>
        <w:widowControl w:val="0"/>
        <w:spacing w:after="0" w:line="240" w:lineRule="auto"/>
        <w:jc w:val="both"/>
        <w:rPr>
          <w:rFonts w:ascii="Tw Cen MT" w:eastAsia="Times New Roman" w:hAnsi="Tw Cen MT" w:cs="Arial"/>
          <w:b/>
          <w:bCs/>
          <w:lang w:eastAsia="es-ES"/>
        </w:rPr>
      </w:pPr>
      <w:r w:rsidRPr="001A768E">
        <w:rPr>
          <w:rFonts w:ascii="Tw Cen MT" w:eastAsia="Times New Roman" w:hAnsi="Tw Cen MT" w:cs="Arial"/>
          <w:b/>
          <w:bCs/>
          <w:lang w:eastAsia="es-ES"/>
        </w:rPr>
        <w:t>3.20</w:t>
      </w:r>
      <w:r w:rsidRPr="001A768E">
        <w:rPr>
          <w:rFonts w:ascii="Tw Cen MT" w:eastAsia="Times New Roman" w:hAnsi="Tw Cen MT" w:cs="Arial"/>
          <w:b/>
          <w:bCs/>
          <w:lang w:eastAsia="es-ES"/>
        </w:rPr>
        <w:tab/>
        <w:t xml:space="preserve">CONSTANCIA DE NO </w:t>
      </w:r>
      <w:bookmarkStart w:id="8" w:name="_Hlk97891420"/>
      <w:r w:rsidRPr="001A768E">
        <w:rPr>
          <w:rFonts w:ascii="Tw Cen MT" w:eastAsia="Times New Roman" w:hAnsi="Tw Cen MT" w:cs="Arial"/>
          <w:b/>
          <w:bCs/>
          <w:lang w:eastAsia="es-ES"/>
        </w:rPr>
        <w:t>SANCIÓN ADMINISTRATIVA</w:t>
      </w:r>
      <w:bookmarkEnd w:id="8"/>
      <w:r>
        <w:rPr>
          <w:rFonts w:ascii="Tw Cen MT" w:eastAsia="Times New Roman" w:hAnsi="Tw Cen MT" w:cs="Arial"/>
          <w:b/>
          <w:bCs/>
          <w:lang w:eastAsia="es-ES"/>
        </w:rPr>
        <w:t xml:space="preserve"> </w:t>
      </w:r>
      <w:r w:rsidRPr="001A768E">
        <w:rPr>
          <w:rFonts w:ascii="Tw Cen MT" w:eastAsia="Times New Roman" w:hAnsi="Tw Cen MT" w:cs="Arial"/>
          <w:b/>
          <w:bCs/>
          <w:lang w:eastAsia="es-ES"/>
        </w:rPr>
        <w:t>COMO LICITANTE, PROVEEDOR O CONTRATISTA</w:t>
      </w:r>
    </w:p>
    <w:p w14:paraId="611F1621" w14:textId="77777777" w:rsidR="001A768E" w:rsidRPr="001A768E" w:rsidRDefault="001A768E" w:rsidP="001A768E">
      <w:pPr>
        <w:widowControl w:val="0"/>
        <w:spacing w:after="0" w:line="240" w:lineRule="auto"/>
        <w:jc w:val="both"/>
        <w:rPr>
          <w:rFonts w:ascii="Tw Cen MT" w:eastAsia="Times New Roman" w:hAnsi="Tw Cen MT" w:cs="Arial"/>
          <w:lang w:eastAsia="es-ES"/>
        </w:rPr>
      </w:pPr>
    </w:p>
    <w:p w14:paraId="3E784A31" w14:textId="5E55A946" w:rsidR="001A768E" w:rsidRDefault="001A768E" w:rsidP="001A768E">
      <w:pPr>
        <w:widowControl w:val="0"/>
        <w:spacing w:after="0" w:line="240" w:lineRule="auto"/>
        <w:jc w:val="both"/>
        <w:rPr>
          <w:rFonts w:ascii="Tw Cen MT" w:eastAsia="Times New Roman" w:hAnsi="Tw Cen MT" w:cs="Arial"/>
          <w:lang w:eastAsia="es-ES"/>
        </w:rPr>
      </w:pPr>
      <w:r w:rsidRPr="001A768E">
        <w:rPr>
          <w:rFonts w:ascii="Tw Cen MT" w:eastAsia="Times New Roman" w:hAnsi="Tw Cen MT" w:cs="Arial"/>
          <w:lang w:eastAsia="es-ES"/>
        </w:rPr>
        <w:t xml:space="preserve">El licitante deberá entregar Constancia de </w:t>
      </w:r>
      <w:r w:rsidR="00B16D2B">
        <w:rPr>
          <w:rFonts w:ascii="Tw Cen MT" w:eastAsia="Times New Roman" w:hAnsi="Tw Cen MT" w:cs="Arial"/>
          <w:lang w:eastAsia="es-ES"/>
        </w:rPr>
        <w:t>n</w:t>
      </w:r>
      <w:r w:rsidRPr="001A768E">
        <w:rPr>
          <w:rFonts w:ascii="Tw Cen MT" w:eastAsia="Times New Roman" w:hAnsi="Tw Cen MT" w:cs="Arial"/>
          <w:lang w:eastAsia="es-ES"/>
        </w:rPr>
        <w:t xml:space="preserve">o sanción administrativa </w:t>
      </w:r>
      <w:bookmarkStart w:id="9" w:name="_Hlk98943064"/>
      <w:r w:rsidRPr="001A768E">
        <w:rPr>
          <w:rFonts w:ascii="Tw Cen MT" w:eastAsia="Times New Roman" w:hAnsi="Tw Cen MT" w:cs="Arial"/>
          <w:lang w:eastAsia="es-ES"/>
        </w:rPr>
        <w:t>como licitante, proveedor o contratista</w:t>
      </w:r>
      <w:bookmarkEnd w:id="9"/>
      <w:r w:rsidRPr="001A768E">
        <w:rPr>
          <w:rFonts w:ascii="Tw Cen MT" w:eastAsia="Times New Roman" w:hAnsi="Tw Cen MT" w:cs="Arial"/>
          <w:lang w:eastAsia="es-ES"/>
        </w:rPr>
        <w:t xml:space="preserve"> expedida por la Contraloría General del Estado de Colima con una antigüedad no mayor a 30 días naturales, misma que se puede obtener en las oficinas de la propia Contraloría General, ubicadas en Calzada Pedro A. Galván Sur # 454, colonia Centro Colima, Colima, de lunes a viernes de 8:30 a 16:30 </w:t>
      </w:r>
      <w:proofErr w:type="spellStart"/>
      <w:r w:rsidRPr="001A768E">
        <w:rPr>
          <w:rFonts w:ascii="Tw Cen MT" w:eastAsia="Times New Roman" w:hAnsi="Tw Cen MT" w:cs="Arial"/>
          <w:lang w:eastAsia="es-ES"/>
        </w:rPr>
        <w:t>hrs</w:t>
      </w:r>
      <w:proofErr w:type="spellEnd"/>
      <w:r w:rsidRPr="001A768E">
        <w:rPr>
          <w:rFonts w:ascii="Tw Cen MT" w:eastAsia="Times New Roman" w:hAnsi="Tw Cen MT" w:cs="Arial"/>
          <w:lang w:eastAsia="es-ES"/>
        </w:rPr>
        <w:t>.</w:t>
      </w:r>
    </w:p>
    <w:p w14:paraId="7E855266" w14:textId="77777777" w:rsidR="001A768E" w:rsidRPr="003A4BED" w:rsidRDefault="001A768E" w:rsidP="003A4BED">
      <w:pPr>
        <w:widowControl w:val="0"/>
        <w:spacing w:after="0" w:line="240" w:lineRule="auto"/>
        <w:jc w:val="both"/>
        <w:rPr>
          <w:rFonts w:ascii="Tw Cen MT" w:eastAsia="Times New Roman" w:hAnsi="Tw Cen MT" w:cs="Arial"/>
          <w:lang w:eastAsia="es-ES"/>
        </w:rPr>
      </w:pPr>
    </w:p>
    <w:p w14:paraId="17440454" w14:textId="17905224" w:rsidR="003A4BED" w:rsidRPr="003A4BED" w:rsidRDefault="003A4BED" w:rsidP="003A4BED">
      <w:pPr>
        <w:widowControl w:val="0"/>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3.2</w:t>
      </w:r>
      <w:r w:rsidR="001A768E">
        <w:rPr>
          <w:rFonts w:ascii="Tw Cen MT" w:eastAsia="Times New Roman" w:hAnsi="Tw Cen MT" w:cs="Arial"/>
          <w:b/>
          <w:bCs/>
          <w:lang w:eastAsia="es-ES"/>
        </w:rPr>
        <w:t>1</w:t>
      </w:r>
      <w:r w:rsidRPr="003A4BED">
        <w:rPr>
          <w:rFonts w:ascii="Tw Cen MT" w:eastAsia="Times New Roman" w:hAnsi="Tw Cen MT" w:cs="Arial"/>
          <w:b/>
          <w:bCs/>
          <w:lang w:eastAsia="es-ES"/>
        </w:rPr>
        <w:tab/>
        <w:t>PROPUESTA TÉCNICA Y ECONÓMICA.</w:t>
      </w:r>
    </w:p>
    <w:p w14:paraId="2766D140" w14:textId="77777777" w:rsidR="003A4BED" w:rsidRPr="003A4BED" w:rsidRDefault="003A4BED" w:rsidP="003A4BED">
      <w:pPr>
        <w:widowControl w:val="0"/>
        <w:spacing w:after="0" w:line="240" w:lineRule="auto"/>
        <w:jc w:val="both"/>
        <w:rPr>
          <w:rFonts w:ascii="Tw Cen MT" w:eastAsia="Times New Roman" w:hAnsi="Tw Cen MT" w:cs="Arial"/>
          <w:b/>
          <w:bCs/>
          <w:lang w:eastAsia="es-ES"/>
        </w:rPr>
      </w:pPr>
    </w:p>
    <w:p w14:paraId="2E7649B6" w14:textId="77777777" w:rsidR="003A4BED" w:rsidRPr="003A4BED" w:rsidRDefault="003A4BED" w:rsidP="003A4BED">
      <w:pPr>
        <w:widowControl w:val="0"/>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 xml:space="preserve">La entrega de proposiciones será por escrito mediante sobre cerrado con propuesta técnica y económica conforme a lo establecido en el punto </w:t>
      </w:r>
      <w:r w:rsidRPr="003A4BED">
        <w:rPr>
          <w:rFonts w:ascii="Tw Cen MT" w:eastAsia="Times New Roman" w:hAnsi="Tw Cen MT" w:cs="Arial"/>
          <w:b/>
          <w:bCs/>
          <w:lang w:eastAsia="es-ES"/>
        </w:rPr>
        <w:t>4.1</w:t>
      </w:r>
      <w:r w:rsidRPr="003A4BED">
        <w:rPr>
          <w:rFonts w:ascii="Tw Cen MT" w:eastAsia="Times New Roman" w:hAnsi="Tw Cen MT" w:cs="Arial"/>
          <w:lang w:eastAsia="es-ES"/>
        </w:rPr>
        <w:t xml:space="preserve"> de estas bases, BAJO PROTESTA DE DECIR VERDAD, firmada por el representante o apoderado legal.</w:t>
      </w:r>
    </w:p>
    <w:p w14:paraId="0AF68D35" w14:textId="77777777" w:rsidR="003A4BED" w:rsidRPr="003A4BED" w:rsidRDefault="003A4BED" w:rsidP="003A4BED">
      <w:pPr>
        <w:widowControl w:val="0"/>
        <w:spacing w:after="0" w:line="240" w:lineRule="auto"/>
        <w:jc w:val="both"/>
        <w:rPr>
          <w:rFonts w:ascii="Tw Cen MT" w:eastAsia="Times New Roman" w:hAnsi="Tw Cen MT" w:cs="Arial"/>
          <w:lang w:eastAsia="es-ES"/>
        </w:rPr>
      </w:pPr>
    </w:p>
    <w:p w14:paraId="2F93E5AC" w14:textId="77777777" w:rsidR="003A4BED" w:rsidRPr="003A4BED" w:rsidRDefault="003A4BED" w:rsidP="003A4BED">
      <w:pPr>
        <w:spacing w:after="0" w:line="240" w:lineRule="auto"/>
        <w:jc w:val="both"/>
        <w:rPr>
          <w:rFonts w:ascii="Tw Cen MT" w:hAnsi="Tw Cen MT" w:cs="Arial"/>
          <w:b/>
          <w:lang w:val="es-ES"/>
        </w:rPr>
      </w:pPr>
      <w:r w:rsidRPr="003A4BED">
        <w:rPr>
          <w:rFonts w:ascii="Tw Cen MT" w:hAnsi="Tw Cen MT" w:cs="Arial"/>
          <w:b/>
          <w:lang w:val="es-ES"/>
        </w:rPr>
        <w:t>NOTA 1:</w:t>
      </w:r>
    </w:p>
    <w:p w14:paraId="57DED2E5" w14:textId="25797E27" w:rsidR="003A4BED" w:rsidRPr="003A4BED" w:rsidRDefault="003A4BED" w:rsidP="003A4BED">
      <w:pPr>
        <w:spacing w:after="0" w:line="240" w:lineRule="auto"/>
        <w:jc w:val="both"/>
        <w:rPr>
          <w:rFonts w:ascii="Tw Cen MT" w:hAnsi="Tw Cen MT" w:cs="Arial"/>
        </w:rPr>
      </w:pPr>
      <w:r w:rsidRPr="003A4BED">
        <w:rPr>
          <w:rFonts w:ascii="Tw Cen MT" w:hAnsi="Tw Cen MT" w:cs="Arial"/>
          <w:lang w:val="es-ES"/>
        </w:rPr>
        <w:t xml:space="preserve">Los documentos señalados como requisitos en el </w:t>
      </w:r>
      <w:r w:rsidRPr="003A4BED">
        <w:rPr>
          <w:rFonts w:ascii="Tw Cen MT" w:hAnsi="Tw Cen MT" w:cs="Arial"/>
          <w:b/>
          <w:lang w:val="es-ES"/>
        </w:rPr>
        <w:t>punto 3</w:t>
      </w:r>
      <w:r w:rsidRPr="003A4BED">
        <w:rPr>
          <w:rFonts w:ascii="Tw Cen MT" w:hAnsi="Tw Cen MT" w:cs="Arial"/>
          <w:lang w:val="es-ES"/>
        </w:rPr>
        <w:t xml:space="preserve"> son obligatorios, </w:t>
      </w:r>
      <w:r w:rsidRPr="003A4BED">
        <w:rPr>
          <w:rFonts w:ascii="Tw Cen MT" w:hAnsi="Tw Cen MT" w:cs="Arial"/>
        </w:rPr>
        <w:t>EL CUMPLIMIENTO DE ESTOS REQUISITOS ES INDISPENSABLE, POR LO QUE SU OMISIÓN SERÁ MOTIVO PARA DESECHAR LAS PROPUESTAS PRESENTADAS. E</w:t>
      </w:r>
      <w:r w:rsidRPr="003A4BED">
        <w:rPr>
          <w:rFonts w:ascii="Tw Cen MT" w:hAnsi="Tw Cen MT" w:cs="Arial"/>
          <w:lang w:val="es-ES"/>
        </w:rPr>
        <w:t xml:space="preserve">n caso de no presentar alguno será desechada su propuesta, excepto los puntos </w:t>
      </w:r>
      <w:r w:rsidRPr="003A4BED">
        <w:rPr>
          <w:rFonts w:ascii="Tw Cen MT" w:hAnsi="Tw Cen MT" w:cs="Arial"/>
          <w:b/>
          <w:lang w:val="es-ES"/>
        </w:rPr>
        <w:t xml:space="preserve">3.1 y 3.10 </w:t>
      </w:r>
      <w:r w:rsidRPr="003A4BED">
        <w:rPr>
          <w:rFonts w:ascii="Tw Cen MT" w:hAnsi="Tw Cen MT" w:cs="Arial"/>
          <w:lang w:val="es-ES"/>
        </w:rPr>
        <w:t xml:space="preserve">que son opcionales. Todos los Anexos deberán </w:t>
      </w:r>
      <w:r w:rsidRPr="003A4BED">
        <w:rPr>
          <w:rFonts w:ascii="Tw Cen MT" w:hAnsi="Tw Cen MT" w:cs="Arial"/>
        </w:rPr>
        <w:t>presentarse en formato adjunto, en hoja membretada del licitante.</w:t>
      </w:r>
    </w:p>
    <w:p w14:paraId="1A4D8C1C" w14:textId="77777777" w:rsidR="003A4BED" w:rsidRPr="003A4BED" w:rsidRDefault="003A4BED" w:rsidP="003A4BED">
      <w:pPr>
        <w:spacing w:after="0" w:line="240" w:lineRule="auto"/>
        <w:jc w:val="both"/>
        <w:rPr>
          <w:rFonts w:ascii="Tw Cen MT" w:hAnsi="Tw Cen MT" w:cs="Arial"/>
        </w:rPr>
      </w:pPr>
    </w:p>
    <w:p w14:paraId="2C04DDBF" w14:textId="77777777" w:rsidR="003A4BED" w:rsidRPr="003A4BED" w:rsidRDefault="003A4BED" w:rsidP="003A4BED">
      <w:pPr>
        <w:spacing w:after="0" w:line="240" w:lineRule="auto"/>
        <w:jc w:val="both"/>
        <w:rPr>
          <w:rFonts w:ascii="Tw Cen MT" w:eastAsia="Times New Roman" w:hAnsi="Tw Cen MT" w:cs="Arial"/>
          <w:b/>
          <w:bCs/>
          <w:lang w:val="es-ES" w:eastAsia="es-ES"/>
        </w:rPr>
      </w:pPr>
      <w:r w:rsidRPr="003A4BED">
        <w:rPr>
          <w:rFonts w:ascii="Tw Cen MT" w:eastAsia="Times New Roman" w:hAnsi="Tw Cen MT" w:cs="Arial"/>
          <w:b/>
          <w:bCs/>
          <w:lang w:val="es-ES" w:eastAsia="es-ES"/>
        </w:rPr>
        <w:t>NOTA 2:</w:t>
      </w:r>
    </w:p>
    <w:p w14:paraId="51BBBE7B" w14:textId="2147E7B3" w:rsidR="003A4BED" w:rsidRPr="003A4BED" w:rsidRDefault="003A4BED" w:rsidP="003A4BED">
      <w:pPr>
        <w:numPr>
          <w:ilvl w:val="0"/>
          <w:numId w:val="7"/>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El sobre cerrado deberá contener necesariamente la propuesta técnica y económica del licitante</w:t>
      </w:r>
      <w:r w:rsidR="005C2E6D">
        <w:rPr>
          <w:rFonts w:ascii="Tw Cen MT" w:eastAsia="Times New Roman" w:hAnsi="Tw Cen MT" w:cs="Arial"/>
          <w:lang w:eastAsia="es-ES"/>
        </w:rPr>
        <w:t>.</w:t>
      </w:r>
    </w:p>
    <w:p w14:paraId="2A874336" w14:textId="77777777" w:rsidR="003A4BED" w:rsidRPr="003A4BED" w:rsidRDefault="003A4BED" w:rsidP="003A4BED">
      <w:pPr>
        <w:numPr>
          <w:ilvl w:val="0"/>
          <w:numId w:val="7"/>
        </w:numPr>
        <w:spacing w:after="0" w:line="240" w:lineRule="auto"/>
        <w:ind w:left="567" w:hanging="567"/>
        <w:jc w:val="both"/>
        <w:rPr>
          <w:rFonts w:ascii="Tw Cen MT" w:eastAsia="Times New Roman" w:hAnsi="Tw Cen MT" w:cs="Arial"/>
          <w:bCs/>
          <w:u w:val="words"/>
          <w:lang w:eastAsia="es-ES"/>
        </w:rPr>
      </w:pPr>
      <w:r w:rsidRPr="003A4BED">
        <w:rPr>
          <w:rFonts w:ascii="Tw Cen MT" w:eastAsia="Times New Roman" w:hAnsi="Tw Cen MT" w:cs="Arial"/>
          <w:lang w:eastAsia="es-ES"/>
        </w:rPr>
        <w:t xml:space="preserve">La documentación presentada deberá venir preferentemente foliada, la omisión del folio </w:t>
      </w:r>
      <w:r w:rsidRPr="003A4BED">
        <w:rPr>
          <w:rFonts w:ascii="Tw Cen MT" w:eastAsia="Times New Roman" w:hAnsi="Tw Cen MT" w:cs="Arial"/>
          <w:bCs/>
          <w:lang w:eastAsia="es-ES"/>
        </w:rPr>
        <w:t xml:space="preserve">no será motivo de </w:t>
      </w:r>
      <w:proofErr w:type="spellStart"/>
      <w:r w:rsidRPr="003A4BED">
        <w:rPr>
          <w:rFonts w:ascii="Tw Cen MT" w:eastAsia="Times New Roman" w:hAnsi="Tw Cen MT" w:cs="Arial"/>
          <w:bCs/>
          <w:lang w:eastAsia="es-ES"/>
        </w:rPr>
        <w:t>desechamiento</w:t>
      </w:r>
      <w:proofErr w:type="spellEnd"/>
      <w:r w:rsidRPr="003A4BED">
        <w:rPr>
          <w:rFonts w:ascii="Tw Cen MT" w:eastAsia="Times New Roman" w:hAnsi="Tw Cen MT" w:cs="Arial"/>
          <w:bCs/>
          <w:lang w:eastAsia="es-ES"/>
        </w:rPr>
        <w:t>. Si la numeración no es continua, hay correcciones, hay omisiones o existe cualquier otro error o inconsistencia, será única y exclusivamente bajo responsabilidad del licitante, sin admitirse prueba en contrario.</w:t>
      </w:r>
    </w:p>
    <w:p w14:paraId="222A2FE2" w14:textId="77777777" w:rsidR="003A4BED" w:rsidRPr="003A4BED" w:rsidRDefault="003A4BED" w:rsidP="003A4BED">
      <w:pPr>
        <w:numPr>
          <w:ilvl w:val="0"/>
          <w:numId w:val="7"/>
        </w:numPr>
        <w:spacing w:after="0" w:line="240" w:lineRule="auto"/>
        <w:ind w:left="567" w:hanging="567"/>
        <w:jc w:val="both"/>
        <w:rPr>
          <w:rFonts w:ascii="Tw Cen MT" w:eastAsia="Times New Roman" w:hAnsi="Tw Cen MT" w:cs="Arial"/>
          <w:bCs/>
          <w:lang w:eastAsia="es-ES"/>
        </w:rPr>
      </w:pPr>
      <w:r w:rsidRPr="003A4BED">
        <w:rPr>
          <w:rFonts w:ascii="Tw Cen MT" w:eastAsia="Times New Roman" w:hAnsi="Tw Cen M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477BAC98" w14:textId="77777777" w:rsidR="003A4BED" w:rsidRPr="003A4BED" w:rsidRDefault="003A4BED" w:rsidP="003A4BED">
      <w:pPr>
        <w:numPr>
          <w:ilvl w:val="0"/>
          <w:numId w:val="7"/>
        </w:numPr>
        <w:spacing w:after="0" w:line="240" w:lineRule="auto"/>
        <w:ind w:left="567" w:hanging="567"/>
        <w:jc w:val="both"/>
        <w:rPr>
          <w:rFonts w:ascii="Tw Cen MT" w:eastAsia="Times New Roman" w:hAnsi="Tw Cen MT" w:cs="Arial"/>
          <w:bCs/>
          <w:lang w:eastAsia="es-ES"/>
        </w:rPr>
      </w:pPr>
      <w:r w:rsidRPr="003A4BED">
        <w:rPr>
          <w:rFonts w:ascii="Tw Cen MT" w:eastAsia="Times New Roman" w:hAnsi="Tw Cen M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6E992599" w14:textId="77777777" w:rsidR="003A4BED" w:rsidRPr="003A4BED" w:rsidRDefault="003A4BED" w:rsidP="003A4BED">
      <w:pPr>
        <w:spacing w:after="0" w:line="240" w:lineRule="auto"/>
        <w:ind w:left="567"/>
        <w:jc w:val="both"/>
        <w:rPr>
          <w:rFonts w:ascii="Tw Cen MT" w:eastAsia="Times New Roman" w:hAnsi="Tw Cen MT" w:cs="Arial"/>
          <w:bCs/>
          <w:lang w:eastAsia="es-ES"/>
        </w:rPr>
      </w:pPr>
    </w:p>
    <w:p w14:paraId="04444B62" w14:textId="77777777" w:rsidR="003A4BED" w:rsidRPr="003A4BED" w:rsidRDefault="003A4BED" w:rsidP="003A4BED">
      <w:pPr>
        <w:shd w:val="clear" w:color="auto" w:fill="BFBFBF"/>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4.</w:t>
      </w:r>
      <w:r w:rsidRPr="003A4BED">
        <w:rPr>
          <w:rFonts w:ascii="Tw Cen MT" w:eastAsia="Times New Roman" w:hAnsi="Tw Cen MT" w:cs="Arial"/>
          <w:b/>
          <w:bCs/>
          <w:lang w:eastAsia="es-ES"/>
        </w:rPr>
        <w:tab/>
        <w:t>PROPOSICIONES.</w:t>
      </w:r>
    </w:p>
    <w:p w14:paraId="4B0C9830" w14:textId="77777777" w:rsidR="003A4BED" w:rsidRPr="003A4BED" w:rsidRDefault="003A4BED" w:rsidP="003A4BED">
      <w:pPr>
        <w:spacing w:after="0" w:line="240" w:lineRule="auto"/>
        <w:jc w:val="both"/>
        <w:rPr>
          <w:rFonts w:ascii="Tw Cen MT" w:eastAsia="Times New Roman" w:hAnsi="Tw Cen MT" w:cs="Arial"/>
          <w:lang w:eastAsia="es-ES"/>
        </w:rPr>
      </w:pPr>
    </w:p>
    <w:p w14:paraId="3D373C02" w14:textId="19448954" w:rsid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1D3350DE" w14:textId="54B221E6" w:rsidR="00E26DC3" w:rsidRDefault="00E26DC3" w:rsidP="003A4BED">
      <w:pPr>
        <w:spacing w:after="0" w:line="240" w:lineRule="auto"/>
        <w:jc w:val="both"/>
        <w:rPr>
          <w:rFonts w:ascii="Tw Cen MT" w:eastAsia="Times New Roman" w:hAnsi="Tw Cen MT" w:cs="Arial"/>
          <w:lang w:eastAsia="es-ES"/>
        </w:rPr>
      </w:pPr>
    </w:p>
    <w:p w14:paraId="7F2EAB39"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4.1</w:t>
      </w:r>
      <w:r w:rsidRPr="003A4BED">
        <w:rPr>
          <w:rFonts w:ascii="Tw Cen MT" w:eastAsia="Times New Roman" w:hAnsi="Tw Cen MT" w:cs="Arial"/>
          <w:b/>
          <w:bCs/>
          <w:lang w:eastAsia="es-ES"/>
        </w:rPr>
        <w:tab/>
        <w:t>PROPUESTA TÉCNICA Y ECONÓMICA.</w:t>
      </w:r>
    </w:p>
    <w:p w14:paraId="3C6BA052" w14:textId="77777777" w:rsidR="003A4BED" w:rsidRPr="003A4BED" w:rsidRDefault="003A4BED" w:rsidP="003A4BED">
      <w:pPr>
        <w:spacing w:after="0" w:line="240" w:lineRule="auto"/>
        <w:jc w:val="both"/>
        <w:rPr>
          <w:rFonts w:ascii="Tw Cen MT" w:eastAsia="Times New Roman" w:hAnsi="Tw Cen MT" w:cs="Arial"/>
          <w:b/>
          <w:bCs/>
          <w:lang w:eastAsia="es-ES"/>
        </w:rPr>
      </w:pPr>
    </w:p>
    <w:p w14:paraId="07F231F3"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El sobre cerrado contendrá la propuesta técnica y económica (según se describe en el </w:t>
      </w:r>
      <w:r w:rsidRPr="003A4BED">
        <w:rPr>
          <w:rFonts w:ascii="Tw Cen MT" w:hAnsi="Tw Cen MT" w:cs="Arial"/>
          <w:b/>
        </w:rPr>
        <w:t>ANEXO NÚMERO 1 TÉCNICO Y ANEXO NÚMERO 2 ECONÓMICO</w:t>
      </w:r>
      <w:r w:rsidRPr="003A4BED">
        <w:rPr>
          <w:rFonts w:ascii="Tw Cen MT" w:hAnsi="Tw Cen MT" w:cs="Arial"/>
        </w:rPr>
        <w:t xml:space="preserve"> de estas bases). La propuesta técnica y económica deberá presentarse conforme a lo siguiente:</w:t>
      </w:r>
    </w:p>
    <w:p w14:paraId="7172E7AE" w14:textId="77777777" w:rsidR="003A4BED" w:rsidRPr="003A4BED" w:rsidRDefault="003A4BED" w:rsidP="003A4BED">
      <w:pPr>
        <w:spacing w:after="0" w:line="240" w:lineRule="auto"/>
        <w:jc w:val="both"/>
        <w:rPr>
          <w:rFonts w:ascii="Tw Cen MT" w:hAnsi="Tw Cen MT" w:cs="Arial"/>
        </w:rPr>
      </w:pPr>
    </w:p>
    <w:p w14:paraId="602EE516" w14:textId="77777777" w:rsidR="003A4BED" w:rsidRPr="003A4BED" w:rsidRDefault="003A4BED" w:rsidP="003A4BED">
      <w:pPr>
        <w:numPr>
          <w:ilvl w:val="0"/>
          <w:numId w:val="8"/>
        </w:numPr>
        <w:spacing w:after="0" w:line="240" w:lineRule="auto"/>
        <w:ind w:left="567" w:hanging="567"/>
        <w:rPr>
          <w:rFonts w:ascii="Tw Cen MT" w:eastAsia="Times New Roman" w:hAnsi="Tw Cen MT" w:cs="Arial"/>
          <w:b/>
          <w:bCs/>
          <w:lang w:eastAsia="es-ES"/>
        </w:rPr>
      </w:pPr>
      <w:r w:rsidRPr="003A4BED">
        <w:rPr>
          <w:rFonts w:ascii="Tw Cen MT" w:eastAsia="Times New Roman" w:hAnsi="Tw Cen MT" w:cs="Arial"/>
          <w:lang w:eastAsia="es-ES"/>
        </w:rPr>
        <w:t>Impresa en papel membretado del licitante, legible, sin tachaduras ni enmendaduras.</w:t>
      </w:r>
      <w:r w:rsidRPr="003A4BED">
        <w:rPr>
          <w:rFonts w:ascii="Tw Cen MT" w:eastAsia="Times New Roman" w:hAnsi="Tw Cen MT" w:cs="Arial"/>
          <w:b/>
          <w:bCs/>
          <w:lang w:eastAsia="es-ES"/>
        </w:rPr>
        <w:t xml:space="preserve"> </w:t>
      </w:r>
    </w:p>
    <w:p w14:paraId="021765F9" w14:textId="541A7CBF" w:rsidR="003A4BED" w:rsidRPr="003A4BED" w:rsidRDefault="003A4BED" w:rsidP="003A4BED">
      <w:pPr>
        <w:numPr>
          <w:ilvl w:val="0"/>
          <w:numId w:val="8"/>
        </w:numPr>
        <w:spacing w:after="0" w:line="240" w:lineRule="auto"/>
        <w:ind w:left="567" w:hanging="567"/>
        <w:jc w:val="both"/>
        <w:rPr>
          <w:rFonts w:ascii="Tw Cen MT" w:eastAsia="Times New Roman" w:hAnsi="Tw Cen MT" w:cs="Arial"/>
          <w:b/>
          <w:bCs/>
          <w:lang w:eastAsia="es-ES"/>
        </w:rPr>
      </w:pPr>
      <w:r w:rsidRPr="003A4BED">
        <w:rPr>
          <w:rFonts w:ascii="Tw Cen MT" w:eastAsia="Times New Roman" w:hAnsi="Tw Cen MT" w:cs="Arial"/>
          <w:lang w:eastAsia="es-ES"/>
        </w:rPr>
        <w:t xml:space="preserve">Deberá ser clara y precisa, detallando las características técnicas y físicas de los Bienes, Arrendamientos o Servicios ofertados, en concordancia con lo solicitado en el </w:t>
      </w:r>
      <w:r w:rsidRPr="003A4BED">
        <w:rPr>
          <w:rFonts w:ascii="Tw Cen MT" w:eastAsia="Times New Roman" w:hAnsi="Tw Cen MT" w:cs="Arial"/>
          <w:b/>
          <w:lang w:eastAsia="es-ES"/>
        </w:rPr>
        <w:t>ANEXO NÚMERO 1 TÉCNICO Y ANEXO NÚMERO 2 ECONÓMICO</w:t>
      </w:r>
      <w:r w:rsidRPr="003A4BED">
        <w:rPr>
          <w:rFonts w:ascii="Tw Cen MT" w:eastAsia="Times New Roman" w:hAnsi="Tw Cen MT" w:cs="Arial"/>
          <w:lang w:eastAsia="es-ES"/>
        </w:rPr>
        <w:t xml:space="preserve"> de estas bases, señalando tanto el precio unitario como el </w:t>
      </w:r>
      <w:r w:rsidR="002D5433">
        <w:rPr>
          <w:rFonts w:ascii="Tw Cen MT" w:eastAsia="Times New Roman" w:hAnsi="Tw Cen MT" w:cs="Arial"/>
          <w:lang w:eastAsia="es-ES"/>
        </w:rPr>
        <w:t>sub</w:t>
      </w:r>
      <w:r w:rsidRPr="003A4BED">
        <w:rPr>
          <w:rFonts w:ascii="Tw Cen MT" w:eastAsia="Times New Roman" w:hAnsi="Tw Cen MT" w:cs="Arial"/>
          <w:lang w:eastAsia="es-ES"/>
        </w:rPr>
        <w:t xml:space="preserve">total, </w:t>
      </w:r>
      <w:r w:rsidR="002D5433" w:rsidRPr="002D5433">
        <w:rPr>
          <w:rFonts w:ascii="Tw Cen MT" w:eastAsia="Times New Roman" w:hAnsi="Tw Cen MT" w:cs="Arial"/>
          <w:lang w:eastAsia="es-ES"/>
        </w:rPr>
        <w:t>el impuesto al valor agregado</w:t>
      </w:r>
      <w:r w:rsidR="002D5433">
        <w:rPr>
          <w:rFonts w:ascii="Tw Cen MT" w:eastAsia="Times New Roman" w:hAnsi="Tw Cen MT" w:cs="Arial"/>
          <w:lang w:eastAsia="es-ES"/>
        </w:rPr>
        <w:t xml:space="preserve"> y el total, </w:t>
      </w:r>
      <w:r w:rsidR="002D5433" w:rsidRPr="002D5433">
        <w:rPr>
          <w:rFonts w:ascii="Tw Cen MT" w:eastAsia="Times New Roman" w:hAnsi="Tw Cen MT" w:cs="Arial"/>
          <w:lang w:eastAsia="es-ES"/>
        </w:rPr>
        <w:t>en moneda nacional (pesos mexicanos)</w:t>
      </w:r>
      <w:r w:rsidR="002D5433">
        <w:rPr>
          <w:rFonts w:ascii="Tw Cen MT" w:eastAsia="Times New Roman" w:hAnsi="Tw Cen MT" w:cs="Arial"/>
          <w:lang w:eastAsia="es-ES"/>
        </w:rPr>
        <w:t>.</w:t>
      </w:r>
    </w:p>
    <w:p w14:paraId="56AFA0ED" w14:textId="77777777" w:rsidR="003A4BED" w:rsidRPr="003A4BED" w:rsidRDefault="003A4BED" w:rsidP="003A4BED">
      <w:pPr>
        <w:numPr>
          <w:ilvl w:val="0"/>
          <w:numId w:val="8"/>
        </w:numPr>
        <w:spacing w:after="0" w:line="240" w:lineRule="auto"/>
        <w:ind w:left="567" w:hanging="567"/>
        <w:jc w:val="both"/>
        <w:rPr>
          <w:rFonts w:ascii="Tw Cen MT" w:eastAsia="Times New Roman" w:hAnsi="Tw Cen MT" w:cs="Arial"/>
          <w:b/>
          <w:bCs/>
          <w:lang w:eastAsia="es-ES"/>
        </w:rPr>
      </w:pPr>
      <w:r w:rsidRPr="003A4BED">
        <w:rPr>
          <w:rFonts w:ascii="Tw Cen MT" w:eastAsia="Times New Roman" w:hAnsi="Tw Cen MT" w:cs="Arial"/>
          <w:lang w:eastAsia="es-ES"/>
        </w:rPr>
        <w:t xml:space="preserve">Deberá acreditar los requerimientos mínimos de calidad que el área requirente solicita, conforme al </w:t>
      </w:r>
      <w:r w:rsidRPr="003A4BED">
        <w:rPr>
          <w:rFonts w:ascii="Tw Cen MT" w:eastAsia="Times New Roman" w:hAnsi="Tw Cen MT" w:cs="Arial"/>
          <w:b/>
          <w:bCs/>
          <w:lang w:eastAsia="es-ES"/>
        </w:rPr>
        <w:t>ANEXO NÚMERO 1 TÉCNICO.</w:t>
      </w:r>
    </w:p>
    <w:p w14:paraId="2ABD8908" w14:textId="77777777" w:rsidR="003A4BED" w:rsidRPr="003A4BED" w:rsidRDefault="003A4BED" w:rsidP="003A4BED">
      <w:pPr>
        <w:numPr>
          <w:ilvl w:val="0"/>
          <w:numId w:val="8"/>
        </w:numPr>
        <w:spacing w:after="0" w:line="240" w:lineRule="auto"/>
        <w:ind w:left="567" w:hanging="567"/>
        <w:jc w:val="both"/>
        <w:rPr>
          <w:rFonts w:ascii="Tw Cen MT" w:eastAsia="Times New Roman" w:hAnsi="Tw Cen MT" w:cs="Arial"/>
          <w:b/>
          <w:bCs/>
          <w:lang w:eastAsia="es-ES"/>
        </w:rPr>
      </w:pPr>
      <w:r w:rsidRPr="003A4BED">
        <w:rPr>
          <w:rFonts w:ascii="Tw Cen MT" w:eastAsia="Times New Roman" w:hAnsi="Tw Cen MT" w:cs="Arial"/>
          <w:lang w:eastAsia="es-ES"/>
        </w:rPr>
        <w:t xml:space="preserve">Deberá ser firmada por la persona legalmente facultada para ello, en todas y cada una de sus hojas, anexando a su firma la leyenda </w:t>
      </w:r>
      <w:r w:rsidRPr="003A4BED">
        <w:rPr>
          <w:rFonts w:ascii="Tw Cen MT" w:eastAsia="Times New Roman" w:hAnsi="Tw Cen MT" w:cs="Arial"/>
          <w:bCs/>
          <w:lang w:eastAsia="es-ES"/>
        </w:rPr>
        <w:t>“BAJO PROTESTA DE DECIR VERDAD”</w:t>
      </w:r>
      <w:r w:rsidRPr="003A4BED">
        <w:rPr>
          <w:rFonts w:ascii="Tw Cen MT" w:eastAsia="Times New Roman" w:hAnsi="Tw Cen MT" w:cs="Arial"/>
          <w:b/>
          <w:bCs/>
          <w:lang w:eastAsia="es-ES"/>
        </w:rPr>
        <w:t>.</w:t>
      </w:r>
    </w:p>
    <w:p w14:paraId="443EB5B9" w14:textId="77777777" w:rsidR="003A4BED" w:rsidRPr="003A4BED" w:rsidRDefault="003A4BED" w:rsidP="003A4BED">
      <w:pPr>
        <w:numPr>
          <w:ilvl w:val="0"/>
          <w:numId w:val="8"/>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lastRenderedPageBreak/>
        <w:t>Se presentará en idioma español.</w:t>
      </w:r>
    </w:p>
    <w:p w14:paraId="34CE4E6D" w14:textId="77777777" w:rsidR="003A4BED" w:rsidRPr="003A4BED" w:rsidRDefault="003A4BED" w:rsidP="003A4BED">
      <w:pPr>
        <w:numPr>
          <w:ilvl w:val="0"/>
          <w:numId w:val="8"/>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 xml:space="preserve">Los precios ofertados deberán ser fijos, sin </w:t>
      </w:r>
      <w:proofErr w:type="spellStart"/>
      <w:r w:rsidRPr="003A4BED">
        <w:rPr>
          <w:rFonts w:ascii="Tw Cen MT" w:eastAsia="Times New Roman" w:hAnsi="Tw Cen MT" w:cs="Arial"/>
          <w:lang w:eastAsia="es-ES"/>
        </w:rPr>
        <w:t>escalatoria</w:t>
      </w:r>
      <w:proofErr w:type="spellEnd"/>
      <w:r w:rsidRPr="003A4BED">
        <w:rPr>
          <w:rFonts w:ascii="Tw Cen MT" w:eastAsia="Times New Roman" w:hAnsi="Tw Cen MT" w:cs="Arial"/>
          <w:lang w:eastAsia="es-ES"/>
        </w:rPr>
        <w:t xml:space="preserve"> durante la vigencia del proceso de licitación y durante la vigencia establecida en las bases, para el caso del licitante que resulte adjudicado.</w:t>
      </w:r>
    </w:p>
    <w:p w14:paraId="69A38BBA" w14:textId="77777777" w:rsidR="003A4BED" w:rsidRPr="003A4BED" w:rsidRDefault="003A4BED" w:rsidP="003A4BED">
      <w:pPr>
        <w:numPr>
          <w:ilvl w:val="0"/>
          <w:numId w:val="8"/>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4234607F" w14:textId="77777777" w:rsidR="003A4BED" w:rsidRPr="003A4BED" w:rsidRDefault="003A4BED" w:rsidP="003A4BED">
      <w:pPr>
        <w:spacing w:after="0" w:line="240" w:lineRule="auto"/>
        <w:rPr>
          <w:rFonts w:ascii="Tw Cen MT" w:hAnsi="Tw Cen MT" w:cs="Arial"/>
          <w:bCs/>
        </w:rPr>
      </w:pPr>
    </w:p>
    <w:p w14:paraId="6E66C0A0" w14:textId="77777777" w:rsidR="003A4BED" w:rsidRPr="003A4BED" w:rsidRDefault="003A4BED" w:rsidP="003A4BED">
      <w:pPr>
        <w:spacing w:after="0" w:line="240" w:lineRule="auto"/>
        <w:jc w:val="both"/>
        <w:rPr>
          <w:rFonts w:ascii="Tw Cen MT" w:hAnsi="Tw Cen MT" w:cs="Arial"/>
          <w:bCs/>
        </w:rPr>
      </w:pPr>
      <w:r w:rsidRPr="003A4BED">
        <w:rPr>
          <w:rFonts w:ascii="Tw Cen MT" w:hAnsi="Tw Cen MT" w:cs="Arial"/>
          <w:bCs/>
        </w:rPr>
        <w:t>LAS PROPUESTAS TÉCNICAS Y ECONÓMICAS QUE NO CONTENGAN CUALQUIERA DE LOS REQUISITOS MENCIONADOS SERÁN DESECHADAS.</w:t>
      </w:r>
    </w:p>
    <w:p w14:paraId="76F8A7D1" w14:textId="77777777" w:rsidR="003A4BED" w:rsidRPr="003A4BED" w:rsidRDefault="003A4BED" w:rsidP="003A4BED">
      <w:pPr>
        <w:spacing w:after="0" w:line="240" w:lineRule="auto"/>
        <w:jc w:val="both"/>
        <w:rPr>
          <w:rFonts w:ascii="Tw Cen MT" w:hAnsi="Tw Cen MT" w:cs="Arial"/>
          <w:bCs/>
        </w:rPr>
      </w:pPr>
    </w:p>
    <w:p w14:paraId="3C4AFA22"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4.2</w:t>
      </w:r>
      <w:r w:rsidRPr="003A4BED">
        <w:rPr>
          <w:rFonts w:ascii="Tw Cen MT" w:eastAsia="Times New Roman" w:hAnsi="Tw Cen MT" w:cs="Arial"/>
          <w:b/>
          <w:bCs/>
          <w:lang w:eastAsia="es-ES"/>
        </w:rPr>
        <w:tab/>
        <w:t>PROPOSICIONES CONJUNTAS.</w:t>
      </w:r>
    </w:p>
    <w:p w14:paraId="236AB1E9" w14:textId="77777777" w:rsidR="003A4BED" w:rsidRPr="003A4BED" w:rsidRDefault="003A4BED" w:rsidP="003A4BED">
      <w:pPr>
        <w:spacing w:after="0" w:line="240" w:lineRule="auto"/>
        <w:jc w:val="both"/>
        <w:rPr>
          <w:rFonts w:ascii="Tw Cen MT" w:eastAsia="Times New Roman" w:hAnsi="Tw Cen MT" w:cs="Arial"/>
          <w:b/>
          <w:bCs/>
          <w:lang w:eastAsia="es-ES"/>
        </w:rPr>
      </w:pPr>
    </w:p>
    <w:p w14:paraId="2C19549A" w14:textId="417B1F56" w:rsidR="003A4BED" w:rsidRPr="003A4BED" w:rsidRDefault="001A768E" w:rsidP="003A4BED">
      <w:pPr>
        <w:spacing w:after="0" w:line="240" w:lineRule="auto"/>
        <w:jc w:val="both"/>
        <w:rPr>
          <w:rFonts w:ascii="Tw Cen MT" w:eastAsia="Times New Roman" w:hAnsi="Tw Cen MT" w:cs="Arial"/>
          <w:bCs/>
          <w:lang w:val="es-ES" w:eastAsia="es-ES"/>
        </w:rPr>
      </w:pPr>
      <w:r w:rsidRPr="001A768E">
        <w:rPr>
          <w:rFonts w:ascii="Tw Cen MT" w:eastAsia="Times New Roman" w:hAnsi="Tw Cen MT" w:cs="Arial"/>
          <w:bCs/>
          <w:lang w:eastAsia="es-ES"/>
        </w:rPr>
        <w:t>Este punto no aplica en la presente licitación</w:t>
      </w:r>
      <w:r>
        <w:rPr>
          <w:rFonts w:ascii="Tw Cen MT" w:eastAsia="Times New Roman" w:hAnsi="Tw Cen MT" w:cs="Arial"/>
          <w:bCs/>
          <w:lang w:eastAsia="es-ES"/>
        </w:rPr>
        <w:t>.</w:t>
      </w:r>
    </w:p>
    <w:p w14:paraId="62CF706F" w14:textId="77777777" w:rsidR="003A4BED" w:rsidRPr="003A4BED" w:rsidRDefault="003A4BED" w:rsidP="003A4BED">
      <w:pPr>
        <w:spacing w:after="0" w:line="240" w:lineRule="auto"/>
        <w:jc w:val="both"/>
        <w:rPr>
          <w:rFonts w:ascii="Tw Cen MT" w:eastAsia="Times New Roman" w:hAnsi="Tw Cen MT" w:cs="Arial"/>
          <w:bCs/>
          <w:lang w:val="es-ES" w:eastAsia="es-ES"/>
        </w:rPr>
      </w:pPr>
    </w:p>
    <w:p w14:paraId="4B194005" w14:textId="77777777" w:rsidR="003A4BED" w:rsidRPr="003A4BED" w:rsidRDefault="003A4BED" w:rsidP="003A4BED">
      <w:pPr>
        <w:shd w:val="clear" w:color="auto" w:fill="BFBFBF"/>
        <w:rPr>
          <w:rFonts w:ascii="Tw Cen MT" w:hAnsi="Tw Cen MT" w:cs="Arial"/>
          <w:b/>
          <w:bCs/>
        </w:rPr>
      </w:pPr>
      <w:r w:rsidRPr="003A4BED">
        <w:rPr>
          <w:rFonts w:ascii="Tw Cen MT" w:hAnsi="Tw Cen MT" w:cs="Arial"/>
          <w:b/>
          <w:bCs/>
        </w:rPr>
        <w:t>5.</w:t>
      </w:r>
      <w:r w:rsidRPr="003A4BED">
        <w:rPr>
          <w:rFonts w:ascii="Tw Cen MT" w:hAnsi="Tw Cen MT" w:cs="Arial"/>
          <w:b/>
          <w:bCs/>
        </w:rPr>
        <w:tab/>
        <w:t>FIRMA DEL CONTRATO.</w:t>
      </w:r>
    </w:p>
    <w:p w14:paraId="22B9D6A9" w14:textId="153F17AC"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lang w:eastAsia="es-ES"/>
        </w:rPr>
        <w:t xml:space="preserve">La firma del contrato es la formalización para el surtimiento de los bienes, arrendamientos o servicios, después de que se adjudica lo ofertado de la presente licitación y deberá realizarse </w:t>
      </w:r>
      <w:r w:rsidRPr="003A4BED">
        <w:rPr>
          <w:rFonts w:ascii="Tw Cen MT" w:eastAsia="Times New Roman" w:hAnsi="Tw Cen MT" w:cs="Arial"/>
          <w:b/>
          <w:lang w:eastAsia="es-ES"/>
        </w:rPr>
        <w:t>dentro de los 15 días naturales siguientes a la fecha del fallo correspondiente</w:t>
      </w:r>
      <w:r w:rsidRPr="003A4BED">
        <w:rPr>
          <w:rFonts w:ascii="Tw Cen MT" w:eastAsia="Times New Roman" w:hAnsi="Tw Cen MT" w:cs="Arial"/>
          <w:lang w:eastAsia="es-ES"/>
        </w:rPr>
        <w:t xml:space="preserve">, en la Dirección de Adquisiciones </w:t>
      </w:r>
      <w:r w:rsidR="00A340F8">
        <w:rPr>
          <w:rFonts w:ascii="Tw Cen MT" w:eastAsia="Times New Roman" w:hAnsi="Tw Cen MT" w:cs="Arial"/>
          <w:lang w:eastAsia="es-ES"/>
        </w:rPr>
        <w:t xml:space="preserve">de </w:t>
      </w:r>
      <w:r w:rsidRPr="003A4BED">
        <w:rPr>
          <w:rFonts w:ascii="Tw Cen MT" w:eastAsia="Times New Roman" w:hAnsi="Tw Cen MT" w:cs="Arial"/>
          <w:lang w:eastAsia="es-ES"/>
        </w:rPr>
        <w:t>Bienes y Servicios ubicada en el Edificio B Planta Baja, sito en Av. Ejército Mexicano Esq. Tercer Anillo Periférico, Colonia el Diezmo, C.P. 28010, Colima, Col. con el Director de Adquisiciones Bienes y Servicios</w:t>
      </w:r>
      <w:r w:rsidRPr="003A4BED">
        <w:rPr>
          <w:rFonts w:ascii="Tw Cen MT" w:eastAsia="Times New Roman" w:hAnsi="Tw Cen MT" w:cs="Arial"/>
          <w:b/>
          <w:bCs/>
          <w:lang w:eastAsia="es-ES"/>
        </w:rPr>
        <w:t>.</w:t>
      </w:r>
    </w:p>
    <w:p w14:paraId="4E6CD8E0" w14:textId="77777777" w:rsidR="003A4BED" w:rsidRPr="003A4BED" w:rsidRDefault="003A4BED" w:rsidP="003A4BED">
      <w:pPr>
        <w:spacing w:after="0" w:line="240" w:lineRule="auto"/>
        <w:jc w:val="both"/>
        <w:rPr>
          <w:rFonts w:ascii="Tw Cen MT" w:eastAsia="Times New Roman" w:hAnsi="Tw Cen MT" w:cs="Arial"/>
          <w:lang w:eastAsia="es-ES"/>
        </w:rPr>
      </w:pPr>
    </w:p>
    <w:p w14:paraId="40C8EE27"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776533C5" w14:textId="77777777" w:rsidR="003A4BED" w:rsidRPr="003A4BED" w:rsidRDefault="003A4BED" w:rsidP="003A4BED">
      <w:pPr>
        <w:spacing w:after="0" w:line="240" w:lineRule="auto"/>
        <w:jc w:val="both"/>
        <w:rPr>
          <w:rFonts w:ascii="Tw Cen MT" w:hAnsi="Tw Cen MT" w:cs="Arial"/>
          <w:lang w:val="es-ES"/>
        </w:rPr>
      </w:pPr>
    </w:p>
    <w:p w14:paraId="007FF219" w14:textId="77777777" w:rsidR="003A4BED" w:rsidRPr="003A4BED" w:rsidRDefault="003A4BED" w:rsidP="003A4BED">
      <w:pPr>
        <w:spacing w:after="0" w:line="240" w:lineRule="auto"/>
        <w:jc w:val="both"/>
        <w:rPr>
          <w:rFonts w:ascii="Tw Cen MT" w:hAnsi="Tw Cen MT" w:cs="Arial"/>
          <w:b/>
          <w:bCs/>
        </w:rPr>
      </w:pPr>
      <w:r w:rsidRPr="003A4BED">
        <w:rPr>
          <w:rFonts w:ascii="Tw Cen MT" w:hAnsi="Tw Cen MT" w:cs="Arial"/>
          <w:bCs/>
        </w:rPr>
        <w:t xml:space="preserve">La dependencia requirente informará a la </w:t>
      </w:r>
      <w:r w:rsidRPr="003A4BED">
        <w:rPr>
          <w:rFonts w:ascii="Tw Cen MT" w:hAnsi="Tw Cen MT" w:cs="Arial"/>
          <w:b/>
          <w:bCs/>
        </w:rPr>
        <w:t>Dirección de Adquisiciones de Bienes y Servicios</w:t>
      </w:r>
      <w:r w:rsidRPr="003A4BED">
        <w:rPr>
          <w:rFonts w:ascii="Tw Cen MT" w:hAnsi="Tw Cen MT" w:cs="Arial"/>
          <w:bCs/>
        </w:rPr>
        <w:t xml:space="preserve"> de la recepción, ejecución o de la entrega, así como el cumplimiento de los bienes y/o servicios ofrecidos de acuerdo al </w:t>
      </w:r>
      <w:r w:rsidRPr="003A4BED">
        <w:rPr>
          <w:rFonts w:ascii="Tw Cen MT" w:hAnsi="Tw Cen MT" w:cs="Arial"/>
          <w:b/>
          <w:bCs/>
        </w:rPr>
        <w:t>ANEXO NÚMERO 1 TÉCNICO</w:t>
      </w:r>
      <w:r w:rsidRPr="003A4BED">
        <w:rPr>
          <w:rFonts w:ascii="Tw Cen MT" w:hAnsi="Tw Cen MT" w:cs="Arial"/>
          <w:b/>
        </w:rPr>
        <w:t xml:space="preserve"> Y ANEXO NÚMERO 2 ECONÓMICO</w:t>
      </w:r>
      <w:r w:rsidRPr="003A4BED">
        <w:rPr>
          <w:rFonts w:ascii="Tw Cen MT" w:hAnsi="Tw Cen MT" w:cs="Arial"/>
          <w:b/>
          <w:bCs/>
        </w:rPr>
        <w:t>.</w:t>
      </w:r>
    </w:p>
    <w:p w14:paraId="4777615A" w14:textId="77777777" w:rsidR="003A4BED" w:rsidRPr="003A4BED" w:rsidRDefault="003A4BED" w:rsidP="003A4BED">
      <w:pPr>
        <w:spacing w:after="0" w:line="240" w:lineRule="auto"/>
        <w:jc w:val="both"/>
        <w:rPr>
          <w:rFonts w:ascii="Tw Cen MT" w:hAnsi="Tw Cen MT" w:cs="Arial"/>
          <w:b/>
          <w:bCs/>
        </w:rPr>
      </w:pPr>
    </w:p>
    <w:p w14:paraId="49DEA358"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7D2D509D" w14:textId="77777777" w:rsidR="003A4BED" w:rsidRPr="003A4BED" w:rsidRDefault="003A4BED" w:rsidP="003A4BED">
      <w:pPr>
        <w:spacing w:after="0" w:line="240" w:lineRule="auto"/>
        <w:jc w:val="both"/>
        <w:rPr>
          <w:rFonts w:ascii="Tw Cen MT" w:hAnsi="Tw Cen MT" w:cs="Arial"/>
          <w:lang w:val="es-ES"/>
        </w:rPr>
      </w:pPr>
    </w:p>
    <w:p w14:paraId="4E7A9B95" w14:textId="77777777" w:rsidR="003A4BED" w:rsidRPr="003A4BED" w:rsidRDefault="003A4BED" w:rsidP="003A4BED">
      <w:pPr>
        <w:spacing w:after="0" w:line="240" w:lineRule="auto"/>
        <w:rPr>
          <w:rFonts w:ascii="Tw Cen MT" w:hAnsi="Tw Cen MT" w:cs="Arial"/>
          <w:lang w:val="es-ES"/>
        </w:rPr>
      </w:pPr>
      <w:r w:rsidRPr="003A4BED">
        <w:rPr>
          <w:rFonts w:ascii="Tw Cen MT" w:hAnsi="Tw Cen MT" w:cs="Arial"/>
          <w:lang w:val="es-ES"/>
        </w:rPr>
        <w:t xml:space="preserve">El presente contrato abarcará </w:t>
      </w:r>
      <w:r w:rsidRPr="003A4BED">
        <w:rPr>
          <w:rFonts w:ascii="Tw Cen MT" w:hAnsi="Tw Cen MT" w:cs="Arial"/>
          <w:b/>
          <w:lang w:val="es-ES"/>
        </w:rPr>
        <w:t>UN EJERCICIO FISCAL</w:t>
      </w:r>
      <w:r w:rsidRPr="003A4BED">
        <w:rPr>
          <w:rFonts w:ascii="Tw Cen MT" w:hAnsi="Tw Cen MT" w:cs="Arial"/>
          <w:lang w:val="es-ES"/>
        </w:rPr>
        <w:t>.</w:t>
      </w:r>
    </w:p>
    <w:p w14:paraId="50AF8968" w14:textId="77777777" w:rsidR="003A4BED" w:rsidRPr="003A4BED" w:rsidRDefault="003A4BED" w:rsidP="003A4BED">
      <w:pPr>
        <w:spacing w:after="0" w:line="240" w:lineRule="auto"/>
        <w:rPr>
          <w:rFonts w:ascii="Tw Cen MT" w:hAnsi="Tw Cen MT" w:cs="Arial"/>
          <w:lang w:val="es-ES"/>
        </w:rPr>
      </w:pPr>
    </w:p>
    <w:p w14:paraId="7937324B" w14:textId="77777777" w:rsidR="003A4BED" w:rsidRPr="003A4BED" w:rsidRDefault="003A4BED" w:rsidP="003A4BED">
      <w:pPr>
        <w:tabs>
          <w:tab w:val="left" w:pos="426"/>
        </w:tabs>
        <w:spacing w:after="0" w:line="240" w:lineRule="auto"/>
        <w:jc w:val="both"/>
        <w:rPr>
          <w:rFonts w:ascii="Tw Cen MT" w:eastAsia="Times New Roman" w:hAnsi="Tw Cen MT" w:cs="Arial"/>
          <w:b/>
          <w:bCs/>
          <w:lang w:val="es-ES_tradnl" w:eastAsia="es-ES"/>
        </w:rPr>
      </w:pPr>
      <w:r w:rsidRPr="003A4BED">
        <w:rPr>
          <w:rFonts w:ascii="Tw Cen MT" w:eastAsia="Times New Roman" w:hAnsi="Tw Cen MT" w:cs="Arial"/>
          <w:b/>
          <w:bCs/>
          <w:lang w:val="es-ES_tradnl" w:eastAsia="es-ES"/>
        </w:rPr>
        <w:t>5.1</w:t>
      </w:r>
      <w:r w:rsidRPr="003A4BED">
        <w:rPr>
          <w:rFonts w:ascii="Tw Cen MT" w:eastAsia="Times New Roman" w:hAnsi="Tw Cen MT" w:cs="Arial"/>
          <w:b/>
          <w:bCs/>
          <w:lang w:val="es-ES_tradnl" w:eastAsia="es-ES"/>
        </w:rPr>
        <w:tab/>
        <w:t>INSTRUCCIONES PARA LA ELABORACIÓN Y ENTREGA DE LA GARANTÍA DE CUMPLIMIENTO DEL CONTRATO.</w:t>
      </w:r>
    </w:p>
    <w:p w14:paraId="55916D71" w14:textId="77777777" w:rsidR="003A4BED" w:rsidRPr="003A4BED" w:rsidRDefault="003A4BED" w:rsidP="003A4BED">
      <w:pPr>
        <w:tabs>
          <w:tab w:val="left" w:pos="426"/>
        </w:tabs>
        <w:spacing w:after="0" w:line="240" w:lineRule="auto"/>
        <w:jc w:val="both"/>
        <w:rPr>
          <w:rFonts w:ascii="Tw Cen MT" w:eastAsia="Times New Roman" w:hAnsi="Tw Cen MT" w:cs="Arial"/>
          <w:b/>
          <w:bCs/>
          <w:lang w:val="es-ES_tradnl" w:eastAsia="es-ES"/>
        </w:rPr>
      </w:pPr>
    </w:p>
    <w:p w14:paraId="071D2939" w14:textId="35C6A822" w:rsidR="00A91126" w:rsidRPr="00A91126" w:rsidRDefault="00715CEB" w:rsidP="00A91126">
      <w:pPr>
        <w:spacing w:after="0" w:line="240" w:lineRule="auto"/>
        <w:jc w:val="both"/>
        <w:rPr>
          <w:rFonts w:ascii="Tw Cen MT" w:eastAsia="Times New Roman" w:hAnsi="Tw Cen MT" w:cs="Arial"/>
          <w:lang w:eastAsia="es-ES"/>
        </w:rPr>
      </w:pPr>
      <w:r w:rsidRPr="00715CEB">
        <w:rPr>
          <w:rFonts w:ascii="Tw Cen MT" w:eastAsia="Times New Roman" w:hAnsi="Tw Cen M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715CEB">
        <w:rPr>
          <w:rFonts w:ascii="Tw Cen MT" w:eastAsia="Times New Roman" w:hAnsi="Tw Cen MT" w:cs="Arial"/>
          <w:b/>
          <w:lang w:eastAsia="es-ES"/>
        </w:rPr>
        <w:t xml:space="preserve">10% </w:t>
      </w:r>
      <w:r w:rsidRPr="00715CEB">
        <w:rPr>
          <w:rFonts w:ascii="Tw Cen MT" w:eastAsia="Times New Roman" w:hAnsi="Tw Cen MT" w:cs="Arial"/>
          <w:lang w:eastAsia="es-ES"/>
        </w:rPr>
        <w:t>del monto total</w:t>
      </w:r>
      <w:r w:rsidRPr="00715CEB">
        <w:rPr>
          <w:rFonts w:ascii="Tw Cen MT" w:eastAsia="Times New Roman" w:hAnsi="Tw Cen MT" w:cs="Arial"/>
          <w:b/>
          <w:lang w:eastAsia="es-ES"/>
        </w:rPr>
        <w:t xml:space="preserve"> IMPUESTOS INCLUIDOS </w:t>
      </w:r>
      <w:r w:rsidRPr="00715CEB">
        <w:rPr>
          <w:rFonts w:ascii="Tw Cen MT" w:eastAsia="Times New Roman" w:hAnsi="Tw Cen MT" w:cs="Arial"/>
          <w:lang w:eastAsia="es-ES"/>
        </w:rPr>
        <w:t xml:space="preserve">del monto total adjudicado, como garantía del buen cumplimiento del contrato, a favor de </w:t>
      </w:r>
      <w:r w:rsidRPr="00715CEB">
        <w:rPr>
          <w:rFonts w:ascii="Tw Cen MT" w:eastAsia="Times New Roman" w:hAnsi="Tw Cen MT" w:cs="Arial"/>
          <w:b/>
          <w:lang w:eastAsia="es-ES"/>
        </w:rPr>
        <w:lastRenderedPageBreak/>
        <w:t>Secretaría de Planeación, Finanzas y Administración del Gobierno del Estado de Colima</w:t>
      </w:r>
      <w:r w:rsidRPr="00715CEB">
        <w:rPr>
          <w:rFonts w:ascii="Tw Cen MT" w:eastAsia="Times New Roman" w:hAnsi="Tw Cen MT" w:cs="Arial"/>
          <w:lang w:eastAsia="es-ES"/>
        </w:rPr>
        <w:t xml:space="preserve">, y deberá ser entregada </w:t>
      </w:r>
      <w:r w:rsidRPr="00715CEB">
        <w:rPr>
          <w:rFonts w:ascii="Tw Cen MT" w:eastAsia="Times New Roman" w:hAnsi="Tw Cen MT" w:cs="Arial"/>
          <w:b/>
          <w:lang w:eastAsia="es-ES"/>
        </w:rPr>
        <w:t>dentro de los diez días naturales siguientes a la firma del contrato,</w:t>
      </w:r>
      <w:r w:rsidRPr="00715CEB">
        <w:rPr>
          <w:rFonts w:ascii="Tw Cen MT" w:eastAsia="Times New Roman" w:hAnsi="Tw Cen MT" w:cs="Arial"/>
          <w:lang w:eastAsia="es-ES"/>
        </w:rPr>
        <w:t xml:space="preserve"> debiendo contener en su texto las siguientes manifestaciones:</w:t>
      </w:r>
    </w:p>
    <w:p w14:paraId="04C32A01" w14:textId="475CD3E5" w:rsidR="00A91126" w:rsidRPr="00A91126" w:rsidRDefault="00A91126" w:rsidP="00A91126">
      <w:pPr>
        <w:spacing w:after="0" w:line="240" w:lineRule="auto"/>
        <w:ind w:left="709" w:hanging="567"/>
        <w:jc w:val="both"/>
        <w:rPr>
          <w:rFonts w:ascii="Tw Cen MT" w:eastAsia="Times New Roman" w:hAnsi="Tw Cen MT" w:cs="Arial"/>
          <w:lang w:eastAsia="es-ES"/>
        </w:rPr>
      </w:pPr>
      <w:r w:rsidRPr="00A91126">
        <w:rPr>
          <w:rFonts w:ascii="Tw Cen MT" w:eastAsia="Times New Roman" w:hAnsi="Tw Cen MT" w:cs="Arial"/>
          <w:lang w:eastAsia="es-ES"/>
        </w:rPr>
        <w:t>a)</w:t>
      </w:r>
      <w:r w:rsidRPr="00A91126">
        <w:rPr>
          <w:rFonts w:ascii="Tw Cen MT" w:eastAsia="Times New Roman" w:hAnsi="Tw Cen MT" w:cs="Arial"/>
          <w:lang w:eastAsia="es-ES"/>
        </w:rPr>
        <w:tab/>
        <w:t xml:space="preserve">Que la fianza se otorga para garantizar el cumplimiento de todas y cada una de las obligaciones y estipulaciones del contrato por parte del licitante adjudicado, del procedimiento de licitación pública nacional número </w:t>
      </w:r>
      <w:r w:rsidRPr="00A91126">
        <w:rPr>
          <w:rFonts w:ascii="Tw Cen MT" w:eastAsia="Times New Roman" w:hAnsi="Tw Cen MT" w:cs="Arial"/>
          <w:b/>
          <w:lang w:eastAsia="es-ES"/>
        </w:rPr>
        <w:t>06002-0</w:t>
      </w:r>
      <w:r>
        <w:rPr>
          <w:rFonts w:ascii="Tw Cen MT" w:eastAsia="Times New Roman" w:hAnsi="Tw Cen MT" w:cs="Arial"/>
          <w:b/>
          <w:lang w:eastAsia="es-ES"/>
        </w:rPr>
        <w:t>11</w:t>
      </w:r>
      <w:r w:rsidRPr="00A91126">
        <w:rPr>
          <w:rFonts w:ascii="Tw Cen MT" w:eastAsia="Times New Roman" w:hAnsi="Tw Cen MT" w:cs="Arial"/>
          <w:b/>
          <w:lang w:eastAsia="es-ES"/>
        </w:rPr>
        <w:t>-22.</w:t>
      </w:r>
    </w:p>
    <w:p w14:paraId="4E2F27FA" w14:textId="77777777" w:rsidR="00A91126" w:rsidRPr="00A91126" w:rsidRDefault="00A91126" w:rsidP="00A91126">
      <w:pPr>
        <w:spacing w:after="0"/>
        <w:ind w:left="709" w:hanging="567"/>
        <w:jc w:val="both"/>
        <w:rPr>
          <w:rFonts w:ascii="Tw Cen MT" w:hAnsi="Tw Cen MT" w:cs="Arial"/>
        </w:rPr>
      </w:pPr>
      <w:r w:rsidRPr="00A91126">
        <w:rPr>
          <w:rFonts w:ascii="Tw Cen MT" w:hAnsi="Tw Cen MT" w:cs="Arial"/>
        </w:rPr>
        <w:t>b)</w:t>
      </w:r>
      <w:r w:rsidRPr="00A91126">
        <w:rPr>
          <w:rFonts w:ascii="Tw Cen MT" w:hAnsi="Tw Cen MT" w:cs="Arial"/>
        </w:rPr>
        <w:tab/>
        <w:t xml:space="preserve">Que la fianza tendrá vigencia, hasta el cumplimiento del contrato, de acuerdo a lo solicitado en el </w:t>
      </w:r>
      <w:r w:rsidRPr="00A91126">
        <w:rPr>
          <w:rFonts w:ascii="Tw Cen MT" w:hAnsi="Tw Cen MT" w:cs="Arial"/>
          <w:b/>
        </w:rPr>
        <w:t>ANEXO NÚMERO 1 TÉCNICO</w:t>
      </w:r>
      <w:r w:rsidRPr="00A91126">
        <w:rPr>
          <w:rFonts w:ascii="Tw Cen MT" w:hAnsi="Tw Cen MT" w:cs="Arial"/>
        </w:rPr>
        <w:t xml:space="preserve">. </w:t>
      </w:r>
    </w:p>
    <w:p w14:paraId="021D83D5" w14:textId="77777777" w:rsidR="00A91126" w:rsidRPr="00A91126" w:rsidRDefault="00A91126" w:rsidP="0060091F">
      <w:pPr>
        <w:spacing w:after="0"/>
        <w:ind w:left="709" w:hanging="567"/>
        <w:jc w:val="both"/>
        <w:rPr>
          <w:rFonts w:ascii="Tw Cen MT" w:hAnsi="Tw Cen MT"/>
        </w:rPr>
      </w:pPr>
      <w:r w:rsidRPr="00A91126">
        <w:rPr>
          <w:rFonts w:ascii="Tw Cen MT" w:hAnsi="Tw Cen MT"/>
        </w:rPr>
        <w:t xml:space="preserve">c) </w:t>
      </w:r>
      <w:r w:rsidRPr="00A91126">
        <w:rPr>
          <w:rFonts w:ascii="Tw Cen MT" w:hAnsi="Tw Cen MT"/>
        </w:rPr>
        <w:tab/>
        <w:t>En el caso de que sea prorrogado el plazo establecido en el inciso anterior, por cualquier causa, deberá contener los endosos correspondientes y prorrogados su vigencia por el tiempo que sea necesario.</w:t>
      </w:r>
    </w:p>
    <w:p w14:paraId="415725F8" w14:textId="77777777" w:rsidR="00A91126" w:rsidRPr="00A91126" w:rsidRDefault="00A91126" w:rsidP="00A91126">
      <w:pPr>
        <w:spacing w:after="0"/>
        <w:ind w:left="709" w:hanging="567"/>
        <w:jc w:val="both"/>
        <w:rPr>
          <w:rFonts w:ascii="Tw Cen MT" w:hAnsi="Tw Cen MT"/>
        </w:rPr>
      </w:pPr>
      <w:r w:rsidRPr="00A91126">
        <w:rPr>
          <w:rFonts w:ascii="Tw Cen MT" w:hAnsi="Tw Cen MT"/>
        </w:rPr>
        <w:t>d)</w:t>
      </w:r>
      <w:r w:rsidRPr="00A91126">
        <w:rPr>
          <w:rFonts w:ascii="Tw Cen MT" w:hAnsi="Tw Cen MT"/>
        </w:rPr>
        <w:tab/>
        <w:t>Acorde con lo establecido por la Ley de Instituciones de Seguros y Fianzas, la compañía afianzadora se obliga a atender las reclamaciones por incumplimiento del licitante adjudicado.</w:t>
      </w:r>
    </w:p>
    <w:p w14:paraId="47587FA6" w14:textId="77777777" w:rsidR="00A91126" w:rsidRPr="00A91126" w:rsidRDefault="00A91126" w:rsidP="00A91126">
      <w:pPr>
        <w:spacing w:after="0"/>
        <w:ind w:left="709" w:hanging="567"/>
        <w:rPr>
          <w:rFonts w:ascii="Tw Cen MT" w:hAnsi="Tw Cen MT"/>
        </w:rPr>
      </w:pPr>
    </w:p>
    <w:p w14:paraId="2925EB02" w14:textId="77777777" w:rsidR="00A91126" w:rsidRPr="00A91126" w:rsidRDefault="00A91126" w:rsidP="00A91126">
      <w:pPr>
        <w:spacing w:after="0" w:line="240" w:lineRule="auto"/>
        <w:rPr>
          <w:rFonts w:ascii="Tw Cen MT" w:hAnsi="Tw Cen MT" w:cs="Arial"/>
        </w:rPr>
      </w:pPr>
      <w:r w:rsidRPr="00A91126">
        <w:rPr>
          <w:rFonts w:ascii="Tw Cen MT" w:hAnsi="Tw Cen MT" w:cs="Arial"/>
          <w:b/>
        </w:rPr>
        <w:t>Deberán indicar expresamente lo siguiente</w:t>
      </w:r>
      <w:r w:rsidRPr="00A91126">
        <w:rPr>
          <w:rFonts w:ascii="Tw Cen MT" w:hAnsi="Tw Cen MT" w:cs="Arial"/>
        </w:rPr>
        <w:t>:</w:t>
      </w:r>
    </w:p>
    <w:p w14:paraId="2EB56E30" w14:textId="77777777" w:rsidR="00A91126" w:rsidRPr="00A91126" w:rsidRDefault="00A91126" w:rsidP="00A91126">
      <w:pPr>
        <w:numPr>
          <w:ilvl w:val="0"/>
          <w:numId w:val="9"/>
        </w:numPr>
        <w:spacing w:after="0" w:line="240" w:lineRule="auto"/>
        <w:jc w:val="both"/>
        <w:rPr>
          <w:rFonts w:ascii="Tw Cen MT" w:eastAsia="Times New Roman" w:hAnsi="Tw Cen MT" w:cs="Arial"/>
          <w:szCs w:val="20"/>
          <w:lang w:eastAsia="es-ES"/>
        </w:rPr>
      </w:pPr>
      <w:r w:rsidRPr="00A91126">
        <w:rPr>
          <w:rFonts w:ascii="Tw Cen MT" w:eastAsia="Times New Roman" w:hAnsi="Tw Cen MT" w:cs="Arial"/>
          <w:szCs w:val="20"/>
          <w:lang w:eastAsia="es-ES"/>
        </w:rPr>
        <w:t>Deberán expedirse a favor de la Secretaría de Planeación, Finanzas y Administración del Gobierno del Estado de Colima.</w:t>
      </w:r>
    </w:p>
    <w:p w14:paraId="015105B4" w14:textId="77777777" w:rsidR="00A91126" w:rsidRPr="00A91126" w:rsidRDefault="00A91126" w:rsidP="00A91126">
      <w:pPr>
        <w:numPr>
          <w:ilvl w:val="0"/>
          <w:numId w:val="9"/>
        </w:numPr>
        <w:spacing w:after="0" w:line="240" w:lineRule="auto"/>
        <w:jc w:val="both"/>
        <w:rPr>
          <w:rFonts w:ascii="Tw Cen MT" w:eastAsia="Times New Roman" w:hAnsi="Tw Cen MT" w:cs="Arial"/>
          <w:szCs w:val="20"/>
          <w:lang w:eastAsia="es-ES"/>
        </w:rPr>
      </w:pPr>
      <w:r w:rsidRPr="00A91126">
        <w:rPr>
          <w:rFonts w:ascii="Tw Cen MT" w:eastAsia="Times New Roman" w:hAnsi="Tw Cen MT" w:cs="Arial"/>
          <w:szCs w:val="20"/>
          <w:lang w:eastAsia="es-ES"/>
        </w:rPr>
        <w:t>La indicación del importe total garantizado con número y letra.</w:t>
      </w:r>
    </w:p>
    <w:p w14:paraId="1C546AD6" w14:textId="77777777" w:rsidR="00A91126" w:rsidRPr="00A91126" w:rsidRDefault="00A91126" w:rsidP="00A91126">
      <w:pPr>
        <w:numPr>
          <w:ilvl w:val="0"/>
          <w:numId w:val="9"/>
        </w:numPr>
        <w:spacing w:after="0" w:line="240" w:lineRule="auto"/>
        <w:jc w:val="both"/>
        <w:rPr>
          <w:rFonts w:ascii="Tw Cen MT" w:eastAsia="Times New Roman" w:hAnsi="Tw Cen MT" w:cs="Arial"/>
          <w:szCs w:val="20"/>
          <w:lang w:eastAsia="es-ES"/>
        </w:rPr>
      </w:pPr>
      <w:r w:rsidRPr="00A91126">
        <w:rPr>
          <w:rFonts w:ascii="Tw Cen MT" w:eastAsia="Times New Roman" w:hAnsi="Tw Cen MT" w:cs="Arial"/>
          <w:szCs w:val="20"/>
          <w:lang w:eastAsia="es-ES"/>
        </w:rPr>
        <w:t>Referencia de que la fianza se otorga atendiendo a todas las estipulaciones contenidas en el contrato.</w:t>
      </w:r>
    </w:p>
    <w:p w14:paraId="6D93602B" w14:textId="77777777" w:rsidR="00A91126" w:rsidRPr="00A91126" w:rsidRDefault="00A91126" w:rsidP="00A91126">
      <w:pPr>
        <w:numPr>
          <w:ilvl w:val="0"/>
          <w:numId w:val="9"/>
        </w:numPr>
        <w:spacing w:after="0" w:line="240" w:lineRule="auto"/>
        <w:jc w:val="both"/>
        <w:rPr>
          <w:rFonts w:ascii="Tw Cen MT" w:eastAsia="Times New Roman" w:hAnsi="Tw Cen MT" w:cs="Arial"/>
          <w:szCs w:val="20"/>
          <w:lang w:eastAsia="es-ES"/>
        </w:rPr>
      </w:pPr>
      <w:r w:rsidRPr="00A91126">
        <w:rPr>
          <w:rFonts w:ascii="Tw Cen MT" w:eastAsia="Times New Roman" w:hAnsi="Tw Cen MT" w:cs="Arial"/>
          <w:szCs w:val="20"/>
          <w:lang w:eastAsia="es-ES"/>
        </w:rPr>
        <w:t>La información correspondiente al número del contrato, su fecha de firma, así como la especificación de las obligaciones garantizadas.</w:t>
      </w:r>
    </w:p>
    <w:p w14:paraId="49DD4174" w14:textId="77777777" w:rsidR="00A91126" w:rsidRPr="00A91126" w:rsidRDefault="00A91126" w:rsidP="00A91126">
      <w:pPr>
        <w:numPr>
          <w:ilvl w:val="0"/>
          <w:numId w:val="9"/>
        </w:numPr>
        <w:spacing w:after="0" w:line="240" w:lineRule="auto"/>
        <w:jc w:val="both"/>
        <w:rPr>
          <w:rFonts w:ascii="Tw Cen MT" w:eastAsia="Times New Roman" w:hAnsi="Tw Cen MT" w:cs="Arial"/>
          <w:szCs w:val="20"/>
          <w:lang w:eastAsia="es-ES"/>
        </w:rPr>
      </w:pPr>
      <w:r w:rsidRPr="00A91126">
        <w:rPr>
          <w:rFonts w:ascii="Tw Cen MT" w:eastAsia="Times New Roman" w:hAnsi="Tw Cen MT" w:cs="Arial"/>
          <w:szCs w:val="20"/>
          <w:lang w:eastAsia="es-ES"/>
        </w:rPr>
        <w:t>El señalamiento de la denominación o nombre del contratista, proveedor o fiado.</w:t>
      </w:r>
    </w:p>
    <w:p w14:paraId="4824C9B2" w14:textId="241AD864" w:rsidR="00A91126" w:rsidRDefault="00A91126" w:rsidP="00A91126">
      <w:pPr>
        <w:numPr>
          <w:ilvl w:val="0"/>
          <w:numId w:val="9"/>
        </w:numPr>
        <w:spacing w:after="0" w:line="240" w:lineRule="auto"/>
        <w:jc w:val="both"/>
        <w:rPr>
          <w:rFonts w:ascii="Tw Cen MT" w:eastAsia="Times New Roman" w:hAnsi="Tw Cen MT" w:cs="Arial"/>
          <w:szCs w:val="20"/>
          <w:lang w:eastAsia="es-ES"/>
        </w:rPr>
      </w:pPr>
      <w:r w:rsidRPr="00A91126">
        <w:rPr>
          <w:rFonts w:ascii="Tw Cen MT" w:eastAsia="Times New Roman" w:hAnsi="Tw Cen MT" w:cs="Arial"/>
          <w:szCs w:val="20"/>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465A813D" w14:textId="77777777" w:rsidR="00A91126" w:rsidRPr="00A91126" w:rsidRDefault="00A91126" w:rsidP="00A91126">
      <w:pPr>
        <w:spacing w:after="0" w:line="240" w:lineRule="auto"/>
        <w:rPr>
          <w:rFonts w:ascii="Tw Cen MT" w:hAnsi="Tw Cen MT" w:cs="Arial"/>
          <w:b/>
          <w:bCs/>
          <w:sz w:val="24"/>
        </w:rPr>
      </w:pPr>
    </w:p>
    <w:p w14:paraId="191CD741" w14:textId="77777777" w:rsidR="00A91126" w:rsidRPr="00A91126" w:rsidRDefault="00A91126" w:rsidP="00A91126">
      <w:pPr>
        <w:spacing w:after="0" w:line="240" w:lineRule="auto"/>
        <w:rPr>
          <w:rFonts w:ascii="Tw Cen MT" w:hAnsi="Tw Cen MT" w:cs="Arial"/>
          <w:b/>
          <w:bCs/>
        </w:rPr>
      </w:pPr>
      <w:r w:rsidRPr="00A91126">
        <w:rPr>
          <w:rFonts w:ascii="Tw Cen MT" w:hAnsi="Tw Cen MT" w:cs="Arial"/>
          <w:b/>
          <w:bCs/>
        </w:rPr>
        <w:t>Deberá contener, además, expresamente, los siguientes textos:</w:t>
      </w:r>
    </w:p>
    <w:p w14:paraId="027AA724" w14:textId="77777777" w:rsidR="00A91126" w:rsidRPr="00A91126" w:rsidRDefault="00A91126" w:rsidP="0060091F">
      <w:pPr>
        <w:numPr>
          <w:ilvl w:val="0"/>
          <w:numId w:val="4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Tw Cen MT" w:eastAsia="Times New Roman" w:hAnsi="Tw Cen MT" w:cs="Arial"/>
          <w:szCs w:val="20"/>
          <w:lang w:eastAsia="es-ES"/>
        </w:rPr>
      </w:pPr>
      <w:r w:rsidRPr="00A91126">
        <w:rPr>
          <w:rFonts w:ascii="Tw Cen MT" w:eastAsia="Times New Roman" w:hAnsi="Tw Cen MT" w:cs="Arial"/>
          <w:szCs w:val="20"/>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366AD157" w14:textId="77777777" w:rsidR="00A91126" w:rsidRPr="00A91126" w:rsidRDefault="00A91126" w:rsidP="0060091F">
      <w:pPr>
        <w:numPr>
          <w:ilvl w:val="0"/>
          <w:numId w:val="4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Tw Cen MT" w:eastAsia="Times New Roman" w:hAnsi="Tw Cen MT" w:cs="Arial"/>
          <w:szCs w:val="20"/>
          <w:lang w:eastAsia="es-ES"/>
        </w:rPr>
      </w:pPr>
      <w:r w:rsidRPr="00A91126">
        <w:rPr>
          <w:rFonts w:ascii="Tw Cen MT" w:eastAsia="Times New Roman" w:hAnsi="Tw Cen MT" w:cs="Arial"/>
          <w:szCs w:val="20"/>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3AEDD877" w14:textId="77777777" w:rsidR="00A91126" w:rsidRPr="00A91126" w:rsidRDefault="00A91126" w:rsidP="0060091F">
      <w:pPr>
        <w:numPr>
          <w:ilvl w:val="0"/>
          <w:numId w:val="4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Tw Cen MT" w:eastAsia="Times New Roman" w:hAnsi="Tw Cen MT" w:cs="Arial"/>
          <w:szCs w:val="20"/>
          <w:lang w:eastAsia="es-ES"/>
        </w:rPr>
      </w:pPr>
      <w:r w:rsidRPr="00A91126">
        <w:rPr>
          <w:rFonts w:ascii="Tw Cen MT" w:eastAsia="Times New Roman" w:hAnsi="Tw Cen MT" w:cs="Arial"/>
          <w:szCs w:val="20"/>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A91126">
        <w:rPr>
          <w:rFonts w:ascii="Tw Cen MT" w:eastAsia="Times New Roman" w:hAnsi="Tw Cen MT" w:cs="Arial"/>
          <w:b/>
          <w:szCs w:val="20"/>
          <w:lang w:eastAsia="es-ES"/>
        </w:rPr>
        <w:t>ANEXO NÚMERO 1 TÉCNICO</w:t>
      </w:r>
      <w:r w:rsidRPr="00A91126">
        <w:rPr>
          <w:rFonts w:ascii="Tw Cen MT" w:eastAsia="Times New Roman" w:hAnsi="Tw Cen MT" w:cs="Arial"/>
          <w:szCs w:val="20"/>
          <w:lang w:eastAsia="es-ES"/>
        </w:rPr>
        <w:t>.”</w:t>
      </w:r>
    </w:p>
    <w:p w14:paraId="07601AFC" w14:textId="77777777" w:rsidR="00A91126" w:rsidRPr="00A91126" w:rsidRDefault="00A91126" w:rsidP="00A91126">
      <w:pPr>
        <w:spacing w:after="0" w:line="240" w:lineRule="auto"/>
        <w:jc w:val="both"/>
        <w:rPr>
          <w:rFonts w:ascii="Tw Cen MT" w:hAnsi="Tw Cen MT" w:cs="Arial"/>
        </w:rPr>
      </w:pPr>
      <w:bookmarkStart w:id="10" w:name="_Hlk62045434"/>
      <w:r w:rsidRPr="00A91126">
        <w:rPr>
          <w:rFonts w:ascii="Tw Cen MT" w:hAnsi="Tw Cen MT" w:cs="Arial"/>
        </w:rPr>
        <w:t>En caso de rescisión del contrato, la aplicación de la garantía de cumplimiento será proporcional al monto de las obligaciones incumplidas.</w:t>
      </w:r>
    </w:p>
    <w:p w14:paraId="0CF7DFF6" w14:textId="77777777" w:rsidR="00A91126" w:rsidRPr="00A91126" w:rsidRDefault="00A91126" w:rsidP="00A91126">
      <w:pPr>
        <w:spacing w:after="0" w:line="240" w:lineRule="auto"/>
        <w:rPr>
          <w:rFonts w:ascii="Tw Cen MT" w:hAnsi="Tw Cen MT" w:cs="Arial"/>
        </w:rPr>
      </w:pPr>
    </w:p>
    <w:p w14:paraId="1C578C81" w14:textId="77777777" w:rsidR="00A91126" w:rsidRPr="00A91126" w:rsidRDefault="00A91126" w:rsidP="00A91126">
      <w:pPr>
        <w:spacing w:after="0" w:line="240" w:lineRule="auto"/>
        <w:rPr>
          <w:rFonts w:ascii="Tw Cen MT" w:hAnsi="Tw Cen MT" w:cs="Arial"/>
          <w:b/>
        </w:rPr>
      </w:pPr>
      <w:r w:rsidRPr="00A91126">
        <w:rPr>
          <w:rFonts w:ascii="Tw Cen MT" w:hAnsi="Tw Cen MT" w:cs="Arial"/>
          <w:b/>
        </w:rPr>
        <w:t>La póliza deberá contener, también, las siguientes previsiones</w:t>
      </w:r>
    </w:p>
    <w:p w14:paraId="65B5E3D0" w14:textId="77777777" w:rsidR="00A91126" w:rsidRPr="00A91126" w:rsidRDefault="00A91126" w:rsidP="00A91126">
      <w:pPr>
        <w:spacing w:after="0" w:line="240" w:lineRule="auto"/>
        <w:rPr>
          <w:rFonts w:ascii="Tw Cen MT" w:hAnsi="Tw Cen MT" w:cs="Arial"/>
        </w:rPr>
      </w:pPr>
    </w:p>
    <w:p w14:paraId="0DF19030" w14:textId="77777777" w:rsidR="00A91126" w:rsidRPr="00A91126" w:rsidRDefault="00A91126" w:rsidP="00A91126">
      <w:pPr>
        <w:spacing w:after="0" w:line="240" w:lineRule="auto"/>
        <w:jc w:val="both"/>
        <w:rPr>
          <w:rFonts w:ascii="Tw Cen MT" w:hAnsi="Tw Cen MT" w:cs="Arial"/>
        </w:rPr>
      </w:pPr>
      <w:r w:rsidRPr="00A91126">
        <w:rPr>
          <w:rFonts w:ascii="Tw Cen MT"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07352AF4" w14:textId="77777777" w:rsidR="00A91126" w:rsidRPr="00A91126" w:rsidRDefault="00A91126" w:rsidP="00A91126">
      <w:pPr>
        <w:spacing w:after="0" w:line="240" w:lineRule="auto"/>
        <w:jc w:val="both"/>
        <w:rPr>
          <w:rFonts w:ascii="Tw Cen MT" w:hAnsi="Tw Cen MT" w:cs="Arial"/>
        </w:rPr>
      </w:pPr>
    </w:p>
    <w:p w14:paraId="1DBD77E2" w14:textId="77777777" w:rsidR="00A91126" w:rsidRPr="00A91126" w:rsidRDefault="00A91126" w:rsidP="00A91126">
      <w:pPr>
        <w:spacing w:after="0" w:line="240" w:lineRule="auto"/>
        <w:jc w:val="both"/>
        <w:rPr>
          <w:rFonts w:ascii="Tw Cen MT" w:hAnsi="Tw Cen MT" w:cs="Arial"/>
        </w:rPr>
      </w:pPr>
      <w:r w:rsidRPr="00A91126">
        <w:rPr>
          <w:rFonts w:ascii="Tw Cen MT" w:hAnsi="Tw Cen MT" w:cs="Arial"/>
          <w:b/>
          <w:bCs/>
        </w:rPr>
        <w:t xml:space="preserve">II. </w:t>
      </w:r>
      <w:r w:rsidRPr="00A91126">
        <w:rPr>
          <w:rFonts w:ascii="Tw Cen MT" w:hAnsi="Tw Cen MT" w:cs="Arial"/>
        </w:rPr>
        <w:t>Cuando al realizarse el finiquito resulten saldos a cargo del proveedor y éste efectúe la totalidad del pago en forma incondicional, las dependencias y entidades deberán cancelar la fianza respectiva.</w:t>
      </w:r>
    </w:p>
    <w:p w14:paraId="08ACD725" w14:textId="77777777" w:rsidR="00A91126" w:rsidRPr="00A91126" w:rsidRDefault="00A91126" w:rsidP="00A91126">
      <w:pPr>
        <w:spacing w:after="0" w:line="240" w:lineRule="auto"/>
        <w:jc w:val="both"/>
        <w:rPr>
          <w:rFonts w:ascii="Tw Cen MT" w:hAnsi="Tw Cen MT" w:cs="Arial"/>
        </w:rPr>
      </w:pPr>
    </w:p>
    <w:p w14:paraId="69C66933" w14:textId="77777777" w:rsidR="00A91126" w:rsidRPr="00A91126" w:rsidRDefault="00A91126" w:rsidP="00A91126">
      <w:pPr>
        <w:spacing w:after="0" w:line="240" w:lineRule="auto"/>
        <w:jc w:val="both"/>
        <w:rPr>
          <w:rFonts w:ascii="Tw Cen MT" w:hAnsi="Tw Cen MT" w:cs="Arial"/>
        </w:rPr>
      </w:pPr>
      <w:r w:rsidRPr="00A91126">
        <w:rPr>
          <w:rFonts w:ascii="Tw Cen MT" w:hAnsi="Tw Cen MT" w:cs="Arial"/>
          <w:b/>
          <w:bCs/>
        </w:rPr>
        <w:t xml:space="preserve">III. </w:t>
      </w:r>
      <w:r w:rsidRPr="00A91126">
        <w:rPr>
          <w:rFonts w:ascii="Tw Cen MT" w:hAnsi="Tw Cen M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bookmarkEnd w:id="10"/>
    </w:p>
    <w:p w14:paraId="06E3A63A" w14:textId="77777777" w:rsidR="003A4BED" w:rsidRPr="003A4BED" w:rsidRDefault="003A4BED" w:rsidP="003A4BED">
      <w:pPr>
        <w:spacing w:after="0" w:line="240" w:lineRule="auto"/>
        <w:jc w:val="both"/>
        <w:rPr>
          <w:rFonts w:ascii="Tw Cen MT" w:eastAsia="Times New Roman" w:hAnsi="Tw Cen MT" w:cs="Arial"/>
          <w:b/>
          <w:bCs/>
          <w:lang w:eastAsia="es-ES"/>
        </w:rPr>
      </w:pPr>
    </w:p>
    <w:p w14:paraId="666CB77D" w14:textId="77777777" w:rsidR="003A4BED" w:rsidRPr="003A4BED" w:rsidRDefault="003A4BED" w:rsidP="003A4BED">
      <w:pPr>
        <w:spacing w:after="0" w:line="240" w:lineRule="auto"/>
        <w:rPr>
          <w:rFonts w:ascii="Tw Cen MT" w:hAnsi="Tw Cen MT" w:cs="Arial"/>
          <w:b/>
        </w:rPr>
      </w:pPr>
      <w:r w:rsidRPr="003A4BED">
        <w:rPr>
          <w:rFonts w:ascii="Tw Cen MT" w:hAnsi="Tw Cen MT" w:cs="Arial"/>
          <w:b/>
        </w:rPr>
        <w:t>5.2</w:t>
      </w:r>
      <w:r w:rsidRPr="003A4BED">
        <w:rPr>
          <w:rFonts w:ascii="Tw Cen MT" w:hAnsi="Tw Cen MT" w:cs="Arial"/>
          <w:b/>
        </w:rPr>
        <w:tab/>
        <w:t>GARANTÍA DE VICIOS OCULTOS.</w:t>
      </w:r>
    </w:p>
    <w:p w14:paraId="73C82DFE" w14:textId="77777777" w:rsidR="003A4BED" w:rsidRPr="003A4BED" w:rsidRDefault="003A4BED" w:rsidP="003A4BED">
      <w:pPr>
        <w:spacing w:after="0" w:line="240" w:lineRule="auto"/>
        <w:rPr>
          <w:rFonts w:ascii="Tw Cen MT" w:hAnsi="Tw Cen MT" w:cs="Arial"/>
          <w:b/>
        </w:rPr>
      </w:pPr>
    </w:p>
    <w:p w14:paraId="61996594" w14:textId="77777777" w:rsidR="003A4BED" w:rsidRPr="003A4BED" w:rsidRDefault="003A4BED" w:rsidP="003A4BED">
      <w:pPr>
        <w:spacing w:after="0" w:line="240" w:lineRule="auto"/>
        <w:rPr>
          <w:rFonts w:ascii="Tw Cen MT" w:hAnsi="Tw Cen MT" w:cs="Arial"/>
        </w:rPr>
      </w:pPr>
      <w:r w:rsidRPr="003A4BED">
        <w:rPr>
          <w:rFonts w:ascii="Tw Cen MT" w:hAnsi="Tw Cen MT" w:cs="Arial"/>
        </w:rPr>
        <w:t>Este punto no aplica para la presente licitación.</w:t>
      </w:r>
    </w:p>
    <w:p w14:paraId="54DAC5CB" w14:textId="77777777" w:rsidR="003A4BED" w:rsidRPr="003A4BED" w:rsidRDefault="003A4BED" w:rsidP="003A4BED">
      <w:pPr>
        <w:spacing w:after="0" w:line="240" w:lineRule="auto"/>
        <w:rPr>
          <w:rFonts w:ascii="Tw Cen MT" w:hAnsi="Tw Cen MT"/>
          <w:lang w:val="es-ES_tradnl"/>
        </w:rPr>
      </w:pPr>
    </w:p>
    <w:p w14:paraId="67E2CD38" w14:textId="77777777" w:rsidR="003A4BED" w:rsidRPr="003A4BED" w:rsidRDefault="003A4BED" w:rsidP="003A4BED">
      <w:pPr>
        <w:shd w:val="clear" w:color="auto" w:fill="BFBFBF"/>
        <w:spacing w:after="0" w:line="240" w:lineRule="auto"/>
        <w:rPr>
          <w:rFonts w:ascii="Tw Cen MT" w:hAnsi="Tw Cen MT" w:cs="Arial"/>
        </w:rPr>
      </w:pPr>
      <w:r w:rsidRPr="003A4BED">
        <w:rPr>
          <w:rFonts w:ascii="Tw Cen MT" w:hAnsi="Tw Cen MT"/>
          <w:b/>
          <w:u w:color="932092"/>
          <w:lang w:val="es-ES_tradnl"/>
        </w:rPr>
        <w:t>6</w:t>
      </w:r>
      <w:r w:rsidRPr="003A4BED">
        <w:rPr>
          <w:rFonts w:cs="Arial"/>
        </w:rPr>
        <w:t>.</w:t>
      </w:r>
      <w:r w:rsidRPr="003A4BED">
        <w:rPr>
          <w:rFonts w:cs="Arial"/>
        </w:rPr>
        <w:tab/>
      </w:r>
      <w:r w:rsidRPr="003A4BED">
        <w:rPr>
          <w:rFonts w:ascii="Tw Cen MT" w:hAnsi="Tw Cen MT" w:cs="Arial"/>
          <w:b/>
        </w:rPr>
        <w:t>ANTICIPO</w:t>
      </w:r>
      <w:r w:rsidRPr="003A4BED">
        <w:rPr>
          <w:rFonts w:ascii="Tw Cen MT" w:hAnsi="Tw Cen MT" w:cs="Arial"/>
        </w:rPr>
        <w:t>.</w:t>
      </w:r>
    </w:p>
    <w:p w14:paraId="02E7BA55" w14:textId="77777777" w:rsidR="003A4BED" w:rsidRPr="003A4BED" w:rsidRDefault="003A4BED" w:rsidP="003A4BED">
      <w:pPr>
        <w:spacing w:after="0" w:line="240" w:lineRule="auto"/>
        <w:rPr>
          <w:rFonts w:ascii="Tw Cen MT" w:hAnsi="Tw Cen MT" w:cs="Arial"/>
          <w:b/>
          <w:u w:val="single"/>
        </w:rPr>
      </w:pPr>
    </w:p>
    <w:p w14:paraId="2612C70A" w14:textId="6300C8AB" w:rsidR="003A4BED" w:rsidRPr="003A4BED" w:rsidRDefault="009A2325" w:rsidP="003A4BED">
      <w:pPr>
        <w:shd w:val="clear" w:color="auto" w:fill="FFFFFF"/>
        <w:spacing w:after="0" w:line="240" w:lineRule="auto"/>
        <w:jc w:val="both"/>
        <w:rPr>
          <w:rFonts w:ascii="Tw Cen MT" w:eastAsia="Times New Roman" w:hAnsi="Tw Cen MT"/>
          <w:lang w:eastAsia="es-MX"/>
        </w:rPr>
      </w:pPr>
      <w:r>
        <w:rPr>
          <w:rFonts w:ascii="Tw Cen MT" w:eastAsia="Times New Roman" w:hAnsi="Tw Cen MT"/>
          <w:lang w:eastAsia="es-MX"/>
        </w:rPr>
        <w:t>Este punto no aplica para la presente licitación</w:t>
      </w:r>
    </w:p>
    <w:p w14:paraId="396A92DD" w14:textId="77777777" w:rsidR="003A4BED" w:rsidRPr="003A4BED" w:rsidRDefault="003A4BED" w:rsidP="003A4BED">
      <w:pPr>
        <w:shd w:val="clear" w:color="auto" w:fill="FFFFFF"/>
        <w:spacing w:after="0" w:line="240" w:lineRule="auto"/>
        <w:rPr>
          <w:rFonts w:ascii="Tw Cen MT" w:eastAsia="Times New Roman" w:hAnsi="Tw Cen MT"/>
          <w:sz w:val="24"/>
          <w:szCs w:val="24"/>
          <w:lang w:eastAsia="es-MX"/>
        </w:rPr>
      </w:pPr>
    </w:p>
    <w:p w14:paraId="48910605" w14:textId="1833B415" w:rsidR="003A4BED" w:rsidRPr="006C7A23" w:rsidRDefault="003A4BED" w:rsidP="006C7A23">
      <w:pPr>
        <w:pStyle w:val="Prrafodelista"/>
        <w:numPr>
          <w:ilvl w:val="0"/>
          <w:numId w:val="36"/>
        </w:numPr>
        <w:pBdr>
          <w:top w:val="nil"/>
          <w:left w:val="nil"/>
          <w:bottom w:val="nil"/>
          <w:right w:val="nil"/>
          <w:between w:val="nil"/>
          <w:bar w:val="nil"/>
        </w:pBdr>
        <w:shd w:val="clear" w:color="auto" w:fill="BFBFBF"/>
        <w:ind w:hanging="720"/>
        <w:rPr>
          <w:rFonts w:ascii="Tw Cen MT" w:eastAsia="Arial Unicode MS" w:hAnsi="Tw Cen MT" w:cs="Arial Unicode MS"/>
          <w:b/>
          <w:u w:color="932092"/>
          <w:lang w:val="es-ES_tradnl"/>
        </w:rPr>
      </w:pPr>
      <w:r w:rsidRPr="006C7A23">
        <w:rPr>
          <w:rFonts w:ascii="Tw Cen MT" w:eastAsia="Arial Unicode MS" w:hAnsi="Tw Cen MT" w:cs="Arial Unicode MS"/>
          <w:b/>
          <w:u w:color="932092"/>
          <w:bdr w:val="nil"/>
          <w:shd w:val="clear" w:color="auto" w:fill="BFBFBF"/>
          <w:lang w:val="es-ES_tradnl"/>
        </w:rPr>
        <w:t>GARANTÍA DE ANTICIPO.</w:t>
      </w:r>
    </w:p>
    <w:p w14:paraId="7EA0D092" w14:textId="77777777" w:rsidR="003A4BED" w:rsidRPr="003A4BED" w:rsidRDefault="003A4BED" w:rsidP="003A4BED">
      <w:pPr>
        <w:pBdr>
          <w:top w:val="nil"/>
          <w:left w:val="nil"/>
          <w:bottom w:val="nil"/>
          <w:right w:val="nil"/>
          <w:between w:val="nil"/>
          <w:bar w:val="nil"/>
        </w:pBdr>
        <w:spacing w:after="0" w:line="240" w:lineRule="auto"/>
        <w:rPr>
          <w:rFonts w:ascii="Tw Cen MT" w:eastAsia="Arial Unicode MS" w:hAnsi="Tw Cen MT" w:cs="Arial"/>
          <w:b/>
          <w:u w:val="single" w:color="000000"/>
          <w:bdr w:val="nil"/>
          <w:lang w:val="de-DE" w:eastAsia="es-ES"/>
        </w:rPr>
      </w:pPr>
    </w:p>
    <w:p w14:paraId="7E17F360" w14:textId="58D48ADF" w:rsidR="009A2325" w:rsidRDefault="009A2325" w:rsidP="009A2325">
      <w:pPr>
        <w:shd w:val="clear" w:color="auto" w:fill="FFFFFF"/>
        <w:spacing w:after="0" w:line="240" w:lineRule="auto"/>
        <w:jc w:val="both"/>
        <w:rPr>
          <w:rFonts w:ascii="Tw Cen MT" w:eastAsia="Times New Roman" w:hAnsi="Tw Cen MT"/>
          <w:lang w:eastAsia="es-MX"/>
        </w:rPr>
      </w:pPr>
      <w:r>
        <w:rPr>
          <w:rFonts w:ascii="Tw Cen MT" w:eastAsia="Times New Roman" w:hAnsi="Tw Cen MT"/>
          <w:lang w:eastAsia="es-MX"/>
        </w:rPr>
        <w:t>Este punto no aplica para la presente licitación</w:t>
      </w:r>
    </w:p>
    <w:p w14:paraId="768B90D7" w14:textId="77777777" w:rsidR="003A4BED" w:rsidRPr="003A4BED" w:rsidRDefault="003A4BED" w:rsidP="003A4BED">
      <w:pPr>
        <w:spacing w:after="0" w:line="240" w:lineRule="auto"/>
        <w:jc w:val="both"/>
        <w:rPr>
          <w:rFonts w:ascii="Tw Cen MT" w:eastAsia="Times New Roman" w:hAnsi="Tw Cen MT"/>
          <w:lang w:eastAsia="es-MX"/>
        </w:rPr>
      </w:pPr>
    </w:p>
    <w:p w14:paraId="67D4B25F"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8.</w:t>
      </w:r>
      <w:r w:rsidRPr="003A4BED">
        <w:rPr>
          <w:rFonts w:ascii="Tw Cen MT" w:hAnsi="Tw Cen MT" w:cs="Arial"/>
          <w:b/>
          <w:bCs/>
        </w:rPr>
        <w:tab/>
        <w:t>CRITERIOS DE EVALUACIÓN, DICTAMEN Y ADJUDICACIÓN.</w:t>
      </w:r>
    </w:p>
    <w:p w14:paraId="65CBD4A8" w14:textId="77777777" w:rsidR="003A4BED" w:rsidRPr="003A4BED" w:rsidRDefault="003A4BED" w:rsidP="003A4BED">
      <w:pPr>
        <w:spacing w:after="0" w:line="240" w:lineRule="auto"/>
        <w:rPr>
          <w:rFonts w:ascii="Tw Cen MT" w:hAnsi="Tw Cen MT"/>
          <w:b/>
        </w:rPr>
      </w:pPr>
    </w:p>
    <w:p w14:paraId="57AA0B52" w14:textId="77777777" w:rsidR="003A4BED" w:rsidRPr="003A4BED" w:rsidRDefault="003A4BED" w:rsidP="003A4BED">
      <w:pPr>
        <w:spacing w:after="0" w:line="240" w:lineRule="auto"/>
        <w:rPr>
          <w:rFonts w:ascii="Tw Cen MT" w:hAnsi="Tw Cen MT"/>
          <w:b/>
        </w:rPr>
      </w:pPr>
      <w:r w:rsidRPr="003A4BED">
        <w:rPr>
          <w:rFonts w:ascii="Tw Cen MT" w:hAnsi="Tw Cen MT"/>
          <w:b/>
        </w:rPr>
        <w:t>La Convocante:</w:t>
      </w:r>
    </w:p>
    <w:p w14:paraId="31811DE9" w14:textId="77777777" w:rsidR="003A4BED" w:rsidRPr="003A4BED" w:rsidRDefault="003A4BED" w:rsidP="003A4BED">
      <w:pPr>
        <w:spacing w:after="0" w:line="240" w:lineRule="auto"/>
        <w:rPr>
          <w:rFonts w:ascii="Tw Cen MT" w:hAnsi="Tw Cen MT"/>
          <w:b/>
        </w:rPr>
      </w:pPr>
    </w:p>
    <w:p w14:paraId="4165344F" w14:textId="77777777" w:rsidR="003A4BED" w:rsidRPr="003A4BED" w:rsidRDefault="003A4BED" w:rsidP="003A4BED">
      <w:pPr>
        <w:numPr>
          <w:ilvl w:val="0"/>
          <w:numId w:val="10"/>
        </w:numPr>
        <w:spacing w:after="0" w:line="240" w:lineRule="auto"/>
        <w:ind w:left="567" w:hanging="567"/>
        <w:jc w:val="both"/>
        <w:rPr>
          <w:rFonts w:ascii="Tw Cen MT" w:eastAsia="Times New Roman" w:hAnsi="Tw Cen MT"/>
          <w:lang w:eastAsia="es-ES"/>
        </w:rPr>
      </w:pPr>
      <w:r w:rsidRPr="003A4BED">
        <w:rPr>
          <w:rFonts w:ascii="Tw Cen MT" w:eastAsia="Times New Roman" w:hAnsi="Tw Cen MT"/>
          <w:lang w:eastAsia="es-ES"/>
        </w:rPr>
        <w:t>Comprobará que las Propuestas Técnicas y Económicas contengan la información, documentación y requisitos de las presentes bases y sus anexos de manera cuantitativa.</w:t>
      </w:r>
    </w:p>
    <w:p w14:paraId="62948B2C" w14:textId="77777777" w:rsidR="003A4BED" w:rsidRPr="003A4BED" w:rsidRDefault="003A4BED" w:rsidP="003A4BED">
      <w:pPr>
        <w:numPr>
          <w:ilvl w:val="0"/>
          <w:numId w:val="10"/>
        </w:numPr>
        <w:spacing w:after="0" w:line="240" w:lineRule="auto"/>
        <w:ind w:left="567" w:hanging="567"/>
        <w:jc w:val="both"/>
        <w:rPr>
          <w:rFonts w:ascii="Tw Cen MT" w:eastAsia="Times New Roman" w:hAnsi="Tw Cen MT"/>
          <w:lang w:eastAsia="es-ES"/>
        </w:rPr>
      </w:pPr>
      <w:r w:rsidRPr="003A4BED">
        <w:rPr>
          <w:rFonts w:ascii="Tw Cen MT" w:eastAsia="Times New Roman" w:hAnsi="Tw Cen MT"/>
          <w:lang w:eastAsia="es-ES"/>
        </w:rPr>
        <w:t>Elaborará cuadros con los precios y condiciones ofertadas, mismo que permitirá comparar éstas de manera equitativa.</w:t>
      </w:r>
    </w:p>
    <w:p w14:paraId="77ABF3F8" w14:textId="77777777" w:rsidR="003A4BED" w:rsidRPr="003A4BED" w:rsidRDefault="003A4BED" w:rsidP="003A4BED">
      <w:pPr>
        <w:numPr>
          <w:ilvl w:val="0"/>
          <w:numId w:val="10"/>
        </w:numPr>
        <w:spacing w:after="0" w:line="240" w:lineRule="auto"/>
        <w:ind w:left="567" w:hanging="567"/>
        <w:jc w:val="both"/>
        <w:rPr>
          <w:rFonts w:ascii="Tw Cen MT" w:eastAsia="Times New Roman" w:hAnsi="Tw Cen MT"/>
          <w:lang w:eastAsia="es-ES"/>
        </w:rPr>
      </w:pPr>
      <w:r w:rsidRPr="003A4BED">
        <w:rPr>
          <w:rFonts w:ascii="Tw Cen MT" w:eastAsia="Times New Roman" w:hAnsi="Tw Cen M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1ABB5AE5" w14:textId="77777777" w:rsidR="003A4BED" w:rsidRPr="003A4BED" w:rsidRDefault="003A4BED" w:rsidP="003A4BED">
      <w:pPr>
        <w:numPr>
          <w:ilvl w:val="0"/>
          <w:numId w:val="10"/>
        </w:numPr>
        <w:spacing w:after="0" w:line="240" w:lineRule="auto"/>
        <w:ind w:left="567" w:hanging="567"/>
        <w:jc w:val="both"/>
        <w:rPr>
          <w:rFonts w:ascii="Tw Cen MT" w:eastAsia="Times New Roman" w:hAnsi="Tw Cen MT"/>
          <w:lang w:eastAsia="es-ES"/>
        </w:rPr>
      </w:pPr>
      <w:r w:rsidRPr="003A4BED">
        <w:rPr>
          <w:rFonts w:ascii="Tw Cen MT" w:eastAsia="Times New Roman" w:hAnsi="Tw Cen MT"/>
          <w:lang w:eastAsia="es-ES"/>
        </w:rPr>
        <w:t xml:space="preserve">Una vez efectuado este procedimiento, se adjudicará </w:t>
      </w:r>
      <w:r w:rsidRPr="003A4BED">
        <w:rPr>
          <w:rFonts w:ascii="Tw Cen MT" w:eastAsia="Times New Roman" w:hAnsi="Tw Cen MT"/>
          <w:b/>
          <w:lang w:eastAsia="es-ES"/>
        </w:rPr>
        <w:t xml:space="preserve">POR PARTIDA ÚNICA </w:t>
      </w:r>
      <w:r w:rsidRPr="003A4BED">
        <w:rPr>
          <w:rFonts w:ascii="Tw Cen MT" w:eastAsia="Times New Roman" w:hAnsi="Tw Cen MT"/>
          <w:lang w:eastAsia="es-ES"/>
        </w:rPr>
        <w:t>a la persona física o moral que entre los licitantes reúna las condiciones legales, técnicas y económicas requeridas y que garanticen satisfactoriamente el cumplimiento de las obligaciones.</w:t>
      </w:r>
    </w:p>
    <w:p w14:paraId="209AC8F4" w14:textId="77777777" w:rsidR="003A4BED" w:rsidRPr="003A4BED" w:rsidRDefault="003A4BED" w:rsidP="003A4BED">
      <w:pPr>
        <w:numPr>
          <w:ilvl w:val="0"/>
          <w:numId w:val="10"/>
        </w:numPr>
        <w:spacing w:after="0" w:line="240" w:lineRule="auto"/>
        <w:ind w:left="567" w:hanging="567"/>
        <w:jc w:val="both"/>
        <w:rPr>
          <w:rFonts w:ascii="Tw Cen MT" w:eastAsia="Times New Roman" w:hAnsi="Tw Cen MT" w:cs="Arial"/>
          <w:sz w:val="20"/>
          <w:szCs w:val="20"/>
          <w:lang w:eastAsia="es-ES"/>
        </w:rPr>
      </w:pPr>
      <w:r w:rsidRPr="003A4BED">
        <w:rPr>
          <w:rFonts w:ascii="Tw Cen MT" w:eastAsia="Times New Roman" w:hAnsi="Tw Cen MT" w:cs="Arial"/>
          <w:lang w:eastAsia="es-ES"/>
        </w:rPr>
        <w:t xml:space="preserve">Si resultara que dos o más propuestas son solventes porque cumplen con las especificaciones y requisitos establecidos en las Bases de la Licitación, así como en el </w:t>
      </w:r>
      <w:r w:rsidRPr="003A4BED">
        <w:rPr>
          <w:rFonts w:ascii="Tw Cen MT" w:eastAsia="Times New Roman" w:hAnsi="Tw Cen MT" w:cs="Arial"/>
          <w:b/>
          <w:lang w:eastAsia="es-ES"/>
        </w:rPr>
        <w:t>ANEXO NÚMERO 1 TÉCNICO</w:t>
      </w:r>
      <w:r w:rsidRPr="003A4BED">
        <w:rPr>
          <w:rFonts w:ascii="Tw Cen MT" w:eastAsia="Times New Roman" w:hAnsi="Tw Cen MT" w:cs="Arial"/>
          <w:lang w:eastAsia="es-ES"/>
        </w:rPr>
        <w:t>, el contrato se adjudicará al licitante que presente la proposición con las mejores condiciones técnicas y económicas para la requirente y oferte el precio más bajo.</w:t>
      </w:r>
    </w:p>
    <w:p w14:paraId="6D1BF03C" w14:textId="77777777" w:rsidR="003A4BED" w:rsidRPr="003A4BED" w:rsidRDefault="003A4BED" w:rsidP="003A4BED">
      <w:pPr>
        <w:numPr>
          <w:ilvl w:val="0"/>
          <w:numId w:val="10"/>
        </w:numPr>
        <w:spacing w:after="0" w:line="240" w:lineRule="auto"/>
        <w:ind w:left="567" w:hanging="567"/>
        <w:jc w:val="both"/>
        <w:rPr>
          <w:rFonts w:ascii="Tw Cen MT" w:hAnsi="Tw Cen MT"/>
        </w:rPr>
      </w:pPr>
      <w:r w:rsidRPr="003A4BED">
        <w:rPr>
          <w:rFonts w:ascii="Tw Cen MT" w:hAnsi="Tw Cen MT"/>
        </w:rPr>
        <w:lastRenderedPageBreak/>
        <w:t xml:space="preserve">Si derivado de la evaluación económica se obtuviera un empate en el precio de dos o más proposiciones, la adjudicación se efectuará en favor del licitante que resulte ganador del sorteo que se realice. </w:t>
      </w:r>
    </w:p>
    <w:p w14:paraId="63DC2575" w14:textId="77777777" w:rsidR="003A4BED" w:rsidRPr="003A4BED" w:rsidRDefault="003A4BED" w:rsidP="003A4BED">
      <w:pPr>
        <w:numPr>
          <w:ilvl w:val="0"/>
          <w:numId w:val="10"/>
        </w:numPr>
        <w:tabs>
          <w:tab w:val="left" w:pos="709"/>
        </w:tabs>
        <w:spacing w:after="0" w:line="240" w:lineRule="auto"/>
        <w:ind w:left="567" w:hanging="567"/>
        <w:jc w:val="both"/>
        <w:rPr>
          <w:rFonts w:ascii="Tw Cen MT" w:hAnsi="Tw Cen MT"/>
        </w:rPr>
      </w:pPr>
      <w:r w:rsidRPr="003A4BED">
        <w:rPr>
          <w:rFonts w:ascii="Tw Cen MT" w:hAnsi="Tw Cen MT"/>
        </w:rPr>
        <w:t xml:space="preserve">Se tomará en consideración el punto </w:t>
      </w:r>
      <w:r w:rsidRPr="003A4BED">
        <w:rPr>
          <w:rFonts w:ascii="Tw Cen MT" w:hAnsi="Tw Cen MT"/>
          <w:b/>
        </w:rPr>
        <w:t>2.9 Certificado de Empresa Colimense</w:t>
      </w:r>
      <w:r w:rsidRPr="003A4BED">
        <w:rPr>
          <w:rFonts w:ascii="Tw Cen MT" w:hAnsi="Tw Cen MT"/>
        </w:rPr>
        <w:t>, en lo referente a aquellos que cuenten con el Certificado de Empresa Colimense.</w:t>
      </w:r>
    </w:p>
    <w:p w14:paraId="0F95D67E" w14:textId="77777777" w:rsidR="003A4BED" w:rsidRPr="003A4BED" w:rsidRDefault="003A4BED" w:rsidP="003A4BED">
      <w:pPr>
        <w:tabs>
          <w:tab w:val="left" w:pos="709"/>
        </w:tabs>
        <w:spacing w:after="0" w:line="240" w:lineRule="auto"/>
        <w:ind w:left="720"/>
        <w:rPr>
          <w:rFonts w:ascii="Tw Cen MT" w:hAnsi="Tw Cen MT"/>
        </w:rPr>
      </w:pPr>
    </w:p>
    <w:p w14:paraId="02526337" w14:textId="77777777" w:rsidR="003A4BED" w:rsidRPr="003A4BED" w:rsidRDefault="003A4BED" w:rsidP="003A4BED">
      <w:pPr>
        <w:spacing w:after="0" w:line="240" w:lineRule="auto"/>
        <w:rPr>
          <w:rFonts w:ascii="Tw Cen MT" w:hAnsi="Tw Cen MT"/>
          <w:b/>
        </w:rPr>
      </w:pPr>
      <w:r w:rsidRPr="003A4BED">
        <w:rPr>
          <w:rFonts w:ascii="Tw Cen MT" w:hAnsi="Tw Cen MT"/>
          <w:b/>
        </w:rPr>
        <w:t>La Requirente:</w:t>
      </w:r>
    </w:p>
    <w:p w14:paraId="2DB4D460" w14:textId="77777777" w:rsidR="003A4BED" w:rsidRPr="003A4BED" w:rsidRDefault="003A4BED" w:rsidP="003A4BED">
      <w:pPr>
        <w:spacing w:after="0" w:line="240" w:lineRule="auto"/>
        <w:rPr>
          <w:rFonts w:ascii="Tw Cen MT" w:hAnsi="Tw Cen MT"/>
          <w:b/>
        </w:rPr>
      </w:pPr>
    </w:p>
    <w:p w14:paraId="0D4444D7" w14:textId="77777777" w:rsidR="003A4BED" w:rsidRPr="003A4BED" w:rsidRDefault="003A4BED" w:rsidP="006C7A23">
      <w:pPr>
        <w:numPr>
          <w:ilvl w:val="0"/>
          <w:numId w:val="37"/>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 xml:space="preserve">Constatará que las características de los bienes, arrendamientos o servicios ofertados correspondan a las establecidas en el </w:t>
      </w:r>
      <w:r w:rsidRPr="003A4BED">
        <w:rPr>
          <w:rFonts w:ascii="Tw Cen MT" w:eastAsia="Times New Roman" w:hAnsi="Tw Cen MT" w:cs="Arial"/>
          <w:b/>
          <w:szCs w:val="20"/>
          <w:lang w:eastAsia="es-ES"/>
        </w:rPr>
        <w:t xml:space="preserve">ANEXO NÚMERO 1 TÉCNICO </w:t>
      </w:r>
      <w:r w:rsidRPr="003A4BED">
        <w:rPr>
          <w:rFonts w:ascii="Tw Cen MT" w:eastAsia="Times New Roman" w:hAnsi="Tw Cen MT" w:cs="Arial"/>
          <w:szCs w:val="20"/>
          <w:lang w:eastAsia="es-ES"/>
        </w:rPr>
        <w:t>de estas bases.</w:t>
      </w:r>
    </w:p>
    <w:p w14:paraId="0F11AE0C" w14:textId="77777777" w:rsidR="003A4BED" w:rsidRPr="003A4BED" w:rsidRDefault="003A4BED" w:rsidP="006C7A23">
      <w:pPr>
        <w:numPr>
          <w:ilvl w:val="0"/>
          <w:numId w:val="37"/>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Verificará que satisfagan las condiciones de entrega de los bienes, arrendamientos o servicios.</w:t>
      </w:r>
    </w:p>
    <w:p w14:paraId="344EAFD8" w14:textId="77777777" w:rsidR="003A4BED" w:rsidRPr="003A4BED" w:rsidRDefault="003A4BED" w:rsidP="006C7A23">
      <w:pPr>
        <w:numPr>
          <w:ilvl w:val="0"/>
          <w:numId w:val="37"/>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Verificará, en su caso, que el precio de los bienes, arrendamientos o servicios sea congruente con el Estudio de Mercado.</w:t>
      </w:r>
    </w:p>
    <w:p w14:paraId="49BCAEC3" w14:textId="77777777" w:rsidR="003A4BED" w:rsidRPr="003A4BED" w:rsidRDefault="003A4BED" w:rsidP="008B1DC6">
      <w:pPr>
        <w:numPr>
          <w:ilvl w:val="0"/>
          <w:numId w:val="37"/>
        </w:numPr>
        <w:tabs>
          <w:tab w:val="left" w:pos="709"/>
        </w:tabs>
        <w:spacing w:after="120" w:line="240" w:lineRule="auto"/>
        <w:ind w:left="567" w:hanging="567"/>
        <w:jc w:val="both"/>
        <w:rPr>
          <w:rFonts w:ascii="Tw Cen MT" w:hAnsi="Tw Cen MT"/>
          <w:szCs w:val="20"/>
        </w:rPr>
      </w:pPr>
      <w:r w:rsidRPr="003A4BED">
        <w:rPr>
          <w:rFonts w:ascii="Tw Cen MT" w:hAnsi="Tw Cen MT"/>
          <w:szCs w:val="20"/>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668938A4" w14:textId="77777777" w:rsidR="003A4BED" w:rsidRPr="003A4BED" w:rsidRDefault="003A4BED" w:rsidP="008B1DC6">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szCs w:val="20"/>
        </w:rPr>
      </w:pPr>
    </w:p>
    <w:p w14:paraId="394EE88F"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9.</w:t>
      </w:r>
      <w:r w:rsidRPr="003A4BED">
        <w:rPr>
          <w:rFonts w:ascii="Tw Cen MT" w:hAnsi="Tw Cen MT" w:cs="Arial"/>
          <w:b/>
          <w:bCs/>
        </w:rPr>
        <w:tab/>
        <w:t>DESECHAMIENTO DE LA PROPUESTA DEL LICITANTE.</w:t>
      </w:r>
    </w:p>
    <w:p w14:paraId="233C8EE4" w14:textId="77777777" w:rsidR="003A4BED" w:rsidRPr="003A4BED" w:rsidRDefault="003A4BED" w:rsidP="003A4BED">
      <w:pPr>
        <w:spacing w:after="0" w:line="240" w:lineRule="auto"/>
        <w:jc w:val="both"/>
        <w:rPr>
          <w:rFonts w:ascii="Tw Cen MT" w:hAnsi="Tw Cen MT" w:cs="Arial"/>
        </w:rPr>
      </w:pPr>
    </w:p>
    <w:p w14:paraId="65428B9B"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Se desechará(n) la (las) propuesta (s) del (los) licitante(s) en cualquiera de las etapas de la licitación que incurra(n) en una o varias de las siguientes situaciones:</w:t>
      </w:r>
    </w:p>
    <w:p w14:paraId="44F29DCA" w14:textId="77777777" w:rsidR="003A4BED" w:rsidRPr="003A4BED" w:rsidRDefault="003A4BED" w:rsidP="003A4BED">
      <w:pPr>
        <w:spacing w:after="0" w:line="240" w:lineRule="auto"/>
        <w:jc w:val="both"/>
        <w:rPr>
          <w:rFonts w:ascii="Tw Cen MT" w:hAnsi="Tw Cen MT" w:cs="Arial"/>
        </w:rPr>
      </w:pPr>
    </w:p>
    <w:p w14:paraId="2A9C181D" w14:textId="5C26B302" w:rsidR="003A4BED" w:rsidRPr="003A4BED" w:rsidRDefault="003A4BED" w:rsidP="003A4BED">
      <w:pPr>
        <w:numPr>
          <w:ilvl w:val="0"/>
          <w:numId w:val="12"/>
        </w:numPr>
        <w:spacing w:after="0" w:line="240" w:lineRule="auto"/>
        <w:ind w:left="567" w:hanging="567"/>
        <w:jc w:val="both"/>
        <w:rPr>
          <w:rFonts w:ascii="Tw Cen MT" w:eastAsia="Times New Roman" w:hAnsi="Tw Cen MT" w:cs="Arial"/>
          <w:b/>
          <w:lang w:eastAsia="es-ES"/>
        </w:rPr>
      </w:pPr>
      <w:r w:rsidRPr="003A4BED">
        <w:rPr>
          <w:rFonts w:ascii="Tw Cen MT" w:eastAsia="Times New Roman" w:hAnsi="Tw Cen MT" w:cs="Arial"/>
          <w:szCs w:val="20"/>
          <w:lang w:eastAsia="es-ES"/>
        </w:rPr>
        <w:t xml:space="preserve">Si no cumple(n) con todos los requisitos establecidos en las bases y los anexos de esta licitación. </w:t>
      </w:r>
      <w:r w:rsidRPr="003A4BED">
        <w:rPr>
          <w:rFonts w:ascii="Tw Cen MT" w:eastAsia="Times New Roman" w:hAnsi="Tw Cen MT" w:cs="Arial"/>
          <w:b/>
          <w:szCs w:val="20"/>
          <w:lang w:eastAsia="es-ES"/>
        </w:rPr>
        <w:t xml:space="preserve">(Punto 3) </w:t>
      </w:r>
      <w:r w:rsidRPr="003A4BED">
        <w:rPr>
          <w:rFonts w:ascii="Tw Cen MT" w:eastAsia="Times New Roman" w:hAnsi="Tw Cen MT" w:cs="Arial"/>
          <w:lang w:eastAsia="es-ES"/>
        </w:rPr>
        <w:t xml:space="preserve">excepto los puntos </w:t>
      </w:r>
      <w:r w:rsidRPr="003A4BED">
        <w:rPr>
          <w:rFonts w:ascii="Tw Cen MT" w:eastAsia="Times New Roman" w:hAnsi="Tw Cen MT" w:cs="Arial"/>
          <w:b/>
          <w:lang w:eastAsia="es-ES"/>
        </w:rPr>
        <w:t>3.1 y 3.10</w:t>
      </w:r>
      <w:r w:rsidRPr="003A4BED">
        <w:rPr>
          <w:rFonts w:ascii="Tw Cen MT" w:eastAsia="Times New Roman" w:hAnsi="Tw Cen MT" w:cs="Arial"/>
          <w:lang w:eastAsia="es-ES"/>
        </w:rPr>
        <w:t xml:space="preserve"> los cuales son opcionales. </w:t>
      </w:r>
    </w:p>
    <w:p w14:paraId="4155E02F" w14:textId="77777777" w:rsidR="003A4BED" w:rsidRPr="003A4BED" w:rsidRDefault="003A4BED" w:rsidP="003A4BED">
      <w:pPr>
        <w:numPr>
          <w:ilvl w:val="0"/>
          <w:numId w:val="12"/>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 xml:space="preserve">Si los bienes y/o servicios ofertados no cumplen con las características establecidas en el </w:t>
      </w:r>
      <w:r w:rsidRPr="003A4BED">
        <w:rPr>
          <w:rFonts w:ascii="Tw Cen MT" w:eastAsia="Times New Roman" w:hAnsi="Tw Cen MT" w:cs="Arial"/>
          <w:b/>
          <w:bCs/>
          <w:szCs w:val="20"/>
          <w:lang w:eastAsia="es-ES"/>
        </w:rPr>
        <w:t>ANEXO NÚMERO 1 TÉCNICO</w:t>
      </w:r>
      <w:r w:rsidRPr="003A4BED">
        <w:rPr>
          <w:rFonts w:ascii="Tw Cen MT" w:eastAsia="Times New Roman" w:hAnsi="Tw Cen MT" w:cs="Arial"/>
          <w:szCs w:val="20"/>
          <w:lang w:eastAsia="es-ES"/>
        </w:rPr>
        <w:t xml:space="preserve"> de estas bases.</w:t>
      </w:r>
    </w:p>
    <w:p w14:paraId="16864823" w14:textId="77777777" w:rsidR="003A4BED" w:rsidRPr="003A4BED" w:rsidRDefault="003A4BED" w:rsidP="003A4BED">
      <w:pPr>
        <w:numPr>
          <w:ilvl w:val="0"/>
          <w:numId w:val="12"/>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Si se comprueba que tiene(n) acuerdo con otro(s) licitante(s) para elevar los precios de los bienes y/o servicios objeto de esta licitación, o cualquier otro acuerdo que tenga como fin obtener una ventaja sobre los demás licitantes.</w:t>
      </w:r>
    </w:p>
    <w:p w14:paraId="388A311F" w14:textId="77777777" w:rsidR="003A4BED" w:rsidRPr="003A4BED" w:rsidRDefault="003A4BED" w:rsidP="003A4BED">
      <w:pPr>
        <w:numPr>
          <w:ilvl w:val="0"/>
          <w:numId w:val="12"/>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Si se encuentra algún elemento que indique que el licitante tuvo acceso a información sobre la licitación, que lo pueda poner en ventaja sobre los otros licitantes, aún en el supuesto de que sea el único participante.</w:t>
      </w:r>
    </w:p>
    <w:p w14:paraId="288B33E7" w14:textId="77777777" w:rsidR="003A4BED" w:rsidRPr="003A4BED" w:rsidRDefault="003A4BED" w:rsidP="003A4BED">
      <w:pPr>
        <w:numPr>
          <w:ilvl w:val="0"/>
          <w:numId w:val="12"/>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Si se comprueba que el licitante no cuenta con el giro u objeto social</w:t>
      </w:r>
      <w:r w:rsidRPr="003A4BED">
        <w:rPr>
          <w:rFonts w:ascii="Tw Cen MT" w:eastAsia="Times New Roman" w:hAnsi="Tw Cen MT" w:cs="Calibri"/>
          <w:szCs w:val="20"/>
          <w:lang w:val="es-ES" w:eastAsia="es-ES"/>
        </w:rPr>
        <w:t xml:space="preserve"> y cuyas </w:t>
      </w:r>
      <w:r w:rsidRPr="003A4BED">
        <w:rPr>
          <w:rFonts w:ascii="Tw Cen MT" w:eastAsia="Times New Roman" w:hAnsi="Tw Cen MT" w:cs="Calibri"/>
          <w:b/>
          <w:szCs w:val="20"/>
          <w:lang w:val="es-ES" w:eastAsia="es-ES"/>
        </w:rPr>
        <w:t>actividades comerciales</w:t>
      </w:r>
      <w:r w:rsidRPr="003A4BED">
        <w:rPr>
          <w:rFonts w:ascii="Tw Cen MT" w:eastAsia="Times New Roman" w:hAnsi="Tw Cen MT" w:cs="Calibri"/>
          <w:szCs w:val="20"/>
          <w:lang w:val="es-ES" w:eastAsia="es-ES"/>
        </w:rPr>
        <w:t xml:space="preserve"> o </w:t>
      </w:r>
      <w:r w:rsidRPr="003A4BED">
        <w:rPr>
          <w:rFonts w:ascii="Tw Cen MT" w:eastAsia="Times New Roman" w:hAnsi="Tw Cen MT" w:cs="Calibri"/>
          <w:b/>
          <w:szCs w:val="20"/>
          <w:lang w:val="es-ES" w:eastAsia="es-ES"/>
        </w:rPr>
        <w:t>profesionales</w:t>
      </w:r>
      <w:r w:rsidRPr="003A4BED">
        <w:rPr>
          <w:rFonts w:ascii="Tw Cen MT" w:eastAsia="Times New Roman" w:hAnsi="Tw Cen MT" w:cs="Calibri"/>
          <w:szCs w:val="20"/>
          <w:lang w:val="es-ES" w:eastAsia="es-ES"/>
        </w:rPr>
        <w:t xml:space="preserve"> no estén </w:t>
      </w:r>
      <w:r w:rsidRPr="003A4BED">
        <w:rPr>
          <w:rFonts w:ascii="Tw Cen MT" w:eastAsia="Times New Roman" w:hAnsi="Tw Cen MT" w:cs="Calibri"/>
          <w:b/>
          <w:szCs w:val="20"/>
          <w:lang w:val="es-ES" w:eastAsia="es-ES"/>
        </w:rPr>
        <w:t>relacionadas con los bienes o servicios</w:t>
      </w:r>
      <w:r w:rsidRPr="003A4BED">
        <w:rPr>
          <w:rFonts w:ascii="Tw Cen MT" w:eastAsia="Times New Roman" w:hAnsi="Tw Cen MT" w:cs="Calibri"/>
          <w:szCs w:val="20"/>
          <w:lang w:val="es-ES" w:eastAsia="es-ES"/>
        </w:rPr>
        <w:t xml:space="preserve"> objeto de la presente licitación</w:t>
      </w:r>
      <w:r w:rsidRPr="003A4BED">
        <w:rPr>
          <w:rFonts w:ascii="Tw Cen MT" w:hAnsi="Tw Cen MT" w:cs="Arial"/>
          <w:b/>
          <w:bCs/>
          <w:szCs w:val="20"/>
          <w:lang w:eastAsia="es-MX"/>
        </w:rPr>
        <w:t>.</w:t>
      </w:r>
    </w:p>
    <w:p w14:paraId="7F52DCE3" w14:textId="77777777" w:rsidR="003A4BED" w:rsidRPr="003A4BED" w:rsidRDefault="003A4BED" w:rsidP="003A4BED">
      <w:pPr>
        <w:numPr>
          <w:ilvl w:val="0"/>
          <w:numId w:val="12"/>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8F0E49B" w14:textId="77777777" w:rsidR="003A4BED" w:rsidRPr="003A4BED" w:rsidRDefault="003A4BED" w:rsidP="003A4BED">
      <w:pPr>
        <w:numPr>
          <w:ilvl w:val="0"/>
          <w:numId w:val="12"/>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Si los precios no fueran aceptables para la requirente y la convocante de acuerdo a los precios del mercado.</w:t>
      </w:r>
    </w:p>
    <w:p w14:paraId="3C7ED6C4" w14:textId="77777777" w:rsidR="003A4BED" w:rsidRPr="003A4BED" w:rsidRDefault="003A4BED" w:rsidP="003A4BED">
      <w:pPr>
        <w:numPr>
          <w:ilvl w:val="0"/>
          <w:numId w:val="12"/>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Las propuestas de los licitantes que nieguen el acceso a sus instalaciones podrán ser desechadas de la licitación ya que la verificación se hará previa al acto de Fallo de la presente licitación.</w:t>
      </w:r>
    </w:p>
    <w:p w14:paraId="6901E97A" w14:textId="77777777" w:rsidR="003A4BED" w:rsidRPr="003A4BED" w:rsidRDefault="003A4BED" w:rsidP="003A4BED">
      <w:pPr>
        <w:spacing w:after="0" w:line="240" w:lineRule="auto"/>
        <w:ind w:left="567" w:hanging="567"/>
        <w:jc w:val="both"/>
        <w:rPr>
          <w:rFonts w:ascii="Tw Cen MT" w:eastAsia="Times New Roman" w:hAnsi="Tw Cen MT" w:cs="Arial"/>
          <w:szCs w:val="20"/>
          <w:lang w:eastAsia="es-ES"/>
        </w:rPr>
      </w:pPr>
    </w:p>
    <w:p w14:paraId="0966EA14"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La propuesta técnica y económica y/o sus respectivos anexos que por cualquier motivo omitan o no cumplan con algún requisito solicitado en estas bases y/o sus anexos o se encuentre que estén en alguna </w:t>
      </w:r>
      <w:r w:rsidRPr="003A4BED">
        <w:rPr>
          <w:rFonts w:ascii="Tw Cen MT" w:hAnsi="Tw Cen MT" w:cs="Arial"/>
        </w:rPr>
        <w:lastRenderedPageBreak/>
        <w:t>o varias de las situaciones que aquí se establecen, serán desestimadas o los licitantes descalificados, en el acto de fallo.</w:t>
      </w:r>
    </w:p>
    <w:p w14:paraId="4C2EC54D" w14:textId="77777777" w:rsidR="003A4BED" w:rsidRPr="003A4BED" w:rsidRDefault="003A4BED" w:rsidP="003A4BED">
      <w:pPr>
        <w:spacing w:after="0" w:line="240" w:lineRule="auto"/>
        <w:jc w:val="both"/>
        <w:rPr>
          <w:rFonts w:ascii="Tw Cen MT" w:hAnsi="Tw Cen MT" w:cs="Arial"/>
        </w:rPr>
      </w:pPr>
    </w:p>
    <w:p w14:paraId="3953F21D"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shd w:val="clear" w:color="auto" w:fill="BFBFBF"/>
        </w:rPr>
        <w:t>10.</w:t>
      </w:r>
      <w:r w:rsidRPr="003A4BED">
        <w:rPr>
          <w:rFonts w:ascii="Tw Cen MT" w:hAnsi="Tw Cen MT" w:cs="Arial"/>
          <w:b/>
          <w:bCs/>
          <w:shd w:val="clear" w:color="auto" w:fill="BFBFBF"/>
        </w:rPr>
        <w:tab/>
        <w:t>CANCELACIÓN DE LA LICITACIÓN</w:t>
      </w:r>
      <w:r w:rsidRPr="003A4BED">
        <w:rPr>
          <w:rFonts w:ascii="Tw Cen MT" w:hAnsi="Tw Cen MT" w:cs="Arial"/>
          <w:b/>
          <w:bCs/>
        </w:rPr>
        <w:t>.</w:t>
      </w:r>
    </w:p>
    <w:p w14:paraId="647C25E3" w14:textId="77777777" w:rsidR="003A4BED" w:rsidRPr="003A4BED" w:rsidRDefault="003A4BED" w:rsidP="003A4BED">
      <w:pPr>
        <w:spacing w:after="0" w:line="240" w:lineRule="auto"/>
        <w:rPr>
          <w:rFonts w:ascii="Tw Cen MT" w:hAnsi="Tw Cen MT" w:cs="Arial"/>
          <w:lang w:val="es-ES"/>
        </w:rPr>
      </w:pPr>
    </w:p>
    <w:p w14:paraId="09C67020" w14:textId="77777777" w:rsidR="003A4BED" w:rsidRPr="003A4BED" w:rsidRDefault="003A4BED" w:rsidP="003A4BED">
      <w:pPr>
        <w:spacing w:after="0" w:line="240" w:lineRule="auto"/>
        <w:rPr>
          <w:rFonts w:ascii="Tw Cen MT" w:hAnsi="Tw Cen MT" w:cs="Arial"/>
        </w:rPr>
      </w:pPr>
      <w:r w:rsidRPr="003A4BED">
        <w:rPr>
          <w:rFonts w:ascii="Tw Cen MT" w:hAnsi="Tw Cen MT" w:cs="Arial"/>
          <w:lang w:val="es-ES"/>
        </w:rPr>
        <w:t>Se podrá cancelar una licitación, partidas o conceptos incluidos en éstas</w:t>
      </w:r>
      <w:r w:rsidRPr="003A4BED">
        <w:rPr>
          <w:rFonts w:ascii="Tw Cen MT" w:hAnsi="Tw Cen MT" w:cs="Arial"/>
        </w:rPr>
        <w:t>:</w:t>
      </w:r>
    </w:p>
    <w:p w14:paraId="1CC83C5E" w14:textId="77777777" w:rsidR="003A4BED" w:rsidRPr="003A4BED" w:rsidRDefault="003A4BED" w:rsidP="003A4BED">
      <w:pPr>
        <w:numPr>
          <w:ilvl w:val="0"/>
          <w:numId w:val="13"/>
        </w:numPr>
        <w:spacing w:after="0" w:line="240" w:lineRule="auto"/>
        <w:ind w:left="567" w:hanging="567"/>
        <w:rPr>
          <w:rFonts w:ascii="Tw Cen MT" w:eastAsia="Times New Roman" w:hAnsi="Tw Cen MT" w:cs="Arial"/>
          <w:lang w:eastAsia="es-ES"/>
        </w:rPr>
      </w:pPr>
      <w:r w:rsidRPr="003A4BED">
        <w:rPr>
          <w:rFonts w:ascii="Tw Cen MT" w:eastAsia="Times New Roman" w:hAnsi="Tw Cen MT" w:cs="Arial"/>
          <w:lang w:eastAsia="es-ES"/>
        </w:rPr>
        <w:t>Por caso fortuito.</w:t>
      </w:r>
    </w:p>
    <w:p w14:paraId="48C0933A" w14:textId="77777777" w:rsidR="003A4BED" w:rsidRPr="003A4BED" w:rsidRDefault="003A4BED" w:rsidP="003A4BED">
      <w:pPr>
        <w:widowControl w:val="0"/>
        <w:numPr>
          <w:ilvl w:val="0"/>
          <w:numId w:val="13"/>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Por caso de fuerza mayor.</w:t>
      </w:r>
    </w:p>
    <w:p w14:paraId="1EDCF0F0" w14:textId="77777777" w:rsidR="003A4BED" w:rsidRPr="003A4BED" w:rsidRDefault="003A4BED" w:rsidP="003A4BED">
      <w:pPr>
        <w:numPr>
          <w:ilvl w:val="0"/>
          <w:numId w:val="13"/>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D13EB00"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De acuerdo al artículo 42 NUMERAL 4 de la Ley de Adquisiciones, Arrendamientos y Servicios del Sector Público del Estado de Colima.</w:t>
      </w:r>
    </w:p>
    <w:p w14:paraId="202B213D" w14:textId="77777777" w:rsidR="003A4BED" w:rsidRPr="003A4BED" w:rsidRDefault="003A4BED" w:rsidP="003A4BED">
      <w:pPr>
        <w:spacing w:after="0" w:line="240" w:lineRule="auto"/>
        <w:jc w:val="both"/>
        <w:rPr>
          <w:rFonts w:ascii="Tw Cen MT" w:hAnsi="Tw Cen MT" w:cs="Arial"/>
        </w:rPr>
      </w:pPr>
    </w:p>
    <w:p w14:paraId="31A6EA84" w14:textId="59C5ED7C"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11.</w:t>
      </w:r>
      <w:r w:rsidRPr="003A4BED">
        <w:rPr>
          <w:rFonts w:ascii="Tw Cen MT" w:hAnsi="Tw Cen MT" w:cs="Arial"/>
          <w:b/>
          <w:bCs/>
        </w:rPr>
        <w:tab/>
        <w:t>LICITACIÓN DESIERTA.</w:t>
      </w:r>
    </w:p>
    <w:p w14:paraId="6B7F9D1F" w14:textId="77777777" w:rsidR="003A4BED" w:rsidRPr="003A4BED" w:rsidRDefault="003A4BED" w:rsidP="003A4BED">
      <w:pPr>
        <w:spacing w:after="0" w:line="240" w:lineRule="auto"/>
        <w:rPr>
          <w:rFonts w:ascii="Tw Cen MT" w:hAnsi="Tw Cen MT" w:cs="Arial"/>
        </w:rPr>
      </w:pPr>
    </w:p>
    <w:p w14:paraId="19BB9FEE" w14:textId="77777777" w:rsidR="003A4BED" w:rsidRPr="003A4BED" w:rsidRDefault="003A4BED" w:rsidP="003A4BED">
      <w:pPr>
        <w:spacing w:after="0" w:line="240" w:lineRule="auto"/>
        <w:rPr>
          <w:rFonts w:ascii="Tw Cen MT" w:hAnsi="Tw Cen MT" w:cs="Arial"/>
        </w:rPr>
      </w:pPr>
      <w:r w:rsidRPr="003A4BED">
        <w:rPr>
          <w:rFonts w:ascii="Tw Cen MT" w:hAnsi="Tw Cen MT" w:cs="Arial"/>
        </w:rPr>
        <w:t>La licitación se declarará desierta en los siguientes casos:</w:t>
      </w:r>
    </w:p>
    <w:p w14:paraId="4DF33611" w14:textId="77777777" w:rsidR="003A4BED" w:rsidRPr="003A4BED" w:rsidRDefault="003A4BED" w:rsidP="003A4BED">
      <w:pPr>
        <w:numPr>
          <w:ilvl w:val="0"/>
          <w:numId w:val="14"/>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Si vencido el plazo de venta de las bases de licitación, nadie las adquiere.</w:t>
      </w:r>
    </w:p>
    <w:p w14:paraId="066E0465" w14:textId="77777777" w:rsidR="003A4BED" w:rsidRPr="003A4BED" w:rsidRDefault="003A4BED" w:rsidP="003A4BED">
      <w:pPr>
        <w:numPr>
          <w:ilvl w:val="0"/>
          <w:numId w:val="14"/>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Si no se registra cuando menos un licitante al acto de presentación de proposiciones y apertura de propuestas técnicas y económicas.</w:t>
      </w:r>
    </w:p>
    <w:p w14:paraId="45AB3E7A" w14:textId="77777777" w:rsidR="003A4BED" w:rsidRPr="003A4BED" w:rsidRDefault="003A4BED" w:rsidP="003A4BED">
      <w:pPr>
        <w:numPr>
          <w:ilvl w:val="0"/>
          <w:numId w:val="14"/>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Si al abrir las propuestas, no se encuentra cuando menos una que cumpla con todos los requisitos establecidos en las bases de la licitación.</w:t>
      </w:r>
    </w:p>
    <w:p w14:paraId="5588B977" w14:textId="77777777" w:rsidR="003A4BED" w:rsidRPr="003A4BED" w:rsidRDefault="003A4BED" w:rsidP="003A4BED">
      <w:pPr>
        <w:numPr>
          <w:ilvl w:val="0"/>
          <w:numId w:val="14"/>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Si en cualquier momento del procedimiento no existe al menos un licitante que continúe en el mismo, por cualquier causa.</w:t>
      </w:r>
    </w:p>
    <w:p w14:paraId="794000B0" w14:textId="77777777" w:rsidR="003A4BED" w:rsidRPr="003A4BED" w:rsidRDefault="003A4BED" w:rsidP="003A4BED">
      <w:pPr>
        <w:numPr>
          <w:ilvl w:val="0"/>
          <w:numId w:val="14"/>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Si sus precios no fueran aceptables a juicio de la Convocante y la Requirente.</w:t>
      </w:r>
    </w:p>
    <w:p w14:paraId="276766CF" w14:textId="77777777" w:rsidR="003A4BED" w:rsidRPr="003A4BED" w:rsidRDefault="003A4BED" w:rsidP="003A4BED">
      <w:pPr>
        <w:spacing w:after="0" w:line="240" w:lineRule="auto"/>
        <w:rPr>
          <w:rFonts w:ascii="Tw Cen MT" w:hAnsi="Tw Cen MT" w:cs="Arial"/>
          <w:b/>
          <w:bCs/>
        </w:rPr>
      </w:pPr>
    </w:p>
    <w:p w14:paraId="44DFEB3D"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12.</w:t>
      </w:r>
      <w:r w:rsidRPr="003A4BED">
        <w:rPr>
          <w:rFonts w:ascii="Tw Cen MT" w:hAnsi="Tw Cen MT" w:cs="Arial"/>
          <w:b/>
          <w:bCs/>
        </w:rPr>
        <w:tab/>
        <w:t>RESCISIÓN DEL CONTRATO.</w:t>
      </w:r>
    </w:p>
    <w:p w14:paraId="5D506D68" w14:textId="77777777" w:rsidR="003A4BED" w:rsidRPr="003A4BED" w:rsidRDefault="003A4BED" w:rsidP="003A4BED">
      <w:pPr>
        <w:spacing w:after="0" w:line="240" w:lineRule="auto"/>
        <w:rPr>
          <w:rFonts w:ascii="Tw Cen MT" w:hAnsi="Tw Cen MT" w:cs="Arial"/>
        </w:rPr>
      </w:pPr>
    </w:p>
    <w:p w14:paraId="71821E59" w14:textId="77777777" w:rsidR="003A4BED" w:rsidRPr="003A4BED" w:rsidRDefault="003A4BED" w:rsidP="003A4BED">
      <w:pPr>
        <w:spacing w:after="0" w:line="240" w:lineRule="auto"/>
        <w:rPr>
          <w:rFonts w:ascii="Tw Cen MT" w:hAnsi="Tw Cen MT" w:cs="Arial"/>
        </w:rPr>
      </w:pPr>
      <w:r w:rsidRPr="003A4BED">
        <w:rPr>
          <w:rFonts w:ascii="Tw Cen MT" w:hAnsi="Tw Cen MT" w:cs="Arial"/>
        </w:rPr>
        <w:t>Procederá la rescisión administrativa del contrato:</w:t>
      </w:r>
    </w:p>
    <w:p w14:paraId="27D327EE" w14:textId="77777777" w:rsidR="003A4BED" w:rsidRPr="003A4BED" w:rsidRDefault="003A4BED" w:rsidP="003A4BED">
      <w:pPr>
        <w:numPr>
          <w:ilvl w:val="0"/>
          <w:numId w:val="15"/>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6AAFA901" w14:textId="77777777" w:rsidR="003A4BED" w:rsidRPr="003A4BED" w:rsidRDefault="003A4BED" w:rsidP="003A4BED">
      <w:pPr>
        <w:numPr>
          <w:ilvl w:val="0"/>
          <w:numId w:val="15"/>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En caso de que el (los) licitante(es) adjudicado(s) ceda(n) en forma parcial o total los derechos u obligaciones derivadas de la licitación y/o del contrato.</w:t>
      </w:r>
    </w:p>
    <w:p w14:paraId="6FF37981" w14:textId="77777777" w:rsidR="003A4BED" w:rsidRPr="003A4BED" w:rsidRDefault="003A4BED" w:rsidP="003A4BED">
      <w:pPr>
        <w:numPr>
          <w:ilvl w:val="0"/>
          <w:numId w:val="15"/>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Cuando la suma de las penas por atraso alcance el mismo monto que correspondería a la garantía de cumplimiento, en ningún caso excederán del 10% del monto adjudicado.</w:t>
      </w:r>
    </w:p>
    <w:p w14:paraId="6A894A83" w14:textId="77777777" w:rsidR="003A4BED" w:rsidRPr="003A4BED" w:rsidRDefault="003A4BED" w:rsidP="003A4BED">
      <w:pPr>
        <w:numPr>
          <w:ilvl w:val="0"/>
          <w:numId w:val="15"/>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 xml:space="preserve">Cuando no coincidan las características del bien ofertado con el producto entregado, siendo menores que a las especificadas en el </w:t>
      </w:r>
      <w:r w:rsidRPr="003A4BED">
        <w:rPr>
          <w:rFonts w:ascii="Tw Cen MT" w:eastAsia="Times New Roman" w:hAnsi="Tw Cen MT" w:cs="Arial"/>
          <w:b/>
          <w:lang w:eastAsia="es-ES"/>
        </w:rPr>
        <w:t>ANEXO NÚMERO 1 TÉCNICO</w:t>
      </w:r>
      <w:r w:rsidRPr="003A4BED">
        <w:rPr>
          <w:rFonts w:ascii="Tw Cen MT" w:eastAsia="Times New Roman" w:hAnsi="Tw Cen MT" w:cs="Arial"/>
          <w:lang w:eastAsia="es-ES"/>
        </w:rPr>
        <w:t xml:space="preserve"> de estas bases.</w:t>
      </w:r>
    </w:p>
    <w:p w14:paraId="2FFC7F26" w14:textId="77777777" w:rsidR="003A4BED" w:rsidRPr="003A4BED" w:rsidRDefault="003A4BED" w:rsidP="003A4BED">
      <w:pPr>
        <w:numPr>
          <w:ilvl w:val="0"/>
          <w:numId w:val="15"/>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4A69C71" w14:textId="77777777" w:rsidR="003A4BED" w:rsidRPr="003A4BED" w:rsidRDefault="003A4BED" w:rsidP="003A4BED">
      <w:pPr>
        <w:spacing w:after="0" w:line="240" w:lineRule="auto"/>
        <w:jc w:val="both"/>
        <w:rPr>
          <w:rFonts w:ascii="Tw Cen MT" w:eastAsia="Times New Roman" w:hAnsi="Tw Cen MT" w:cs="Arial"/>
          <w:lang w:eastAsia="es-ES"/>
        </w:rPr>
      </w:pPr>
    </w:p>
    <w:p w14:paraId="06CC410B" w14:textId="19348C29" w:rsid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En el supuesto de que sea rescindido el contrato, no procederá el cobro de penas convencionales por atraso, ni la contabilización de las mismas para hacer efectiva la garantía de cumplimiento.</w:t>
      </w:r>
    </w:p>
    <w:p w14:paraId="0FF1B9C5" w14:textId="77777777" w:rsidR="006F5D4B" w:rsidRPr="003A4BED" w:rsidRDefault="006F5D4B" w:rsidP="003A4BED">
      <w:pPr>
        <w:spacing w:after="0" w:line="240" w:lineRule="auto"/>
        <w:jc w:val="both"/>
        <w:rPr>
          <w:rFonts w:ascii="Tw Cen MT" w:eastAsia="Times New Roman" w:hAnsi="Tw Cen MT" w:cs="Arial"/>
          <w:lang w:eastAsia="es-ES"/>
        </w:rPr>
      </w:pPr>
    </w:p>
    <w:p w14:paraId="64E7F9FE" w14:textId="53AE45D7" w:rsidR="003A4BED" w:rsidRDefault="003A4BED" w:rsidP="003A4BED">
      <w:pPr>
        <w:spacing w:after="0" w:line="240" w:lineRule="auto"/>
        <w:jc w:val="both"/>
        <w:rPr>
          <w:rFonts w:ascii="Tw Cen MT" w:hAnsi="Tw Cen MT" w:cs="Arial"/>
        </w:rPr>
      </w:pPr>
      <w:r w:rsidRPr="003A4BED">
        <w:rPr>
          <w:rFonts w:ascii="Tw Cen MT" w:hAnsi="Tw Cen MT" w:cs="Arial"/>
        </w:rPr>
        <w:t>En caso de rescisión del contrato se aplicará la garantía de cumplimiento del contrato de manera proporcional al incumplimiento.</w:t>
      </w:r>
    </w:p>
    <w:p w14:paraId="5FBA3B72" w14:textId="77777777" w:rsidR="00B467F1" w:rsidRPr="003A4BED" w:rsidRDefault="00B467F1" w:rsidP="003A4BED">
      <w:pPr>
        <w:spacing w:after="0" w:line="240" w:lineRule="auto"/>
        <w:jc w:val="both"/>
        <w:rPr>
          <w:rFonts w:ascii="Tw Cen MT" w:hAnsi="Tw Cen MT" w:cs="Arial"/>
        </w:rPr>
      </w:pPr>
    </w:p>
    <w:p w14:paraId="326E6B8D" w14:textId="0687654D" w:rsidR="003A4BED" w:rsidRDefault="003A4BED" w:rsidP="003A4BED">
      <w:pPr>
        <w:spacing w:after="0" w:line="240" w:lineRule="auto"/>
        <w:jc w:val="both"/>
        <w:rPr>
          <w:rFonts w:ascii="Tw Cen MT" w:hAnsi="Tw Cen MT" w:cs="Arial"/>
        </w:rPr>
      </w:pPr>
      <w:r w:rsidRPr="003A4BED">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1345E922" w14:textId="77777777" w:rsidR="00B467F1" w:rsidRPr="003A4BED" w:rsidRDefault="00B467F1" w:rsidP="003A4BED">
      <w:pPr>
        <w:spacing w:after="0" w:line="240" w:lineRule="auto"/>
        <w:jc w:val="both"/>
        <w:rPr>
          <w:rFonts w:ascii="Tw Cen MT" w:hAnsi="Tw Cen MT" w:cs="Arial"/>
        </w:rPr>
      </w:pPr>
    </w:p>
    <w:p w14:paraId="5120D7BD" w14:textId="77777777"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74014D7E" w14:textId="77777777" w:rsidR="003A4BED" w:rsidRPr="003A4BED" w:rsidRDefault="003A4BED" w:rsidP="003A4BED">
      <w:pPr>
        <w:spacing w:after="0" w:line="240" w:lineRule="auto"/>
        <w:jc w:val="both"/>
        <w:rPr>
          <w:rFonts w:ascii="Tw Cen MT" w:eastAsia="Times New Roman" w:hAnsi="Tw Cen MT" w:cs="Arial"/>
          <w:lang w:eastAsia="es-ES"/>
        </w:rPr>
      </w:pPr>
    </w:p>
    <w:p w14:paraId="7106C0D3"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13.</w:t>
      </w:r>
      <w:r w:rsidRPr="003A4BED">
        <w:rPr>
          <w:rFonts w:ascii="Tw Cen MT" w:hAnsi="Tw Cen MT" w:cs="Arial"/>
          <w:b/>
          <w:bCs/>
        </w:rPr>
        <w:tab/>
        <w:t>RECURSO DE RECONSIDERACION.</w:t>
      </w:r>
    </w:p>
    <w:p w14:paraId="2B2047C7" w14:textId="77777777" w:rsidR="003A4BED" w:rsidRPr="003A4BED" w:rsidRDefault="003A4BED" w:rsidP="003A4BED">
      <w:pPr>
        <w:spacing w:after="0" w:line="240" w:lineRule="auto"/>
        <w:jc w:val="both"/>
        <w:rPr>
          <w:rFonts w:ascii="Tw Cen MT" w:hAnsi="Tw Cen MT" w:cs="Arial"/>
        </w:rPr>
      </w:pPr>
    </w:p>
    <w:p w14:paraId="106E7124" w14:textId="78A64420"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Las reconsideraciones serán interpuestas, en forma personal por escrito o a través de medios remotos de comunicación electrónica que al efecto se establezcan, ante la </w:t>
      </w:r>
      <w:r w:rsidRPr="003A4BED">
        <w:rPr>
          <w:rFonts w:ascii="Tw Cen MT" w:hAnsi="Tw Cen MT" w:cs="Arial"/>
          <w:b/>
        </w:rPr>
        <w:t>S</w:t>
      </w:r>
      <w:r w:rsidR="00B467F1">
        <w:rPr>
          <w:rFonts w:ascii="Tw Cen MT" w:hAnsi="Tw Cen MT" w:cs="Arial"/>
          <w:b/>
        </w:rPr>
        <w:t>ubs</w:t>
      </w:r>
      <w:r w:rsidRPr="003A4BED">
        <w:rPr>
          <w:rFonts w:ascii="Tw Cen MT" w:hAnsi="Tw Cen MT" w:cs="Arial"/>
          <w:b/>
        </w:rPr>
        <w:t xml:space="preserve">ecretaría de Administración </w:t>
      </w:r>
      <w:r w:rsidRPr="003A4BED">
        <w:rPr>
          <w:rFonts w:ascii="Tw Cen MT" w:hAnsi="Tw Cen M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77F72F5E" w14:textId="77777777" w:rsidR="003A4BED" w:rsidRPr="003A4BED" w:rsidRDefault="003A4BED" w:rsidP="003A4BED">
      <w:pPr>
        <w:spacing w:after="0" w:line="240" w:lineRule="auto"/>
        <w:jc w:val="both"/>
        <w:rPr>
          <w:rFonts w:ascii="Tw Cen MT" w:hAnsi="Tw Cen MT" w:cs="Arial"/>
        </w:rPr>
      </w:pPr>
    </w:p>
    <w:p w14:paraId="60E11950" w14:textId="77777777" w:rsidR="003A4BED" w:rsidRPr="003A4BED" w:rsidRDefault="003A4BED" w:rsidP="0022656D">
      <w:pPr>
        <w:shd w:val="clear" w:color="auto" w:fill="BFBFBF"/>
        <w:spacing w:after="0" w:line="240" w:lineRule="auto"/>
        <w:jc w:val="both"/>
        <w:rPr>
          <w:rFonts w:ascii="Tw Cen MT" w:hAnsi="Tw Cen MT" w:cs="Arial"/>
          <w:b/>
          <w:bCs/>
          <w:caps/>
        </w:rPr>
      </w:pPr>
      <w:bookmarkStart w:id="11" w:name="OLE_LINK1"/>
      <w:r w:rsidRPr="003A4BED">
        <w:rPr>
          <w:rFonts w:ascii="Tw Cen MT" w:hAnsi="Tw Cen MT" w:cs="Arial"/>
          <w:b/>
          <w:bCs/>
          <w:caps/>
        </w:rPr>
        <w:t>14.</w:t>
      </w:r>
      <w:r w:rsidRPr="003A4BED">
        <w:rPr>
          <w:rFonts w:ascii="Tw Cen MT" w:hAnsi="Tw Cen MT" w:cs="Arial"/>
          <w:b/>
          <w:bCs/>
          <w:caps/>
        </w:rPr>
        <w:tab/>
        <w:t>REGISTRO DE patentes, marcas, DERECHOS DE AUTOR u OTROS DERECHOS EXCLUSIVOS.</w:t>
      </w:r>
    </w:p>
    <w:p w14:paraId="36950F1E" w14:textId="77777777" w:rsidR="003A4BED" w:rsidRPr="003A4BED" w:rsidRDefault="003A4BED" w:rsidP="003A4BED">
      <w:pPr>
        <w:widowControl w:val="0"/>
        <w:spacing w:after="0" w:line="240" w:lineRule="auto"/>
        <w:jc w:val="both"/>
        <w:rPr>
          <w:rFonts w:ascii="Tw Cen MT" w:eastAsia="Times New Roman" w:hAnsi="Tw Cen MT" w:cs="Arial"/>
          <w:lang w:val="es-ES" w:eastAsia="es-ES"/>
        </w:rPr>
      </w:pPr>
    </w:p>
    <w:p w14:paraId="0F71D1CF" w14:textId="1D906EE5" w:rsidR="003A4BED" w:rsidRDefault="003A4BED" w:rsidP="003A4BED">
      <w:pPr>
        <w:widowControl w:val="0"/>
        <w:spacing w:after="0" w:line="240" w:lineRule="auto"/>
        <w:jc w:val="both"/>
        <w:rPr>
          <w:rFonts w:ascii="Tw Cen MT" w:eastAsia="Times New Roman" w:hAnsi="Tw Cen MT" w:cs="Arial"/>
          <w:lang w:val="es-ES" w:eastAsia="es-ES"/>
        </w:rPr>
      </w:pPr>
      <w:r w:rsidRPr="003A4BED">
        <w:rPr>
          <w:rFonts w:ascii="Tw Cen MT" w:eastAsia="Times New Roman" w:hAnsi="Tw Cen M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48FB16FD" w14:textId="77777777" w:rsidR="00B467F1" w:rsidRPr="003A4BED" w:rsidRDefault="00B467F1" w:rsidP="003A4BED">
      <w:pPr>
        <w:widowControl w:val="0"/>
        <w:spacing w:after="0" w:line="240" w:lineRule="auto"/>
        <w:jc w:val="both"/>
        <w:rPr>
          <w:rFonts w:ascii="Tw Cen MT" w:eastAsia="Times New Roman" w:hAnsi="Tw Cen MT" w:cs="Arial"/>
          <w:lang w:val="es-ES" w:eastAsia="es-ES"/>
        </w:rPr>
      </w:pPr>
    </w:p>
    <w:p w14:paraId="1C8AB8DC" w14:textId="77777777" w:rsidR="003A4BED" w:rsidRPr="003A4BED" w:rsidRDefault="003A4BED" w:rsidP="003A4BED">
      <w:pPr>
        <w:widowControl w:val="0"/>
        <w:spacing w:after="0" w:line="240" w:lineRule="auto"/>
        <w:jc w:val="both"/>
        <w:rPr>
          <w:rFonts w:ascii="Tw Cen MT" w:eastAsia="Times New Roman" w:hAnsi="Tw Cen MT" w:cs="Arial"/>
          <w:lang w:val="es-ES" w:eastAsia="es-ES"/>
        </w:rPr>
      </w:pPr>
      <w:r w:rsidRPr="003A4BED">
        <w:rPr>
          <w:rFonts w:ascii="Tw Cen MT" w:eastAsia="Times New Roman" w:hAnsi="Tw Cen M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10E28E6A" w14:textId="77777777" w:rsidR="003A4BED" w:rsidRPr="003A4BED" w:rsidRDefault="003A4BED" w:rsidP="003A4BED">
      <w:pPr>
        <w:widowControl w:val="0"/>
        <w:spacing w:after="0" w:line="240" w:lineRule="auto"/>
        <w:jc w:val="both"/>
        <w:rPr>
          <w:rFonts w:ascii="Tw Cen MT" w:eastAsia="Times New Roman" w:hAnsi="Tw Cen MT" w:cs="Arial"/>
          <w:lang w:val="es-ES" w:eastAsia="es-ES"/>
        </w:rPr>
      </w:pPr>
    </w:p>
    <w:p w14:paraId="5E7E3EB7"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15.</w:t>
      </w:r>
      <w:r w:rsidRPr="003A4BED">
        <w:rPr>
          <w:rFonts w:ascii="Tw Cen MT" w:hAnsi="Tw Cen MT" w:cs="Arial"/>
          <w:b/>
          <w:bCs/>
        </w:rPr>
        <w:tab/>
        <w:t>IMPUESTOS.</w:t>
      </w:r>
    </w:p>
    <w:p w14:paraId="2C38D3E4" w14:textId="77777777" w:rsidR="003A4BED" w:rsidRPr="003A4BED" w:rsidRDefault="003A4BED" w:rsidP="003A4BED">
      <w:pPr>
        <w:spacing w:after="0" w:line="240" w:lineRule="auto"/>
        <w:jc w:val="both"/>
        <w:rPr>
          <w:rFonts w:ascii="Tw Cen MT" w:eastAsia="Times New Roman" w:hAnsi="Tw Cen MT" w:cs="Arial"/>
          <w:lang w:eastAsia="es-ES"/>
        </w:rPr>
      </w:pPr>
    </w:p>
    <w:p w14:paraId="1B258A67" w14:textId="77777777"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0A3B4A38" w14:textId="77777777" w:rsidR="003A4BED" w:rsidRPr="003A4BED" w:rsidRDefault="003A4BED" w:rsidP="003A4BED">
      <w:pPr>
        <w:spacing w:after="0" w:line="240" w:lineRule="auto"/>
        <w:rPr>
          <w:rFonts w:ascii="Tw Cen MT" w:hAnsi="Tw Cen MT" w:cs="Arial"/>
        </w:rPr>
      </w:pPr>
    </w:p>
    <w:p w14:paraId="1F9AEDAF"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16.</w:t>
      </w:r>
      <w:r w:rsidRPr="003A4BED">
        <w:rPr>
          <w:rFonts w:ascii="Tw Cen MT" w:hAnsi="Tw Cen MT" w:cs="Arial"/>
          <w:b/>
          <w:bCs/>
        </w:rPr>
        <w:tab/>
        <w:t xml:space="preserve">SANCIONES. </w:t>
      </w:r>
    </w:p>
    <w:p w14:paraId="159D13EA" w14:textId="77777777" w:rsidR="003A4BED" w:rsidRPr="003A4BED" w:rsidRDefault="003A4BED" w:rsidP="003A4BED">
      <w:pPr>
        <w:spacing w:after="0" w:line="240" w:lineRule="auto"/>
        <w:rPr>
          <w:rFonts w:ascii="Tw Cen MT" w:hAnsi="Tw Cen MT" w:cs="Arial"/>
        </w:rPr>
      </w:pPr>
    </w:p>
    <w:p w14:paraId="4611BA78" w14:textId="63ADD2E8" w:rsidR="003A4BED" w:rsidRDefault="003A4BED" w:rsidP="003C35CA">
      <w:pPr>
        <w:spacing w:after="0" w:line="240" w:lineRule="auto"/>
        <w:jc w:val="both"/>
        <w:rPr>
          <w:rFonts w:ascii="Tw Cen MT" w:hAnsi="Tw Cen MT" w:cs="Arial"/>
        </w:rPr>
      </w:pPr>
      <w:r w:rsidRPr="003A4BED">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1E80F6CF" w14:textId="77777777" w:rsidR="00B467F1" w:rsidRPr="003A4BED" w:rsidRDefault="00B467F1" w:rsidP="003A4BED">
      <w:pPr>
        <w:spacing w:after="0" w:line="240" w:lineRule="auto"/>
        <w:rPr>
          <w:rFonts w:ascii="Tw Cen MT" w:hAnsi="Tw Cen MT" w:cs="Arial"/>
        </w:rPr>
      </w:pPr>
    </w:p>
    <w:p w14:paraId="312B6BDB" w14:textId="77777777"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 xml:space="preserve">De conformidad a lo establecido en los artículos 32, fracción XIV y 93, 98 y 99 de la Ley de Adquisiciones, Arrendamientos y Servicios </w:t>
      </w:r>
      <w:r w:rsidRPr="003A4BED">
        <w:rPr>
          <w:rFonts w:ascii="Tw Cen MT" w:eastAsia="Times New Roman" w:hAnsi="Tw Cen MT" w:cs="Arial"/>
          <w:lang w:val="es-ES" w:eastAsia="es-ES"/>
        </w:rPr>
        <w:t>del Sector Público</w:t>
      </w:r>
      <w:r w:rsidRPr="003A4BED">
        <w:rPr>
          <w:rFonts w:ascii="Tw Cen MT" w:eastAsia="Times New Roman" w:hAnsi="Tw Cen MT" w:cs="Arial"/>
          <w:lang w:eastAsia="es-ES"/>
        </w:rPr>
        <w:t xml:space="preserve"> del Estado de Colima, el Órgano Interno de Control, inhabilitará temporalmente en los términos previstos por esta Ley al licitante o proveedor que se encuentre en alguno de los siguientes supuestos:</w:t>
      </w:r>
    </w:p>
    <w:p w14:paraId="69D5775D" w14:textId="77777777" w:rsidR="003A4BED" w:rsidRPr="003A4BED" w:rsidRDefault="003A4BED" w:rsidP="003A4BED">
      <w:pPr>
        <w:spacing w:after="0" w:line="240" w:lineRule="auto"/>
        <w:jc w:val="both"/>
        <w:rPr>
          <w:rFonts w:ascii="Tw Cen MT" w:eastAsia="Times New Roman" w:hAnsi="Tw Cen MT" w:cs="Arial"/>
          <w:lang w:eastAsia="es-ES"/>
        </w:rPr>
      </w:pPr>
    </w:p>
    <w:p w14:paraId="3D511D93" w14:textId="35CB2379" w:rsidR="003A4BED" w:rsidRPr="003A4BED" w:rsidRDefault="003A4BED" w:rsidP="003A4BED">
      <w:pPr>
        <w:numPr>
          <w:ilvl w:val="0"/>
          <w:numId w:val="16"/>
        </w:numPr>
        <w:spacing w:after="0" w:line="240" w:lineRule="auto"/>
        <w:ind w:left="567" w:hanging="283"/>
        <w:jc w:val="both"/>
        <w:rPr>
          <w:rFonts w:ascii="Tw Cen MT" w:eastAsia="Times New Roman" w:hAnsi="Tw Cen MT" w:cs="Arial"/>
          <w:szCs w:val="20"/>
          <w:lang w:eastAsia="es-ES"/>
        </w:rPr>
      </w:pPr>
      <w:r w:rsidRPr="003A4BED">
        <w:rPr>
          <w:rFonts w:ascii="Tw Cen MT" w:eastAsia="Times New Roman" w:hAnsi="Tw Cen MT" w:cs="Arial"/>
          <w:szCs w:val="20"/>
          <w:lang w:eastAsia="es-ES"/>
        </w:rPr>
        <w:t>El licitante que injustificadamente y por causas imputables a él no formalice el pedido o contrato adjudicado por esta S</w:t>
      </w:r>
      <w:r w:rsidR="00795AE8">
        <w:rPr>
          <w:rFonts w:ascii="Tw Cen MT" w:eastAsia="Times New Roman" w:hAnsi="Tw Cen MT" w:cs="Arial"/>
          <w:szCs w:val="20"/>
          <w:lang w:eastAsia="es-ES"/>
        </w:rPr>
        <w:t>ubs</w:t>
      </w:r>
      <w:r w:rsidRPr="003A4BED">
        <w:rPr>
          <w:rFonts w:ascii="Tw Cen MT" w:eastAsia="Times New Roman" w:hAnsi="Tw Cen MT" w:cs="Arial"/>
          <w:szCs w:val="20"/>
          <w:lang w:eastAsia="es-ES"/>
        </w:rPr>
        <w:t>ecretaría de Administración.</w:t>
      </w:r>
    </w:p>
    <w:p w14:paraId="6BE874BB" w14:textId="77777777" w:rsidR="003A4BED" w:rsidRPr="003A4BED" w:rsidRDefault="003A4BED" w:rsidP="003A4BED">
      <w:pPr>
        <w:numPr>
          <w:ilvl w:val="0"/>
          <w:numId w:val="16"/>
        </w:numPr>
        <w:spacing w:after="0" w:line="240" w:lineRule="auto"/>
        <w:ind w:left="567" w:hanging="283"/>
        <w:jc w:val="both"/>
        <w:rPr>
          <w:rFonts w:ascii="Tw Cen MT" w:eastAsia="Times New Roman" w:hAnsi="Tw Cen MT" w:cs="Arial"/>
          <w:szCs w:val="20"/>
          <w:lang w:eastAsia="es-ES"/>
        </w:rPr>
      </w:pPr>
      <w:r w:rsidRPr="003A4BED">
        <w:rPr>
          <w:rFonts w:ascii="Tw Cen MT" w:eastAsia="Times New Roman" w:hAnsi="Tw Cen MT" w:cs="Arial"/>
          <w:szCs w:val="20"/>
          <w:lang w:eastAsia="es-ES"/>
        </w:rPr>
        <w:t xml:space="preserve">El proveedor que se encuentre en el supuesto del artículo 38, NUMERAL 1, fracción I de la LEY DE ADQUISICIONES, ARRENDAMIENTOS Y SERVICIOS </w:t>
      </w:r>
      <w:r w:rsidRPr="003A4BED">
        <w:rPr>
          <w:rFonts w:ascii="Tw Cen MT" w:eastAsia="Times New Roman" w:hAnsi="Tw Cen MT" w:cs="Arial"/>
          <w:szCs w:val="20"/>
          <w:lang w:val="es-ES" w:eastAsia="es-ES"/>
        </w:rPr>
        <w:t>DEL SECTOR PÚBLICO</w:t>
      </w:r>
      <w:r w:rsidRPr="003A4BED">
        <w:rPr>
          <w:rFonts w:ascii="Tw Cen MT" w:eastAsia="Times New Roman" w:hAnsi="Tw Cen MT" w:cs="Arial"/>
          <w:szCs w:val="20"/>
          <w:lang w:eastAsia="es-ES"/>
        </w:rPr>
        <w:t xml:space="preserve"> DEL ESTADO DE COLIMA.</w:t>
      </w:r>
    </w:p>
    <w:p w14:paraId="4FD30C17" w14:textId="5FE7B516" w:rsidR="003A4BED" w:rsidRPr="003A4BED" w:rsidRDefault="003A4BED" w:rsidP="003A4BED">
      <w:pPr>
        <w:numPr>
          <w:ilvl w:val="0"/>
          <w:numId w:val="16"/>
        </w:numPr>
        <w:spacing w:after="0" w:line="240" w:lineRule="auto"/>
        <w:ind w:left="567" w:hanging="283"/>
        <w:jc w:val="both"/>
        <w:rPr>
          <w:rFonts w:ascii="Tw Cen MT" w:eastAsia="Times New Roman" w:hAnsi="Tw Cen MT" w:cs="Arial"/>
          <w:szCs w:val="20"/>
          <w:lang w:eastAsia="es-ES"/>
        </w:rPr>
      </w:pPr>
      <w:r w:rsidRPr="003A4BED">
        <w:rPr>
          <w:rFonts w:ascii="Tw Cen MT" w:eastAsia="Times New Roman" w:hAnsi="Tw Cen MT" w:cs="Arial"/>
          <w:szCs w:val="20"/>
          <w:lang w:eastAsia="es-ES"/>
        </w:rPr>
        <w:t>El proveedor que no cumpla con sus obligaciones contractuales por causas imputables a él y que, como consecuencia, cause daños o perjuicios graves a esta S</w:t>
      </w:r>
      <w:r w:rsidR="00795AE8">
        <w:rPr>
          <w:rFonts w:ascii="Tw Cen MT" w:eastAsia="Times New Roman" w:hAnsi="Tw Cen MT" w:cs="Arial"/>
          <w:szCs w:val="20"/>
          <w:lang w:eastAsia="es-ES"/>
        </w:rPr>
        <w:t>ubs</w:t>
      </w:r>
      <w:r w:rsidRPr="003A4BED">
        <w:rPr>
          <w:rFonts w:ascii="Tw Cen MT" w:eastAsia="Times New Roman" w:hAnsi="Tw Cen MT" w:cs="Arial"/>
          <w:szCs w:val="20"/>
          <w:lang w:eastAsia="es-ES"/>
        </w:rPr>
        <w:t>ecretaría de Administración, así como aquel que entregue bienes o servicios con especificaciones distintas de las convenidas.</w:t>
      </w:r>
    </w:p>
    <w:p w14:paraId="6E83A665" w14:textId="77777777" w:rsidR="003A4BED" w:rsidRPr="003A4BED" w:rsidRDefault="003A4BED" w:rsidP="003A4BED">
      <w:pPr>
        <w:numPr>
          <w:ilvl w:val="0"/>
          <w:numId w:val="16"/>
        </w:numPr>
        <w:spacing w:after="0" w:line="240" w:lineRule="auto"/>
        <w:ind w:left="567" w:hanging="283"/>
        <w:jc w:val="both"/>
        <w:rPr>
          <w:rFonts w:ascii="Tw Cen MT" w:eastAsia="Times New Roman" w:hAnsi="Tw Cen MT" w:cs="Arial"/>
          <w:szCs w:val="20"/>
          <w:lang w:eastAsia="es-ES"/>
        </w:rPr>
      </w:pPr>
      <w:r w:rsidRPr="003A4BED">
        <w:rPr>
          <w:rFonts w:ascii="Tw Cen MT" w:eastAsia="Times New Roman" w:hAnsi="Tw Cen MT" w:cs="Arial"/>
          <w:szCs w:val="20"/>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3A4BED">
        <w:rPr>
          <w:rFonts w:ascii="Tw Cen MT" w:eastAsia="Times New Roman" w:hAnsi="Tw Cen MT" w:cs="Arial"/>
          <w:szCs w:val="20"/>
          <w:lang w:eastAsia="es-ES"/>
        </w:rPr>
        <w:tab/>
      </w:r>
    </w:p>
    <w:p w14:paraId="4B935AF0" w14:textId="77777777" w:rsidR="003A4BED" w:rsidRPr="003A4BED" w:rsidRDefault="003A4BED" w:rsidP="003A4BED">
      <w:pPr>
        <w:numPr>
          <w:ilvl w:val="0"/>
          <w:numId w:val="16"/>
        </w:numPr>
        <w:spacing w:after="0" w:line="240" w:lineRule="auto"/>
        <w:ind w:left="567" w:hanging="283"/>
        <w:jc w:val="both"/>
        <w:rPr>
          <w:rFonts w:ascii="Tw Cen MT" w:eastAsia="Times New Roman" w:hAnsi="Tw Cen MT" w:cs="Arial"/>
          <w:szCs w:val="20"/>
          <w:lang w:val="es-ES" w:eastAsia="es-ES"/>
        </w:rPr>
      </w:pPr>
      <w:r w:rsidRPr="003A4BED">
        <w:rPr>
          <w:rFonts w:ascii="Tw Cen MT" w:eastAsia="Times New Roman" w:hAnsi="Tw Cen MT" w:cs="Arial"/>
          <w:szCs w:val="20"/>
          <w:lang w:val="es-ES" w:eastAsia="es-ES"/>
        </w:rPr>
        <w:t>Omitir presentar las garantías.</w:t>
      </w:r>
    </w:p>
    <w:p w14:paraId="6F1498E7" w14:textId="77777777" w:rsidR="003A4BED" w:rsidRPr="003A4BED" w:rsidRDefault="003A4BED" w:rsidP="003A4BED">
      <w:pPr>
        <w:numPr>
          <w:ilvl w:val="0"/>
          <w:numId w:val="16"/>
        </w:numPr>
        <w:spacing w:after="0" w:line="240" w:lineRule="auto"/>
        <w:ind w:left="567" w:hanging="283"/>
        <w:jc w:val="both"/>
        <w:rPr>
          <w:rFonts w:ascii="Tw Cen MT" w:eastAsia="Times New Roman" w:hAnsi="Tw Cen MT" w:cs="Arial"/>
          <w:szCs w:val="20"/>
          <w:lang w:val="es-ES" w:eastAsia="es-ES"/>
        </w:rPr>
      </w:pPr>
      <w:r w:rsidRPr="003A4BED">
        <w:rPr>
          <w:rFonts w:ascii="Tw Cen MT" w:eastAsia="Times New Roman" w:hAnsi="Tw Cen MT" w:cs="Arial"/>
          <w:szCs w:val="20"/>
          <w:lang w:val="es-ES" w:eastAsia="es-ES"/>
        </w:rPr>
        <w:t>La participación de un licitante con una razón social diversa, con el propósito de evadir una inhabilitación;</w:t>
      </w:r>
    </w:p>
    <w:p w14:paraId="043ACF75" w14:textId="77777777" w:rsidR="003A4BED" w:rsidRPr="003A4BED" w:rsidRDefault="003A4BED" w:rsidP="003A4BED">
      <w:pPr>
        <w:numPr>
          <w:ilvl w:val="0"/>
          <w:numId w:val="16"/>
        </w:numPr>
        <w:spacing w:after="0" w:line="240" w:lineRule="auto"/>
        <w:ind w:left="567" w:hanging="283"/>
        <w:jc w:val="both"/>
        <w:rPr>
          <w:rFonts w:ascii="Tw Cen MT" w:eastAsia="Times New Roman" w:hAnsi="Tw Cen MT" w:cs="Arial"/>
          <w:szCs w:val="20"/>
          <w:lang w:val="es-ES" w:eastAsia="es-ES"/>
        </w:rPr>
      </w:pPr>
      <w:r w:rsidRPr="003A4BED">
        <w:rPr>
          <w:rFonts w:ascii="Tw Cen MT" w:eastAsia="Times New Roman" w:hAnsi="Tw Cen MT" w:cs="Arial"/>
          <w:szCs w:val="20"/>
          <w:lang w:val="es-ES" w:eastAsia="es-ES"/>
        </w:rPr>
        <w:t>La participación de empresas con socios en común dentro de una misma licitación;</w:t>
      </w:r>
    </w:p>
    <w:p w14:paraId="5F356098" w14:textId="77777777" w:rsidR="003A4BED" w:rsidRPr="003A4BED" w:rsidRDefault="003A4BED" w:rsidP="003A4BED">
      <w:pPr>
        <w:numPr>
          <w:ilvl w:val="0"/>
          <w:numId w:val="16"/>
        </w:numPr>
        <w:spacing w:after="0" w:line="240" w:lineRule="auto"/>
        <w:ind w:left="567" w:hanging="283"/>
        <w:jc w:val="both"/>
        <w:rPr>
          <w:rFonts w:ascii="Tw Cen MT" w:eastAsia="Times New Roman" w:hAnsi="Tw Cen MT" w:cs="Arial"/>
          <w:szCs w:val="20"/>
          <w:lang w:val="es-ES" w:eastAsia="es-ES"/>
        </w:rPr>
      </w:pPr>
      <w:r w:rsidRPr="003A4BED">
        <w:rPr>
          <w:rFonts w:ascii="Tw Cen MT" w:eastAsia="Times New Roman" w:hAnsi="Tw Cen MT" w:cs="Arial"/>
          <w:szCs w:val="20"/>
          <w:lang w:val="es-ES" w:eastAsia="es-ES"/>
        </w:rPr>
        <w:t>El incumplimiento contractual con daño y perjuicio grave para la convocante.</w:t>
      </w:r>
    </w:p>
    <w:p w14:paraId="1DC77DB0" w14:textId="77777777" w:rsidR="003A4BED" w:rsidRPr="003A4BED" w:rsidRDefault="003A4BED" w:rsidP="003A4BED">
      <w:pPr>
        <w:spacing w:after="0" w:line="240" w:lineRule="auto"/>
        <w:rPr>
          <w:rFonts w:ascii="Tw Cen MT" w:hAnsi="Tw Cen MT" w:cs="Arial"/>
        </w:rPr>
      </w:pPr>
    </w:p>
    <w:p w14:paraId="092D93F2"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El licitante adjudicado será responsable de los daños y perjuicios de cualquier tipo, en caso de incumplir en la entrega del bien, arrendamiento o servicios relacionados.</w:t>
      </w:r>
    </w:p>
    <w:p w14:paraId="34915793" w14:textId="77777777" w:rsidR="003A4BED" w:rsidRPr="003A4BED" w:rsidRDefault="003A4BED" w:rsidP="003A4BED">
      <w:pPr>
        <w:spacing w:after="0" w:line="240" w:lineRule="auto"/>
        <w:jc w:val="both"/>
        <w:rPr>
          <w:rFonts w:ascii="Tw Cen MT" w:hAnsi="Tw Cen MT" w:cs="Arial"/>
        </w:rPr>
      </w:pPr>
    </w:p>
    <w:p w14:paraId="46D95FC5"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17.</w:t>
      </w:r>
      <w:r w:rsidRPr="003A4BED">
        <w:rPr>
          <w:rFonts w:ascii="Tw Cen MT" w:hAnsi="Tw Cen MT" w:cs="Arial"/>
          <w:b/>
          <w:bCs/>
        </w:rPr>
        <w:tab/>
        <w:t>PENAS CONVENCIONALES.</w:t>
      </w:r>
    </w:p>
    <w:p w14:paraId="1C3BD957" w14:textId="77777777" w:rsidR="003A4BED" w:rsidRPr="003A4BED" w:rsidRDefault="003A4BED" w:rsidP="003A4BED">
      <w:pPr>
        <w:spacing w:after="0" w:line="240" w:lineRule="auto"/>
        <w:jc w:val="both"/>
        <w:rPr>
          <w:rFonts w:ascii="Tw Cen MT" w:hAnsi="Tw Cen MT" w:cs="Arial"/>
        </w:rPr>
      </w:pPr>
    </w:p>
    <w:p w14:paraId="3F0DB11A" w14:textId="54892596" w:rsidR="003A4BED" w:rsidRDefault="003A4BED" w:rsidP="003A4BED">
      <w:pPr>
        <w:spacing w:after="0" w:line="240" w:lineRule="auto"/>
        <w:jc w:val="both"/>
        <w:rPr>
          <w:rFonts w:ascii="Tw Cen MT" w:hAnsi="Tw Cen MT" w:cs="Arial"/>
        </w:rPr>
      </w:pPr>
      <w:r w:rsidRPr="003A4BED">
        <w:rPr>
          <w:rFonts w:ascii="Tw Cen MT" w:hAnsi="Tw Cen MT" w:cs="Arial"/>
        </w:rPr>
        <w:t xml:space="preserve">El Gobierno del Estado de Colima, aplicará penas convencionales al licitante adjudicado, </w:t>
      </w:r>
      <w:r w:rsidRPr="003A4BED">
        <w:rPr>
          <w:rFonts w:ascii="Tw Cen MT" w:hAnsi="Tw Cen MT" w:cs="Arial"/>
          <w:lang w:val="es-ES"/>
        </w:rPr>
        <w:t>por atraso en el cumplimiento de las fechas pactadas de entrega o de la prestación del servicio</w:t>
      </w:r>
      <w:r w:rsidRPr="003A4BED">
        <w:rPr>
          <w:rFonts w:ascii="Tw Cen MT" w:hAnsi="Tw Cen MT" w:cs="Arial"/>
        </w:rPr>
        <w:t>, por una cantidad igual al 0.34% diario de lo incumplido, mientras este incumplimiento dure, pasados 30 días naturales</w:t>
      </w:r>
      <w:r w:rsidRPr="003A4BED">
        <w:rPr>
          <w:rFonts w:ascii="Tw Cen MT" w:hAnsi="Tw Cen MT" w:cs="Arial"/>
          <w:b/>
        </w:rPr>
        <w:t xml:space="preserve"> </w:t>
      </w:r>
      <w:r w:rsidRPr="003A4BED">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2C73C2C9" w14:textId="77777777" w:rsidR="00B467F1" w:rsidRPr="003A4BED" w:rsidRDefault="00B467F1" w:rsidP="003A4BED">
      <w:pPr>
        <w:spacing w:after="0" w:line="240" w:lineRule="auto"/>
        <w:jc w:val="both"/>
        <w:rPr>
          <w:rFonts w:ascii="Tw Cen MT" w:hAnsi="Tw Cen MT" w:cs="Arial"/>
          <w:u w:val="single"/>
        </w:rPr>
      </w:pPr>
    </w:p>
    <w:p w14:paraId="0B500BC3" w14:textId="51D7EC55" w:rsid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El licitante adjudicado deberá realizar el pago de la pena convencional en el momento de la entrega del producto en el lugar y con la persona señalado por la convocante. La Dirección de Adquisiciones de Bienes y Servicios de la S</w:t>
      </w:r>
      <w:r w:rsidR="00B467F1">
        <w:rPr>
          <w:rFonts w:ascii="Tw Cen MT" w:eastAsia="Times New Roman" w:hAnsi="Tw Cen MT" w:cs="Arial"/>
          <w:lang w:eastAsia="es-ES"/>
        </w:rPr>
        <w:t>ubs</w:t>
      </w:r>
      <w:r w:rsidRPr="003A4BED">
        <w:rPr>
          <w:rFonts w:ascii="Tw Cen MT" w:eastAsia="Times New Roman" w:hAnsi="Tw Cen MT" w:cs="Arial"/>
          <w:lang w:eastAsia="es-ES"/>
        </w:rPr>
        <w:t>ecretaría de Administración le indicará por escrito el monto de la pena correspondiente.</w:t>
      </w:r>
    </w:p>
    <w:p w14:paraId="737B2D54" w14:textId="77777777" w:rsidR="00B467F1" w:rsidRPr="003A4BED" w:rsidRDefault="00B467F1" w:rsidP="003A4BED">
      <w:pPr>
        <w:spacing w:after="0" w:line="240" w:lineRule="auto"/>
        <w:jc w:val="both"/>
        <w:rPr>
          <w:rFonts w:ascii="Tw Cen MT" w:eastAsia="Times New Roman" w:hAnsi="Tw Cen MT" w:cs="Arial"/>
          <w:lang w:eastAsia="es-ES"/>
        </w:rPr>
      </w:pPr>
    </w:p>
    <w:p w14:paraId="18DFFF19" w14:textId="5786D771" w:rsidR="003A4BED" w:rsidRDefault="003A4BED" w:rsidP="003A4BED">
      <w:pPr>
        <w:spacing w:after="0" w:line="240" w:lineRule="auto"/>
        <w:jc w:val="both"/>
        <w:rPr>
          <w:rFonts w:ascii="Tw Cen MT" w:hAnsi="Tw Cen MT" w:cs="Arial"/>
        </w:rPr>
      </w:pPr>
      <w:r w:rsidRPr="003A4BED">
        <w:rPr>
          <w:rFonts w:ascii="Tw Cen MT" w:hAnsi="Tw Cen MT" w:cs="Arial"/>
        </w:rPr>
        <w:t xml:space="preserve">El pago se realizará por el licitante adjudicado, a través de </w:t>
      </w:r>
      <w:r w:rsidRPr="003A4BED">
        <w:rPr>
          <w:rFonts w:ascii="Tw Cen MT" w:hAnsi="Tw Cen MT" w:cs="Arial"/>
          <w:bCs/>
        </w:rPr>
        <w:t>cheque certificado a favor del Gobierno del Estado de Colima,</w:t>
      </w:r>
      <w:r w:rsidRPr="003A4BED">
        <w:rPr>
          <w:rFonts w:ascii="Tw Cen MT" w:hAnsi="Tw Cen MT" w:cs="Arial"/>
        </w:rPr>
        <w:t xml:space="preserve"> acompañado de un escrito debidamente firmado por el representante o apoderado legal del proveedor en el que señale los días de atraso y el monto correspondiente.</w:t>
      </w:r>
    </w:p>
    <w:p w14:paraId="6B03E17D" w14:textId="77777777" w:rsidR="00B467F1" w:rsidRPr="003A4BED" w:rsidRDefault="00B467F1" w:rsidP="003A4BED">
      <w:pPr>
        <w:spacing w:after="0" w:line="240" w:lineRule="auto"/>
        <w:jc w:val="both"/>
        <w:rPr>
          <w:rFonts w:ascii="Tw Cen MT" w:hAnsi="Tw Cen MT" w:cs="Arial"/>
        </w:rPr>
      </w:pPr>
    </w:p>
    <w:p w14:paraId="644A31F4" w14:textId="0EEE77A4" w:rsidR="003A4BED" w:rsidRDefault="003A4BED" w:rsidP="003A4BED">
      <w:pPr>
        <w:spacing w:after="0" w:line="240" w:lineRule="auto"/>
        <w:jc w:val="both"/>
        <w:rPr>
          <w:rFonts w:ascii="Tw Cen MT" w:eastAsia="Times New Roman" w:hAnsi="Tw Cen MT" w:cs="Arial"/>
          <w:bCs/>
          <w:lang w:eastAsia="es-ES"/>
        </w:rPr>
      </w:pPr>
      <w:r w:rsidRPr="003A4BED">
        <w:rPr>
          <w:rFonts w:ascii="Tw Cen MT" w:eastAsia="Times New Roman" w:hAnsi="Tw Cen MT" w:cs="Arial"/>
          <w:bCs/>
          <w:lang w:eastAsia="es-ES"/>
        </w:rPr>
        <w:t>El pago del bien, arrendamiento o servicio quedará condicionado, proporcionalmente, al pago que el proveedor deba efectuar por concepto de penas convencionales.</w:t>
      </w:r>
    </w:p>
    <w:p w14:paraId="6D709289" w14:textId="77777777" w:rsidR="00B467F1" w:rsidRPr="003A4BED" w:rsidRDefault="00B467F1" w:rsidP="003A4BED">
      <w:pPr>
        <w:spacing w:after="0" w:line="240" w:lineRule="auto"/>
        <w:jc w:val="both"/>
        <w:rPr>
          <w:rFonts w:ascii="Tw Cen MT" w:eastAsia="Times New Roman" w:hAnsi="Tw Cen MT" w:cs="Arial"/>
          <w:bCs/>
          <w:lang w:eastAsia="es-ES"/>
        </w:rPr>
      </w:pPr>
    </w:p>
    <w:p w14:paraId="0D6B4F9C" w14:textId="12B2884F" w:rsidR="003A4BED" w:rsidRDefault="003A4BED" w:rsidP="003A4BED">
      <w:pPr>
        <w:spacing w:after="0" w:line="240" w:lineRule="auto"/>
        <w:jc w:val="both"/>
        <w:rPr>
          <w:rFonts w:ascii="Tw Cen MT" w:hAnsi="Tw Cen MT" w:cs="Arial"/>
        </w:rPr>
      </w:pPr>
      <w:r w:rsidRPr="003A4BED">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6623FFF6" w14:textId="77777777" w:rsidR="00B467F1" w:rsidRPr="003A4BED" w:rsidRDefault="00B467F1" w:rsidP="003A4BED">
      <w:pPr>
        <w:spacing w:after="0" w:line="240" w:lineRule="auto"/>
        <w:jc w:val="both"/>
        <w:rPr>
          <w:rFonts w:ascii="Tw Cen MT" w:hAnsi="Tw Cen MT" w:cs="Arial"/>
        </w:rPr>
      </w:pPr>
    </w:p>
    <w:p w14:paraId="68D9D1B6"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074F1C3F" w14:textId="77777777" w:rsidR="003A4BED" w:rsidRPr="003A4BED" w:rsidRDefault="003A4BED" w:rsidP="003A4BED">
      <w:pPr>
        <w:spacing w:after="0" w:line="240" w:lineRule="auto"/>
        <w:jc w:val="both"/>
        <w:rPr>
          <w:rFonts w:ascii="Tw Cen MT" w:hAnsi="Tw Cen MT" w:cs="Arial"/>
          <w:lang w:val="es-ES"/>
        </w:rPr>
      </w:pPr>
    </w:p>
    <w:p w14:paraId="00FB4A4C"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18.</w:t>
      </w:r>
      <w:r w:rsidRPr="003A4BED">
        <w:rPr>
          <w:rFonts w:ascii="Tw Cen MT" w:hAnsi="Tw Cen MT" w:cs="Arial"/>
          <w:b/>
          <w:bCs/>
        </w:rPr>
        <w:tab/>
        <w:t>PROHIBICIÓN DE NEGOCIACIÓN DE LAS BASES Y PROPUESTAS.</w:t>
      </w:r>
    </w:p>
    <w:p w14:paraId="435DFBEF" w14:textId="77777777" w:rsidR="003A4BED" w:rsidRPr="003A4BED" w:rsidRDefault="003A4BED" w:rsidP="003A4BED">
      <w:pPr>
        <w:spacing w:after="0" w:line="240" w:lineRule="auto"/>
        <w:jc w:val="both"/>
        <w:rPr>
          <w:rFonts w:ascii="Tw Cen MT" w:eastAsia="Times New Roman" w:hAnsi="Tw Cen MT" w:cs="Arial"/>
          <w:lang w:eastAsia="es-ES"/>
        </w:rPr>
      </w:pPr>
    </w:p>
    <w:p w14:paraId="0796CDC1" w14:textId="77777777"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3A4BED">
        <w:rPr>
          <w:rFonts w:ascii="Tw Cen MT" w:eastAsia="Times New Roman" w:hAnsi="Tw Cen MT" w:cs="Arial"/>
          <w:lang w:val="es-ES" w:eastAsia="es-ES"/>
        </w:rPr>
        <w:t>del Sector Público</w:t>
      </w:r>
      <w:r w:rsidRPr="003A4BED">
        <w:rPr>
          <w:rFonts w:ascii="Tw Cen MT" w:eastAsia="Times New Roman" w:hAnsi="Tw Cen MT" w:cs="Arial"/>
          <w:lang w:eastAsia="es-ES"/>
        </w:rPr>
        <w:t xml:space="preserve"> del Estado de Colima vigente.</w:t>
      </w:r>
    </w:p>
    <w:p w14:paraId="3F602075" w14:textId="77777777" w:rsidR="003A4BED" w:rsidRPr="003A4BED" w:rsidRDefault="003A4BED" w:rsidP="003A4BED">
      <w:pPr>
        <w:spacing w:after="0" w:line="240" w:lineRule="auto"/>
        <w:jc w:val="both"/>
        <w:rPr>
          <w:rFonts w:ascii="Tw Cen MT" w:eastAsia="Times New Roman" w:hAnsi="Tw Cen MT" w:cs="Arial"/>
          <w:lang w:eastAsia="es-ES"/>
        </w:rPr>
      </w:pPr>
    </w:p>
    <w:p w14:paraId="65C9FCF2" w14:textId="77777777" w:rsidR="003A4BED" w:rsidRPr="003A4BED" w:rsidRDefault="003A4BED" w:rsidP="003A4BED">
      <w:pPr>
        <w:shd w:val="clear" w:color="auto" w:fill="BFBFBF"/>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19.</w:t>
      </w:r>
      <w:r w:rsidRPr="003A4BED">
        <w:rPr>
          <w:rFonts w:ascii="Tw Cen MT" w:eastAsia="Times New Roman" w:hAnsi="Tw Cen MT" w:cs="Arial"/>
          <w:b/>
          <w:bCs/>
          <w:lang w:eastAsia="es-ES"/>
        </w:rPr>
        <w:tab/>
        <w:t>CONTROVERSIAS.</w:t>
      </w:r>
    </w:p>
    <w:p w14:paraId="10F9C4F5" w14:textId="77777777" w:rsidR="003A4BED" w:rsidRPr="003A4BED" w:rsidRDefault="003A4BED" w:rsidP="003A4BED">
      <w:pPr>
        <w:spacing w:after="0" w:line="240" w:lineRule="auto"/>
        <w:jc w:val="both"/>
        <w:rPr>
          <w:rFonts w:ascii="Tw Cen MT" w:eastAsia="Times New Roman" w:hAnsi="Tw Cen MT" w:cs="Arial"/>
          <w:lang w:eastAsia="es-ES"/>
        </w:rPr>
      </w:pPr>
    </w:p>
    <w:p w14:paraId="590593D7" w14:textId="77777777"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 xml:space="preserve">Las controversias que se susciten con motivo de esta licitación se resolverán con apego a lo previsto en el CAPITULO VII de la Ley de Adquisiciones, Arrendamientos y Servicios </w:t>
      </w:r>
      <w:r w:rsidRPr="003A4BED">
        <w:rPr>
          <w:rFonts w:ascii="Tw Cen MT" w:eastAsia="Times New Roman" w:hAnsi="Tw Cen MT" w:cs="Arial"/>
          <w:lang w:val="es-ES" w:eastAsia="es-ES"/>
        </w:rPr>
        <w:t>del Sector Público</w:t>
      </w:r>
      <w:r w:rsidRPr="003A4BED">
        <w:rPr>
          <w:rFonts w:ascii="Tw Cen MT" w:eastAsia="Times New Roman" w:hAnsi="Tw Cen MT" w:cs="Arial"/>
          <w:lang w:eastAsia="es-ES"/>
        </w:rPr>
        <w:t xml:space="preserve"> del Estado de Colima. </w:t>
      </w:r>
    </w:p>
    <w:p w14:paraId="460578B8" w14:textId="77777777" w:rsidR="003A4BED" w:rsidRPr="003A4BED" w:rsidRDefault="003A4BED" w:rsidP="003A4BED">
      <w:pPr>
        <w:spacing w:after="0" w:line="240" w:lineRule="auto"/>
        <w:jc w:val="both"/>
        <w:rPr>
          <w:rFonts w:ascii="Tw Cen MT" w:eastAsia="Times New Roman" w:hAnsi="Tw Cen MT" w:cs="Arial"/>
          <w:lang w:eastAsia="es-ES"/>
        </w:rPr>
      </w:pPr>
    </w:p>
    <w:p w14:paraId="5AF50DF9"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20.</w:t>
      </w:r>
      <w:r w:rsidRPr="003A4BED">
        <w:rPr>
          <w:rFonts w:ascii="Tw Cen MT" w:hAnsi="Tw Cen MT" w:cs="Arial"/>
          <w:b/>
          <w:bCs/>
        </w:rPr>
        <w:tab/>
        <w:t>RECOMENDACIONES.</w:t>
      </w:r>
    </w:p>
    <w:p w14:paraId="0625EF37" w14:textId="77777777" w:rsidR="003A4BED" w:rsidRPr="003A4BED" w:rsidRDefault="003A4BED" w:rsidP="003A4BED">
      <w:pPr>
        <w:spacing w:after="0" w:line="240" w:lineRule="auto"/>
        <w:jc w:val="both"/>
        <w:rPr>
          <w:rFonts w:ascii="Tw Cen MT" w:eastAsia="Times New Roman" w:hAnsi="Tw Cen MT" w:cs="Arial"/>
          <w:lang w:eastAsia="es-ES"/>
        </w:rPr>
      </w:pPr>
    </w:p>
    <w:p w14:paraId="7856B7B7" w14:textId="77777777"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Se sugiere a los licitantes, se presenten al acto de apertura de proposiciones media hora antes a realizar su registro.</w:t>
      </w:r>
    </w:p>
    <w:p w14:paraId="31D2E42A" w14:textId="77777777" w:rsidR="003A4BED" w:rsidRPr="003A4BED" w:rsidRDefault="003A4BED" w:rsidP="003A4BED">
      <w:pPr>
        <w:spacing w:after="0" w:line="240" w:lineRule="auto"/>
        <w:jc w:val="both"/>
        <w:rPr>
          <w:rFonts w:ascii="Tw Cen MT" w:eastAsia="Times New Roman" w:hAnsi="Tw Cen MT" w:cs="Arial"/>
          <w:lang w:eastAsia="es-ES"/>
        </w:rPr>
      </w:pPr>
    </w:p>
    <w:p w14:paraId="0287DC54" w14:textId="77777777" w:rsidR="003A4BED" w:rsidRPr="003A4BED" w:rsidRDefault="003A4BED" w:rsidP="003A4BED">
      <w:pPr>
        <w:shd w:val="clear" w:color="auto" w:fill="BFBFBF"/>
        <w:spacing w:after="0" w:line="240" w:lineRule="auto"/>
        <w:rPr>
          <w:rFonts w:ascii="Tw Cen MT" w:hAnsi="Tw Cen MT" w:cs="Arial"/>
          <w:b/>
        </w:rPr>
      </w:pPr>
      <w:r w:rsidRPr="003A4BED">
        <w:rPr>
          <w:rFonts w:ascii="Tw Cen MT" w:hAnsi="Tw Cen MT" w:cs="Arial"/>
          <w:b/>
        </w:rPr>
        <w:t>21.</w:t>
      </w:r>
      <w:r w:rsidRPr="003A4BED">
        <w:rPr>
          <w:rFonts w:ascii="Tw Cen MT" w:hAnsi="Tw Cen MT" w:cs="Arial"/>
          <w:b/>
        </w:rPr>
        <w:tab/>
        <w:t>ASISTENCIA A LOS ACTOS PÚBLICOS DE LA LICITACIÓN.</w:t>
      </w:r>
    </w:p>
    <w:p w14:paraId="311C376B" w14:textId="77777777" w:rsidR="003A4BED" w:rsidRPr="003A4BED" w:rsidRDefault="003A4BED" w:rsidP="003A4BED">
      <w:pPr>
        <w:spacing w:after="0" w:line="240" w:lineRule="auto"/>
        <w:jc w:val="both"/>
        <w:rPr>
          <w:rFonts w:ascii="Tw Cen MT" w:hAnsi="Tw Cen MT" w:cs="Arial"/>
        </w:rPr>
      </w:pPr>
    </w:p>
    <w:p w14:paraId="2286C07E" w14:textId="733C443D" w:rsidR="003A4BED" w:rsidRPr="003A4BED" w:rsidRDefault="00D20F45" w:rsidP="003A4BED">
      <w:pPr>
        <w:spacing w:after="0" w:line="240" w:lineRule="auto"/>
        <w:jc w:val="both"/>
        <w:rPr>
          <w:rFonts w:ascii="Tw Cen MT" w:hAnsi="Tw Cen MT" w:cs="Arial"/>
        </w:rPr>
      </w:pPr>
      <w:r w:rsidRPr="00D20F45">
        <w:rPr>
          <w:rFonts w:ascii="Tw Cen MT" w:hAnsi="Tw Cen M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26936A3B" w14:textId="77777777" w:rsidR="003A4BED" w:rsidRPr="003A4BED" w:rsidRDefault="003A4BED" w:rsidP="003A4BED">
      <w:pPr>
        <w:spacing w:after="0" w:line="240" w:lineRule="auto"/>
        <w:jc w:val="both"/>
        <w:rPr>
          <w:rFonts w:ascii="Tw Cen MT" w:hAnsi="Tw Cen MT" w:cs="Arial"/>
        </w:rPr>
      </w:pPr>
    </w:p>
    <w:p w14:paraId="005F25B7" w14:textId="77777777" w:rsidR="003A4BED" w:rsidRPr="003A4BED" w:rsidRDefault="003A4BED" w:rsidP="003A4BED">
      <w:pPr>
        <w:shd w:val="clear" w:color="auto" w:fill="BFBFBF"/>
        <w:spacing w:after="0" w:line="240" w:lineRule="auto"/>
        <w:rPr>
          <w:rFonts w:ascii="Tw Cen MT" w:hAnsi="Tw Cen MT" w:cs="Arial"/>
          <w:b/>
        </w:rPr>
      </w:pPr>
      <w:r w:rsidRPr="003A4BED">
        <w:rPr>
          <w:rFonts w:ascii="Tw Cen MT" w:hAnsi="Tw Cen MT" w:cs="Arial"/>
          <w:b/>
        </w:rPr>
        <w:t>22.</w:t>
      </w:r>
      <w:r w:rsidRPr="003A4BED">
        <w:rPr>
          <w:rFonts w:ascii="Tw Cen MT" w:hAnsi="Tw Cen MT" w:cs="Arial"/>
          <w:b/>
        </w:rPr>
        <w:tab/>
        <w:t>VISITAS A LAS INSTALACIONES DEL LICITANTE.</w:t>
      </w:r>
    </w:p>
    <w:p w14:paraId="5D368D82" w14:textId="77777777" w:rsidR="003A4BED" w:rsidRPr="003A4BED" w:rsidRDefault="003A4BED" w:rsidP="003A4BED">
      <w:pPr>
        <w:spacing w:after="0" w:line="240" w:lineRule="auto"/>
        <w:jc w:val="both"/>
        <w:rPr>
          <w:rFonts w:ascii="Tw Cen MT" w:hAnsi="Tw Cen MT" w:cs="Arial"/>
        </w:rPr>
      </w:pPr>
    </w:p>
    <w:p w14:paraId="10DF9EA1" w14:textId="51615043"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Para contar con la seguridad del cumplimiento del contrato, se </w:t>
      </w:r>
      <w:r w:rsidR="0022656D">
        <w:rPr>
          <w:rFonts w:ascii="Tw Cen MT" w:hAnsi="Tw Cen MT" w:cs="Arial"/>
        </w:rPr>
        <w:t>podrán efectuar</w:t>
      </w:r>
      <w:r w:rsidRPr="003A4BED">
        <w:rPr>
          <w:rFonts w:ascii="Tw Cen MT" w:hAnsi="Tw Cen MT" w:cs="Arial"/>
        </w:rPr>
        <w:t xml:space="preserve"> visitas en cualquier momento a las instalaciones </w:t>
      </w:r>
      <w:r w:rsidR="0022656D">
        <w:rPr>
          <w:rFonts w:ascii="Tw Cen MT" w:hAnsi="Tw Cen MT" w:cs="Arial"/>
        </w:rPr>
        <w:t xml:space="preserve">donde se realizará la fabricación de los bienes </w:t>
      </w:r>
      <w:r w:rsidRPr="003A4BED">
        <w:rPr>
          <w:rFonts w:ascii="Tw Cen MT" w:hAnsi="Tw Cen MT" w:cs="Arial"/>
        </w:rPr>
        <w:t xml:space="preserve">a efecto de verificar la información manifestada en su propuesta (infraestructura, capacidad, servicios, tiempos de respuesta, etc.), que garanticen el total y estricto cumplimiento en cuanto a calidad y tiempos de </w:t>
      </w:r>
      <w:r w:rsidR="0022656D">
        <w:rPr>
          <w:rFonts w:ascii="Tw Cen MT" w:hAnsi="Tw Cen MT" w:cs="Arial"/>
        </w:rPr>
        <w:t>entrega</w:t>
      </w:r>
      <w:r w:rsidRPr="003A4BED">
        <w:rPr>
          <w:rFonts w:ascii="Tw Cen MT" w:hAnsi="Tw Cen MT" w:cs="Arial"/>
        </w:rPr>
        <w:t xml:space="preserve"> solicitados.</w:t>
      </w:r>
    </w:p>
    <w:p w14:paraId="6DD545A6" w14:textId="77777777" w:rsidR="003A4BED" w:rsidRPr="003A4BED" w:rsidRDefault="003A4BED" w:rsidP="003A4BED">
      <w:pPr>
        <w:spacing w:after="0" w:line="240" w:lineRule="auto"/>
        <w:jc w:val="both"/>
        <w:rPr>
          <w:rFonts w:ascii="Tw Cen MT" w:hAnsi="Tw Cen MT" w:cs="Arial"/>
        </w:rPr>
      </w:pPr>
    </w:p>
    <w:p w14:paraId="4538BFF2" w14:textId="77777777" w:rsidR="001812CC" w:rsidRDefault="003A4BED" w:rsidP="00A963DC">
      <w:pPr>
        <w:spacing w:after="0" w:line="240" w:lineRule="auto"/>
        <w:jc w:val="both"/>
        <w:rPr>
          <w:rFonts w:ascii="Tw Cen MT" w:hAnsi="Tw Cen MT" w:cs="Arial"/>
        </w:rPr>
      </w:pPr>
      <w:r w:rsidRPr="003A4BED">
        <w:rPr>
          <w:rFonts w:ascii="Tw Cen MT" w:hAnsi="Tw Cen M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bookmarkEnd w:id="11"/>
    </w:p>
    <w:p w14:paraId="039E77C9" w14:textId="77777777" w:rsidR="001812CC" w:rsidRDefault="001812CC" w:rsidP="00A963DC">
      <w:pPr>
        <w:spacing w:after="0" w:line="240" w:lineRule="auto"/>
        <w:jc w:val="both"/>
        <w:rPr>
          <w:rFonts w:ascii="Tw Cen MT" w:hAnsi="Tw Cen MT" w:cs="Arial"/>
        </w:rPr>
      </w:pPr>
    </w:p>
    <w:p w14:paraId="70B68E9C" w14:textId="77777777" w:rsidR="001812CC" w:rsidRDefault="001812CC" w:rsidP="00A963DC">
      <w:pPr>
        <w:spacing w:after="0" w:line="240" w:lineRule="auto"/>
        <w:jc w:val="both"/>
        <w:rPr>
          <w:rFonts w:ascii="Tw Cen MT" w:hAnsi="Tw Cen MT" w:cs="Arial"/>
        </w:rPr>
      </w:pPr>
    </w:p>
    <w:p w14:paraId="164F3B6F" w14:textId="77777777" w:rsidR="001812CC" w:rsidRDefault="001812CC" w:rsidP="00A963DC">
      <w:pPr>
        <w:spacing w:after="0" w:line="240" w:lineRule="auto"/>
        <w:jc w:val="both"/>
        <w:rPr>
          <w:rFonts w:ascii="Tw Cen MT" w:hAnsi="Tw Cen MT" w:cs="Arial"/>
        </w:rPr>
      </w:pPr>
    </w:p>
    <w:p w14:paraId="59C240C9" w14:textId="77777777" w:rsidR="001812CC" w:rsidRDefault="001812CC" w:rsidP="00A963DC">
      <w:pPr>
        <w:spacing w:after="0" w:line="240" w:lineRule="auto"/>
        <w:jc w:val="both"/>
        <w:rPr>
          <w:rFonts w:ascii="Tw Cen MT" w:hAnsi="Tw Cen MT" w:cs="Arial"/>
        </w:rPr>
      </w:pPr>
    </w:p>
    <w:p w14:paraId="00D93982" w14:textId="77777777" w:rsidR="001812CC" w:rsidRDefault="001812CC" w:rsidP="00A963DC">
      <w:pPr>
        <w:spacing w:after="0" w:line="240" w:lineRule="auto"/>
        <w:jc w:val="both"/>
        <w:rPr>
          <w:rFonts w:ascii="Tw Cen MT" w:hAnsi="Tw Cen MT" w:cs="Arial"/>
        </w:rPr>
      </w:pPr>
    </w:p>
    <w:p w14:paraId="605AEAA2" w14:textId="0C3C5017" w:rsidR="003A4BED" w:rsidRPr="003A4BED" w:rsidRDefault="003A4BED" w:rsidP="00A963DC">
      <w:pPr>
        <w:spacing w:after="0" w:line="240" w:lineRule="auto"/>
        <w:jc w:val="both"/>
        <w:rPr>
          <w:rFonts w:ascii="Tw Cen MT" w:hAnsi="Tw Cen MT" w:cs="Arial"/>
          <w:b/>
          <w:bCs/>
        </w:rPr>
      </w:pPr>
      <w:r w:rsidRPr="003A4BED">
        <w:rPr>
          <w:rFonts w:ascii="Tw Cen MT" w:hAnsi="Tw Cen MT" w:cs="Arial"/>
          <w:b/>
          <w:bCs/>
        </w:rPr>
        <w:br w:type="page"/>
      </w:r>
    </w:p>
    <w:p w14:paraId="1AE8331A" w14:textId="77777777" w:rsidR="003A4BED" w:rsidRPr="003A4BED" w:rsidRDefault="003A4BED" w:rsidP="003A4BED">
      <w:pPr>
        <w:tabs>
          <w:tab w:val="left" w:pos="2517"/>
        </w:tabs>
        <w:spacing w:after="0" w:line="240" w:lineRule="auto"/>
        <w:jc w:val="center"/>
        <w:rPr>
          <w:rFonts w:ascii="Tw Cen MT" w:hAnsi="Tw Cen MT" w:cs="Arial"/>
          <w:b/>
          <w:bCs/>
        </w:rPr>
      </w:pPr>
    </w:p>
    <w:p w14:paraId="58FD35A6"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LICITACIÓN PÚBLICA NACIONAL</w:t>
      </w:r>
    </w:p>
    <w:p w14:paraId="05000CE8" w14:textId="2C3313A6" w:rsidR="003A4BED" w:rsidRPr="003A4BED" w:rsidRDefault="003A4BED" w:rsidP="003A4BED">
      <w:pPr>
        <w:spacing w:after="0" w:line="240" w:lineRule="auto"/>
        <w:jc w:val="center"/>
        <w:rPr>
          <w:rFonts w:ascii="Tw Cen MT" w:hAnsi="Tw Cen MT" w:cs="Arial"/>
          <w:b/>
        </w:rPr>
      </w:pPr>
      <w:r w:rsidRPr="00836655">
        <w:rPr>
          <w:rFonts w:ascii="Tw Cen MT" w:hAnsi="Tw Cen MT" w:cs="Arial"/>
          <w:b/>
        </w:rPr>
        <w:t>No. 06002-0</w:t>
      </w:r>
      <w:r w:rsidR="00836655" w:rsidRPr="00836655">
        <w:rPr>
          <w:rFonts w:ascii="Tw Cen MT" w:hAnsi="Tw Cen MT" w:cs="Arial"/>
          <w:b/>
        </w:rPr>
        <w:t>11</w:t>
      </w:r>
      <w:r w:rsidRPr="00836655">
        <w:rPr>
          <w:rFonts w:ascii="Tw Cen MT" w:hAnsi="Tw Cen MT" w:cs="Arial"/>
          <w:b/>
        </w:rPr>
        <w:t>-2</w:t>
      </w:r>
      <w:r w:rsidR="00625E04" w:rsidRPr="00836655">
        <w:rPr>
          <w:rFonts w:ascii="Tw Cen MT" w:hAnsi="Tw Cen MT" w:cs="Arial"/>
          <w:b/>
        </w:rPr>
        <w:t>2</w:t>
      </w:r>
    </w:p>
    <w:p w14:paraId="6DFBCD76" w14:textId="77777777" w:rsidR="003A4BED" w:rsidRPr="003A4BED" w:rsidRDefault="003A4BED" w:rsidP="003A4BED">
      <w:pPr>
        <w:tabs>
          <w:tab w:val="left" w:pos="2517"/>
        </w:tabs>
        <w:spacing w:after="0" w:line="240" w:lineRule="auto"/>
        <w:jc w:val="center"/>
        <w:rPr>
          <w:rFonts w:ascii="Tw Cen MT" w:hAnsi="Tw Cen MT" w:cs="Arial"/>
          <w:b/>
          <w:bCs/>
        </w:rPr>
      </w:pPr>
    </w:p>
    <w:p w14:paraId="70061602" w14:textId="504A3C55" w:rsidR="003A4BED" w:rsidRPr="003A4BED" w:rsidRDefault="003A4BED" w:rsidP="003A4BED">
      <w:pPr>
        <w:shd w:val="clear" w:color="auto" w:fill="FFFFFF"/>
        <w:tabs>
          <w:tab w:val="left" w:pos="284"/>
        </w:tabs>
        <w:spacing w:after="0" w:line="240" w:lineRule="auto"/>
        <w:jc w:val="center"/>
        <w:rPr>
          <w:rFonts w:ascii="Tw Cen MT" w:hAnsi="Tw Cen MT" w:cs="Arial"/>
          <w:b/>
          <w:bCs/>
        </w:rPr>
      </w:pPr>
      <w:r w:rsidRPr="003A4BED">
        <w:rPr>
          <w:rFonts w:ascii="Tw Cen MT" w:hAnsi="Tw Cen MT" w:cs="Arial"/>
          <w:b/>
          <w:bCs/>
        </w:rPr>
        <w:t xml:space="preserve">PARA LA ADQUISICIÓN Y DISTRIBUCIÓN DE UNIFORMES ESCOLARES DE EDUCACIÓN PREESCOLAR, PRIMARIA Y SECUNDARIA SOLICITADOS POR LA SECRETARÍA DE </w:t>
      </w:r>
      <w:r w:rsidR="00971993" w:rsidRPr="00971993">
        <w:rPr>
          <w:rFonts w:ascii="Tw Cen MT" w:hAnsi="Tw Cen MT" w:cs="Arial"/>
          <w:b/>
          <w:bCs/>
        </w:rPr>
        <w:t>BIENESTAR, INCLUSIÓN SOCIAL Y MUJERES</w:t>
      </w:r>
      <w:r w:rsidRPr="003A4BED">
        <w:rPr>
          <w:rFonts w:ascii="Tw Cen MT" w:hAnsi="Tw Cen MT" w:cs="Arial"/>
          <w:b/>
          <w:bCs/>
        </w:rPr>
        <w:t xml:space="preserve"> DEL ESTADO DE COLIMA PARA ALUMNOS DE ESCUELAS PÚBLICAS DEL ESTADO DE COLIMA.</w:t>
      </w:r>
    </w:p>
    <w:p w14:paraId="34874B88" w14:textId="77777777" w:rsidR="003A4BED" w:rsidRPr="003A4BED" w:rsidRDefault="003A4BED" w:rsidP="003A4BED">
      <w:pPr>
        <w:shd w:val="clear" w:color="auto" w:fill="FFFFFF"/>
        <w:tabs>
          <w:tab w:val="left" w:pos="284"/>
        </w:tabs>
        <w:spacing w:after="0" w:line="240" w:lineRule="auto"/>
        <w:jc w:val="center"/>
        <w:rPr>
          <w:rFonts w:ascii="Tw Cen MT" w:hAnsi="Tw Cen MT" w:cs="Arial"/>
          <w:b/>
          <w:bCs/>
        </w:rPr>
      </w:pPr>
    </w:p>
    <w:p w14:paraId="45695D2C"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NÚMERO 1 TÉCNICO</w:t>
      </w:r>
    </w:p>
    <w:p w14:paraId="762846BC" w14:textId="77777777" w:rsidR="003A4BED" w:rsidRPr="003A4BED" w:rsidRDefault="003A4BED" w:rsidP="003A4BED">
      <w:pPr>
        <w:spacing w:after="0" w:line="240" w:lineRule="auto"/>
        <w:jc w:val="center"/>
        <w:rPr>
          <w:rFonts w:ascii="Tw Cen MT" w:hAnsi="Tw Cen MT" w:cs="Arial"/>
          <w:b/>
          <w:bCs/>
        </w:rPr>
      </w:pPr>
    </w:p>
    <w:p w14:paraId="022E8DC4"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DOCUMENTACIÓN COMPLEMENTARIA</w:t>
      </w:r>
    </w:p>
    <w:p w14:paraId="4F01483B" w14:textId="77777777" w:rsidR="003A4BED" w:rsidRPr="003A4BED" w:rsidRDefault="003A4BED" w:rsidP="003A4BED">
      <w:pPr>
        <w:spacing w:after="0" w:line="240" w:lineRule="auto"/>
        <w:jc w:val="center"/>
        <w:rPr>
          <w:rFonts w:ascii="Tw Cen MT" w:hAnsi="Tw Cen MT" w:cs="Arial"/>
          <w:b/>
          <w:bCs/>
        </w:rPr>
      </w:pPr>
    </w:p>
    <w:p w14:paraId="7F3CE9D5" w14:textId="77777777" w:rsidR="003A4BED" w:rsidRPr="003A4BED" w:rsidRDefault="003A4BED" w:rsidP="003A4BED">
      <w:pPr>
        <w:tabs>
          <w:tab w:val="left" w:pos="284"/>
        </w:tabs>
        <w:spacing w:after="0" w:line="240" w:lineRule="auto"/>
        <w:ind w:left="284" w:hanging="284"/>
        <w:jc w:val="both"/>
        <w:rPr>
          <w:rFonts w:ascii="Tw Cen MT" w:hAnsi="Tw Cen MT" w:cs="Arial"/>
          <w:bCs/>
        </w:rPr>
      </w:pPr>
      <w:r w:rsidRPr="003A4BED">
        <w:rPr>
          <w:rFonts w:ascii="Tw Cen MT" w:hAnsi="Tw Cen MT" w:cs="Arial"/>
          <w:bCs/>
        </w:rPr>
        <w:t>Los licitantes participantes deberán dentro de su propuesta técnica incluir lo siguiente:</w:t>
      </w:r>
    </w:p>
    <w:p w14:paraId="5EE37E86" w14:textId="77777777" w:rsidR="003A4BED" w:rsidRPr="003A4BED" w:rsidRDefault="003A4BED" w:rsidP="003A4BED">
      <w:pPr>
        <w:tabs>
          <w:tab w:val="left" w:pos="284"/>
        </w:tabs>
        <w:spacing w:after="0" w:line="240" w:lineRule="auto"/>
        <w:ind w:left="284" w:hanging="284"/>
        <w:jc w:val="both"/>
        <w:rPr>
          <w:rFonts w:ascii="Tw Cen MT" w:hAnsi="Tw Cen MT" w:cs="Arial"/>
          <w:bCs/>
        </w:rPr>
      </w:pPr>
    </w:p>
    <w:p w14:paraId="5879B51E" w14:textId="11435A6E" w:rsidR="003A4BED" w:rsidRPr="00022BEA" w:rsidRDefault="00022BEA" w:rsidP="00022BEA">
      <w:pPr>
        <w:tabs>
          <w:tab w:val="left" w:pos="284"/>
        </w:tabs>
        <w:jc w:val="both"/>
        <w:rPr>
          <w:rFonts w:ascii="Tw Cen MT" w:hAnsi="Tw Cen MT" w:cs="Arial"/>
          <w:bCs/>
        </w:rPr>
      </w:pPr>
      <w:r w:rsidRPr="00123E93">
        <w:rPr>
          <w:rFonts w:ascii="Tw Cen MT" w:hAnsi="Tw Cen MT" w:cs="Arial"/>
          <w:bCs/>
        </w:rPr>
        <w:t>1.</w:t>
      </w:r>
      <w:r w:rsidR="00A91126" w:rsidRPr="00123E93">
        <w:rPr>
          <w:rFonts w:ascii="Tw Cen MT" w:hAnsi="Tw Cen MT" w:cs="Arial"/>
          <w:bCs/>
        </w:rPr>
        <w:t xml:space="preserve">- </w:t>
      </w:r>
      <w:r w:rsidR="008D03B7" w:rsidRPr="00123E93">
        <w:rPr>
          <w:rFonts w:ascii="Tw Cen MT" w:hAnsi="Tw Cen MT" w:cs="Arial"/>
          <w:bCs/>
        </w:rPr>
        <w:t>Entregar carta bajo protesta de decir verdad donde señale que el etiquetado de cada prenda será de acuerdo con la norma NOM-004-SCFI (información comercial, etiquetado de productos textiles, prendas de vestir, sus accesorios y ropa de casa).</w:t>
      </w:r>
    </w:p>
    <w:p w14:paraId="2279A074" w14:textId="3AD6B6E4" w:rsidR="008D03B7" w:rsidRPr="008D03B7" w:rsidRDefault="00022BEA" w:rsidP="00022BEA">
      <w:pPr>
        <w:tabs>
          <w:tab w:val="left" w:pos="284"/>
        </w:tabs>
        <w:spacing w:after="0" w:line="240" w:lineRule="auto"/>
        <w:jc w:val="both"/>
        <w:rPr>
          <w:rFonts w:ascii="Tw Cen MT" w:eastAsia="Times New Roman" w:hAnsi="Tw Cen MT" w:cs="Arial"/>
          <w:bCs/>
          <w:lang w:eastAsia="es-ES"/>
        </w:rPr>
      </w:pPr>
      <w:bookmarkStart w:id="12" w:name="_Hlk100232602"/>
      <w:r>
        <w:rPr>
          <w:rFonts w:ascii="Tw Cen MT" w:eastAsia="Times New Roman" w:hAnsi="Tw Cen MT" w:cs="Arial"/>
          <w:bCs/>
          <w:lang w:eastAsia="es-ES"/>
        </w:rPr>
        <w:t>2.</w:t>
      </w:r>
      <w:r w:rsidR="00A91126">
        <w:rPr>
          <w:rFonts w:ascii="Tw Cen MT" w:eastAsia="Times New Roman" w:hAnsi="Tw Cen MT" w:cs="Arial"/>
          <w:bCs/>
          <w:lang w:eastAsia="es-ES"/>
        </w:rPr>
        <w:t xml:space="preserve">- </w:t>
      </w:r>
      <w:r w:rsidR="008D03B7" w:rsidRPr="008D03B7">
        <w:rPr>
          <w:rFonts w:ascii="Tw Cen MT" w:eastAsia="Times New Roman" w:hAnsi="Tw Cen MT" w:cs="Arial"/>
          <w:bCs/>
          <w:lang w:eastAsia="es-ES"/>
        </w:rPr>
        <w:t>Presentar el informe de los resultados de las pruebas de laboratorio realizadas a las muestras de las telas que se utilizarán para las prendas (tela para short, short falda, falda y pantalón, y tela para playera) solicitadas en el ANEXO NÚMERO 1 TÉCNICO. Dicho informe deberá ser por cada tipo de tela que integran las prendas del uniforme escolar. El costo de las pruebas de laboratorio solicitadas deberá ser cubierto por el licitante participante. El informe deberá cumplir con lo siguiente:</w:t>
      </w:r>
    </w:p>
    <w:p w14:paraId="2F0D47E6" w14:textId="77777777" w:rsidR="008D03B7" w:rsidRPr="008D03B7" w:rsidRDefault="008D03B7" w:rsidP="00022BEA">
      <w:pPr>
        <w:tabs>
          <w:tab w:val="left" w:pos="284"/>
        </w:tabs>
        <w:spacing w:after="0" w:line="240" w:lineRule="auto"/>
        <w:ind w:left="284"/>
        <w:jc w:val="both"/>
        <w:rPr>
          <w:rFonts w:ascii="Tw Cen MT" w:eastAsia="Times New Roman" w:hAnsi="Tw Cen MT" w:cs="Arial"/>
          <w:bCs/>
          <w:lang w:eastAsia="es-ES"/>
        </w:rPr>
      </w:pPr>
    </w:p>
    <w:p w14:paraId="2B8C2084" w14:textId="09934CF1" w:rsidR="008D03B7" w:rsidRPr="008D03B7" w:rsidRDefault="008D03B7" w:rsidP="00022BEA">
      <w:pPr>
        <w:spacing w:after="0" w:line="240" w:lineRule="auto"/>
        <w:jc w:val="both"/>
        <w:rPr>
          <w:rFonts w:ascii="Tw Cen MT" w:eastAsia="Times New Roman" w:hAnsi="Tw Cen MT" w:cs="Arial"/>
          <w:bCs/>
          <w:lang w:eastAsia="es-ES"/>
        </w:rPr>
      </w:pPr>
      <w:r>
        <w:rPr>
          <w:rFonts w:ascii="Tw Cen MT" w:eastAsia="Times New Roman" w:hAnsi="Tw Cen MT" w:cs="Arial"/>
          <w:bCs/>
          <w:lang w:eastAsia="es-ES"/>
        </w:rPr>
        <w:t xml:space="preserve">a) </w:t>
      </w:r>
      <w:r w:rsidRPr="008D03B7">
        <w:rPr>
          <w:rFonts w:ascii="Tw Cen MT" w:eastAsia="Times New Roman" w:hAnsi="Tw Cen MT" w:cs="Arial"/>
          <w:bCs/>
          <w:lang w:eastAsia="es-ES"/>
        </w:rPr>
        <w:t>Informe del resultado de laboratorio en original de los ensayos realizados a las telas, el cual debe contener:</w:t>
      </w:r>
    </w:p>
    <w:p w14:paraId="39C83940" w14:textId="3419C9BA" w:rsidR="008D03B7" w:rsidRPr="00022BEA" w:rsidRDefault="00022BEA" w:rsidP="00022BEA">
      <w:pPr>
        <w:tabs>
          <w:tab w:val="left" w:pos="284"/>
        </w:tabs>
        <w:spacing w:after="0" w:line="240" w:lineRule="auto"/>
        <w:ind w:left="273"/>
        <w:jc w:val="both"/>
        <w:rPr>
          <w:rFonts w:ascii="Tw Cen MT" w:hAnsi="Tw Cen MT" w:cs="Arial"/>
          <w:bCs/>
        </w:rPr>
      </w:pPr>
      <w:r>
        <w:rPr>
          <w:rFonts w:ascii="Tw Cen MT" w:hAnsi="Tw Cen MT" w:cs="Arial"/>
          <w:bCs/>
        </w:rPr>
        <w:t xml:space="preserve">I. </w:t>
      </w:r>
      <w:r w:rsidR="008D03B7" w:rsidRPr="00022BEA">
        <w:rPr>
          <w:rFonts w:ascii="Tw Cen MT" w:hAnsi="Tw Cen MT" w:cs="Arial"/>
          <w:bCs/>
        </w:rPr>
        <w:t>Muestra testigo de la tela evaluada.</w:t>
      </w:r>
    </w:p>
    <w:p w14:paraId="51492929" w14:textId="4A9521AE" w:rsidR="008D03B7" w:rsidRPr="008D03B7" w:rsidRDefault="00022BEA" w:rsidP="00022BEA">
      <w:pPr>
        <w:spacing w:after="0" w:line="240" w:lineRule="auto"/>
        <w:ind w:left="284"/>
        <w:jc w:val="both"/>
        <w:rPr>
          <w:rFonts w:ascii="Tw Cen MT" w:eastAsia="Times New Roman" w:hAnsi="Tw Cen MT" w:cs="Arial"/>
          <w:bCs/>
          <w:lang w:eastAsia="es-ES"/>
        </w:rPr>
      </w:pPr>
      <w:r>
        <w:rPr>
          <w:rFonts w:ascii="Tw Cen MT" w:eastAsia="Times New Roman" w:hAnsi="Tw Cen MT" w:cs="Arial"/>
          <w:bCs/>
          <w:lang w:eastAsia="es-ES"/>
        </w:rPr>
        <w:t xml:space="preserve">II. </w:t>
      </w:r>
      <w:r w:rsidR="008D03B7" w:rsidRPr="008D03B7">
        <w:rPr>
          <w:rFonts w:ascii="Tw Cen MT" w:eastAsia="Times New Roman" w:hAnsi="Tw Cen MT" w:cs="Arial"/>
          <w:bCs/>
          <w:lang w:eastAsia="es-ES"/>
        </w:rPr>
        <w:t>Método de prueba actualizado y acreditado.</w:t>
      </w:r>
    </w:p>
    <w:p w14:paraId="7EBCECB9" w14:textId="015AC553" w:rsidR="008D03B7" w:rsidRPr="00022BEA" w:rsidRDefault="00022BEA" w:rsidP="00022BEA">
      <w:pPr>
        <w:spacing w:after="0" w:line="240" w:lineRule="auto"/>
        <w:jc w:val="both"/>
        <w:rPr>
          <w:rFonts w:ascii="Tw Cen MT" w:hAnsi="Tw Cen MT" w:cs="Arial"/>
          <w:bCs/>
        </w:rPr>
      </w:pPr>
      <w:r>
        <w:rPr>
          <w:rFonts w:ascii="Tw Cen MT" w:hAnsi="Tw Cen MT" w:cs="Arial"/>
          <w:bCs/>
        </w:rPr>
        <w:t xml:space="preserve">b) </w:t>
      </w:r>
      <w:r w:rsidR="008D03B7" w:rsidRPr="00022BEA">
        <w:rPr>
          <w:rFonts w:ascii="Tw Cen MT" w:hAnsi="Tw Cen MT" w:cs="Arial"/>
          <w:bCs/>
        </w:rPr>
        <w:t>El informe deberá estar a nombre del licitante participante.</w:t>
      </w:r>
    </w:p>
    <w:p w14:paraId="30D26573" w14:textId="0BF1D90C" w:rsidR="008D03B7" w:rsidRPr="00022BEA" w:rsidRDefault="00022BEA" w:rsidP="00022BEA">
      <w:pPr>
        <w:tabs>
          <w:tab w:val="left" w:pos="284"/>
        </w:tabs>
        <w:spacing w:after="0" w:line="240" w:lineRule="auto"/>
        <w:jc w:val="both"/>
        <w:rPr>
          <w:rFonts w:ascii="Tw Cen MT" w:hAnsi="Tw Cen MT" w:cs="Arial"/>
          <w:bCs/>
        </w:rPr>
      </w:pPr>
      <w:r>
        <w:rPr>
          <w:rFonts w:ascii="Tw Cen MT" w:hAnsi="Tw Cen MT" w:cs="Arial"/>
          <w:bCs/>
        </w:rPr>
        <w:t xml:space="preserve">c) </w:t>
      </w:r>
      <w:r w:rsidR="008D03B7" w:rsidRPr="00022BEA">
        <w:rPr>
          <w:rFonts w:ascii="Tw Cen MT" w:hAnsi="Tw Cen MT" w:cs="Arial"/>
          <w:bCs/>
        </w:rPr>
        <w:t>Informe con antigüedad no mayor a 3 meses contados con respecto de la fecha del acto de apertura de propuestas técnicas y económicas de la presente licitación.</w:t>
      </w:r>
    </w:p>
    <w:p w14:paraId="128ACA84" w14:textId="07603BC6" w:rsidR="008D03B7" w:rsidRPr="008D03B7" w:rsidRDefault="00022BEA" w:rsidP="00022BEA">
      <w:pPr>
        <w:tabs>
          <w:tab w:val="left" w:pos="284"/>
        </w:tabs>
        <w:spacing w:after="0" w:line="240" w:lineRule="auto"/>
        <w:jc w:val="both"/>
        <w:rPr>
          <w:rFonts w:ascii="Tw Cen MT" w:eastAsia="Times New Roman" w:hAnsi="Tw Cen MT" w:cs="Arial"/>
          <w:bCs/>
          <w:lang w:eastAsia="es-ES"/>
        </w:rPr>
      </w:pPr>
      <w:r>
        <w:rPr>
          <w:rFonts w:ascii="Tw Cen MT" w:eastAsia="Times New Roman" w:hAnsi="Tw Cen MT" w:cs="Arial"/>
          <w:bCs/>
          <w:lang w:eastAsia="es-ES"/>
        </w:rPr>
        <w:t xml:space="preserve">d) </w:t>
      </w:r>
      <w:r w:rsidR="008D03B7" w:rsidRPr="008D03B7">
        <w:rPr>
          <w:rFonts w:ascii="Tw Cen MT" w:eastAsia="Times New Roman" w:hAnsi="Tw Cen MT" w:cs="Arial"/>
          <w:bCs/>
          <w:lang w:eastAsia="es-ES"/>
        </w:rPr>
        <w:t>Nombre del laboratorio y número de acreditación asignado por la Entidad Mexicana de Acreditación S.C. (E.M.A.)</w:t>
      </w:r>
      <w:bookmarkEnd w:id="12"/>
    </w:p>
    <w:p w14:paraId="66FC5396" w14:textId="77777777" w:rsidR="008D03B7" w:rsidRPr="003A4BED" w:rsidRDefault="008D03B7" w:rsidP="00022BEA">
      <w:pPr>
        <w:tabs>
          <w:tab w:val="left" w:pos="284"/>
        </w:tabs>
        <w:spacing w:after="0" w:line="240" w:lineRule="auto"/>
        <w:jc w:val="both"/>
        <w:rPr>
          <w:rFonts w:ascii="Tw Cen MT" w:eastAsia="Times New Roman" w:hAnsi="Tw Cen MT" w:cs="Arial"/>
          <w:bCs/>
          <w:lang w:eastAsia="es-ES"/>
        </w:rPr>
      </w:pPr>
    </w:p>
    <w:p w14:paraId="2C86C0E3" w14:textId="4B8356C1" w:rsidR="00625E04" w:rsidRDefault="005D12A7" w:rsidP="00022BEA">
      <w:pPr>
        <w:tabs>
          <w:tab w:val="left" w:pos="284"/>
        </w:tabs>
        <w:spacing w:after="0" w:line="240" w:lineRule="auto"/>
        <w:jc w:val="both"/>
        <w:rPr>
          <w:rFonts w:ascii="Tw Cen MT" w:hAnsi="Tw Cen MT" w:cs="Arial"/>
        </w:rPr>
      </w:pPr>
      <w:r>
        <w:rPr>
          <w:rFonts w:ascii="Tw Cen MT" w:eastAsia="Times New Roman" w:hAnsi="Tw Cen MT"/>
          <w:lang w:eastAsia="es-ES"/>
        </w:rPr>
        <w:t>3.</w:t>
      </w:r>
      <w:r w:rsidR="001812CC">
        <w:rPr>
          <w:rFonts w:ascii="Tw Cen MT" w:eastAsia="Times New Roman" w:hAnsi="Tw Cen MT"/>
          <w:lang w:eastAsia="es-ES"/>
        </w:rPr>
        <w:t xml:space="preserve">- </w:t>
      </w:r>
      <w:r w:rsidR="003A4BED" w:rsidRPr="003A4BED">
        <w:rPr>
          <w:rFonts w:ascii="Tw Cen MT" w:eastAsia="Times New Roman" w:hAnsi="Tw Cen MT"/>
          <w:lang w:eastAsia="es-ES"/>
        </w:rPr>
        <w:t xml:space="preserve">Entregar una muestra de cada una de las prendas solicitadas que cumplan con todas las especificaciones establecidas en el Anexo Número 1 Técnico de las presentes bases, </w:t>
      </w:r>
      <w:r w:rsidR="00011BED" w:rsidRPr="00011BED">
        <w:rPr>
          <w:rFonts w:ascii="Tw Cen MT" w:eastAsia="Times New Roman" w:hAnsi="Tw Cen MT"/>
          <w:lang w:eastAsia="es-ES"/>
        </w:rPr>
        <w:t>las cuales deberán ser entregados 24 horas antes del acto de la presentación de proposiciones y apertura de propuestas técnicas y económicas en la Dirección de Adquisiciones de Bienes y Servicios</w:t>
      </w:r>
      <w:r w:rsidR="00011BED">
        <w:rPr>
          <w:rFonts w:ascii="Tw Cen MT" w:eastAsia="Times New Roman" w:hAnsi="Tw Cen MT"/>
          <w:lang w:eastAsia="es-ES"/>
        </w:rPr>
        <w:t>;</w:t>
      </w:r>
      <w:r w:rsidR="003A4BED" w:rsidRPr="003A4BED">
        <w:rPr>
          <w:rFonts w:ascii="Tw Cen MT" w:eastAsia="Times New Roman" w:hAnsi="Tw Cen MT"/>
          <w:lang w:eastAsia="es-ES"/>
        </w:rPr>
        <w:t xml:space="preserve"> en caso de no </w:t>
      </w:r>
      <w:r w:rsidR="00011BED">
        <w:rPr>
          <w:rFonts w:ascii="Tw Cen MT" w:eastAsia="Times New Roman" w:hAnsi="Tw Cen MT"/>
          <w:lang w:eastAsia="es-ES"/>
        </w:rPr>
        <w:t>presentarlas</w:t>
      </w:r>
      <w:r w:rsidR="003A4BED" w:rsidRPr="003A4BED">
        <w:rPr>
          <w:rFonts w:ascii="Tw Cen MT" w:eastAsia="Times New Roman" w:hAnsi="Tw Cen MT"/>
          <w:lang w:eastAsia="es-ES"/>
        </w:rPr>
        <w:t>, éste será un motivo de descalificación de la propuesta. Las muestras entregadas serán devueltas a los licitantes 15 días hábiles posteriores al fallo excepto las del licitante adjudicado, las cuales quedarán resguardadas como evidencia</w:t>
      </w:r>
      <w:r w:rsidR="00011BED">
        <w:rPr>
          <w:rFonts w:ascii="Tw Cen MT" w:eastAsia="Times New Roman" w:hAnsi="Tw Cen MT"/>
          <w:lang w:eastAsia="es-ES"/>
        </w:rPr>
        <w:t xml:space="preserve"> y cotejo con las prendas a entregar</w:t>
      </w:r>
      <w:r w:rsidR="003A4BED" w:rsidRPr="003A4BED">
        <w:rPr>
          <w:rFonts w:ascii="Tw Cen MT" w:eastAsia="Times New Roman" w:hAnsi="Tw Cen MT"/>
          <w:lang w:eastAsia="es-ES"/>
        </w:rPr>
        <w:t>. El</w:t>
      </w:r>
      <w:r w:rsidR="003A4BED" w:rsidRPr="003A4BED">
        <w:rPr>
          <w:rFonts w:ascii="Tw Cen MT" w:eastAsia="Times New Roman" w:hAnsi="Tw Cen MT"/>
          <w:lang w:val="es-ES" w:eastAsia="es-ES"/>
        </w:rPr>
        <w:t xml:space="preserve"> licitante adjudicado deberá apegarse a las características de dichas muestras en cuanto a la calidad de la confección, tipo de tela, medidas, etc.</w:t>
      </w:r>
      <w:r>
        <w:rPr>
          <w:rFonts w:ascii="Tw Cen MT" w:eastAsia="Times New Roman" w:hAnsi="Tw Cen MT"/>
          <w:lang w:val="es-ES" w:eastAsia="es-ES"/>
        </w:rPr>
        <w:t xml:space="preserve"> </w:t>
      </w:r>
      <w:r w:rsidR="00625E04" w:rsidRPr="00BB7411">
        <w:rPr>
          <w:rFonts w:ascii="Tw Cen MT" w:hAnsi="Tw Cen MT" w:cs="Arial"/>
        </w:rPr>
        <w:t>El licitante deberá presentar dentro de su propuesta técnica copia fotostática del acuse de recibido de muestras físicas entregadas</w:t>
      </w:r>
      <w:r>
        <w:rPr>
          <w:rFonts w:ascii="Tw Cen MT" w:hAnsi="Tw Cen MT" w:cs="Arial"/>
        </w:rPr>
        <w:t>.</w:t>
      </w:r>
    </w:p>
    <w:p w14:paraId="4423EFE9" w14:textId="77777777" w:rsidR="005D12A7" w:rsidRPr="003A4BED" w:rsidRDefault="005D12A7" w:rsidP="00022BEA">
      <w:pPr>
        <w:tabs>
          <w:tab w:val="left" w:pos="284"/>
        </w:tabs>
        <w:spacing w:after="0" w:line="240" w:lineRule="auto"/>
        <w:jc w:val="both"/>
        <w:rPr>
          <w:rFonts w:ascii="Tw Cen MT" w:eastAsia="Times New Roman" w:hAnsi="Tw Cen MT"/>
          <w:b/>
          <w:lang w:eastAsia="es-ES"/>
        </w:rPr>
      </w:pPr>
    </w:p>
    <w:p w14:paraId="060FD56D" w14:textId="49B6D8E6" w:rsidR="003A4BED" w:rsidRPr="005D12A7" w:rsidRDefault="005D12A7" w:rsidP="005D12A7">
      <w:pPr>
        <w:tabs>
          <w:tab w:val="left" w:pos="284"/>
        </w:tabs>
        <w:jc w:val="both"/>
        <w:rPr>
          <w:rFonts w:ascii="Tw Cen MT" w:hAnsi="Tw Cen MT" w:cs="Arial"/>
          <w:lang w:val="es-ES"/>
        </w:rPr>
      </w:pPr>
      <w:r w:rsidRPr="00B36F26">
        <w:rPr>
          <w:rFonts w:ascii="Tw Cen MT" w:hAnsi="Tw Cen MT" w:cs="Arial"/>
          <w:lang w:val="es-ES"/>
        </w:rPr>
        <w:t>4.</w:t>
      </w:r>
      <w:r w:rsidR="001812CC" w:rsidRPr="00B36F26">
        <w:rPr>
          <w:rFonts w:ascii="Tw Cen MT" w:hAnsi="Tw Cen MT" w:cs="Arial"/>
          <w:lang w:val="es-ES"/>
        </w:rPr>
        <w:t>-</w:t>
      </w:r>
      <w:r w:rsidRPr="00B36F26">
        <w:rPr>
          <w:rFonts w:ascii="Montserrat" w:eastAsia="Montserrat" w:hAnsi="Montserrat" w:cs="Montserrat"/>
          <w:sz w:val="20"/>
          <w:szCs w:val="20"/>
          <w:lang w:eastAsia="es-MX"/>
        </w:rPr>
        <w:t xml:space="preserve"> </w:t>
      </w:r>
      <w:r w:rsidRPr="00B36F26">
        <w:rPr>
          <w:rFonts w:ascii="Tw Cen MT" w:hAnsi="Tw Cen MT" w:cs="Arial"/>
        </w:rPr>
        <w:t xml:space="preserve">Comprobar al menos </w:t>
      </w:r>
      <w:r w:rsidR="00123E93" w:rsidRPr="00B36F26">
        <w:rPr>
          <w:rFonts w:ascii="Tw Cen MT" w:hAnsi="Tw Cen MT" w:cs="Arial"/>
        </w:rPr>
        <w:t>1</w:t>
      </w:r>
      <w:r w:rsidRPr="00B36F26">
        <w:rPr>
          <w:rFonts w:ascii="Tw Cen MT" w:hAnsi="Tw Cen MT" w:cs="Arial"/>
        </w:rPr>
        <w:t xml:space="preserve"> año de experiencia en el ramo/giro de confección de prendas de vestir, mediante </w:t>
      </w:r>
      <w:r w:rsidR="007F5E5C" w:rsidRPr="00B36F26">
        <w:rPr>
          <w:rFonts w:ascii="Tw Cen MT" w:hAnsi="Tw Cen MT" w:cs="Arial"/>
        </w:rPr>
        <w:t xml:space="preserve">copia de </w:t>
      </w:r>
      <w:r w:rsidRPr="00B36F26">
        <w:rPr>
          <w:rFonts w:ascii="Tw Cen MT" w:hAnsi="Tw Cen MT" w:cs="Arial"/>
        </w:rPr>
        <w:t>licencia comercial o alta en la SHCP.</w:t>
      </w:r>
      <w:r w:rsidR="00123E93">
        <w:rPr>
          <w:rFonts w:ascii="Tw Cen MT" w:hAnsi="Tw Cen MT" w:cs="Arial"/>
        </w:rPr>
        <w:t xml:space="preserve"> </w:t>
      </w:r>
    </w:p>
    <w:p w14:paraId="287B5C70" w14:textId="226BC40A" w:rsidR="003A4BED" w:rsidRDefault="005D12A7" w:rsidP="00022BEA">
      <w:pPr>
        <w:tabs>
          <w:tab w:val="left" w:pos="284"/>
        </w:tabs>
        <w:spacing w:after="0" w:line="240" w:lineRule="auto"/>
        <w:jc w:val="both"/>
        <w:rPr>
          <w:rFonts w:ascii="Tw Cen MT" w:eastAsia="Times New Roman" w:hAnsi="Tw Cen MT" w:cs="Arial"/>
          <w:lang w:eastAsia="es-ES"/>
        </w:rPr>
      </w:pPr>
      <w:r>
        <w:rPr>
          <w:rFonts w:ascii="Tw Cen MT" w:eastAsia="Times New Roman" w:hAnsi="Tw Cen MT" w:cs="Arial"/>
          <w:lang w:eastAsia="es-ES"/>
        </w:rPr>
        <w:lastRenderedPageBreak/>
        <w:t>5.</w:t>
      </w:r>
      <w:r w:rsidR="001812CC">
        <w:rPr>
          <w:rFonts w:ascii="Tw Cen MT" w:eastAsia="Times New Roman" w:hAnsi="Tw Cen MT" w:cs="Arial"/>
          <w:lang w:eastAsia="es-ES"/>
        </w:rPr>
        <w:t xml:space="preserve">- </w:t>
      </w:r>
      <w:r w:rsidRPr="005D12A7">
        <w:rPr>
          <w:rFonts w:ascii="Tw Cen MT" w:eastAsia="Times New Roman" w:hAnsi="Tw Cen MT" w:cs="Arial"/>
          <w:lang w:eastAsia="es-ES"/>
        </w:rPr>
        <w:t xml:space="preserve">Comprobar mediante copia </w:t>
      </w:r>
      <w:r w:rsidRPr="00B36F26">
        <w:rPr>
          <w:rFonts w:ascii="Tw Cen MT" w:eastAsia="Times New Roman" w:hAnsi="Tw Cen MT" w:cs="Arial"/>
          <w:lang w:eastAsia="es-ES"/>
        </w:rPr>
        <w:t>de contrato y original para cotejo, de que cuenta con experiencia de haber participado en la fabricación del mismo tipo de bienes y la logística de entregas o distribución,</w:t>
      </w:r>
      <w:r w:rsidR="00B36F26" w:rsidRPr="00B36F26">
        <w:rPr>
          <w:rFonts w:ascii="Tw Cen MT" w:eastAsia="Times New Roman" w:hAnsi="Tw Cen MT" w:cs="Arial"/>
          <w:lang w:eastAsia="es-ES"/>
        </w:rPr>
        <w:t xml:space="preserve"> y en su caso carta de liberación de gar</w:t>
      </w:r>
      <w:r w:rsidR="00B36F26">
        <w:rPr>
          <w:rFonts w:ascii="Tw Cen MT" w:eastAsia="Times New Roman" w:hAnsi="Tw Cen MT" w:cs="Arial"/>
          <w:lang w:eastAsia="es-ES"/>
        </w:rPr>
        <w:t xml:space="preserve">antía de dichos </w:t>
      </w:r>
      <w:r w:rsidR="00C25CE0">
        <w:rPr>
          <w:rFonts w:ascii="Tw Cen MT" w:eastAsia="Times New Roman" w:hAnsi="Tw Cen MT" w:cs="Arial"/>
          <w:lang w:eastAsia="es-ES"/>
        </w:rPr>
        <w:t xml:space="preserve">contratos </w:t>
      </w:r>
      <w:r w:rsidR="00C25CE0" w:rsidRPr="005D12A7">
        <w:rPr>
          <w:rFonts w:ascii="Tw Cen MT" w:eastAsia="Times New Roman" w:hAnsi="Tw Cen MT" w:cs="Arial"/>
          <w:lang w:eastAsia="es-ES"/>
        </w:rPr>
        <w:t>dado</w:t>
      </w:r>
      <w:r w:rsidRPr="005D12A7">
        <w:rPr>
          <w:rFonts w:ascii="Tw Cen MT" w:eastAsia="Times New Roman" w:hAnsi="Tw Cen MT" w:cs="Arial"/>
          <w:lang w:eastAsia="es-ES"/>
        </w:rPr>
        <w:t xml:space="preserve"> que, por la relevancia, alcance y complejidad del Programa de Uniforme Escolar Único, se requiere una garantía de que tiene la capacidad de cumplir con la totalidad de las entregas en tiempo y forma.</w:t>
      </w:r>
      <w:r w:rsidR="00FD44C1">
        <w:rPr>
          <w:rFonts w:ascii="Tw Cen MT" w:eastAsia="Times New Roman" w:hAnsi="Tw Cen MT" w:cs="Arial"/>
          <w:lang w:eastAsia="es-ES"/>
        </w:rPr>
        <w:t xml:space="preserve"> </w:t>
      </w:r>
    </w:p>
    <w:p w14:paraId="07AEF409" w14:textId="2EF441E8" w:rsidR="005D12A7" w:rsidRPr="003A4BED" w:rsidRDefault="005D12A7" w:rsidP="00022BEA">
      <w:pPr>
        <w:tabs>
          <w:tab w:val="left" w:pos="284"/>
        </w:tabs>
        <w:spacing w:after="0" w:line="240" w:lineRule="auto"/>
        <w:jc w:val="both"/>
        <w:rPr>
          <w:rFonts w:ascii="Tw Cen MT" w:eastAsia="Times New Roman" w:hAnsi="Tw Cen MT" w:cs="Arial"/>
          <w:lang w:val="es-ES" w:eastAsia="es-ES"/>
        </w:rPr>
      </w:pPr>
    </w:p>
    <w:p w14:paraId="1F96041D" w14:textId="2D6C4AB8" w:rsidR="003A4BED" w:rsidRDefault="00A17CFE" w:rsidP="00022BEA">
      <w:pPr>
        <w:tabs>
          <w:tab w:val="left" w:pos="284"/>
        </w:tabs>
        <w:spacing w:after="0" w:line="240" w:lineRule="auto"/>
        <w:jc w:val="both"/>
        <w:rPr>
          <w:rFonts w:ascii="Tw Cen MT" w:eastAsia="Times New Roman" w:hAnsi="Tw Cen MT" w:cs="Arial"/>
          <w:bCs/>
          <w:lang w:eastAsia="es-ES"/>
        </w:rPr>
      </w:pPr>
      <w:r>
        <w:rPr>
          <w:rFonts w:ascii="Tw Cen MT" w:eastAsia="Times New Roman" w:hAnsi="Tw Cen MT" w:cs="Arial"/>
          <w:bCs/>
          <w:lang w:eastAsia="es-ES"/>
        </w:rPr>
        <w:t>6.</w:t>
      </w:r>
      <w:r w:rsidR="001812CC">
        <w:rPr>
          <w:rFonts w:ascii="Tw Cen MT" w:eastAsia="Times New Roman" w:hAnsi="Tw Cen MT" w:cs="Arial"/>
          <w:bCs/>
          <w:lang w:eastAsia="es-ES"/>
        </w:rPr>
        <w:t xml:space="preserve">- </w:t>
      </w:r>
      <w:r w:rsidR="003A4BED" w:rsidRPr="003A4BED">
        <w:rPr>
          <w:rFonts w:ascii="Tw Cen MT" w:eastAsia="Times New Roman" w:hAnsi="Tw Cen MT" w:cs="Arial"/>
          <w:bCs/>
          <w:lang w:eastAsia="es-ES"/>
        </w:rPr>
        <w:t>Carta en papel membretado, bajo protesta de decir verdad, firmada por el representante legal donde se manifieste que se permitirá a la requirente verificar en cualquier momento el cumplimiento de los requisitos de calidad de los bienes ofertados a través de los laboratorios de prueba acreditados por la Entidad Mexicana de Acreditación S.C. (EMA). Los gastos que se generen por este concepto correrán a cargo del licitante adjudicado, al cual se le descontará lo correspondiente del finiquito.</w:t>
      </w:r>
    </w:p>
    <w:p w14:paraId="4F0907B4" w14:textId="77777777" w:rsidR="00A17CFE" w:rsidRPr="003A4BED" w:rsidRDefault="00A17CFE" w:rsidP="00022BEA">
      <w:pPr>
        <w:tabs>
          <w:tab w:val="left" w:pos="284"/>
        </w:tabs>
        <w:spacing w:after="0" w:line="240" w:lineRule="auto"/>
        <w:jc w:val="both"/>
        <w:rPr>
          <w:rFonts w:ascii="Tw Cen MT" w:eastAsia="Times New Roman" w:hAnsi="Tw Cen MT" w:cs="Arial"/>
          <w:bCs/>
          <w:lang w:eastAsia="es-ES"/>
        </w:rPr>
      </w:pPr>
    </w:p>
    <w:p w14:paraId="592894B1" w14:textId="3DC04CB8" w:rsidR="003A4BED" w:rsidRDefault="00A17CFE" w:rsidP="00022BEA">
      <w:pPr>
        <w:tabs>
          <w:tab w:val="left" w:pos="284"/>
        </w:tabs>
        <w:spacing w:after="0" w:line="240" w:lineRule="auto"/>
        <w:jc w:val="both"/>
        <w:rPr>
          <w:rFonts w:ascii="Tw Cen MT" w:eastAsia="Times New Roman" w:hAnsi="Tw Cen MT" w:cs="Arial"/>
          <w:bCs/>
          <w:shd w:val="clear" w:color="auto" w:fill="FFFFFF"/>
          <w:lang w:val="es-ES_tradnl" w:eastAsia="es-ES"/>
        </w:rPr>
      </w:pPr>
      <w:r w:rsidRPr="0049317C">
        <w:rPr>
          <w:rFonts w:ascii="Tw Cen MT" w:eastAsia="Times New Roman" w:hAnsi="Tw Cen MT" w:cs="Arial"/>
          <w:bCs/>
          <w:lang w:eastAsia="es-ES"/>
        </w:rPr>
        <w:t>7.</w:t>
      </w:r>
      <w:r w:rsidR="00517D2B" w:rsidRPr="0049317C">
        <w:rPr>
          <w:rFonts w:ascii="Tw Cen MT" w:eastAsia="Times New Roman" w:hAnsi="Tw Cen MT" w:cs="Arial"/>
          <w:bCs/>
          <w:lang w:eastAsia="es-ES"/>
        </w:rPr>
        <w:t xml:space="preserve">- </w:t>
      </w:r>
      <w:r w:rsidR="003A4BED" w:rsidRPr="0049317C">
        <w:rPr>
          <w:rFonts w:ascii="Tw Cen MT" w:eastAsia="Times New Roman" w:hAnsi="Tw Cen MT" w:cs="Arial"/>
          <w:bCs/>
          <w:lang w:eastAsia="es-ES"/>
        </w:rPr>
        <w:t xml:space="preserve">Carta en papel membretado, bajo protesta de decir verdad, firmada por el representante legal donde se manifieste que sus </w:t>
      </w:r>
      <w:r w:rsidR="003A4BED" w:rsidRPr="0049317C">
        <w:rPr>
          <w:rFonts w:ascii="Tw Cen MT" w:eastAsia="Times New Roman" w:hAnsi="Tw Cen MT" w:cs="Arial"/>
          <w:bCs/>
          <w:shd w:val="clear" w:color="auto" w:fill="FFFFFF"/>
          <w:lang w:val="es-ES_tradnl" w:eastAsia="es-ES"/>
        </w:rPr>
        <w:t>talleres de fabricación se encuentran ubicados dentro del territorio del Estado de Colima,</w:t>
      </w:r>
      <w:r w:rsidR="003A4BED" w:rsidRPr="003A4BED">
        <w:rPr>
          <w:rFonts w:ascii="Tw Cen MT" w:eastAsia="Times New Roman" w:hAnsi="Tw Cen MT" w:cs="Arial"/>
          <w:bCs/>
          <w:shd w:val="clear" w:color="auto" w:fill="FFFFFF"/>
          <w:lang w:val="es-ES_tradnl" w:eastAsia="es-ES"/>
        </w:rPr>
        <w:t xml:space="preserve"> verificándose este punto con las visitas establecidas en el punto 22 de las presentes bases, las </w:t>
      </w:r>
      <w:r w:rsidR="003A4BED" w:rsidRPr="003A4BED">
        <w:rPr>
          <w:rFonts w:ascii="Tw Cen MT" w:eastAsia="Times New Roman" w:hAnsi="Tw Cen MT" w:cs="Arial"/>
          <w:bCs/>
          <w:lang w:val="es-ES_tradnl" w:eastAsia="es-ES"/>
        </w:rPr>
        <w:t>cuales se llevarán a cabo previo</w:t>
      </w:r>
      <w:r w:rsidR="003A4BED" w:rsidRPr="003A4BED">
        <w:rPr>
          <w:rFonts w:ascii="Tw Cen MT" w:eastAsia="Times New Roman" w:hAnsi="Tw Cen MT" w:cs="Arial"/>
          <w:bCs/>
          <w:shd w:val="clear" w:color="auto" w:fill="FFFFFF"/>
          <w:lang w:val="es-ES_tradnl" w:eastAsia="es-ES"/>
        </w:rPr>
        <w:t xml:space="preserve"> al fallo para confirmar capacidad instalada y durante la vigencia del contrato para verificar la calidad de la confección de las prendas.</w:t>
      </w:r>
      <w:r w:rsidR="00FD44C1">
        <w:rPr>
          <w:rFonts w:ascii="Tw Cen MT" w:eastAsia="Times New Roman" w:hAnsi="Tw Cen MT" w:cs="Arial"/>
          <w:bCs/>
          <w:shd w:val="clear" w:color="auto" w:fill="FFFFFF"/>
          <w:lang w:val="es-ES_tradnl" w:eastAsia="es-ES"/>
        </w:rPr>
        <w:t xml:space="preserve"> </w:t>
      </w:r>
      <w:r w:rsidR="00FD44C1" w:rsidRPr="00C25CE0">
        <w:rPr>
          <w:rFonts w:ascii="Tw Cen MT" w:eastAsia="Times New Roman" w:hAnsi="Tw Cen MT" w:cs="Arial"/>
          <w:bCs/>
          <w:shd w:val="clear" w:color="auto" w:fill="FFFFFF"/>
          <w:lang w:val="es-ES_tradnl" w:eastAsia="es-ES"/>
        </w:rPr>
        <w:t>Lo anterior con la finalid</w:t>
      </w:r>
      <w:r w:rsidR="0049317C" w:rsidRPr="00C25CE0">
        <w:rPr>
          <w:rFonts w:ascii="Tw Cen MT" w:eastAsia="Times New Roman" w:hAnsi="Tw Cen MT" w:cs="Arial"/>
          <w:bCs/>
          <w:shd w:val="clear" w:color="auto" w:fill="FFFFFF"/>
          <w:lang w:val="es-ES_tradnl" w:eastAsia="es-ES"/>
        </w:rPr>
        <w:t>ad de garantizar el cumplimiento oportuno y total del contrato.</w:t>
      </w:r>
    </w:p>
    <w:p w14:paraId="0B0B057C" w14:textId="77777777" w:rsidR="00A17CFE" w:rsidRPr="003A4BED" w:rsidRDefault="00A17CFE" w:rsidP="00022BEA">
      <w:pPr>
        <w:tabs>
          <w:tab w:val="left" w:pos="284"/>
        </w:tabs>
        <w:spacing w:after="0" w:line="240" w:lineRule="auto"/>
        <w:jc w:val="both"/>
        <w:rPr>
          <w:rFonts w:ascii="Tw Cen MT" w:eastAsia="Times New Roman" w:hAnsi="Tw Cen MT" w:cs="Arial"/>
          <w:bCs/>
          <w:shd w:val="clear" w:color="auto" w:fill="FFFFFF"/>
          <w:lang w:val="es-ES_tradnl" w:eastAsia="es-ES"/>
        </w:rPr>
      </w:pPr>
    </w:p>
    <w:p w14:paraId="324A700E" w14:textId="2029DC6E" w:rsidR="003A4BED" w:rsidRPr="003A4BED" w:rsidRDefault="0049317C" w:rsidP="00022BEA">
      <w:pPr>
        <w:tabs>
          <w:tab w:val="left" w:pos="284"/>
        </w:tabs>
        <w:spacing w:after="0" w:line="240" w:lineRule="auto"/>
        <w:jc w:val="both"/>
        <w:rPr>
          <w:rFonts w:ascii="Tw Cen MT" w:eastAsia="Times New Roman" w:hAnsi="Tw Cen MT" w:cs="Arial"/>
          <w:bCs/>
          <w:shd w:val="clear" w:color="auto" w:fill="FFFFFF"/>
          <w:lang w:val="es-ES_tradnl" w:eastAsia="es-ES"/>
        </w:rPr>
      </w:pPr>
      <w:r>
        <w:rPr>
          <w:rFonts w:ascii="Tw Cen MT" w:eastAsia="Times New Roman" w:hAnsi="Tw Cen MT" w:cs="Arial"/>
          <w:bCs/>
          <w:lang w:eastAsia="es-ES"/>
        </w:rPr>
        <w:t>8</w:t>
      </w:r>
      <w:r w:rsidR="00A17CFE">
        <w:rPr>
          <w:rFonts w:ascii="Tw Cen MT" w:eastAsia="Times New Roman" w:hAnsi="Tw Cen MT" w:cs="Arial"/>
          <w:bCs/>
          <w:lang w:eastAsia="es-ES"/>
        </w:rPr>
        <w:t>.</w:t>
      </w:r>
      <w:r w:rsidR="00517D2B">
        <w:rPr>
          <w:rFonts w:ascii="Tw Cen MT" w:eastAsia="Times New Roman" w:hAnsi="Tw Cen MT" w:cs="Arial"/>
          <w:bCs/>
          <w:lang w:eastAsia="es-ES"/>
        </w:rPr>
        <w:t xml:space="preserve">- </w:t>
      </w:r>
      <w:r w:rsidR="003A4BED" w:rsidRPr="003A4BED">
        <w:rPr>
          <w:rFonts w:ascii="Tw Cen MT" w:eastAsia="Times New Roman" w:hAnsi="Tw Cen MT" w:cs="Arial"/>
          <w:bCs/>
          <w:lang w:eastAsia="es-ES"/>
        </w:rPr>
        <w:t>Carta en papel membretado, bajo protesta de decir verdad, firmada por el representante legal donde se manifieste</w:t>
      </w:r>
      <w:r w:rsidR="003A4BED" w:rsidRPr="003A4BED">
        <w:rPr>
          <w:rFonts w:ascii="Tw Cen MT" w:eastAsia="Times New Roman" w:hAnsi="Tw Cen MT" w:cs="Arial"/>
          <w:bCs/>
          <w:lang w:val="es-ES_tradnl" w:eastAsia="es-ES"/>
        </w:rPr>
        <w:t xml:space="preserve"> que bordará el logotipo del Gobierno del Estado sobre las playeras en su versión vertical en hilo poliéster ubicado del lado izquierdo del pecho, </w:t>
      </w:r>
      <w:r w:rsidR="003A4BED" w:rsidRPr="00D34767">
        <w:rPr>
          <w:rFonts w:ascii="Tw Cen MT" w:eastAsia="Times New Roman" w:hAnsi="Tw Cen MT" w:cs="Arial"/>
          <w:bCs/>
          <w:lang w:val="es-ES_tradnl" w:eastAsia="es-ES"/>
        </w:rPr>
        <w:t>para lo cual deberá consultar en el Manual de</w:t>
      </w:r>
      <w:r w:rsidR="003A4BED" w:rsidRPr="00D34767">
        <w:rPr>
          <w:rFonts w:ascii="Tw Cen MT" w:eastAsia="Times New Roman" w:hAnsi="Tw Cen MT" w:cs="Arial"/>
          <w:bCs/>
          <w:shd w:val="clear" w:color="auto" w:fill="FFFFFF"/>
          <w:lang w:val="es-ES_tradnl" w:eastAsia="es-ES"/>
        </w:rPr>
        <w:t xml:space="preserve"> Identidad que se </w:t>
      </w:r>
      <w:r w:rsidR="00A17CFE" w:rsidRPr="00D34767">
        <w:rPr>
          <w:rFonts w:ascii="Tw Cen MT" w:eastAsia="Times New Roman" w:hAnsi="Tw Cen MT" w:cs="Arial"/>
          <w:bCs/>
          <w:shd w:val="clear" w:color="auto" w:fill="FFFFFF"/>
          <w:lang w:val="es-ES_tradnl" w:eastAsia="es-ES"/>
        </w:rPr>
        <w:t>anexa a las presentes bases</w:t>
      </w:r>
      <w:r w:rsidR="003A4BED" w:rsidRPr="00D34767">
        <w:rPr>
          <w:rFonts w:ascii="Tw Cen MT" w:eastAsia="Times New Roman" w:hAnsi="Tw Cen MT" w:cs="Arial"/>
          <w:bCs/>
          <w:shd w:val="clear" w:color="auto" w:fill="FFFFFF"/>
          <w:lang w:val="es-ES_tradnl" w:eastAsia="es-ES"/>
        </w:rPr>
        <w:t>. Se apegarán a los siguientes tamaños según las tallas:</w:t>
      </w:r>
    </w:p>
    <w:p w14:paraId="72B8117E" w14:textId="77777777" w:rsidR="00A17CFE" w:rsidRPr="00A17CFE" w:rsidRDefault="00A17CFE" w:rsidP="00A17CFE">
      <w:pPr>
        <w:numPr>
          <w:ilvl w:val="1"/>
          <w:numId w:val="45"/>
        </w:numPr>
        <w:tabs>
          <w:tab w:val="left" w:pos="284"/>
        </w:tabs>
        <w:spacing w:after="0" w:line="240" w:lineRule="auto"/>
        <w:jc w:val="both"/>
        <w:rPr>
          <w:rFonts w:ascii="Tw Cen MT" w:eastAsia="Times New Roman" w:hAnsi="Tw Cen MT" w:cs="Arial"/>
          <w:bCs/>
          <w:color w:val="000000"/>
          <w:shd w:val="clear" w:color="auto" w:fill="FFFFFF"/>
          <w:lang w:eastAsia="es-ES"/>
        </w:rPr>
      </w:pPr>
      <w:r w:rsidRPr="00A17CFE">
        <w:rPr>
          <w:rFonts w:ascii="Tw Cen MT" w:eastAsia="Times New Roman" w:hAnsi="Tw Cen MT" w:cs="Arial"/>
          <w:bCs/>
          <w:color w:val="000000"/>
          <w:shd w:val="clear" w:color="auto" w:fill="FFFFFF"/>
          <w:lang w:eastAsia="es-ES"/>
        </w:rPr>
        <w:t>Tallas (4,6, 8,10,12) de 9.5 X 4 cm</w:t>
      </w:r>
    </w:p>
    <w:p w14:paraId="1A83F8E0" w14:textId="499DB73B" w:rsidR="00A17CFE" w:rsidRPr="00A17CFE" w:rsidRDefault="00A17CFE" w:rsidP="00A17CFE">
      <w:pPr>
        <w:numPr>
          <w:ilvl w:val="1"/>
          <w:numId w:val="45"/>
        </w:numPr>
        <w:tabs>
          <w:tab w:val="left" w:pos="284"/>
        </w:tabs>
        <w:spacing w:after="0" w:line="240" w:lineRule="auto"/>
        <w:jc w:val="both"/>
        <w:rPr>
          <w:rFonts w:ascii="Tw Cen MT" w:eastAsia="Times New Roman" w:hAnsi="Tw Cen MT" w:cs="Arial"/>
          <w:bCs/>
          <w:color w:val="000000"/>
          <w:shd w:val="clear" w:color="auto" w:fill="FFFFFF"/>
          <w:lang w:eastAsia="es-ES"/>
        </w:rPr>
      </w:pPr>
      <w:r w:rsidRPr="00A17CFE">
        <w:rPr>
          <w:rFonts w:ascii="Tw Cen MT" w:eastAsia="Times New Roman" w:hAnsi="Tw Cen MT" w:cs="Arial"/>
          <w:bCs/>
          <w:color w:val="000000"/>
          <w:shd w:val="clear" w:color="auto" w:fill="FFFFFF"/>
          <w:lang w:eastAsia="es-ES"/>
        </w:rPr>
        <w:t>Tallas (14</w:t>
      </w:r>
      <w:r w:rsidR="001812CC">
        <w:rPr>
          <w:rFonts w:ascii="Tw Cen MT" w:eastAsia="Times New Roman" w:hAnsi="Tw Cen MT" w:cs="Arial"/>
          <w:bCs/>
          <w:color w:val="000000"/>
          <w:shd w:val="clear" w:color="auto" w:fill="FFFFFF"/>
          <w:lang w:eastAsia="es-ES"/>
        </w:rPr>
        <w:t xml:space="preserve"> </w:t>
      </w:r>
      <w:r w:rsidRPr="00A17CFE">
        <w:rPr>
          <w:rFonts w:ascii="Tw Cen MT" w:eastAsia="Times New Roman" w:hAnsi="Tw Cen MT" w:cs="Arial"/>
          <w:bCs/>
          <w:color w:val="000000"/>
          <w:shd w:val="clear" w:color="auto" w:fill="FFFFFF"/>
          <w:lang w:eastAsia="es-ES"/>
        </w:rPr>
        <w:t>en adelante) de 11.5 X 4.8 cm</w:t>
      </w:r>
    </w:p>
    <w:p w14:paraId="0E8379CE" w14:textId="77777777" w:rsidR="00A17CFE" w:rsidRDefault="00A17CFE" w:rsidP="00022BEA">
      <w:pPr>
        <w:tabs>
          <w:tab w:val="left" w:pos="284"/>
        </w:tabs>
        <w:spacing w:after="0" w:line="240" w:lineRule="auto"/>
        <w:jc w:val="both"/>
        <w:rPr>
          <w:rFonts w:ascii="Tw Cen MT" w:eastAsia="Times New Roman" w:hAnsi="Tw Cen MT" w:cs="Arial"/>
          <w:bCs/>
          <w:lang w:eastAsia="es-ES"/>
        </w:rPr>
      </w:pPr>
    </w:p>
    <w:p w14:paraId="7926CE08" w14:textId="76317572" w:rsidR="003A4BED" w:rsidRPr="003A4BED" w:rsidRDefault="0049317C" w:rsidP="00022BEA">
      <w:pPr>
        <w:tabs>
          <w:tab w:val="left" w:pos="284"/>
        </w:tabs>
        <w:spacing w:after="0" w:line="240" w:lineRule="auto"/>
        <w:jc w:val="both"/>
        <w:rPr>
          <w:rFonts w:ascii="Tw Cen MT" w:eastAsia="Times New Roman" w:hAnsi="Tw Cen MT" w:cs="Arial"/>
          <w:bCs/>
          <w:shd w:val="clear" w:color="auto" w:fill="FFFFFF"/>
          <w:lang w:val="es-ES_tradnl" w:eastAsia="es-ES"/>
        </w:rPr>
      </w:pPr>
      <w:r>
        <w:rPr>
          <w:rFonts w:ascii="Tw Cen MT" w:eastAsia="Times New Roman" w:hAnsi="Tw Cen MT" w:cs="Arial"/>
          <w:bCs/>
          <w:lang w:eastAsia="es-ES"/>
        </w:rPr>
        <w:t>09</w:t>
      </w:r>
      <w:r w:rsidR="00541D60">
        <w:rPr>
          <w:rFonts w:ascii="Tw Cen MT" w:eastAsia="Times New Roman" w:hAnsi="Tw Cen MT" w:cs="Arial"/>
          <w:bCs/>
          <w:lang w:eastAsia="es-ES"/>
        </w:rPr>
        <w:t>.</w:t>
      </w:r>
      <w:r w:rsidR="00517D2B">
        <w:rPr>
          <w:rFonts w:ascii="Tw Cen MT" w:eastAsia="Times New Roman" w:hAnsi="Tw Cen MT" w:cs="Arial"/>
          <w:bCs/>
          <w:lang w:eastAsia="es-ES"/>
        </w:rPr>
        <w:t xml:space="preserve">- </w:t>
      </w:r>
      <w:r w:rsidR="003A4BED" w:rsidRPr="003A4BED">
        <w:rPr>
          <w:rFonts w:ascii="Tw Cen MT" w:eastAsia="Times New Roman" w:hAnsi="Tw Cen MT" w:cs="Arial"/>
          <w:bCs/>
          <w:lang w:eastAsia="es-ES"/>
        </w:rPr>
        <w:t>Carta en papel membretado, bajo protesta de decir verdad, firmada por el representante legal donde manifieste</w:t>
      </w:r>
      <w:r w:rsidR="003A4BED" w:rsidRPr="003A4BED">
        <w:rPr>
          <w:rFonts w:ascii="Tw Cen MT" w:eastAsia="Times New Roman" w:hAnsi="Tw Cen MT" w:cs="Arial"/>
          <w:bCs/>
          <w:shd w:val="clear" w:color="auto" w:fill="FFFFFF"/>
          <w:lang w:val="es-ES_tradnl" w:eastAsia="es-ES"/>
        </w:rPr>
        <w:t xml:space="preserve"> que entregará los bienes en las mismas condiciones de calidad, confección y en todos los sentidos, a las muestras físicas entregadas previamente.</w:t>
      </w:r>
    </w:p>
    <w:p w14:paraId="7CFD4075" w14:textId="77777777" w:rsidR="00541D60" w:rsidRDefault="00541D60" w:rsidP="00022BEA">
      <w:pPr>
        <w:tabs>
          <w:tab w:val="left" w:pos="284"/>
        </w:tabs>
        <w:spacing w:after="0" w:line="240" w:lineRule="auto"/>
        <w:jc w:val="both"/>
        <w:rPr>
          <w:rFonts w:ascii="Tw Cen MT" w:eastAsia="Times New Roman" w:hAnsi="Tw Cen MT"/>
          <w:lang w:eastAsia="es-ES"/>
        </w:rPr>
      </w:pPr>
    </w:p>
    <w:p w14:paraId="3EFE1EB6" w14:textId="27304F6B" w:rsidR="00FD44C1" w:rsidRDefault="0012091E" w:rsidP="00FD44C1">
      <w:pPr>
        <w:tabs>
          <w:tab w:val="left" w:pos="284"/>
        </w:tabs>
        <w:spacing w:after="0" w:line="240" w:lineRule="auto"/>
        <w:jc w:val="both"/>
        <w:rPr>
          <w:rFonts w:ascii="Tw Cen MT" w:eastAsia="Times New Roman" w:hAnsi="Tw Cen MT"/>
          <w:lang w:eastAsia="es-ES"/>
        </w:rPr>
      </w:pPr>
      <w:r>
        <w:rPr>
          <w:rFonts w:ascii="Tw Cen MT" w:eastAsia="Times New Roman" w:hAnsi="Tw Cen MT"/>
          <w:lang w:eastAsia="es-ES"/>
        </w:rPr>
        <w:t>1</w:t>
      </w:r>
      <w:r w:rsidR="0049317C">
        <w:rPr>
          <w:rFonts w:ascii="Tw Cen MT" w:eastAsia="Times New Roman" w:hAnsi="Tw Cen MT"/>
          <w:lang w:eastAsia="es-ES"/>
        </w:rPr>
        <w:t>0</w:t>
      </w:r>
      <w:r>
        <w:rPr>
          <w:rFonts w:ascii="Tw Cen MT" w:eastAsia="Times New Roman" w:hAnsi="Tw Cen MT"/>
          <w:lang w:eastAsia="es-ES"/>
        </w:rPr>
        <w:t>.</w:t>
      </w:r>
      <w:r w:rsidR="00616C24">
        <w:rPr>
          <w:rFonts w:ascii="Tw Cen MT" w:eastAsia="Times New Roman" w:hAnsi="Tw Cen MT"/>
          <w:lang w:eastAsia="es-ES"/>
        </w:rPr>
        <w:t xml:space="preserve">- </w:t>
      </w:r>
      <w:r w:rsidR="003A4BED" w:rsidRPr="003A4BED">
        <w:rPr>
          <w:rFonts w:ascii="Tw Cen MT" w:eastAsia="Times New Roman" w:hAnsi="Tw Cen MT"/>
          <w:lang w:eastAsia="es-ES"/>
        </w:rPr>
        <w:t xml:space="preserve">Carta en papel membretado, bajo protesta de decir verdad, firmada por el representante legal donde se </w:t>
      </w:r>
      <w:r w:rsidR="00343992" w:rsidRPr="00343992">
        <w:rPr>
          <w:rFonts w:ascii="Tw Cen MT" w:eastAsia="Times New Roman" w:hAnsi="Tw Cen MT"/>
          <w:lang w:eastAsia="es-ES"/>
        </w:rPr>
        <w:t>manifieste que cuenta con la infraestructura y la capacidad técnica, administrativa y económica para proporcionar el servicio objeto de la presente licitación; anexando el listado del personal e infraestructura (tal como la cantidad y tipo de maquinaria, inmuebles, equipo de transporte con que cuenta, ya sean propios o subcontratados).</w:t>
      </w:r>
    </w:p>
    <w:p w14:paraId="1A65F8D6" w14:textId="77777777" w:rsidR="00661029" w:rsidRPr="003A4BED" w:rsidRDefault="00661029" w:rsidP="00FD44C1">
      <w:pPr>
        <w:tabs>
          <w:tab w:val="left" w:pos="284"/>
        </w:tabs>
        <w:spacing w:after="0" w:line="240" w:lineRule="auto"/>
        <w:jc w:val="both"/>
        <w:rPr>
          <w:rFonts w:ascii="Tw Cen MT" w:eastAsia="Arial" w:hAnsi="Tw Cen MT" w:cs="Arial"/>
          <w:b/>
          <w:bCs/>
          <w:color w:val="000000"/>
          <w:sz w:val="24"/>
          <w:szCs w:val="24"/>
          <w:lang w:eastAsia="es-MX"/>
        </w:rPr>
      </w:pPr>
    </w:p>
    <w:p w14:paraId="37E52563" w14:textId="271459F6" w:rsidR="003A4BED" w:rsidRPr="00AD6FEF" w:rsidRDefault="00D45B72" w:rsidP="003A4BED">
      <w:pPr>
        <w:spacing w:after="0" w:line="240" w:lineRule="auto"/>
        <w:jc w:val="both"/>
        <w:rPr>
          <w:rFonts w:ascii="Tw Cen MT" w:hAnsi="Tw Cen MT" w:cs="Arial"/>
          <w:bCs/>
        </w:rPr>
      </w:pPr>
      <w:r w:rsidRPr="00AD6FEF">
        <w:rPr>
          <w:rFonts w:ascii="Tw Cen MT" w:hAnsi="Tw Cen MT" w:cs="Arial"/>
          <w:bCs/>
        </w:rPr>
        <w:t xml:space="preserve">El licitante ganador deberá entregar </w:t>
      </w:r>
      <w:r w:rsidR="00AD6FEF" w:rsidRPr="00AD6FEF">
        <w:rPr>
          <w:rFonts w:ascii="Tw Cen MT" w:hAnsi="Tw Cen MT" w:cs="Arial"/>
          <w:bCs/>
        </w:rPr>
        <w:t>los uniformes escolares objeto de la presente licitación</w:t>
      </w:r>
      <w:r w:rsidRPr="00AD6FEF">
        <w:rPr>
          <w:rFonts w:ascii="Tw Cen MT" w:hAnsi="Tw Cen MT" w:cs="Arial"/>
          <w:bCs/>
        </w:rPr>
        <w:t xml:space="preserve"> con </w:t>
      </w:r>
      <w:r w:rsidR="00AD6FEF" w:rsidRPr="00AD6FEF">
        <w:rPr>
          <w:rFonts w:ascii="Tw Cen MT" w:hAnsi="Tw Cen MT" w:cs="Arial"/>
          <w:bCs/>
        </w:rPr>
        <w:t xml:space="preserve">los diseños, </w:t>
      </w:r>
      <w:r w:rsidRPr="00AD6FEF">
        <w:rPr>
          <w:rFonts w:ascii="Tw Cen MT" w:hAnsi="Tw Cen MT" w:cs="Arial"/>
          <w:bCs/>
        </w:rPr>
        <w:t>l</w:t>
      </w:r>
      <w:r w:rsidR="00AD6FEF" w:rsidRPr="00AD6FEF">
        <w:rPr>
          <w:rFonts w:ascii="Tw Cen MT" w:hAnsi="Tw Cen MT" w:cs="Arial"/>
          <w:bCs/>
        </w:rPr>
        <w:t>ogos</w:t>
      </w:r>
      <w:r w:rsidRPr="00AD6FEF">
        <w:rPr>
          <w:rFonts w:ascii="Tw Cen MT" w:hAnsi="Tw Cen MT" w:cs="Arial"/>
          <w:bCs/>
        </w:rPr>
        <w:t xml:space="preserve"> y colores que se presentan </w:t>
      </w:r>
      <w:r w:rsidR="00AD6FEF" w:rsidRPr="00AD6FEF">
        <w:rPr>
          <w:rFonts w:ascii="Tw Cen MT" w:hAnsi="Tw Cen MT" w:cs="Arial"/>
          <w:bCs/>
        </w:rPr>
        <w:t>a continuación:</w:t>
      </w:r>
    </w:p>
    <w:p w14:paraId="1409DCDD" w14:textId="06B54033" w:rsidR="00D45B72" w:rsidRDefault="00D45B72" w:rsidP="003A4BED">
      <w:pPr>
        <w:spacing w:after="0" w:line="240" w:lineRule="auto"/>
        <w:jc w:val="both"/>
        <w:rPr>
          <w:rFonts w:ascii="Tw Cen MT" w:hAnsi="Tw Cen MT" w:cs="Arial"/>
          <w:b/>
          <w:bCs/>
        </w:rPr>
      </w:pPr>
    </w:p>
    <w:p w14:paraId="726C9BD2" w14:textId="3DC2F570" w:rsidR="00A636C0" w:rsidRDefault="00A636C0">
      <w:pPr>
        <w:rPr>
          <w:rFonts w:ascii="Tw Cen MT" w:hAnsi="Tw Cen MT" w:cs="Arial"/>
          <w:b/>
          <w:bCs/>
        </w:rPr>
      </w:pPr>
      <w:r>
        <w:rPr>
          <w:rFonts w:ascii="Tw Cen MT" w:hAnsi="Tw Cen MT" w:cs="Arial"/>
          <w:b/>
          <w:bCs/>
        </w:rPr>
        <w:br w:type="page"/>
      </w:r>
    </w:p>
    <w:p w14:paraId="7B4E9450" w14:textId="77777777" w:rsidR="00524264" w:rsidRDefault="00524264" w:rsidP="003A4BED">
      <w:pPr>
        <w:spacing w:after="0" w:line="240" w:lineRule="auto"/>
        <w:jc w:val="both"/>
        <w:rPr>
          <w:rFonts w:ascii="Tw Cen MT" w:hAnsi="Tw Cen MT" w:cs="Arial"/>
          <w:b/>
          <w:bCs/>
        </w:rPr>
      </w:pPr>
    </w:p>
    <w:p w14:paraId="3F16BB28" w14:textId="77777777" w:rsidR="00524264" w:rsidRDefault="00524264" w:rsidP="003A4BED">
      <w:pPr>
        <w:spacing w:after="0" w:line="240" w:lineRule="auto"/>
        <w:jc w:val="both"/>
        <w:rPr>
          <w:rFonts w:ascii="Tw Cen MT" w:hAnsi="Tw Cen MT" w:cs="Arial"/>
          <w:b/>
          <w:bCs/>
        </w:rPr>
      </w:pPr>
    </w:p>
    <w:p w14:paraId="007FD8C5" w14:textId="77777777" w:rsidR="00524264" w:rsidRPr="00524264" w:rsidRDefault="00524264" w:rsidP="00524264">
      <w:pPr>
        <w:spacing w:after="0" w:line="240" w:lineRule="auto"/>
        <w:ind w:left="284" w:hanging="284"/>
        <w:jc w:val="both"/>
        <w:rPr>
          <w:rFonts w:ascii="Montserrat" w:eastAsia="Montserrat" w:hAnsi="Montserrat" w:cs="Montserrat"/>
          <w:b/>
          <w:sz w:val="20"/>
          <w:szCs w:val="20"/>
          <w:lang w:eastAsia="es-MX"/>
        </w:rPr>
      </w:pPr>
      <w:bookmarkStart w:id="13" w:name="_gjdgxs" w:colFirst="0" w:colLast="0"/>
      <w:bookmarkEnd w:id="13"/>
      <w:r w:rsidRPr="00524264">
        <w:rPr>
          <w:rFonts w:cs="Calibri"/>
          <w:noProof/>
          <w:lang w:eastAsia="es-MX"/>
        </w:rPr>
        <w:drawing>
          <wp:inline distT="0" distB="0" distL="0" distR="0" wp14:anchorId="64825AFE" wp14:editId="77E9B4E9">
            <wp:extent cx="5295900" cy="3556000"/>
            <wp:effectExtent l="0" t="0" r="0" b="635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5295900" cy="3556000"/>
                    </a:xfrm>
                    <a:prstGeom prst="rect">
                      <a:avLst/>
                    </a:prstGeom>
                    <a:ln/>
                  </pic:spPr>
                </pic:pic>
              </a:graphicData>
            </a:graphic>
          </wp:inline>
        </w:drawing>
      </w:r>
    </w:p>
    <w:p w14:paraId="43ABAA13" w14:textId="77777777" w:rsidR="00524264" w:rsidRPr="00524264" w:rsidRDefault="00524264" w:rsidP="00524264">
      <w:pPr>
        <w:spacing w:after="0" w:line="240" w:lineRule="auto"/>
        <w:ind w:left="284" w:hanging="284"/>
        <w:jc w:val="both"/>
        <w:rPr>
          <w:rFonts w:ascii="Montserrat" w:eastAsia="Montserrat" w:hAnsi="Montserrat" w:cs="Montserrat"/>
          <w:b/>
          <w:sz w:val="20"/>
          <w:szCs w:val="20"/>
          <w:lang w:eastAsia="es-MX"/>
        </w:rPr>
      </w:pPr>
    </w:p>
    <w:p w14:paraId="2BA870B3" w14:textId="77777777" w:rsidR="00524264" w:rsidRPr="00524264" w:rsidRDefault="00524264" w:rsidP="00524264">
      <w:pPr>
        <w:spacing w:after="0" w:line="240" w:lineRule="auto"/>
        <w:jc w:val="both"/>
        <w:rPr>
          <w:rFonts w:ascii="Montserrat" w:eastAsia="Montserrat" w:hAnsi="Montserrat" w:cs="Montserrat"/>
          <w:b/>
          <w:sz w:val="20"/>
          <w:szCs w:val="20"/>
          <w:lang w:eastAsia="es-MX"/>
        </w:rPr>
      </w:pPr>
    </w:p>
    <w:p w14:paraId="77F84124" w14:textId="77777777" w:rsidR="00524264" w:rsidRPr="00524264" w:rsidRDefault="00524264" w:rsidP="00524264">
      <w:pPr>
        <w:spacing w:after="0" w:line="240" w:lineRule="auto"/>
        <w:jc w:val="both"/>
        <w:rPr>
          <w:rFonts w:ascii="Montserrat" w:eastAsia="Montserrat" w:hAnsi="Montserrat" w:cs="Montserrat"/>
          <w:b/>
          <w:sz w:val="20"/>
          <w:szCs w:val="20"/>
          <w:lang w:eastAsia="es-MX"/>
        </w:rPr>
      </w:pPr>
    </w:p>
    <w:p w14:paraId="09E7F22D" w14:textId="77777777" w:rsidR="00524264" w:rsidRPr="00524264" w:rsidRDefault="00524264" w:rsidP="00524264">
      <w:pPr>
        <w:rPr>
          <w:rFonts w:ascii="Montserrat" w:eastAsia="Montserrat" w:hAnsi="Montserrat" w:cs="Montserrat"/>
          <w:b/>
          <w:sz w:val="20"/>
          <w:szCs w:val="20"/>
          <w:lang w:eastAsia="es-MX"/>
        </w:rPr>
      </w:pPr>
      <w:r w:rsidRPr="00524264">
        <w:rPr>
          <w:rFonts w:ascii="Montserrat" w:eastAsia="Montserrat" w:hAnsi="Montserrat" w:cs="Montserrat"/>
          <w:b/>
          <w:sz w:val="20"/>
          <w:szCs w:val="20"/>
          <w:lang w:eastAsia="es-MX"/>
        </w:rPr>
        <w:br w:type="page"/>
      </w:r>
    </w:p>
    <w:p w14:paraId="45BE2B69" w14:textId="57CD8294" w:rsidR="00524264" w:rsidRDefault="00F840EF" w:rsidP="00524264">
      <w:pPr>
        <w:spacing w:after="0" w:line="240" w:lineRule="auto"/>
        <w:jc w:val="both"/>
        <w:rPr>
          <w:rFonts w:cs="Calibri"/>
          <w:noProof/>
          <w:lang w:eastAsia="es-MX"/>
        </w:rPr>
      </w:pPr>
      <w:r w:rsidRPr="00F840EF">
        <w:rPr>
          <w:rFonts w:cs="Calibri"/>
          <w:noProof/>
          <w:lang w:eastAsia="es-MX"/>
        </w:rPr>
        <w:lastRenderedPageBreak/>
        <w:drawing>
          <wp:inline distT="0" distB="0" distL="0" distR="0" wp14:anchorId="02175684" wp14:editId="718EA320">
            <wp:extent cx="5754191" cy="3595255"/>
            <wp:effectExtent l="0" t="0" r="0" b="5715"/>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8"/>
                    <a:srcRect/>
                    <a:stretch>
                      <a:fillRect/>
                    </a:stretch>
                  </pic:blipFill>
                  <pic:spPr>
                    <a:xfrm>
                      <a:off x="0" y="0"/>
                      <a:ext cx="5776244" cy="3609034"/>
                    </a:xfrm>
                    <a:prstGeom prst="rect">
                      <a:avLst/>
                    </a:prstGeom>
                    <a:ln/>
                  </pic:spPr>
                </pic:pic>
              </a:graphicData>
            </a:graphic>
          </wp:inline>
        </w:drawing>
      </w:r>
    </w:p>
    <w:p w14:paraId="12BBF257" w14:textId="77777777" w:rsidR="00F840EF" w:rsidRPr="00524264" w:rsidRDefault="00F840EF" w:rsidP="00524264">
      <w:pPr>
        <w:spacing w:after="0" w:line="240" w:lineRule="auto"/>
        <w:jc w:val="both"/>
        <w:rPr>
          <w:rFonts w:ascii="Montserrat" w:eastAsia="Montserrat" w:hAnsi="Montserrat" w:cs="Montserrat"/>
          <w:b/>
          <w:sz w:val="20"/>
          <w:szCs w:val="20"/>
          <w:lang w:eastAsia="es-MX"/>
        </w:rPr>
      </w:pPr>
    </w:p>
    <w:p w14:paraId="2B944326" w14:textId="77777777" w:rsidR="00524264" w:rsidRPr="00524264" w:rsidRDefault="00524264" w:rsidP="00524264">
      <w:pPr>
        <w:spacing w:after="0" w:line="240" w:lineRule="auto"/>
        <w:jc w:val="both"/>
        <w:rPr>
          <w:rFonts w:ascii="Montserrat" w:eastAsia="Montserrat" w:hAnsi="Montserrat" w:cs="Montserrat"/>
          <w:b/>
          <w:sz w:val="20"/>
          <w:szCs w:val="20"/>
          <w:lang w:eastAsia="es-MX"/>
        </w:rPr>
      </w:pPr>
      <w:r w:rsidRPr="00524264">
        <w:rPr>
          <w:rFonts w:ascii="Montserrat" w:eastAsia="Montserrat" w:hAnsi="Montserrat" w:cs="Montserrat"/>
          <w:b/>
          <w:noProof/>
          <w:sz w:val="20"/>
          <w:szCs w:val="20"/>
          <w:lang w:eastAsia="es-MX"/>
        </w:rPr>
        <w:drawing>
          <wp:inline distT="0" distB="0" distL="0" distR="0" wp14:anchorId="7B498326" wp14:editId="5BF8ADD0">
            <wp:extent cx="5549900" cy="3318164"/>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51531" cy="3319139"/>
                    </a:xfrm>
                    <a:prstGeom prst="rect">
                      <a:avLst/>
                    </a:prstGeom>
                    <a:noFill/>
                  </pic:spPr>
                </pic:pic>
              </a:graphicData>
            </a:graphic>
          </wp:inline>
        </w:drawing>
      </w:r>
    </w:p>
    <w:p w14:paraId="71E0C0C6" w14:textId="77777777" w:rsidR="00524264" w:rsidRPr="00524264" w:rsidRDefault="00524264" w:rsidP="00524264">
      <w:pPr>
        <w:spacing w:after="0" w:line="240" w:lineRule="auto"/>
        <w:jc w:val="both"/>
        <w:rPr>
          <w:rFonts w:ascii="Montserrat" w:eastAsia="Montserrat" w:hAnsi="Montserrat" w:cs="Montserrat"/>
          <w:b/>
          <w:sz w:val="20"/>
          <w:szCs w:val="20"/>
          <w:lang w:eastAsia="es-MX"/>
        </w:rPr>
      </w:pPr>
    </w:p>
    <w:p w14:paraId="56506011" w14:textId="77777777" w:rsidR="00524264" w:rsidRPr="00524264" w:rsidRDefault="00524264" w:rsidP="00524264">
      <w:pPr>
        <w:rPr>
          <w:rFonts w:ascii="Montserrat" w:eastAsia="Montserrat" w:hAnsi="Montserrat" w:cs="Montserrat"/>
          <w:b/>
          <w:sz w:val="20"/>
          <w:szCs w:val="20"/>
          <w:lang w:eastAsia="es-MX"/>
        </w:rPr>
      </w:pPr>
      <w:r w:rsidRPr="00524264">
        <w:rPr>
          <w:rFonts w:ascii="Montserrat" w:eastAsia="Montserrat" w:hAnsi="Montserrat" w:cs="Montserrat"/>
          <w:b/>
          <w:sz w:val="20"/>
          <w:szCs w:val="20"/>
          <w:lang w:eastAsia="es-MX"/>
        </w:rPr>
        <w:br w:type="page"/>
      </w:r>
    </w:p>
    <w:p w14:paraId="183AB935" w14:textId="77777777" w:rsidR="00D45B72" w:rsidRPr="003A4BED" w:rsidRDefault="00D45B72" w:rsidP="003A4BED">
      <w:pPr>
        <w:spacing w:after="0" w:line="240" w:lineRule="auto"/>
        <w:jc w:val="both"/>
        <w:rPr>
          <w:rFonts w:ascii="Tw Cen MT" w:hAnsi="Tw Cen MT" w:cs="Arial"/>
          <w:b/>
          <w:bCs/>
        </w:rPr>
      </w:pPr>
    </w:p>
    <w:p w14:paraId="6CD828F8"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PROPUESTA TÉCNICA</w:t>
      </w:r>
    </w:p>
    <w:p w14:paraId="3BA8A269" w14:textId="77777777" w:rsidR="003A4BED" w:rsidRPr="003A4BED" w:rsidRDefault="003A4BED" w:rsidP="003A4BED">
      <w:pPr>
        <w:spacing w:after="0" w:line="240" w:lineRule="auto"/>
        <w:jc w:val="center"/>
        <w:rPr>
          <w:rFonts w:ascii="Tw Cen MT" w:hAnsi="Tw Cen MT" w:cs="Arial"/>
          <w:b/>
          <w:bCs/>
        </w:rPr>
      </w:pPr>
    </w:p>
    <w:p w14:paraId="4F6B7AC6"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POR PARTIDA ÚNICA</w:t>
      </w:r>
    </w:p>
    <w:p w14:paraId="6951D598" w14:textId="77777777" w:rsidR="003A4BED" w:rsidRPr="003A4BED" w:rsidRDefault="003A4BED" w:rsidP="003A4BED">
      <w:pPr>
        <w:spacing w:after="0" w:line="240" w:lineRule="auto"/>
        <w:jc w:val="both"/>
        <w:rPr>
          <w:rFonts w:ascii="Tw Cen MT" w:hAnsi="Tw Cen MT"/>
        </w:rPr>
      </w:pPr>
    </w:p>
    <w:tbl>
      <w:tblPr>
        <w:tblStyle w:val="Tablaconcuadrcula"/>
        <w:tblW w:w="9952" w:type="dxa"/>
        <w:tblInd w:w="-34" w:type="dxa"/>
        <w:tblLayout w:type="fixed"/>
        <w:tblLook w:val="04A0" w:firstRow="1" w:lastRow="0" w:firstColumn="1" w:lastColumn="0" w:noHBand="0" w:noVBand="1"/>
      </w:tblPr>
      <w:tblGrid>
        <w:gridCol w:w="709"/>
        <w:gridCol w:w="880"/>
        <w:gridCol w:w="992"/>
        <w:gridCol w:w="850"/>
        <w:gridCol w:w="2948"/>
        <w:gridCol w:w="3573"/>
      </w:tblGrid>
      <w:tr w:rsidR="003A4BED" w:rsidRPr="003A4BED" w14:paraId="2DF614CC" w14:textId="77777777" w:rsidTr="00661869">
        <w:trPr>
          <w:trHeight w:val="361"/>
        </w:trPr>
        <w:tc>
          <w:tcPr>
            <w:tcW w:w="709" w:type="dxa"/>
            <w:shd w:val="clear" w:color="auto" w:fill="D9D9D9"/>
            <w:vAlign w:val="center"/>
          </w:tcPr>
          <w:p w14:paraId="037C15FE" w14:textId="49CCFEDB" w:rsidR="003A4BED" w:rsidRPr="003A4BED" w:rsidRDefault="003A4BED" w:rsidP="003A4BED">
            <w:pPr>
              <w:ind w:left="-4"/>
              <w:jc w:val="center"/>
              <w:rPr>
                <w:rFonts w:ascii="Tw Cen MT" w:eastAsia="Times New Roman" w:hAnsi="Tw Cen MT"/>
                <w:b/>
                <w:bCs/>
                <w:sz w:val="14"/>
                <w:szCs w:val="14"/>
                <w:lang w:eastAsia="es-ES"/>
              </w:rPr>
            </w:pPr>
            <w:bookmarkStart w:id="14" w:name="_Hlk31280586"/>
            <w:r w:rsidRPr="003A4BED">
              <w:rPr>
                <w:rFonts w:ascii="Tw Cen MT" w:eastAsia="Times New Roman" w:hAnsi="Tw Cen MT"/>
                <w:b/>
                <w:bCs/>
                <w:sz w:val="14"/>
                <w:szCs w:val="14"/>
                <w:lang w:eastAsia="es-ES"/>
              </w:rPr>
              <w:t>NO. CONS.</w:t>
            </w:r>
          </w:p>
        </w:tc>
        <w:tc>
          <w:tcPr>
            <w:tcW w:w="880" w:type="dxa"/>
            <w:shd w:val="clear" w:color="auto" w:fill="D9D9D9"/>
            <w:vAlign w:val="center"/>
          </w:tcPr>
          <w:p w14:paraId="4A6468B8" w14:textId="77777777" w:rsidR="003A4BED" w:rsidRPr="003A4BED" w:rsidRDefault="003A4BED" w:rsidP="003A4BED">
            <w:pPr>
              <w:jc w:val="center"/>
              <w:rPr>
                <w:rFonts w:ascii="Tw Cen MT" w:eastAsia="Times New Roman" w:hAnsi="Tw Cen MT"/>
                <w:b/>
                <w:bCs/>
                <w:sz w:val="14"/>
                <w:szCs w:val="14"/>
                <w:lang w:eastAsia="es-ES"/>
              </w:rPr>
            </w:pPr>
            <w:r w:rsidRPr="003A4BED">
              <w:rPr>
                <w:rFonts w:ascii="Tw Cen MT" w:eastAsia="Times New Roman" w:hAnsi="Tw Cen MT"/>
                <w:b/>
                <w:bCs/>
                <w:sz w:val="14"/>
                <w:szCs w:val="14"/>
                <w:lang w:eastAsia="es-ES"/>
              </w:rPr>
              <w:t>CANTIDAD MÍNIMA</w:t>
            </w:r>
          </w:p>
        </w:tc>
        <w:tc>
          <w:tcPr>
            <w:tcW w:w="992" w:type="dxa"/>
            <w:shd w:val="clear" w:color="auto" w:fill="D9D9D9"/>
            <w:vAlign w:val="center"/>
          </w:tcPr>
          <w:p w14:paraId="09124492" w14:textId="77777777" w:rsidR="003A4BED" w:rsidRPr="003A4BED" w:rsidRDefault="003A4BED" w:rsidP="003A4BED">
            <w:pPr>
              <w:jc w:val="center"/>
              <w:rPr>
                <w:rFonts w:ascii="Tw Cen MT" w:eastAsia="Times New Roman" w:hAnsi="Tw Cen MT"/>
                <w:b/>
                <w:bCs/>
                <w:sz w:val="14"/>
                <w:szCs w:val="14"/>
                <w:lang w:eastAsia="es-ES"/>
              </w:rPr>
            </w:pPr>
            <w:r w:rsidRPr="003A4BED">
              <w:rPr>
                <w:rFonts w:ascii="Tw Cen MT" w:eastAsia="Times New Roman" w:hAnsi="Tw Cen MT"/>
                <w:b/>
                <w:bCs/>
                <w:sz w:val="14"/>
                <w:szCs w:val="14"/>
                <w:lang w:eastAsia="es-ES"/>
              </w:rPr>
              <w:t>CANTIDAD MÁXIMA</w:t>
            </w:r>
          </w:p>
        </w:tc>
        <w:tc>
          <w:tcPr>
            <w:tcW w:w="850" w:type="dxa"/>
            <w:shd w:val="clear" w:color="auto" w:fill="D9D9D9"/>
            <w:vAlign w:val="center"/>
          </w:tcPr>
          <w:p w14:paraId="1CDD53D5" w14:textId="77777777" w:rsidR="003A4BED" w:rsidRPr="003A4BED" w:rsidRDefault="003A4BED" w:rsidP="003A4BED">
            <w:pPr>
              <w:jc w:val="center"/>
              <w:rPr>
                <w:rFonts w:ascii="Tw Cen MT" w:eastAsia="Times New Roman" w:hAnsi="Tw Cen MT"/>
                <w:b/>
                <w:bCs/>
                <w:sz w:val="14"/>
                <w:szCs w:val="14"/>
                <w:lang w:eastAsia="es-ES"/>
              </w:rPr>
            </w:pPr>
            <w:r w:rsidRPr="003A4BED">
              <w:rPr>
                <w:rFonts w:ascii="Tw Cen MT" w:eastAsia="Times New Roman" w:hAnsi="Tw Cen MT"/>
                <w:b/>
                <w:bCs/>
                <w:sz w:val="14"/>
                <w:szCs w:val="14"/>
                <w:lang w:eastAsia="es-ES"/>
              </w:rPr>
              <w:t>UNIDAD</w:t>
            </w:r>
          </w:p>
        </w:tc>
        <w:tc>
          <w:tcPr>
            <w:tcW w:w="2948" w:type="dxa"/>
            <w:shd w:val="clear" w:color="auto" w:fill="D9D9D9"/>
            <w:vAlign w:val="center"/>
          </w:tcPr>
          <w:p w14:paraId="71E5CE18" w14:textId="77777777" w:rsidR="003A4BED" w:rsidRPr="003A4BED" w:rsidRDefault="003A4BED" w:rsidP="003A4BED">
            <w:pPr>
              <w:jc w:val="center"/>
              <w:rPr>
                <w:rFonts w:ascii="Tw Cen MT" w:eastAsia="Times New Roman" w:hAnsi="Tw Cen MT"/>
                <w:b/>
                <w:bCs/>
                <w:sz w:val="16"/>
                <w:szCs w:val="16"/>
                <w:lang w:eastAsia="es-ES"/>
              </w:rPr>
            </w:pPr>
            <w:r w:rsidRPr="003A4BED">
              <w:rPr>
                <w:rFonts w:ascii="Tw Cen MT" w:eastAsia="Times New Roman" w:hAnsi="Tw Cen MT"/>
                <w:b/>
                <w:bCs/>
                <w:sz w:val="16"/>
                <w:szCs w:val="16"/>
                <w:lang w:eastAsia="es-ES"/>
              </w:rPr>
              <w:t>CONCEPTO</w:t>
            </w:r>
          </w:p>
        </w:tc>
        <w:tc>
          <w:tcPr>
            <w:tcW w:w="3573" w:type="dxa"/>
            <w:shd w:val="clear" w:color="auto" w:fill="D9D9D9"/>
            <w:vAlign w:val="center"/>
          </w:tcPr>
          <w:p w14:paraId="18206602" w14:textId="77777777" w:rsidR="003A4BED" w:rsidRPr="003A4BED" w:rsidRDefault="003A4BED" w:rsidP="003A4BED">
            <w:pPr>
              <w:jc w:val="center"/>
              <w:rPr>
                <w:rFonts w:ascii="Tw Cen MT" w:eastAsia="Times New Roman" w:hAnsi="Tw Cen MT"/>
                <w:b/>
                <w:bCs/>
                <w:sz w:val="16"/>
                <w:szCs w:val="16"/>
                <w:lang w:eastAsia="es-ES"/>
              </w:rPr>
            </w:pPr>
            <w:r w:rsidRPr="003A4BED">
              <w:rPr>
                <w:rFonts w:ascii="Tw Cen MT" w:eastAsia="Times New Roman" w:hAnsi="Tw Cen MT"/>
                <w:b/>
                <w:bCs/>
                <w:sz w:val="16"/>
                <w:szCs w:val="16"/>
                <w:lang w:eastAsia="es-ES"/>
              </w:rPr>
              <w:t>ESPECIFICACIONES</w:t>
            </w:r>
          </w:p>
        </w:tc>
      </w:tr>
      <w:tr w:rsidR="00A95A40" w:rsidRPr="003A4BED" w14:paraId="627C6DE7" w14:textId="77777777" w:rsidTr="00A95A40">
        <w:trPr>
          <w:trHeight w:val="1073"/>
        </w:trPr>
        <w:tc>
          <w:tcPr>
            <w:tcW w:w="709" w:type="dxa"/>
          </w:tcPr>
          <w:p w14:paraId="5488A72E" w14:textId="02087422" w:rsidR="00A95A40" w:rsidRPr="00A95A40" w:rsidRDefault="00A95A40" w:rsidP="00A95A40">
            <w:pPr>
              <w:jc w:val="center"/>
              <w:rPr>
                <w:rFonts w:ascii="Tw Cen MT" w:eastAsia="Times New Roman" w:hAnsi="Tw Cen MT"/>
                <w:sz w:val="16"/>
                <w:szCs w:val="16"/>
                <w:highlight w:val="yellow"/>
                <w:lang w:eastAsia="es-ES"/>
              </w:rPr>
            </w:pPr>
            <w:r w:rsidRPr="00A95A40">
              <w:rPr>
                <w:rFonts w:ascii="Tw Cen MT" w:eastAsia="Montserrat" w:hAnsi="Tw Cen MT" w:cs="Montserrat"/>
                <w:sz w:val="16"/>
                <w:szCs w:val="16"/>
              </w:rPr>
              <w:t>1</w:t>
            </w:r>
          </w:p>
        </w:tc>
        <w:tc>
          <w:tcPr>
            <w:tcW w:w="880" w:type="dxa"/>
          </w:tcPr>
          <w:p w14:paraId="19827E15" w14:textId="74AB051B" w:rsidR="00A95A40" w:rsidRPr="00A95A40" w:rsidRDefault="00A95A40" w:rsidP="00A95A40">
            <w:pPr>
              <w:jc w:val="center"/>
              <w:rPr>
                <w:rFonts w:ascii="Tw Cen MT" w:eastAsia="Times New Roman" w:hAnsi="Tw Cen MT"/>
                <w:sz w:val="16"/>
                <w:szCs w:val="16"/>
                <w:highlight w:val="yellow"/>
                <w:lang w:eastAsia="es-ES"/>
              </w:rPr>
            </w:pPr>
            <w:r w:rsidRPr="00A95A40">
              <w:rPr>
                <w:rFonts w:ascii="Tw Cen MT" w:eastAsia="Montserrat" w:hAnsi="Tw Cen MT" w:cs="Montserrat"/>
                <w:sz w:val="16"/>
                <w:szCs w:val="16"/>
              </w:rPr>
              <w:t>110,439</w:t>
            </w:r>
          </w:p>
        </w:tc>
        <w:tc>
          <w:tcPr>
            <w:tcW w:w="992" w:type="dxa"/>
          </w:tcPr>
          <w:p w14:paraId="3E2BB476" w14:textId="0C52980E" w:rsidR="00A95A40" w:rsidRPr="00A95A40" w:rsidRDefault="00A95A40" w:rsidP="00A95A40">
            <w:pPr>
              <w:jc w:val="center"/>
              <w:rPr>
                <w:rFonts w:ascii="Tw Cen MT" w:eastAsia="Times New Roman" w:hAnsi="Tw Cen MT"/>
                <w:sz w:val="16"/>
                <w:szCs w:val="16"/>
                <w:highlight w:val="yellow"/>
                <w:lang w:eastAsia="es-ES"/>
              </w:rPr>
            </w:pPr>
            <w:r w:rsidRPr="00A95A40">
              <w:rPr>
                <w:rFonts w:ascii="Tw Cen MT" w:eastAsia="Montserrat" w:hAnsi="Tw Cen MT" w:cs="Montserrat"/>
                <w:sz w:val="16"/>
                <w:szCs w:val="16"/>
              </w:rPr>
              <w:t>118,293</w:t>
            </w:r>
          </w:p>
        </w:tc>
        <w:tc>
          <w:tcPr>
            <w:tcW w:w="850" w:type="dxa"/>
            <w:shd w:val="clear" w:color="auto" w:fill="auto"/>
          </w:tcPr>
          <w:p w14:paraId="2DB6DBA0" w14:textId="3185725B" w:rsidR="00A95A40" w:rsidRPr="00A95A40" w:rsidRDefault="00A95A40" w:rsidP="00A95A40">
            <w:pPr>
              <w:jc w:val="center"/>
              <w:rPr>
                <w:rFonts w:ascii="Tw Cen MT" w:eastAsia="Times New Roman" w:hAnsi="Tw Cen MT"/>
                <w:sz w:val="16"/>
                <w:szCs w:val="16"/>
                <w:highlight w:val="yellow"/>
                <w:lang w:eastAsia="es-ES"/>
              </w:rPr>
            </w:pPr>
            <w:r w:rsidRPr="00A95A40">
              <w:rPr>
                <w:rFonts w:ascii="Tw Cen MT" w:eastAsia="Montserrat" w:hAnsi="Tw Cen MT" w:cs="Montserrat"/>
                <w:sz w:val="16"/>
                <w:szCs w:val="16"/>
              </w:rPr>
              <w:t>PZA.</w:t>
            </w:r>
          </w:p>
        </w:tc>
        <w:tc>
          <w:tcPr>
            <w:tcW w:w="2948" w:type="dxa"/>
            <w:shd w:val="clear" w:color="auto" w:fill="auto"/>
          </w:tcPr>
          <w:p w14:paraId="5B144AE9" w14:textId="77446B7F" w:rsidR="00A95A40" w:rsidRPr="00A95A40" w:rsidRDefault="00A95A40" w:rsidP="00A95A40">
            <w:pPr>
              <w:jc w:val="both"/>
              <w:rPr>
                <w:rFonts w:ascii="Tw Cen MT" w:eastAsia="Times New Roman" w:hAnsi="Tw Cen MT"/>
                <w:sz w:val="16"/>
                <w:szCs w:val="16"/>
                <w:highlight w:val="yellow"/>
                <w:lang w:eastAsia="es-ES"/>
              </w:rPr>
            </w:pPr>
            <w:r w:rsidRPr="00A95A40">
              <w:rPr>
                <w:rFonts w:ascii="Tw Cen MT" w:eastAsia="Montserrat" w:hAnsi="Tw Cen MT" w:cs="Montserrat"/>
                <w:sz w:val="16"/>
                <w:szCs w:val="16"/>
              </w:rPr>
              <w:t xml:space="preserve">PLAYERA TIPO POLO PARA NIÑO Y NIÑA DE PREESCOLAR, PRIMARIA Y SECUNDARIA. CON MANGA CORTA, COLOR BLANCO, CON CUELLO Y PUÑOS ESPECIALES, TEJIDOS EN COLOR BLANCO CON TRES LÍNEAS EN EL BORDE CON HILOS PRETEÑIDOS </w:t>
            </w:r>
            <w:r w:rsidR="00A636C0">
              <w:rPr>
                <w:rFonts w:ascii="Tw Cen MT" w:eastAsia="Montserrat" w:hAnsi="Tw Cen MT" w:cs="Montserrat"/>
                <w:sz w:val="16"/>
                <w:szCs w:val="16"/>
              </w:rPr>
              <w:t xml:space="preserve">EN COLOR </w:t>
            </w:r>
            <w:r w:rsidRPr="00A95A40">
              <w:rPr>
                <w:rFonts w:ascii="Tw Cen MT" w:eastAsia="Montserrat" w:hAnsi="Tw Cen MT" w:cs="Montserrat"/>
                <w:sz w:val="16"/>
                <w:szCs w:val="16"/>
              </w:rPr>
              <w:t xml:space="preserve">GUINDA, BLANCO Y </w:t>
            </w:r>
            <w:r w:rsidR="00A636C0">
              <w:rPr>
                <w:rFonts w:ascii="Tw Cen MT" w:eastAsia="Montserrat" w:hAnsi="Tw Cen MT" w:cs="Montserrat"/>
                <w:sz w:val="16"/>
                <w:szCs w:val="16"/>
              </w:rPr>
              <w:t xml:space="preserve">AZUL </w:t>
            </w:r>
            <w:r w:rsidRPr="00A95A40">
              <w:rPr>
                <w:rFonts w:ascii="Tw Cen MT" w:eastAsia="Montserrat" w:hAnsi="Tw Cen MT" w:cs="Montserrat"/>
                <w:sz w:val="16"/>
                <w:szCs w:val="16"/>
              </w:rPr>
              <w:t>MARINO AL FINAL DEL CUELLO Y CINTAS DE PUÑOS, ALETILLA CON 2 BOTONES BLANCOS NO. 18. Y UN LOGO BORDADO DEL GOBIERNO DEL ESTADO DE COLIMA (TAMAÑO SEGÚN LA TALLA).</w:t>
            </w:r>
          </w:p>
        </w:tc>
        <w:tc>
          <w:tcPr>
            <w:tcW w:w="3573" w:type="dxa"/>
          </w:tcPr>
          <w:p w14:paraId="594B59CC" w14:textId="77777777" w:rsidR="00A95A40" w:rsidRPr="00A95A40" w:rsidRDefault="00A95A40" w:rsidP="00A95A40">
            <w:pPr>
              <w:jc w:val="both"/>
              <w:rPr>
                <w:rFonts w:ascii="Tw Cen MT" w:eastAsia="Montserrat" w:hAnsi="Tw Cen MT" w:cs="Montserrat"/>
                <w:sz w:val="16"/>
                <w:szCs w:val="16"/>
              </w:rPr>
            </w:pPr>
            <w:r w:rsidRPr="00A95A40">
              <w:rPr>
                <w:rFonts w:ascii="Tw Cen MT" w:eastAsia="Montserrat" w:hAnsi="Tw Cen MT" w:cs="Montserrat"/>
                <w:sz w:val="16"/>
                <w:szCs w:val="16"/>
              </w:rPr>
              <w:t>TELA: TEJIDO DE PUNTO, ESTILO PIQUÉ, HILO DE ALGODÓN PEINADO 50%, Y 50% POLIESTER, CUELLOS Y PUÑOS FABRICADOS CON HILO DE ALGODÓN PEINADO 50%, Y 50% POLIESTER PRETEÑIDOS EN COLOR GUINDA, BLANCO Y AZUL MARINO.</w:t>
            </w:r>
          </w:p>
          <w:p w14:paraId="0DC89157" w14:textId="3AC0C37F" w:rsidR="00A95A40" w:rsidRPr="00A95A40" w:rsidRDefault="00A95A40" w:rsidP="00A95A40">
            <w:pPr>
              <w:jc w:val="both"/>
              <w:rPr>
                <w:rFonts w:ascii="Tw Cen MT" w:eastAsia="Times New Roman" w:hAnsi="Tw Cen MT"/>
                <w:sz w:val="16"/>
                <w:szCs w:val="16"/>
                <w:highlight w:val="yellow"/>
                <w:lang w:eastAsia="es-ES"/>
              </w:rPr>
            </w:pPr>
            <w:r w:rsidRPr="00A95A40">
              <w:rPr>
                <w:rFonts w:ascii="Tw Cen MT" w:eastAsia="Montserrat" w:hAnsi="Tw Cen MT" w:cs="Montserrat"/>
                <w:sz w:val="16"/>
                <w:szCs w:val="16"/>
              </w:rPr>
              <w:t>% DE CONTENIDO DE FIBRA: ALGODÓN 46 A 54%, POLIESTER DE 46 A 54%, MASA POR METRO CUADRADO DE 230 GR/M2, DENSIDAD DEL TEJIDO COLUMNAS/PULGADA COLUMNAS 27 PASADAS 44, CAMBIO DIMENSIONAL URDIMBRE +/- 6% TRAMA +/- 6%, RESISTENCIA A LA FORMACIÓN DE FRISAS PRIMER CICLO 4.5 Y SEGUNDO CICLO 4.</w:t>
            </w:r>
          </w:p>
        </w:tc>
      </w:tr>
      <w:tr w:rsidR="00A95A40" w:rsidRPr="003A4BED" w14:paraId="1E99FB53" w14:textId="77777777" w:rsidTr="00A95A40">
        <w:trPr>
          <w:trHeight w:val="1619"/>
        </w:trPr>
        <w:tc>
          <w:tcPr>
            <w:tcW w:w="709" w:type="dxa"/>
            <w:tcBorders>
              <w:bottom w:val="single" w:sz="4" w:space="0" w:color="000000"/>
            </w:tcBorders>
          </w:tcPr>
          <w:p w14:paraId="5A9112B4" w14:textId="1F4682F4" w:rsidR="00A95A40" w:rsidRPr="00A95A40" w:rsidRDefault="00A95A40" w:rsidP="00A95A40">
            <w:pPr>
              <w:jc w:val="center"/>
              <w:rPr>
                <w:rFonts w:ascii="Tw Cen MT" w:eastAsia="Times New Roman" w:hAnsi="Tw Cen MT"/>
                <w:color w:val="000000"/>
                <w:sz w:val="16"/>
                <w:szCs w:val="16"/>
                <w:highlight w:val="yellow"/>
                <w:lang w:eastAsia="es-ES"/>
              </w:rPr>
            </w:pPr>
            <w:r w:rsidRPr="00A95A40">
              <w:rPr>
                <w:rFonts w:ascii="Tw Cen MT" w:eastAsia="Montserrat" w:hAnsi="Tw Cen MT" w:cs="Montserrat"/>
                <w:color w:val="000000"/>
                <w:sz w:val="16"/>
                <w:szCs w:val="16"/>
              </w:rPr>
              <w:t>2</w:t>
            </w:r>
          </w:p>
        </w:tc>
        <w:tc>
          <w:tcPr>
            <w:tcW w:w="880" w:type="dxa"/>
            <w:tcBorders>
              <w:bottom w:val="single" w:sz="4" w:space="0" w:color="000000"/>
            </w:tcBorders>
          </w:tcPr>
          <w:p w14:paraId="0A8770CA" w14:textId="669034A1" w:rsidR="00A95A40" w:rsidRPr="00A95A40" w:rsidRDefault="00A95A40" w:rsidP="00A95A40">
            <w:pPr>
              <w:jc w:val="center"/>
              <w:rPr>
                <w:rFonts w:ascii="Tw Cen MT" w:eastAsia="Times New Roman" w:hAnsi="Tw Cen MT"/>
                <w:sz w:val="16"/>
                <w:szCs w:val="16"/>
                <w:highlight w:val="yellow"/>
                <w:lang w:eastAsia="es-ES"/>
              </w:rPr>
            </w:pPr>
            <w:r w:rsidRPr="00A95A40">
              <w:rPr>
                <w:rFonts w:ascii="Tw Cen MT" w:eastAsia="Montserrat" w:hAnsi="Tw Cen MT" w:cs="Montserrat"/>
                <w:sz w:val="16"/>
                <w:szCs w:val="16"/>
              </w:rPr>
              <w:t>8,370</w:t>
            </w:r>
          </w:p>
        </w:tc>
        <w:tc>
          <w:tcPr>
            <w:tcW w:w="992" w:type="dxa"/>
            <w:tcBorders>
              <w:bottom w:val="single" w:sz="4" w:space="0" w:color="000000"/>
            </w:tcBorders>
          </w:tcPr>
          <w:p w14:paraId="08FEB05B" w14:textId="406EB519" w:rsidR="00A95A40" w:rsidRPr="00A95A40" w:rsidRDefault="00A95A40" w:rsidP="00A95A40">
            <w:pPr>
              <w:jc w:val="center"/>
              <w:rPr>
                <w:rFonts w:ascii="Tw Cen MT" w:eastAsia="Times New Roman" w:hAnsi="Tw Cen MT"/>
                <w:sz w:val="16"/>
                <w:szCs w:val="16"/>
                <w:highlight w:val="yellow"/>
                <w:lang w:eastAsia="es-ES"/>
              </w:rPr>
            </w:pPr>
            <w:r w:rsidRPr="00A95A40">
              <w:rPr>
                <w:rFonts w:ascii="Tw Cen MT" w:eastAsia="Montserrat" w:hAnsi="Tw Cen MT" w:cs="Montserrat"/>
                <w:sz w:val="16"/>
                <w:szCs w:val="16"/>
              </w:rPr>
              <w:t>8,991</w:t>
            </w:r>
          </w:p>
        </w:tc>
        <w:tc>
          <w:tcPr>
            <w:tcW w:w="850" w:type="dxa"/>
            <w:tcBorders>
              <w:bottom w:val="single" w:sz="4" w:space="0" w:color="000000"/>
            </w:tcBorders>
            <w:shd w:val="clear" w:color="auto" w:fill="auto"/>
          </w:tcPr>
          <w:p w14:paraId="2DC044AA" w14:textId="452EFA94" w:rsidR="00A95A40" w:rsidRPr="00A95A40" w:rsidRDefault="00A95A40" w:rsidP="00A95A40">
            <w:pPr>
              <w:jc w:val="center"/>
              <w:rPr>
                <w:rFonts w:ascii="Tw Cen MT" w:eastAsia="Times New Roman" w:hAnsi="Tw Cen MT"/>
                <w:sz w:val="16"/>
                <w:szCs w:val="16"/>
                <w:highlight w:val="yellow"/>
                <w:lang w:eastAsia="es-ES"/>
              </w:rPr>
            </w:pPr>
            <w:r w:rsidRPr="00A95A40">
              <w:rPr>
                <w:rFonts w:ascii="Tw Cen MT" w:eastAsia="Montserrat" w:hAnsi="Tw Cen MT" w:cs="Montserrat"/>
                <w:sz w:val="16"/>
                <w:szCs w:val="16"/>
              </w:rPr>
              <w:t>PZA.</w:t>
            </w:r>
          </w:p>
        </w:tc>
        <w:tc>
          <w:tcPr>
            <w:tcW w:w="2948" w:type="dxa"/>
            <w:tcBorders>
              <w:bottom w:val="single" w:sz="4" w:space="0" w:color="000000"/>
            </w:tcBorders>
            <w:shd w:val="clear" w:color="auto" w:fill="auto"/>
          </w:tcPr>
          <w:p w14:paraId="4416EAAD" w14:textId="2F5EEC5D" w:rsidR="00A95A40" w:rsidRPr="00A95A40" w:rsidRDefault="00A95A40" w:rsidP="00A95A40">
            <w:pPr>
              <w:jc w:val="both"/>
              <w:rPr>
                <w:rFonts w:ascii="Tw Cen MT" w:eastAsia="Times New Roman" w:hAnsi="Tw Cen MT"/>
                <w:sz w:val="16"/>
                <w:szCs w:val="16"/>
                <w:highlight w:val="yellow"/>
                <w:lang w:eastAsia="es-ES"/>
              </w:rPr>
            </w:pPr>
            <w:r w:rsidRPr="00A95A40">
              <w:rPr>
                <w:rFonts w:ascii="Tw Cen MT" w:eastAsia="Montserrat" w:hAnsi="Tw Cen MT" w:cs="Montserrat"/>
                <w:sz w:val="16"/>
                <w:szCs w:val="16"/>
              </w:rPr>
              <w:t>SHORT PARA NIÑO DE PREESCOLAR.  COLOR AZUL MARINO, CON CIERRE, FABRICACIÓN NACIONAL DE PLÁSTICO DE 10 A 15 CM, PIERNA RECTA, PRETINA AL FRENTE, CON OJAL Y BOTÓN MARINO NO. 24, DOS BOLSAS DE BARCO AL FRENTE, TRASERO DE DOS PIEZAS CON ELÁSTICO DE 4 CM A 4 HILOS, CON CARTERA SIMULADA CON BOTÓN NO. 24 SOBRE TRASERO DERECHO. CON BOTÓN MARINO NO. 24 DE PLÁSTICO.</w:t>
            </w:r>
          </w:p>
        </w:tc>
        <w:tc>
          <w:tcPr>
            <w:tcW w:w="3573" w:type="dxa"/>
            <w:tcBorders>
              <w:bottom w:val="single" w:sz="4" w:space="0" w:color="000000"/>
            </w:tcBorders>
          </w:tcPr>
          <w:p w14:paraId="2E80CF35" w14:textId="444301C9" w:rsidR="00A95A40" w:rsidRPr="00A95A40" w:rsidRDefault="00A95A40" w:rsidP="00A95A40">
            <w:pPr>
              <w:jc w:val="both"/>
              <w:rPr>
                <w:rFonts w:ascii="Tw Cen MT" w:eastAsia="Times New Roman" w:hAnsi="Tw Cen MT"/>
                <w:sz w:val="16"/>
                <w:szCs w:val="16"/>
                <w:highlight w:val="yellow"/>
                <w:lang w:eastAsia="es-ES"/>
              </w:rPr>
            </w:pPr>
            <w:r w:rsidRPr="00A95A40">
              <w:rPr>
                <w:rFonts w:ascii="Tw Cen MT" w:eastAsia="Montserrat" w:hAnsi="Tw Cen MT" w:cs="Montserrat"/>
                <w:sz w:val="16"/>
                <w:szCs w:val="16"/>
              </w:rPr>
              <w:t>TELA: 100% POLIESTER, TEJIDO TAFETAN ESTILO ESCOLAR, FABRICACIÓN NACIONAL, COLOR AZUL MARINO, PESO 230 GR/M2, COMPOSICIÓN 100% POLIÉSTER, RESISTENCIA A LA TRACCIÓN: URDIMBRE 600 N MÍNIMO TRAMA 400 N MÍNIMO. RESISTENCIA AL RASGADO URDIMBRE 40 N MÍNIMO TRAMA 24 N MÍNIMO. ESTABILIDAD DIMENSIONAL URDIMBRE +/- 3% TRAMA +/- 3%. SOLIDEZ DEL COLOR AL LAVADO EN HÚMEDO URDIMBRE GRADO TRANSFERENCIA 4 MÍNIMO GRADO DE CAMBIO 3 MÍNIMO. SOLIDEZ DE COLOR AL FROTE EN SECO TRANSFERENCIA URDIMBRE 4 MÍNIMO TRAMA 4 MÍNIMO. CAMBIO DE COLOR URDIMBRE 5 MÍNIMO TRAMA 5 MÍNIMO. SOLIDEZ DE COLOR AL FROTE EN HÚMEDO TRANSFERENCIA URDIMBRE 3 MÍNIMO TRAMA 3 MÍNIMO. CAMBIO DE COLOR URDIMBRE 4 MÍNIMO TRAMA 4 MÍNIMO. SOLIDEZ DE COLOR AL SUDOR ÁCIDO Y ALCALINO TRANSFERENCIA 4 MÍNIMO CAMBIO 4 MÍNIMO.</w:t>
            </w:r>
          </w:p>
        </w:tc>
      </w:tr>
      <w:tr w:rsidR="00A95A40" w:rsidRPr="003A4BED" w14:paraId="54329AFF" w14:textId="77777777" w:rsidTr="00A95A40">
        <w:tc>
          <w:tcPr>
            <w:tcW w:w="709" w:type="dxa"/>
          </w:tcPr>
          <w:p w14:paraId="144B552E" w14:textId="28493DBC" w:rsidR="00A95A40" w:rsidRPr="00A95A40" w:rsidRDefault="00A95A40" w:rsidP="00A95A40">
            <w:pPr>
              <w:jc w:val="center"/>
              <w:rPr>
                <w:rFonts w:ascii="Tw Cen MT" w:eastAsia="Times New Roman" w:hAnsi="Tw Cen MT"/>
                <w:color w:val="000000"/>
                <w:sz w:val="16"/>
                <w:szCs w:val="16"/>
                <w:highlight w:val="yellow"/>
                <w:lang w:eastAsia="es-ES"/>
              </w:rPr>
            </w:pPr>
            <w:r w:rsidRPr="00A95A40">
              <w:rPr>
                <w:rFonts w:ascii="Tw Cen MT" w:eastAsia="Montserrat" w:hAnsi="Tw Cen MT" w:cs="Montserrat"/>
                <w:color w:val="000000"/>
                <w:sz w:val="16"/>
                <w:szCs w:val="16"/>
              </w:rPr>
              <w:t>3</w:t>
            </w:r>
          </w:p>
        </w:tc>
        <w:tc>
          <w:tcPr>
            <w:tcW w:w="880" w:type="dxa"/>
          </w:tcPr>
          <w:p w14:paraId="290F77C4" w14:textId="45C06AE3" w:rsidR="00A95A40" w:rsidRPr="00A95A40" w:rsidRDefault="00A95A40" w:rsidP="00A95A40">
            <w:pPr>
              <w:jc w:val="center"/>
              <w:rPr>
                <w:rFonts w:ascii="Tw Cen MT" w:eastAsia="Times New Roman" w:hAnsi="Tw Cen MT"/>
                <w:sz w:val="16"/>
                <w:szCs w:val="16"/>
                <w:highlight w:val="yellow"/>
                <w:lang w:eastAsia="es-ES"/>
              </w:rPr>
            </w:pPr>
            <w:r w:rsidRPr="00A95A40">
              <w:rPr>
                <w:rFonts w:ascii="Tw Cen MT" w:eastAsia="Montserrat" w:hAnsi="Tw Cen MT" w:cs="Montserrat"/>
                <w:sz w:val="16"/>
                <w:szCs w:val="16"/>
              </w:rPr>
              <w:t>37,878</w:t>
            </w:r>
          </w:p>
        </w:tc>
        <w:tc>
          <w:tcPr>
            <w:tcW w:w="992" w:type="dxa"/>
          </w:tcPr>
          <w:p w14:paraId="51725A91" w14:textId="59AA5386" w:rsidR="00A95A40" w:rsidRPr="00A95A40" w:rsidRDefault="00A95A40" w:rsidP="00A95A40">
            <w:pPr>
              <w:jc w:val="center"/>
              <w:rPr>
                <w:rFonts w:ascii="Tw Cen MT" w:eastAsia="Times New Roman" w:hAnsi="Tw Cen MT"/>
                <w:sz w:val="16"/>
                <w:szCs w:val="16"/>
                <w:highlight w:val="yellow"/>
                <w:lang w:eastAsia="es-ES"/>
              </w:rPr>
            </w:pPr>
            <w:r w:rsidRPr="00A95A40">
              <w:rPr>
                <w:rFonts w:ascii="Tw Cen MT" w:eastAsia="Montserrat" w:hAnsi="Tw Cen MT" w:cs="Montserrat"/>
                <w:sz w:val="16"/>
                <w:szCs w:val="16"/>
              </w:rPr>
              <w:t>38,158</w:t>
            </w:r>
          </w:p>
        </w:tc>
        <w:tc>
          <w:tcPr>
            <w:tcW w:w="850" w:type="dxa"/>
            <w:shd w:val="clear" w:color="auto" w:fill="auto"/>
          </w:tcPr>
          <w:p w14:paraId="2B0947A4" w14:textId="6C2E3AD6" w:rsidR="00A95A40" w:rsidRPr="00A95A40" w:rsidRDefault="00A95A40" w:rsidP="00A95A40">
            <w:pPr>
              <w:jc w:val="center"/>
              <w:rPr>
                <w:rFonts w:ascii="Tw Cen MT" w:eastAsia="Times New Roman" w:hAnsi="Tw Cen MT"/>
                <w:sz w:val="16"/>
                <w:szCs w:val="16"/>
                <w:highlight w:val="yellow"/>
                <w:lang w:eastAsia="es-ES"/>
              </w:rPr>
            </w:pPr>
            <w:r w:rsidRPr="00A95A40">
              <w:rPr>
                <w:rFonts w:ascii="Tw Cen MT" w:eastAsia="Montserrat" w:hAnsi="Tw Cen MT" w:cs="Montserrat"/>
                <w:sz w:val="16"/>
                <w:szCs w:val="16"/>
              </w:rPr>
              <w:t>PZA.</w:t>
            </w:r>
          </w:p>
        </w:tc>
        <w:tc>
          <w:tcPr>
            <w:tcW w:w="2948" w:type="dxa"/>
            <w:shd w:val="clear" w:color="auto" w:fill="auto"/>
          </w:tcPr>
          <w:p w14:paraId="1E0E25B0" w14:textId="7D20871D" w:rsidR="00A95A40" w:rsidRPr="00A95A40" w:rsidRDefault="00A95A40" w:rsidP="00A95A40">
            <w:pPr>
              <w:jc w:val="both"/>
              <w:rPr>
                <w:rFonts w:ascii="Tw Cen MT" w:eastAsia="Times New Roman" w:hAnsi="Tw Cen MT"/>
                <w:sz w:val="16"/>
                <w:szCs w:val="16"/>
                <w:highlight w:val="yellow"/>
                <w:lang w:eastAsia="es-ES"/>
              </w:rPr>
            </w:pPr>
            <w:r w:rsidRPr="00A95A40">
              <w:rPr>
                <w:rFonts w:ascii="Tw Cen MT" w:eastAsia="Montserrat" w:hAnsi="Tw Cen MT" w:cs="Montserrat"/>
                <w:sz w:val="16"/>
                <w:szCs w:val="16"/>
              </w:rPr>
              <w:t>SHORT FALDA ESCOLAR PARA NIÑA DE PREESCOLAR Y PRIMARIA.</w:t>
            </w:r>
            <w:r w:rsidRPr="00A95A40">
              <w:rPr>
                <w:rFonts w:ascii="Tw Cen MT" w:eastAsia="Montserrat" w:hAnsi="Tw Cen MT" w:cs="Montserrat"/>
                <w:sz w:val="16"/>
                <w:szCs w:val="16"/>
              </w:rPr>
              <w:br/>
              <w:t>COLOR AZUL MARINO CON PRETINA AL FRENTE DE 4 CENTIMETROS, CON BOLSA OCULTA ESTILO SOBRE, UNIDA AL INTERIOR DE LA PRETINA DEL LADO DERECHO, TAPA DE FALDA TERMINADA CON BIES MARINO, SHORT PIERNA RECTA, TRASERO DE DOS PIEZAS, CON ELASTICO DE 4 CENTIMETROS A 4 HILOS.</w:t>
            </w:r>
          </w:p>
        </w:tc>
        <w:tc>
          <w:tcPr>
            <w:tcW w:w="3573" w:type="dxa"/>
          </w:tcPr>
          <w:p w14:paraId="6CB76F38" w14:textId="7D25CDB7" w:rsidR="00A95A40" w:rsidRPr="00A95A40" w:rsidRDefault="00A95A40" w:rsidP="00A95A40">
            <w:pPr>
              <w:jc w:val="both"/>
              <w:rPr>
                <w:rFonts w:ascii="Tw Cen MT" w:eastAsia="Times New Roman" w:hAnsi="Tw Cen MT"/>
                <w:sz w:val="16"/>
                <w:szCs w:val="16"/>
                <w:highlight w:val="yellow"/>
                <w:lang w:eastAsia="es-ES"/>
              </w:rPr>
            </w:pPr>
            <w:r w:rsidRPr="00A95A40">
              <w:rPr>
                <w:rFonts w:ascii="Tw Cen MT" w:eastAsia="Montserrat" w:hAnsi="Tw Cen MT" w:cs="Montserrat"/>
                <w:sz w:val="16"/>
                <w:szCs w:val="16"/>
              </w:rPr>
              <w:t>TELA: 100% POLIESTER, TEJIDO TAFETAN ESTILO ESCOLAR, FABRICACIÓN NACIONAL, COLOR AZUL MARINO, PESO 230 GR/M2, COMPOSICIÓN 100% POLIÉSTER, RESISTENCIA A LA TRACCIÓN: URDIMBRE 600 N MÍNIMO TRAMA 400 N MÍNIMO. RESISTENCIA AL RASGADO URDIMBRE 40 N MÍNIMO TRAMA 24 N MÍNIMO. ESTABILIDAD DIMENSIONAL URDIMBRE +/- 3% TRAMA +/- 3%. SOLIDEZ DEL COLOR AL LAVADO EN HÚMEDO URDIMBRE GRADO TRANSFERENCIA 4 MÍNIMO GRADO DE CAMBIO 3 MÍNIMO. SOLIDEZ DE COLOR AL FROTE EN SECO TRANSFERENCIA URDIMBRE 4 MÍNIMO TRAMA 4 MÍNIMO. CAMBIO DE COLOR URDIMBRE 5 MÍNIMO TRAMA 5 MÍNIMO. SOLIDEZ DE COLOR AL FROTE EN HÚMEDO TRANSFERENCIA URDIMBRE 3 MÍNIMO TRAMA 3 MÍNIMO. CAMBIO DE COLOR URDIMBRE 4 MÍNIMO TRAMA 4 MÍNIMO. SOLIDEZ DE COLOR AL SUDOR ÁCIDO Y ALCALINO TRANSFERENCIA 4 MÍNIMO CAMBIO 4 MÍNIMO.</w:t>
            </w:r>
          </w:p>
        </w:tc>
      </w:tr>
      <w:tr w:rsidR="00A95A40" w:rsidRPr="003A4BED" w14:paraId="4AF883B7" w14:textId="77777777" w:rsidTr="00A95A40">
        <w:tc>
          <w:tcPr>
            <w:tcW w:w="709" w:type="dxa"/>
          </w:tcPr>
          <w:p w14:paraId="347118F5" w14:textId="14027DA3" w:rsidR="00A95A40" w:rsidRPr="00A95A40" w:rsidRDefault="00A95A40" w:rsidP="00A95A40">
            <w:pPr>
              <w:jc w:val="center"/>
              <w:rPr>
                <w:rFonts w:ascii="Tw Cen MT" w:eastAsia="Times New Roman" w:hAnsi="Tw Cen MT"/>
                <w:color w:val="000000"/>
                <w:sz w:val="16"/>
                <w:szCs w:val="16"/>
                <w:highlight w:val="yellow"/>
                <w:lang w:eastAsia="es-ES"/>
              </w:rPr>
            </w:pPr>
            <w:r w:rsidRPr="00A95A40">
              <w:rPr>
                <w:rFonts w:ascii="Tw Cen MT" w:eastAsia="Montserrat" w:hAnsi="Tw Cen MT" w:cs="Montserrat"/>
                <w:color w:val="000000"/>
                <w:sz w:val="16"/>
                <w:szCs w:val="16"/>
              </w:rPr>
              <w:t>4</w:t>
            </w:r>
          </w:p>
        </w:tc>
        <w:tc>
          <w:tcPr>
            <w:tcW w:w="880" w:type="dxa"/>
          </w:tcPr>
          <w:p w14:paraId="71D72D31" w14:textId="4964BFB0" w:rsidR="00A95A40" w:rsidRPr="00A95A40" w:rsidRDefault="00A95A40" w:rsidP="00A95A40">
            <w:pPr>
              <w:jc w:val="center"/>
              <w:rPr>
                <w:rFonts w:ascii="Tw Cen MT" w:eastAsia="Times New Roman" w:hAnsi="Tw Cen MT"/>
                <w:sz w:val="16"/>
                <w:szCs w:val="16"/>
                <w:highlight w:val="yellow"/>
                <w:lang w:eastAsia="es-ES"/>
              </w:rPr>
            </w:pPr>
            <w:r w:rsidRPr="00A95A40">
              <w:rPr>
                <w:rFonts w:ascii="Tw Cen MT" w:eastAsia="Montserrat" w:hAnsi="Tw Cen MT" w:cs="Montserrat"/>
                <w:sz w:val="16"/>
                <w:szCs w:val="16"/>
              </w:rPr>
              <w:t>46,486</w:t>
            </w:r>
          </w:p>
        </w:tc>
        <w:tc>
          <w:tcPr>
            <w:tcW w:w="992" w:type="dxa"/>
          </w:tcPr>
          <w:p w14:paraId="66EDA7DC" w14:textId="3485B160" w:rsidR="00A95A40" w:rsidRPr="00A95A40" w:rsidRDefault="00A95A40" w:rsidP="00A95A40">
            <w:pPr>
              <w:jc w:val="center"/>
              <w:rPr>
                <w:rFonts w:ascii="Tw Cen MT" w:eastAsia="Times New Roman" w:hAnsi="Tw Cen MT"/>
                <w:sz w:val="16"/>
                <w:szCs w:val="16"/>
                <w:highlight w:val="yellow"/>
                <w:lang w:eastAsia="es-ES"/>
              </w:rPr>
            </w:pPr>
            <w:r w:rsidRPr="00A95A40">
              <w:rPr>
                <w:rFonts w:ascii="Tw Cen MT" w:eastAsia="Montserrat" w:hAnsi="Tw Cen MT" w:cs="Montserrat"/>
                <w:sz w:val="16"/>
                <w:szCs w:val="16"/>
              </w:rPr>
              <w:t>49</w:t>
            </w:r>
            <w:r w:rsidR="00C22D65">
              <w:rPr>
                <w:rFonts w:ascii="Tw Cen MT" w:eastAsia="Montserrat" w:hAnsi="Tw Cen MT" w:cs="Montserrat"/>
                <w:sz w:val="16"/>
                <w:szCs w:val="16"/>
              </w:rPr>
              <w:t>,</w:t>
            </w:r>
            <w:r w:rsidRPr="00A95A40">
              <w:rPr>
                <w:rFonts w:ascii="Tw Cen MT" w:eastAsia="Montserrat" w:hAnsi="Tw Cen MT" w:cs="Montserrat"/>
                <w:sz w:val="16"/>
                <w:szCs w:val="16"/>
              </w:rPr>
              <w:t>827</w:t>
            </w:r>
          </w:p>
        </w:tc>
        <w:tc>
          <w:tcPr>
            <w:tcW w:w="850" w:type="dxa"/>
            <w:shd w:val="clear" w:color="auto" w:fill="auto"/>
          </w:tcPr>
          <w:p w14:paraId="464D94E3" w14:textId="6675ECD5" w:rsidR="00A95A40" w:rsidRPr="00A95A40" w:rsidRDefault="00A95A40" w:rsidP="00A95A40">
            <w:pPr>
              <w:jc w:val="center"/>
              <w:rPr>
                <w:rFonts w:ascii="Tw Cen MT" w:eastAsia="Times New Roman" w:hAnsi="Tw Cen MT"/>
                <w:sz w:val="16"/>
                <w:szCs w:val="16"/>
                <w:highlight w:val="yellow"/>
                <w:lang w:eastAsia="es-ES"/>
              </w:rPr>
            </w:pPr>
            <w:r w:rsidRPr="00A95A40">
              <w:rPr>
                <w:rFonts w:ascii="Tw Cen MT" w:eastAsia="Montserrat" w:hAnsi="Tw Cen MT" w:cs="Montserrat"/>
                <w:sz w:val="16"/>
                <w:szCs w:val="16"/>
              </w:rPr>
              <w:t>PZA.</w:t>
            </w:r>
          </w:p>
        </w:tc>
        <w:tc>
          <w:tcPr>
            <w:tcW w:w="2948" w:type="dxa"/>
            <w:shd w:val="clear" w:color="auto" w:fill="auto"/>
          </w:tcPr>
          <w:p w14:paraId="56D5A9C6" w14:textId="3651E88B" w:rsidR="00A95A40" w:rsidRPr="00A95A40" w:rsidRDefault="00A95A40" w:rsidP="00A95A40">
            <w:pPr>
              <w:jc w:val="both"/>
              <w:rPr>
                <w:rFonts w:ascii="Tw Cen MT" w:eastAsia="Times New Roman" w:hAnsi="Tw Cen MT"/>
                <w:sz w:val="16"/>
                <w:szCs w:val="16"/>
                <w:highlight w:val="yellow"/>
                <w:lang w:eastAsia="es-ES"/>
              </w:rPr>
            </w:pPr>
            <w:r w:rsidRPr="00A95A40">
              <w:rPr>
                <w:rFonts w:ascii="Tw Cen MT" w:eastAsia="Montserrat" w:hAnsi="Tw Cen MT" w:cs="Montserrat"/>
                <w:sz w:val="16"/>
                <w:szCs w:val="16"/>
              </w:rPr>
              <w:t xml:space="preserve">PANTALÓN ESCOLAR PARA NIÑO DE PRIMARIA Y SECUNDARIA.  COLOR AZUL MARINO CON PRETINA DE 4 CENTIMETROS CON RESORTE TRASERO DE 4 CENTIMETROS CON 4 COSTURAS 2 TRABAS FRONTALES Y 3 TRABAS TRASERAS CON PRESILLAS, CON DOBLE </w:t>
            </w:r>
            <w:r w:rsidRPr="00A95A40">
              <w:rPr>
                <w:rFonts w:ascii="Tw Cen MT" w:eastAsia="Montserrat" w:hAnsi="Tw Cen MT" w:cs="Montserrat"/>
                <w:sz w:val="16"/>
                <w:szCs w:val="16"/>
              </w:rPr>
              <w:lastRenderedPageBreak/>
              <w:t>COSTURA, OJAL Y BOTON DEL NUMERO 24 AZUL MARINO DE PLASTICO, DOS PINZAS FRONTALES, CIERRE AZUL MARINO NACIONAL DE DIENTE FINO, 2 PRESILLAS EN EL CIERRE, BOLSAS LATERALES EN DIAGONAL, PRESILLA EN LOS EXTREMOS DE LA BOLSA, PESPUNTES A ¼" EN LA BOLSA. BOLSA TRASERA SIMULADA TIPO CARTERA CON PESPUNTE DE 1/4" EN EL TRASERO DERECHO, CON BOTÓN AZUL MARINO #24 DE PLÁSTICO. PRESILLA INTERIOR EN EL TIRO DE PANTALÓN. CERRADO DE COSTADOS Y ENTREPIERNA A 5 HILOS. SOBREHILADO EN PIERNAS Y PESPUNTE EN TIRO DELANTERO.</w:t>
            </w:r>
          </w:p>
        </w:tc>
        <w:tc>
          <w:tcPr>
            <w:tcW w:w="3573" w:type="dxa"/>
          </w:tcPr>
          <w:p w14:paraId="5DDEE4B3" w14:textId="28A7E21F" w:rsidR="00A95A40" w:rsidRPr="00A95A40" w:rsidRDefault="00A95A40" w:rsidP="00A95A40">
            <w:pPr>
              <w:jc w:val="both"/>
              <w:rPr>
                <w:rFonts w:ascii="Tw Cen MT" w:eastAsia="Times New Roman" w:hAnsi="Tw Cen MT"/>
                <w:sz w:val="16"/>
                <w:szCs w:val="16"/>
                <w:highlight w:val="yellow"/>
                <w:lang w:eastAsia="es-ES"/>
              </w:rPr>
            </w:pPr>
            <w:r w:rsidRPr="00A95A40">
              <w:rPr>
                <w:rFonts w:ascii="Tw Cen MT" w:eastAsia="Montserrat" w:hAnsi="Tw Cen MT" w:cs="Montserrat"/>
                <w:sz w:val="16"/>
                <w:szCs w:val="16"/>
              </w:rPr>
              <w:lastRenderedPageBreak/>
              <w:t xml:space="preserve">TELA: 100% POLIESTER, TEJIDO TAFETAN ESTILO ESCOLAR, FABRICACIÓN NACIONAL, COLOR AZUL MARINO, PESO 230 GR/M2, COMPOSICIÓN 100% POLIÉSTER, RESISTENCIA A LA TRACCIÓN: URDIMBRE 600 N MÍNIMO TRAMA 400 N MÍNIMO. RESISTENCIA AL RASGADO URDIMBRE 40 N MÍNIMO TRAMA 24 N MÍNIMO. ESTABILIDAD </w:t>
            </w:r>
            <w:r w:rsidRPr="00A95A40">
              <w:rPr>
                <w:rFonts w:ascii="Tw Cen MT" w:eastAsia="Montserrat" w:hAnsi="Tw Cen MT" w:cs="Montserrat"/>
                <w:sz w:val="16"/>
                <w:szCs w:val="16"/>
              </w:rPr>
              <w:lastRenderedPageBreak/>
              <w:t>DIMENSIONAL URDIMBRE +/- 3% TRAMA +/- 3%. SOLIDEZ DEL COLOR AL LAVADO EN HÚMEDO URDIMBRE GRADO TRANSFERENCIA 4 MÍNIMO GRADO DE CAMBIO 3 MÍNIMO. SOLIDEZ DE COLOR AL FROTE EN SECO TRANSFERENCIA URDIMBRE 4 MÍNIMO TRAMA 4 MÍNIMO. CAMBIO DE COLOR URDIMBRE 5 MÍNIMO TRAMA 5 MÍNIMO. SOLIDEZ DE COLOR AL FROTE EN HÚMEDO TRANSFERENCIA URDIMBRE 3 MÍNIMO TRAMA 3 MÍNIMO. CAMBIO DE COLOR URDIMBRE 4 MÍNIMO TRAMA 4 MÍNIMO. SOLIDEZ DE COLOR AL SUDOR ÁCIDO Y ALCALINO TRANSFERENCIA 4 MÍNIMO CAMBIO 4 MÍNIMO.</w:t>
            </w:r>
          </w:p>
        </w:tc>
      </w:tr>
      <w:tr w:rsidR="00A95A40" w:rsidRPr="003A4BED" w14:paraId="0E0A1C3C" w14:textId="77777777" w:rsidTr="00A95A40">
        <w:tc>
          <w:tcPr>
            <w:tcW w:w="709" w:type="dxa"/>
          </w:tcPr>
          <w:p w14:paraId="3AE1D168" w14:textId="0055C125" w:rsidR="00A95A40" w:rsidRPr="00A95A40" w:rsidRDefault="00A95A40" w:rsidP="00A95A40">
            <w:pPr>
              <w:jc w:val="center"/>
              <w:rPr>
                <w:rFonts w:ascii="Tw Cen MT" w:eastAsia="Times New Roman" w:hAnsi="Tw Cen MT"/>
                <w:color w:val="000000"/>
                <w:sz w:val="16"/>
                <w:szCs w:val="16"/>
                <w:highlight w:val="yellow"/>
                <w:lang w:eastAsia="es-ES"/>
              </w:rPr>
            </w:pPr>
            <w:r w:rsidRPr="00A95A40">
              <w:rPr>
                <w:rFonts w:ascii="Tw Cen MT" w:eastAsia="Montserrat" w:hAnsi="Tw Cen MT" w:cs="Montserrat"/>
                <w:color w:val="000000"/>
                <w:sz w:val="16"/>
                <w:szCs w:val="16"/>
              </w:rPr>
              <w:t>5</w:t>
            </w:r>
          </w:p>
        </w:tc>
        <w:tc>
          <w:tcPr>
            <w:tcW w:w="880" w:type="dxa"/>
          </w:tcPr>
          <w:p w14:paraId="042B5907" w14:textId="380415FA" w:rsidR="00A95A40" w:rsidRPr="00A95A40" w:rsidRDefault="00A95A40" w:rsidP="00A95A40">
            <w:pPr>
              <w:jc w:val="center"/>
              <w:rPr>
                <w:rFonts w:ascii="Tw Cen MT" w:eastAsia="Times New Roman" w:hAnsi="Tw Cen MT"/>
                <w:sz w:val="16"/>
                <w:szCs w:val="16"/>
                <w:highlight w:val="yellow"/>
                <w:lang w:eastAsia="es-ES"/>
              </w:rPr>
            </w:pPr>
            <w:r w:rsidRPr="00A95A40">
              <w:rPr>
                <w:rFonts w:ascii="Tw Cen MT" w:eastAsia="Montserrat" w:hAnsi="Tw Cen MT" w:cs="Montserrat"/>
                <w:sz w:val="16"/>
                <w:szCs w:val="16"/>
              </w:rPr>
              <w:t>14,993</w:t>
            </w:r>
          </w:p>
        </w:tc>
        <w:tc>
          <w:tcPr>
            <w:tcW w:w="992" w:type="dxa"/>
          </w:tcPr>
          <w:p w14:paraId="0E0317A5" w14:textId="1BF7899B" w:rsidR="00A95A40" w:rsidRPr="00A95A40" w:rsidRDefault="00A95A40" w:rsidP="00A95A40">
            <w:pPr>
              <w:jc w:val="center"/>
              <w:rPr>
                <w:rFonts w:ascii="Tw Cen MT" w:eastAsia="Times New Roman" w:hAnsi="Tw Cen MT"/>
                <w:sz w:val="16"/>
                <w:szCs w:val="16"/>
                <w:highlight w:val="yellow"/>
                <w:lang w:eastAsia="es-ES"/>
              </w:rPr>
            </w:pPr>
            <w:r w:rsidRPr="00A95A40">
              <w:rPr>
                <w:rFonts w:ascii="Tw Cen MT" w:eastAsia="Montserrat" w:hAnsi="Tw Cen MT" w:cs="Montserrat"/>
                <w:sz w:val="16"/>
                <w:szCs w:val="16"/>
              </w:rPr>
              <w:t>16,079</w:t>
            </w:r>
          </w:p>
        </w:tc>
        <w:tc>
          <w:tcPr>
            <w:tcW w:w="850" w:type="dxa"/>
            <w:shd w:val="clear" w:color="auto" w:fill="auto"/>
          </w:tcPr>
          <w:p w14:paraId="27AECDF7" w14:textId="3BFEF6FF" w:rsidR="00A95A40" w:rsidRPr="00A95A40" w:rsidRDefault="00A95A40" w:rsidP="00A95A40">
            <w:pPr>
              <w:jc w:val="center"/>
              <w:rPr>
                <w:rFonts w:ascii="Tw Cen MT" w:eastAsia="Times New Roman" w:hAnsi="Tw Cen MT"/>
                <w:sz w:val="16"/>
                <w:szCs w:val="16"/>
                <w:highlight w:val="yellow"/>
                <w:lang w:eastAsia="es-ES"/>
              </w:rPr>
            </w:pPr>
            <w:r w:rsidRPr="00A95A40">
              <w:rPr>
                <w:rFonts w:ascii="Tw Cen MT" w:eastAsia="Montserrat" w:hAnsi="Tw Cen MT" w:cs="Montserrat"/>
                <w:sz w:val="16"/>
                <w:szCs w:val="16"/>
              </w:rPr>
              <w:t>PZA.</w:t>
            </w:r>
          </w:p>
        </w:tc>
        <w:tc>
          <w:tcPr>
            <w:tcW w:w="2948" w:type="dxa"/>
            <w:shd w:val="clear" w:color="auto" w:fill="auto"/>
          </w:tcPr>
          <w:p w14:paraId="782038F8" w14:textId="73CD507D" w:rsidR="00A95A40" w:rsidRPr="00A95A40" w:rsidRDefault="00A95A40" w:rsidP="00A95A40">
            <w:pPr>
              <w:jc w:val="both"/>
              <w:rPr>
                <w:rFonts w:ascii="Tw Cen MT" w:eastAsia="Times New Roman" w:hAnsi="Tw Cen MT"/>
                <w:sz w:val="16"/>
                <w:szCs w:val="16"/>
                <w:highlight w:val="yellow"/>
                <w:lang w:eastAsia="es-ES"/>
              </w:rPr>
            </w:pPr>
            <w:r w:rsidRPr="00A95A40">
              <w:rPr>
                <w:rFonts w:ascii="Tw Cen MT" w:eastAsia="Montserrat" w:hAnsi="Tw Cen MT" w:cs="Montserrat"/>
                <w:sz w:val="16"/>
                <w:szCs w:val="16"/>
              </w:rPr>
              <w:t>FALDA ESCOLAR PARA NIÑA DE SECUNDARIA. COLOR AZUL MARINO, DELANTERO DE UNA PIEZA, CON DOS PASTELONES ENCONTRADOS AL FRENTE; TRASERO EN DOS PIEZAS CON DOS PASTELONES ENCONTRADOS, UNO EN CADA PIEZA DE LA ESPALDA, CIERRE SEGÚN LA TALLA, POSICIONADO AL CENTRO EN EL CORTE DE LA ESPALDA; PRETINA CORRIDA EN UNA SOLA PIEZA, TERMINADA CON COSTURA DECORATIVO DE 1/16", 4 CM DE ANCHO CON 3 CM DE CRUCE PARA BOTON, OJAL Y BOTON #24; BASTILLA INFERIOR DE 3 CM.</w:t>
            </w:r>
          </w:p>
        </w:tc>
        <w:tc>
          <w:tcPr>
            <w:tcW w:w="3573" w:type="dxa"/>
          </w:tcPr>
          <w:p w14:paraId="516AECC5" w14:textId="5C0A33D9" w:rsidR="00A95A40" w:rsidRPr="00A95A40" w:rsidRDefault="00A95A40" w:rsidP="00A95A40">
            <w:pPr>
              <w:jc w:val="both"/>
              <w:rPr>
                <w:rFonts w:ascii="Tw Cen MT" w:eastAsia="Times New Roman" w:hAnsi="Tw Cen MT"/>
                <w:sz w:val="16"/>
                <w:szCs w:val="16"/>
                <w:highlight w:val="yellow"/>
                <w:lang w:eastAsia="es-ES"/>
              </w:rPr>
            </w:pPr>
            <w:r w:rsidRPr="00A95A40">
              <w:rPr>
                <w:rFonts w:ascii="Tw Cen MT" w:eastAsia="Montserrat" w:hAnsi="Tw Cen MT" w:cs="Montserrat"/>
                <w:sz w:val="16"/>
                <w:szCs w:val="16"/>
              </w:rPr>
              <w:t>TELA: 100% POLIESTER TEJIDO TAFETAN ESTILO ESCOLAR, FABRICACIÓN NACIONAL, COLOR AZUL MARINO, PESO 230 GR/M2, COMPOSICIÓN 100% POLIÉSTER, RESISTENCIA A LA TRACCIÓN: URDIMBRE 600 N MÍNIMO TRAMA 400 N MÍNIMO. RESISTENCIA AL RASGADO URDIMBRE 40 N MÍNIMO TRAMA 24 N MÍNIMO. ESTABILIDAD DIMENSIONAL URDIMBRE +/- 3% TRAMA +/- 3%. SOLIDEZ DEL COLOR AL LAVADO EN HÚMEDO URDIMBRE GRADO TRANSFERENCIA 4 MÍNIMO GRADO DE CAMBIO 3 MÍNIMO. SOLIDEZ DE COLOR AL FROTE EN SECO TRANSFERENCIA URDIMBRE 4 MÍNIMO TRAMA 4 MÍNIMO. CAMBIO DE COLOR URDIMBRE 5 MÍNIMO TRAMA 5 MÍNIMO. SOLIDEZ DE COLOR AL FROTE EN HÚMEDO TRANSFERENCIA URDIMBRE 3 MÍNIMO TRAMA 3 MÍNIMO. CAMBIO DE COLOR URDIMBRE 4 MÍNIMO TRAMA 4 MÍNIMO. SOLIDEZ DE COLOR AL SUDOR ÁCIDO Y ALCALINO TRANSFERENCIA 4 MÍNIMO CAMBIO 4 MÍNIMO.</w:t>
            </w:r>
          </w:p>
        </w:tc>
      </w:tr>
      <w:bookmarkEnd w:id="14"/>
    </w:tbl>
    <w:p w14:paraId="28A07955" w14:textId="6849310D" w:rsidR="003A4BED" w:rsidRDefault="003A4BED" w:rsidP="003A4BED">
      <w:pPr>
        <w:spacing w:after="0" w:line="240" w:lineRule="auto"/>
        <w:jc w:val="both"/>
        <w:rPr>
          <w:rFonts w:ascii="Tw Cen MT" w:hAnsi="Tw Cen MT"/>
        </w:rPr>
      </w:pPr>
    </w:p>
    <w:p w14:paraId="5AEBA241" w14:textId="7D0412EE" w:rsidR="00524264" w:rsidRDefault="00524264" w:rsidP="003A4BED">
      <w:pPr>
        <w:spacing w:after="0" w:line="240" w:lineRule="auto"/>
        <w:jc w:val="both"/>
        <w:rPr>
          <w:rFonts w:ascii="Tw Cen MT" w:hAnsi="Tw Cen MT"/>
        </w:rPr>
      </w:pPr>
    </w:p>
    <w:p w14:paraId="20573411" w14:textId="4C75308A" w:rsidR="00524264" w:rsidRDefault="00524264" w:rsidP="003A4BED">
      <w:pPr>
        <w:spacing w:after="0" w:line="240" w:lineRule="auto"/>
        <w:jc w:val="both"/>
        <w:rPr>
          <w:rFonts w:ascii="Tw Cen MT" w:hAnsi="Tw Cen MT"/>
        </w:rPr>
      </w:pPr>
    </w:p>
    <w:p w14:paraId="46D3F918" w14:textId="4D07FB30" w:rsidR="00524264" w:rsidRDefault="00524264" w:rsidP="003A4BED">
      <w:pPr>
        <w:spacing w:after="0" w:line="240" w:lineRule="auto"/>
        <w:jc w:val="both"/>
        <w:rPr>
          <w:rFonts w:ascii="Tw Cen MT" w:hAnsi="Tw Cen MT"/>
        </w:rPr>
      </w:pPr>
    </w:p>
    <w:p w14:paraId="463C48BD" w14:textId="11BF4E82" w:rsidR="00524264" w:rsidRDefault="00524264" w:rsidP="003A4BED">
      <w:pPr>
        <w:spacing w:after="0" w:line="240" w:lineRule="auto"/>
        <w:jc w:val="both"/>
        <w:rPr>
          <w:rFonts w:ascii="Tw Cen MT" w:hAnsi="Tw Cen MT"/>
        </w:rPr>
      </w:pPr>
    </w:p>
    <w:p w14:paraId="73338E84" w14:textId="1BEF4E20" w:rsidR="00524264" w:rsidRDefault="00524264" w:rsidP="003A4BED">
      <w:pPr>
        <w:spacing w:after="0" w:line="240" w:lineRule="auto"/>
        <w:jc w:val="both"/>
        <w:rPr>
          <w:rFonts w:ascii="Tw Cen MT" w:hAnsi="Tw Cen MT"/>
        </w:rPr>
      </w:pPr>
    </w:p>
    <w:p w14:paraId="4694D1F4" w14:textId="56475D8C" w:rsidR="00524264" w:rsidRDefault="00524264" w:rsidP="003A4BED">
      <w:pPr>
        <w:spacing w:after="0" w:line="240" w:lineRule="auto"/>
        <w:jc w:val="both"/>
        <w:rPr>
          <w:rFonts w:ascii="Tw Cen MT" w:hAnsi="Tw Cen MT"/>
        </w:rPr>
      </w:pPr>
    </w:p>
    <w:p w14:paraId="0ADCB0E2" w14:textId="4F7A8C97" w:rsidR="00524264" w:rsidRDefault="00524264" w:rsidP="003A4BED">
      <w:pPr>
        <w:spacing w:after="0" w:line="240" w:lineRule="auto"/>
        <w:jc w:val="both"/>
        <w:rPr>
          <w:rFonts w:ascii="Tw Cen MT" w:hAnsi="Tw Cen MT"/>
        </w:rPr>
      </w:pPr>
    </w:p>
    <w:p w14:paraId="2B70696E" w14:textId="12895C02" w:rsidR="00524264" w:rsidRDefault="00524264" w:rsidP="003A4BED">
      <w:pPr>
        <w:spacing w:after="0" w:line="240" w:lineRule="auto"/>
        <w:jc w:val="both"/>
        <w:rPr>
          <w:rFonts w:ascii="Tw Cen MT" w:hAnsi="Tw Cen MT"/>
        </w:rPr>
      </w:pPr>
    </w:p>
    <w:p w14:paraId="3A9B714C" w14:textId="78564FC4" w:rsidR="00524264" w:rsidRDefault="00524264" w:rsidP="003A4BED">
      <w:pPr>
        <w:spacing w:after="0" w:line="240" w:lineRule="auto"/>
        <w:jc w:val="both"/>
        <w:rPr>
          <w:rFonts w:ascii="Tw Cen MT" w:hAnsi="Tw Cen MT"/>
        </w:rPr>
      </w:pPr>
    </w:p>
    <w:p w14:paraId="223F0645" w14:textId="77777777" w:rsidR="00524264" w:rsidRPr="003A4BED" w:rsidRDefault="00524264" w:rsidP="003A4BED">
      <w:pPr>
        <w:spacing w:after="0" w:line="240" w:lineRule="auto"/>
        <w:jc w:val="both"/>
        <w:rPr>
          <w:rFonts w:ascii="Tw Cen MT" w:hAnsi="Tw Cen MT"/>
        </w:rPr>
      </w:pPr>
    </w:p>
    <w:p w14:paraId="2F5B74A4"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___________________________________________________</w:t>
      </w:r>
    </w:p>
    <w:p w14:paraId="62968B59"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446CB205" w14:textId="77777777" w:rsidR="003A4BED" w:rsidRPr="003A4BED" w:rsidRDefault="003A4BED" w:rsidP="003A4BED">
      <w:pPr>
        <w:tabs>
          <w:tab w:val="left" w:pos="3402"/>
        </w:tabs>
        <w:spacing w:after="0" w:line="240" w:lineRule="auto"/>
        <w:jc w:val="center"/>
        <w:rPr>
          <w:rFonts w:ascii="Tw Cen MT" w:hAnsi="Tw Cen MT" w:cs="Arial"/>
          <w:b/>
          <w:bCs/>
        </w:rPr>
      </w:pPr>
      <w:r w:rsidRPr="003A4BED">
        <w:rPr>
          <w:rFonts w:ascii="Tw Cen MT" w:hAnsi="Tw Cen MT" w:cs="Arial"/>
          <w:b/>
          <w:bCs/>
        </w:rPr>
        <w:t>BAJO PROTESTA DE DECIR VERDAD</w:t>
      </w:r>
    </w:p>
    <w:p w14:paraId="38C54A44"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br w:type="page"/>
      </w:r>
    </w:p>
    <w:p w14:paraId="03BEEF2B" w14:textId="77777777" w:rsidR="003A4BED" w:rsidRPr="003A4BED" w:rsidRDefault="003A4BED" w:rsidP="003A4BED">
      <w:pPr>
        <w:spacing w:after="0" w:line="240" w:lineRule="auto"/>
        <w:jc w:val="center"/>
        <w:rPr>
          <w:rFonts w:ascii="Tw Cen MT" w:hAnsi="Tw Cen MT" w:cs="Arial"/>
          <w:b/>
          <w:bCs/>
        </w:rPr>
      </w:pPr>
    </w:p>
    <w:p w14:paraId="4EE9FDA4"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LICITACIÓN PÚBLICA NACIONAL</w:t>
      </w:r>
    </w:p>
    <w:p w14:paraId="01B45F30" w14:textId="1B32BEC4" w:rsidR="003A4BED" w:rsidRPr="003A4BED" w:rsidRDefault="003A4BED" w:rsidP="003A4BED">
      <w:pPr>
        <w:spacing w:after="0" w:line="240" w:lineRule="auto"/>
        <w:jc w:val="center"/>
        <w:rPr>
          <w:rFonts w:ascii="Tw Cen MT" w:hAnsi="Tw Cen MT" w:cs="Arial"/>
          <w:b/>
          <w:bCs/>
        </w:rPr>
      </w:pPr>
      <w:r w:rsidRPr="00517D2B">
        <w:rPr>
          <w:rFonts w:ascii="Tw Cen MT" w:hAnsi="Tw Cen MT" w:cs="Arial"/>
          <w:b/>
          <w:bCs/>
        </w:rPr>
        <w:t>No. 06002-0</w:t>
      </w:r>
      <w:r w:rsidR="006E1155" w:rsidRPr="00517D2B">
        <w:rPr>
          <w:rFonts w:ascii="Tw Cen MT" w:hAnsi="Tw Cen MT" w:cs="Arial"/>
          <w:b/>
          <w:bCs/>
        </w:rPr>
        <w:t>11</w:t>
      </w:r>
      <w:r w:rsidRPr="00517D2B">
        <w:rPr>
          <w:rFonts w:ascii="Tw Cen MT" w:hAnsi="Tw Cen MT" w:cs="Arial"/>
          <w:b/>
          <w:bCs/>
        </w:rPr>
        <w:t>-2</w:t>
      </w:r>
      <w:r w:rsidR="004237EF" w:rsidRPr="00517D2B">
        <w:rPr>
          <w:rFonts w:ascii="Tw Cen MT" w:hAnsi="Tw Cen MT" w:cs="Arial"/>
          <w:b/>
          <w:bCs/>
        </w:rPr>
        <w:t>2</w:t>
      </w:r>
    </w:p>
    <w:p w14:paraId="7FB46969" w14:textId="77777777" w:rsidR="003A4BED" w:rsidRPr="003A4BED" w:rsidRDefault="003A4BED" w:rsidP="003A4BED">
      <w:pPr>
        <w:tabs>
          <w:tab w:val="left" w:pos="2517"/>
        </w:tabs>
        <w:spacing w:after="0" w:line="240" w:lineRule="auto"/>
        <w:jc w:val="center"/>
        <w:rPr>
          <w:rFonts w:ascii="Tw Cen MT" w:hAnsi="Tw Cen MT" w:cs="Arial"/>
          <w:b/>
          <w:bCs/>
        </w:rPr>
      </w:pPr>
    </w:p>
    <w:p w14:paraId="473CCB18" w14:textId="5B808249" w:rsidR="003A4BED" w:rsidRPr="003A4BED" w:rsidRDefault="003A4BED" w:rsidP="003A4BED">
      <w:pPr>
        <w:shd w:val="clear" w:color="auto" w:fill="FFFFFF"/>
        <w:tabs>
          <w:tab w:val="left" w:pos="284"/>
        </w:tabs>
        <w:spacing w:after="0" w:line="240" w:lineRule="auto"/>
        <w:jc w:val="center"/>
        <w:rPr>
          <w:rFonts w:ascii="Tw Cen MT" w:hAnsi="Tw Cen MT" w:cs="Arial"/>
          <w:b/>
          <w:bCs/>
        </w:rPr>
      </w:pPr>
      <w:r w:rsidRPr="003A4BED">
        <w:rPr>
          <w:rFonts w:ascii="Tw Cen MT" w:hAnsi="Tw Cen MT" w:cs="Arial"/>
          <w:b/>
          <w:bCs/>
        </w:rPr>
        <w:t xml:space="preserve">PARA LA ADQUISICIÓN Y DISTRIBUCIÓN DE UNIFORMES ESCOLARES DE EDUCACIÓN PREESCOLAR, PRIMARIA Y SECUNDARIA SOLICITADOS POR LA SECRETARÍA DE </w:t>
      </w:r>
      <w:r w:rsidR="00971993" w:rsidRPr="00971993">
        <w:rPr>
          <w:rFonts w:ascii="Tw Cen MT" w:hAnsi="Tw Cen MT" w:cs="Arial"/>
          <w:b/>
          <w:bCs/>
        </w:rPr>
        <w:t>BIENESTAR, INCLUSIÓN SOCIAL Y MUJERES</w:t>
      </w:r>
      <w:r w:rsidRPr="003A4BED">
        <w:rPr>
          <w:rFonts w:ascii="Tw Cen MT" w:hAnsi="Tw Cen MT" w:cs="Arial"/>
          <w:b/>
          <w:bCs/>
        </w:rPr>
        <w:t xml:space="preserve"> DEL ESTADO DE COLIMA PARA ALUMNOS DE ESCUELAS PÚBLICAS DEL ESTADO DE COLIMA.</w:t>
      </w:r>
    </w:p>
    <w:p w14:paraId="0248427F" w14:textId="77777777" w:rsidR="003A4BED" w:rsidRPr="003A4BED" w:rsidRDefault="003A4BED" w:rsidP="003A4BED">
      <w:pPr>
        <w:shd w:val="clear" w:color="auto" w:fill="FFFFFF"/>
        <w:tabs>
          <w:tab w:val="left" w:pos="284"/>
        </w:tabs>
        <w:spacing w:after="0" w:line="240" w:lineRule="auto"/>
        <w:jc w:val="center"/>
        <w:rPr>
          <w:rFonts w:ascii="Tw Cen MT" w:hAnsi="Tw Cen MT" w:cs="Arial"/>
          <w:b/>
          <w:bCs/>
        </w:rPr>
      </w:pPr>
    </w:p>
    <w:p w14:paraId="292BAF65"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NÚMERO 2 ECONÓMICO</w:t>
      </w:r>
    </w:p>
    <w:p w14:paraId="0BF48472" w14:textId="77777777" w:rsidR="003A4BED" w:rsidRPr="003A4BED" w:rsidRDefault="003A4BED" w:rsidP="003A4BED">
      <w:pPr>
        <w:spacing w:after="0" w:line="240" w:lineRule="auto"/>
        <w:jc w:val="center"/>
        <w:rPr>
          <w:rFonts w:ascii="Tw Cen MT" w:hAnsi="Tw Cen MT" w:cs="Arial"/>
          <w:b/>
          <w:bCs/>
        </w:rPr>
      </w:pPr>
    </w:p>
    <w:p w14:paraId="3E89D039"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PROPUESTA ECONÓMICA</w:t>
      </w:r>
    </w:p>
    <w:p w14:paraId="4805E722" w14:textId="77777777" w:rsidR="003A4BED" w:rsidRPr="003A4BED" w:rsidRDefault="003A4BED" w:rsidP="003A4BED">
      <w:pPr>
        <w:spacing w:after="0" w:line="240" w:lineRule="auto"/>
        <w:jc w:val="center"/>
        <w:rPr>
          <w:rFonts w:ascii="Tw Cen MT" w:hAnsi="Tw Cen MT" w:cs="Arial"/>
          <w:b/>
          <w:bCs/>
        </w:rPr>
      </w:pPr>
    </w:p>
    <w:p w14:paraId="2580E7AF" w14:textId="77777777" w:rsidR="003A4BED" w:rsidRPr="003A4BED" w:rsidRDefault="003A4BED" w:rsidP="003A4BED">
      <w:pPr>
        <w:tabs>
          <w:tab w:val="center" w:pos="4961"/>
          <w:tab w:val="left" w:pos="7275"/>
        </w:tabs>
        <w:spacing w:after="0" w:line="240" w:lineRule="auto"/>
        <w:jc w:val="center"/>
        <w:rPr>
          <w:rFonts w:ascii="Tw Cen MT" w:hAnsi="Tw Cen MT" w:cs="Arial"/>
          <w:b/>
          <w:bCs/>
        </w:rPr>
      </w:pPr>
      <w:r w:rsidRPr="003A4BED">
        <w:rPr>
          <w:rFonts w:ascii="Tw Cen MT" w:hAnsi="Tw Cen MT" w:cs="Arial"/>
          <w:b/>
          <w:bCs/>
        </w:rPr>
        <w:t>POR PARTIDA ÚNICA</w:t>
      </w:r>
    </w:p>
    <w:p w14:paraId="5D44E05E" w14:textId="77777777" w:rsidR="003A4BED" w:rsidRPr="003A4BED" w:rsidRDefault="003A4BED" w:rsidP="003A4BED">
      <w:pPr>
        <w:spacing w:after="0" w:line="240" w:lineRule="auto"/>
        <w:ind w:right="51"/>
        <w:jc w:val="center"/>
        <w:rPr>
          <w:rFonts w:ascii="Tw Cen MT" w:hAnsi="Tw Cen MT" w:cs="Arial"/>
          <w:b/>
          <w:bCs/>
        </w:rPr>
      </w:pPr>
    </w:p>
    <w:tbl>
      <w:tblPr>
        <w:tblStyle w:val="Tablaconcuadrcula"/>
        <w:tblW w:w="10060" w:type="dxa"/>
        <w:tblInd w:w="-147" w:type="dxa"/>
        <w:tblLook w:val="04A0" w:firstRow="1" w:lastRow="0" w:firstColumn="1" w:lastColumn="0" w:noHBand="0" w:noVBand="1"/>
      </w:tblPr>
      <w:tblGrid>
        <w:gridCol w:w="604"/>
        <w:gridCol w:w="868"/>
        <w:gridCol w:w="868"/>
        <w:gridCol w:w="712"/>
        <w:gridCol w:w="2030"/>
        <w:gridCol w:w="2201"/>
        <w:gridCol w:w="823"/>
        <w:gridCol w:w="957"/>
        <w:gridCol w:w="997"/>
      </w:tblGrid>
      <w:tr w:rsidR="003A4BED" w:rsidRPr="003A4BED" w14:paraId="08EFD6EE" w14:textId="77777777" w:rsidTr="00DF7561">
        <w:trPr>
          <w:trHeight w:val="361"/>
        </w:trPr>
        <w:tc>
          <w:tcPr>
            <w:tcW w:w="604" w:type="dxa"/>
            <w:shd w:val="clear" w:color="auto" w:fill="D9D9D9"/>
            <w:vAlign w:val="center"/>
          </w:tcPr>
          <w:p w14:paraId="36604E0A" w14:textId="77777777" w:rsidR="003A4BED" w:rsidRPr="003A4BED" w:rsidRDefault="003A4BED" w:rsidP="003A4BED">
            <w:pPr>
              <w:jc w:val="center"/>
              <w:rPr>
                <w:rFonts w:ascii="Tw Cen MT" w:eastAsia="Times New Roman" w:hAnsi="Tw Cen MT"/>
                <w:b/>
                <w:bCs/>
                <w:sz w:val="14"/>
                <w:szCs w:val="14"/>
                <w:lang w:eastAsia="es-ES"/>
              </w:rPr>
            </w:pPr>
            <w:bookmarkStart w:id="15" w:name="_Hlk99009077"/>
            <w:r w:rsidRPr="003A4BED">
              <w:rPr>
                <w:rFonts w:ascii="Tw Cen MT" w:eastAsia="Times New Roman" w:hAnsi="Tw Cen MT"/>
                <w:b/>
                <w:bCs/>
                <w:sz w:val="14"/>
                <w:szCs w:val="14"/>
                <w:lang w:eastAsia="es-ES"/>
              </w:rPr>
              <w:t>NO. CONS.</w:t>
            </w:r>
          </w:p>
        </w:tc>
        <w:tc>
          <w:tcPr>
            <w:tcW w:w="868" w:type="dxa"/>
            <w:shd w:val="clear" w:color="auto" w:fill="D9D9D9"/>
            <w:vAlign w:val="center"/>
          </w:tcPr>
          <w:p w14:paraId="279EB1F2" w14:textId="77777777" w:rsidR="003A4BED" w:rsidRPr="003A4BED" w:rsidRDefault="003A4BED" w:rsidP="003A4BED">
            <w:pPr>
              <w:jc w:val="center"/>
              <w:rPr>
                <w:rFonts w:ascii="Tw Cen MT" w:eastAsia="Times New Roman" w:hAnsi="Tw Cen MT"/>
                <w:b/>
                <w:bCs/>
                <w:sz w:val="14"/>
                <w:szCs w:val="14"/>
                <w:lang w:eastAsia="es-ES"/>
              </w:rPr>
            </w:pPr>
            <w:r w:rsidRPr="003A4BED">
              <w:rPr>
                <w:rFonts w:ascii="Tw Cen MT" w:eastAsia="Times New Roman" w:hAnsi="Tw Cen MT"/>
                <w:b/>
                <w:bCs/>
                <w:sz w:val="14"/>
                <w:szCs w:val="14"/>
                <w:lang w:eastAsia="es-ES"/>
              </w:rPr>
              <w:t>CANTIDAD MÍNIMA</w:t>
            </w:r>
          </w:p>
        </w:tc>
        <w:tc>
          <w:tcPr>
            <w:tcW w:w="868" w:type="dxa"/>
            <w:shd w:val="clear" w:color="auto" w:fill="D9D9D9"/>
            <w:vAlign w:val="center"/>
          </w:tcPr>
          <w:p w14:paraId="0E1D625D" w14:textId="77777777" w:rsidR="003A4BED" w:rsidRPr="003A4BED" w:rsidRDefault="003A4BED" w:rsidP="003A4BED">
            <w:pPr>
              <w:jc w:val="center"/>
              <w:rPr>
                <w:rFonts w:ascii="Tw Cen MT" w:eastAsia="Times New Roman" w:hAnsi="Tw Cen MT"/>
                <w:b/>
                <w:bCs/>
                <w:sz w:val="14"/>
                <w:szCs w:val="14"/>
                <w:lang w:eastAsia="es-ES"/>
              </w:rPr>
            </w:pPr>
            <w:r w:rsidRPr="003A4BED">
              <w:rPr>
                <w:rFonts w:ascii="Tw Cen MT" w:eastAsia="Times New Roman" w:hAnsi="Tw Cen MT"/>
                <w:b/>
                <w:bCs/>
                <w:sz w:val="14"/>
                <w:szCs w:val="14"/>
                <w:lang w:eastAsia="es-ES"/>
              </w:rPr>
              <w:t>CANTIDAD MÁXIMA</w:t>
            </w:r>
          </w:p>
        </w:tc>
        <w:tc>
          <w:tcPr>
            <w:tcW w:w="712" w:type="dxa"/>
            <w:shd w:val="clear" w:color="auto" w:fill="D9D9D9"/>
            <w:vAlign w:val="center"/>
          </w:tcPr>
          <w:p w14:paraId="18534E46" w14:textId="77777777" w:rsidR="003A4BED" w:rsidRPr="003A4BED" w:rsidRDefault="003A4BED" w:rsidP="003A4BED">
            <w:pPr>
              <w:jc w:val="center"/>
              <w:rPr>
                <w:rFonts w:ascii="Tw Cen MT" w:eastAsia="Times New Roman" w:hAnsi="Tw Cen MT"/>
                <w:b/>
                <w:bCs/>
                <w:sz w:val="14"/>
                <w:szCs w:val="14"/>
                <w:lang w:eastAsia="es-ES"/>
              </w:rPr>
            </w:pPr>
            <w:r w:rsidRPr="003A4BED">
              <w:rPr>
                <w:rFonts w:ascii="Tw Cen MT" w:eastAsia="Times New Roman" w:hAnsi="Tw Cen MT"/>
                <w:b/>
                <w:bCs/>
                <w:sz w:val="14"/>
                <w:szCs w:val="14"/>
                <w:lang w:eastAsia="es-ES"/>
              </w:rPr>
              <w:t>UNIDAD</w:t>
            </w:r>
          </w:p>
        </w:tc>
        <w:tc>
          <w:tcPr>
            <w:tcW w:w="2030" w:type="dxa"/>
            <w:shd w:val="clear" w:color="auto" w:fill="D9D9D9"/>
            <w:vAlign w:val="center"/>
          </w:tcPr>
          <w:p w14:paraId="4EEE87A7" w14:textId="77777777" w:rsidR="003A4BED" w:rsidRPr="003A4BED" w:rsidRDefault="003A4BED" w:rsidP="003A4BED">
            <w:pPr>
              <w:jc w:val="center"/>
              <w:rPr>
                <w:rFonts w:ascii="Tw Cen MT" w:eastAsia="Times New Roman" w:hAnsi="Tw Cen MT"/>
                <w:b/>
                <w:bCs/>
                <w:sz w:val="16"/>
                <w:szCs w:val="16"/>
                <w:lang w:eastAsia="es-ES"/>
              </w:rPr>
            </w:pPr>
            <w:r w:rsidRPr="003A4BED">
              <w:rPr>
                <w:rFonts w:ascii="Tw Cen MT" w:eastAsia="Times New Roman" w:hAnsi="Tw Cen MT"/>
                <w:b/>
                <w:bCs/>
                <w:sz w:val="16"/>
                <w:szCs w:val="16"/>
                <w:lang w:eastAsia="es-ES"/>
              </w:rPr>
              <w:t>CONCEPTO</w:t>
            </w:r>
          </w:p>
        </w:tc>
        <w:tc>
          <w:tcPr>
            <w:tcW w:w="2201" w:type="dxa"/>
            <w:shd w:val="clear" w:color="auto" w:fill="D9D9D9"/>
            <w:vAlign w:val="center"/>
          </w:tcPr>
          <w:p w14:paraId="2FD702A9" w14:textId="77777777" w:rsidR="003A4BED" w:rsidRPr="003A4BED" w:rsidRDefault="003A4BED" w:rsidP="003A4BED">
            <w:pPr>
              <w:jc w:val="center"/>
              <w:rPr>
                <w:rFonts w:ascii="Tw Cen MT" w:eastAsia="Times New Roman" w:hAnsi="Tw Cen MT"/>
                <w:b/>
                <w:bCs/>
                <w:sz w:val="16"/>
                <w:szCs w:val="16"/>
                <w:lang w:eastAsia="es-ES"/>
              </w:rPr>
            </w:pPr>
            <w:r w:rsidRPr="003A4BED">
              <w:rPr>
                <w:rFonts w:ascii="Tw Cen MT" w:eastAsia="Times New Roman" w:hAnsi="Tw Cen MT"/>
                <w:b/>
                <w:bCs/>
                <w:sz w:val="16"/>
                <w:szCs w:val="16"/>
                <w:lang w:eastAsia="es-ES"/>
              </w:rPr>
              <w:t>ESPECIFICACIONES</w:t>
            </w:r>
          </w:p>
        </w:tc>
        <w:tc>
          <w:tcPr>
            <w:tcW w:w="823" w:type="dxa"/>
            <w:shd w:val="clear" w:color="auto" w:fill="D9D9D9"/>
            <w:vAlign w:val="center"/>
          </w:tcPr>
          <w:p w14:paraId="668DE3EF" w14:textId="77777777" w:rsidR="003A4BED" w:rsidRPr="003A4BED" w:rsidRDefault="003A4BED" w:rsidP="003A4BED">
            <w:pPr>
              <w:jc w:val="center"/>
              <w:rPr>
                <w:rFonts w:ascii="Tw Cen MT" w:eastAsia="Times New Roman" w:hAnsi="Tw Cen MT"/>
                <w:b/>
                <w:bCs/>
                <w:sz w:val="16"/>
                <w:szCs w:val="16"/>
                <w:lang w:eastAsia="es-ES"/>
              </w:rPr>
            </w:pPr>
            <w:r w:rsidRPr="003A4BED">
              <w:rPr>
                <w:rFonts w:ascii="Tw Cen MT" w:eastAsia="Times New Roman" w:hAnsi="Tw Cen MT" w:cs="Arial"/>
                <w:b/>
                <w:bCs/>
                <w:sz w:val="14"/>
                <w:szCs w:val="14"/>
                <w:lang w:eastAsia="en-US"/>
              </w:rPr>
              <w:t>PRECIO UNITARIO SIN I.V.A.</w:t>
            </w:r>
          </w:p>
        </w:tc>
        <w:tc>
          <w:tcPr>
            <w:tcW w:w="957" w:type="dxa"/>
            <w:shd w:val="clear" w:color="auto" w:fill="D9D9D9"/>
            <w:vAlign w:val="center"/>
          </w:tcPr>
          <w:p w14:paraId="6C6E4028" w14:textId="679D65F4" w:rsidR="003A4BED" w:rsidRPr="003A4BED" w:rsidRDefault="008B249C" w:rsidP="003A4BED">
            <w:pPr>
              <w:jc w:val="center"/>
              <w:rPr>
                <w:rFonts w:ascii="Tw Cen MT" w:eastAsia="Times New Roman" w:hAnsi="Tw Cen MT"/>
                <w:b/>
                <w:bCs/>
                <w:sz w:val="16"/>
                <w:szCs w:val="16"/>
                <w:lang w:eastAsia="es-ES"/>
              </w:rPr>
            </w:pPr>
            <w:r>
              <w:rPr>
                <w:rFonts w:ascii="Tw Cen MT" w:eastAsia="Times New Roman" w:hAnsi="Tw Cen MT" w:cs="Arial"/>
                <w:b/>
                <w:bCs/>
                <w:sz w:val="14"/>
                <w:szCs w:val="14"/>
                <w:lang w:eastAsia="en-US"/>
              </w:rPr>
              <w:t>SUB</w:t>
            </w:r>
            <w:r w:rsidR="003A4BED" w:rsidRPr="003A4BED">
              <w:rPr>
                <w:rFonts w:ascii="Tw Cen MT" w:eastAsia="Times New Roman" w:hAnsi="Tw Cen MT" w:cs="Arial"/>
                <w:b/>
                <w:bCs/>
                <w:sz w:val="14"/>
                <w:szCs w:val="14"/>
                <w:lang w:eastAsia="en-US"/>
              </w:rPr>
              <w:t xml:space="preserve"> TOTAL MINIMO, SIN I.V.A.</w:t>
            </w:r>
          </w:p>
        </w:tc>
        <w:tc>
          <w:tcPr>
            <w:tcW w:w="997" w:type="dxa"/>
            <w:shd w:val="clear" w:color="auto" w:fill="D9D9D9"/>
            <w:vAlign w:val="center"/>
          </w:tcPr>
          <w:p w14:paraId="5CA033CB" w14:textId="39E800C8" w:rsidR="003A4BED" w:rsidRPr="003A4BED" w:rsidRDefault="008B249C" w:rsidP="003A4BED">
            <w:pPr>
              <w:jc w:val="center"/>
              <w:rPr>
                <w:rFonts w:ascii="Tw Cen MT" w:eastAsia="Times New Roman" w:hAnsi="Tw Cen MT"/>
                <w:b/>
                <w:bCs/>
                <w:sz w:val="16"/>
                <w:szCs w:val="16"/>
                <w:lang w:eastAsia="es-ES"/>
              </w:rPr>
            </w:pPr>
            <w:r>
              <w:rPr>
                <w:rFonts w:ascii="Tw Cen MT" w:eastAsia="Times New Roman" w:hAnsi="Tw Cen MT" w:cs="Arial"/>
                <w:b/>
                <w:bCs/>
                <w:sz w:val="14"/>
                <w:szCs w:val="14"/>
                <w:lang w:eastAsia="en-US"/>
              </w:rPr>
              <w:t>SUB</w:t>
            </w:r>
            <w:r w:rsidR="003A4BED" w:rsidRPr="003A4BED">
              <w:rPr>
                <w:rFonts w:ascii="Tw Cen MT" w:eastAsia="Times New Roman" w:hAnsi="Tw Cen MT" w:cs="Arial"/>
                <w:b/>
                <w:bCs/>
                <w:sz w:val="14"/>
                <w:szCs w:val="14"/>
                <w:lang w:eastAsia="en-US"/>
              </w:rPr>
              <w:t xml:space="preserve"> TOTAL MAXIMO, SIN I.V.A.</w:t>
            </w:r>
          </w:p>
        </w:tc>
      </w:tr>
      <w:tr w:rsidR="00A95A40" w:rsidRPr="003A4BED" w14:paraId="01ADE6B9" w14:textId="77777777" w:rsidTr="00A95A40">
        <w:trPr>
          <w:trHeight w:val="1073"/>
        </w:trPr>
        <w:tc>
          <w:tcPr>
            <w:tcW w:w="604" w:type="dxa"/>
          </w:tcPr>
          <w:p w14:paraId="74151650" w14:textId="35E22746" w:rsidR="00A95A40" w:rsidRPr="00A95A40" w:rsidRDefault="00A95A40" w:rsidP="00A95A40">
            <w:pPr>
              <w:jc w:val="center"/>
              <w:rPr>
                <w:rFonts w:ascii="Tw Cen MT" w:eastAsia="Times New Roman" w:hAnsi="Tw Cen MT"/>
                <w:sz w:val="16"/>
                <w:szCs w:val="16"/>
                <w:highlight w:val="yellow"/>
                <w:lang w:eastAsia="es-ES"/>
              </w:rPr>
            </w:pPr>
            <w:r w:rsidRPr="00A95A40">
              <w:rPr>
                <w:rFonts w:ascii="Tw Cen MT" w:eastAsia="Montserrat" w:hAnsi="Tw Cen MT" w:cs="Montserrat"/>
                <w:sz w:val="16"/>
                <w:szCs w:val="16"/>
              </w:rPr>
              <w:t>1</w:t>
            </w:r>
          </w:p>
        </w:tc>
        <w:tc>
          <w:tcPr>
            <w:tcW w:w="868" w:type="dxa"/>
          </w:tcPr>
          <w:p w14:paraId="6806018F" w14:textId="461F9686" w:rsidR="00A95A40" w:rsidRPr="00A95A40" w:rsidRDefault="00A95A40" w:rsidP="00A95A40">
            <w:pPr>
              <w:jc w:val="center"/>
              <w:rPr>
                <w:rFonts w:ascii="Tw Cen MT" w:eastAsia="Times New Roman" w:hAnsi="Tw Cen MT"/>
                <w:sz w:val="16"/>
                <w:szCs w:val="16"/>
                <w:highlight w:val="yellow"/>
                <w:lang w:eastAsia="es-ES"/>
              </w:rPr>
            </w:pPr>
            <w:r w:rsidRPr="00A95A40">
              <w:rPr>
                <w:rFonts w:ascii="Tw Cen MT" w:eastAsia="Montserrat" w:hAnsi="Tw Cen MT" w:cs="Montserrat"/>
                <w:sz w:val="16"/>
                <w:szCs w:val="16"/>
              </w:rPr>
              <w:t>110,439</w:t>
            </w:r>
          </w:p>
        </w:tc>
        <w:tc>
          <w:tcPr>
            <w:tcW w:w="868" w:type="dxa"/>
          </w:tcPr>
          <w:p w14:paraId="4976A696" w14:textId="2665BFED" w:rsidR="00A95A40" w:rsidRPr="00A95A40" w:rsidRDefault="00A95A40" w:rsidP="00A95A40">
            <w:pPr>
              <w:jc w:val="center"/>
              <w:rPr>
                <w:rFonts w:ascii="Tw Cen MT" w:eastAsia="Times New Roman" w:hAnsi="Tw Cen MT"/>
                <w:sz w:val="16"/>
                <w:szCs w:val="16"/>
                <w:highlight w:val="yellow"/>
                <w:lang w:eastAsia="es-ES"/>
              </w:rPr>
            </w:pPr>
            <w:r w:rsidRPr="00A95A40">
              <w:rPr>
                <w:rFonts w:ascii="Tw Cen MT" w:eastAsia="Montserrat" w:hAnsi="Tw Cen MT" w:cs="Montserrat"/>
                <w:sz w:val="16"/>
                <w:szCs w:val="16"/>
              </w:rPr>
              <w:t>118,293</w:t>
            </w:r>
          </w:p>
        </w:tc>
        <w:tc>
          <w:tcPr>
            <w:tcW w:w="712" w:type="dxa"/>
            <w:shd w:val="clear" w:color="auto" w:fill="auto"/>
          </w:tcPr>
          <w:p w14:paraId="67E1A7F3" w14:textId="6C9C3E32" w:rsidR="00A95A40" w:rsidRPr="00A95A40" w:rsidRDefault="00A95A40" w:rsidP="00A95A40">
            <w:pPr>
              <w:jc w:val="center"/>
              <w:rPr>
                <w:rFonts w:ascii="Tw Cen MT" w:eastAsia="Times New Roman" w:hAnsi="Tw Cen MT"/>
                <w:sz w:val="16"/>
                <w:szCs w:val="16"/>
                <w:highlight w:val="yellow"/>
                <w:lang w:eastAsia="es-ES"/>
              </w:rPr>
            </w:pPr>
            <w:r w:rsidRPr="00A95A40">
              <w:rPr>
                <w:rFonts w:ascii="Tw Cen MT" w:eastAsia="Montserrat" w:hAnsi="Tw Cen MT" w:cs="Montserrat"/>
                <w:sz w:val="16"/>
                <w:szCs w:val="16"/>
              </w:rPr>
              <w:t>PZA.</w:t>
            </w:r>
          </w:p>
        </w:tc>
        <w:tc>
          <w:tcPr>
            <w:tcW w:w="2030" w:type="dxa"/>
            <w:shd w:val="clear" w:color="auto" w:fill="auto"/>
          </w:tcPr>
          <w:p w14:paraId="0FE1C86A" w14:textId="03491859" w:rsidR="00A95A40" w:rsidRPr="00A95A40" w:rsidRDefault="00A95A40" w:rsidP="00A95A40">
            <w:pPr>
              <w:jc w:val="both"/>
              <w:rPr>
                <w:rFonts w:ascii="Tw Cen MT" w:eastAsia="Times New Roman" w:hAnsi="Tw Cen MT"/>
                <w:sz w:val="16"/>
                <w:szCs w:val="16"/>
                <w:lang w:eastAsia="es-ES"/>
              </w:rPr>
            </w:pPr>
            <w:r w:rsidRPr="00A95A40">
              <w:rPr>
                <w:rFonts w:ascii="Tw Cen MT" w:eastAsia="Montserrat" w:hAnsi="Tw Cen MT" w:cs="Montserrat"/>
                <w:sz w:val="16"/>
                <w:szCs w:val="16"/>
              </w:rPr>
              <w:t xml:space="preserve">PLAYERA TIPO POLO PARA NIÑO Y NIÑA DE PREESCOLAR, PRIMARIA Y SECUNDARIA. CON MANGA CORTA, COLOR BLANCO, CON CUELLO Y PUÑOS ESPECIALES, TEJIDOS EN COLOR BLANCO CON TRES LÍNEAS EN EL BORDE CON HILOS PRETEÑIDOS </w:t>
            </w:r>
            <w:r w:rsidR="00A636C0">
              <w:rPr>
                <w:rFonts w:ascii="Tw Cen MT" w:eastAsia="Montserrat" w:hAnsi="Tw Cen MT" w:cs="Montserrat"/>
                <w:sz w:val="16"/>
                <w:szCs w:val="16"/>
              </w:rPr>
              <w:t xml:space="preserve">EN COLOR </w:t>
            </w:r>
            <w:r w:rsidRPr="00A95A40">
              <w:rPr>
                <w:rFonts w:ascii="Tw Cen MT" w:eastAsia="Montserrat" w:hAnsi="Tw Cen MT" w:cs="Montserrat"/>
                <w:sz w:val="16"/>
                <w:szCs w:val="16"/>
              </w:rPr>
              <w:t xml:space="preserve">GUINDA, BLANCO Y </w:t>
            </w:r>
            <w:r w:rsidR="00A636C0">
              <w:rPr>
                <w:rFonts w:ascii="Tw Cen MT" w:eastAsia="Montserrat" w:hAnsi="Tw Cen MT" w:cs="Montserrat"/>
                <w:sz w:val="16"/>
                <w:szCs w:val="16"/>
              </w:rPr>
              <w:t xml:space="preserve">AZUL </w:t>
            </w:r>
            <w:r w:rsidRPr="00A95A40">
              <w:rPr>
                <w:rFonts w:ascii="Tw Cen MT" w:eastAsia="Montserrat" w:hAnsi="Tw Cen MT" w:cs="Montserrat"/>
                <w:sz w:val="16"/>
                <w:szCs w:val="16"/>
              </w:rPr>
              <w:t>MARINO AL FINAL DEL CUELLO Y CINTAS DE PUÑOS, ALETILLA CON 2 BOTONES BLANCOS NO. 18. Y UN LOGO BORDADO DEL GOBIERNO DEL ESTADO DE COLIMA (TAMAÑO SEGÚN LA TALLA).</w:t>
            </w:r>
          </w:p>
        </w:tc>
        <w:tc>
          <w:tcPr>
            <w:tcW w:w="2201" w:type="dxa"/>
          </w:tcPr>
          <w:p w14:paraId="5375B3A1" w14:textId="77777777" w:rsidR="00A95A40" w:rsidRPr="00A95A40" w:rsidRDefault="00A95A40" w:rsidP="00A95A40">
            <w:pPr>
              <w:jc w:val="both"/>
              <w:rPr>
                <w:rFonts w:ascii="Tw Cen MT" w:eastAsia="Montserrat" w:hAnsi="Tw Cen MT" w:cs="Montserrat"/>
                <w:sz w:val="16"/>
                <w:szCs w:val="16"/>
              </w:rPr>
            </w:pPr>
            <w:r w:rsidRPr="00A95A40">
              <w:rPr>
                <w:rFonts w:ascii="Tw Cen MT" w:eastAsia="Montserrat" w:hAnsi="Tw Cen MT" w:cs="Montserrat"/>
                <w:sz w:val="16"/>
                <w:szCs w:val="16"/>
              </w:rPr>
              <w:t>TELA: TEJIDO DE PUNTO, ESTILO PIQUÉ, HILO DE ALGODÓN PEINADO 50%, Y 50% POLIESTER, CUELLOS Y PUÑOS FABRICADOS CON HILO DE ALGODÓN PEINADO 50%, Y 50% POLIESTER PRETEÑIDOS EN COLOR GUINDA, BLANCO Y AZUL MARINO.</w:t>
            </w:r>
          </w:p>
          <w:p w14:paraId="161921C5" w14:textId="65790632" w:rsidR="00A95A40" w:rsidRPr="00A95A40" w:rsidRDefault="00A95A40" w:rsidP="00A95A40">
            <w:pPr>
              <w:jc w:val="both"/>
              <w:rPr>
                <w:rFonts w:ascii="Tw Cen MT" w:eastAsia="Times New Roman" w:hAnsi="Tw Cen MT"/>
                <w:sz w:val="16"/>
                <w:szCs w:val="16"/>
                <w:lang w:eastAsia="es-ES"/>
              </w:rPr>
            </w:pPr>
            <w:r w:rsidRPr="00A95A40">
              <w:rPr>
                <w:rFonts w:ascii="Tw Cen MT" w:eastAsia="Montserrat" w:hAnsi="Tw Cen MT" w:cs="Montserrat"/>
                <w:sz w:val="16"/>
                <w:szCs w:val="16"/>
              </w:rPr>
              <w:t>% DE CONTENIDO DE FIBRA: ALGODÓN 46 A 54%, POLIESTER DE 46 A 54%, MASA POR METRO CUADRADO DE 230 GR/M2, DENSIDAD DEL TEJIDO COLUMNAS/PULGADA COLUMNAS 27 PASADAS 44, CAMBIO DIMENSIONAL URDIMBRE +/- 6% TRAMA +/- 6%, RESISTENCIA A LA FORMACIÓN DE FRISAS PRIMER CICLO 4.5 Y SEGUNDO CICLO 4.</w:t>
            </w:r>
          </w:p>
        </w:tc>
        <w:tc>
          <w:tcPr>
            <w:tcW w:w="823" w:type="dxa"/>
          </w:tcPr>
          <w:p w14:paraId="5D3143AD" w14:textId="77777777" w:rsidR="00A95A40" w:rsidRPr="003A4BED" w:rsidRDefault="00A95A40" w:rsidP="00A95A40">
            <w:pPr>
              <w:jc w:val="center"/>
              <w:rPr>
                <w:rFonts w:ascii="Tw Cen MT" w:eastAsia="Times New Roman" w:hAnsi="Tw Cen MT"/>
                <w:sz w:val="16"/>
                <w:szCs w:val="16"/>
                <w:lang w:eastAsia="es-ES"/>
              </w:rPr>
            </w:pPr>
          </w:p>
        </w:tc>
        <w:tc>
          <w:tcPr>
            <w:tcW w:w="957" w:type="dxa"/>
          </w:tcPr>
          <w:p w14:paraId="45FE3E21" w14:textId="77777777" w:rsidR="00A95A40" w:rsidRPr="003A4BED" w:rsidRDefault="00A95A40" w:rsidP="00A95A40">
            <w:pPr>
              <w:jc w:val="center"/>
              <w:rPr>
                <w:rFonts w:ascii="Tw Cen MT" w:eastAsia="Times New Roman" w:hAnsi="Tw Cen MT"/>
                <w:sz w:val="16"/>
                <w:szCs w:val="16"/>
                <w:lang w:eastAsia="es-ES"/>
              </w:rPr>
            </w:pPr>
          </w:p>
        </w:tc>
        <w:tc>
          <w:tcPr>
            <w:tcW w:w="997" w:type="dxa"/>
          </w:tcPr>
          <w:p w14:paraId="45A2629C" w14:textId="77777777" w:rsidR="00A95A40" w:rsidRPr="003A4BED" w:rsidRDefault="00A95A40" w:rsidP="00A95A40">
            <w:pPr>
              <w:jc w:val="center"/>
              <w:rPr>
                <w:rFonts w:ascii="Tw Cen MT" w:eastAsia="Times New Roman" w:hAnsi="Tw Cen MT"/>
                <w:sz w:val="16"/>
                <w:szCs w:val="16"/>
                <w:lang w:eastAsia="es-ES"/>
              </w:rPr>
            </w:pPr>
          </w:p>
        </w:tc>
      </w:tr>
      <w:tr w:rsidR="00A95A40" w:rsidRPr="003A4BED" w14:paraId="0AB519BF" w14:textId="77777777" w:rsidTr="00A95A40">
        <w:trPr>
          <w:trHeight w:val="334"/>
        </w:trPr>
        <w:tc>
          <w:tcPr>
            <w:tcW w:w="604" w:type="dxa"/>
            <w:tcBorders>
              <w:bottom w:val="single" w:sz="4" w:space="0" w:color="000000"/>
            </w:tcBorders>
          </w:tcPr>
          <w:p w14:paraId="0778F7D7" w14:textId="795E7EB8" w:rsidR="00A95A40" w:rsidRPr="00A95A40" w:rsidRDefault="00A95A40" w:rsidP="00A95A40">
            <w:pPr>
              <w:jc w:val="center"/>
              <w:rPr>
                <w:rFonts w:ascii="Tw Cen MT" w:eastAsia="Times New Roman" w:hAnsi="Tw Cen MT"/>
                <w:color w:val="000000"/>
                <w:sz w:val="16"/>
                <w:szCs w:val="16"/>
                <w:highlight w:val="yellow"/>
                <w:lang w:eastAsia="es-ES"/>
              </w:rPr>
            </w:pPr>
            <w:r w:rsidRPr="00A95A40">
              <w:rPr>
                <w:rFonts w:ascii="Tw Cen MT" w:eastAsia="Montserrat" w:hAnsi="Tw Cen MT" w:cs="Montserrat"/>
                <w:color w:val="000000"/>
                <w:sz w:val="16"/>
                <w:szCs w:val="16"/>
              </w:rPr>
              <w:t>2</w:t>
            </w:r>
          </w:p>
        </w:tc>
        <w:tc>
          <w:tcPr>
            <w:tcW w:w="868" w:type="dxa"/>
            <w:tcBorders>
              <w:bottom w:val="single" w:sz="4" w:space="0" w:color="000000"/>
            </w:tcBorders>
          </w:tcPr>
          <w:p w14:paraId="46C8A22A" w14:textId="0B039F15" w:rsidR="00A95A40" w:rsidRPr="00A95A40" w:rsidRDefault="00A95A40" w:rsidP="00A95A40">
            <w:pPr>
              <w:jc w:val="center"/>
              <w:rPr>
                <w:rFonts w:ascii="Tw Cen MT" w:eastAsia="Times New Roman" w:hAnsi="Tw Cen MT"/>
                <w:color w:val="000000"/>
                <w:sz w:val="16"/>
                <w:szCs w:val="16"/>
                <w:highlight w:val="yellow"/>
                <w:lang w:eastAsia="es-ES"/>
              </w:rPr>
            </w:pPr>
            <w:r w:rsidRPr="00A95A40">
              <w:rPr>
                <w:rFonts w:ascii="Tw Cen MT" w:eastAsia="Montserrat" w:hAnsi="Tw Cen MT" w:cs="Montserrat"/>
                <w:sz w:val="16"/>
                <w:szCs w:val="16"/>
              </w:rPr>
              <w:t>8,370</w:t>
            </w:r>
          </w:p>
        </w:tc>
        <w:tc>
          <w:tcPr>
            <w:tcW w:w="868" w:type="dxa"/>
            <w:tcBorders>
              <w:bottom w:val="single" w:sz="4" w:space="0" w:color="000000"/>
            </w:tcBorders>
          </w:tcPr>
          <w:p w14:paraId="1A01F26D" w14:textId="3B803DC9" w:rsidR="00A95A40" w:rsidRPr="00A95A40" w:rsidRDefault="00A95A40" w:rsidP="00A95A40">
            <w:pPr>
              <w:jc w:val="center"/>
              <w:rPr>
                <w:rFonts w:ascii="Tw Cen MT" w:eastAsia="Times New Roman" w:hAnsi="Tw Cen MT"/>
                <w:sz w:val="16"/>
                <w:szCs w:val="16"/>
                <w:highlight w:val="yellow"/>
                <w:lang w:eastAsia="es-ES"/>
              </w:rPr>
            </w:pPr>
            <w:r w:rsidRPr="00A95A40">
              <w:rPr>
                <w:rFonts w:ascii="Tw Cen MT" w:eastAsia="Montserrat" w:hAnsi="Tw Cen MT" w:cs="Montserrat"/>
                <w:sz w:val="16"/>
                <w:szCs w:val="16"/>
              </w:rPr>
              <w:t>8,991</w:t>
            </w:r>
          </w:p>
        </w:tc>
        <w:tc>
          <w:tcPr>
            <w:tcW w:w="712" w:type="dxa"/>
            <w:tcBorders>
              <w:bottom w:val="single" w:sz="4" w:space="0" w:color="000000"/>
            </w:tcBorders>
            <w:shd w:val="clear" w:color="auto" w:fill="auto"/>
          </w:tcPr>
          <w:p w14:paraId="57BE0D99" w14:textId="417B304B" w:rsidR="00A95A40" w:rsidRPr="00A95A40" w:rsidRDefault="00A95A40" w:rsidP="00A95A40">
            <w:pPr>
              <w:jc w:val="center"/>
              <w:rPr>
                <w:rFonts w:ascii="Tw Cen MT" w:eastAsia="Times New Roman" w:hAnsi="Tw Cen MT"/>
                <w:sz w:val="16"/>
                <w:szCs w:val="16"/>
                <w:highlight w:val="yellow"/>
                <w:lang w:eastAsia="es-ES"/>
              </w:rPr>
            </w:pPr>
            <w:r w:rsidRPr="00A95A40">
              <w:rPr>
                <w:rFonts w:ascii="Tw Cen MT" w:eastAsia="Montserrat" w:hAnsi="Tw Cen MT" w:cs="Montserrat"/>
                <w:sz w:val="16"/>
                <w:szCs w:val="16"/>
              </w:rPr>
              <w:t>PZA.</w:t>
            </w:r>
          </w:p>
        </w:tc>
        <w:tc>
          <w:tcPr>
            <w:tcW w:w="2030" w:type="dxa"/>
            <w:tcBorders>
              <w:bottom w:val="single" w:sz="4" w:space="0" w:color="000000"/>
            </w:tcBorders>
            <w:shd w:val="clear" w:color="auto" w:fill="auto"/>
          </w:tcPr>
          <w:p w14:paraId="311C83CB" w14:textId="32A545B1" w:rsidR="00A95A40" w:rsidRPr="00A95A40" w:rsidRDefault="00A95A40" w:rsidP="00A95A40">
            <w:pPr>
              <w:jc w:val="both"/>
              <w:rPr>
                <w:rFonts w:ascii="Tw Cen MT" w:eastAsia="Times New Roman" w:hAnsi="Tw Cen MT"/>
                <w:sz w:val="16"/>
                <w:szCs w:val="16"/>
                <w:highlight w:val="yellow"/>
                <w:lang w:eastAsia="es-ES"/>
              </w:rPr>
            </w:pPr>
            <w:r w:rsidRPr="00A95A40">
              <w:rPr>
                <w:rFonts w:ascii="Tw Cen MT" w:eastAsia="Montserrat" w:hAnsi="Tw Cen MT" w:cs="Montserrat"/>
                <w:sz w:val="16"/>
                <w:szCs w:val="16"/>
              </w:rPr>
              <w:t>SHORT PARA NIÑO DE PREESCOLAR.  COLOR AZUL MARINO, CON CIERRE, FABRICACIÓN NACIONAL DE PLÁSTICO DE 10 A 15 CM, PIERNA RECTA, PRETINA AL FRENTE, CON OJAL Y BOTÓN MARINO NO. 24, DOS BOLSAS DE BARCO AL FRENTE, TRASERO DE DOS PIEZAS CON ELÁSTICO DE 4 CM A 4 HILOS, CON CARTERA SIMULADA CON BOTÓN NO. 24 SOBRE TRASERO DERECHO. CON BOTÓN MARINO NO. 24 DE PLÁSTICO.</w:t>
            </w:r>
          </w:p>
        </w:tc>
        <w:tc>
          <w:tcPr>
            <w:tcW w:w="2201" w:type="dxa"/>
            <w:tcBorders>
              <w:bottom w:val="single" w:sz="4" w:space="0" w:color="000000"/>
            </w:tcBorders>
          </w:tcPr>
          <w:p w14:paraId="3EF9BAC0" w14:textId="108E43B2" w:rsidR="00A95A40" w:rsidRPr="00A95A40" w:rsidRDefault="00A95A40" w:rsidP="00A95A40">
            <w:pPr>
              <w:jc w:val="both"/>
              <w:rPr>
                <w:rFonts w:ascii="Tw Cen MT" w:eastAsia="Times New Roman" w:hAnsi="Tw Cen MT"/>
                <w:sz w:val="16"/>
                <w:szCs w:val="16"/>
                <w:highlight w:val="yellow"/>
                <w:lang w:eastAsia="es-ES"/>
              </w:rPr>
            </w:pPr>
            <w:r w:rsidRPr="00A95A40">
              <w:rPr>
                <w:rFonts w:ascii="Tw Cen MT" w:eastAsia="Montserrat" w:hAnsi="Tw Cen MT" w:cs="Montserrat"/>
                <w:sz w:val="16"/>
                <w:szCs w:val="16"/>
              </w:rPr>
              <w:t xml:space="preserve">TELA: 100% POLIESTER, TEJIDO TAFETAN ESTILO ESCOLAR, FABRICACIÓN NACIONAL, COLOR AZUL MARINO, PESO 230 GR/M2, COMPOSICIÓN 100% POLIÉSTER, RESISTENCIA A LA TRACCIÓN: URDIMBRE 600 N MÍNIMO TRAMA 400 N MÍNIMO. RESISTENCIA AL RASGADO URDIMBRE 40 N MÍNIMO TRAMA 24 N MÍNIMO. ESTABILIDAD DIMENSIONAL URDIMBRE +/- 3% TRAMA +/- 3%. SOLIDEZ DEL COLOR AL LAVADO EN HÚMEDO URDIMBRE GRADO TRANSFERENCIA 4 MÍNIMO GRADO DE CAMBIO 3 </w:t>
            </w:r>
            <w:r w:rsidRPr="00A95A40">
              <w:rPr>
                <w:rFonts w:ascii="Tw Cen MT" w:eastAsia="Montserrat" w:hAnsi="Tw Cen MT" w:cs="Montserrat"/>
                <w:sz w:val="16"/>
                <w:szCs w:val="16"/>
              </w:rPr>
              <w:lastRenderedPageBreak/>
              <w:t>MÍNIMO. SOLIDEZ DE COLOR AL FROTE EN SECO TRANSFERENCIA URDIMBRE 4 MÍNIMO TRAMA 4 MÍNIMO. CAMBIO DE COLOR URDIMBRE 5 MÍNIMO TRAMA 5 MÍNIMO. SOLIDEZ DE COLOR AL FROTE EN HÚMEDO TRANSFERENCIA URDIMBRE 3 MÍNIMO TRAMA 3 MÍNIMO. CAMBIO DE COLOR URDIMBRE 4 MÍNIMO TRAMA 4 MÍNIMO. SOLIDEZ DE COLOR AL SUDOR ÁCIDO Y ALCALINO TRANSFERENCIA 4 MÍNIMO CAMBIO 4 MÍNIMO.</w:t>
            </w:r>
          </w:p>
        </w:tc>
        <w:tc>
          <w:tcPr>
            <w:tcW w:w="823" w:type="dxa"/>
            <w:tcBorders>
              <w:bottom w:val="single" w:sz="4" w:space="0" w:color="auto"/>
            </w:tcBorders>
          </w:tcPr>
          <w:p w14:paraId="0D7E36D6" w14:textId="77777777" w:rsidR="00A95A40" w:rsidRPr="003A4BED" w:rsidRDefault="00A95A40" w:rsidP="00A95A40">
            <w:pPr>
              <w:jc w:val="center"/>
              <w:rPr>
                <w:rFonts w:ascii="Tw Cen MT" w:eastAsia="Times New Roman" w:hAnsi="Tw Cen MT"/>
                <w:sz w:val="16"/>
                <w:szCs w:val="16"/>
                <w:lang w:eastAsia="es-ES"/>
              </w:rPr>
            </w:pPr>
          </w:p>
        </w:tc>
        <w:tc>
          <w:tcPr>
            <w:tcW w:w="957" w:type="dxa"/>
            <w:tcBorders>
              <w:bottom w:val="single" w:sz="4" w:space="0" w:color="auto"/>
            </w:tcBorders>
          </w:tcPr>
          <w:p w14:paraId="3E0A767A" w14:textId="77777777" w:rsidR="00A95A40" w:rsidRPr="003A4BED" w:rsidRDefault="00A95A40" w:rsidP="00A95A40">
            <w:pPr>
              <w:jc w:val="center"/>
              <w:rPr>
                <w:rFonts w:ascii="Tw Cen MT" w:eastAsia="Times New Roman" w:hAnsi="Tw Cen MT"/>
                <w:sz w:val="16"/>
                <w:szCs w:val="16"/>
                <w:lang w:eastAsia="es-ES"/>
              </w:rPr>
            </w:pPr>
          </w:p>
        </w:tc>
        <w:tc>
          <w:tcPr>
            <w:tcW w:w="997" w:type="dxa"/>
            <w:tcBorders>
              <w:bottom w:val="single" w:sz="4" w:space="0" w:color="auto"/>
            </w:tcBorders>
          </w:tcPr>
          <w:p w14:paraId="326FEBC8" w14:textId="77777777" w:rsidR="00A95A40" w:rsidRPr="003A4BED" w:rsidRDefault="00A95A40" w:rsidP="00A95A40">
            <w:pPr>
              <w:jc w:val="center"/>
              <w:rPr>
                <w:rFonts w:ascii="Tw Cen MT" w:eastAsia="Times New Roman" w:hAnsi="Tw Cen MT"/>
                <w:sz w:val="16"/>
                <w:szCs w:val="16"/>
                <w:lang w:eastAsia="es-ES"/>
              </w:rPr>
            </w:pPr>
          </w:p>
        </w:tc>
      </w:tr>
      <w:tr w:rsidR="00A95A40" w:rsidRPr="003A4BED" w14:paraId="34829614" w14:textId="77777777" w:rsidTr="00A95A40">
        <w:tc>
          <w:tcPr>
            <w:tcW w:w="604" w:type="dxa"/>
          </w:tcPr>
          <w:p w14:paraId="60A96FCE" w14:textId="57C92F38" w:rsidR="00A95A40" w:rsidRPr="00A95A40" w:rsidRDefault="00A95A40" w:rsidP="00A95A40">
            <w:pPr>
              <w:jc w:val="center"/>
              <w:rPr>
                <w:rFonts w:ascii="Tw Cen MT" w:eastAsia="Times New Roman" w:hAnsi="Tw Cen MT"/>
                <w:color w:val="000000"/>
                <w:sz w:val="16"/>
                <w:szCs w:val="16"/>
                <w:highlight w:val="yellow"/>
                <w:lang w:eastAsia="es-ES"/>
              </w:rPr>
            </w:pPr>
            <w:r w:rsidRPr="00A95A40">
              <w:rPr>
                <w:rFonts w:ascii="Tw Cen MT" w:eastAsia="Montserrat" w:hAnsi="Tw Cen MT" w:cs="Montserrat"/>
                <w:color w:val="000000"/>
                <w:sz w:val="16"/>
                <w:szCs w:val="16"/>
              </w:rPr>
              <w:t>3</w:t>
            </w:r>
          </w:p>
        </w:tc>
        <w:tc>
          <w:tcPr>
            <w:tcW w:w="868" w:type="dxa"/>
          </w:tcPr>
          <w:p w14:paraId="5F330D3F" w14:textId="206B9572" w:rsidR="00A95A40" w:rsidRPr="00A95A40" w:rsidRDefault="00A95A40" w:rsidP="00A95A40">
            <w:pPr>
              <w:jc w:val="center"/>
              <w:rPr>
                <w:rFonts w:ascii="Tw Cen MT" w:eastAsia="Times New Roman" w:hAnsi="Tw Cen MT"/>
                <w:color w:val="000000"/>
                <w:sz w:val="16"/>
                <w:szCs w:val="16"/>
                <w:highlight w:val="yellow"/>
                <w:lang w:eastAsia="es-ES"/>
              </w:rPr>
            </w:pPr>
            <w:r w:rsidRPr="00A95A40">
              <w:rPr>
                <w:rFonts w:ascii="Tw Cen MT" w:eastAsia="Montserrat" w:hAnsi="Tw Cen MT" w:cs="Montserrat"/>
                <w:sz w:val="16"/>
                <w:szCs w:val="16"/>
              </w:rPr>
              <w:t>37,878</w:t>
            </w:r>
          </w:p>
        </w:tc>
        <w:tc>
          <w:tcPr>
            <w:tcW w:w="868" w:type="dxa"/>
          </w:tcPr>
          <w:p w14:paraId="44901ACE" w14:textId="6DDEB95A" w:rsidR="00A95A40" w:rsidRPr="00A95A40" w:rsidRDefault="00A95A40" w:rsidP="00A95A40">
            <w:pPr>
              <w:jc w:val="center"/>
              <w:rPr>
                <w:rFonts w:ascii="Tw Cen MT" w:eastAsia="Times New Roman" w:hAnsi="Tw Cen MT"/>
                <w:sz w:val="16"/>
                <w:szCs w:val="16"/>
                <w:highlight w:val="yellow"/>
                <w:lang w:eastAsia="es-ES"/>
              </w:rPr>
            </w:pPr>
            <w:r w:rsidRPr="00A95A40">
              <w:rPr>
                <w:rFonts w:ascii="Tw Cen MT" w:eastAsia="Montserrat" w:hAnsi="Tw Cen MT" w:cs="Montserrat"/>
                <w:sz w:val="16"/>
                <w:szCs w:val="16"/>
              </w:rPr>
              <w:t>38,158</w:t>
            </w:r>
          </w:p>
        </w:tc>
        <w:tc>
          <w:tcPr>
            <w:tcW w:w="712" w:type="dxa"/>
            <w:shd w:val="clear" w:color="auto" w:fill="auto"/>
          </w:tcPr>
          <w:p w14:paraId="67612068" w14:textId="172FA9D5" w:rsidR="00A95A40" w:rsidRPr="00A95A40" w:rsidRDefault="00A95A40" w:rsidP="00A95A40">
            <w:pPr>
              <w:jc w:val="center"/>
              <w:rPr>
                <w:rFonts w:ascii="Tw Cen MT" w:eastAsia="Times New Roman" w:hAnsi="Tw Cen MT"/>
                <w:sz w:val="16"/>
                <w:szCs w:val="16"/>
                <w:highlight w:val="yellow"/>
                <w:lang w:eastAsia="es-ES"/>
              </w:rPr>
            </w:pPr>
            <w:r w:rsidRPr="00A95A40">
              <w:rPr>
                <w:rFonts w:ascii="Tw Cen MT" w:eastAsia="Montserrat" w:hAnsi="Tw Cen MT" w:cs="Montserrat"/>
                <w:sz w:val="16"/>
                <w:szCs w:val="16"/>
              </w:rPr>
              <w:t>PZA.</w:t>
            </w:r>
          </w:p>
        </w:tc>
        <w:tc>
          <w:tcPr>
            <w:tcW w:w="2030" w:type="dxa"/>
            <w:shd w:val="clear" w:color="auto" w:fill="auto"/>
          </w:tcPr>
          <w:p w14:paraId="1425323D" w14:textId="142A6431" w:rsidR="00A95A40" w:rsidRPr="00A95A40" w:rsidRDefault="00A95A40" w:rsidP="00A95A40">
            <w:pPr>
              <w:jc w:val="both"/>
              <w:rPr>
                <w:rFonts w:ascii="Tw Cen MT" w:eastAsia="Times New Roman" w:hAnsi="Tw Cen MT"/>
                <w:sz w:val="16"/>
                <w:szCs w:val="16"/>
                <w:highlight w:val="yellow"/>
                <w:lang w:eastAsia="es-ES"/>
              </w:rPr>
            </w:pPr>
            <w:r w:rsidRPr="00A95A40">
              <w:rPr>
                <w:rFonts w:ascii="Tw Cen MT" w:eastAsia="Montserrat" w:hAnsi="Tw Cen MT" w:cs="Montserrat"/>
                <w:sz w:val="16"/>
                <w:szCs w:val="16"/>
              </w:rPr>
              <w:t>SHORT FALDA ESCOLAR PARA NIÑA DE PREESCOLAR Y PRIMARIA.</w:t>
            </w:r>
            <w:r w:rsidRPr="00A95A40">
              <w:rPr>
                <w:rFonts w:ascii="Tw Cen MT" w:eastAsia="Montserrat" w:hAnsi="Tw Cen MT" w:cs="Montserrat"/>
                <w:sz w:val="16"/>
                <w:szCs w:val="16"/>
              </w:rPr>
              <w:br/>
              <w:t>COLOR AZUL MARINO CON PRETINA AL FRENTE DE 4 CENTIMETROS, CON BOLSA OCULTA ESTILO SOBRE, UNIDA AL INTERIOR DE LA PRETINA DEL LADO DERECHO, TAPA DE FALDA TERMINADA CON BIES MARINO, SHORT PIERNA RECTA, TRASERO DE DOS PIEZAS, CON ELASTICO DE 4 CENTIMETROS A 4 HILOS.</w:t>
            </w:r>
          </w:p>
        </w:tc>
        <w:tc>
          <w:tcPr>
            <w:tcW w:w="2201" w:type="dxa"/>
          </w:tcPr>
          <w:p w14:paraId="492A4D33" w14:textId="299C4744" w:rsidR="00A95A40" w:rsidRPr="00A95A40" w:rsidRDefault="00A95A40" w:rsidP="00A95A40">
            <w:pPr>
              <w:jc w:val="both"/>
              <w:rPr>
                <w:rFonts w:ascii="Tw Cen MT" w:eastAsia="Times New Roman" w:hAnsi="Tw Cen MT"/>
                <w:sz w:val="16"/>
                <w:szCs w:val="16"/>
                <w:highlight w:val="yellow"/>
                <w:lang w:eastAsia="es-ES"/>
              </w:rPr>
            </w:pPr>
            <w:r w:rsidRPr="00A95A40">
              <w:rPr>
                <w:rFonts w:ascii="Tw Cen MT" w:eastAsia="Montserrat" w:hAnsi="Tw Cen MT" w:cs="Montserrat"/>
                <w:sz w:val="16"/>
                <w:szCs w:val="16"/>
              </w:rPr>
              <w:t>TELA: 100% POLIESTER, TEJIDO TAFETAN ESTILO ESCOLAR, FABRICACIÓN NACIONAL, COLOR AZUL MARINO, PESO 230 GR/M2, COMPOSICIÓN 100% POLIÉSTER, RESISTENCIA A LA TRACCIÓN: URDIMBRE 600 N MÍNIMO TRAMA 400 N MÍNIMO. RESISTENCIA AL RASGADO URDIMBRE 40 N MÍNIMO TRAMA 24 N MÍNIMO. ESTABILIDAD DIMENSIONAL URDIMBRE +/- 3% TRAMA +/- 3%. SOLIDEZ DEL COLOR AL LAVADO EN HÚMEDO URDIMBRE GRADO TRANSFERENCIA 4 MÍNIMO GRADO DE CAMBIO 3 MÍNIMO. SOLIDEZ DE COLOR AL FROTE EN SECO TRANSFERENCIA URDIMBRE 4 MÍNIMO TRAMA 4 MÍNIMO. CAMBIO DE COLOR URDIMBRE 5 MÍNIMO TRAMA 5 MÍNIMO. SOLIDEZ DE COLOR AL FROTE EN HÚMEDO TRANSFERENCIA URDIMBRE 3 MÍNIMO TRAMA 3 MÍNIMO. CAMBIO DE COLOR URDIMBRE 4 MÍNIMO TRAMA 4 MÍNIMO. SOLIDEZ DE COLOR AL SUDOR ÁCIDO Y ALCALINO TRANSFERENCIA 4 MÍNIMO CAMBIO 4 MÍNIMO.</w:t>
            </w:r>
          </w:p>
        </w:tc>
        <w:tc>
          <w:tcPr>
            <w:tcW w:w="823" w:type="dxa"/>
          </w:tcPr>
          <w:p w14:paraId="76E07F75" w14:textId="77777777" w:rsidR="00A95A40" w:rsidRPr="003A4BED" w:rsidRDefault="00A95A40" w:rsidP="00A95A40">
            <w:pPr>
              <w:jc w:val="center"/>
              <w:rPr>
                <w:rFonts w:ascii="Tw Cen MT" w:eastAsia="Times New Roman" w:hAnsi="Tw Cen MT"/>
                <w:sz w:val="16"/>
                <w:szCs w:val="16"/>
                <w:lang w:eastAsia="es-ES"/>
              </w:rPr>
            </w:pPr>
          </w:p>
        </w:tc>
        <w:tc>
          <w:tcPr>
            <w:tcW w:w="957" w:type="dxa"/>
          </w:tcPr>
          <w:p w14:paraId="1D8694DB" w14:textId="77777777" w:rsidR="00A95A40" w:rsidRPr="003A4BED" w:rsidRDefault="00A95A40" w:rsidP="00A95A40">
            <w:pPr>
              <w:jc w:val="center"/>
              <w:rPr>
                <w:rFonts w:ascii="Tw Cen MT" w:eastAsia="Times New Roman" w:hAnsi="Tw Cen MT"/>
                <w:sz w:val="16"/>
                <w:szCs w:val="16"/>
                <w:lang w:eastAsia="es-ES"/>
              </w:rPr>
            </w:pPr>
          </w:p>
        </w:tc>
        <w:tc>
          <w:tcPr>
            <w:tcW w:w="997" w:type="dxa"/>
          </w:tcPr>
          <w:p w14:paraId="4F095805" w14:textId="77777777" w:rsidR="00A95A40" w:rsidRPr="003A4BED" w:rsidRDefault="00A95A40" w:rsidP="00A95A40">
            <w:pPr>
              <w:jc w:val="center"/>
              <w:rPr>
                <w:rFonts w:ascii="Tw Cen MT" w:eastAsia="Times New Roman" w:hAnsi="Tw Cen MT"/>
                <w:sz w:val="16"/>
                <w:szCs w:val="16"/>
                <w:lang w:eastAsia="es-ES"/>
              </w:rPr>
            </w:pPr>
          </w:p>
        </w:tc>
      </w:tr>
      <w:tr w:rsidR="00A95A40" w:rsidRPr="003A4BED" w14:paraId="187C2A23" w14:textId="77777777" w:rsidTr="00A95A40">
        <w:tc>
          <w:tcPr>
            <w:tcW w:w="604" w:type="dxa"/>
          </w:tcPr>
          <w:p w14:paraId="10C44413" w14:textId="61633AF4" w:rsidR="00A95A40" w:rsidRPr="00A95A40" w:rsidRDefault="00A95A40" w:rsidP="00A95A40">
            <w:pPr>
              <w:jc w:val="center"/>
              <w:rPr>
                <w:rFonts w:ascii="Tw Cen MT" w:eastAsia="Times New Roman" w:hAnsi="Tw Cen MT"/>
                <w:color w:val="000000"/>
                <w:sz w:val="16"/>
                <w:szCs w:val="16"/>
                <w:highlight w:val="yellow"/>
                <w:lang w:eastAsia="es-ES"/>
              </w:rPr>
            </w:pPr>
            <w:r w:rsidRPr="00A95A40">
              <w:rPr>
                <w:rFonts w:ascii="Tw Cen MT" w:eastAsia="Montserrat" w:hAnsi="Tw Cen MT" w:cs="Montserrat"/>
                <w:color w:val="000000"/>
                <w:sz w:val="16"/>
                <w:szCs w:val="16"/>
              </w:rPr>
              <w:t>4</w:t>
            </w:r>
          </w:p>
        </w:tc>
        <w:tc>
          <w:tcPr>
            <w:tcW w:w="868" w:type="dxa"/>
          </w:tcPr>
          <w:p w14:paraId="54745954" w14:textId="52FBF029" w:rsidR="00A95A40" w:rsidRPr="00A95A40" w:rsidRDefault="00A95A40" w:rsidP="00A95A40">
            <w:pPr>
              <w:jc w:val="center"/>
              <w:rPr>
                <w:rFonts w:ascii="Tw Cen MT" w:eastAsia="Times New Roman" w:hAnsi="Tw Cen MT"/>
                <w:color w:val="000000"/>
                <w:sz w:val="16"/>
                <w:szCs w:val="16"/>
                <w:highlight w:val="yellow"/>
                <w:lang w:eastAsia="es-ES"/>
              </w:rPr>
            </w:pPr>
            <w:r w:rsidRPr="00A95A40">
              <w:rPr>
                <w:rFonts w:ascii="Tw Cen MT" w:eastAsia="Montserrat" w:hAnsi="Tw Cen MT" w:cs="Montserrat"/>
                <w:sz w:val="16"/>
                <w:szCs w:val="16"/>
              </w:rPr>
              <w:t>46,486</w:t>
            </w:r>
          </w:p>
        </w:tc>
        <w:tc>
          <w:tcPr>
            <w:tcW w:w="868" w:type="dxa"/>
          </w:tcPr>
          <w:p w14:paraId="0E93CFD9" w14:textId="07F2879F" w:rsidR="00A95A40" w:rsidRPr="00A95A40" w:rsidRDefault="00A95A40" w:rsidP="00A95A40">
            <w:pPr>
              <w:jc w:val="center"/>
              <w:rPr>
                <w:rFonts w:ascii="Tw Cen MT" w:eastAsia="Times New Roman" w:hAnsi="Tw Cen MT"/>
                <w:sz w:val="16"/>
                <w:szCs w:val="16"/>
                <w:highlight w:val="yellow"/>
                <w:lang w:eastAsia="es-ES"/>
              </w:rPr>
            </w:pPr>
            <w:r w:rsidRPr="00A95A40">
              <w:rPr>
                <w:rFonts w:ascii="Tw Cen MT" w:eastAsia="Montserrat" w:hAnsi="Tw Cen MT" w:cs="Montserrat"/>
                <w:sz w:val="16"/>
                <w:szCs w:val="16"/>
              </w:rPr>
              <w:t>49</w:t>
            </w:r>
            <w:r w:rsidR="00C22D65">
              <w:rPr>
                <w:rFonts w:ascii="Tw Cen MT" w:eastAsia="Montserrat" w:hAnsi="Tw Cen MT" w:cs="Montserrat"/>
                <w:sz w:val="16"/>
                <w:szCs w:val="16"/>
              </w:rPr>
              <w:t>,</w:t>
            </w:r>
            <w:r w:rsidRPr="00A95A40">
              <w:rPr>
                <w:rFonts w:ascii="Tw Cen MT" w:eastAsia="Montserrat" w:hAnsi="Tw Cen MT" w:cs="Montserrat"/>
                <w:sz w:val="16"/>
                <w:szCs w:val="16"/>
              </w:rPr>
              <w:t>827</w:t>
            </w:r>
          </w:p>
        </w:tc>
        <w:tc>
          <w:tcPr>
            <w:tcW w:w="712" w:type="dxa"/>
            <w:shd w:val="clear" w:color="auto" w:fill="auto"/>
          </w:tcPr>
          <w:p w14:paraId="579973A0" w14:textId="59CD808E" w:rsidR="00A95A40" w:rsidRPr="00A95A40" w:rsidRDefault="00A95A40" w:rsidP="00A95A40">
            <w:pPr>
              <w:jc w:val="center"/>
              <w:rPr>
                <w:rFonts w:ascii="Tw Cen MT" w:eastAsia="Times New Roman" w:hAnsi="Tw Cen MT"/>
                <w:sz w:val="16"/>
                <w:szCs w:val="16"/>
                <w:highlight w:val="yellow"/>
                <w:lang w:eastAsia="es-ES"/>
              </w:rPr>
            </w:pPr>
            <w:r w:rsidRPr="00A95A40">
              <w:rPr>
                <w:rFonts w:ascii="Tw Cen MT" w:eastAsia="Montserrat" w:hAnsi="Tw Cen MT" w:cs="Montserrat"/>
                <w:sz w:val="16"/>
                <w:szCs w:val="16"/>
              </w:rPr>
              <w:t>PZA.</w:t>
            </w:r>
          </w:p>
        </w:tc>
        <w:tc>
          <w:tcPr>
            <w:tcW w:w="2030" w:type="dxa"/>
            <w:shd w:val="clear" w:color="auto" w:fill="auto"/>
            <w:vAlign w:val="center"/>
          </w:tcPr>
          <w:p w14:paraId="4CFC0AC4" w14:textId="415103A0" w:rsidR="00A95A40" w:rsidRPr="00A95A40" w:rsidRDefault="00A95A40" w:rsidP="00A95A40">
            <w:pPr>
              <w:jc w:val="both"/>
              <w:rPr>
                <w:rFonts w:ascii="Tw Cen MT" w:eastAsia="Times New Roman" w:hAnsi="Tw Cen MT"/>
                <w:sz w:val="16"/>
                <w:szCs w:val="16"/>
                <w:highlight w:val="yellow"/>
                <w:lang w:eastAsia="es-ES"/>
              </w:rPr>
            </w:pPr>
            <w:r w:rsidRPr="00A95A40">
              <w:rPr>
                <w:rFonts w:ascii="Tw Cen MT" w:eastAsia="Montserrat" w:hAnsi="Tw Cen MT" w:cs="Montserrat"/>
                <w:sz w:val="16"/>
                <w:szCs w:val="16"/>
              </w:rPr>
              <w:t xml:space="preserve">PANTALÓN ESCOLAR PARA NIÑO DE PRIMARIA Y SECUNDARIA.  COLOR AZUL MARINO CON PRETINA DE 4 CENTIMETROS CON RESORTE TRASERO DE 4 CENTIMETROS CON 4 COSTURAS 2 TRABAS FRONTALES Y 3 TRABAS TRASERAS CON PRESILLAS, CON DOBLE COSTURA, OJAL Y BOTON DEL NUMERO 24 AZUL MARINO DE PLASTICO, DOS PINZAS FRONTALES, CIERRE AZUL MARINO NACIONAL DE DIENTE FINO, 2 PRESILLAS EN EL CIERRE, BOLSAS </w:t>
            </w:r>
            <w:r w:rsidRPr="00A95A40">
              <w:rPr>
                <w:rFonts w:ascii="Tw Cen MT" w:eastAsia="Montserrat" w:hAnsi="Tw Cen MT" w:cs="Montserrat"/>
                <w:sz w:val="16"/>
                <w:szCs w:val="16"/>
              </w:rPr>
              <w:lastRenderedPageBreak/>
              <w:t>LATERALES EN DIAGONAL, PRESILLA EN LOS EXTREMOS DE LA BOLSA, PESPUNTES A ¼" EN LA BOLSA. BOLSA TRASERA SIMULADA TIPO CARTERA CON PESPUNTE DE 1/4" EN EL TRASERO DERECHO, CON BOTÓN AZUL MARINO #24 DE PLÁSTICO. PRESILLA INTERIOR EN EL TIRO DE PANTALÓN. CERRADO DE COSTADOS Y ENTREPIERNA A 5 HILOS. SOBREHILADO EN PIERNAS Y PESPUNTE EN TIRO DELANTERO.</w:t>
            </w:r>
          </w:p>
        </w:tc>
        <w:tc>
          <w:tcPr>
            <w:tcW w:w="2201" w:type="dxa"/>
            <w:vAlign w:val="center"/>
          </w:tcPr>
          <w:p w14:paraId="7C35D2A6" w14:textId="408F1BBE" w:rsidR="00A95A40" w:rsidRPr="00A95A40" w:rsidRDefault="00A95A40" w:rsidP="00A95A40">
            <w:pPr>
              <w:jc w:val="both"/>
              <w:rPr>
                <w:rFonts w:ascii="Tw Cen MT" w:eastAsia="Times New Roman" w:hAnsi="Tw Cen MT"/>
                <w:sz w:val="16"/>
                <w:szCs w:val="16"/>
                <w:highlight w:val="yellow"/>
                <w:lang w:eastAsia="es-ES"/>
              </w:rPr>
            </w:pPr>
            <w:r w:rsidRPr="00A95A40">
              <w:rPr>
                <w:rFonts w:ascii="Tw Cen MT" w:eastAsia="Montserrat" w:hAnsi="Tw Cen MT" w:cs="Montserrat"/>
                <w:sz w:val="16"/>
                <w:szCs w:val="16"/>
              </w:rPr>
              <w:lastRenderedPageBreak/>
              <w:t xml:space="preserve">TELA: 100% POLIESTER, TEJIDO TAFETAN ESTILO ESCOLAR, FABRICACIÓN NACIONAL, COLOR AZUL MARINO, PESO 230 GR/M2, COMPOSICIÓN 100% POLIÉSTER, RESISTENCIA A LA TRACCIÓN: URDIMBRE 600 N MÍNIMO TRAMA 400 N MÍNIMO. RESISTENCIA AL RASGADO URDIMBRE 40 N MÍNIMO TRAMA 24 N MÍNIMO. ESTABILIDAD DIMENSIONAL URDIMBRE +/- 3% TRAMA +/- 3%. SOLIDEZ DEL COLOR AL LAVADO EN HÚMEDO URDIMBRE GRADO TRANSFERENCIA 4 MÍNIMO </w:t>
            </w:r>
            <w:r w:rsidRPr="00A95A40">
              <w:rPr>
                <w:rFonts w:ascii="Tw Cen MT" w:eastAsia="Montserrat" w:hAnsi="Tw Cen MT" w:cs="Montserrat"/>
                <w:sz w:val="16"/>
                <w:szCs w:val="16"/>
              </w:rPr>
              <w:lastRenderedPageBreak/>
              <w:t>GRADO DE CAMBIO 3 MÍNIMO. SOLIDEZ DE COLOR AL FROTE EN SECO TRANSFERENCIA URDIMBRE 4 MÍNIMO TRAMA 4 MÍNIMO. CAMBIO DE COLOR URDIMBRE 5 MÍNIMO TRAMA 5 MÍNIMO. SOLIDEZ DE COLOR AL FROTE EN HÚMEDO TRANSFERENCIA URDIMBRE 3 MÍNIMO TRAMA 3 MÍNIMO. CAMBIO DE COLOR URDIMBRE 4 MÍNIMO TRAMA 4 MÍNIMO. SOLIDEZ DE COLOR AL SUDOR ÁCIDO Y ALCALINO TRANSFERENCIA 4 MÍNIMO CAMBIO 4 MÍNIMO.</w:t>
            </w:r>
          </w:p>
        </w:tc>
        <w:tc>
          <w:tcPr>
            <w:tcW w:w="823" w:type="dxa"/>
          </w:tcPr>
          <w:p w14:paraId="37DF1527" w14:textId="77777777" w:rsidR="00A95A40" w:rsidRPr="003A4BED" w:rsidRDefault="00A95A40" w:rsidP="00A95A40">
            <w:pPr>
              <w:jc w:val="center"/>
              <w:rPr>
                <w:rFonts w:ascii="Tw Cen MT" w:eastAsia="Times New Roman" w:hAnsi="Tw Cen MT"/>
                <w:sz w:val="16"/>
                <w:szCs w:val="16"/>
                <w:lang w:eastAsia="es-ES"/>
              </w:rPr>
            </w:pPr>
          </w:p>
        </w:tc>
        <w:tc>
          <w:tcPr>
            <w:tcW w:w="957" w:type="dxa"/>
          </w:tcPr>
          <w:p w14:paraId="043B53E9" w14:textId="77777777" w:rsidR="00A95A40" w:rsidRPr="003A4BED" w:rsidRDefault="00A95A40" w:rsidP="00A95A40">
            <w:pPr>
              <w:jc w:val="center"/>
              <w:rPr>
                <w:rFonts w:ascii="Tw Cen MT" w:eastAsia="Times New Roman" w:hAnsi="Tw Cen MT"/>
                <w:sz w:val="16"/>
                <w:szCs w:val="16"/>
                <w:lang w:eastAsia="es-ES"/>
              </w:rPr>
            </w:pPr>
          </w:p>
        </w:tc>
        <w:tc>
          <w:tcPr>
            <w:tcW w:w="997" w:type="dxa"/>
          </w:tcPr>
          <w:p w14:paraId="730EC3D8" w14:textId="77777777" w:rsidR="00A95A40" w:rsidRPr="003A4BED" w:rsidRDefault="00A95A40" w:rsidP="00A95A40">
            <w:pPr>
              <w:jc w:val="center"/>
              <w:rPr>
                <w:rFonts w:ascii="Tw Cen MT" w:eastAsia="Times New Roman" w:hAnsi="Tw Cen MT"/>
                <w:sz w:val="16"/>
                <w:szCs w:val="16"/>
                <w:lang w:eastAsia="es-ES"/>
              </w:rPr>
            </w:pPr>
          </w:p>
        </w:tc>
      </w:tr>
      <w:tr w:rsidR="00A95A40" w:rsidRPr="003A4BED" w14:paraId="2191875C" w14:textId="77777777" w:rsidTr="00A95A40">
        <w:tc>
          <w:tcPr>
            <w:tcW w:w="604" w:type="dxa"/>
          </w:tcPr>
          <w:p w14:paraId="6E692D25" w14:textId="18A7C173" w:rsidR="00A95A40" w:rsidRPr="00A95A40" w:rsidRDefault="00A95A40" w:rsidP="00A95A40">
            <w:pPr>
              <w:jc w:val="center"/>
              <w:rPr>
                <w:rFonts w:ascii="Tw Cen MT" w:eastAsia="Times New Roman" w:hAnsi="Tw Cen MT"/>
                <w:color w:val="000000"/>
                <w:sz w:val="16"/>
                <w:szCs w:val="16"/>
                <w:highlight w:val="yellow"/>
                <w:lang w:eastAsia="es-ES"/>
              </w:rPr>
            </w:pPr>
            <w:r w:rsidRPr="00A95A40">
              <w:rPr>
                <w:rFonts w:ascii="Tw Cen MT" w:eastAsia="Montserrat" w:hAnsi="Tw Cen MT" w:cs="Montserrat"/>
                <w:color w:val="000000"/>
                <w:sz w:val="16"/>
                <w:szCs w:val="16"/>
              </w:rPr>
              <w:t>5</w:t>
            </w:r>
          </w:p>
        </w:tc>
        <w:tc>
          <w:tcPr>
            <w:tcW w:w="868" w:type="dxa"/>
          </w:tcPr>
          <w:p w14:paraId="53F5D9A1" w14:textId="1D196EF7" w:rsidR="00A95A40" w:rsidRPr="00A95A40" w:rsidRDefault="00A95A40" w:rsidP="00A95A40">
            <w:pPr>
              <w:jc w:val="center"/>
              <w:rPr>
                <w:rFonts w:ascii="Tw Cen MT" w:eastAsia="Times New Roman" w:hAnsi="Tw Cen MT"/>
                <w:color w:val="000000"/>
                <w:sz w:val="16"/>
                <w:szCs w:val="16"/>
                <w:highlight w:val="yellow"/>
                <w:lang w:eastAsia="es-ES"/>
              </w:rPr>
            </w:pPr>
            <w:r w:rsidRPr="00A95A40">
              <w:rPr>
                <w:rFonts w:ascii="Tw Cen MT" w:eastAsia="Montserrat" w:hAnsi="Tw Cen MT" w:cs="Montserrat"/>
                <w:sz w:val="16"/>
                <w:szCs w:val="16"/>
              </w:rPr>
              <w:t>14,993</w:t>
            </w:r>
          </w:p>
        </w:tc>
        <w:tc>
          <w:tcPr>
            <w:tcW w:w="868" w:type="dxa"/>
          </w:tcPr>
          <w:p w14:paraId="19AAD2A0" w14:textId="1127BD26" w:rsidR="00A95A40" w:rsidRPr="00A95A40" w:rsidRDefault="00A95A40" w:rsidP="00A95A40">
            <w:pPr>
              <w:jc w:val="center"/>
              <w:rPr>
                <w:rFonts w:ascii="Tw Cen MT" w:eastAsia="Times New Roman" w:hAnsi="Tw Cen MT"/>
                <w:sz w:val="16"/>
                <w:szCs w:val="16"/>
                <w:highlight w:val="yellow"/>
                <w:lang w:eastAsia="es-ES"/>
              </w:rPr>
            </w:pPr>
            <w:r w:rsidRPr="00A95A40">
              <w:rPr>
                <w:rFonts w:ascii="Tw Cen MT" w:eastAsia="Montserrat" w:hAnsi="Tw Cen MT" w:cs="Montserrat"/>
                <w:sz w:val="16"/>
                <w:szCs w:val="16"/>
              </w:rPr>
              <w:t>16,079</w:t>
            </w:r>
          </w:p>
        </w:tc>
        <w:tc>
          <w:tcPr>
            <w:tcW w:w="712" w:type="dxa"/>
            <w:shd w:val="clear" w:color="auto" w:fill="auto"/>
          </w:tcPr>
          <w:p w14:paraId="495F157F" w14:textId="7FED95E4" w:rsidR="00A95A40" w:rsidRPr="00A95A40" w:rsidRDefault="00A95A40" w:rsidP="00A95A40">
            <w:pPr>
              <w:jc w:val="center"/>
              <w:rPr>
                <w:rFonts w:ascii="Tw Cen MT" w:eastAsia="Times New Roman" w:hAnsi="Tw Cen MT"/>
                <w:sz w:val="16"/>
                <w:szCs w:val="16"/>
                <w:highlight w:val="yellow"/>
                <w:lang w:eastAsia="es-ES"/>
              </w:rPr>
            </w:pPr>
            <w:r w:rsidRPr="00A95A40">
              <w:rPr>
                <w:rFonts w:ascii="Tw Cen MT" w:eastAsia="Montserrat" w:hAnsi="Tw Cen MT" w:cs="Montserrat"/>
                <w:sz w:val="16"/>
                <w:szCs w:val="16"/>
              </w:rPr>
              <w:t>PZA.</w:t>
            </w:r>
          </w:p>
        </w:tc>
        <w:tc>
          <w:tcPr>
            <w:tcW w:w="2030" w:type="dxa"/>
            <w:shd w:val="clear" w:color="auto" w:fill="auto"/>
          </w:tcPr>
          <w:p w14:paraId="5FC88D04" w14:textId="7DE16EE0" w:rsidR="00A95A40" w:rsidRPr="00A95A40" w:rsidRDefault="00A95A40" w:rsidP="00A95A40">
            <w:pPr>
              <w:jc w:val="both"/>
              <w:rPr>
                <w:rFonts w:ascii="Tw Cen MT" w:eastAsia="Times New Roman" w:hAnsi="Tw Cen MT"/>
                <w:sz w:val="16"/>
                <w:szCs w:val="16"/>
                <w:highlight w:val="yellow"/>
                <w:lang w:eastAsia="es-ES"/>
              </w:rPr>
            </w:pPr>
            <w:r w:rsidRPr="00A95A40">
              <w:rPr>
                <w:rFonts w:ascii="Tw Cen MT" w:eastAsia="Montserrat" w:hAnsi="Tw Cen MT" w:cs="Montserrat"/>
                <w:sz w:val="16"/>
                <w:szCs w:val="16"/>
              </w:rPr>
              <w:t>FALDA ESCOLAR PARA NIÑA DE SECUNDARIA. COLOR AZUL MARINO, DELANTERO DE UNA PIEZA, CON DOS PASTELONES ENCONTRADOS AL FRENTE; TRASERO EN DOS PIEZAS CON DOS PASTELONES ENCONTRADOS, UNO EN CADA PIEZA DE LA ESPALDA, CIERRE SEGÚN LA TALLA, POSICIONADO AL CENTRO EN EL CORTE DE LA ESPALDA; PRETINA CORRIDA EN UNA SOLA PIEZA, TERMINADA CON COSTURA DECORATIVO DE 1/16", 4 CM DE ANCHO CON 3 CM DE CRUCE PARA BOTON, OJAL Y BOTON #24; BASTILLA INFERIOR DE 3 CM.</w:t>
            </w:r>
          </w:p>
        </w:tc>
        <w:tc>
          <w:tcPr>
            <w:tcW w:w="2201" w:type="dxa"/>
          </w:tcPr>
          <w:p w14:paraId="66576282" w14:textId="3AB4EB58" w:rsidR="00A95A40" w:rsidRPr="00A95A40" w:rsidRDefault="00A95A40" w:rsidP="00A95A40">
            <w:pPr>
              <w:jc w:val="both"/>
              <w:rPr>
                <w:rFonts w:ascii="Tw Cen MT" w:eastAsia="Times New Roman" w:hAnsi="Tw Cen MT"/>
                <w:sz w:val="16"/>
                <w:szCs w:val="16"/>
                <w:highlight w:val="yellow"/>
                <w:lang w:eastAsia="es-ES"/>
              </w:rPr>
            </w:pPr>
            <w:r w:rsidRPr="00A95A40">
              <w:rPr>
                <w:rFonts w:ascii="Tw Cen MT" w:eastAsia="Montserrat" w:hAnsi="Tw Cen MT" w:cs="Montserrat"/>
                <w:sz w:val="16"/>
                <w:szCs w:val="16"/>
              </w:rPr>
              <w:t>TELA: 100% POLIESTER TEJIDO TAFETAN ESTILO ESCOLAR, FABRICACIÓN NACIONAL, COLOR AZUL MARINO, PESO 230 GR/M2, COMPOSICIÓN 100% POLIÉSTER, RESISTENCIA A LA TRACCIÓN: URDIMBRE 600 N MÍNIMO TRAMA 400 N MÍNIMO. RESISTENCIA AL RASGADO URDIMBRE 40 N MÍNIMO TRAMA 24 N MÍNIMO. ESTABILIDAD DIMENSIONAL URDIMBRE +/- 3% TRAMA +/- 3%. SOLIDEZ DEL COLOR AL LAVADO EN HÚMEDO URDIMBRE GRADO TRANSFERENCIA 4 MÍNIMO GRADO DE CAMBIO 3 MÍNIMO. SOLIDEZ DE COLOR AL FROTE EN SECO TRANSFERENCIA URDIMBRE 4 MÍNIMO TRAMA 4 MÍNIMO. CAMBIO DE COLOR URDIMBRE 5 MÍNIMO TRAMA 5 MÍNIMO. SOLIDEZ DE COLOR AL FROTE EN HÚMEDO TRANSFERENCIA URDIMBRE 3 MÍNIMO TRAMA 3 MÍNIMO. CAMBIO DE COLOR URDIMBRE 4 MÍNIMO TRAMA 4 MÍNIMO. SOLIDEZ DE COLOR AL SUDOR ÁCIDO Y ALCALINO TRANSFERENCIA 4 MÍNIMO CAMBIO 4 MÍNIMO.</w:t>
            </w:r>
          </w:p>
        </w:tc>
        <w:tc>
          <w:tcPr>
            <w:tcW w:w="823" w:type="dxa"/>
          </w:tcPr>
          <w:p w14:paraId="416B15A7" w14:textId="77777777" w:rsidR="00A95A40" w:rsidRPr="003A4BED" w:rsidRDefault="00A95A40" w:rsidP="00A95A40">
            <w:pPr>
              <w:jc w:val="center"/>
              <w:rPr>
                <w:rFonts w:ascii="Tw Cen MT" w:eastAsia="Times New Roman" w:hAnsi="Tw Cen MT"/>
                <w:sz w:val="16"/>
                <w:szCs w:val="16"/>
                <w:lang w:eastAsia="es-ES"/>
              </w:rPr>
            </w:pPr>
          </w:p>
        </w:tc>
        <w:tc>
          <w:tcPr>
            <w:tcW w:w="957" w:type="dxa"/>
          </w:tcPr>
          <w:p w14:paraId="442A8E3F" w14:textId="77777777" w:rsidR="00A95A40" w:rsidRPr="003A4BED" w:rsidRDefault="00A95A40" w:rsidP="00A95A40">
            <w:pPr>
              <w:jc w:val="center"/>
              <w:rPr>
                <w:rFonts w:ascii="Tw Cen MT" w:eastAsia="Times New Roman" w:hAnsi="Tw Cen MT"/>
                <w:sz w:val="16"/>
                <w:szCs w:val="16"/>
                <w:lang w:eastAsia="es-ES"/>
              </w:rPr>
            </w:pPr>
          </w:p>
        </w:tc>
        <w:tc>
          <w:tcPr>
            <w:tcW w:w="997" w:type="dxa"/>
          </w:tcPr>
          <w:p w14:paraId="2F9FD3EA" w14:textId="77777777" w:rsidR="00A95A40" w:rsidRPr="003A4BED" w:rsidRDefault="00A95A40" w:rsidP="00A95A40">
            <w:pPr>
              <w:jc w:val="center"/>
              <w:rPr>
                <w:rFonts w:ascii="Tw Cen MT" w:eastAsia="Times New Roman" w:hAnsi="Tw Cen MT"/>
                <w:sz w:val="16"/>
                <w:szCs w:val="16"/>
                <w:lang w:eastAsia="es-ES"/>
              </w:rPr>
            </w:pPr>
          </w:p>
        </w:tc>
      </w:tr>
      <w:tr w:rsidR="003A4BED" w:rsidRPr="003A4BED" w14:paraId="70C3D29D" w14:textId="77777777" w:rsidTr="00C22D65">
        <w:trPr>
          <w:trHeight w:val="339"/>
        </w:trPr>
        <w:tc>
          <w:tcPr>
            <w:tcW w:w="8106" w:type="dxa"/>
            <w:gridSpan w:val="7"/>
          </w:tcPr>
          <w:p w14:paraId="2D4ECDDF" w14:textId="37E61339" w:rsidR="003A4BED" w:rsidRPr="003A4BED" w:rsidRDefault="008B249C" w:rsidP="003A4BED">
            <w:pPr>
              <w:jc w:val="right"/>
              <w:rPr>
                <w:rFonts w:ascii="Tw Cen MT" w:eastAsia="Times New Roman" w:hAnsi="Tw Cen MT"/>
                <w:sz w:val="16"/>
                <w:szCs w:val="16"/>
                <w:lang w:eastAsia="es-ES"/>
              </w:rPr>
            </w:pPr>
            <w:r>
              <w:rPr>
                <w:rFonts w:ascii="Tw Cen MT" w:eastAsia="Times New Roman" w:hAnsi="Tw Cen MT" w:cs="Arial"/>
                <w:b/>
                <w:sz w:val="18"/>
                <w:szCs w:val="18"/>
                <w:lang w:eastAsia="en-US"/>
              </w:rPr>
              <w:t>SUB</w:t>
            </w:r>
            <w:r w:rsidR="003A4BED" w:rsidRPr="003A4BED">
              <w:rPr>
                <w:rFonts w:ascii="Tw Cen MT" w:eastAsia="Times New Roman" w:hAnsi="Tw Cen MT" w:cs="Arial"/>
                <w:b/>
                <w:sz w:val="18"/>
                <w:szCs w:val="18"/>
                <w:lang w:eastAsia="en-US"/>
              </w:rPr>
              <w:t xml:space="preserve"> TOTAL SIN I.V.A.</w:t>
            </w:r>
          </w:p>
        </w:tc>
        <w:tc>
          <w:tcPr>
            <w:tcW w:w="957" w:type="dxa"/>
          </w:tcPr>
          <w:p w14:paraId="433CA2BA" w14:textId="77777777" w:rsidR="003A4BED" w:rsidRPr="003A4BED" w:rsidRDefault="003A4BED" w:rsidP="003A4BED">
            <w:pPr>
              <w:jc w:val="center"/>
              <w:rPr>
                <w:rFonts w:ascii="Tw Cen MT" w:eastAsia="Times New Roman" w:hAnsi="Tw Cen MT"/>
                <w:sz w:val="16"/>
                <w:szCs w:val="16"/>
                <w:lang w:eastAsia="es-ES"/>
              </w:rPr>
            </w:pPr>
          </w:p>
        </w:tc>
        <w:tc>
          <w:tcPr>
            <w:tcW w:w="997" w:type="dxa"/>
          </w:tcPr>
          <w:p w14:paraId="083B94B0" w14:textId="77777777" w:rsidR="003A4BED" w:rsidRPr="003A4BED" w:rsidRDefault="003A4BED" w:rsidP="003A4BED">
            <w:pPr>
              <w:jc w:val="center"/>
              <w:rPr>
                <w:rFonts w:ascii="Tw Cen MT" w:eastAsia="Times New Roman" w:hAnsi="Tw Cen MT"/>
                <w:sz w:val="16"/>
                <w:szCs w:val="16"/>
                <w:lang w:eastAsia="es-ES"/>
              </w:rPr>
            </w:pPr>
          </w:p>
        </w:tc>
      </w:tr>
      <w:tr w:rsidR="003A4BED" w:rsidRPr="003A4BED" w14:paraId="4279CE67" w14:textId="77777777" w:rsidTr="00C22D65">
        <w:trPr>
          <w:trHeight w:val="273"/>
        </w:trPr>
        <w:tc>
          <w:tcPr>
            <w:tcW w:w="8106" w:type="dxa"/>
            <w:gridSpan w:val="7"/>
          </w:tcPr>
          <w:p w14:paraId="2373D775" w14:textId="77777777" w:rsidR="003A4BED" w:rsidRPr="003A4BED" w:rsidRDefault="003A4BED" w:rsidP="003A4BED">
            <w:pPr>
              <w:jc w:val="right"/>
              <w:rPr>
                <w:rFonts w:ascii="Tw Cen MT" w:eastAsia="Times New Roman" w:hAnsi="Tw Cen MT" w:cs="Arial"/>
                <w:b/>
                <w:sz w:val="18"/>
                <w:szCs w:val="18"/>
                <w:lang w:eastAsia="en-US"/>
              </w:rPr>
            </w:pPr>
            <w:r w:rsidRPr="003A4BED">
              <w:rPr>
                <w:rFonts w:ascii="Tw Cen MT" w:eastAsia="Times New Roman" w:hAnsi="Tw Cen MT" w:cs="Arial"/>
                <w:b/>
                <w:sz w:val="18"/>
                <w:szCs w:val="18"/>
                <w:lang w:eastAsia="en-US"/>
              </w:rPr>
              <w:t>I.V.A.</w:t>
            </w:r>
          </w:p>
        </w:tc>
        <w:tc>
          <w:tcPr>
            <w:tcW w:w="957" w:type="dxa"/>
          </w:tcPr>
          <w:p w14:paraId="2E1D7840" w14:textId="77777777" w:rsidR="003A4BED" w:rsidRPr="003A4BED" w:rsidRDefault="003A4BED" w:rsidP="003A4BED">
            <w:pPr>
              <w:jc w:val="center"/>
              <w:rPr>
                <w:rFonts w:ascii="Tw Cen MT" w:eastAsia="Times New Roman" w:hAnsi="Tw Cen MT"/>
                <w:sz w:val="16"/>
                <w:szCs w:val="16"/>
                <w:lang w:eastAsia="es-ES"/>
              </w:rPr>
            </w:pPr>
          </w:p>
        </w:tc>
        <w:tc>
          <w:tcPr>
            <w:tcW w:w="997" w:type="dxa"/>
          </w:tcPr>
          <w:p w14:paraId="3B9AF36F" w14:textId="77777777" w:rsidR="003A4BED" w:rsidRPr="003A4BED" w:rsidRDefault="003A4BED" w:rsidP="003A4BED">
            <w:pPr>
              <w:jc w:val="center"/>
              <w:rPr>
                <w:rFonts w:ascii="Tw Cen MT" w:eastAsia="Times New Roman" w:hAnsi="Tw Cen MT"/>
                <w:sz w:val="16"/>
                <w:szCs w:val="16"/>
                <w:lang w:eastAsia="es-ES"/>
              </w:rPr>
            </w:pPr>
          </w:p>
        </w:tc>
      </w:tr>
      <w:tr w:rsidR="003A4BED" w:rsidRPr="003A4BED" w14:paraId="2FC0BB7D" w14:textId="77777777" w:rsidTr="00C22D65">
        <w:trPr>
          <w:trHeight w:val="277"/>
        </w:trPr>
        <w:tc>
          <w:tcPr>
            <w:tcW w:w="8106" w:type="dxa"/>
            <w:gridSpan w:val="7"/>
          </w:tcPr>
          <w:p w14:paraId="55F02088" w14:textId="7EBA6477" w:rsidR="003A4BED" w:rsidRPr="003A4BED" w:rsidRDefault="003A4BED" w:rsidP="003A4BED">
            <w:pPr>
              <w:jc w:val="right"/>
              <w:rPr>
                <w:rFonts w:ascii="Tw Cen MT" w:eastAsia="Times New Roman" w:hAnsi="Tw Cen MT"/>
                <w:sz w:val="16"/>
                <w:szCs w:val="16"/>
                <w:lang w:eastAsia="es-ES"/>
              </w:rPr>
            </w:pPr>
            <w:r w:rsidRPr="003A4BED">
              <w:rPr>
                <w:rFonts w:ascii="Tw Cen MT" w:eastAsia="Times New Roman" w:hAnsi="Tw Cen MT" w:cs="Arial"/>
                <w:b/>
                <w:sz w:val="18"/>
                <w:szCs w:val="18"/>
                <w:lang w:eastAsia="en-US"/>
              </w:rPr>
              <w:t>TOTAL CON I.V.A. INCLUIDO</w:t>
            </w:r>
          </w:p>
        </w:tc>
        <w:tc>
          <w:tcPr>
            <w:tcW w:w="957" w:type="dxa"/>
          </w:tcPr>
          <w:p w14:paraId="781CD672" w14:textId="77777777" w:rsidR="003A4BED" w:rsidRPr="003A4BED" w:rsidRDefault="003A4BED" w:rsidP="003A4BED">
            <w:pPr>
              <w:jc w:val="center"/>
              <w:rPr>
                <w:rFonts w:ascii="Tw Cen MT" w:eastAsia="Times New Roman" w:hAnsi="Tw Cen MT"/>
                <w:sz w:val="16"/>
                <w:szCs w:val="16"/>
                <w:lang w:eastAsia="es-ES"/>
              </w:rPr>
            </w:pPr>
          </w:p>
        </w:tc>
        <w:tc>
          <w:tcPr>
            <w:tcW w:w="997" w:type="dxa"/>
          </w:tcPr>
          <w:p w14:paraId="055BD9D7" w14:textId="77777777" w:rsidR="003A4BED" w:rsidRPr="003A4BED" w:rsidRDefault="003A4BED" w:rsidP="003A4BED">
            <w:pPr>
              <w:jc w:val="center"/>
              <w:rPr>
                <w:rFonts w:ascii="Tw Cen MT" w:eastAsia="Times New Roman" w:hAnsi="Tw Cen MT"/>
                <w:sz w:val="16"/>
                <w:szCs w:val="16"/>
                <w:lang w:eastAsia="es-ES"/>
              </w:rPr>
            </w:pPr>
          </w:p>
        </w:tc>
      </w:tr>
      <w:bookmarkEnd w:id="15"/>
    </w:tbl>
    <w:p w14:paraId="1F57E54F" w14:textId="77777777" w:rsidR="003A4BED" w:rsidRPr="003A4BED" w:rsidRDefault="003A4BED" w:rsidP="003A4BED">
      <w:pPr>
        <w:spacing w:after="0" w:line="240" w:lineRule="auto"/>
        <w:jc w:val="both"/>
        <w:rPr>
          <w:rFonts w:ascii="Tw Cen MT" w:hAnsi="Tw Cen MT"/>
        </w:rPr>
      </w:pPr>
    </w:p>
    <w:p w14:paraId="778405DB" w14:textId="5669374B" w:rsidR="003A4BED" w:rsidRDefault="003A4BED" w:rsidP="003A4BED">
      <w:pPr>
        <w:spacing w:after="0" w:line="240" w:lineRule="auto"/>
        <w:jc w:val="both"/>
        <w:rPr>
          <w:rFonts w:ascii="Tw Cen MT" w:hAnsi="Tw Cen MT"/>
        </w:rPr>
      </w:pPr>
    </w:p>
    <w:p w14:paraId="1D7B27D1" w14:textId="77777777" w:rsidR="00C22D65" w:rsidRPr="003A4BED" w:rsidRDefault="00C22D65" w:rsidP="003A4BED">
      <w:pPr>
        <w:spacing w:after="0" w:line="240" w:lineRule="auto"/>
        <w:jc w:val="both"/>
        <w:rPr>
          <w:rFonts w:ascii="Tw Cen MT" w:hAnsi="Tw Cen MT"/>
        </w:rPr>
      </w:pPr>
    </w:p>
    <w:p w14:paraId="1EE18FE2" w14:textId="77777777" w:rsidR="003A4BED" w:rsidRPr="003A4BED" w:rsidRDefault="003A4BED" w:rsidP="003A4BED">
      <w:pPr>
        <w:spacing w:after="0" w:line="240" w:lineRule="auto"/>
        <w:jc w:val="both"/>
        <w:rPr>
          <w:rFonts w:ascii="Tw Cen MT" w:hAnsi="Tw Cen MT"/>
        </w:rPr>
      </w:pPr>
    </w:p>
    <w:p w14:paraId="4E59852D"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___________________________________________________</w:t>
      </w:r>
    </w:p>
    <w:p w14:paraId="5B56F267"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319E3834"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0D47D27B"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br w:type="page"/>
      </w:r>
    </w:p>
    <w:p w14:paraId="17627946"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lastRenderedPageBreak/>
        <w:t>ANEXO 3 (PUNTO 3.3)</w:t>
      </w:r>
    </w:p>
    <w:p w14:paraId="37D33BEF" w14:textId="77777777" w:rsidR="003A4BED" w:rsidRPr="003A4BED" w:rsidRDefault="003A4BED" w:rsidP="003A4BED">
      <w:pPr>
        <w:spacing w:after="0" w:line="240" w:lineRule="auto"/>
        <w:jc w:val="center"/>
        <w:rPr>
          <w:rFonts w:ascii="Tw Cen MT" w:hAnsi="Tw Cen MT" w:cs="Arial"/>
          <w:b/>
          <w:bCs/>
        </w:rPr>
      </w:pPr>
    </w:p>
    <w:p w14:paraId="5898AA97" w14:textId="77777777" w:rsidR="004237EF" w:rsidRPr="004237EF" w:rsidRDefault="004237EF" w:rsidP="004237EF">
      <w:pPr>
        <w:spacing w:after="0" w:line="240" w:lineRule="auto"/>
        <w:rPr>
          <w:rFonts w:ascii="Tw Cen MT" w:eastAsia="Times New Roman" w:hAnsi="Tw Cen MT" w:cs="Arial"/>
          <w:b/>
          <w:bCs/>
          <w:lang w:eastAsia="es-ES"/>
        </w:rPr>
      </w:pPr>
      <w:bookmarkStart w:id="16" w:name="_Hlk98945392"/>
      <w:r w:rsidRPr="004237EF">
        <w:rPr>
          <w:rFonts w:ascii="Tw Cen MT" w:eastAsia="Times New Roman" w:hAnsi="Tw Cen MT" w:cs="Arial"/>
          <w:b/>
          <w:bCs/>
          <w:lang w:eastAsia="es-ES"/>
        </w:rPr>
        <w:t>C.P. VÍCTOR MANUEL TORRERO ENRÍQUEZ</w:t>
      </w:r>
    </w:p>
    <w:p w14:paraId="73D558F1" w14:textId="77777777" w:rsidR="004237EF" w:rsidRPr="004237EF" w:rsidRDefault="004237EF" w:rsidP="004237EF">
      <w:pPr>
        <w:spacing w:after="0" w:line="240" w:lineRule="auto"/>
        <w:rPr>
          <w:rFonts w:ascii="Tw Cen MT" w:eastAsia="Times New Roman" w:hAnsi="Tw Cen MT" w:cs="Arial"/>
          <w:b/>
          <w:bCs/>
          <w:lang w:eastAsia="es-ES"/>
        </w:rPr>
      </w:pPr>
      <w:r w:rsidRPr="004237EF">
        <w:rPr>
          <w:rFonts w:ascii="Tw Cen MT" w:eastAsia="Times New Roman" w:hAnsi="Tw Cen MT" w:cs="Arial"/>
          <w:b/>
          <w:bCs/>
          <w:lang w:eastAsia="es-ES"/>
        </w:rPr>
        <w:t>SUBSECRETARIO DE ADMINISTRACIÓN</w:t>
      </w:r>
    </w:p>
    <w:p w14:paraId="5AC1F994" w14:textId="77777777" w:rsidR="004237EF" w:rsidRPr="004237EF" w:rsidRDefault="004237EF" w:rsidP="004237EF">
      <w:pPr>
        <w:spacing w:after="0" w:line="240" w:lineRule="auto"/>
        <w:rPr>
          <w:rFonts w:ascii="Tw Cen MT" w:eastAsia="Times New Roman" w:hAnsi="Tw Cen MT" w:cs="Arial"/>
          <w:b/>
          <w:bCs/>
          <w:lang w:eastAsia="es-ES"/>
        </w:rPr>
      </w:pPr>
      <w:r w:rsidRPr="004237EF">
        <w:rPr>
          <w:rFonts w:ascii="Tw Cen MT" w:eastAsia="Times New Roman" w:hAnsi="Tw Cen MT" w:cs="Arial"/>
          <w:b/>
          <w:bCs/>
          <w:lang w:eastAsia="es-ES"/>
        </w:rPr>
        <w:t>SECRETARIA DE PLANEACIÓN, FINANZAS Y ADMINISTRACIÓN.</w:t>
      </w:r>
    </w:p>
    <w:p w14:paraId="5E908F7C" w14:textId="77777777" w:rsidR="004237EF" w:rsidRPr="004237EF" w:rsidRDefault="004237EF" w:rsidP="004237EF">
      <w:pPr>
        <w:spacing w:after="0" w:line="240" w:lineRule="auto"/>
        <w:rPr>
          <w:rFonts w:ascii="Tw Cen MT" w:eastAsia="Times New Roman" w:hAnsi="Tw Cen MT" w:cs="Arial"/>
          <w:b/>
          <w:bCs/>
          <w:lang w:eastAsia="es-ES"/>
        </w:rPr>
      </w:pPr>
      <w:r w:rsidRPr="004237EF">
        <w:rPr>
          <w:rFonts w:ascii="Tw Cen MT" w:eastAsia="Times New Roman" w:hAnsi="Tw Cen MT" w:cs="Arial"/>
          <w:b/>
          <w:bCs/>
          <w:lang w:eastAsia="es-ES"/>
        </w:rPr>
        <w:t>GOBIERNO DEL ESTADO DECOLIMA</w:t>
      </w:r>
    </w:p>
    <w:p w14:paraId="6ADD7763" w14:textId="77777777" w:rsidR="004237EF" w:rsidRPr="004237EF" w:rsidRDefault="004237EF" w:rsidP="004237EF">
      <w:pPr>
        <w:spacing w:after="0" w:line="240" w:lineRule="auto"/>
        <w:rPr>
          <w:rFonts w:ascii="Tw Cen MT" w:eastAsia="Times New Roman" w:hAnsi="Tw Cen MT" w:cs="Arial"/>
          <w:b/>
          <w:bCs/>
          <w:lang w:eastAsia="es-ES"/>
        </w:rPr>
      </w:pPr>
      <w:r w:rsidRPr="004237EF">
        <w:rPr>
          <w:rFonts w:ascii="Tw Cen MT" w:eastAsia="Times New Roman" w:hAnsi="Tw Cen MT" w:cs="Arial"/>
          <w:b/>
          <w:bCs/>
          <w:lang w:eastAsia="es-ES"/>
        </w:rPr>
        <w:t>COLIMA, COL.</w:t>
      </w:r>
    </w:p>
    <w:bookmarkEnd w:id="16"/>
    <w:p w14:paraId="6CCD5A48" w14:textId="77777777" w:rsidR="003A4BED" w:rsidRPr="003A4BED" w:rsidRDefault="003A4BED" w:rsidP="0087417D">
      <w:pPr>
        <w:spacing w:after="0" w:line="240" w:lineRule="auto"/>
        <w:rPr>
          <w:rFonts w:ascii="Tw Cen MT" w:hAnsi="Tw Cen MT" w:cs="Arial"/>
          <w:b/>
          <w:bCs/>
        </w:rPr>
      </w:pPr>
    </w:p>
    <w:p w14:paraId="1D0D619D" w14:textId="77777777" w:rsidR="003A4BED" w:rsidRPr="003A4BED" w:rsidRDefault="003A4BED" w:rsidP="009D729D">
      <w:pPr>
        <w:spacing w:after="0" w:line="240" w:lineRule="auto"/>
        <w:jc w:val="both"/>
        <w:rPr>
          <w:rFonts w:ascii="Tw Cen MT" w:hAnsi="Tw Cen MT" w:cs="Arial"/>
          <w:b/>
          <w:bCs/>
        </w:rPr>
      </w:pPr>
      <w:r w:rsidRPr="003A4BED">
        <w:rPr>
          <w:rFonts w:ascii="Tw Cen MT" w:hAnsi="Tw Cen MT" w:cs="Arial"/>
          <w:b/>
          <w:bCs/>
        </w:rPr>
        <w:t>FORMATO DE INFORMACIÓN PARA ACREDITAR LA EXISTENCIA Y PERSONALIDAD DEL PROVEEDOR</w:t>
      </w:r>
    </w:p>
    <w:p w14:paraId="66B331E1" w14:textId="14201C8D"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Yo, ___(nombre)_, manifiesto BAJO PROTESTA DE DECIR VERDAD, que los datos aquí asentados, son ciertos y han sido debidamente verificados y que cuento con facultades suficientes </w:t>
      </w:r>
      <w:r w:rsidRPr="003A4BED">
        <w:rPr>
          <w:rFonts w:ascii="Tw Cen MT" w:hAnsi="Tw Cen MT" w:cs="Arial"/>
          <w:b/>
          <w:bCs/>
        </w:rPr>
        <w:t xml:space="preserve">para comprometer a mi representada </w:t>
      </w:r>
      <w:r w:rsidRPr="003A4BED">
        <w:rPr>
          <w:rFonts w:ascii="Tw Cen MT" w:hAnsi="Tw Cen MT" w:cs="Arial"/>
          <w:bCs/>
        </w:rPr>
        <w:t>a través de la</w:t>
      </w:r>
      <w:r w:rsidRPr="003A4BED">
        <w:rPr>
          <w:rFonts w:ascii="Tw Cen MT" w:hAnsi="Tw Cen MT" w:cs="Arial"/>
          <w:b/>
          <w:bCs/>
        </w:rPr>
        <w:t xml:space="preserve"> </w:t>
      </w:r>
      <w:r w:rsidRPr="003A4BED">
        <w:rPr>
          <w:rFonts w:ascii="Tw Cen MT" w:hAnsi="Tw Cen MT" w:cs="Arial"/>
        </w:rPr>
        <w:t xml:space="preserve">propuesta en la presente </w:t>
      </w:r>
      <w:r w:rsidRPr="003A4BED">
        <w:rPr>
          <w:rFonts w:ascii="Tw Cen MT" w:hAnsi="Tw Cen MT" w:cs="Arial"/>
          <w:b/>
        </w:rPr>
        <w:t xml:space="preserve">Licitación Pública Nacional No. </w:t>
      </w:r>
      <w:bookmarkStart w:id="17" w:name="_Hlk31994671"/>
      <w:r w:rsidRPr="00517D2B">
        <w:rPr>
          <w:rFonts w:ascii="Tw Cen MT" w:hAnsi="Tw Cen MT" w:cs="Arial"/>
          <w:b/>
        </w:rPr>
        <w:t>06002-0</w:t>
      </w:r>
      <w:r w:rsidR="006E1155" w:rsidRPr="00517D2B">
        <w:rPr>
          <w:rFonts w:ascii="Tw Cen MT" w:hAnsi="Tw Cen MT" w:cs="Arial"/>
          <w:b/>
        </w:rPr>
        <w:t>11</w:t>
      </w:r>
      <w:r w:rsidRPr="00517D2B">
        <w:rPr>
          <w:rFonts w:ascii="Tw Cen MT" w:hAnsi="Tw Cen MT" w:cs="Arial"/>
          <w:b/>
        </w:rPr>
        <w:t>-2</w:t>
      </w:r>
      <w:bookmarkEnd w:id="17"/>
      <w:r w:rsidR="009D729D" w:rsidRPr="00517D2B">
        <w:rPr>
          <w:rFonts w:ascii="Tw Cen MT" w:hAnsi="Tw Cen MT" w:cs="Arial"/>
          <w:b/>
        </w:rPr>
        <w:t>2</w:t>
      </w:r>
      <w:r w:rsidRPr="00517D2B">
        <w:rPr>
          <w:rFonts w:ascii="Tw Cen MT" w:hAnsi="Tw Cen MT" w:cs="Arial"/>
        </w:rPr>
        <w:t>, a nombre y representación de: _(nombre de la persona física o moral).</w:t>
      </w:r>
    </w:p>
    <w:p w14:paraId="038D84CB" w14:textId="77777777" w:rsidR="003A4BED" w:rsidRPr="003A4BED" w:rsidRDefault="003A4BED" w:rsidP="003A4BED">
      <w:pPr>
        <w:spacing w:after="0" w:line="240" w:lineRule="auto"/>
        <w:jc w:val="both"/>
        <w:rPr>
          <w:rFonts w:ascii="Tw Cen MT" w:hAnsi="Tw Cen M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3A4BED" w:rsidRPr="003A4BED" w14:paraId="4FD77BE7"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672C237B" w14:textId="77777777" w:rsidR="003A4BED" w:rsidRPr="003A4BED" w:rsidRDefault="003A4BED" w:rsidP="003A4BED">
            <w:pPr>
              <w:spacing w:after="0" w:line="240" w:lineRule="auto"/>
              <w:rPr>
                <w:rFonts w:ascii="Tw Cen MT" w:hAnsi="Tw Cen MT" w:cs="Arial"/>
                <w:b/>
                <w:bCs/>
                <w:color w:val="000000"/>
                <w:sz w:val="20"/>
                <w:szCs w:val="20"/>
              </w:rPr>
            </w:pPr>
            <w:r w:rsidRPr="003A4BED">
              <w:rPr>
                <w:rFonts w:ascii="Tw Cen MT" w:hAnsi="Tw Cen MT" w:cs="Arial"/>
                <w:b/>
                <w:bCs/>
                <w:color w:val="000000"/>
                <w:sz w:val="20"/>
                <w:szCs w:val="2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235A0751" w14:textId="77777777" w:rsidR="003A4BED" w:rsidRPr="003A4BED" w:rsidRDefault="003A4BED" w:rsidP="003A4BED">
            <w:pPr>
              <w:spacing w:after="0" w:line="240" w:lineRule="auto"/>
              <w:rPr>
                <w:rFonts w:ascii="Tw Cen MT" w:hAnsi="Tw Cen MT" w:cs="Arial"/>
                <w:b/>
                <w:bCs/>
                <w:color w:val="000000"/>
                <w:sz w:val="20"/>
                <w:szCs w:val="20"/>
              </w:rPr>
            </w:pPr>
          </w:p>
        </w:tc>
      </w:tr>
      <w:tr w:rsidR="003A4BED" w:rsidRPr="003A4BED" w14:paraId="27B45379"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18B91FB7" w14:textId="77777777" w:rsidR="003A4BED" w:rsidRPr="003A4BED" w:rsidRDefault="003A4BED" w:rsidP="003A4BED">
            <w:pPr>
              <w:spacing w:after="0" w:line="240" w:lineRule="auto"/>
              <w:rPr>
                <w:rFonts w:ascii="Tw Cen MT" w:hAnsi="Tw Cen MT" w:cs="Arial"/>
                <w:b/>
                <w:bCs/>
                <w:color w:val="000000"/>
                <w:sz w:val="20"/>
                <w:szCs w:val="20"/>
              </w:rPr>
            </w:pPr>
            <w:r w:rsidRPr="003A4BED">
              <w:rPr>
                <w:rFonts w:ascii="Tw Cen MT" w:hAnsi="Tw Cen MT" w:cs="Arial"/>
                <w:b/>
                <w:bCs/>
                <w:color w:val="000000"/>
                <w:sz w:val="20"/>
                <w:szCs w:val="2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11027E4F"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6754BA8C"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4BF31A54" w14:textId="77777777" w:rsidR="003A4BED" w:rsidRPr="003A4BED" w:rsidRDefault="003A4BED" w:rsidP="003A4BED">
            <w:pPr>
              <w:spacing w:after="0" w:line="240" w:lineRule="auto"/>
              <w:rPr>
                <w:rFonts w:ascii="Tw Cen MT" w:hAnsi="Tw Cen MT" w:cs="Arial"/>
                <w:b/>
                <w:bCs/>
                <w:color w:val="000000"/>
                <w:sz w:val="20"/>
                <w:szCs w:val="20"/>
              </w:rPr>
            </w:pPr>
            <w:r w:rsidRPr="003A4BED">
              <w:rPr>
                <w:rFonts w:ascii="Tw Cen MT" w:hAnsi="Tw Cen MT" w:cs="Arial"/>
                <w:b/>
                <w:bCs/>
                <w:color w:val="000000"/>
                <w:sz w:val="20"/>
                <w:szCs w:val="2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4845EC65" w14:textId="77777777" w:rsidR="003A4BED" w:rsidRPr="003A4BED" w:rsidRDefault="003A4BED" w:rsidP="003A4BED">
            <w:pPr>
              <w:spacing w:after="0" w:line="240" w:lineRule="auto"/>
              <w:rPr>
                <w:rFonts w:ascii="Tw Cen MT" w:hAnsi="Tw Cen MT" w:cs="Arial"/>
                <w:b/>
                <w:color w:val="000000"/>
                <w:sz w:val="20"/>
                <w:szCs w:val="2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3D8ABD67" w14:textId="77777777" w:rsidR="003A4BED" w:rsidRPr="003A4BED" w:rsidRDefault="003A4BED" w:rsidP="003A4BED">
            <w:pPr>
              <w:spacing w:after="0" w:line="240" w:lineRule="auto"/>
              <w:rPr>
                <w:rFonts w:ascii="Tw Cen MT" w:hAnsi="Tw Cen MT" w:cs="Arial"/>
                <w:b/>
                <w:color w:val="000000"/>
                <w:sz w:val="20"/>
                <w:szCs w:val="20"/>
              </w:rPr>
            </w:pPr>
            <w:r w:rsidRPr="003A4BED">
              <w:rPr>
                <w:rFonts w:ascii="Tw Cen MT" w:hAnsi="Tw Cen MT" w:cs="Arial"/>
                <w:b/>
                <w:color w:val="000000"/>
                <w:sz w:val="20"/>
                <w:szCs w:val="2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0E90E2AD" w14:textId="77777777" w:rsidR="003A4BED" w:rsidRPr="003A4BED" w:rsidRDefault="003A4BED" w:rsidP="003A4BED">
            <w:pPr>
              <w:spacing w:after="0" w:line="240" w:lineRule="auto"/>
              <w:rPr>
                <w:rFonts w:ascii="Tw Cen MT" w:hAnsi="Tw Cen MT" w:cs="Arial"/>
                <w:b/>
                <w:color w:val="000000"/>
                <w:sz w:val="20"/>
                <w:szCs w:val="20"/>
              </w:rPr>
            </w:pPr>
          </w:p>
        </w:tc>
      </w:tr>
      <w:tr w:rsidR="003A4BED" w:rsidRPr="003A4BED" w14:paraId="5041106F"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38857370" w14:textId="77777777" w:rsidR="003A4BED" w:rsidRPr="003A4BED" w:rsidRDefault="003A4BED" w:rsidP="003A4BED">
            <w:pPr>
              <w:spacing w:after="0" w:line="240" w:lineRule="auto"/>
              <w:rPr>
                <w:rFonts w:ascii="Tw Cen MT" w:hAnsi="Tw Cen MT" w:cs="Arial"/>
                <w:b/>
                <w:bCs/>
                <w:color w:val="000000"/>
                <w:sz w:val="20"/>
                <w:szCs w:val="20"/>
              </w:rPr>
            </w:pPr>
            <w:r w:rsidRPr="003A4BED">
              <w:rPr>
                <w:rFonts w:ascii="Tw Cen MT" w:hAnsi="Tw Cen MT" w:cs="Arial"/>
                <w:b/>
                <w:bCs/>
                <w:color w:val="000000"/>
                <w:sz w:val="20"/>
                <w:szCs w:val="2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72AA5CB6" w14:textId="77777777" w:rsidR="003A4BED" w:rsidRPr="003A4BED" w:rsidRDefault="003A4BED" w:rsidP="003A4BED">
            <w:pPr>
              <w:spacing w:after="0" w:line="240" w:lineRule="auto"/>
              <w:rPr>
                <w:rFonts w:ascii="Tw Cen MT" w:hAnsi="Tw Cen MT" w:cs="Arial"/>
                <w:b/>
                <w:color w:val="000000"/>
                <w:sz w:val="20"/>
                <w:szCs w:val="2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0CB3A7D5" w14:textId="77777777" w:rsidR="003A4BED" w:rsidRPr="003A4BED" w:rsidRDefault="003A4BED" w:rsidP="003A4BED">
            <w:pPr>
              <w:spacing w:after="0" w:line="240" w:lineRule="auto"/>
              <w:rPr>
                <w:rFonts w:ascii="Tw Cen MT" w:hAnsi="Tw Cen MT" w:cs="Arial"/>
                <w:b/>
                <w:color w:val="000000"/>
                <w:sz w:val="20"/>
                <w:szCs w:val="20"/>
              </w:rPr>
            </w:pPr>
            <w:r w:rsidRPr="003A4BED">
              <w:rPr>
                <w:rFonts w:ascii="Tw Cen MT" w:hAnsi="Tw Cen MT" w:cs="Arial"/>
                <w:b/>
                <w:color w:val="000000"/>
                <w:sz w:val="20"/>
                <w:szCs w:val="2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633A57A4" w14:textId="77777777" w:rsidR="003A4BED" w:rsidRPr="003A4BED" w:rsidRDefault="003A4BED" w:rsidP="003A4BED">
            <w:pPr>
              <w:spacing w:after="0" w:line="240" w:lineRule="auto"/>
              <w:rPr>
                <w:rFonts w:ascii="Tw Cen MT" w:hAnsi="Tw Cen MT" w:cs="Arial"/>
                <w:b/>
                <w:color w:val="000000"/>
                <w:sz w:val="20"/>
                <w:szCs w:val="20"/>
              </w:rPr>
            </w:pPr>
          </w:p>
        </w:tc>
      </w:tr>
      <w:tr w:rsidR="003A4BED" w:rsidRPr="003A4BED" w14:paraId="12374B0E"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6B2054B4" w14:textId="77777777" w:rsidR="003A4BED" w:rsidRPr="003A4BED" w:rsidRDefault="003A4BED" w:rsidP="003A4BED">
            <w:pPr>
              <w:spacing w:after="0" w:line="240" w:lineRule="auto"/>
              <w:rPr>
                <w:rFonts w:ascii="Tw Cen MT" w:hAnsi="Tw Cen MT" w:cs="Arial"/>
                <w:b/>
                <w:bCs/>
                <w:color w:val="000000"/>
                <w:sz w:val="20"/>
                <w:szCs w:val="20"/>
              </w:rPr>
            </w:pPr>
            <w:r w:rsidRPr="003A4BED">
              <w:rPr>
                <w:rFonts w:ascii="Tw Cen MT" w:hAnsi="Tw Cen MT" w:cs="Arial"/>
                <w:b/>
                <w:bCs/>
                <w:color w:val="000000"/>
                <w:sz w:val="20"/>
                <w:szCs w:val="2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525E6A30" w14:textId="77777777" w:rsidR="003A4BED" w:rsidRPr="003A4BED" w:rsidRDefault="003A4BED" w:rsidP="003A4BED">
            <w:pPr>
              <w:spacing w:after="0" w:line="240" w:lineRule="auto"/>
              <w:rPr>
                <w:rFonts w:ascii="Tw Cen MT" w:hAnsi="Tw Cen MT" w:cs="Arial"/>
                <w:b/>
                <w:color w:val="000000"/>
                <w:sz w:val="20"/>
                <w:szCs w:val="2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0B1C8364" w14:textId="77777777" w:rsidR="003A4BED" w:rsidRPr="003A4BED" w:rsidRDefault="003A4BED" w:rsidP="003A4BED">
            <w:pPr>
              <w:spacing w:after="0" w:line="240" w:lineRule="auto"/>
              <w:rPr>
                <w:rFonts w:ascii="Tw Cen MT" w:hAnsi="Tw Cen MT" w:cs="Arial"/>
                <w:b/>
                <w:color w:val="000000"/>
                <w:sz w:val="20"/>
                <w:szCs w:val="20"/>
              </w:rPr>
            </w:pPr>
            <w:r w:rsidRPr="003A4BED">
              <w:rPr>
                <w:rFonts w:ascii="Tw Cen MT" w:hAnsi="Tw Cen MT" w:cs="Arial"/>
                <w:b/>
                <w:color w:val="000000"/>
                <w:sz w:val="20"/>
                <w:szCs w:val="2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5FE93F89" w14:textId="77777777" w:rsidR="003A4BED" w:rsidRPr="003A4BED" w:rsidRDefault="003A4BED" w:rsidP="003A4BED">
            <w:pPr>
              <w:spacing w:after="0" w:line="240" w:lineRule="auto"/>
              <w:rPr>
                <w:rFonts w:ascii="Tw Cen MT" w:hAnsi="Tw Cen MT" w:cs="Arial"/>
                <w:b/>
                <w:color w:val="000000"/>
                <w:sz w:val="20"/>
                <w:szCs w:val="20"/>
              </w:rPr>
            </w:pPr>
          </w:p>
        </w:tc>
      </w:tr>
      <w:tr w:rsidR="003A4BED" w:rsidRPr="003A4BED" w14:paraId="57126429"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6E471B38" w14:textId="77777777" w:rsidR="003A4BED" w:rsidRPr="003A4BED" w:rsidRDefault="003A4BED" w:rsidP="003A4BED">
            <w:pPr>
              <w:spacing w:after="0" w:line="240" w:lineRule="auto"/>
              <w:rPr>
                <w:rFonts w:ascii="Tw Cen MT" w:hAnsi="Tw Cen MT" w:cs="Arial"/>
                <w:b/>
                <w:bCs/>
                <w:color w:val="000000"/>
                <w:sz w:val="20"/>
                <w:szCs w:val="20"/>
              </w:rPr>
            </w:pPr>
            <w:r w:rsidRPr="003A4BED">
              <w:rPr>
                <w:rFonts w:ascii="Tw Cen MT" w:hAnsi="Tw Cen MT" w:cs="Arial"/>
                <w:b/>
                <w:bCs/>
                <w:color w:val="000000"/>
                <w:sz w:val="20"/>
                <w:szCs w:val="2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38EC29F5" w14:textId="77777777" w:rsidR="003A4BED" w:rsidRPr="003A4BED" w:rsidRDefault="003A4BED" w:rsidP="003A4BED">
            <w:pPr>
              <w:spacing w:after="0" w:line="240" w:lineRule="auto"/>
              <w:rPr>
                <w:rFonts w:ascii="Tw Cen MT" w:hAnsi="Tw Cen MT" w:cs="Arial"/>
                <w:color w:val="000000"/>
                <w:sz w:val="20"/>
                <w:szCs w:val="20"/>
              </w:rPr>
            </w:pPr>
          </w:p>
        </w:tc>
      </w:tr>
    </w:tbl>
    <w:p w14:paraId="77994FA9" w14:textId="77777777" w:rsidR="003A4BED" w:rsidRPr="003A4BED" w:rsidRDefault="003A4BED" w:rsidP="0087417D">
      <w:pPr>
        <w:spacing w:after="0" w:line="240" w:lineRule="auto"/>
        <w:rPr>
          <w:rFonts w:ascii="Tw Cen MT" w:hAnsi="Tw Cen MT"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3A4BED" w:rsidRPr="003A4BED" w14:paraId="6E8CC0D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F91ED45" w14:textId="77777777" w:rsidR="003A4BED" w:rsidRPr="003A4BED" w:rsidRDefault="003A4BED" w:rsidP="0087417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C48590B" w14:textId="77777777" w:rsidR="003A4BED" w:rsidRPr="003A4BED" w:rsidRDefault="003A4BED" w:rsidP="0087417D">
            <w:pPr>
              <w:spacing w:after="0" w:line="240" w:lineRule="auto"/>
              <w:rPr>
                <w:rFonts w:ascii="Tw Cen MT" w:hAnsi="Tw Cen MT" w:cs="Arial"/>
                <w:bCs/>
                <w:color w:val="000000"/>
                <w:sz w:val="20"/>
                <w:szCs w:val="20"/>
              </w:rPr>
            </w:pPr>
          </w:p>
        </w:tc>
      </w:tr>
      <w:tr w:rsidR="003A4BED" w:rsidRPr="003A4BED" w14:paraId="0901CD8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8CE69F2"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1C3362B"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27AC1F4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535F5C8"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222AF4F"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17C4BB2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1389567"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2C84325"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5DFC761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14CC9C4"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9E5550C"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58CD495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94C1EB0"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8420BD9"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4A59890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6846434"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004FC8D"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2361843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67E9FF1F"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6ED2999"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17B9BCD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F18E25A"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8B08A63"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72098BD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B8DC1B8"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84D8C3C"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5E111C9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346EA8E"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0C69A11" w14:textId="77777777" w:rsidR="003A4BED" w:rsidRPr="003A4BED" w:rsidRDefault="003A4BED" w:rsidP="003A4BED">
            <w:pPr>
              <w:spacing w:after="0" w:line="240" w:lineRule="auto"/>
              <w:rPr>
                <w:rFonts w:ascii="Tw Cen MT" w:hAnsi="Tw Cen MT" w:cs="Arial"/>
                <w:color w:val="000000"/>
                <w:sz w:val="20"/>
                <w:szCs w:val="20"/>
              </w:rPr>
            </w:pPr>
          </w:p>
        </w:tc>
      </w:tr>
    </w:tbl>
    <w:p w14:paraId="7302E282" w14:textId="76E5C1FD" w:rsidR="003A4BED" w:rsidRDefault="003A4BED" w:rsidP="003A4BED">
      <w:pPr>
        <w:spacing w:after="0" w:line="240" w:lineRule="auto"/>
        <w:rPr>
          <w:rFonts w:ascii="Tw Cen MT" w:hAnsi="Tw Cen MT" w:cs="Arial"/>
        </w:rPr>
      </w:pPr>
    </w:p>
    <w:p w14:paraId="674FFD12" w14:textId="77777777" w:rsidR="00036327" w:rsidRPr="003A4BED" w:rsidRDefault="00036327" w:rsidP="003A4BED">
      <w:pPr>
        <w:spacing w:after="0" w:line="240" w:lineRule="auto"/>
        <w:rPr>
          <w:rFonts w:ascii="Tw Cen MT" w:hAnsi="Tw Cen MT" w:cs="Arial"/>
        </w:rPr>
      </w:pPr>
    </w:p>
    <w:p w14:paraId="50B88E76" w14:textId="40CF1CC5"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r w:rsidR="0087417D">
        <w:rPr>
          <w:rFonts w:ascii="Tw Cen MT" w:hAnsi="Tw Cen MT" w:cs="Arial"/>
        </w:rPr>
        <w:t>___</w:t>
      </w:r>
    </w:p>
    <w:p w14:paraId="533E1ACF"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10975E27"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1E0FF298"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br w:type="page"/>
      </w:r>
    </w:p>
    <w:p w14:paraId="64DA7447" w14:textId="77777777" w:rsidR="003A4BED" w:rsidRPr="003A4BED" w:rsidRDefault="003A4BED" w:rsidP="003A4BED">
      <w:pPr>
        <w:spacing w:after="0" w:line="240" w:lineRule="auto"/>
        <w:jc w:val="center"/>
        <w:rPr>
          <w:rFonts w:ascii="Tw Cen MT" w:hAnsi="Tw Cen MT" w:cs="Arial"/>
          <w:b/>
          <w:bCs/>
        </w:rPr>
      </w:pPr>
    </w:p>
    <w:p w14:paraId="2BABB770"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4 (punto 3.4)</w:t>
      </w:r>
    </w:p>
    <w:p w14:paraId="75A90FE3" w14:textId="77777777" w:rsidR="003A4BED" w:rsidRPr="003A4BED" w:rsidRDefault="003A4BED" w:rsidP="003A4BED">
      <w:pPr>
        <w:spacing w:after="0" w:line="240" w:lineRule="auto"/>
        <w:jc w:val="center"/>
        <w:rPr>
          <w:rFonts w:ascii="Tw Cen MT" w:hAnsi="Tw Cen MT" w:cs="Arial"/>
        </w:rPr>
      </w:pPr>
    </w:p>
    <w:p w14:paraId="71D36D40" w14:textId="77777777" w:rsidR="003A4BED" w:rsidRPr="003A4BED" w:rsidRDefault="003A4BED" w:rsidP="003A4BED">
      <w:pPr>
        <w:spacing w:after="0" w:line="240" w:lineRule="auto"/>
        <w:jc w:val="center"/>
        <w:rPr>
          <w:rFonts w:ascii="Tw Cen MT" w:hAnsi="Tw Cen MT" w:cs="Arial"/>
        </w:rPr>
      </w:pPr>
    </w:p>
    <w:p w14:paraId="57131EC5"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b/>
          <w:bCs/>
        </w:rPr>
        <w:t>CARTA DE ACEPTACIÓN DE BASES</w:t>
      </w:r>
      <w:r w:rsidRPr="003A4BED">
        <w:rPr>
          <w:rFonts w:ascii="Tw Cen MT" w:hAnsi="Tw Cen MT" w:cs="Arial"/>
        </w:rPr>
        <w:t>.</w:t>
      </w:r>
    </w:p>
    <w:p w14:paraId="13904269" w14:textId="77777777" w:rsidR="003A4BED" w:rsidRPr="003A4BED" w:rsidRDefault="003A4BED" w:rsidP="003A4BED">
      <w:pPr>
        <w:spacing w:after="0" w:line="240" w:lineRule="auto"/>
        <w:rPr>
          <w:rFonts w:ascii="Tw Cen MT" w:hAnsi="Tw Cen MT" w:cs="Arial"/>
        </w:rPr>
      </w:pPr>
    </w:p>
    <w:p w14:paraId="20507DA1" w14:textId="77777777" w:rsidR="003A4BED" w:rsidRPr="003A4BED" w:rsidRDefault="003A4BED" w:rsidP="003A4BED">
      <w:pPr>
        <w:spacing w:after="0" w:line="240" w:lineRule="auto"/>
        <w:rPr>
          <w:rFonts w:ascii="Tw Cen MT" w:hAnsi="Tw Cen MT" w:cs="Arial"/>
        </w:rPr>
      </w:pPr>
    </w:p>
    <w:p w14:paraId="4AF047E7" w14:textId="77777777" w:rsidR="003A4BED" w:rsidRPr="003A4BED" w:rsidRDefault="003A4BED" w:rsidP="003A4BED">
      <w:pPr>
        <w:spacing w:after="0" w:line="240" w:lineRule="auto"/>
        <w:jc w:val="right"/>
        <w:rPr>
          <w:rFonts w:ascii="Tw Cen MT" w:hAnsi="Tw Cen MT" w:cs="Arial"/>
        </w:rPr>
      </w:pPr>
      <w:r w:rsidRPr="003A4BED">
        <w:rPr>
          <w:rFonts w:ascii="Tw Cen MT" w:hAnsi="Tw Cen MT" w:cs="Arial"/>
        </w:rPr>
        <w:t>(Lugar y Fecha de Expedición)</w:t>
      </w:r>
    </w:p>
    <w:p w14:paraId="7F034E84" w14:textId="77777777" w:rsidR="003A4BED" w:rsidRPr="003A4BED" w:rsidRDefault="003A4BED" w:rsidP="003A4BED">
      <w:pPr>
        <w:spacing w:after="0" w:line="240" w:lineRule="auto"/>
        <w:rPr>
          <w:rFonts w:ascii="Tw Cen MT" w:hAnsi="Tw Cen MT" w:cs="Arial"/>
        </w:rPr>
      </w:pPr>
    </w:p>
    <w:p w14:paraId="3CE829D8" w14:textId="77777777" w:rsidR="003A4BED" w:rsidRPr="003A4BED" w:rsidRDefault="003A4BED" w:rsidP="003A4BED">
      <w:pPr>
        <w:spacing w:after="0" w:line="240" w:lineRule="auto"/>
        <w:rPr>
          <w:rFonts w:ascii="Tw Cen MT" w:hAnsi="Tw Cen MT" w:cs="Arial"/>
        </w:rPr>
      </w:pPr>
    </w:p>
    <w:p w14:paraId="319A221B" w14:textId="77777777" w:rsidR="003A4BED" w:rsidRPr="003A4BED" w:rsidRDefault="003A4BED" w:rsidP="003A4BED">
      <w:pPr>
        <w:spacing w:after="0" w:line="240" w:lineRule="auto"/>
        <w:rPr>
          <w:rFonts w:ascii="Tw Cen MT" w:hAnsi="Tw Cen MT" w:cs="Arial"/>
        </w:rPr>
      </w:pPr>
    </w:p>
    <w:p w14:paraId="011B2919" w14:textId="77777777" w:rsidR="003A4BED" w:rsidRPr="003A4BED" w:rsidRDefault="003A4BED" w:rsidP="003A4BED">
      <w:pPr>
        <w:spacing w:after="0" w:line="240" w:lineRule="auto"/>
        <w:rPr>
          <w:rFonts w:ascii="Tw Cen MT" w:hAnsi="Tw Cen MT" w:cs="Arial"/>
        </w:rPr>
      </w:pPr>
    </w:p>
    <w:p w14:paraId="7283CD58"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C.P. VÍCTOR MANUEL TORRERO ENRÍQUEZ</w:t>
      </w:r>
    </w:p>
    <w:p w14:paraId="45698D86"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SUBSECRETARIO DE ADMINISTRACIÓN</w:t>
      </w:r>
    </w:p>
    <w:p w14:paraId="7D671E86"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SECRETARIA DE PLANEACIÓN, FINANZAS Y ADMINISTRACIÓN.</w:t>
      </w:r>
    </w:p>
    <w:p w14:paraId="780AFA81"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GOBIERNO DEL ESTADO DECOLIMA</w:t>
      </w:r>
    </w:p>
    <w:p w14:paraId="58392292"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COLIMA, COL.</w:t>
      </w:r>
    </w:p>
    <w:p w14:paraId="4E250D00" w14:textId="77777777" w:rsidR="003A4BED" w:rsidRPr="003A4BED" w:rsidRDefault="003A4BED" w:rsidP="003A4BED">
      <w:pPr>
        <w:spacing w:after="0" w:line="240" w:lineRule="auto"/>
        <w:rPr>
          <w:rFonts w:ascii="Tw Cen MT" w:hAnsi="Tw Cen MT" w:cs="Arial"/>
        </w:rPr>
      </w:pPr>
    </w:p>
    <w:p w14:paraId="7E709406" w14:textId="77777777" w:rsidR="003A4BED" w:rsidRPr="003A4BED" w:rsidRDefault="003A4BED" w:rsidP="003A4BED">
      <w:pPr>
        <w:spacing w:after="0" w:line="240" w:lineRule="auto"/>
        <w:rPr>
          <w:rFonts w:ascii="Tw Cen MT" w:hAnsi="Tw Cen MT" w:cs="Arial"/>
        </w:rPr>
      </w:pPr>
    </w:p>
    <w:p w14:paraId="3FEBB5B2" w14:textId="77777777" w:rsidR="003A4BED" w:rsidRPr="003A4BED" w:rsidRDefault="003A4BED" w:rsidP="003A4BED">
      <w:pPr>
        <w:spacing w:after="0" w:line="240" w:lineRule="auto"/>
        <w:rPr>
          <w:rFonts w:ascii="Tw Cen MT" w:hAnsi="Tw Cen MT" w:cs="Arial"/>
        </w:rPr>
      </w:pPr>
    </w:p>
    <w:p w14:paraId="50A64FE5" w14:textId="77777777" w:rsidR="003A4BED" w:rsidRPr="003A4BED" w:rsidRDefault="003A4BED" w:rsidP="003A4BED">
      <w:pPr>
        <w:spacing w:after="0" w:line="240" w:lineRule="auto"/>
        <w:rPr>
          <w:rFonts w:ascii="Tw Cen MT" w:hAnsi="Tw Cen MT" w:cs="Arial"/>
        </w:rPr>
      </w:pPr>
    </w:p>
    <w:p w14:paraId="1753E30E" w14:textId="5061964E" w:rsidR="003A4BED" w:rsidRPr="003A4BED" w:rsidRDefault="003A4BED" w:rsidP="003A4BED">
      <w:pPr>
        <w:shd w:val="clear" w:color="auto" w:fill="FFFFFF"/>
        <w:tabs>
          <w:tab w:val="left" w:pos="284"/>
        </w:tabs>
        <w:jc w:val="both"/>
        <w:rPr>
          <w:rFonts w:ascii="Tw Cen MT" w:hAnsi="Tw Cen MT" w:cs="Arial"/>
          <w:b/>
          <w:bCs/>
        </w:rPr>
      </w:pPr>
      <w:r w:rsidRPr="003A4BED">
        <w:rPr>
          <w:rFonts w:ascii="Tw Cen MT" w:hAnsi="Tw Cen MT" w:cs="Arial"/>
        </w:rPr>
        <w:t xml:space="preserve">Por este conducto le manifiesto a usted que el suscrito y en mi calidad de </w:t>
      </w:r>
      <w:r w:rsidRPr="003A4BED">
        <w:rPr>
          <w:rFonts w:ascii="Tw Cen MT" w:hAnsi="Tw Cen MT" w:cs="Arial"/>
          <w:u w:val="single"/>
        </w:rPr>
        <w:t xml:space="preserve">(licitante o apoderado) </w:t>
      </w:r>
      <w:r w:rsidRPr="003A4BED">
        <w:rPr>
          <w:rFonts w:ascii="Tw Cen MT" w:hAnsi="Tw Cen MT" w:cs="Arial"/>
        </w:rPr>
        <w:t>de la empresa _</w:t>
      </w:r>
      <w:r w:rsidRPr="003A4BED">
        <w:rPr>
          <w:rFonts w:ascii="Tw Cen MT" w:hAnsi="Tw Cen MT" w:cs="Arial"/>
          <w:u w:val="single"/>
        </w:rPr>
        <w:t xml:space="preserve"> (Persona Física o Moral) </w:t>
      </w:r>
      <w:r w:rsidRPr="003A4BED">
        <w:rPr>
          <w:rFonts w:ascii="Tw Cen MT" w:hAnsi="Tw Cen MT" w:cs="Arial"/>
        </w:rPr>
        <w:t xml:space="preserve">con relación a la Licitación Pública Nacional </w:t>
      </w:r>
      <w:bookmarkStart w:id="18" w:name="_Hlk99008472"/>
      <w:r w:rsidRPr="003A4BED">
        <w:rPr>
          <w:rFonts w:ascii="Tw Cen MT" w:hAnsi="Tw Cen MT" w:cs="Arial"/>
          <w:b/>
          <w:bCs/>
        </w:rPr>
        <w:t>No</w:t>
      </w:r>
      <w:r w:rsidRPr="00517D2B">
        <w:rPr>
          <w:rFonts w:ascii="Tw Cen MT" w:hAnsi="Tw Cen MT" w:cs="Arial"/>
          <w:b/>
          <w:bCs/>
        </w:rPr>
        <w:t xml:space="preserve">. </w:t>
      </w:r>
      <w:r w:rsidRPr="00517D2B">
        <w:rPr>
          <w:rFonts w:ascii="Tw Cen MT" w:hAnsi="Tw Cen MT" w:cs="Arial"/>
          <w:b/>
        </w:rPr>
        <w:t>06002-0</w:t>
      </w:r>
      <w:r w:rsidR="006E1155" w:rsidRPr="00517D2B">
        <w:rPr>
          <w:rFonts w:ascii="Tw Cen MT" w:hAnsi="Tw Cen MT" w:cs="Arial"/>
          <w:b/>
        </w:rPr>
        <w:t>11</w:t>
      </w:r>
      <w:r w:rsidRPr="00517D2B">
        <w:rPr>
          <w:rFonts w:ascii="Tw Cen MT" w:hAnsi="Tw Cen MT" w:cs="Arial"/>
          <w:b/>
        </w:rPr>
        <w:t>-2</w:t>
      </w:r>
      <w:r w:rsidR="00073ED7" w:rsidRPr="00517D2B">
        <w:rPr>
          <w:rFonts w:ascii="Tw Cen MT" w:hAnsi="Tw Cen MT" w:cs="Arial"/>
          <w:b/>
        </w:rPr>
        <w:t>2</w:t>
      </w:r>
      <w:r w:rsidRPr="003A4BED">
        <w:rPr>
          <w:rFonts w:ascii="Tw Cen MT" w:hAnsi="Tw Cen MT" w:cs="Arial"/>
          <w:b/>
          <w:bCs/>
        </w:rPr>
        <w:t xml:space="preserve"> PARA LA ADQUISICIÓN Y DISTRIBUCIÓN DE UNIFORMES ESCOLARES DE EDUCACIÓN PREESCOLAR, PRIMARIA Y SECUNDARIA SOLICITADOS POR LA SECRETARÍA </w:t>
      </w:r>
      <w:r w:rsidR="00971993" w:rsidRPr="00971993">
        <w:rPr>
          <w:rFonts w:ascii="Tw Cen MT" w:hAnsi="Tw Cen MT" w:cs="Arial"/>
          <w:b/>
          <w:bCs/>
        </w:rPr>
        <w:t>BIENESTAR, INCLUSIÓN SOCIAL Y MUJERES</w:t>
      </w:r>
      <w:r w:rsidRPr="003A4BED">
        <w:rPr>
          <w:rFonts w:ascii="Tw Cen MT" w:hAnsi="Tw Cen MT" w:cs="Arial"/>
          <w:b/>
          <w:bCs/>
        </w:rPr>
        <w:t xml:space="preserve"> DEL ESTADO DE COLIMA PARA ALUMNOS DE ESCUELAS PÚBLICAS DEL ESTADO DE COLIMA</w:t>
      </w:r>
      <w:bookmarkEnd w:id="18"/>
      <w:r w:rsidRPr="003A4BED">
        <w:rPr>
          <w:rFonts w:ascii="Tw Cen MT" w:hAnsi="Tw Cen MT" w:cs="Arial"/>
          <w:b/>
          <w:bCs/>
        </w:rPr>
        <w:t xml:space="preserve">, </w:t>
      </w:r>
      <w:r w:rsidRPr="003A4BED">
        <w:rPr>
          <w:rFonts w:ascii="Tw Cen MT" w:hAnsi="Tw Cen MT" w:cs="Arial"/>
          <w:b/>
        </w:rPr>
        <w:fldChar w:fldCharType="begin"/>
      </w:r>
      <w:r w:rsidRPr="003A4BED">
        <w:rPr>
          <w:rFonts w:ascii="Tw Cen MT" w:hAnsi="Tw Cen MT" w:cs="Arial"/>
          <w:b/>
        </w:rPr>
        <w:instrText xml:space="preserve"> MERGEFIELD Nombre_de_licitación </w:instrText>
      </w:r>
      <w:r w:rsidRPr="003A4BED">
        <w:rPr>
          <w:rFonts w:ascii="Tw Cen MT" w:hAnsi="Tw Cen MT" w:cs="Arial"/>
          <w:b/>
        </w:rPr>
        <w:fldChar w:fldCharType="end"/>
      </w:r>
      <w:r w:rsidRPr="003A4BED">
        <w:rPr>
          <w:rFonts w:ascii="Tw Cen MT" w:hAnsi="Tw Cen MT" w:cs="Arial"/>
        </w:rPr>
        <w:t>he leído íntegramente el contenido de las bases y acepto participar en esta licitación conforme a éstas, respetando y cumpliendo íntegramente el contenido de las mismas, así mismo para los efectos que surtan en caso de adjudicación.</w:t>
      </w:r>
    </w:p>
    <w:p w14:paraId="083A41EB" w14:textId="77777777" w:rsidR="003A4BED" w:rsidRPr="003A4BED" w:rsidRDefault="003A4BED" w:rsidP="003A4BED">
      <w:pPr>
        <w:spacing w:after="0" w:line="240" w:lineRule="auto"/>
        <w:rPr>
          <w:rFonts w:ascii="Tw Cen MT" w:hAnsi="Tw Cen MT" w:cs="Arial"/>
        </w:rPr>
      </w:pPr>
    </w:p>
    <w:p w14:paraId="3DFF7FD4" w14:textId="77777777" w:rsidR="003A4BED" w:rsidRPr="003A4BED" w:rsidRDefault="003A4BED" w:rsidP="003A4BED">
      <w:pPr>
        <w:spacing w:after="0" w:line="240" w:lineRule="auto"/>
        <w:rPr>
          <w:rFonts w:ascii="Tw Cen MT" w:hAnsi="Tw Cen MT" w:cs="Arial"/>
        </w:rPr>
      </w:pPr>
    </w:p>
    <w:p w14:paraId="0DD7CF58" w14:textId="77777777" w:rsidR="003A4BED" w:rsidRPr="003A4BED" w:rsidRDefault="003A4BED" w:rsidP="003A4BED">
      <w:pPr>
        <w:spacing w:after="0" w:line="240" w:lineRule="auto"/>
        <w:rPr>
          <w:rFonts w:ascii="Tw Cen MT" w:hAnsi="Tw Cen MT" w:cs="Arial"/>
        </w:rPr>
      </w:pPr>
    </w:p>
    <w:p w14:paraId="2B3A28F4" w14:textId="77777777" w:rsidR="003A4BED" w:rsidRPr="003A4BED" w:rsidRDefault="003A4BED" w:rsidP="003A4BED">
      <w:pPr>
        <w:spacing w:after="0" w:line="240" w:lineRule="auto"/>
        <w:rPr>
          <w:rFonts w:ascii="Tw Cen MT" w:hAnsi="Tw Cen MT" w:cs="Arial"/>
        </w:rPr>
      </w:pPr>
    </w:p>
    <w:p w14:paraId="7141E524" w14:textId="77777777" w:rsidR="003A4BED" w:rsidRPr="003A4BED" w:rsidRDefault="003A4BED" w:rsidP="003A4BED">
      <w:pPr>
        <w:spacing w:after="0" w:line="240" w:lineRule="auto"/>
        <w:rPr>
          <w:rFonts w:ascii="Tw Cen MT" w:hAnsi="Tw Cen MT" w:cs="Arial"/>
        </w:rPr>
      </w:pPr>
    </w:p>
    <w:p w14:paraId="08008161" w14:textId="77777777" w:rsidR="003A4BED" w:rsidRPr="003A4BED" w:rsidRDefault="003A4BED" w:rsidP="003A4BED">
      <w:pPr>
        <w:spacing w:after="0" w:line="240" w:lineRule="auto"/>
        <w:rPr>
          <w:rFonts w:ascii="Tw Cen MT" w:hAnsi="Tw Cen MT" w:cs="Arial"/>
        </w:rPr>
      </w:pPr>
    </w:p>
    <w:p w14:paraId="16701DEA" w14:textId="77777777" w:rsidR="003A4BED" w:rsidRPr="003A4BED" w:rsidRDefault="003A4BED" w:rsidP="003A4BED">
      <w:pPr>
        <w:spacing w:after="0" w:line="240" w:lineRule="auto"/>
        <w:rPr>
          <w:rFonts w:ascii="Tw Cen MT" w:hAnsi="Tw Cen MT" w:cs="Arial"/>
        </w:rPr>
      </w:pPr>
    </w:p>
    <w:p w14:paraId="66384BE8" w14:textId="77777777" w:rsidR="003A4BED" w:rsidRPr="003A4BED" w:rsidRDefault="003A4BED" w:rsidP="003A4BED">
      <w:pPr>
        <w:spacing w:after="0" w:line="240" w:lineRule="auto"/>
        <w:rPr>
          <w:rFonts w:ascii="Tw Cen MT" w:hAnsi="Tw Cen MT" w:cs="Arial"/>
        </w:rPr>
      </w:pPr>
    </w:p>
    <w:p w14:paraId="18C50270"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___________________________________________</w:t>
      </w:r>
    </w:p>
    <w:p w14:paraId="58FB3F87"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39C10AC4"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3DC6CA2F" w14:textId="77777777" w:rsidR="003A4BED" w:rsidRPr="003A4BED" w:rsidRDefault="003A4BED" w:rsidP="003A4BED">
      <w:pPr>
        <w:spacing w:after="0" w:line="240" w:lineRule="auto"/>
        <w:rPr>
          <w:rFonts w:ascii="Tw Cen MT" w:hAnsi="Tw Cen MT" w:cs="Arial"/>
        </w:rPr>
      </w:pPr>
    </w:p>
    <w:p w14:paraId="0E4743C5" w14:textId="77777777" w:rsidR="003A4BED" w:rsidRPr="003A4BED" w:rsidRDefault="003A4BED" w:rsidP="003A4BED">
      <w:pPr>
        <w:spacing w:after="0" w:line="240" w:lineRule="auto"/>
        <w:rPr>
          <w:rFonts w:ascii="Tw Cen MT" w:hAnsi="Tw Cen MT" w:cs="Arial"/>
        </w:rPr>
      </w:pPr>
    </w:p>
    <w:p w14:paraId="5EFF961C" w14:textId="77777777" w:rsidR="003A4BED" w:rsidRPr="003A4BED" w:rsidRDefault="003A4BED" w:rsidP="003A4BED">
      <w:pPr>
        <w:spacing w:after="0" w:line="240" w:lineRule="auto"/>
        <w:rPr>
          <w:rFonts w:ascii="Tw Cen MT" w:hAnsi="Tw Cen MT" w:cs="Arial"/>
        </w:rPr>
      </w:pPr>
      <w:r w:rsidRPr="003A4BED">
        <w:rPr>
          <w:rFonts w:ascii="Tw Cen MT" w:hAnsi="Tw Cen MT" w:cs="Arial"/>
        </w:rPr>
        <w:br w:type="page"/>
      </w:r>
    </w:p>
    <w:p w14:paraId="0E2E9D32" w14:textId="77777777" w:rsidR="003A4BED" w:rsidRPr="003A4BED" w:rsidRDefault="003A4BED" w:rsidP="003A4BED">
      <w:pPr>
        <w:spacing w:after="0" w:line="240" w:lineRule="auto"/>
        <w:jc w:val="center"/>
        <w:rPr>
          <w:rFonts w:ascii="Tw Cen MT" w:hAnsi="Tw Cen MT"/>
          <w:b/>
        </w:rPr>
      </w:pPr>
    </w:p>
    <w:p w14:paraId="2D5145A8" w14:textId="77777777" w:rsidR="003A4BED" w:rsidRPr="003A4BED" w:rsidRDefault="003A4BED" w:rsidP="003A4BED">
      <w:pPr>
        <w:spacing w:after="0" w:line="240" w:lineRule="auto"/>
        <w:jc w:val="center"/>
        <w:rPr>
          <w:rFonts w:ascii="Tw Cen MT" w:hAnsi="Tw Cen MT"/>
          <w:b/>
        </w:rPr>
      </w:pPr>
      <w:r w:rsidRPr="003A4BED">
        <w:rPr>
          <w:rFonts w:ascii="Tw Cen MT" w:hAnsi="Tw Cen MT"/>
          <w:b/>
        </w:rPr>
        <w:t>ANEXO 5 (punto 3.5)</w:t>
      </w:r>
    </w:p>
    <w:p w14:paraId="21EA043E" w14:textId="77777777" w:rsidR="003A4BED" w:rsidRPr="003A4BED" w:rsidRDefault="003A4BED" w:rsidP="003A4BED">
      <w:pPr>
        <w:spacing w:after="0" w:line="240" w:lineRule="auto"/>
        <w:jc w:val="center"/>
        <w:rPr>
          <w:rFonts w:ascii="Tw Cen MT" w:hAnsi="Tw Cen MT"/>
          <w:b/>
        </w:rPr>
      </w:pPr>
    </w:p>
    <w:p w14:paraId="29B17992" w14:textId="77777777" w:rsidR="003A4BED" w:rsidRPr="003A4BED" w:rsidRDefault="003A4BED" w:rsidP="003A4BED">
      <w:pPr>
        <w:spacing w:after="0" w:line="240" w:lineRule="auto"/>
        <w:jc w:val="center"/>
        <w:rPr>
          <w:rFonts w:ascii="Tw Cen MT" w:hAnsi="Tw Cen MT"/>
          <w:b/>
        </w:rPr>
      </w:pPr>
    </w:p>
    <w:p w14:paraId="18918E9D" w14:textId="77777777" w:rsidR="003A4BED" w:rsidRPr="003A4BED" w:rsidRDefault="003A4BED" w:rsidP="003A4BED">
      <w:pPr>
        <w:spacing w:after="0" w:line="240" w:lineRule="auto"/>
        <w:jc w:val="center"/>
        <w:rPr>
          <w:rFonts w:ascii="Tw Cen MT" w:hAnsi="Tw Cen MT"/>
          <w:b/>
        </w:rPr>
      </w:pPr>
      <w:r w:rsidRPr="003A4BED">
        <w:rPr>
          <w:rFonts w:ascii="Tw Cen MT" w:hAnsi="Tw Cen MT"/>
          <w:b/>
        </w:rPr>
        <w:t>DECLARACIÓN DE INTEGRIDAD</w:t>
      </w:r>
    </w:p>
    <w:p w14:paraId="2318D5D5" w14:textId="77777777" w:rsidR="003A4BED" w:rsidRPr="003A4BED" w:rsidRDefault="003A4BED" w:rsidP="003A4BED">
      <w:pPr>
        <w:spacing w:after="0" w:line="240" w:lineRule="auto"/>
        <w:rPr>
          <w:rFonts w:ascii="Tw Cen MT" w:eastAsia="Times New Roman" w:hAnsi="Tw Cen MT"/>
          <w:lang w:eastAsia="es-MX"/>
        </w:rPr>
      </w:pPr>
    </w:p>
    <w:p w14:paraId="0AD01A15" w14:textId="77777777" w:rsidR="003A4BED" w:rsidRPr="003A4BED" w:rsidRDefault="003A4BED" w:rsidP="003A4BED">
      <w:pPr>
        <w:spacing w:after="0" w:line="240" w:lineRule="auto"/>
        <w:rPr>
          <w:rFonts w:ascii="Tw Cen MT" w:eastAsia="Times New Roman" w:hAnsi="Tw Cen MT"/>
          <w:lang w:eastAsia="es-MX"/>
        </w:rPr>
      </w:pPr>
    </w:p>
    <w:p w14:paraId="6C8558F7" w14:textId="77777777" w:rsidR="003A4BED" w:rsidRPr="003A4BED" w:rsidRDefault="003A4BED" w:rsidP="003A4BED">
      <w:pPr>
        <w:spacing w:after="0" w:line="240" w:lineRule="auto"/>
        <w:jc w:val="right"/>
        <w:rPr>
          <w:rFonts w:ascii="Tw Cen MT" w:hAnsi="Tw Cen MT" w:cs="Arial"/>
          <w:bCs/>
        </w:rPr>
      </w:pPr>
      <w:r w:rsidRPr="003A4BED">
        <w:rPr>
          <w:rFonts w:ascii="Tw Cen MT" w:hAnsi="Tw Cen MT" w:cs="Arial"/>
        </w:rPr>
        <w:t>(Lugar y Fecha de Expedición)</w:t>
      </w:r>
    </w:p>
    <w:p w14:paraId="52B2E48E" w14:textId="77777777" w:rsidR="003A4BED" w:rsidRPr="003A4BED" w:rsidRDefault="003A4BED" w:rsidP="003A4BED">
      <w:pPr>
        <w:spacing w:after="0" w:line="240" w:lineRule="auto"/>
        <w:rPr>
          <w:rFonts w:ascii="Tw Cen MT" w:eastAsia="Times New Roman" w:hAnsi="Tw Cen MT"/>
          <w:lang w:eastAsia="es-MX"/>
        </w:rPr>
      </w:pPr>
    </w:p>
    <w:p w14:paraId="33F6F9EC" w14:textId="77777777" w:rsidR="003A4BED" w:rsidRPr="003A4BED" w:rsidRDefault="003A4BED" w:rsidP="003A4BED">
      <w:pPr>
        <w:spacing w:after="0" w:line="240" w:lineRule="auto"/>
        <w:rPr>
          <w:rFonts w:ascii="Tw Cen MT" w:eastAsia="Times New Roman" w:hAnsi="Tw Cen MT"/>
          <w:lang w:eastAsia="es-MX"/>
        </w:rPr>
      </w:pPr>
    </w:p>
    <w:p w14:paraId="24DEA083" w14:textId="77777777" w:rsidR="003A4BED" w:rsidRPr="003A4BED" w:rsidRDefault="003A4BED" w:rsidP="003A4BED">
      <w:pPr>
        <w:spacing w:after="0" w:line="240" w:lineRule="auto"/>
        <w:rPr>
          <w:rFonts w:ascii="Tw Cen MT" w:eastAsia="Times New Roman" w:hAnsi="Tw Cen MT"/>
          <w:lang w:eastAsia="es-MX"/>
        </w:rPr>
      </w:pPr>
    </w:p>
    <w:p w14:paraId="0BC089E6" w14:textId="77777777" w:rsidR="003A4BED" w:rsidRPr="003A4BED" w:rsidRDefault="003A4BED" w:rsidP="003A4BED">
      <w:pPr>
        <w:spacing w:after="0" w:line="240" w:lineRule="auto"/>
        <w:rPr>
          <w:rFonts w:ascii="Tw Cen MT" w:eastAsia="Times New Roman" w:hAnsi="Tw Cen MT"/>
          <w:lang w:eastAsia="es-MX"/>
        </w:rPr>
      </w:pPr>
    </w:p>
    <w:p w14:paraId="6ECA4C6F" w14:textId="77777777" w:rsidR="009D729D" w:rsidRPr="009D729D" w:rsidRDefault="009D729D" w:rsidP="009D729D">
      <w:pPr>
        <w:spacing w:after="0" w:line="240" w:lineRule="auto"/>
        <w:rPr>
          <w:rFonts w:ascii="Tw Cen MT" w:eastAsia="Times New Roman" w:hAnsi="Tw Cen MT" w:cs="Arial"/>
          <w:b/>
          <w:bCs/>
          <w:iCs/>
          <w:lang w:eastAsia="es-ES"/>
        </w:rPr>
      </w:pPr>
      <w:r w:rsidRPr="009D729D">
        <w:rPr>
          <w:rFonts w:ascii="Tw Cen MT" w:eastAsia="Times New Roman" w:hAnsi="Tw Cen MT" w:cs="Arial"/>
          <w:b/>
          <w:bCs/>
          <w:iCs/>
          <w:lang w:eastAsia="es-ES"/>
        </w:rPr>
        <w:t>C.P. VÍCTOR MANUEL TORRERO ENRÍQUEZ</w:t>
      </w:r>
    </w:p>
    <w:p w14:paraId="61E329D8" w14:textId="77777777" w:rsidR="009D729D" w:rsidRPr="009D729D" w:rsidRDefault="009D729D" w:rsidP="009D729D">
      <w:pPr>
        <w:spacing w:after="0" w:line="240" w:lineRule="auto"/>
        <w:rPr>
          <w:rFonts w:ascii="Tw Cen MT" w:eastAsia="Times New Roman" w:hAnsi="Tw Cen MT" w:cs="Arial"/>
          <w:b/>
          <w:bCs/>
          <w:iCs/>
          <w:lang w:eastAsia="es-ES"/>
        </w:rPr>
      </w:pPr>
      <w:r w:rsidRPr="009D729D">
        <w:rPr>
          <w:rFonts w:ascii="Tw Cen MT" w:eastAsia="Times New Roman" w:hAnsi="Tw Cen MT" w:cs="Arial"/>
          <w:b/>
          <w:bCs/>
          <w:iCs/>
          <w:lang w:eastAsia="es-ES"/>
        </w:rPr>
        <w:t>SUBSECRETARIO DE ADMINISTRACIÓN</w:t>
      </w:r>
    </w:p>
    <w:p w14:paraId="62C9367B" w14:textId="77777777" w:rsidR="009D729D" w:rsidRPr="009D729D" w:rsidRDefault="009D729D" w:rsidP="009D729D">
      <w:pPr>
        <w:spacing w:after="0" w:line="240" w:lineRule="auto"/>
        <w:rPr>
          <w:rFonts w:ascii="Tw Cen MT" w:eastAsia="Times New Roman" w:hAnsi="Tw Cen MT" w:cs="Arial"/>
          <w:b/>
          <w:bCs/>
          <w:iCs/>
          <w:lang w:eastAsia="es-ES"/>
        </w:rPr>
      </w:pPr>
      <w:r w:rsidRPr="009D729D">
        <w:rPr>
          <w:rFonts w:ascii="Tw Cen MT" w:eastAsia="Times New Roman" w:hAnsi="Tw Cen MT" w:cs="Arial"/>
          <w:b/>
          <w:bCs/>
          <w:iCs/>
          <w:lang w:eastAsia="es-ES"/>
        </w:rPr>
        <w:t>SECRETARIA DE PLANEACIÓN, FINANZAS Y ADMINISTRACIÓN.</w:t>
      </w:r>
    </w:p>
    <w:p w14:paraId="5C3C05EB" w14:textId="77777777" w:rsidR="009D729D" w:rsidRPr="009D729D" w:rsidRDefault="009D729D" w:rsidP="009D729D">
      <w:pPr>
        <w:spacing w:after="0" w:line="240" w:lineRule="auto"/>
        <w:rPr>
          <w:rFonts w:ascii="Tw Cen MT" w:eastAsia="Times New Roman" w:hAnsi="Tw Cen MT" w:cs="Arial"/>
          <w:b/>
          <w:bCs/>
          <w:iCs/>
          <w:lang w:eastAsia="es-ES"/>
        </w:rPr>
      </w:pPr>
      <w:r w:rsidRPr="009D729D">
        <w:rPr>
          <w:rFonts w:ascii="Tw Cen MT" w:eastAsia="Times New Roman" w:hAnsi="Tw Cen MT" w:cs="Arial"/>
          <w:b/>
          <w:bCs/>
          <w:iCs/>
          <w:lang w:eastAsia="es-ES"/>
        </w:rPr>
        <w:t>GOBIERNO DEL ESTADO DECOLIMA</w:t>
      </w:r>
    </w:p>
    <w:p w14:paraId="05BBDE2B" w14:textId="77777777" w:rsidR="009D729D" w:rsidRPr="009D729D" w:rsidRDefault="009D729D" w:rsidP="009D729D">
      <w:pPr>
        <w:spacing w:after="0" w:line="240" w:lineRule="auto"/>
        <w:rPr>
          <w:rFonts w:ascii="Tw Cen MT" w:eastAsia="Times New Roman" w:hAnsi="Tw Cen MT" w:cs="Arial"/>
          <w:b/>
          <w:bCs/>
          <w:iCs/>
          <w:lang w:eastAsia="es-ES"/>
        </w:rPr>
      </w:pPr>
      <w:r w:rsidRPr="009D729D">
        <w:rPr>
          <w:rFonts w:ascii="Tw Cen MT" w:eastAsia="Times New Roman" w:hAnsi="Tw Cen MT" w:cs="Arial"/>
          <w:b/>
          <w:bCs/>
          <w:iCs/>
          <w:lang w:eastAsia="es-ES"/>
        </w:rPr>
        <w:t>COLIMA, COL.</w:t>
      </w:r>
    </w:p>
    <w:p w14:paraId="0461E3A1" w14:textId="77777777" w:rsidR="003A4BED" w:rsidRPr="003A4BED" w:rsidRDefault="003A4BED" w:rsidP="003A4BED">
      <w:pPr>
        <w:spacing w:after="0" w:line="240" w:lineRule="auto"/>
        <w:rPr>
          <w:rFonts w:ascii="Tw Cen MT" w:hAnsi="Tw Cen MT" w:cs="Arial"/>
          <w:bCs/>
        </w:rPr>
      </w:pPr>
    </w:p>
    <w:p w14:paraId="3A66420C" w14:textId="77777777" w:rsidR="003A4BED" w:rsidRPr="003A4BED" w:rsidRDefault="003A4BED" w:rsidP="003A4BED">
      <w:pPr>
        <w:spacing w:after="0" w:line="240" w:lineRule="auto"/>
        <w:rPr>
          <w:rFonts w:ascii="Tw Cen MT" w:hAnsi="Tw Cen MT" w:cs="Arial"/>
          <w:bCs/>
        </w:rPr>
      </w:pPr>
    </w:p>
    <w:p w14:paraId="0000A6CC" w14:textId="77777777" w:rsidR="003A4BED" w:rsidRPr="003A4BED" w:rsidRDefault="003A4BED" w:rsidP="003A4BED">
      <w:pPr>
        <w:spacing w:after="0" w:line="240" w:lineRule="auto"/>
        <w:rPr>
          <w:rFonts w:ascii="Tw Cen MT" w:hAnsi="Tw Cen MT"/>
        </w:rPr>
      </w:pPr>
    </w:p>
    <w:p w14:paraId="340B8AD2" w14:textId="77777777" w:rsidR="003A4BED" w:rsidRPr="003A4BED" w:rsidRDefault="003A4BED" w:rsidP="003A4BED">
      <w:pPr>
        <w:spacing w:after="0" w:line="240" w:lineRule="auto"/>
        <w:rPr>
          <w:rFonts w:ascii="Tw Cen MT" w:hAnsi="Tw Cen MT"/>
        </w:rPr>
      </w:pPr>
    </w:p>
    <w:p w14:paraId="39D9624C" w14:textId="02432254" w:rsidR="003A4BED" w:rsidRPr="003A4BED" w:rsidRDefault="003A4BED" w:rsidP="003A4BED">
      <w:pPr>
        <w:shd w:val="clear" w:color="auto" w:fill="FFFFFF"/>
        <w:tabs>
          <w:tab w:val="left" w:pos="284"/>
        </w:tabs>
        <w:jc w:val="both"/>
        <w:rPr>
          <w:rFonts w:ascii="Tw Cen MT" w:hAnsi="Tw Cen MT" w:cs="Arial"/>
          <w:b/>
          <w:bCs/>
        </w:rPr>
      </w:pPr>
      <w:r w:rsidRPr="003A4BED">
        <w:rPr>
          <w:rFonts w:ascii="Tw Cen MT" w:hAnsi="Tw Cen MT"/>
        </w:rPr>
        <w:t xml:space="preserve">En relación a la </w:t>
      </w:r>
      <w:r w:rsidRPr="003A4BED">
        <w:rPr>
          <w:rFonts w:ascii="Tw Cen MT" w:hAnsi="Tw Cen MT" w:cs="Arial"/>
        </w:rPr>
        <w:t xml:space="preserve">Licitación Pública Nacional </w:t>
      </w:r>
      <w:bookmarkStart w:id="19" w:name="_Hlk99008506"/>
      <w:r w:rsidR="003D05F1" w:rsidRPr="00517D2B">
        <w:rPr>
          <w:rFonts w:ascii="Tw Cen MT" w:hAnsi="Tw Cen MT" w:cs="Arial"/>
          <w:b/>
          <w:bCs/>
        </w:rPr>
        <w:t xml:space="preserve">No. </w:t>
      </w:r>
      <w:r w:rsidR="003D05F1" w:rsidRPr="00517D2B">
        <w:rPr>
          <w:rFonts w:ascii="Tw Cen MT" w:hAnsi="Tw Cen MT" w:cs="Arial"/>
          <w:b/>
        </w:rPr>
        <w:t>06002-0</w:t>
      </w:r>
      <w:r w:rsidR="006E1155" w:rsidRPr="00517D2B">
        <w:rPr>
          <w:rFonts w:ascii="Tw Cen MT" w:hAnsi="Tw Cen MT" w:cs="Arial"/>
          <w:b/>
        </w:rPr>
        <w:t>11</w:t>
      </w:r>
      <w:r w:rsidR="003D05F1" w:rsidRPr="00517D2B">
        <w:rPr>
          <w:rFonts w:ascii="Tw Cen MT" w:hAnsi="Tw Cen MT" w:cs="Arial"/>
          <w:b/>
        </w:rPr>
        <w:t>-22</w:t>
      </w:r>
      <w:r w:rsidR="003D05F1" w:rsidRPr="00517D2B">
        <w:rPr>
          <w:rFonts w:ascii="Tw Cen MT" w:hAnsi="Tw Cen MT" w:cs="Arial"/>
          <w:b/>
          <w:bCs/>
        </w:rPr>
        <w:t xml:space="preserve"> PARA</w:t>
      </w:r>
      <w:r w:rsidR="003D05F1" w:rsidRPr="003A4BED">
        <w:rPr>
          <w:rFonts w:ascii="Tw Cen MT" w:hAnsi="Tw Cen MT" w:cs="Arial"/>
          <w:b/>
          <w:bCs/>
        </w:rPr>
        <w:t xml:space="preserve"> LA ADQUISICIÓN Y DISTRIBUCIÓN DE UNIFORMES ESCOLARES DE EDUCACIÓN PREESCOLAR, PRIMARIA Y SECUNDARIA SOLICITADOS POR LA SECRETARÍA DE </w:t>
      </w:r>
      <w:r w:rsidR="00971993" w:rsidRPr="00971993">
        <w:rPr>
          <w:rFonts w:ascii="Tw Cen MT" w:hAnsi="Tw Cen MT" w:cs="Arial"/>
          <w:b/>
          <w:bCs/>
        </w:rPr>
        <w:t>BIENESTAR, INCLUSIÓN SOCIAL Y MUJERES</w:t>
      </w:r>
      <w:r w:rsidR="003D05F1" w:rsidRPr="003A4BED">
        <w:rPr>
          <w:rFonts w:ascii="Tw Cen MT" w:hAnsi="Tw Cen MT" w:cs="Arial"/>
          <w:b/>
          <w:bCs/>
        </w:rPr>
        <w:t xml:space="preserve"> DEL ESTADO DE COLIMA PARA ALUMNOS DE ESCUELAS PÚBLICAS DEL ESTADO DE COLIMA</w:t>
      </w:r>
      <w:bookmarkEnd w:id="19"/>
      <w:r w:rsidRPr="003A4BED">
        <w:rPr>
          <w:rFonts w:ascii="Tw Cen MT" w:hAnsi="Tw Cen MT" w:cs="Arial"/>
          <w:b/>
          <w:bCs/>
        </w:rPr>
        <w:t>,</w:t>
      </w:r>
      <w:r w:rsidRPr="003A4BED">
        <w:rPr>
          <w:rFonts w:ascii="Tw Cen MT" w:hAnsi="Tw Cen MT" w:cs="Arial"/>
          <w:b/>
        </w:rPr>
        <w:t xml:space="preserve"> </w:t>
      </w:r>
      <w:r w:rsidRPr="003A4BED">
        <w:rPr>
          <w:rFonts w:ascii="Tw Cen MT" w:hAnsi="Tw Cen MT"/>
        </w:rPr>
        <w:t>el que suscribe __</w:t>
      </w:r>
      <w:r w:rsidRPr="003A4BED">
        <w:rPr>
          <w:rFonts w:ascii="Tw Cen MT" w:hAnsi="Tw Cen MT" w:cs="Arial"/>
          <w:u w:val="single"/>
        </w:rPr>
        <w:t>(concursante o apoderado)</w:t>
      </w:r>
      <w:r w:rsidRPr="003A4BED">
        <w:rPr>
          <w:rFonts w:ascii="Tw Cen MT" w:hAnsi="Tw Cen MT"/>
        </w:rPr>
        <w:t>__en mi carácter de__________________ a nombre de _____</w:t>
      </w:r>
      <w:r w:rsidRPr="003A4BED">
        <w:rPr>
          <w:rFonts w:ascii="Tw Cen MT" w:hAnsi="Tw Cen MT"/>
          <w:u w:val="single"/>
        </w:rPr>
        <w:t xml:space="preserve"> (Persona física o moral) _____</w:t>
      </w:r>
      <w:r w:rsidRPr="003A4BED">
        <w:rPr>
          <w:rFonts w:ascii="Tw Cen MT" w:hAnsi="Tw Cen MT"/>
        </w:rPr>
        <w:t xml:space="preserve"> me permito manifestar lo siguiente:</w:t>
      </w:r>
    </w:p>
    <w:p w14:paraId="639CD43A" w14:textId="77777777" w:rsidR="003A4BED" w:rsidRPr="003A4BED" w:rsidRDefault="003A4BED" w:rsidP="003A4BED">
      <w:pPr>
        <w:spacing w:after="0" w:line="240" w:lineRule="auto"/>
        <w:rPr>
          <w:rFonts w:ascii="Tw Cen MT" w:hAnsi="Tw Cen MT" w:cs="Arial"/>
        </w:rPr>
      </w:pPr>
    </w:p>
    <w:p w14:paraId="12868E03" w14:textId="77777777" w:rsidR="003A4BED" w:rsidRPr="003A4BED" w:rsidRDefault="003A4BED" w:rsidP="003A4BED">
      <w:pPr>
        <w:spacing w:after="0" w:line="240" w:lineRule="auto"/>
        <w:jc w:val="both"/>
        <w:rPr>
          <w:rFonts w:ascii="Tw Cen MT" w:hAnsi="Tw Cen MT" w:cs="Arial"/>
          <w:lang w:val="es-ES_tradnl"/>
        </w:rPr>
      </w:pPr>
      <w:r w:rsidRPr="003A4BED">
        <w:rPr>
          <w:rFonts w:ascii="Tw Cen MT" w:hAnsi="Tw Cen MT" w:cs="Arial"/>
        </w:rPr>
        <w:t>Declaro BAJO PROTESTA DE DECIR VERDAD y con la representación legal que ostento, que esta _____</w:t>
      </w:r>
      <w:r w:rsidRPr="003A4BED">
        <w:rPr>
          <w:rFonts w:ascii="Tw Cen MT" w:hAnsi="Tw Cen MT" w:cs="Arial"/>
          <w:u w:val="single"/>
        </w:rPr>
        <w:t xml:space="preserve"> (Persona Física o Moral) _____</w:t>
      </w:r>
      <w:r w:rsidRPr="003A4BED">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4F02D3DE" w14:textId="77777777" w:rsidR="003A4BED" w:rsidRPr="003A4BED" w:rsidRDefault="003A4BED" w:rsidP="003A4BED">
      <w:pPr>
        <w:spacing w:after="0" w:line="240" w:lineRule="auto"/>
        <w:rPr>
          <w:rFonts w:ascii="Tw Cen MT" w:eastAsia="Times New Roman" w:hAnsi="Tw Cen MT" w:cs="Arial"/>
          <w:lang w:val="es-ES_tradnl"/>
        </w:rPr>
      </w:pPr>
    </w:p>
    <w:p w14:paraId="3A86D021" w14:textId="77777777" w:rsidR="003A4BED" w:rsidRPr="003A4BED" w:rsidRDefault="003A4BED" w:rsidP="003A4BED">
      <w:pPr>
        <w:spacing w:after="0" w:line="240" w:lineRule="auto"/>
        <w:rPr>
          <w:rFonts w:ascii="Tw Cen MT" w:hAnsi="Tw Cen MT" w:cs="Arial"/>
        </w:rPr>
      </w:pPr>
    </w:p>
    <w:p w14:paraId="60EB4BB7" w14:textId="77777777" w:rsidR="003A4BED" w:rsidRPr="003A4BED" w:rsidRDefault="003A4BED" w:rsidP="003A4BED">
      <w:pPr>
        <w:spacing w:after="0" w:line="240" w:lineRule="auto"/>
        <w:rPr>
          <w:rFonts w:ascii="Tw Cen MT" w:hAnsi="Tw Cen MT" w:cs="Arial"/>
        </w:rPr>
      </w:pPr>
    </w:p>
    <w:p w14:paraId="3DC4A17E" w14:textId="77777777" w:rsidR="003A4BED" w:rsidRPr="003A4BED" w:rsidRDefault="003A4BED" w:rsidP="003A4BED">
      <w:pPr>
        <w:spacing w:after="0" w:line="240" w:lineRule="auto"/>
        <w:rPr>
          <w:rFonts w:ascii="Tw Cen MT" w:hAnsi="Tw Cen MT" w:cs="Arial"/>
        </w:rPr>
      </w:pPr>
    </w:p>
    <w:p w14:paraId="3B743BD6" w14:textId="77777777" w:rsidR="003A4BED" w:rsidRPr="003A4BED" w:rsidRDefault="003A4BED" w:rsidP="003A4BED">
      <w:pPr>
        <w:spacing w:after="0" w:line="240" w:lineRule="auto"/>
        <w:rPr>
          <w:rFonts w:ascii="Tw Cen MT" w:hAnsi="Tw Cen MT" w:cs="Arial"/>
        </w:rPr>
      </w:pPr>
    </w:p>
    <w:p w14:paraId="5EE57762" w14:textId="77777777" w:rsidR="003A4BED" w:rsidRPr="003A4BED" w:rsidRDefault="003A4BED" w:rsidP="003A4BED">
      <w:pPr>
        <w:spacing w:after="0" w:line="240" w:lineRule="auto"/>
        <w:rPr>
          <w:rFonts w:ascii="Tw Cen MT" w:hAnsi="Tw Cen MT" w:cs="Arial"/>
        </w:rPr>
      </w:pPr>
    </w:p>
    <w:p w14:paraId="2421DEBE" w14:textId="77777777" w:rsidR="003A4BED" w:rsidRPr="003A4BED" w:rsidRDefault="003A4BED" w:rsidP="003A4BED">
      <w:pPr>
        <w:spacing w:after="0" w:line="240" w:lineRule="auto"/>
        <w:rPr>
          <w:rFonts w:ascii="Tw Cen MT" w:hAnsi="Tw Cen MT" w:cs="Arial"/>
        </w:rPr>
      </w:pPr>
    </w:p>
    <w:p w14:paraId="426AE754"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______________________________</w:t>
      </w:r>
    </w:p>
    <w:p w14:paraId="1A396639"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271350FB"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2B167079" w14:textId="77777777" w:rsidR="003A4BED" w:rsidRPr="003A4BED" w:rsidRDefault="003A4BED" w:rsidP="003A4BED">
      <w:pPr>
        <w:spacing w:after="0" w:line="240" w:lineRule="auto"/>
        <w:rPr>
          <w:rFonts w:ascii="Tw Cen MT" w:hAnsi="Tw Cen MT" w:cs="Arial"/>
          <w:b/>
        </w:rPr>
      </w:pPr>
    </w:p>
    <w:p w14:paraId="16E589C8" w14:textId="77777777" w:rsidR="003A4BED" w:rsidRPr="003A4BED" w:rsidRDefault="003A4BED" w:rsidP="003A4BED">
      <w:pPr>
        <w:spacing w:after="0" w:line="240" w:lineRule="auto"/>
        <w:rPr>
          <w:rFonts w:ascii="Tw Cen MT" w:hAnsi="Tw Cen MT" w:cs="Arial"/>
        </w:rPr>
      </w:pPr>
    </w:p>
    <w:p w14:paraId="7EE37D7E" w14:textId="77777777" w:rsidR="003A4BED" w:rsidRPr="003A4BED" w:rsidRDefault="003A4BED" w:rsidP="003A4BED">
      <w:pPr>
        <w:spacing w:after="0" w:line="240" w:lineRule="auto"/>
        <w:rPr>
          <w:rFonts w:ascii="Tw Cen MT" w:hAnsi="Tw Cen MT" w:cs="Arial"/>
        </w:rPr>
      </w:pPr>
      <w:r w:rsidRPr="003A4BED">
        <w:rPr>
          <w:rFonts w:ascii="Tw Cen MT" w:hAnsi="Tw Cen MT" w:cs="Arial"/>
        </w:rPr>
        <w:br w:type="page"/>
      </w:r>
    </w:p>
    <w:p w14:paraId="785241AE"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lastRenderedPageBreak/>
        <w:t>ANEXO 6 (punto 3.6)</w:t>
      </w:r>
    </w:p>
    <w:p w14:paraId="06AEBA9B" w14:textId="77777777" w:rsidR="003A4BED" w:rsidRPr="003A4BED" w:rsidRDefault="003A4BED" w:rsidP="003A4BED">
      <w:pPr>
        <w:spacing w:after="0" w:line="240" w:lineRule="auto"/>
        <w:jc w:val="center"/>
        <w:rPr>
          <w:rFonts w:ascii="Tw Cen MT" w:hAnsi="Tw Cen MT" w:cs="Arial"/>
          <w:b/>
          <w:bCs/>
        </w:rPr>
      </w:pPr>
    </w:p>
    <w:p w14:paraId="783992AA" w14:textId="77777777" w:rsidR="003A4BED" w:rsidRPr="003A4BED" w:rsidRDefault="003A4BED" w:rsidP="003A4BED">
      <w:pPr>
        <w:spacing w:after="0" w:line="240" w:lineRule="auto"/>
        <w:jc w:val="center"/>
        <w:rPr>
          <w:rFonts w:ascii="Tw Cen MT" w:hAnsi="Tw Cen MT" w:cs="Arial"/>
          <w:b/>
          <w:bCs/>
        </w:rPr>
      </w:pPr>
    </w:p>
    <w:p w14:paraId="53BC731A" w14:textId="0D90D5C2"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rPr>
        <w:t>CARTA DEL ARTÍCULO 38 DE LA LAAS</w:t>
      </w:r>
      <w:r w:rsidR="00065BBC">
        <w:rPr>
          <w:rFonts w:ascii="Tw Cen MT" w:hAnsi="Tw Cen MT" w:cs="Arial"/>
          <w:b/>
        </w:rPr>
        <w:t>S</w:t>
      </w:r>
      <w:r w:rsidRPr="003A4BED">
        <w:rPr>
          <w:rFonts w:ascii="Tw Cen MT" w:hAnsi="Tw Cen MT" w:cs="Arial"/>
          <w:b/>
        </w:rPr>
        <w:t>PEC</w:t>
      </w:r>
      <w:r w:rsidR="003D05F1">
        <w:rPr>
          <w:rFonts w:ascii="Tw Cen MT" w:hAnsi="Tw Cen MT" w:cs="Arial"/>
          <w:b/>
        </w:rPr>
        <w:t xml:space="preserve"> Y 49 DE LA LGRA</w:t>
      </w:r>
    </w:p>
    <w:p w14:paraId="7F988349" w14:textId="77777777" w:rsidR="003A4BED" w:rsidRPr="003A4BED" w:rsidRDefault="003A4BED" w:rsidP="003A4BED">
      <w:pPr>
        <w:spacing w:after="0" w:line="240" w:lineRule="auto"/>
        <w:rPr>
          <w:rFonts w:ascii="Tw Cen MT" w:hAnsi="Tw Cen MT" w:cs="Arial"/>
        </w:rPr>
      </w:pPr>
    </w:p>
    <w:p w14:paraId="18F1755E" w14:textId="77777777" w:rsidR="003A4BED" w:rsidRPr="003A4BED" w:rsidRDefault="003A4BED" w:rsidP="003A4BED">
      <w:pPr>
        <w:spacing w:after="0" w:line="240" w:lineRule="auto"/>
        <w:rPr>
          <w:rFonts w:ascii="Tw Cen MT" w:hAnsi="Tw Cen MT" w:cs="Arial"/>
        </w:rPr>
      </w:pPr>
    </w:p>
    <w:p w14:paraId="023055B8" w14:textId="77777777" w:rsidR="003A4BED" w:rsidRPr="003A4BED" w:rsidRDefault="003A4BED" w:rsidP="003A4BED">
      <w:pPr>
        <w:spacing w:after="0" w:line="240" w:lineRule="auto"/>
        <w:jc w:val="right"/>
        <w:rPr>
          <w:rFonts w:ascii="Tw Cen MT" w:hAnsi="Tw Cen MT" w:cs="Arial"/>
          <w:bCs/>
        </w:rPr>
      </w:pPr>
      <w:r w:rsidRPr="003A4BED">
        <w:rPr>
          <w:rFonts w:ascii="Tw Cen MT" w:hAnsi="Tw Cen MT" w:cs="Arial"/>
        </w:rPr>
        <w:t>(Lugar y Fecha de Expedición)</w:t>
      </w:r>
    </w:p>
    <w:p w14:paraId="13551AA9" w14:textId="77777777" w:rsidR="003A4BED" w:rsidRPr="003A4BED" w:rsidRDefault="003A4BED" w:rsidP="003A4BED">
      <w:pPr>
        <w:spacing w:after="0" w:line="240" w:lineRule="auto"/>
        <w:rPr>
          <w:rFonts w:ascii="Tw Cen MT" w:hAnsi="Tw Cen MT" w:cs="Arial"/>
        </w:rPr>
      </w:pPr>
    </w:p>
    <w:p w14:paraId="42EC7C52" w14:textId="77777777" w:rsidR="003A4BED" w:rsidRPr="003A4BED" w:rsidRDefault="003A4BED" w:rsidP="003A4BED">
      <w:pPr>
        <w:spacing w:after="0" w:line="240" w:lineRule="auto"/>
        <w:rPr>
          <w:rFonts w:ascii="Tw Cen MT" w:hAnsi="Tw Cen MT" w:cs="Arial"/>
        </w:rPr>
      </w:pPr>
    </w:p>
    <w:p w14:paraId="056A25BE" w14:textId="77777777" w:rsidR="003A4BED" w:rsidRPr="003A4BED" w:rsidRDefault="003A4BED" w:rsidP="003A4BED">
      <w:pPr>
        <w:spacing w:after="0" w:line="240" w:lineRule="auto"/>
        <w:rPr>
          <w:rFonts w:ascii="Tw Cen MT" w:hAnsi="Tw Cen MT" w:cs="Arial"/>
        </w:rPr>
      </w:pPr>
    </w:p>
    <w:p w14:paraId="5436963B" w14:textId="77777777" w:rsidR="003A4BED" w:rsidRPr="003A4BED" w:rsidRDefault="003A4BED" w:rsidP="003A4BED">
      <w:pPr>
        <w:spacing w:after="0" w:line="240" w:lineRule="auto"/>
        <w:rPr>
          <w:rFonts w:ascii="Tw Cen MT" w:hAnsi="Tw Cen MT" w:cs="Arial"/>
        </w:rPr>
      </w:pPr>
    </w:p>
    <w:p w14:paraId="6140A0DF"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C.P. VÍCTOR MANUEL TORRERO ENRÍQUEZ</w:t>
      </w:r>
    </w:p>
    <w:p w14:paraId="07686634"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SUBSECRETARIO DE ADMINISTRACIÓN</w:t>
      </w:r>
    </w:p>
    <w:p w14:paraId="4B258E8A"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SECRETARIA DE PLANEACIÓN, FINANZAS Y ADMINISTRACIÓN.</w:t>
      </w:r>
    </w:p>
    <w:p w14:paraId="7ADA2011"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GOBIERNO DEL ESTADO DECOLIMA</w:t>
      </w:r>
    </w:p>
    <w:p w14:paraId="1D0D2783"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COLIMA, COL.</w:t>
      </w:r>
    </w:p>
    <w:p w14:paraId="0DD6760C" w14:textId="77777777" w:rsidR="003A4BED" w:rsidRPr="003A4BED" w:rsidRDefault="003A4BED" w:rsidP="003A4BED">
      <w:pPr>
        <w:spacing w:after="0" w:line="240" w:lineRule="auto"/>
        <w:rPr>
          <w:rFonts w:ascii="Tw Cen MT" w:hAnsi="Tw Cen MT" w:cs="Arial"/>
        </w:rPr>
      </w:pPr>
    </w:p>
    <w:p w14:paraId="777B66F9" w14:textId="77777777" w:rsidR="003A4BED" w:rsidRPr="003A4BED" w:rsidRDefault="003A4BED" w:rsidP="003A4BED">
      <w:pPr>
        <w:spacing w:after="0" w:line="240" w:lineRule="auto"/>
        <w:rPr>
          <w:rFonts w:ascii="Tw Cen MT" w:hAnsi="Tw Cen MT" w:cs="Arial"/>
        </w:rPr>
      </w:pPr>
    </w:p>
    <w:p w14:paraId="542A5CA3" w14:textId="77777777" w:rsidR="003A4BED" w:rsidRPr="003A4BED" w:rsidRDefault="003A4BED" w:rsidP="003A4BED">
      <w:pPr>
        <w:spacing w:after="0" w:line="240" w:lineRule="auto"/>
        <w:rPr>
          <w:rFonts w:ascii="Tw Cen MT" w:hAnsi="Tw Cen MT" w:cs="Arial"/>
        </w:rPr>
      </w:pPr>
    </w:p>
    <w:p w14:paraId="7830AE8E" w14:textId="77777777" w:rsidR="003A4BED" w:rsidRPr="003A4BED" w:rsidRDefault="003A4BED" w:rsidP="003A4BED">
      <w:pPr>
        <w:spacing w:after="0" w:line="240" w:lineRule="auto"/>
        <w:rPr>
          <w:rFonts w:ascii="Tw Cen MT" w:hAnsi="Tw Cen MT" w:cs="Arial"/>
        </w:rPr>
      </w:pPr>
    </w:p>
    <w:p w14:paraId="7EA57984" w14:textId="2B931151" w:rsidR="003A4BED" w:rsidRPr="003A4BED" w:rsidRDefault="003A4BED" w:rsidP="003A4BED">
      <w:pPr>
        <w:shd w:val="clear" w:color="auto" w:fill="FFFFFF"/>
        <w:tabs>
          <w:tab w:val="left" w:pos="284"/>
        </w:tabs>
        <w:jc w:val="both"/>
        <w:rPr>
          <w:rFonts w:ascii="Tw Cen MT" w:hAnsi="Tw Cen MT" w:cs="Arial"/>
          <w:b/>
          <w:bCs/>
        </w:rPr>
      </w:pPr>
      <w:r w:rsidRPr="003A4BED">
        <w:rPr>
          <w:rFonts w:ascii="Tw Cen MT" w:hAnsi="Tw Cen MT" w:cs="Arial"/>
        </w:rPr>
        <w:t xml:space="preserve">En relación a la Licitación Pública Nacional </w:t>
      </w:r>
      <w:r w:rsidR="003D05F1" w:rsidRPr="00517D2B">
        <w:rPr>
          <w:rFonts w:ascii="Tw Cen MT" w:hAnsi="Tw Cen MT" w:cs="Arial"/>
          <w:b/>
          <w:bCs/>
        </w:rPr>
        <w:t xml:space="preserve">No. </w:t>
      </w:r>
      <w:r w:rsidR="003D05F1" w:rsidRPr="00517D2B">
        <w:rPr>
          <w:rFonts w:ascii="Tw Cen MT" w:hAnsi="Tw Cen MT" w:cs="Arial"/>
          <w:b/>
        </w:rPr>
        <w:t>06002-0</w:t>
      </w:r>
      <w:r w:rsidR="006E1155" w:rsidRPr="00517D2B">
        <w:rPr>
          <w:rFonts w:ascii="Tw Cen MT" w:hAnsi="Tw Cen MT" w:cs="Arial"/>
          <w:b/>
        </w:rPr>
        <w:t>11</w:t>
      </w:r>
      <w:r w:rsidR="003D05F1" w:rsidRPr="00517D2B">
        <w:rPr>
          <w:rFonts w:ascii="Tw Cen MT" w:hAnsi="Tw Cen MT" w:cs="Arial"/>
          <w:b/>
        </w:rPr>
        <w:t>-22</w:t>
      </w:r>
      <w:r w:rsidR="003D05F1" w:rsidRPr="00517D2B">
        <w:rPr>
          <w:rFonts w:ascii="Tw Cen MT" w:hAnsi="Tw Cen MT" w:cs="Arial"/>
          <w:b/>
          <w:bCs/>
        </w:rPr>
        <w:t xml:space="preserve"> PARA</w:t>
      </w:r>
      <w:r w:rsidR="003D05F1" w:rsidRPr="003A4BED">
        <w:rPr>
          <w:rFonts w:ascii="Tw Cen MT" w:hAnsi="Tw Cen MT" w:cs="Arial"/>
          <w:b/>
          <w:bCs/>
        </w:rPr>
        <w:t xml:space="preserve"> LA ADQUISICIÓN Y DISTRIBUCIÓN DE UNIFORMES ESCOLARES DE EDUCACIÓN PREESCOLAR, PRIMARIA Y SECUNDARIA SOLICITADOS POR LA SECRETARÍA DE </w:t>
      </w:r>
      <w:r w:rsidR="00971993" w:rsidRPr="00971993">
        <w:rPr>
          <w:rFonts w:ascii="Tw Cen MT" w:hAnsi="Tw Cen MT" w:cs="Arial"/>
          <w:b/>
          <w:bCs/>
        </w:rPr>
        <w:t>BIENESTAR, INCLUSIÓN SOCIAL Y MUJERES</w:t>
      </w:r>
      <w:r w:rsidR="003D05F1" w:rsidRPr="003A4BED">
        <w:rPr>
          <w:rFonts w:ascii="Tw Cen MT" w:hAnsi="Tw Cen MT" w:cs="Arial"/>
          <w:b/>
          <w:bCs/>
        </w:rPr>
        <w:t xml:space="preserve"> DEL ESTADO DE COLIMA PARA ALUMNOS DE ESCUELAS PÚBLICAS DEL ESTADO DE COLIMA</w:t>
      </w:r>
      <w:r w:rsidRPr="003A4BED">
        <w:rPr>
          <w:rFonts w:ascii="Tw Cen MT" w:hAnsi="Tw Cen MT" w:cs="Arial"/>
          <w:b/>
          <w:bCs/>
        </w:rPr>
        <w:t>,</w:t>
      </w:r>
      <w:r w:rsidRPr="003A4BED">
        <w:rPr>
          <w:rFonts w:ascii="Tw Cen MT" w:hAnsi="Tw Cen MT" w:cs="Arial"/>
          <w:b/>
        </w:rPr>
        <w:t xml:space="preserve"> </w:t>
      </w:r>
      <w:r w:rsidRPr="003A4BED">
        <w:rPr>
          <w:rFonts w:ascii="Tw Cen MT" w:hAnsi="Tw Cen MT" w:cs="Arial"/>
        </w:rPr>
        <w:t>el que suscribe __________________________ en mi carácter de__________________ a nombre de _____</w:t>
      </w:r>
      <w:r w:rsidRPr="003A4BED">
        <w:rPr>
          <w:rFonts w:ascii="Tw Cen MT" w:hAnsi="Tw Cen MT" w:cs="Arial"/>
          <w:u w:val="single"/>
        </w:rPr>
        <w:t xml:space="preserve"> (persona física o moral) _____</w:t>
      </w:r>
      <w:r w:rsidRPr="003A4BED">
        <w:rPr>
          <w:rFonts w:ascii="Tw Cen MT" w:hAnsi="Tw Cen MT" w:cs="Arial"/>
        </w:rPr>
        <w:t xml:space="preserve"> me permito manifestar lo siguiente:</w:t>
      </w:r>
    </w:p>
    <w:p w14:paraId="2D33A794" w14:textId="77777777" w:rsidR="003A4BED" w:rsidRPr="003A4BED" w:rsidRDefault="003A4BED" w:rsidP="003A4BED">
      <w:pPr>
        <w:spacing w:after="0" w:line="240" w:lineRule="auto"/>
        <w:rPr>
          <w:rFonts w:ascii="Tw Cen MT" w:hAnsi="Tw Cen MT" w:cs="Arial"/>
        </w:rPr>
      </w:pPr>
    </w:p>
    <w:p w14:paraId="31B09E86" w14:textId="77777777"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Declaro BAJO PROTESTA DE DECIR VERDAD y con la representación legal que ostento, que esta _____</w:t>
      </w:r>
      <w:r w:rsidRPr="003A4BED">
        <w:rPr>
          <w:rFonts w:ascii="Tw Cen MT" w:eastAsia="Times New Roman" w:hAnsi="Tw Cen MT" w:cs="Arial"/>
          <w:u w:val="single"/>
          <w:lang w:eastAsia="es-ES"/>
        </w:rPr>
        <w:t xml:space="preserve"> (Persona Física o Moral) _____</w:t>
      </w:r>
      <w:r w:rsidRPr="003A4BED">
        <w:rPr>
          <w:rFonts w:ascii="Tw Cen MT" w:eastAsia="Times New Roman" w:hAnsi="Tw Cen M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FBE58A3" w14:textId="77777777" w:rsidR="003A4BED" w:rsidRPr="003A4BED" w:rsidRDefault="003A4BED" w:rsidP="003A4BED">
      <w:pPr>
        <w:spacing w:after="0" w:line="240" w:lineRule="auto"/>
        <w:jc w:val="both"/>
        <w:rPr>
          <w:rFonts w:ascii="Tw Cen MT" w:eastAsia="Times New Roman" w:hAnsi="Tw Cen MT" w:cs="Arial"/>
          <w:lang w:eastAsia="es-ES"/>
        </w:rPr>
      </w:pPr>
    </w:p>
    <w:p w14:paraId="245B5CE1" w14:textId="77777777" w:rsidR="003A4BED" w:rsidRPr="003A4BED" w:rsidRDefault="003A4BED" w:rsidP="003A4BED">
      <w:pPr>
        <w:spacing w:after="0" w:line="240" w:lineRule="auto"/>
        <w:jc w:val="both"/>
        <w:rPr>
          <w:rFonts w:ascii="Tw Cen MT" w:eastAsia="Times New Roman" w:hAnsi="Tw Cen MT" w:cs="Arial"/>
          <w:lang w:eastAsia="es-ES"/>
        </w:rPr>
      </w:pPr>
    </w:p>
    <w:p w14:paraId="6006DA49" w14:textId="77777777" w:rsidR="003A4BED" w:rsidRPr="003A4BED" w:rsidRDefault="003A4BED" w:rsidP="003A4BED">
      <w:pPr>
        <w:spacing w:after="0" w:line="240" w:lineRule="auto"/>
        <w:jc w:val="both"/>
        <w:rPr>
          <w:rFonts w:ascii="Tw Cen MT" w:eastAsia="Times New Roman" w:hAnsi="Tw Cen MT" w:cs="Arial"/>
          <w:lang w:eastAsia="es-ES"/>
        </w:rPr>
      </w:pPr>
    </w:p>
    <w:p w14:paraId="01F1055B" w14:textId="77777777" w:rsidR="003A4BED" w:rsidRPr="003A4BED" w:rsidRDefault="003A4BED" w:rsidP="003A4BED">
      <w:pPr>
        <w:spacing w:after="0" w:line="240" w:lineRule="auto"/>
        <w:rPr>
          <w:rFonts w:ascii="Tw Cen MT" w:hAnsi="Tw Cen MT" w:cs="Arial"/>
        </w:rPr>
      </w:pPr>
    </w:p>
    <w:p w14:paraId="0C003FFE" w14:textId="77777777" w:rsidR="003A4BED" w:rsidRPr="003A4BED" w:rsidRDefault="003A4BED" w:rsidP="003A4BED">
      <w:pPr>
        <w:spacing w:after="0" w:line="240" w:lineRule="auto"/>
        <w:rPr>
          <w:rFonts w:ascii="Tw Cen MT" w:hAnsi="Tw Cen MT" w:cs="Arial"/>
        </w:rPr>
      </w:pPr>
    </w:p>
    <w:p w14:paraId="00A3B8BC" w14:textId="77777777" w:rsidR="003A4BED" w:rsidRPr="003A4BED" w:rsidRDefault="003A4BED" w:rsidP="003A4BED">
      <w:pPr>
        <w:spacing w:after="0" w:line="240" w:lineRule="auto"/>
        <w:rPr>
          <w:rFonts w:ascii="Tw Cen MT" w:hAnsi="Tw Cen MT" w:cs="Arial"/>
        </w:rPr>
      </w:pPr>
    </w:p>
    <w:p w14:paraId="23F2C663" w14:textId="77777777" w:rsidR="003A4BED" w:rsidRPr="003A4BED" w:rsidRDefault="003A4BED" w:rsidP="003A4BED">
      <w:pPr>
        <w:spacing w:after="0" w:line="240" w:lineRule="auto"/>
        <w:rPr>
          <w:rFonts w:ascii="Tw Cen MT" w:hAnsi="Tw Cen MT" w:cs="Arial"/>
        </w:rPr>
      </w:pPr>
    </w:p>
    <w:p w14:paraId="33B17F63"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p>
    <w:p w14:paraId="3B70B984"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6E89D627" w14:textId="77777777" w:rsidR="003A4BED" w:rsidRPr="003A4BED" w:rsidRDefault="003A4BED" w:rsidP="003A4BED">
      <w:pPr>
        <w:spacing w:after="0"/>
        <w:jc w:val="center"/>
        <w:rPr>
          <w:rFonts w:ascii="Tw Cen MT" w:hAnsi="Tw Cen MT" w:cs="Arial"/>
          <w:b/>
          <w:bCs/>
        </w:rPr>
      </w:pPr>
      <w:r w:rsidRPr="003A4BED">
        <w:rPr>
          <w:rFonts w:ascii="Tw Cen MT" w:hAnsi="Tw Cen MT" w:cs="Arial"/>
          <w:b/>
          <w:bCs/>
        </w:rPr>
        <w:t>BAJO PROTESTA DE DECIR VERDAD</w:t>
      </w:r>
    </w:p>
    <w:p w14:paraId="38E98C8E" w14:textId="77777777" w:rsidR="003A4BED" w:rsidRPr="003A4BED" w:rsidRDefault="003A4BED" w:rsidP="003A4BED">
      <w:pPr>
        <w:spacing w:after="0" w:line="240" w:lineRule="auto"/>
        <w:rPr>
          <w:rFonts w:ascii="Tw Cen MT" w:hAnsi="Tw Cen MT" w:cs="Arial"/>
        </w:rPr>
      </w:pPr>
    </w:p>
    <w:p w14:paraId="2477590C" w14:textId="77777777" w:rsidR="003A4BED" w:rsidRPr="003A4BED" w:rsidRDefault="003A4BED" w:rsidP="003A4BED">
      <w:pPr>
        <w:spacing w:after="0" w:line="240" w:lineRule="auto"/>
        <w:rPr>
          <w:rFonts w:ascii="Tw Cen MT" w:hAnsi="Tw Cen MT" w:cs="Arial"/>
        </w:rPr>
      </w:pPr>
    </w:p>
    <w:p w14:paraId="119FD5AA" w14:textId="77777777" w:rsidR="003A4BED" w:rsidRPr="003A4BED" w:rsidRDefault="003A4BED" w:rsidP="003A4BED">
      <w:pPr>
        <w:spacing w:after="0" w:line="240" w:lineRule="auto"/>
        <w:rPr>
          <w:rFonts w:ascii="Tw Cen MT" w:hAnsi="Tw Cen MT" w:cs="Arial"/>
        </w:rPr>
      </w:pPr>
      <w:r w:rsidRPr="003A4BED">
        <w:rPr>
          <w:rFonts w:ascii="Tw Cen MT" w:hAnsi="Tw Cen MT" w:cs="Arial"/>
        </w:rPr>
        <w:br w:type="page"/>
      </w:r>
    </w:p>
    <w:p w14:paraId="3BD485FE" w14:textId="77777777" w:rsidR="003A4BED" w:rsidRPr="003A4BED" w:rsidRDefault="003A4BED" w:rsidP="003A4BED">
      <w:pPr>
        <w:spacing w:after="0" w:line="240" w:lineRule="auto"/>
        <w:jc w:val="center"/>
        <w:rPr>
          <w:rFonts w:ascii="Tw Cen MT" w:hAnsi="Tw Cen MT" w:cs="Arial"/>
          <w:b/>
          <w:bCs/>
        </w:rPr>
      </w:pPr>
    </w:p>
    <w:p w14:paraId="632533B1"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7 (Punto 3.7)</w:t>
      </w:r>
    </w:p>
    <w:p w14:paraId="253D0603" w14:textId="77777777" w:rsidR="003A4BED" w:rsidRPr="003A4BED" w:rsidRDefault="003A4BED" w:rsidP="003A4BED">
      <w:pPr>
        <w:spacing w:after="0" w:line="240" w:lineRule="auto"/>
        <w:jc w:val="center"/>
        <w:rPr>
          <w:rFonts w:ascii="Tw Cen MT" w:hAnsi="Tw Cen MT" w:cs="Arial"/>
          <w:b/>
          <w:bCs/>
        </w:rPr>
      </w:pPr>
    </w:p>
    <w:p w14:paraId="311C6C78" w14:textId="77777777" w:rsidR="003A4BED" w:rsidRPr="003A4BED" w:rsidRDefault="003A4BED" w:rsidP="003A4BED">
      <w:pPr>
        <w:spacing w:after="0" w:line="240" w:lineRule="auto"/>
        <w:jc w:val="center"/>
        <w:rPr>
          <w:rFonts w:ascii="Tw Cen MT" w:hAnsi="Tw Cen MT" w:cs="Arial"/>
          <w:b/>
          <w:bCs/>
        </w:rPr>
      </w:pPr>
    </w:p>
    <w:p w14:paraId="2A7A0718"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CARTA DE GARANTÍA DE LOS BIENES, ARRENDAMIENTOS O SERVICIOS</w:t>
      </w:r>
    </w:p>
    <w:p w14:paraId="266EF2D8" w14:textId="77777777" w:rsidR="003A4BED" w:rsidRPr="003A4BED" w:rsidRDefault="003A4BED" w:rsidP="003A4BED">
      <w:pPr>
        <w:spacing w:after="0" w:line="240" w:lineRule="auto"/>
        <w:rPr>
          <w:rFonts w:ascii="Tw Cen MT" w:hAnsi="Tw Cen MT" w:cs="Arial"/>
        </w:rPr>
      </w:pPr>
    </w:p>
    <w:p w14:paraId="09671B1E" w14:textId="77777777" w:rsidR="003A4BED" w:rsidRPr="003A4BED" w:rsidRDefault="003A4BED" w:rsidP="003A4BED">
      <w:pPr>
        <w:spacing w:after="0" w:line="240" w:lineRule="auto"/>
        <w:rPr>
          <w:rFonts w:ascii="Tw Cen MT" w:hAnsi="Tw Cen MT" w:cs="Arial"/>
        </w:rPr>
      </w:pPr>
    </w:p>
    <w:p w14:paraId="53880EC9" w14:textId="77777777" w:rsidR="003A4BED" w:rsidRPr="003A4BED" w:rsidRDefault="003A4BED" w:rsidP="003A4BED">
      <w:pPr>
        <w:spacing w:after="0" w:line="240" w:lineRule="auto"/>
        <w:jc w:val="right"/>
        <w:rPr>
          <w:rFonts w:ascii="Tw Cen MT" w:hAnsi="Tw Cen MT" w:cs="Arial"/>
          <w:bCs/>
        </w:rPr>
      </w:pPr>
      <w:r w:rsidRPr="003A4BED">
        <w:rPr>
          <w:rFonts w:ascii="Tw Cen MT" w:hAnsi="Tw Cen MT" w:cs="Arial"/>
        </w:rPr>
        <w:t>(Lugar y Fecha de Expedición)</w:t>
      </w:r>
    </w:p>
    <w:p w14:paraId="25AC1A66" w14:textId="77777777" w:rsidR="003A4BED" w:rsidRPr="003A4BED" w:rsidRDefault="003A4BED" w:rsidP="003A4BED">
      <w:pPr>
        <w:spacing w:after="0" w:line="240" w:lineRule="auto"/>
        <w:rPr>
          <w:rFonts w:ascii="Tw Cen MT" w:hAnsi="Tw Cen MT" w:cs="Arial"/>
        </w:rPr>
      </w:pPr>
    </w:p>
    <w:p w14:paraId="567D8BAD" w14:textId="77777777" w:rsidR="003A4BED" w:rsidRPr="003A4BED" w:rsidRDefault="003A4BED" w:rsidP="003A4BED">
      <w:pPr>
        <w:spacing w:after="0" w:line="240" w:lineRule="auto"/>
        <w:rPr>
          <w:rFonts w:ascii="Tw Cen MT" w:hAnsi="Tw Cen MT" w:cs="Arial"/>
        </w:rPr>
      </w:pPr>
    </w:p>
    <w:p w14:paraId="296456C6" w14:textId="77777777" w:rsidR="003A4BED" w:rsidRPr="003A4BED" w:rsidRDefault="003A4BED" w:rsidP="003A4BED">
      <w:pPr>
        <w:spacing w:after="0" w:line="240" w:lineRule="auto"/>
        <w:rPr>
          <w:rFonts w:ascii="Tw Cen MT" w:hAnsi="Tw Cen MT" w:cs="Arial"/>
        </w:rPr>
      </w:pPr>
    </w:p>
    <w:p w14:paraId="0961A520" w14:textId="77777777" w:rsidR="003A4BED" w:rsidRPr="003A4BED" w:rsidRDefault="003A4BED" w:rsidP="003A4BED">
      <w:pPr>
        <w:spacing w:after="0" w:line="240" w:lineRule="auto"/>
        <w:rPr>
          <w:rFonts w:ascii="Tw Cen MT" w:hAnsi="Tw Cen MT" w:cs="Arial"/>
        </w:rPr>
      </w:pPr>
    </w:p>
    <w:p w14:paraId="6117E97D"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C.P. VÍCTOR MANUEL TORRERO ENRÍQUEZ</w:t>
      </w:r>
    </w:p>
    <w:p w14:paraId="6D6558AB"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SUBSECRETARIO DE ADMINISTRACIÓN</w:t>
      </w:r>
    </w:p>
    <w:p w14:paraId="6407866A"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SECRETARIA DE PLANEACIÓN, FINANZAS Y ADMINISTRACIÓN.</w:t>
      </w:r>
    </w:p>
    <w:p w14:paraId="0FBC78BD"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GOBIERNO DEL ESTADO DECOLIMA</w:t>
      </w:r>
    </w:p>
    <w:p w14:paraId="4C70912C"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COLIMA, COL.</w:t>
      </w:r>
    </w:p>
    <w:p w14:paraId="459A71F2" w14:textId="77777777" w:rsidR="003A4BED" w:rsidRPr="003A4BED" w:rsidRDefault="003A4BED" w:rsidP="003A4BED">
      <w:pPr>
        <w:spacing w:after="0" w:line="240" w:lineRule="auto"/>
        <w:rPr>
          <w:rFonts w:ascii="Tw Cen MT" w:hAnsi="Tw Cen MT" w:cs="Arial"/>
        </w:rPr>
      </w:pPr>
    </w:p>
    <w:p w14:paraId="511233BE" w14:textId="77777777" w:rsidR="003A4BED" w:rsidRPr="003A4BED" w:rsidRDefault="003A4BED" w:rsidP="003A4BED">
      <w:pPr>
        <w:spacing w:after="0" w:line="240" w:lineRule="auto"/>
        <w:rPr>
          <w:rFonts w:ascii="Tw Cen MT" w:hAnsi="Tw Cen MT" w:cs="Arial"/>
        </w:rPr>
      </w:pPr>
    </w:p>
    <w:p w14:paraId="4257F044" w14:textId="77777777" w:rsidR="003A4BED" w:rsidRPr="003A4BED" w:rsidRDefault="003A4BED" w:rsidP="003A4BED">
      <w:pPr>
        <w:spacing w:after="0" w:line="240" w:lineRule="auto"/>
        <w:rPr>
          <w:rFonts w:ascii="Tw Cen MT" w:hAnsi="Tw Cen MT" w:cs="Arial"/>
        </w:rPr>
      </w:pPr>
    </w:p>
    <w:p w14:paraId="42A93E4A" w14:textId="77777777" w:rsidR="003A4BED" w:rsidRPr="003A4BED" w:rsidRDefault="003A4BED" w:rsidP="003A4BED">
      <w:pPr>
        <w:spacing w:after="0" w:line="240" w:lineRule="auto"/>
        <w:rPr>
          <w:rFonts w:ascii="Tw Cen MT" w:hAnsi="Tw Cen MT" w:cs="Arial"/>
        </w:rPr>
      </w:pPr>
    </w:p>
    <w:p w14:paraId="71C771B3" w14:textId="63EA8B34"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003D05F1" w:rsidRPr="003A4BED">
        <w:rPr>
          <w:rFonts w:ascii="Tw Cen MT" w:hAnsi="Tw Cen MT" w:cs="Arial"/>
          <w:b/>
          <w:bCs/>
        </w:rPr>
        <w:t xml:space="preserve">No. </w:t>
      </w:r>
      <w:r w:rsidR="003D05F1" w:rsidRPr="00517D2B">
        <w:rPr>
          <w:rFonts w:ascii="Tw Cen MT" w:hAnsi="Tw Cen MT" w:cs="Arial"/>
          <w:b/>
        </w:rPr>
        <w:t>06002-0</w:t>
      </w:r>
      <w:r w:rsidR="006E1155" w:rsidRPr="00517D2B">
        <w:rPr>
          <w:rFonts w:ascii="Tw Cen MT" w:hAnsi="Tw Cen MT" w:cs="Arial"/>
          <w:b/>
        </w:rPr>
        <w:t>11</w:t>
      </w:r>
      <w:r w:rsidR="003D05F1" w:rsidRPr="00517D2B">
        <w:rPr>
          <w:rFonts w:ascii="Tw Cen MT" w:hAnsi="Tw Cen MT" w:cs="Arial"/>
          <w:b/>
        </w:rPr>
        <w:t>-22</w:t>
      </w:r>
      <w:r w:rsidR="003D05F1" w:rsidRPr="00517D2B">
        <w:rPr>
          <w:rFonts w:ascii="Tw Cen MT" w:hAnsi="Tw Cen MT" w:cs="Arial"/>
          <w:b/>
          <w:bCs/>
        </w:rPr>
        <w:t xml:space="preserve"> PARA</w:t>
      </w:r>
      <w:r w:rsidR="003D05F1" w:rsidRPr="003A4BED">
        <w:rPr>
          <w:rFonts w:ascii="Tw Cen MT" w:hAnsi="Tw Cen MT" w:cs="Arial"/>
          <w:b/>
          <w:bCs/>
        </w:rPr>
        <w:t xml:space="preserve"> LA ADQUISICIÓN Y DISTRIBUCIÓN DE UNIFORMES ESCOLARES DE EDUCACIÓN PREESCOLAR, PRIMARIA Y SECUNDARIA SOLICITADOS POR LA SECRETARÍA DE </w:t>
      </w:r>
      <w:r w:rsidR="00971993" w:rsidRPr="00971993">
        <w:rPr>
          <w:rFonts w:ascii="Tw Cen MT" w:hAnsi="Tw Cen MT" w:cs="Arial"/>
          <w:b/>
          <w:bCs/>
        </w:rPr>
        <w:t>BIENESTAR, INCLUSIÓN SOCIAL Y MUJERES</w:t>
      </w:r>
      <w:r w:rsidR="003D05F1" w:rsidRPr="003A4BED">
        <w:rPr>
          <w:rFonts w:ascii="Tw Cen MT" w:hAnsi="Tw Cen MT" w:cs="Arial"/>
          <w:b/>
          <w:bCs/>
        </w:rPr>
        <w:t xml:space="preserve"> DEL ESTADO DE COLIMA PARA ALUMNOS DE ESCUELAS PÚBLICAS DEL ESTADO DE COLIMA</w:t>
      </w:r>
      <w:r w:rsidRPr="003A4BED">
        <w:rPr>
          <w:rFonts w:ascii="Tw Cen MT" w:hAnsi="Tw Cen MT" w:cs="Arial"/>
          <w:b/>
          <w:bCs/>
        </w:rPr>
        <w:t>,</w:t>
      </w:r>
      <w:r w:rsidRPr="003A4BED">
        <w:rPr>
          <w:rFonts w:ascii="Tw Cen MT" w:hAnsi="Tw Cen MT" w:cs="Arial"/>
          <w:b/>
        </w:rPr>
        <w:t xml:space="preserve"> </w:t>
      </w:r>
      <w:r w:rsidRPr="003A4BED">
        <w:rPr>
          <w:rFonts w:ascii="Tw Cen MT" w:hAnsi="Tw Cen MT" w:cs="Arial"/>
          <w:b/>
        </w:rPr>
        <w:fldChar w:fldCharType="begin"/>
      </w:r>
      <w:r w:rsidRPr="003A4BED">
        <w:rPr>
          <w:rFonts w:ascii="Tw Cen MT" w:hAnsi="Tw Cen MT" w:cs="Arial"/>
          <w:b/>
        </w:rPr>
        <w:instrText xml:space="preserve"> MERGEFIELD Nombre_de_licitación </w:instrText>
      </w:r>
      <w:r w:rsidRPr="003A4BED">
        <w:rPr>
          <w:rFonts w:ascii="Tw Cen MT" w:hAnsi="Tw Cen MT" w:cs="Arial"/>
          <w:b/>
        </w:rPr>
        <w:fldChar w:fldCharType="end"/>
      </w:r>
      <w:r w:rsidRPr="003A4BED">
        <w:rPr>
          <w:rFonts w:ascii="Tw Cen MT" w:hAnsi="Tw Cen MT" w:cs="Arial"/>
        </w:rPr>
        <w:t xml:space="preserve">me comprometo a entregar los bienes y/o servicios con las características señaladas en el </w:t>
      </w:r>
      <w:r w:rsidRPr="003A4BED">
        <w:rPr>
          <w:rFonts w:ascii="Tw Cen MT" w:hAnsi="Tw Cen MT" w:cs="Arial"/>
          <w:b/>
        </w:rPr>
        <w:t>ANEXO NÚMERO 1 TÉCNICO</w:t>
      </w:r>
      <w:r w:rsidRPr="003A4BED">
        <w:rPr>
          <w:rFonts w:ascii="Tw Cen MT" w:hAnsi="Tw Cen MT" w:cs="Arial"/>
        </w:rPr>
        <w:t xml:space="preserve"> garantizando todos los bienes licitados contra defectos de fabricación y daños, </w:t>
      </w:r>
      <w:r w:rsidRPr="003A4BED">
        <w:rPr>
          <w:rFonts w:ascii="Tw Cen MT" w:hAnsi="Tw Cen MT"/>
        </w:rPr>
        <w:t xml:space="preserve">garantizando, además, los bienes ofertados </w:t>
      </w:r>
      <w:r w:rsidRPr="00D34767">
        <w:rPr>
          <w:rFonts w:ascii="Tw Cen MT" w:hAnsi="Tw Cen MT"/>
        </w:rPr>
        <w:t xml:space="preserve">por </w:t>
      </w:r>
      <w:r w:rsidRPr="00D34767">
        <w:rPr>
          <w:rFonts w:ascii="Tw Cen MT" w:hAnsi="Tw Cen MT"/>
          <w:b/>
        </w:rPr>
        <w:t>30 días hábiles</w:t>
      </w:r>
      <w:r w:rsidRPr="00D34767">
        <w:rPr>
          <w:rFonts w:ascii="Tw Cen MT" w:hAnsi="Tw Cen MT"/>
        </w:rPr>
        <w:t xml:space="preserve">, para cada una de las partidas, en todas sus partes, </w:t>
      </w:r>
      <w:r w:rsidRPr="00D34767">
        <w:rPr>
          <w:rFonts w:ascii="Tw Cen MT" w:hAnsi="Tw Cen MT" w:cs="Arial"/>
        </w:rPr>
        <w:t>a partir de la entrega de los uniformes,</w:t>
      </w:r>
      <w:r w:rsidRPr="003A4BED">
        <w:rPr>
          <w:rFonts w:ascii="Tw Cen MT" w:hAnsi="Tw Cen MT" w:cs="Arial"/>
        </w:rPr>
        <w:t xml:space="preserve"> periodo en el cual la requirente podrá hacer notificación por escrito o vía correo electrónico del material defectuoso, debiendo el licitante adjudicado reponer dichos uniformes en un periodo máximo de 10 días hábiles a partir de la recepción de los uniformes defectuosos</w:t>
      </w:r>
      <w:r w:rsidRPr="003A4BED">
        <w:rPr>
          <w:rFonts w:ascii="Colaborate-Regular" w:hAnsi="Colaborate-Regular" w:cs="Arial"/>
        </w:rPr>
        <w:t>.</w:t>
      </w:r>
    </w:p>
    <w:p w14:paraId="42B0A287" w14:textId="77777777" w:rsidR="003A4BED" w:rsidRPr="003A4BED" w:rsidRDefault="003A4BED" w:rsidP="003A4BED">
      <w:pPr>
        <w:spacing w:after="0" w:line="240" w:lineRule="auto"/>
        <w:rPr>
          <w:rFonts w:ascii="Tw Cen MT" w:hAnsi="Tw Cen MT" w:cs="Arial"/>
        </w:rPr>
      </w:pPr>
    </w:p>
    <w:p w14:paraId="0D57F781" w14:textId="77777777" w:rsidR="003A4BED" w:rsidRPr="003A4BED" w:rsidRDefault="003A4BED" w:rsidP="003A4BED">
      <w:pPr>
        <w:spacing w:after="0" w:line="240" w:lineRule="auto"/>
        <w:rPr>
          <w:rFonts w:ascii="Tw Cen MT" w:hAnsi="Tw Cen MT" w:cs="Arial"/>
        </w:rPr>
      </w:pPr>
    </w:p>
    <w:p w14:paraId="14309AC6" w14:textId="77777777" w:rsidR="003A4BED" w:rsidRPr="003A4BED" w:rsidRDefault="003A4BED" w:rsidP="003A4BED">
      <w:pPr>
        <w:spacing w:after="0" w:line="240" w:lineRule="auto"/>
        <w:rPr>
          <w:rFonts w:ascii="Tw Cen MT" w:hAnsi="Tw Cen MT" w:cs="Arial"/>
        </w:rPr>
      </w:pPr>
    </w:p>
    <w:p w14:paraId="27AE4A84" w14:textId="77777777" w:rsidR="003A4BED" w:rsidRPr="003A4BED" w:rsidRDefault="003A4BED" w:rsidP="003A4BED">
      <w:pPr>
        <w:spacing w:after="0" w:line="240" w:lineRule="auto"/>
        <w:rPr>
          <w:rFonts w:ascii="Tw Cen MT" w:hAnsi="Tw Cen MT" w:cs="Arial"/>
        </w:rPr>
      </w:pPr>
    </w:p>
    <w:p w14:paraId="646D6059" w14:textId="77777777" w:rsidR="003A4BED" w:rsidRPr="003A4BED" w:rsidRDefault="003A4BED" w:rsidP="003A4BED">
      <w:pPr>
        <w:spacing w:after="0" w:line="240" w:lineRule="auto"/>
        <w:rPr>
          <w:rFonts w:ascii="Tw Cen MT" w:hAnsi="Tw Cen MT" w:cs="Arial"/>
        </w:rPr>
      </w:pPr>
    </w:p>
    <w:p w14:paraId="53163197" w14:textId="77777777" w:rsidR="003A4BED" w:rsidRPr="003A4BED" w:rsidRDefault="003A4BED" w:rsidP="003A4BED">
      <w:pPr>
        <w:spacing w:after="0" w:line="240" w:lineRule="auto"/>
        <w:rPr>
          <w:rFonts w:ascii="Tw Cen MT" w:hAnsi="Tw Cen MT" w:cs="Arial"/>
        </w:rPr>
      </w:pPr>
    </w:p>
    <w:p w14:paraId="15793FFB"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p>
    <w:p w14:paraId="679836A8"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5575A6E4"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1D906D32" w14:textId="77777777" w:rsidR="003A4BED" w:rsidRPr="003A4BED" w:rsidRDefault="003A4BED" w:rsidP="003A4BED">
      <w:pPr>
        <w:spacing w:after="0" w:line="240" w:lineRule="auto"/>
        <w:rPr>
          <w:rFonts w:ascii="Tw Cen MT" w:hAnsi="Tw Cen MT" w:cs="Arial"/>
        </w:rPr>
      </w:pPr>
    </w:p>
    <w:p w14:paraId="48B9CE03" w14:textId="77777777" w:rsidR="003A4BED" w:rsidRPr="003A4BED" w:rsidRDefault="003A4BED" w:rsidP="003A4BED">
      <w:pPr>
        <w:spacing w:after="0" w:line="240" w:lineRule="auto"/>
        <w:rPr>
          <w:rFonts w:ascii="Tw Cen MT" w:hAnsi="Tw Cen MT" w:cs="Arial"/>
        </w:rPr>
      </w:pPr>
    </w:p>
    <w:p w14:paraId="1B21216F" w14:textId="77777777" w:rsidR="003A4BED" w:rsidRPr="003A4BED" w:rsidRDefault="003A4BED" w:rsidP="003A4BED">
      <w:pPr>
        <w:spacing w:after="0" w:line="240" w:lineRule="auto"/>
        <w:rPr>
          <w:rFonts w:ascii="Tw Cen MT" w:hAnsi="Tw Cen MT" w:cs="Arial"/>
        </w:rPr>
      </w:pPr>
    </w:p>
    <w:p w14:paraId="610C58B8" w14:textId="77777777" w:rsidR="003A4BED" w:rsidRPr="003A4BED" w:rsidRDefault="003A4BED" w:rsidP="003A4BED">
      <w:pPr>
        <w:spacing w:after="0" w:line="240" w:lineRule="auto"/>
        <w:rPr>
          <w:rFonts w:ascii="Tw Cen MT" w:hAnsi="Tw Cen MT" w:cs="Arial"/>
        </w:rPr>
      </w:pPr>
      <w:r w:rsidRPr="003A4BED">
        <w:rPr>
          <w:rFonts w:ascii="Tw Cen MT" w:hAnsi="Tw Cen MT" w:cs="Arial"/>
        </w:rPr>
        <w:br w:type="page"/>
      </w:r>
    </w:p>
    <w:p w14:paraId="31B469EE" w14:textId="77777777" w:rsidR="003A4BED" w:rsidRPr="003A4BED" w:rsidRDefault="003A4BED" w:rsidP="003A4BED">
      <w:pPr>
        <w:spacing w:after="0" w:line="240" w:lineRule="auto"/>
        <w:rPr>
          <w:rFonts w:ascii="Tw Cen MT" w:hAnsi="Tw Cen MT" w:cs="Arial"/>
        </w:rPr>
      </w:pPr>
    </w:p>
    <w:p w14:paraId="71509631"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8 (Punto 3.12)</w:t>
      </w:r>
    </w:p>
    <w:p w14:paraId="3B9EC1A0" w14:textId="77777777" w:rsidR="003A4BED" w:rsidRPr="003A4BED" w:rsidRDefault="003A4BED" w:rsidP="003A4BED">
      <w:pPr>
        <w:spacing w:after="0" w:line="240" w:lineRule="auto"/>
        <w:jc w:val="center"/>
        <w:rPr>
          <w:rFonts w:ascii="Tw Cen MT" w:hAnsi="Tw Cen MT" w:cs="Arial"/>
          <w:b/>
          <w:bCs/>
        </w:rPr>
      </w:pPr>
    </w:p>
    <w:p w14:paraId="5476D949" w14:textId="77777777" w:rsidR="003A4BED" w:rsidRPr="003A4BED" w:rsidRDefault="003A4BED" w:rsidP="003A4BED">
      <w:pPr>
        <w:spacing w:after="0" w:line="240" w:lineRule="auto"/>
        <w:jc w:val="center"/>
        <w:rPr>
          <w:rFonts w:ascii="Tw Cen MT" w:hAnsi="Tw Cen MT" w:cs="Arial"/>
          <w:b/>
          <w:bCs/>
        </w:rPr>
      </w:pPr>
    </w:p>
    <w:p w14:paraId="6E7AAE44" w14:textId="77777777" w:rsidR="003A4BED" w:rsidRPr="003A4BED" w:rsidRDefault="003A4BED" w:rsidP="003A4BED">
      <w:pPr>
        <w:widowControl w:val="0"/>
        <w:spacing w:after="0" w:line="240" w:lineRule="auto"/>
        <w:jc w:val="center"/>
        <w:rPr>
          <w:rFonts w:ascii="Tw Cen MT" w:eastAsia="Times New Roman" w:hAnsi="Tw Cen MT" w:cs="Arial"/>
          <w:b/>
          <w:lang w:eastAsia="es-ES"/>
        </w:rPr>
      </w:pPr>
      <w:r w:rsidRPr="003A4BED">
        <w:rPr>
          <w:rFonts w:ascii="Tw Cen MT" w:eastAsia="Times New Roman" w:hAnsi="Tw Cen MT" w:cs="Arial"/>
          <w:b/>
          <w:lang w:eastAsia="es-ES"/>
        </w:rPr>
        <w:t>INFRAESTRUCTURA, CAPACIDAD TÉCNICA, ADMINISTRATIVA Y ECONÓMICA.</w:t>
      </w:r>
    </w:p>
    <w:p w14:paraId="737C645B" w14:textId="77777777" w:rsidR="003A4BED" w:rsidRPr="003A4BED" w:rsidRDefault="003A4BED" w:rsidP="003A4BED">
      <w:pPr>
        <w:spacing w:after="0" w:line="240" w:lineRule="auto"/>
        <w:rPr>
          <w:rFonts w:ascii="Tw Cen MT" w:hAnsi="Tw Cen MT" w:cs="Arial"/>
          <w:b/>
          <w:bCs/>
        </w:rPr>
      </w:pPr>
    </w:p>
    <w:p w14:paraId="0622E86E" w14:textId="77777777" w:rsidR="003A4BED" w:rsidRPr="003A4BED" w:rsidRDefault="003A4BED" w:rsidP="003A4BED">
      <w:pPr>
        <w:spacing w:after="0" w:line="240" w:lineRule="auto"/>
        <w:rPr>
          <w:rFonts w:ascii="Tw Cen MT" w:hAnsi="Tw Cen MT" w:cs="Arial"/>
        </w:rPr>
      </w:pPr>
    </w:p>
    <w:p w14:paraId="043B70B2" w14:textId="77777777" w:rsidR="003A4BED" w:rsidRPr="003A4BED" w:rsidRDefault="003A4BED" w:rsidP="003A4BED">
      <w:pPr>
        <w:spacing w:after="0" w:line="240" w:lineRule="auto"/>
        <w:jc w:val="right"/>
        <w:rPr>
          <w:rFonts w:ascii="Tw Cen MT" w:hAnsi="Tw Cen MT" w:cs="Arial"/>
        </w:rPr>
      </w:pPr>
      <w:r w:rsidRPr="003A4BED">
        <w:rPr>
          <w:rFonts w:ascii="Tw Cen MT" w:hAnsi="Tw Cen MT" w:cs="Arial"/>
        </w:rPr>
        <w:t>(Lugar y Fecha de Expedición)</w:t>
      </w:r>
    </w:p>
    <w:p w14:paraId="775F20FF" w14:textId="77777777" w:rsidR="003A4BED" w:rsidRPr="003A4BED" w:rsidRDefault="003A4BED" w:rsidP="003A4BED">
      <w:pPr>
        <w:spacing w:after="0" w:line="240" w:lineRule="auto"/>
        <w:rPr>
          <w:rFonts w:ascii="Tw Cen MT" w:hAnsi="Tw Cen MT" w:cs="Arial"/>
        </w:rPr>
      </w:pPr>
    </w:p>
    <w:p w14:paraId="1781C9A8" w14:textId="77777777" w:rsidR="003A4BED" w:rsidRPr="003A4BED" w:rsidRDefault="003A4BED" w:rsidP="003A4BED">
      <w:pPr>
        <w:spacing w:after="0" w:line="240" w:lineRule="auto"/>
        <w:rPr>
          <w:rFonts w:ascii="Tw Cen MT" w:hAnsi="Tw Cen MT" w:cs="Arial"/>
        </w:rPr>
      </w:pPr>
    </w:p>
    <w:p w14:paraId="6921DE9D" w14:textId="77777777" w:rsidR="003A4BED" w:rsidRPr="003A4BED" w:rsidRDefault="003A4BED" w:rsidP="003A4BED">
      <w:pPr>
        <w:spacing w:after="0" w:line="240" w:lineRule="auto"/>
        <w:rPr>
          <w:rFonts w:ascii="Tw Cen MT" w:hAnsi="Tw Cen MT" w:cs="Arial"/>
        </w:rPr>
      </w:pPr>
    </w:p>
    <w:p w14:paraId="536609CC" w14:textId="77777777" w:rsidR="003A4BED" w:rsidRPr="003A4BED" w:rsidRDefault="003A4BED" w:rsidP="003A4BED">
      <w:pPr>
        <w:spacing w:after="0" w:line="240" w:lineRule="auto"/>
        <w:rPr>
          <w:rFonts w:ascii="Tw Cen MT" w:hAnsi="Tw Cen MT" w:cs="Arial"/>
        </w:rPr>
      </w:pPr>
    </w:p>
    <w:p w14:paraId="34B39F39"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C.P. VÍCTOR MANUEL TORRERO ENRÍQUEZ</w:t>
      </w:r>
    </w:p>
    <w:p w14:paraId="69F0224D"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SUBSECRETARIO DE ADMINISTRACIÓN</w:t>
      </w:r>
    </w:p>
    <w:p w14:paraId="3C60C096"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SECRETARIA DE PLANEACIÓN, FINANZAS Y ADMINISTRACIÓN.</w:t>
      </w:r>
    </w:p>
    <w:p w14:paraId="66C90172"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GOBIERNO DEL ESTADO DECOLIMA</w:t>
      </w:r>
    </w:p>
    <w:p w14:paraId="48497324"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COLIMA, COL.</w:t>
      </w:r>
    </w:p>
    <w:p w14:paraId="13B3E39B" w14:textId="77777777" w:rsidR="003A4BED" w:rsidRPr="003A4BED" w:rsidRDefault="003A4BED" w:rsidP="003A4BED">
      <w:pPr>
        <w:spacing w:after="0" w:line="240" w:lineRule="auto"/>
        <w:rPr>
          <w:rFonts w:ascii="Tw Cen MT" w:hAnsi="Tw Cen MT" w:cs="Arial"/>
        </w:rPr>
      </w:pPr>
    </w:p>
    <w:p w14:paraId="772F6408" w14:textId="77777777" w:rsidR="003A4BED" w:rsidRPr="003A4BED" w:rsidRDefault="003A4BED" w:rsidP="003A4BED">
      <w:pPr>
        <w:spacing w:after="0" w:line="240" w:lineRule="auto"/>
        <w:rPr>
          <w:rFonts w:ascii="Tw Cen MT" w:hAnsi="Tw Cen MT" w:cs="Arial"/>
        </w:rPr>
      </w:pPr>
    </w:p>
    <w:p w14:paraId="701D85FB" w14:textId="77777777" w:rsidR="003A4BED" w:rsidRPr="003A4BED" w:rsidRDefault="003A4BED" w:rsidP="003A4BED">
      <w:pPr>
        <w:spacing w:after="0" w:line="240" w:lineRule="auto"/>
        <w:rPr>
          <w:rFonts w:ascii="Tw Cen MT" w:hAnsi="Tw Cen MT" w:cs="Arial"/>
        </w:rPr>
      </w:pPr>
    </w:p>
    <w:p w14:paraId="12ECEBFB" w14:textId="77777777" w:rsidR="003A4BED" w:rsidRPr="003A4BED" w:rsidRDefault="003A4BED" w:rsidP="003A4BED">
      <w:pPr>
        <w:spacing w:after="0" w:line="240" w:lineRule="auto"/>
        <w:jc w:val="both"/>
        <w:rPr>
          <w:rFonts w:ascii="Tw Cen MT" w:hAnsi="Tw Cen MT" w:cs="Arial"/>
        </w:rPr>
      </w:pPr>
    </w:p>
    <w:p w14:paraId="2625ABEA" w14:textId="478704AB" w:rsidR="003A4BED" w:rsidRPr="003A4BED" w:rsidRDefault="003A4BED" w:rsidP="003A4BED">
      <w:pPr>
        <w:shd w:val="clear" w:color="auto" w:fill="FFFFFF"/>
        <w:tabs>
          <w:tab w:val="left" w:pos="284"/>
        </w:tabs>
        <w:jc w:val="both"/>
        <w:rPr>
          <w:rFonts w:ascii="Tw Cen MT" w:hAnsi="Tw Cen MT" w:cs="Arial"/>
          <w:b/>
          <w:bCs/>
        </w:rPr>
      </w:pPr>
      <w:r w:rsidRPr="003A4BED">
        <w:rPr>
          <w:rFonts w:ascii="Tw Cen MT" w:hAnsi="Tw Cen MT" w:cs="Arial"/>
        </w:rPr>
        <w:t xml:space="preserve">El que suscribe__________________________________________________________ representante legal de la empresa __________________________________,  manifiesto </w:t>
      </w:r>
      <w:r w:rsidRPr="003A4BED">
        <w:rPr>
          <w:rFonts w:ascii="Tw Cen MT" w:hAnsi="Tw Cen MT" w:cs="Arial"/>
          <w:b/>
        </w:rPr>
        <w:t>BAJO PROTESTA DE DECIR VERDAD</w:t>
      </w:r>
      <w:r w:rsidRPr="003A4BED">
        <w:rPr>
          <w:rFonts w:ascii="Tw Cen MT" w:hAnsi="Tw Cen MT" w:cs="Arial"/>
        </w:rPr>
        <w:t xml:space="preserve"> que mi representada </w:t>
      </w:r>
      <w:r w:rsidRPr="003A4BED">
        <w:rPr>
          <w:rFonts w:ascii="Tw Cen MT" w:hAnsi="Tw Cen MT" w:cs="Arial"/>
          <w:lang w:eastAsia="es-MX"/>
        </w:rPr>
        <w:t xml:space="preserve">cuenta con la infraestructura y la capacidad técnica, administrativa y económica para proporcionar los bienes y/o servicios objeto de la presente </w:t>
      </w:r>
      <w:r w:rsidRPr="003A4BED">
        <w:rPr>
          <w:rFonts w:ascii="Tw Cen MT" w:hAnsi="Tw Cen MT" w:cs="Arial"/>
        </w:rPr>
        <w:t xml:space="preserve">Licitación Pública Nacional </w:t>
      </w:r>
      <w:r w:rsidR="003D05F1" w:rsidRPr="003A4BED">
        <w:rPr>
          <w:rFonts w:ascii="Tw Cen MT" w:hAnsi="Tw Cen MT" w:cs="Arial"/>
          <w:b/>
          <w:bCs/>
        </w:rPr>
        <w:t>No</w:t>
      </w:r>
      <w:r w:rsidR="003D05F1" w:rsidRPr="00517D2B">
        <w:rPr>
          <w:rFonts w:ascii="Tw Cen MT" w:hAnsi="Tw Cen MT" w:cs="Arial"/>
          <w:b/>
          <w:bCs/>
        </w:rPr>
        <w:t xml:space="preserve">. </w:t>
      </w:r>
      <w:r w:rsidR="003D05F1" w:rsidRPr="00517D2B">
        <w:rPr>
          <w:rFonts w:ascii="Tw Cen MT" w:hAnsi="Tw Cen MT" w:cs="Arial"/>
          <w:b/>
        </w:rPr>
        <w:t>06002-0</w:t>
      </w:r>
      <w:r w:rsidR="006E1155" w:rsidRPr="00517D2B">
        <w:rPr>
          <w:rFonts w:ascii="Tw Cen MT" w:hAnsi="Tw Cen MT" w:cs="Arial"/>
          <w:b/>
        </w:rPr>
        <w:t>11</w:t>
      </w:r>
      <w:r w:rsidR="003D05F1" w:rsidRPr="00517D2B">
        <w:rPr>
          <w:rFonts w:ascii="Tw Cen MT" w:hAnsi="Tw Cen MT" w:cs="Arial"/>
          <w:b/>
        </w:rPr>
        <w:t>-22</w:t>
      </w:r>
      <w:r w:rsidR="003D05F1" w:rsidRPr="00517D2B">
        <w:rPr>
          <w:rFonts w:ascii="Tw Cen MT" w:hAnsi="Tw Cen MT" w:cs="Arial"/>
          <w:b/>
          <w:bCs/>
        </w:rPr>
        <w:t xml:space="preserve"> PARA LA ADQUISICIÓN</w:t>
      </w:r>
      <w:r w:rsidR="003D05F1" w:rsidRPr="003A4BED">
        <w:rPr>
          <w:rFonts w:ascii="Tw Cen MT" w:hAnsi="Tw Cen MT" w:cs="Arial"/>
          <w:b/>
          <w:bCs/>
        </w:rPr>
        <w:t xml:space="preserve"> Y DISTRIBUCIÓN DE UNIFORMES ESCOLARES DE EDUCACIÓN PREESCOLAR, PRIMARIA Y SECUNDARIA SOLICITADOS POR LA SECRETARÍA DE </w:t>
      </w:r>
      <w:r w:rsidR="00971993" w:rsidRPr="00971993">
        <w:rPr>
          <w:rFonts w:ascii="Tw Cen MT" w:hAnsi="Tw Cen MT" w:cs="Arial"/>
          <w:b/>
          <w:bCs/>
        </w:rPr>
        <w:t>BIENESTAR, INCLUSIÓN SOCIAL Y MUJERES</w:t>
      </w:r>
      <w:r w:rsidR="003D05F1" w:rsidRPr="003A4BED">
        <w:rPr>
          <w:rFonts w:ascii="Tw Cen MT" w:hAnsi="Tw Cen MT" w:cs="Arial"/>
          <w:b/>
          <w:bCs/>
        </w:rPr>
        <w:t xml:space="preserve"> DEL ESTADO DE COLIMA PARA ALUMNOS DE ESCUELAS PÚBLICAS DEL ESTADO DE COLIMA</w:t>
      </w:r>
      <w:r w:rsidRPr="003A4BED">
        <w:rPr>
          <w:rFonts w:ascii="Tw Cen MT" w:hAnsi="Tw Cen MT" w:cs="Arial"/>
          <w:b/>
          <w:bCs/>
        </w:rPr>
        <w:t>.</w:t>
      </w:r>
    </w:p>
    <w:p w14:paraId="0E40FE89" w14:textId="77777777" w:rsidR="003A4BED" w:rsidRPr="003A4BED" w:rsidRDefault="003A4BED" w:rsidP="003A4BED">
      <w:pPr>
        <w:spacing w:after="0" w:line="240" w:lineRule="auto"/>
        <w:rPr>
          <w:rFonts w:ascii="Tw Cen MT" w:hAnsi="Tw Cen MT" w:cs="Arial"/>
        </w:rPr>
      </w:pPr>
    </w:p>
    <w:p w14:paraId="6E718F08" w14:textId="77777777" w:rsidR="003A4BED" w:rsidRPr="003A4BED" w:rsidRDefault="003A4BED" w:rsidP="003A4BED">
      <w:pPr>
        <w:spacing w:after="0" w:line="240" w:lineRule="auto"/>
        <w:rPr>
          <w:rFonts w:ascii="Tw Cen MT" w:hAnsi="Tw Cen MT" w:cs="Arial"/>
        </w:rPr>
      </w:pPr>
    </w:p>
    <w:p w14:paraId="158907C4" w14:textId="77777777" w:rsidR="003A4BED" w:rsidRPr="003A4BED" w:rsidRDefault="003A4BED" w:rsidP="003A4BED">
      <w:pPr>
        <w:spacing w:after="0" w:line="240" w:lineRule="auto"/>
        <w:rPr>
          <w:rFonts w:ascii="Tw Cen MT" w:hAnsi="Tw Cen MT" w:cs="Arial"/>
        </w:rPr>
      </w:pPr>
    </w:p>
    <w:p w14:paraId="44FBA65F" w14:textId="77777777" w:rsidR="003A4BED" w:rsidRPr="003A4BED" w:rsidRDefault="003A4BED" w:rsidP="003A4BED">
      <w:pPr>
        <w:spacing w:after="0" w:line="240" w:lineRule="auto"/>
        <w:rPr>
          <w:rFonts w:ascii="Tw Cen MT" w:hAnsi="Tw Cen MT" w:cs="Arial"/>
        </w:rPr>
      </w:pPr>
    </w:p>
    <w:p w14:paraId="052A5EE3" w14:textId="77777777" w:rsidR="003A4BED" w:rsidRPr="003A4BED" w:rsidRDefault="003A4BED" w:rsidP="003A4BED">
      <w:pPr>
        <w:spacing w:after="0" w:line="240" w:lineRule="auto"/>
        <w:rPr>
          <w:rFonts w:ascii="Tw Cen MT" w:hAnsi="Tw Cen MT" w:cs="Arial"/>
        </w:rPr>
      </w:pPr>
    </w:p>
    <w:p w14:paraId="4586CBCF" w14:textId="77777777" w:rsidR="003A4BED" w:rsidRPr="003A4BED" w:rsidRDefault="003A4BED" w:rsidP="003A4BED">
      <w:pPr>
        <w:spacing w:after="0" w:line="240" w:lineRule="auto"/>
        <w:rPr>
          <w:rFonts w:ascii="Tw Cen MT" w:hAnsi="Tw Cen MT" w:cs="Arial"/>
        </w:rPr>
      </w:pPr>
    </w:p>
    <w:p w14:paraId="5F459785" w14:textId="77777777" w:rsidR="003A4BED" w:rsidRPr="003A4BED" w:rsidRDefault="003A4BED" w:rsidP="003A4BED">
      <w:pPr>
        <w:spacing w:after="0" w:line="240" w:lineRule="auto"/>
        <w:rPr>
          <w:rFonts w:ascii="Tw Cen MT" w:hAnsi="Tw Cen MT" w:cs="Arial"/>
        </w:rPr>
      </w:pPr>
    </w:p>
    <w:p w14:paraId="0BD2A28F" w14:textId="77777777" w:rsidR="003A4BED" w:rsidRPr="003A4BED" w:rsidRDefault="003A4BED" w:rsidP="003A4BED">
      <w:pPr>
        <w:spacing w:after="0" w:line="240" w:lineRule="auto"/>
        <w:rPr>
          <w:rFonts w:ascii="Tw Cen MT" w:hAnsi="Tw Cen MT" w:cs="Arial"/>
        </w:rPr>
      </w:pPr>
    </w:p>
    <w:p w14:paraId="2AB3083D" w14:textId="77777777" w:rsidR="003A4BED" w:rsidRPr="003A4BED" w:rsidRDefault="003A4BED" w:rsidP="003A4BED">
      <w:pPr>
        <w:spacing w:after="0" w:line="240" w:lineRule="auto"/>
        <w:rPr>
          <w:rFonts w:ascii="Tw Cen MT" w:hAnsi="Tw Cen MT" w:cs="Arial"/>
        </w:rPr>
      </w:pPr>
    </w:p>
    <w:p w14:paraId="314FE028"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p>
    <w:p w14:paraId="605729C2"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0AE9DF68"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492C49C9" w14:textId="77777777" w:rsidR="003A4BED" w:rsidRPr="003A4BED" w:rsidRDefault="003A4BED" w:rsidP="003A4BED">
      <w:pPr>
        <w:spacing w:after="0" w:line="240" w:lineRule="auto"/>
        <w:jc w:val="center"/>
        <w:rPr>
          <w:rFonts w:ascii="Tw Cen MT" w:hAnsi="Tw Cen MT" w:cs="Arial"/>
          <w:b/>
          <w:bCs/>
        </w:rPr>
      </w:pPr>
    </w:p>
    <w:p w14:paraId="431775EB" w14:textId="77777777" w:rsidR="003A4BED" w:rsidRPr="003A4BED" w:rsidRDefault="003A4BED" w:rsidP="003A4BED">
      <w:pPr>
        <w:spacing w:after="0" w:line="240" w:lineRule="auto"/>
        <w:rPr>
          <w:rFonts w:ascii="Tw Cen MT" w:hAnsi="Tw Cen MT" w:cs="Arial"/>
          <w:b/>
          <w:bCs/>
        </w:rPr>
      </w:pPr>
    </w:p>
    <w:p w14:paraId="7613804D"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br w:type="page"/>
      </w:r>
    </w:p>
    <w:p w14:paraId="652DF232" w14:textId="77777777" w:rsidR="003A4BED" w:rsidRPr="003A4BED" w:rsidRDefault="003A4BED" w:rsidP="003A4BED">
      <w:pPr>
        <w:spacing w:after="0" w:line="240" w:lineRule="auto"/>
        <w:rPr>
          <w:rFonts w:ascii="Tw Cen MT" w:hAnsi="Tw Cen MT" w:cs="Arial"/>
          <w:b/>
          <w:bCs/>
        </w:rPr>
      </w:pPr>
    </w:p>
    <w:p w14:paraId="2EB15B7B"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9 (Punto 3.13)</w:t>
      </w:r>
    </w:p>
    <w:p w14:paraId="650F4610" w14:textId="77777777" w:rsidR="003A4BED" w:rsidRPr="003A4BED" w:rsidRDefault="003A4BED" w:rsidP="003A4BED">
      <w:pPr>
        <w:spacing w:after="0" w:line="240" w:lineRule="auto"/>
        <w:jc w:val="center"/>
        <w:rPr>
          <w:rFonts w:ascii="Tw Cen MT" w:hAnsi="Tw Cen MT" w:cs="Arial"/>
          <w:b/>
          <w:bCs/>
        </w:rPr>
      </w:pPr>
    </w:p>
    <w:p w14:paraId="15FFBF7D" w14:textId="77777777" w:rsidR="003A4BED" w:rsidRPr="003A4BED" w:rsidRDefault="003A4BED" w:rsidP="003A4BED">
      <w:pPr>
        <w:spacing w:after="0" w:line="240" w:lineRule="auto"/>
        <w:jc w:val="center"/>
        <w:rPr>
          <w:rFonts w:ascii="Tw Cen MT" w:hAnsi="Tw Cen MT" w:cs="Arial"/>
          <w:b/>
          <w:bCs/>
        </w:rPr>
      </w:pPr>
    </w:p>
    <w:p w14:paraId="0F61D290" w14:textId="77777777" w:rsidR="003A4BED" w:rsidRPr="003A4BED" w:rsidRDefault="003A4BED" w:rsidP="003A4BED">
      <w:pPr>
        <w:widowControl w:val="0"/>
        <w:spacing w:after="0" w:line="240" w:lineRule="auto"/>
        <w:jc w:val="center"/>
        <w:rPr>
          <w:rFonts w:ascii="Tw Cen MT" w:eastAsia="Times New Roman" w:hAnsi="Tw Cen MT" w:cs="Arial"/>
          <w:b/>
          <w:lang w:eastAsia="es-ES"/>
        </w:rPr>
      </w:pPr>
      <w:r w:rsidRPr="003A4BED">
        <w:rPr>
          <w:rFonts w:ascii="Tw Cen MT" w:eastAsia="Times New Roman" w:hAnsi="Tw Cen MT" w:cs="Arial"/>
          <w:b/>
          <w:lang w:eastAsia="es-ES"/>
        </w:rPr>
        <w:t>GIRO U OBJETO SOCIAL.</w:t>
      </w:r>
    </w:p>
    <w:p w14:paraId="36D7A1F9" w14:textId="77777777" w:rsidR="003A4BED" w:rsidRPr="003A4BED" w:rsidRDefault="003A4BED" w:rsidP="003A4BED">
      <w:pPr>
        <w:widowControl w:val="0"/>
        <w:spacing w:after="0" w:line="240" w:lineRule="auto"/>
        <w:jc w:val="center"/>
        <w:rPr>
          <w:rFonts w:ascii="Tw Cen MT" w:eastAsia="Times New Roman" w:hAnsi="Tw Cen MT" w:cs="Arial"/>
          <w:b/>
          <w:lang w:eastAsia="es-ES"/>
        </w:rPr>
      </w:pPr>
    </w:p>
    <w:p w14:paraId="096DA820" w14:textId="77777777" w:rsidR="003A4BED" w:rsidRPr="003A4BED" w:rsidRDefault="003A4BED" w:rsidP="003A4BED">
      <w:pPr>
        <w:spacing w:after="0" w:line="240" w:lineRule="auto"/>
        <w:jc w:val="center"/>
        <w:rPr>
          <w:rFonts w:ascii="Tw Cen MT" w:hAnsi="Tw Cen MT" w:cs="Arial"/>
        </w:rPr>
      </w:pPr>
    </w:p>
    <w:p w14:paraId="4ED77EDC" w14:textId="77777777" w:rsidR="003A4BED" w:rsidRPr="003A4BED" w:rsidRDefault="003A4BED" w:rsidP="003A4BED">
      <w:pPr>
        <w:spacing w:after="0" w:line="240" w:lineRule="auto"/>
        <w:jc w:val="right"/>
        <w:rPr>
          <w:rFonts w:ascii="Tw Cen MT" w:hAnsi="Tw Cen MT" w:cs="Arial"/>
        </w:rPr>
      </w:pPr>
      <w:r w:rsidRPr="003A4BED">
        <w:rPr>
          <w:rFonts w:ascii="Tw Cen MT" w:hAnsi="Tw Cen MT" w:cs="Arial"/>
        </w:rPr>
        <w:t>(Lugar y Fecha de Expedición)</w:t>
      </w:r>
    </w:p>
    <w:p w14:paraId="3C2A9058"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47F05251"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6992B8CD"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3CC88656"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68DC7ED4" w14:textId="77777777" w:rsidR="009D729D" w:rsidRPr="009D729D" w:rsidRDefault="009D729D" w:rsidP="009D729D">
      <w:pPr>
        <w:widowControl w:val="0"/>
        <w:spacing w:after="0" w:line="240" w:lineRule="auto"/>
        <w:jc w:val="both"/>
        <w:rPr>
          <w:rFonts w:ascii="Tw Cen MT" w:eastAsia="Times New Roman" w:hAnsi="Tw Cen MT" w:cs="Arial"/>
          <w:b/>
          <w:bCs/>
          <w:lang w:eastAsia="es-ES"/>
        </w:rPr>
      </w:pPr>
      <w:r w:rsidRPr="009D729D">
        <w:rPr>
          <w:rFonts w:ascii="Tw Cen MT" w:eastAsia="Times New Roman" w:hAnsi="Tw Cen MT" w:cs="Arial"/>
          <w:b/>
          <w:bCs/>
          <w:lang w:eastAsia="es-ES"/>
        </w:rPr>
        <w:t>C.P. VÍCTOR MANUEL TORRERO ENRÍQUEZ</w:t>
      </w:r>
    </w:p>
    <w:p w14:paraId="6DFA6BE5" w14:textId="77777777" w:rsidR="009D729D" w:rsidRPr="009D729D" w:rsidRDefault="009D729D" w:rsidP="009D729D">
      <w:pPr>
        <w:widowControl w:val="0"/>
        <w:spacing w:after="0" w:line="240" w:lineRule="auto"/>
        <w:jc w:val="both"/>
        <w:rPr>
          <w:rFonts w:ascii="Tw Cen MT" w:eastAsia="Times New Roman" w:hAnsi="Tw Cen MT" w:cs="Arial"/>
          <w:b/>
          <w:bCs/>
          <w:lang w:eastAsia="es-ES"/>
        </w:rPr>
      </w:pPr>
      <w:r w:rsidRPr="009D729D">
        <w:rPr>
          <w:rFonts w:ascii="Tw Cen MT" w:eastAsia="Times New Roman" w:hAnsi="Tw Cen MT" w:cs="Arial"/>
          <w:b/>
          <w:bCs/>
          <w:lang w:eastAsia="es-ES"/>
        </w:rPr>
        <w:t>SUBSECRETARIO DE ADMINISTRACIÓN</w:t>
      </w:r>
    </w:p>
    <w:p w14:paraId="3B0A2B13" w14:textId="77777777" w:rsidR="009D729D" w:rsidRPr="009D729D" w:rsidRDefault="009D729D" w:rsidP="009D729D">
      <w:pPr>
        <w:widowControl w:val="0"/>
        <w:spacing w:after="0" w:line="240" w:lineRule="auto"/>
        <w:jc w:val="both"/>
        <w:rPr>
          <w:rFonts w:ascii="Tw Cen MT" w:eastAsia="Times New Roman" w:hAnsi="Tw Cen MT" w:cs="Arial"/>
          <w:b/>
          <w:bCs/>
          <w:lang w:eastAsia="es-ES"/>
        </w:rPr>
      </w:pPr>
      <w:r w:rsidRPr="009D729D">
        <w:rPr>
          <w:rFonts w:ascii="Tw Cen MT" w:eastAsia="Times New Roman" w:hAnsi="Tw Cen MT" w:cs="Arial"/>
          <w:b/>
          <w:bCs/>
          <w:lang w:eastAsia="es-ES"/>
        </w:rPr>
        <w:t>SECRETARIA DE PLANEACIÓN, FINANZAS Y ADMINISTRACIÓN.</w:t>
      </w:r>
    </w:p>
    <w:p w14:paraId="10234D8C" w14:textId="77777777" w:rsidR="009D729D" w:rsidRPr="009D729D" w:rsidRDefault="009D729D" w:rsidP="009D729D">
      <w:pPr>
        <w:widowControl w:val="0"/>
        <w:spacing w:after="0" w:line="240" w:lineRule="auto"/>
        <w:jc w:val="both"/>
        <w:rPr>
          <w:rFonts w:ascii="Tw Cen MT" w:eastAsia="Times New Roman" w:hAnsi="Tw Cen MT" w:cs="Arial"/>
          <w:b/>
          <w:bCs/>
          <w:lang w:eastAsia="es-ES"/>
        </w:rPr>
      </w:pPr>
      <w:r w:rsidRPr="009D729D">
        <w:rPr>
          <w:rFonts w:ascii="Tw Cen MT" w:eastAsia="Times New Roman" w:hAnsi="Tw Cen MT" w:cs="Arial"/>
          <w:b/>
          <w:bCs/>
          <w:lang w:eastAsia="es-ES"/>
        </w:rPr>
        <w:t>GOBIERNO DEL ESTADO DECOLIMA</w:t>
      </w:r>
    </w:p>
    <w:p w14:paraId="3562BEF0" w14:textId="77777777" w:rsidR="009D729D" w:rsidRPr="009D729D" w:rsidRDefault="009D729D" w:rsidP="009D729D">
      <w:pPr>
        <w:widowControl w:val="0"/>
        <w:spacing w:after="0" w:line="240" w:lineRule="auto"/>
        <w:jc w:val="both"/>
        <w:rPr>
          <w:rFonts w:ascii="Tw Cen MT" w:eastAsia="Times New Roman" w:hAnsi="Tw Cen MT" w:cs="Arial"/>
          <w:b/>
          <w:bCs/>
          <w:lang w:eastAsia="es-ES"/>
        </w:rPr>
      </w:pPr>
      <w:r w:rsidRPr="009D729D">
        <w:rPr>
          <w:rFonts w:ascii="Tw Cen MT" w:eastAsia="Times New Roman" w:hAnsi="Tw Cen MT" w:cs="Arial"/>
          <w:b/>
          <w:bCs/>
          <w:lang w:eastAsia="es-ES"/>
        </w:rPr>
        <w:t>COLIMA, COL.</w:t>
      </w:r>
    </w:p>
    <w:p w14:paraId="4465EC53" w14:textId="74A77009" w:rsidR="003A4BED" w:rsidRDefault="003A4BED" w:rsidP="003A4BED">
      <w:pPr>
        <w:widowControl w:val="0"/>
        <w:spacing w:after="0" w:line="240" w:lineRule="auto"/>
        <w:jc w:val="both"/>
        <w:rPr>
          <w:rFonts w:ascii="Tw Cen MT" w:eastAsia="Times New Roman" w:hAnsi="Tw Cen MT" w:cs="Arial"/>
          <w:b/>
          <w:lang w:eastAsia="es-ES"/>
        </w:rPr>
      </w:pPr>
    </w:p>
    <w:p w14:paraId="56820C05" w14:textId="77777777" w:rsidR="009D729D" w:rsidRPr="003A4BED" w:rsidRDefault="009D729D" w:rsidP="003A4BED">
      <w:pPr>
        <w:widowControl w:val="0"/>
        <w:spacing w:after="0" w:line="240" w:lineRule="auto"/>
        <w:jc w:val="both"/>
        <w:rPr>
          <w:rFonts w:ascii="Tw Cen MT" w:eastAsia="Times New Roman" w:hAnsi="Tw Cen MT" w:cs="Arial"/>
          <w:b/>
          <w:lang w:eastAsia="es-ES"/>
        </w:rPr>
      </w:pPr>
    </w:p>
    <w:p w14:paraId="15280B04"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3C3B4A48"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499D7DFA" w14:textId="12F77AE7" w:rsidR="003A4BED" w:rsidRPr="003A4BED" w:rsidRDefault="003A4BED" w:rsidP="003A4BED">
      <w:pPr>
        <w:shd w:val="clear" w:color="auto" w:fill="FFFFFF"/>
        <w:tabs>
          <w:tab w:val="left" w:pos="284"/>
        </w:tabs>
        <w:jc w:val="both"/>
        <w:rPr>
          <w:rFonts w:ascii="Tw Cen MT" w:hAnsi="Tw Cen MT" w:cs="Arial"/>
          <w:b/>
          <w:bCs/>
        </w:rPr>
      </w:pPr>
      <w:r w:rsidRPr="003A4BED">
        <w:rPr>
          <w:rFonts w:ascii="Tw Cen MT" w:hAnsi="Tw Cen MT" w:cs="Arial"/>
        </w:rPr>
        <w:t xml:space="preserve">El que suscribe__________________________________________________________ representante legal de la empresa __________________________________,  manifiesto </w:t>
      </w:r>
      <w:r w:rsidRPr="003A4BED">
        <w:rPr>
          <w:rFonts w:ascii="Tw Cen MT" w:hAnsi="Tw Cen MT" w:cs="Arial"/>
          <w:b/>
        </w:rPr>
        <w:t>BAJO PROTESTA DE DECIR VERDAD</w:t>
      </w:r>
      <w:r w:rsidRPr="003A4BED">
        <w:rPr>
          <w:rFonts w:ascii="Tw Cen MT" w:hAnsi="Tw Cen MT" w:cs="Arial"/>
        </w:rPr>
        <w:t xml:space="preserve"> que mi representada </w:t>
      </w:r>
      <w:r w:rsidRPr="003A4BED">
        <w:rPr>
          <w:rFonts w:ascii="Tw Cen MT" w:hAnsi="Tw Cen MT" w:cs="Arial"/>
          <w:lang w:eastAsia="es-MX"/>
        </w:rPr>
        <w:t xml:space="preserve">cuenta con el Giro u Objeto Social y que las  </w:t>
      </w:r>
      <w:r w:rsidRPr="003A4BED">
        <w:rPr>
          <w:rFonts w:ascii="Tw Cen MT" w:hAnsi="Tw Cen MT" w:cs="Calibri"/>
          <w:b/>
          <w:lang w:val="es-ES"/>
        </w:rPr>
        <w:t>actividades comerciales</w:t>
      </w:r>
      <w:r w:rsidRPr="003A4BED">
        <w:rPr>
          <w:rFonts w:ascii="Tw Cen MT" w:hAnsi="Tw Cen MT" w:cs="Calibri"/>
          <w:lang w:val="es-ES"/>
        </w:rPr>
        <w:t xml:space="preserve"> o </w:t>
      </w:r>
      <w:r w:rsidRPr="003A4BED">
        <w:rPr>
          <w:rFonts w:ascii="Tw Cen MT" w:hAnsi="Tw Cen MT" w:cs="Calibri"/>
          <w:b/>
          <w:lang w:val="es-ES"/>
        </w:rPr>
        <w:t>profesionales</w:t>
      </w:r>
      <w:r w:rsidRPr="003A4BED">
        <w:rPr>
          <w:rFonts w:ascii="Tw Cen MT" w:hAnsi="Tw Cen MT" w:cs="Calibri"/>
          <w:lang w:val="es-ES"/>
        </w:rPr>
        <w:t xml:space="preserve"> de la misma están </w:t>
      </w:r>
      <w:r w:rsidRPr="003A4BED">
        <w:rPr>
          <w:rFonts w:ascii="Tw Cen MT" w:hAnsi="Tw Cen MT" w:cs="Calibri"/>
          <w:b/>
          <w:lang w:val="es-ES"/>
        </w:rPr>
        <w:t>relacionadas con los bienes o servicios</w:t>
      </w:r>
      <w:r w:rsidRPr="003A4BED">
        <w:rPr>
          <w:rFonts w:ascii="Tw Cen MT" w:hAnsi="Tw Cen MT" w:cs="Calibri"/>
          <w:lang w:val="es-ES"/>
        </w:rPr>
        <w:t xml:space="preserve"> objeto de la presente licitación</w:t>
      </w:r>
      <w:r w:rsidRPr="003A4BED">
        <w:rPr>
          <w:rFonts w:ascii="Tw Cen MT" w:hAnsi="Tw Cen MT" w:cs="Arial"/>
          <w:b/>
          <w:bCs/>
          <w:lang w:eastAsia="es-MX"/>
        </w:rPr>
        <w:t xml:space="preserve"> </w:t>
      </w:r>
      <w:r w:rsidRPr="003A4BED">
        <w:rPr>
          <w:rFonts w:ascii="Tw Cen MT" w:hAnsi="Tw Cen MT" w:cs="Arial"/>
          <w:lang w:eastAsia="es-MX"/>
        </w:rPr>
        <w:t xml:space="preserve">para proporcionar los bienes y/o servicios objeto de la presente </w:t>
      </w:r>
      <w:r w:rsidRPr="003A4BED">
        <w:rPr>
          <w:rFonts w:ascii="Tw Cen MT" w:hAnsi="Tw Cen MT" w:cs="Arial"/>
        </w:rPr>
        <w:t xml:space="preserve">Licitación Pública Nacional </w:t>
      </w:r>
      <w:r w:rsidR="003D05F1" w:rsidRPr="003A4BED">
        <w:rPr>
          <w:rFonts w:ascii="Tw Cen MT" w:hAnsi="Tw Cen MT" w:cs="Arial"/>
          <w:b/>
          <w:bCs/>
        </w:rPr>
        <w:t>No</w:t>
      </w:r>
      <w:r w:rsidR="003D05F1" w:rsidRPr="00517D2B">
        <w:rPr>
          <w:rFonts w:ascii="Tw Cen MT" w:hAnsi="Tw Cen MT" w:cs="Arial"/>
          <w:b/>
          <w:bCs/>
        </w:rPr>
        <w:t xml:space="preserve">. </w:t>
      </w:r>
      <w:r w:rsidR="003D05F1" w:rsidRPr="00517D2B">
        <w:rPr>
          <w:rFonts w:ascii="Tw Cen MT" w:hAnsi="Tw Cen MT" w:cs="Arial"/>
          <w:b/>
        </w:rPr>
        <w:t>06002-</w:t>
      </w:r>
      <w:r w:rsidR="006E1155" w:rsidRPr="00517D2B">
        <w:rPr>
          <w:rFonts w:ascii="Tw Cen MT" w:hAnsi="Tw Cen MT" w:cs="Arial"/>
          <w:b/>
        </w:rPr>
        <w:t>011</w:t>
      </w:r>
      <w:r w:rsidR="003D05F1" w:rsidRPr="00517D2B">
        <w:rPr>
          <w:rFonts w:ascii="Tw Cen MT" w:hAnsi="Tw Cen MT" w:cs="Arial"/>
          <w:b/>
        </w:rPr>
        <w:t>-22</w:t>
      </w:r>
      <w:r w:rsidR="003D05F1" w:rsidRPr="00517D2B">
        <w:rPr>
          <w:rFonts w:ascii="Tw Cen MT" w:hAnsi="Tw Cen MT" w:cs="Arial"/>
          <w:b/>
          <w:bCs/>
        </w:rPr>
        <w:t xml:space="preserve"> PARA LA ADQUISICIÓN Y DISTRIBUCIÓN DE UNIFORMES ESCOLARES DE EDUCACIÓN</w:t>
      </w:r>
      <w:r w:rsidR="003D05F1" w:rsidRPr="003A4BED">
        <w:rPr>
          <w:rFonts w:ascii="Tw Cen MT" w:hAnsi="Tw Cen MT" w:cs="Arial"/>
          <w:b/>
          <w:bCs/>
        </w:rPr>
        <w:t xml:space="preserve"> PREESCOLAR, PRIMARIA Y SECUNDARIA SOLICITADOS POR LA SECRETARÍA DE </w:t>
      </w:r>
      <w:r w:rsidR="00971993" w:rsidRPr="00971993">
        <w:rPr>
          <w:rFonts w:ascii="Tw Cen MT" w:hAnsi="Tw Cen MT" w:cs="Arial"/>
          <w:b/>
          <w:bCs/>
        </w:rPr>
        <w:t>BIENESTAR, INCLUSIÓN SOCIAL Y MUJERES</w:t>
      </w:r>
      <w:r w:rsidR="003D05F1" w:rsidRPr="003A4BED">
        <w:rPr>
          <w:rFonts w:ascii="Tw Cen MT" w:hAnsi="Tw Cen MT" w:cs="Arial"/>
          <w:b/>
          <w:bCs/>
        </w:rPr>
        <w:t xml:space="preserve"> DEL ESTADO DE COLIMA PARA ALUMNOS DE ESCUELAS PÚBLICAS DEL ESTADO DE COLIMA</w:t>
      </w:r>
      <w:r w:rsidRPr="003A4BED">
        <w:rPr>
          <w:rFonts w:ascii="Tw Cen MT" w:hAnsi="Tw Cen MT" w:cs="Arial"/>
          <w:b/>
          <w:bCs/>
        </w:rPr>
        <w:t>.</w:t>
      </w:r>
    </w:p>
    <w:p w14:paraId="39F6C726" w14:textId="77777777" w:rsidR="003A4BED" w:rsidRPr="003A4BED" w:rsidRDefault="003A4BED" w:rsidP="003A4BED">
      <w:pPr>
        <w:spacing w:after="0" w:line="240" w:lineRule="auto"/>
        <w:jc w:val="both"/>
        <w:rPr>
          <w:rFonts w:ascii="Tw Cen MT" w:hAnsi="Tw Cen MT" w:cs="Arial"/>
          <w:b/>
          <w:bCs/>
        </w:rPr>
      </w:pPr>
    </w:p>
    <w:p w14:paraId="4B42C2CA" w14:textId="77777777" w:rsidR="003A4BED" w:rsidRPr="003A4BED" w:rsidRDefault="003A4BED" w:rsidP="003A4BED">
      <w:pPr>
        <w:spacing w:after="0" w:line="240" w:lineRule="auto"/>
        <w:rPr>
          <w:rFonts w:ascii="Tw Cen MT" w:hAnsi="Tw Cen MT" w:cs="Arial"/>
          <w:b/>
          <w:bCs/>
        </w:rPr>
      </w:pPr>
    </w:p>
    <w:p w14:paraId="5B378BE2" w14:textId="77777777" w:rsidR="003A4BED" w:rsidRPr="003A4BED" w:rsidRDefault="003A4BED" w:rsidP="003A4BED">
      <w:pPr>
        <w:spacing w:after="0" w:line="240" w:lineRule="auto"/>
        <w:rPr>
          <w:rFonts w:ascii="Tw Cen MT" w:hAnsi="Tw Cen MT" w:cs="Arial"/>
          <w:b/>
          <w:bCs/>
        </w:rPr>
      </w:pPr>
    </w:p>
    <w:p w14:paraId="363B0399" w14:textId="77777777" w:rsidR="003A4BED" w:rsidRPr="003A4BED" w:rsidRDefault="003A4BED" w:rsidP="003A4BED">
      <w:pPr>
        <w:spacing w:after="0" w:line="240" w:lineRule="auto"/>
        <w:rPr>
          <w:rFonts w:ascii="Tw Cen MT" w:hAnsi="Tw Cen MT" w:cs="Arial"/>
          <w:b/>
          <w:bCs/>
        </w:rPr>
      </w:pPr>
    </w:p>
    <w:p w14:paraId="1105D103" w14:textId="77777777" w:rsidR="003A4BED" w:rsidRPr="003A4BED" w:rsidRDefault="003A4BED" w:rsidP="003A4BED">
      <w:pPr>
        <w:spacing w:after="0" w:line="240" w:lineRule="auto"/>
        <w:rPr>
          <w:rFonts w:ascii="Tw Cen MT" w:hAnsi="Tw Cen MT" w:cs="Arial"/>
          <w:b/>
          <w:bCs/>
        </w:rPr>
      </w:pPr>
    </w:p>
    <w:p w14:paraId="27301E0F" w14:textId="77777777" w:rsidR="003A4BED" w:rsidRPr="003A4BED" w:rsidRDefault="003A4BED" w:rsidP="003A4BED">
      <w:pPr>
        <w:spacing w:after="0" w:line="240" w:lineRule="auto"/>
        <w:rPr>
          <w:rFonts w:ascii="Tw Cen MT" w:hAnsi="Tw Cen MT" w:cs="Arial"/>
          <w:b/>
          <w:bCs/>
        </w:rPr>
      </w:pPr>
    </w:p>
    <w:p w14:paraId="7BFDE13D" w14:textId="77777777" w:rsidR="003A4BED" w:rsidRPr="003A4BED" w:rsidRDefault="003A4BED" w:rsidP="003A4BED">
      <w:pPr>
        <w:spacing w:after="0" w:line="240" w:lineRule="auto"/>
        <w:rPr>
          <w:rFonts w:ascii="Tw Cen MT" w:hAnsi="Tw Cen MT" w:cs="Arial"/>
          <w:b/>
          <w:bCs/>
        </w:rPr>
      </w:pPr>
    </w:p>
    <w:p w14:paraId="55B6DF6A" w14:textId="77777777" w:rsidR="003A4BED" w:rsidRPr="003A4BED" w:rsidRDefault="003A4BED" w:rsidP="003A4BED">
      <w:pPr>
        <w:spacing w:after="0" w:line="240" w:lineRule="auto"/>
        <w:rPr>
          <w:rFonts w:ascii="Tw Cen MT" w:hAnsi="Tw Cen MT" w:cs="Arial"/>
          <w:b/>
          <w:bCs/>
        </w:rPr>
      </w:pPr>
    </w:p>
    <w:p w14:paraId="63A5C1E4"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p>
    <w:p w14:paraId="690C469B"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16FD8F0A"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1865273C" w14:textId="77777777" w:rsidR="003A4BED" w:rsidRPr="003A4BED" w:rsidRDefault="003A4BED" w:rsidP="003A4BED">
      <w:pPr>
        <w:spacing w:after="0" w:line="240" w:lineRule="auto"/>
        <w:rPr>
          <w:rFonts w:ascii="Tw Cen MT" w:hAnsi="Tw Cen MT" w:cs="Arial"/>
          <w:b/>
          <w:bCs/>
        </w:rPr>
      </w:pPr>
    </w:p>
    <w:p w14:paraId="7B9EEFE7" w14:textId="77777777" w:rsidR="003A4BED" w:rsidRPr="003A4BED" w:rsidRDefault="003A4BED" w:rsidP="003A4BED">
      <w:pPr>
        <w:spacing w:after="0" w:line="240" w:lineRule="auto"/>
        <w:rPr>
          <w:rFonts w:ascii="Tw Cen MT" w:hAnsi="Tw Cen MT" w:cs="Arial"/>
          <w:b/>
          <w:bCs/>
        </w:rPr>
      </w:pPr>
    </w:p>
    <w:p w14:paraId="1B665939" w14:textId="77777777" w:rsidR="003A4BED" w:rsidRPr="003A4BED" w:rsidRDefault="003A4BED" w:rsidP="003A4BED">
      <w:pPr>
        <w:spacing w:after="0" w:line="240" w:lineRule="auto"/>
        <w:rPr>
          <w:rFonts w:ascii="Tw Cen MT" w:hAnsi="Tw Cen MT" w:cs="Arial"/>
          <w:b/>
          <w:bCs/>
        </w:rPr>
      </w:pPr>
    </w:p>
    <w:p w14:paraId="40798D30" w14:textId="77777777" w:rsidR="003A4BED" w:rsidRPr="003A4BED" w:rsidRDefault="003A4BED" w:rsidP="003A4BED">
      <w:pPr>
        <w:spacing w:after="0" w:line="240" w:lineRule="auto"/>
        <w:rPr>
          <w:rFonts w:ascii="Tw Cen MT" w:hAnsi="Tw Cen MT" w:cs="Arial"/>
          <w:b/>
          <w:bCs/>
        </w:rPr>
      </w:pPr>
    </w:p>
    <w:p w14:paraId="122A4E18"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br w:type="page"/>
      </w:r>
    </w:p>
    <w:p w14:paraId="7C02B885" w14:textId="77777777" w:rsidR="003A4BED" w:rsidRPr="003A4BED" w:rsidRDefault="003A4BED" w:rsidP="003A4BED">
      <w:pPr>
        <w:spacing w:after="0" w:line="240" w:lineRule="auto"/>
        <w:rPr>
          <w:rFonts w:ascii="Tw Cen MT" w:hAnsi="Tw Cen MT" w:cs="Arial"/>
          <w:b/>
          <w:bCs/>
        </w:rPr>
      </w:pPr>
    </w:p>
    <w:p w14:paraId="0F6DC34D"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10 (Punto 3.14)</w:t>
      </w:r>
    </w:p>
    <w:p w14:paraId="00EA138E" w14:textId="77777777" w:rsidR="003A4BED" w:rsidRPr="003A4BED" w:rsidRDefault="003A4BED" w:rsidP="003A4BED">
      <w:pPr>
        <w:spacing w:after="0" w:line="240" w:lineRule="auto"/>
        <w:jc w:val="center"/>
        <w:rPr>
          <w:rFonts w:ascii="Tw Cen MT" w:hAnsi="Tw Cen MT" w:cs="Arial"/>
          <w:b/>
          <w:bCs/>
        </w:rPr>
      </w:pPr>
    </w:p>
    <w:p w14:paraId="2EFCD301" w14:textId="77777777" w:rsidR="003A4BED" w:rsidRPr="003A4BED" w:rsidRDefault="003A4BED" w:rsidP="003A4BED">
      <w:pPr>
        <w:spacing w:after="0" w:line="240" w:lineRule="auto"/>
        <w:jc w:val="center"/>
        <w:rPr>
          <w:rFonts w:ascii="Tw Cen MT" w:hAnsi="Tw Cen MT" w:cs="Arial"/>
          <w:b/>
          <w:bCs/>
        </w:rPr>
      </w:pPr>
    </w:p>
    <w:p w14:paraId="34378B7B" w14:textId="77777777" w:rsidR="003A4BED" w:rsidRPr="003A4BED" w:rsidRDefault="003A4BED" w:rsidP="003A4BED">
      <w:pPr>
        <w:widowControl w:val="0"/>
        <w:spacing w:after="0" w:line="240" w:lineRule="auto"/>
        <w:jc w:val="center"/>
        <w:rPr>
          <w:rFonts w:ascii="Tw Cen MT" w:eastAsia="Times New Roman" w:hAnsi="Tw Cen MT" w:cs="Arial"/>
          <w:b/>
          <w:lang w:eastAsia="es-ES"/>
        </w:rPr>
      </w:pPr>
      <w:r w:rsidRPr="003A4BED">
        <w:rPr>
          <w:rFonts w:ascii="Tw Cen MT" w:eastAsia="Times New Roman" w:hAnsi="Tw Cen MT" w:cs="Arial"/>
          <w:b/>
          <w:lang w:eastAsia="es-ES"/>
        </w:rPr>
        <w:t>SUBCONTRATACIONES</w:t>
      </w:r>
    </w:p>
    <w:p w14:paraId="51EEC2EA" w14:textId="77777777" w:rsidR="003A4BED" w:rsidRPr="003A4BED" w:rsidRDefault="003A4BED" w:rsidP="003A4BED">
      <w:pPr>
        <w:spacing w:after="0" w:line="240" w:lineRule="auto"/>
        <w:rPr>
          <w:rFonts w:ascii="Tw Cen MT" w:hAnsi="Tw Cen MT" w:cs="Arial"/>
          <w:b/>
          <w:bCs/>
        </w:rPr>
      </w:pPr>
    </w:p>
    <w:p w14:paraId="4FB8694E" w14:textId="77777777" w:rsidR="003A4BED" w:rsidRPr="003A4BED" w:rsidRDefault="003A4BED" w:rsidP="003A4BED">
      <w:pPr>
        <w:spacing w:after="0" w:line="240" w:lineRule="auto"/>
        <w:rPr>
          <w:rFonts w:ascii="Tw Cen MT" w:hAnsi="Tw Cen MT" w:cs="Arial"/>
        </w:rPr>
      </w:pPr>
    </w:p>
    <w:p w14:paraId="70ACB2D8" w14:textId="77777777" w:rsidR="003A4BED" w:rsidRPr="003A4BED" w:rsidRDefault="003A4BED" w:rsidP="003A4BED">
      <w:pPr>
        <w:spacing w:after="0" w:line="240" w:lineRule="auto"/>
        <w:jc w:val="right"/>
        <w:rPr>
          <w:rFonts w:ascii="Tw Cen MT" w:hAnsi="Tw Cen MT" w:cs="Arial"/>
        </w:rPr>
      </w:pPr>
      <w:r w:rsidRPr="003A4BED">
        <w:rPr>
          <w:rFonts w:ascii="Tw Cen MT" w:hAnsi="Tw Cen MT" w:cs="Arial"/>
        </w:rPr>
        <w:t>(Lugar y Fecha de Expedición)</w:t>
      </w:r>
    </w:p>
    <w:p w14:paraId="2C55FCAF" w14:textId="77777777" w:rsidR="003A4BED" w:rsidRPr="003A4BED" w:rsidRDefault="003A4BED" w:rsidP="003A4BED">
      <w:pPr>
        <w:spacing w:after="0" w:line="240" w:lineRule="auto"/>
        <w:rPr>
          <w:rFonts w:ascii="Tw Cen MT" w:hAnsi="Tw Cen MT" w:cs="Arial"/>
        </w:rPr>
      </w:pPr>
    </w:p>
    <w:p w14:paraId="7EFA108E" w14:textId="77777777" w:rsidR="003A4BED" w:rsidRPr="003A4BED" w:rsidRDefault="003A4BED" w:rsidP="003A4BED">
      <w:pPr>
        <w:spacing w:after="0" w:line="240" w:lineRule="auto"/>
        <w:rPr>
          <w:rFonts w:ascii="Tw Cen MT" w:hAnsi="Tw Cen MT" w:cs="Arial"/>
        </w:rPr>
      </w:pPr>
    </w:p>
    <w:p w14:paraId="0DE0A3FB"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C.P. VÍCTOR MANUEL TORRERO ENRÍQUEZ</w:t>
      </w:r>
    </w:p>
    <w:p w14:paraId="7DFF8975"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SUBSECRETARIO DE ADMINISTRACIÓN</w:t>
      </w:r>
    </w:p>
    <w:p w14:paraId="4F493877"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SECRETARIA DE PLANEACIÓN, FINANZAS Y ADMINISTRACIÓN.</w:t>
      </w:r>
    </w:p>
    <w:p w14:paraId="4707FF21"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GOBIERNO DEL ESTADO DECOLIMA</w:t>
      </w:r>
    </w:p>
    <w:p w14:paraId="18D35CEC"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COLIMA, COL.</w:t>
      </w:r>
    </w:p>
    <w:p w14:paraId="67A88C15" w14:textId="77777777" w:rsidR="003A4BED" w:rsidRPr="003A4BED" w:rsidRDefault="003A4BED" w:rsidP="003A4BED">
      <w:pPr>
        <w:spacing w:after="0" w:line="240" w:lineRule="auto"/>
        <w:rPr>
          <w:rFonts w:ascii="Tw Cen MT" w:hAnsi="Tw Cen MT" w:cs="Arial"/>
        </w:rPr>
      </w:pPr>
    </w:p>
    <w:p w14:paraId="3D37EA5C" w14:textId="77777777" w:rsidR="003A4BED" w:rsidRPr="003A4BED" w:rsidRDefault="003A4BED" w:rsidP="003A4BED">
      <w:pPr>
        <w:spacing w:after="0" w:line="240" w:lineRule="auto"/>
        <w:rPr>
          <w:rFonts w:ascii="Tw Cen MT" w:hAnsi="Tw Cen MT" w:cs="Arial"/>
        </w:rPr>
      </w:pPr>
    </w:p>
    <w:p w14:paraId="2526960D" w14:textId="22D10EEF" w:rsidR="003A4BED" w:rsidRPr="003A4BED" w:rsidRDefault="003A4BED" w:rsidP="003A4BED">
      <w:pPr>
        <w:shd w:val="clear" w:color="auto" w:fill="FFFFFF"/>
        <w:tabs>
          <w:tab w:val="left" w:pos="284"/>
        </w:tabs>
        <w:spacing w:after="0" w:line="240" w:lineRule="auto"/>
        <w:jc w:val="both"/>
        <w:rPr>
          <w:rFonts w:ascii="Tw Cen MT" w:hAnsi="Tw Cen MT" w:cs="Arial"/>
          <w:b/>
          <w:bCs/>
        </w:rPr>
      </w:pPr>
      <w:r w:rsidRPr="003A4BED">
        <w:rPr>
          <w:rFonts w:ascii="Tw Cen MT" w:hAnsi="Tw Cen M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bookmarkStart w:id="20" w:name="_Hlk99008748"/>
      <w:r w:rsidR="003D05F1" w:rsidRPr="003A4BED">
        <w:rPr>
          <w:rFonts w:ascii="Tw Cen MT" w:hAnsi="Tw Cen MT" w:cs="Arial"/>
          <w:b/>
          <w:bCs/>
        </w:rPr>
        <w:t xml:space="preserve">No. </w:t>
      </w:r>
      <w:r w:rsidR="003D05F1" w:rsidRPr="00517D2B">
        <w:rPr>
          <w:rFonts w:ascii="Tw Cen MT" w:hAnsi="Tw Cen MT" w:cs="Arial"/>
          <w:b/>
        </w:rPr>
        <w:t>06002-0</w:t>
      </w:r>
      <w:r w:rsidR="006E1155" w:rsidRPr="00517D2B">
        <w:rPr>
          <w:rFonts w:ascii="Tw Cen MT" w:hAnsi="Tw Cen MT" w:cs="Arial"/>
          <w:b/>
        </w:rPr>
        <w:t>11</w:t>
      </w:r>
      <w:r w:rsidR="003D05F1" w:rsidRPr="00517D2B">
        <w:rPr>
          <w:rFonts w:ascii="Tw Cen MT" w:hAnsi="Tw Cen MT" w:cs="Arial"/>
          <w:b/>
        </w:rPr>
        <w:t>-22</w:t>
      </w:r>
      <w:r w:rsidR="003D05F1" w:rsidRPr="003A4BED">
        <w:rPr>
          <w:rFonts w:ascii="Tw Cen MT" w:hAnsi="Tw Cen MT" w:cs="Arial"/>
          <w:b/>
          <w:bCs/>
        </w:rPr>
        <w:t xml:space="preserve"> PARA LA ADQUISICIÓN Y DISTRIBUCIÓN DE UNIFORMES ESCOLARES DE EDUCACIÓN PREESCOLAR, PRIMARIA Y SECUNDARIA SOLICITADOS POR LA SECRETARÍA DE </w:t>
      </w:r>
      <w:r w:rsidR="00971993" w:rsidRPr="00971993">
        <w:rPr>
          <w:rFonts w:ascii="Tw Cen MT" w:hAnsi="Tw Cen MT" w:cs="Arial"/>
          <w:b/>
          <w:bCs/>
        </w:rPr>
        <w:t>BIENESTAR, INCLUSIÓN SOCIAL Y MUJERES</w:t>
      </w:r>
      <w:r w:rsidR="003D05F1" w:rsidRPr="003A4BED">
        <w:rPr>
          <w:rFonts w:ascii="Tw Cen MT" w:hAnsi="Tw Cen MT" w:cs="Arial"/>
          <w:b/>
          <w:bCs/>
        </w:rPr>
        <w:t xml:space="preserve"> DEL ESTADO DE COLIMA PARA ALUMNOS DE ESCUELAS PÚBLICAS DEL ESTADO DE COLIMA</w:t>
      </w:r>
      <w:r w:rsidRPr="003A4BED">
        <w:rPr>
          <w:rFonts w:ascii="Tw Cen MT" w:hAnsi="Tw Cen MT" w:cs="Arial"/>
          <w:b/>
          <w:bCs/>
        </w:rPr>
        <w:t>.</w:t>
      </w:r>
      <w:bookmarkEnd w:id="20"/>
    </w:p>
    <w:p w14:paraId="54574744" w14:textId="77777777" w:rsidR="003A4BED" w:rsidRPr="003A4BED" w:rsidRDefault="003A4BED" w:rsidP="003D05F1">
      <w:pPr>
        <w:spacing w:after="0" w:line="240" w:lineRule="auto"/>
        <w:jc w:val="both"/>
        <w:rPr>
          <w:rFonts w:ascii="Tw Cen MT" w:hAnsi="Tw Cen MT" w:cs="Arial"/>
          <w:b/>
          <w:bCs/>
        </w:rPr>
      </w:pPr>
    </w:p>
    <w:p w14:paraId="28622E67" w14:textId="77777777" w:rsidR="003D05F1" w:rsidRPr="003D05F1" w:rsidRDefault="003D05F1" w:rsidP="003D05F1">
      <w:pPr>
        <w:spacing w:after="0" w:line="240" w:lineRule="auto"/>
        <w:jc w:val="both"/>
        <w:rPr>
          <w:rFonts w:ascii="Tw Cen MT" w:hAnsi="Tw Cen MT" w:cs="Arial"/>
        </w:rPr>
      </w:pPr>
      <w:r w:rsidRPr="003D05F1">
        <w:rPr>
          <w:rFonts w:ascii="Tw Cen MT" w:hAnsi="Tw Cen MT" w:cs="Arial"/>
        </w:rPr>
        <w:t xml:space="preserve">(En caso de que </w:t>
      </w:r>
      <w:r w:rsidRPr="003D05F1">
        <w:rPr>
          <w:rFonts w:ascii="Tw Cen MT" w:hAnsi="Tw Cen MT" w:cs="Arial"/>
          <w:b/>
          <w:bCs/>
        </w:rPr>
        <w:t>SÍ</w:t>
      </w:r>
      <w:r w:rsidRPr="003D05F1">
        <w:rPr>
          <w:rFonts w:ascii="Tw Cen MT" w:hAnsi="Tw Cen MT" w:cs="Arial"/>
        </w:rPr>
        <w:t xml:space="preserve"> tenga contemplado subcontratar deberá manifestar la justificación en la que fundamenten la imposibilidad de solventar su propuesta sin realizar una subcontratación, así como los </w:t>
      </w:r>
      <w:bookmarkStart w:id="21" w:name="_Hlk101185640"/>
      <w:r w:rsidRPr="003D05F1">
        <w:rPr>
          <w:rFonts w:ascii="Tw Cen MT" w:hAnsi="Tw Cen MT" w:cs="Arial"/>
        </w:rPr>
        <w:t xml:space="preserve">nombres, razón o denominación social </w:t>
      </w:r>
      <w:bookmarkEnd w:id="21"/>
      <w:r w:rsidRPr="003D05F1">
        <w:rPr>
          <w:rFonts w:ascii="Tw Cen MT" w:hAnsi="Tw Cen MT" w:cs="Arial"/>
        </w:rPr>
        <w:t>de las personas físicas o morales, que pretenda subcontratar).</w:t>
      </w:r>
    </w:p>
    <w:p w14:paraId="599AE5B5" w14:textId="77777777" w:rsidR="003D05F1" w:rsidRPr="003D05F1" w:rsidRDefault="003D05F1" w:rsidP="003D05F1">
      <w:pPr>
        <w:spacing w:after="0" w:line="240" w:lineRule="auto"/>
        <w:jc w:val="both"/>
        <w:rPr>
          <w:rFonts w:ascii="Tw Cen MT" w:hAnsi="Tw Cen MT" w:cs="Arial"/>
        </w:rPr>
      </w:pPr>
    </w:p>
    <w:p w14:paraId="266B24C0" w14:textId="39BC79DD" w:rsidR="003D05F1" w:rsidRPr="003D05F1" w:rsidRDefault="003D05F1" w:rsidP="003D05F1">
      <w:pPr>
        <w:spacing w:after="0" w:line="240" w:lineRule="auto"/>
        <w:jc w:val="center"/>
        <w:rPr>
          <w:rFonts w:ascii="Tw Cen MT" w:hAnsi="Tw Cen MT" w:cs="Arial"/>
        </w:rPr>
      </w:pPr>
      <w:r w:rsidRPr="003D05F1">
        <w:rPr>
          <w:rFonts w:ascii="Tw Cen MT" w:hAnsi="Tw Cen MT" w:cs="Arial"/>
        </w:rPr>
        <w:t>JUSTIFICACIÓN Y FUNDAMENTACIÓN DE LA SUBCONTRATACIÓN</w:t>
      </w:r>
      <w:r w:rsidR="006D72C4">
        <w:rPr>
          <w:rFonts w:ascii="Tw Cen MT" w:hAnsi="Tw Cen MT" w:cs="Arial"/>
        </w:rPr>
        <w:t xml:space="preserve"> Y </w:t>
      </w:r>
      <w:r w:rsidR="006D72C4" w:rsidRPr="006D72C4">
        <w:rPr>
          <w:rFonts w:ascii="Tw Cen MT" w:hAnsi="Tw Cen MT" w:cs="Arial"/>
        </w:rPr>
        <w:t>NOMBRES, RAZÓN O DENOMINACIÓN SOCIAL</w:t>
      </w:r>
    </w:p>
    <w:p w14:paraId="776DA4FA" w14:textId="77777777" w:rsidR="003D05F1" w:rsidRPr="003D05F1" w:rsidRDefault="003D05F1" w:rsidP="003D05F1">
      <w:pPr>
        <w:spacing w:after="0" w:line="240" w:lineRule="auto"/>
        <w:jc w:val="both"/>
        <w:rPr>
          <w:rFonts w:ascii="Tw Cen MT" w:hAnsi="Tw Cen MT" w:cs="Arial"/>
        </w:rPr>
      </w:pPr>
    </w:p>
    <w:p w14:paraId="445EF2BF" w14:textId="77777777" w:rsidR="003D05F1" w:rsidRPr="003D05F1" w:rsidRDefault="003D05F1" w:rsidP="003D05F1">
      <w:pPr>
        <w:spacing w:after="0" w:line="240" w:lineRule="auto"/>
        <w:rPr>
          <w:rFonts w:ascii="Tw Cen MT" w:hAnsi="Tw Cen MT" w:cs="Arial"/>
        </w:rPr>
      </w:pPr>
      <w:r w:rsidRPr="003D05F1">
        <w:rPr>
          <w:rFonts w:ascii="Tw Cen MT" w:hAnsi="Tw Cen M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355CDAD" w14:textId="77777777" w:rsidR="003A4BED" w:rsidRPr="003A4BED" w:rsidRDefault="003A4BED" w:rsidP="003A4BED">
      <w:pPr>
        <w:spacing w:after="0" w:line="240" w:lineRule="auto"/>
        <w:rPr>
          <w:rFonts w:ascii="Tw Cen MT" w:hAnsi="Tw Cen MT" w:cs="Arial"/>
        </w:rPr>
      </w:pPr>
    </w:p>
    <w:p w14:paraId="7DC034BE" w14:textId="77777777" w:rsidR="003A4BED" w:rsidRPr="003A4BED" w:rsidRDefault="003A4BED" w:rsidP="003A4BED">
      <w:pPr>
        <w:spacing w:after="0" w:line="240" w:lineRule="auto"/>
        <w:rPr>
          <w:rFonts w:ascii="Tw Cen MT" w:hAnsi="Tw Cen MT" w:cs="Arial"/>
        </w:rPr>
      </w:pPr>
    </w:p>
    <w:p w14:paraId="593A3C6F" w14:textId="77777777" w:rsidR="003A4BED" w:rsidRPr="003A4BED" w:rsidRDefault="003A4BED" w:rsidP="003A4BED">
      <w:pPr>
        <w:spacing w:after="0" w:line="240" w:lineRule="auto"/>
        <w:rPr>
          <w:rFonts w:ascii="Tw Cen MT" w:hAnsi="Tw Cen MT" w:cs="Arial"/>
        </w:rPr>
      </w:pPr>
    </w:p>
    <w:p w14:paraId="2A2D4983" w14:textId="77777777" w:rsidR="003A4BED" w:rsidRPr="003A4BED" w:rsidRDefault="003A4BED" w:rsidP="003A4BED">
      <w:pPr>
        <w:spacing w:after="0" w:line="240" w:lineRule="auto"/>
        <w:rPr>
          <w:rFonts w:ascii="Tw Cen MT" w:hAnsi="Tw Cen MT" w:cs="Arial"/>
        </w:rPr>
      </w:pPr>
    </w:p>
    <w:p w14:paraId="266A029B" w14:textId="77777777" w:rsidR="003A4BED" w:rsidRPr="003A4BED" w:rsidRDefault="003A4BED" w:rsidP="003A4BED">
      <w:pPr>
        <w:spacing w:after="0" w:line="240" w:lineRule="auto"/>
        <w:rPr>
          <w:rFonts w:ascii="Tw Cen MT" w:hAnsi="Tw Cen MT" w:cs="Arial"/>
        </w:rPr>
      </w:pPr>
    </w:p>
    <w:p w14:paraId="4BF2A9E2" w14:textId="77777777" w:rsidR="003A4BED" w:rsidRPr="003A4BED" w:rsidRDefault="003A4BED" w:rsidP="003A4BED">
      <w:pPr>
        <w:spacing w:after="0" w:line="240" w:lineRule="auto"/>
        <w:rPr>
          <w:rFonts w:ascii="Tw Cen MT" w:hAnsi="Tw Cen MT" w:cs="Arial"/>
        </w:rPr>
      </w:pPr>
    </w:p>
    <w:p w14:paraId="376C1812"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p>
    <w:p w14:paraId="48E443A1"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78035033"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1747CE81" w14:textId="77777777" w:rsidR="003A4BED" w:rsidRPr="003A4BED" w:rsidRDefault="003A4BED" w:rsidP="003A4BED">
      <w:pPr>
        <w:spacing w:after="0" w:line="240" w:lineRule="auto"/>
        <w:rPr>
          <w:rFonts w:ascii="Tw Cen MT" w:hAnsi="Tw Cen MT" w:cs="Arial"/>
          <w:b/>
          <w:bCs/>
        </w:rPr>
      </w:pPr>
    </w:p>
    <w:p w14:paraId="38C9E65B"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br w:type="page"/>
      </w:r>
    </w:p>
    <w:p w14:paraId="34971371" w14:textId="77777777" w:rsidR="003A4BED" w:rsidRPr="003A4BED" w:rsidRDefault="003A4BED" w:rsidP="003A4BED">
      <w:pPr>
        <w:spacing w:after="0" w:line="240" w:lineRule="auto"/>
        <w:rPr>
          <w:rFonts w:ascii="Tw Cen MT" w:hAnsi="Tw Cen MT" w:cs="Arial"/>
          <w:b/>
          <w:bCs/>
        </w:rPr>
      </w:pPr>
    </w:p>
    <w:p w14:paraId="22D19C7C"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11 (Punto 3.15)</w:t>
      </w:r>
    </w:p>
    <w:p w14:paraId="5E6D10FE" w14:textId="77777777" w:rsidR="003A4BED" w:rsidRPr="003A4BED" w:rsidRDefault="003A4BED" w:rsidP="003A4BED">
      <w:pPr>
        <w:spacing w:after="0" w:line="240" w:lineRule="auto"/>
        <w:jc w:val="center"/>
        <w:rPr>
          <w:rFonts w:ascii="Tw Cen MT" w:hAnsi="Tw Cen MT" w:cs="Arial"/>
          <w:b/>
          <w:bCs/>
        </w:rPr>
      </w:pPr>
    </w:p>
    <w:p w14:paraId="1931D936" w14:textId="77777777" w:rsidR="003A4BED" w:rsidRPr="003A4BED" w:rsidRDefault="003A4BED" w:rsidP="003A4BED">
      <w:pPr>
        <w:spacing w:after="0" w:line="240" w:lineRule="auto"/>
        <w:jc w:val="center"/>
        <w:rPr>
          <w:rFonts w:ascii="Tw Cen MT" w:hAnsi="Tw Cen MT" w:cs="Arial"/>
          <w:b/>
          <w:bCs/>
        </w:rPr>
      </w:pPr>
    </w:p>
    <w:p w14:paraId="2866A68A" w14:textId="77777777" w:rsidR="003A4BED" w:rsidRPr="003A4BED" w:rsidRDefault="003A4BED" w:rsidP="003A4BED">
      <w:pPr>
        <w:widowControl w:val="0"/>
        <w:spacing w:after="0" w:line="240" w:lineRule="auto"/>
        <w:jc w:val="center"/>
        <w:rPr>
          <w:rFonts w:ascii="Tw Cen MT" w:eastAsia="Times New Roman" w:hAnsi="Tw Cen MT" w:cs="Arial"/>
          <w:b/>
          <w:lang w:eastAsia="es-ES"/>
        </w:rPr>
      </w:pPr>
      <w:r w:rsidRPr="003A4BED">
        <w:rPr>
          <w:rFonts w:ascii="Tw Cen MT" w:eastAsia="Times New Roman" w:hAnsi="Tw Cen MT" w:cs="Arial"/>
          <w:b/>
          <w:lang w:eastAsia="es-ES"/>
        </w:rPr>
        <w:t>ESCRITO QUE FACULTE AL PARTICIPANTE A INTERVENIR EN LA LICITACIÓN</w:t>
      </w:r>
    </w:p>
    <w:p w14:paraId="050FBF46"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48298A50" w14:textId="77777777" w:rsidR="003A4BED" w:rsidRPr="003A4BED" w:rsidRDefault="003A4BED" w:rsidP="003A4BED">
      <w:pPr>
        <w:spacing w:after="0" w:line="240" w:lineRule="auto"/>
        <w:rPr>
          <w:rFonts w:ascii="Tw Cen MT" w:hAnsi="Tw Cen MT" w:cs="Arial"/>
        </w:rPr>
      </w:pPr>
    </w:p>
    <w:p w14:paraId="7CAC0D81" w14:textId="77777777" w:rsidR="003A4BED" w:rsidRPr="003A4BED" w:rsidRDefault="003A4BED" w:rsidP="003A4BED">
      <w:pPr>
        <w:spacing w:after="0" w:line="240" w:lineRule="auto"/>
        <w:jc w:val="right"/>
        <w:rPr>
          <w:rFonts w:ascii="Tw Cen MT" w:hAnsi="Tw Cen MT" w:cs="Arial"/>
        </w:rPr>
      </w:pPr>
      <w:r w:rsidRPr="003A4BED">
        <w:rPr>
          <w:rFonts w:ascii="Tw Cen MT" w:hAnsi="Tw Cen MT" w:cs="Arial"/>
        </w:rPr>
        <w:t>(Lugar y Fecha de Expedición)</w:t>
      </w:r>
    </w:p>
    <w:p w14:paraId="6F8F0406" w14:textId="77777777" w:rsidR="003A4BED" w:rsidRPr="003A4BED" w:rsidRDefault="003A4BED" w:rsidP="003A4BED">
      <w:pPr>
        <w:spacing w:after="0" w:line="240" w:lineRule="auto"/>
        <w:rPr>
          <w:rFonts w:ascii="Tw Cen MT" w:hAnsi="Tw Cen MT" w:cs="Arial"/>
        </w:rPr>
      </w:pPr>
    </w:p>
    <w:p w14:paraId="5C9A4540" w14:textId="77777777" w:rsidR="003A4BED" w:rsidRPr="003A4BED" w:rsidRDefault="003A4BED" w:rsidP="003A4BED">
      <w:pPr>
        <w:spacing w:after="0" w:line="240" w:lineRule="auto"/>
        <w:rPr>
          <w:rFonts w:ascii="Tw Cen MT" w:hAnsi="Tw Cen MT" w:cs="Arial"/>
        </w:rPr>
      </w:pPr>
    </w:p>
    <w:p w14:paraId="255F97D2" w14:textId="77777777" w:rsidR="003A4BED" w:rsidRPr="003A4BED" w:rsidRDefault="003A4BED" w:rsidP="003A4BED">
      <w:pPr>
        <w:spacing w:after="0" w:line="240" w:lineRule="auto"/>
        <w:rPr>
          <w:rFonts w:ascii="Tw Cen MT" w:hAnsi="Tw Cen MT" w:cs="Arial"/>
        </w:rPr>
      </w:pPr>
    </w:p>
    <w:p w14:paraId="5F501885" w14:textId="77777777" w:rsidR="003A4BED" w:rsidRPr="003A4BED" w:rsidRDefault="003A4BED" w:rsidP="003A4BED">
      <w:pPr>
        <w:spacing w:after="0" w:line="240" w:lineRule="auto"/>
        <w:rPr>
          <w:rFonts w:ascii="Tw Cen MT" w:hAnsi="Tw Cen MT" w:cs="Arial"/>
        </w:rPr>
      </w:pPr>
    </w:p>
    <w:p w14:paraId="04E25685"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C.P. VÍCTOR MANUEL TORRERO ENRÍQUEZ</w:t>
      </w:r>
    </w:p>
    <w:p w14:paraId="7A1DCEC8"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SUBSECRETARIO DE ADMINISTRACIÓN</w:t>
      </w:r>
    </w:p>
    <w:p w14:paraId="6492BDC6"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SECRETARIA DE PLANEACIÓN, FINANZAS Y ADMINISTRACIÓN.</w:t>
      </w:r>
    </w:p>
    <w:p w14:paraId="6C873D27"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GOBIERNO DEL ESTADO DECOLIMA</w:t>
      </w:r>
    </w:p>
    <w:p w14:paraId="1B41F469"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COLIMA, COL.</w:t>
      </w:r>
    </w:p>
    <w:p w14:paraId="434E1949" w14:textId="77777777" w:rsidR="003A4BED" w:rsidRPr="003A4BED" w:rsidRDefault="003A4BED" w:rsidP="003A4BED">
      <w:pPr>
        <w:spacing w:after="0" w:line="240" w:lineRule="auto"/>
        <w:rPr>
          <w:rFonts w:ascii="Tw Cen MT" w:hAnsi="Tw Cen MT" w:cs="Arial"/>
        </w:rPr>
      </w:pPr>
    </w:p>
    <w:p w14:paraId="262CD5FF" w14:textId="77777777" w:rsidR="003A4BED" w:rsidRPr="003A4BED" w:rsidRDefault="003A4BED" w:rsidP="003A4BED">
      <w:pPr>
        <w:spacing w:after="0" w:line="240" w:lineRule="auto"/>
        <w:rPr>
          <w:rFonts w:ascii="Tw Cen MT" w:hAnsi="Tw Cen MT" w:cs="Arial"/>
        </w:rPr>
      </w:pPr>
    </w:p>
    <w:p w14:paraId="211A4E43" w14:textId="77777777" w:rsidR="003A4BED" w:rsidRPr="003A4BED" w:rsidRDefault="003A4BED" w:rsidP="003A4BED">
      <w:pPr>
        <w:spacing w:after="0" w:line="240" w:lineRule="auto"/>
        <w:rPr>
          <w:rFonts w:ascii="Tw Cen MT" w:hAnsi="Tw Cen MT" w:cs="Arial"/>
        </w:rPr>
      </w:pPr>
    </w:p>
    <w:p w14:paraId="093923C7" w14:textId="77777777" w:rsidR="003A4BED" w:rsidRPr="003A4BED" w:rsidRDefault="003A4BED" w:rsidP="003A4BED">
      <w:pPr>
        <w:spacing w:after="0" w:line="240" w:lineRule="auto"/>
        <w:rPr>
          <w:rFonts w:ascii="Tw Cen MT" w:hAnsi="Tw Cen MT" w:cs="Arial"/>
        </w:rPr>
      </w:pPr>
    </w:p>
    <w:p w14:paraId="701E4F0C" w14:textId="52F98FB2" w:rsidR="003A4BED" w:rsidRPr="003A4BED" w:rsidRDefault="003A4BED" w:rsidP="003A4BED">
      <w:pPr>
        <w:shd w:val="clear" w:color="auto" w:fill="FFFFFF"/>
        <w:tabs>
          <w:tab w:val="left" w:pos="284"/>
        </w:tabs>
        <w:jc w:val="both"/>
        <w:rPr>
          <w:rFonts w:ascii="Tw Cen MT" w:hAnsi="Tw Cen MT" w:cs="Arial"/>
          <w:b/>
          <w:bCs/>
        </w:rPr>
      </w:pPr>
      <w:r w:rsidRPr="003A4BED">
        <w:rPr>
          <w:rFonts w:ascii="Tw Cen MT" w:hAnsi="Tw Cen M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3D05F1" w:rsidRPr="003A4BED">
        <w:rPr>
          <w:rFonts w:ascii="Tw Cen MT" w:hAnsi="Tw Cen MT" w:cs="Arial"/>
          <w:b/>
          <w:bCs/>
        </w:rPr>
        <w:t>No</w:t>
      </w:r>
      <w:r w:rsidR="003D05F1" w:rsidRPr="00517D2B">
        <w:rPr>
          <w:rFonts w:ascii="Tw Cen MT" w:hAnsi="Tw Cen MT" w:cs="Arial"/>
          <w:b/>
          <w:bCs/>
        </w:rPr>
        <w:t xml:space="preserve">. </w:t>
      </w:r>
      <w:r w:rsidR="003D05F1" w:rsidRPr="00517D2B">
        <w:rPr>
          <w:rFonts w:ascii="Tw Cen MT" w:hAnsi="Tw Cen MT" w:cs="Arial"/>
          <w:b/>
        </w:rPr>
        <w:t>06002-0</w:t>
      </w:r>
      <w:r w:rsidR="006E1155" w:rsidRPr="00517D2B">
        <w:rPr>
          <w:rFonts w:ascii="Tw Cen MT" w:hAnsi="Tw Cen MT" w:cs="Arial"/>
          <w:b/>
        </w:rPr>
        <w:t>11</w:t>
      </w:r>
      <w:r w:rsidR="003D05F1" w:rsidRPr="00517D2B">
        <w:rPr>
          <w:rFonts w:ascii="Tw Cen MT" w:hAnsi="Tw Cen MT" w:cs="Arial"/>
          <w:b/>
        </w:rPr>
        <w:t>-22</w:t>
      </w:r>
      <w:r w:rsidR="003D05F1" w:rsidRPr="00517D2B">
        <w:rPr>
          <w:rFonts w:ascii="Tw Cen MT" w:hAnsi="Tw Cen MT" w:cs="Arial"/>
          <w:b/>
          <w:bCs/>
        </w:rPr>
        <w:t xml:space="preserve"> PARA</w:t>
      </w:r>
      <w:r w:rsidR="003D05F1" w:rsidRPr="003A4BED">
        <w:rPr>
          <w:rFonts w:ascii="Tw Cen MT" w:hAnsi="Tw Cen MT" w:cs="Arial"/>
          <w:b/>
          <w:bCs/>
        </w:rPr>
        <w:t xml:space="preserve"> LA ADQUISICIÓN Y DISTRIBUCIÓN DE UNIFORMES ESCOLARES DE EDUCACIÓN PREESCOLAR, PRIMARIA Y SECUNDARIA SOLICITADOS POR LA SECRETARÍA DE </w:t>
      </w:r>
      <w:r w:rsidR="00971993" w:rsidRPr="00971993">
        <w:rPr>
          <w:rFonts w:ascii="Tw Cen MT" w:hAnsi="Tw Cen MT" w:cs="Arial"/>
          <w:b/>
          <w:bCs/>
        </w:rPr>
        <w:t>BIENESTAR, INCLUSIÓN SOCIAL Y MUJERES</w:t>
      </w:r>
      <w:r w:rsidR="003D05F1" w:rsidRPr="003A4BED">
        <w:rPr>
          <w:rFonts w:ascii="Tw Cen MT" w:hAnsi="Tw Cen MT" w:cs="Arial"/>
          <w:b/>
          <w:bCs/>
        </w:rPr>
        <w:t xml:space="preserve"> DEL ESTADO DE COLIMA PARA ALUMNOS DE ESCUELAS PÚBLICAS DEL ESTADO DE COLIMA.</w:t>
      </w:r>
    </w:p>
    <w:p w14:paraId="55CB83AF" w14:textId="77777777" w:rsidR="003A4BED" w:rsidRPr="003A4BED" w:rsidRDefault="003A4BED" w:rsidP="003A4BED">
      <w:pPr>
        <w:ind w:right="51"/>
        <w:jc w:val="both"/>
        <w:rPr>
          <w:rFonts w:ascii="Tw Cen MT" w:hAnsi="Tw Cen MT" w:cs="Arial"/>
          <w:b/>
          <w:bCs/>
        </w:rPr>
      </w:pPr>
    </w:p>
    <w:p w14:paraId="7B87A205" w14:textId="77777777" w:rsidR="003A4BED" w:rsidRPr="003A4BED" w:rsidRDefault="003A4BED" w:rsidP="003A4BED">
      <w:pPr>
        <w:spacing w:after="0" w:line="240" w:lineRule="auto"/>
        <w:jc w:val="both"/>
        <w:rPr>
          <w:rFonts w:ascii="Tw Cen MT" w:hAnsi="Tw Cen MT" w:cs="Arial"/>
          <w:b/>
          <w:bCs/>
        </w:rPr>
      </w:pPr>
    </w:p>
    <w:p w14:paraId="1D5F84AB" w14:textId="77777777" w:rsidR="003A4BED" w:rsidRPr="003A4BED" w:rsidRDefault="003A4BED" w:rsidP="003A4BED">
      <w:pPr>
        <w:spacing w:after="0" w:line="240" w:lineRule="auto"/>
        <w:jc w:val="both"/>
        <w:rPr>
          <w:rFonts w:ascii="Tw Cen MT" w:hAnsi="Tw Cen MT" w:cs="Arial"/>
          <w:b/>
          <w:bCs/>
        </w:rPr>
      </w:pPr>
    </w:p>
    <w:p w14:paraId="7307ABC3" w14:textId="77777777" w:rsidR="003A4BED" w:rsidRPr="003A4BED" w:rsidRDefault="003A4BED" w:rsidP="003A4BED">
      <w:pPr>
        <w:spacing w:after="0" w:line="240" w:lineRule="auto"/>
        <w:rPr>
          <w:rFonts w:ascii="Tw Cen MT" w:hAnsi="Tw Cen MT" w:cs="Arial"/>
        </w:rPr>
      </w:pPr>
    </w:p>
    <w:p w14:paraId="08553DF9" w14:textId="77777777" w:rsidR="003A4BED" w:rsidRPr="003A4BED" w:rsidRDefault="003A4BED" w:rsidP="003A4BED">
      <w:pPr>
        <w:spacing w:after="0" w:line="240" w:lineRule="auto"/>
        <w:rPr>
          <w:rFonts w:ascii="Tw Cen MT" w:hAnsi="Tw Cen MT" w:cs="Arial"/>
        </w:rPr>
      </w:pPr>
    </w:p>
    <w:p w14:paraId="49371CBF" w14:textId="77777777" w:rsidR="003A4BED" w:rsidRPr="003A4BED" w:rsidRDefault="003A4BED" w:rsidP="003A4BED">
      <w:pPr>
        <w:spacing w:after="0" w:line="240" w:lineRule="auto"/>
        <w:rPr>
          <w:rFonts w:ascii="Tw Cen MT" w:hAnsi="Tw Cen MT" w:cs="Arial"/>
        </w:rPr>
      </w:pPr>
    </w:p>
    <w:p w14:paraId="6256BA6E" w14:textId="77777777" w:rsidR="003A4BED" w:rsidRPr="003A4BED" w:rsidRDefault="003A4BED" w:rsidP="003A4BED">
      <w:pPr>
        <w:spacing w:after="0" w:line="240" w:lineRule="auto"/>
        <w:rPr>
          <w:rFonts w:ascii="Tw Cen MT" w:hAnsi="Tw Cen MT" w:cs="Arial"/>
        </w:rPr>
      </w:pPr>
    </w:p>
    <w:p w14:paraId="343AEF25" w14:textId="77777777" w:rsidR="003A4BED" w:rsidRPr="003A4BED" w:rsidRDefault="003A4BED" w:rsidP="003A4BED">
      <w:pPr>
        <w:spacing w:after="0" w:line="240" w:lineRule="auto"/>
        <w:rPr>
          <w:rFonts w:ascii="Tw Cen MT" w:hAnsi="Tw Cen MT" w:cs="Arial"/>
        </w:rPr>
      </w:pPr>
    </w:p>
    <w:p w14:paraId="53F52878" w14:textId="77777777" w:rsidR="003A4BED" w:rsidRPr="003A4BED" w:rsidRDefault="003A4BED" w:rsidP="003A4BED">
      <w:pPr>
        <w:spacing w:after="0" w:line="240" w:lineRule="auto"/>
        <w:rPr>
          <w:rFonts w:ascii="Tw Cen MT" w:hAnsi="Tw Cen MT" w:cs="Arial"/>
        </w:rPr>
      </w:pPr>
    </w:p>
    <w:p w14:paraId="7F1E6F1D"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p>
    <w:p w14:paraId="4D999E7A"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19617A60"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4BA0765D" w14:textId="77777777" w:rsidR="003A4BED" w:rsidRPr="003A4BED" w:rsidRDefault="003A4BED" w:rsidP="003A4BED">
      <w:pPr>
        <w:spacing w:after="0" w:line="240" w:lineRule="auto"/>
        <w:rPr>
          <w:rFonts w:ascii="Tw Cen MT" w:hAnsi="Tw Cen MT" w:cs="Arial"/>
          <w:b/>
          <w:bCs/>
        </w:rPr>
      </w:pPr>
    </w:p>
    <w:p w14:paraId="65E99E2E" w14:textId="77777777" w:rsidR="003A4BED" w:rsidRPr="003A4BED" w:rsidRDefault="003A4BED" w:rsidP="003A4BED">
      <w:pPr>
        <w:spacing w:after="0" w:line="240" w:lineRule="auto"/>
        <w:rPr>
          <w:rFonts w:ascii="Tw Cen MT" w:hAnsi="Tw Cen MT" w:cs="Arial"/>
          <w:b/>
          <w:bCs/>
        </w:rPr>
      </w:pPr>
    </w:p>
    <w:p w14:paraId="4E664717" w14:textId="77777777" w:rsidR="003A4BED" w:rsidRPr="003A4BED" w:rsidRDefault="003A4BED" w:rsidP="003A4BED">
      <w:pPr>
        <w:spacing w:after="0" w:line="240" w:lineRule="auto"/>
        <w:rPr>
          <w:rFonts w:ascii="Tw Cen MT" w:hAnsi="Tw Cen MT" w:cs="Arial"/>
          <w:b/>
          <w:bCs/>
        </w:rPr>
      </w:pPr>
    </w:p>
    <w:p w14:paraId="575D87D4" w14:textId="77777777" w:rsidR="003A4BED" w:rsidRPr="003A4BED" w:rsidRDefault="003A4BED" w:rsidP="003A4BED">
      <w:pPr>
        <w:spacing w:after="0" w:line="240" w:lineRule="auto"/>
        <w:rPr>
          <w:rFonts w:ascii="Tw Cen MT" w:hAnsi="Tw Cen MT" w:cs="Arial"/>
          <w:b/>
          <w:bCs/>
        </w:rPr>
      </w:pPr>
    </w:p>
    <w:p w14:paraId="3A30B5EB"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br w:type="page"/>
      </w:r>
    </w:p>
    <w:p w14:paraId="79BFD368" w14:textId="77777777" w:rsidR="003A4BED" w:rsidRPr="003A4BED" w:rsidRDefault="003A4BED" w:rsidP="003A4BED">
      <w:pPr>
        <w:spacing w:after="0" w:line="240" w:lineRule="auto"/>
        <w:jc w:val="center"/>
        <w:rPr>
          <w:rFonts w:ascii="Tw Cen MT" w:hAnsi="Tw Cen MT" w:cs="Arial"/>
          <w:b/>
          <w:bCs/>
        </w:rPr>
      </w:pPr>
    </w:p>
    <w:p w14:paraId="4F1E3138"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12 (Punto 3.16)</w:t>
      </w:r>
    </w:p>
    <w:p w14:paraId="545315AC" w14:textId="77777777" w:rsidR="003A4BED" w:rsidRPr="003A4BED" w:rsidRDefault="003A4BED" w:rsidP="003A4BED">
      <w:pPr>
        <w:spacing w:after="0" w:line="240" w:lineRule="auto"/>
        <w:jc w:val="center"/>
        <w:rPr>
          <w:rFonts w:ascii="Tw Cen MT" w:hAnsi="Tw Cen MT" w:cs="Arial"/>
          <w:b/>
          <w:bCs/>
        </w:rPr>
      </w:pPr>
    </w:p>
    <w:p w14:paraId="127349A5" w14:textId="77777777" w:rsidR="003A4BED" w:rsidRPr="003A4BED" w:rsidRDefault="003A4BED" w:rsidP="003A4BED">
      <w:pPr>
        <w:spacing w:after="0" w:line="240" w:lineRule="auto"/>
        <w:jc w:val="center"/>
        <w:rPr>
          <w:rFonts w:ascii="Tw Cen MT" w:hAnsi="Tw Cen MT" w:cs="Arial"/>
          <w:b/>
          <w:bCs/>
        </w:rPr>
      </w:pPr>
    </w:p>
    <w:p w14:paraId="6BDCF077" w14:textId="77777777" w:rsidR="003A4BED" w:rsidRPr="003A4BED" w:rsidRDefault="003A4BED" w:rsidP="003A4BED">
      <w:pPr>
        <w:spacing w:after="0" w:line="240" w:lineRule="auto"/>
        <w:jc w:val="center"/>
        <w:rPr>
          <w:rFonts w:ascii="Tw Cen MT" w:hAnsi="Tw Cen MT" w:cs="Arial"/>
          <w:b/>
        </w:rPr>
      </w:pPr>
      <w:r w:rsidRPr="003A4BED">
        <w:rPr>
          <w:rFonts w:ascii="Tw Cen MT" w:hAnsi="Tw Cen MT" w:cs="Arial"/>
          <w:b/>
        </w:rPr>
        <w:t>ESCRITO DE DETERMINACIÓN INDEPENDIENTE DE PROPUESTA</w:t>
      </w:r>
    </w:p>
    <w:p w14:paraId="160207E9" w14:textId="77777777" w:rsidR="003A4BED" w:rsidRPr="003A4BED" w:rsidRDefault="003A4BED" w:rsidP="003A4BED">
      <w:pPr>
        <w:spacing w:after="0" w:line="240" w:lineRule="auto"/>
        <w:jc w:val="center"/>
        <w:rPr>
          <w:rFonts w:ascii="Tw Cen MT" w:hAnsi="Tw Cen MT" w:cs="Arial"/>
          <w:b/>
        </w:rPr>
      </w:pPr>
      <w:r w:rsidRPr="003A4BED">
        <w:rPr>
          <w:rFonts w:ascii="Tw Cen MT" w:hAnsi="Tw Cen MT" w:cs="Arial"/>
          <w:b/>
        </w:rPr>
        <w:t>(PRESENTACIÓN DE PROPUESTA INDIVIDUAL)</w:t>
      </w:r>
    </w:p>
    <w:p w14:paraId="66F620BA" w14:textId="77777777" w:rsidR="003A4BED" w:rsidRPr="003A4BED" w:rsidRDefault="003A4BED" w:rsidP="003A4BED">
      <w:pPr>
        <w:spacing w:after="0" w:line="240" w:lineRule="auto"/>
        <w:rPr>
          <w:rFonts w:ascii="Tw Cen MT" w:hAnsi="Tw Cen MT" w:cs="Arial"/>
        </w:rPr>
      </w:pPr>
    </w:p>
    <w:p w14:paraId="0B526A6C" w14:textId="77777777" w:rsidR="003A4BED" w:rsidRPr="003A4BED" w:rsidRDefault="003A4BED" w:rsidP="003A4BED">
      <w:pPr>
        <w:spacing w:after="0" w:line="240" w:lineRule="auto"/>
        <w:rPr>
          <w:rFonts w:ascii="Tw Cen MT" w:hAnsi="Tw Cen MT" w:cs="Arial"/>
        </w:rPr>
      </w:pPr>
    </w:p>
    <w:p w14:paraId="73C96575" w14:textId="77777777" w:rsidR="003A4BED" w:rsidRPr="003A4BED" w:rsidRDefault="003A4BED" w:rsidP="003A4BED">
      <w:pPr>
        <w:spacing w:after="0" w:line="240" w:lineRule="auto"/>
        <w:jc w:val="right"/>
        <w:rPr>
          <w:rFonts w:ascii="Tw Cen MT" w:hAnsi="Tw Cen MT" w:cs="Arial"/>
        </w:rPr>
      </w:pPr>
      <w:r w:rsidRPr="003A4BED">
        <w:rPr>
          <w:rFonts w:ascii="Tw Cen MT" w:hAnsi="Tw Cen MT" w:cs="Arial"/>
        </w:rPr>
        <w:t>(Lugar y Fecha de Expedición)</w:t>
      </w:r>
    </w:p>
    <w:p w14:paraId="10462A80" w14:textId="77777777" w:rsidR="003A4BED" w:rsidRPr="003A4BED" w:rsidRDefault="003A4BED" w:rsidP="003A4BED">
      <w:pPr>
        <w:spacing w:after="0" w:line="240" w:lineRule="auto"/>
        <w:rPr>
          <w:rFonts w:ascii="Tw Cen MT" w:hAnsi="Tw Cen MT" w:cs="Arial"/>
        </w:rPr>
      </w:pPr>
    </w:p>
    <w:p w14:paraId="6ED920AD" w14:textId="77777777" w:rsidR="003A4BED" w:rsidRPr="003A4BED" w:rsidRDefault="003A4BED" w:rsidP="003A4BED">
      <w:pPr>
        <w:spacing w:after="0" w:line="240" w:lineRule="auto"/>
        <w:rPr>
          <w:rFonts w:ascii="Tw Cen MT" w:hAnsi="Tw Cen MT" w:cs="Arial"/>
        </w:rPr>
      </w:pPr>
    </w:p>
    <w:p w14:paraId="1AC7852F" w14:textId="77777777" w:rsidR="003A4BED" w:rsidRPr="003A4BED" w:rsidRDefault="003A4BED" w:rsidP="003A4BED">
      <w:pPr>
        <w:spacing w:after="0" w:line="240" w:lineRule="auto"/>
        <w:rPr>
          <w:rFonts w:ascii="Tw Cen MT" w:hAnsi="Tw Cen MT" w:cs="Arial"/>
        </w:rPr>
      </w:pPr>
    </w:p>
    <w:p w14:paraId="734D2B1F" w14:textId="77777777" w:rsidR="003A4BED" w:rsidRPr="003A4BED" w:rsidRDefault="003A4BED" w:rsidP="003A4BED">
      <w:pPr>
        <w:spacing w:after="0" w:line="240" w:lineRule="auto"/>
        <w:rPr>
          <w:rFonts w:ascii="Tw Cen MT" w:hAnsi="Tw Cen MT" w:cs="Arial"/>
        </w:rPr>
      </w:pPr>
    </w:p>
    <w:p w14:paraId="4484059D" w14:textId="77777777" w:rsidR="009D729D" w:rsidRPr="009D729D" w:rsidRDefault="009D729D" w:rsidP="009D729D">
      <w:pPr>
        <w:spacing w:after="0" w:line="240" w:lineRule="auto"/>
        <w:rPr>
          <w:rFonts w:ascii="Tw Cen MT" w:hAnsi="Tw Cen MT" w:cs="Arial"/>
          <w:b/>
          <w:bCs/>
        </w:rPr>
      </w:pPr>
      <w:r w:rsidRPr="009D729D">
        <w:rPr>
          <w:rFonts w:ascii="Tw Cen MT" w:hAnsi="Tw Cen MT" w:cs="Arial"/>
          <w:b/>
          <w:bCs/>
        </w:rPr>
        <w:t>C.P. VÍCTOR MANUEL TORRERO ENRÍQUEZ</w:t>
      </w:r>
    </w:p>
    <w:p w14:paraId="17D83FD0" w14:textId="77777777" w:rsidR="009D729D" w:rsidRPr="009D729D" w:rsidRDefault="009D729D" w:rsidP="009D729D">
      <w:pPr>
        <w:spacing w:after="0" w:line="240" w:lineRule="auto"/>
        <w:rPr>
          <w:rFonts w:ascii="Tw Cen MT" w:hAnsi="Tw Cen MT" w:cs="Arial"/>
          <w:b/>
          <w:bCs/>
        </w:rPr>
      </w:pPr>
      <w:r w:rsidRPr="009D729D">
        <w:rPr>
          <w:rFonts w:ascii="Tw Cen MT" w:hAnsi="Tw Cen MT" w:cs="Arial"/>
          <w:b/>
          <w:bCs/>
        </w:rPr>
        <w:t>SUBSECRETARIO DE ADMINISTRACIÓN</w:t>
      </w:r>
    </w:p>
    <w:p w14:paraId="5E14D7FE" w14:textId="77777777" w:rsidR="009D729D" w:rsidRPr="009D729D" w:rsidRDefault="009D729D" w:rsidP="009D729D">
      <w:pPr>
        <w:spacing w:after="0" w:line="240" w:lineRule="auto"/>
        <w:rPr>
          <w:rFonts w:ascii="Tw Cen MT" w:hAnsi="Tw Cen MT" w:cs="Arial"/>
          <w:b/>
          <w:bCs/>
        </w:rPr>
      </w:pPr>
      <w:r w:rsidRPr="009D729D">
        <w:rPr>
          <w:rFonts w:ascii="Tw Cen MT" w:hAnsi="Tw Cen MT" w:cs="Arial"/>
          <w:b/>
          <w:bCs/>
        </w:rPr>
        <w:t>SECRETARIA DE PLANEACIÓN, FINANZAS Y ADMINISTRACIÓN.</w:t>
      </w:r>
    </w:p>
    <w:p w14:paraId="60AF0569" w14:textId="77777777" w:rsidR="009D729D" w:rsidRPr="009D729D" w:rsidRDefault="009D729D" w:rsidP="009D729D">
      <w:pPr>
        <w:spacing w:after="0" w:line="240" w:lineRule="auto"/>
        <w:rPr>
          <w:rFonts w:ascii="Tw Cen MT" w:hAnsi="Tw Cen MT" w:cs="Arial"/>
          <w:b/>
          <w:bCs/>
        </w:rPr>
      </w:pPr>
      <w:r w:rsidRPr="009D729D">
        <w:rPr>
          <w:rFonts w:ascii="Tw Cen MT" w:hAnsi="Tw Cen MT" w:cs="Arial"/>
          <w:b/>
          <w:bCs/>
        </w:rPr>
        <w:t>GOBIERNO DEL ESTADO DECOLIMA</w:t>
      </w:r>
    </w:p>
    <w:p w14:paraId="356F7AB1" w14:textId="77777777" w:rsidR="009D729D" w:rsidRPr="009D729D" w:rsidRDefault="009D729D" w:rsidP="009D729D">
      <w:pPr>
        <w:spacing w:after="0" w:line="240" w:lineRule="auto"/>
        <w:rPr>
          <w:rFonts w:ascii="Tw Cen MT" w:hAnsi="Tw Cen MT" w:cs="Arial"/>
          <w:b/>
          <w:bCs/>
        </w:rPr>
      </w:pPr>
      <w:r w:rsidRPr="009D729D">
        <w:rPr>
          <w:rFonts w:ascii="Tw Cen MT" w:hAnsi="Tw Cen MT" w:cs="Arial"/>
          <w:b/>
          <w:bCs/>
        </w:rPr>
        <w:t>COLIMA, COL.</w:t>
      </w:r>
    </w:p>
    <w:p w14:paraId="19D41E8F" w14:textId="77777777" w:rsidR="003A4BED" w:rsidRPr="003A4BED" w:rsidRDefault="003A4BED" w:rsidP="003A4BED">
      <w:pPr>
        <w:spacing w:after="0" w:line="240" w:lineRule="auto"/>
        <w:rPr>
          <w:rFonts w:ascii="Tw Cen MT" w:hAnsi="Tw Cen MT" w:cs="Arial"/>
        </w:rPr>
      </w:pPr>
    </w:p>
    <w:p w14:paraId="79A51489" w14:textId="77777777" w:rsidR="003A4BED" w:rsidRPr="003A4BED" w:rsidRDefault="003A4BED" w:rsidP="003A4BED">
      <w:pPr>
        <w:spacing w:after="0" w:line="240" w:lineRule="auto"/>
        <w:rPr>
          <w:rFonts w:ascii="Tw Cen MT" w:hAnsi="Tw Cen MT" w:cs="Arial"/>
        </w:rPr>
      </w:pPr>
    </w:p>
    <w:p w14:paraId="4D11BBA3" w14:textId="77777777" w:rsidR="003A4BED" w:rsidRPr="003A4BED" w:rsidRDefault="003A4BED" w:rsidP="003A4BED">
      <w:pPr>
        <w:spacing w:after="0" w:line="240" w:lineRule="auto"/>
        <w:rPr>
          <w:rFonts w:ascii="Tw Cen MT" w:hAnsi="Tw Cen MT" w:cs="Arial"/>
        </w:rPr>
      </w:pPr>
    </w:p>
    <w:p w14:paraId="3C583D66" w14:textId="77777777" w:rsidR="003A4BED" w:rsidRPr="003A4BED" w:rsidRDefault="003A4BED" w:rsidP="003A4BED">
      <w:pPr>
        <w:spacing w:after="0" w:line="240" w:lineRule="auto"/>
        <w:rPr>
          <w:rFonts w:ascii="Tw Cen MT" w:hAnsi="Tw Cen MT" w:cs="Arial"/>
        </w:rPr>
      </w:pPr>
    </w:p>
    <w:p w14:paraId="20383C16" w14:textId="2F0D0B9A" w:rsidR="003A4BED" w:rsidRPr="003A4BED" w:rsidRDefault="003A4BED" w:rsidP="003A4BED">
      <w:pPr>
        <w:shd w:val="clear" w:color="auto" w:fill="FFFFFF"/>
        <w:tabs>
          <w:tab w:val="left" w:pos="284"/>
        </w:tabs>
        <w:jc w:val="both"/>
        <w:rPr>
          <w:rFonts w:ascii="Tw Cen MT" w:hAnsi="Tw Cen MT" w:cs="Arial"/>
          <w:b/>
          <w:bCs/>
        </w:rPr>
      </w:pPr>
      <w:r w:rsidRPr="003A4BED">
        <w:rPr>
          <w:rFonts w:ascii="Tw Cen MT" w:hAnsi="Tw Cen MT" w:cs="Arial"/>
        </w:rPr>
        <w:t>El que suscribe__________________________________________________________ representante legal de la empresa __________________________________, respecto a la</w:t>
      </w:r>
      <w:r w:rsidRPr="003A4BED">
        <w:rPr>
          <w:rFonts w:ascii="Tw Cen MT" w:hAnsi="Tw Cen MT" w:cs="Arial"/>
          <w:b/>
          <w:lang w:eastAsia="es-MX"/>
        </w:rPr>
        <w:t xml:space="preserve"> </w:t>
      </w:r>
      <w:r w:rsidRPr="003A4BED">
        <w:rPr>
          <w:rFonts w:ascii="Tw Cen MT" w:hAnsi="Tw Cen MT" w:cs="Arial"/>
        </w:rPr>
        <w:t xml:space="preserve">Licitación Pública </w:t>
      </w:r>
      <w:r w:rsidRPr="00517D2B">
        <w:rPr>
          <w:rFonts w:ascii="Tw Cen MT" w:hAnsi="Tw Cen MT" w:cs="Arial"/>
        </w:rPr>
        <w:t xml:space="preserve">Nacional </w:t>
      </w:r>
      <w:r w:rsidR="002F4707" w:rsidRPr="00517D2B">
        <w:rPr>
          <w:rFonts w:ascii="Tw Cen MT" w:hAnsi="Tw Cen MT" w:cs="Arial"/>
          <w:b/>
          <w:bCs/>
        </w:rPr>
        <w:t xml:space="preserve">No. </w:t>
      </w:r>
      <w:r w:rsidR="002F4707" w:rsidRPr="00517D2B">
        <w:rPr>
          <w:rFonts w:ascii="Tw Cen MT" w:hAnsi="Tw Cen MT" w:cs="Arial"/>
          <w:b/>
        </w:rPr>
        <w:t>06002-0</w:t>
      </w:r>
      <w:r w:rsidR="006E1155" w:rsidRPr="00517D2B">
        <w:rPr>
          <w:rFonts w:ascii="Tw Cen MT" w:hAnsi="Tw Cen MT" w:cs="Arial"/>
          <w:b/>
        </w:rPr>
        <w:t>11</w:t>
      </w:r>
      <w:r w:rsidR="002F4707" w:rsidRPr="00517D2B">
        <w:rPr>
          <w:rFonts w:ascii="Tw Cen MT" w:hAnsi="Tw Cen MT" w:cs="Arial"/>
          <w:b/>
        </w:rPr>
        <w:t>-22</w:t>
      </w:r>
      <w:r w:rsidR="002F4707" w:rsidRPr="00517D2B">
        <w:rPr>
          <w:rFonts w:ascii="Tw Cen MT" w:hAnsi="Tw Cen MT" w:cs="Arial"/>
          <w:b/>
          <w:bCs/>
        </w:rPr>
        <w:t xml:space="preserve"> PARA LA ADQUISICIÓN</w:t>
      </w:r>
      <w:r w:rsidR="002F4707" w:rsidRPr="003A4BED">
        <w:rPr>
          <w:rFonts w:ascii="Tw Cen MT" w:hAnsi="Tw Cen MT" w:cs="Arial"/>
          <w:b/>
          <w:bCs/>
        </w:rPr>
        <w:t xml:space="preserve"> Y DISTRIBUCIÓN DE UNIFORMES ESCOLARES DE EDUCACIÓN PREESCOLAR, PRIMARIA Y SECUNDARIA SOLICITADOS POR LA SECRETARÍA DE </w:t>
      </w:r>
      <w:r w:rsidR="00971993" w:rsidRPr="00971993">
        <w:rPr>
          <w:rFonts w:ascii="Tw Cen MT" w:hAnsi="Tw Cen MT" w:cs="Arial"/>
          <w:b/>
          <w:bCs/>
        </w:rPr>
        <w:t>BIENESTAR, INCLUSIÓN SOCIAL Y MUJERES</w:t>
      </w:r>
      <w:r w:rsidR="002F4707" w:rsidRPr="003A4BED">
        <w:rPr>
          <w:rFonts w:ascii="Tw Cen MT" w:hAnsi="Tw Cen MT" w:cs="Arial"/>
          <w:b/>
          <w:bCs/>
        </w:rPr>
        <w:t xml:space="preserve"> DEL ESTADO DE COLIMA PARA ALUMNOS DE ESCUELAS PÚBLICAS DEL ESTADO DE COLIMA</w:t>
      </w:r>
      <w:r w:rsidRPr="003A4BED">
        <w:rPr>
          <w:rFonts w:ascii="Tw Cen MT" w:hAnsi="Tw Cen MT" w:cs="Arial"/>
          <w:b/>
          <w:bCs/>
        </w:rPr>
        <w:t xml:space="preserve">, </w:t>
      </w:r>
      <w:r w:rsidRPr="003A4BED">
        <w:rPr>
          <w:rFonts w:ascii="Tw Cen MT" w:hAnsi="Tw Cen MT" w:cs="Arial"/>
        </w:rPr>
        <w:t xml:space="preserve">manifiesto </w:t>
      </w:r>
      <w:r w:rsidRPr="003A4BED">
        <w:rPr>
          <w:rFonts w:ascii="Tw Cen MT" w:hAnsi="Tw Cen MT" w:cs="Arial"/>
          <w:b/>
        </w:rPr>
        <w:t>BAJO PROTESTA DE DECIR VERDAD</w:t>
      </w:r>
      <w:r w:rsidRPr="003A4BED">
        <w:rPr>
          <w:rFonts w:ascii="Tw Cen MT" w:hAnsi="Tw Cen M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2865DD27" w14:textId="77777777" w:rsidR="003A4BED" w:rsidRPr="003A4BED" w:rsidRDefault="003A4BED" w:rsidP="003A4BED">
      <w:pPr>
        <w:spacing w:after="0" w:line="240" w:lineRule="auto"/>
        <w:rPr>
          <w:rFonts w:ascii="Tw Cen MT" w:hAnsi="Tw Cen MT" w:cs="Arial"/>
        </w:rPr>
      </w:pPr>
    </w:p>
    <w:p w14:paraId="66E1EDBE" w14:textId="77777777" w:rsidR="003A4BED" w:rsidRPr="003A4BED" w:rsidRDefault="003A4BED" w:rsidP="003A4BED">
      <w:pPr>
        <w:spacing w:after="0" w:line="240" w:lineRule="auto"/>
        <w:rPr>
          <w:rFonts w:ascii="Tw Cen MT" w:hAnsi="Tw Cen MT" w:cs="Arial"/>
        </w:rPr>
      </w:pPr>
    </w:p>
    <w:p w14:paraId="046A844B" w14:textId="77777777" w:rsidR="003A4BED" w:rsidRPr="003A4BED" w:rsidRDefault="003A4BED" w:rsidP="003A4BED">
      <w:pPr>
        <w:spacing w:after="0" w:line="240" w:lineRule="auto"/>
        <w:rPr>
          <w:rFonts w:ascii="Tw Cen MT" w:hAnsi="Tw Cen MT" w:cs="Arial"/>
        </w:rPr>
      </w:pPr>
    </w:p>
    <w:p w14:paraId="7418D32E" w14:textId="77777777" w:rsidR="003A4BED" w:rsidRPr="003A4BED" w:rsidRDefault="003A4BED" w:rsidP="003A4BED">
      <w:pPr>
        <w:spacing w:after="0" w:line="240" w:lineRule="auto"/>
        <w:rPr>
          <w:rFonts w:ascii="Tw Cen MT" w:hAnsi="Tw Cen MT" w:cs="Arial"/>
        </w:rPr>
      </w:pPr>
    </w:p>
    <w:p w14:paraId="776A6E77" w14:textId="77777777" w:rsidR="003A4BED" w:rsidRPr="003A4BED" w:rsidRDefault="003A4BED" w:rsidP="003A4BED">
      <w:pPr>
        <w:spacing w:after="0" w:line="240" w:lineRule="auto"/>
        <w:rPr>
          <w:rFonts w:ascii="Tw Cen MT" w:hAnsi="Tw Cen MT" w:cs="Arial"/>
        </w:rPr>
      </w:pPr>
    </w:p>
    <w:p w14:paraId="491CB4A8" w14:textId="77777777" w:rsidR="003A4BED" w:rsidRPr="003A4BED" w:rsidRDefault="003A4BED" w:rsidP="003A4BED">
      <w:pPr>
        <w:spacing w:after="0" w:line="240" w:lineRule="auto"/>
        <w:rPr>
          <w:rFonts w:ascii="Tw Cen MT" w:hAnsi="Tw Cen MT" w:cs="Arial"/>
        </w:rPr>
      </w:pPr>
    </w:p>
    <w:p w14:paraId="6D4B5A62"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p>
    <w:p w14:paraId="7ED75B22"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26D0192B"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18625D2A" w14:textId="77777777" w:rsidR="003A4BED" w:rsidRPr="003A4BED" w:rsidRDefault="003A4BED" w:rsidP="003A4BED">
      <w:pPr>
        <w:spacing w:after="0" w:line="240" w:lineRule="auto"/>
        <w:jc w:val="center"/>
        <w:rPr>
          <w:rFonts w:ascii="Tw Cen MT" w:hAnsi="Tw Cen MT" w:cs="Arial"/>
          <w:b/>
          <w:bCs/>
        </w:rPr>
      </w:pPr>
    </w:p>
    <w:p w14:paraId="109CE63C" w14:textId="77777777" w:rsidR="003A4BED" w:rsidRPr="003A4BED" w:rsidRDefault="003A4BED" w:rsidP="003A4BED">
      <w:pPr>
        <w:spacing w:after="0" w:line="240" w:lineRule="auto"/>
        <w:rPr>
          <w:rFonts w:ascii="Tw Cen MT" w:hAnsi="Tw Cen MT" w:cs="Arial"/>
          <w:b/>
          <w:bCs/>
        </w:rPr>
      </w:pPr>
    </w:p>
    <w:p w14:paraId="538F84CC" w14:textId="77777777" w:rsidR="003A4BED" w:rsidRPr="003A4BED" w:rsidRDefault="003A4BED" w:rsidP="003A4BED">
      <w:pPr>
        <w:spacing w:after="0" w:line="240" w:lineRule="auto"/>
        <w:rPr>
          <w:rFonts w:ascii="Tw Cen MT" w:hAnsi="Tw Cen MT" w:cs="Arial"/>
          <w:b/>
          <w:bCs/>
        </w:rPr>
      </w:pPr>
    </w:p>
    <w:p w14:paraId="43E66A5D" w14:textId="77777777" w:rsidR="003A4BED" w:rsidRPr="003A4BED" w:rsidRDefault="003A4BED" w:rsidP="003A4BED">
      <w:pPr>
        <w:spacing w:after="0" w:line="240" w:lineRule="auto"/>
        <w:rPr>
          <w:rFonts w:ascii="Tw Cen MT" w:hAnsi="Tw Cen MT" w:cs="Arial"/>
          <w:b/>
          <w:bCs/>
        </w:rPr>
      </w:pPr>
    </w:p>
    <w:p w14:paraId="798B4CF8"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br w:type="page"/>
      </w:r>
    </w:p>
    <w:p w14:paraId="7014C877" w14:textId="77777777" w:rsidR="003A4BED" w:rsidRPr="003A4BED" w:rsidRDefault="003A4BED" w:rsidP="003A4BED">
      <w:pPr>
        <w:spacing w:after="0" w:line="240" w:lineRule="auto"/>
        <w:rPr>
          <w:rFonts w:ascii="Tw Cen MT" w:hAnsi="Tw Cen MT" w:cs="Arial"/>
          <w:b/>
          <w:bCs/>
        </w:rPr>
      </w:pPr>
    </w:p>
    <w:p w14:paraId="685B7F87"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13 (Punto 3.17)</w:t>
      </w:r>
    </w:p>
    <w:p w14:paraId="19385974" w14:textId="77777777" w:rsidR="003A4BED" w:rsidRPr="003A4BED" w:rsidRDefault="003A4BED" w:rsidP="003A4BED">
      <w:pPr>
        <w:spacing w:after="0" w:line="240" w:lineRule="auto"/>
        <w:jc w:val="center"/>
        <w:rPr>
          <w:rFonts w:ascii="Tw Cen MT" w:hAnsi="Tw Cen MT" w:cs="Arial"/>
          <w:b/>
          <w:bCs/>
        </w:rPr>
      </w:pPr>
    </w:p>
    <w:p w14:paraId="21CC70D6" w14:textId="77777777" w:rsidR="003A4BED" w:rsidRPr="003A4BED" w:rsidRDefault="003A4BED" w:rsidP="003A4BED">
      <w:pPr>
        <w:spacing w:after="0" w:line="240" w:lineRule="auto"/>
        <w:jc w:val="center"/>
        <w:rPr>
          <w:rFonts w:ascii="Tw Cen MT" w:hAnsi="Tw Cen MT" w:cs="Arial"/>
          <w:b/>
          <w:bCs/>
        </w:rPr>
      </w:pPr>
    </w:p>
    <w:p w14:paraId="3B119656" w14:textId="77777777" w:rsidR="003A4BED" w:rsidRPr="003A4BED" w:rsidRDefault="003A4BED" w:rsidP="003A4BED">
      <w:pPr>
        <w:spacing w:after="0" w:line="240" w:lineRule="auto"/>
        <w:jc w:val="center"/>
        <w:rPr>
          <w:rFonts w:ascii="Tw Cen MT" w:hAnsi="Tw Cen MT" w:cs="Arial"/>
          <w:b/>
        </w:rPr>
      </w:pPr>
      <w:r w:rsidRPr="003A4BED">
        <w:rPr>
          <w:rFonts w:ascii="Tw Cen MT" w:hAnsi="Tw Cen MT" w:cs="Arial"/>
          <w:b/>
        </w:rPr>
        <w:t>ESCRITO PARA PRESENTAR PROPUESTAS CONJUNTAS</w:t>
      </w:r>
    </w:p>
    <w:p w14:paraId="2CC13DDB" w14:textId="77777777" w:rsidR="003A4BED" w:rsidRPr="003A4BED" w:rsidRDefault="003A4BED" w:rsidP="003A4BED">
      <w:pPr>
        <w:spacing w:after="0" w:line="240" w:lineRule="auto"/>
        <w:rPr>
          <w:rFonts w:ascii="Tw Cen MT" w:hAnsi="Tw Cen MT" w:cs="Arial"/>
        </w:rPr>
      </w:pPr>
    </w:p>
    <w:p w14:paraId="0C6EC185" w14:textId="77777777" w:rsidR="003A4BED" w:rsidRPr="003A4BED" w:rsidRDefault="003A4BED" w:rsidP="003A4BED">
      <w:pPr>
        <w:spacing w:after="0" w:line="240" w:lineRule="auto"/>
        <w:rPr>
          <w:rFonts w:ascii="Tw Cen MT" w:hAnsi="Tw Cen MT" w:cs="Arial"/>
        </w:rPr>
      </w:pPr>
    </w:p>
    <w:p w14:paraId="1002BF52" w14:textId="77777777" w:rsidR="003A4BED" w:rsidRPr="003A4BED" w:rsidRDefault="003A4BED" w:rsidP="003A4BED">
      <w:pPr>
        <w:spacing w:after="0" w:line="240" w:lineRule="auto"/>
        <w:jc w:val="right"/>
        <w:rPr>
          <w:rFonts w:ascii="Tw Cen MT" w:hAnsi="Tw Cen MT" w:cs="Arial"/>
        </w:rPr>
      </w:pPr>
      <w:r w:rsidRPr="003A4BED">
        <w:rPr>
          <w:rFonts w:ascii="Tw Cen MT" w:hAnsi="Tw Cen MT" w:cs="Arial"/>
        </w:rPr>
        <w:t>(Lugar y Fecha de Expedición)</w:t>
      </w:r>
    </w:p>
    <w:p w14:paraId="54726283" w14:textId="77777777" w:rsidR="003A4BED" w:rsidRPr="003A4BED" w:rsidRDefault="003A4BED" w:rsidP="003A4BED">
      <w:pPr>
        <w:spacing w:after="0" w:line="240" w:lineRule="auto"/>
        <w:rPr>
          <w:rFonts w:ascii="Tw Cen MT" w:hAnsi="Tw Cen MT" w:cs="Arial"/>
        </w:rPr>
      </w:pPr>
    </w:p>
    <w:p w14:paraId="433A1E7F" w14:textId="35617AAC" w:rsidR="003A4BED" w:rsidRDefault="003A4BED" w:rsidP="003A4BED">
      <w:pPr>
        <w:spacing w:after="0" w:line="240" w:lineRule="auto"/>
        <w:rPr>
          <w:rFonts w:ascii="Tw Cen MT" w:hAnsi="Tw Cen MT" w:cs="Arial"/>
        </w:rPr>
      </w:pPr>
    </w:p>
    <w:p w14:paraId="77ABEFB3" w14:textId="1A17905A" w:rsidR="002F4707" w:rsidRDefault="002F4707" w:rsidP="003A4BED">
      <w:pPr>
        <w:spacing w:after="0" w:line="240" w:lineRule="auto"/>
        <w:rPr>
          <w:rFonts w:ascii="Tw Cen MT" w:hAnsi="Tw Cen MT" w:cs="Arial"/>
        </w:rPr>
      </w:pPr>
    </w:p>
    <w:p w14:paraId="15099CF2" w14:textId="2CD6B7FF" w:rsidR="002F4707" w:rsidRDefault="002F4707" w:rsidP="003A4BED">
      <w:pPr>
        <w:spacing w:after="0" w:line="240" w:lineRule="auto"/>
        <w:rPr>
          <w:rFonts w:ascii="Tw Cen MT" w:hAnsi="Tw Cen MT" w:cs="Arial"/>
        </w:rPr>
      </w:pPr>
    </w:p>
    <w:p w14:paraId="445D816F" w14:textId="77777777" w:rsidR="002F4707" w:rsidRPr="003A4BED" w:rsidRDefault="002F4707" w:rsidP="003A4BED">
      <w:pPr>
        <w:spacing w:after="0" w:line="240" w:lineRule="auto"/>
        <w:rPr>
          <w:rFonts w:ascii="Tw Cen MT" w:hAnsi="Tw Cen MT" w:cs="Arial"/>
        </w:rPr>
      </w:pPr>
    </w:p>
    <w:p w14:paraId="27B0BEFC" w14:textId="77777777" w:rsidR="003A4BED" w:rsidRPr="003A4BED" w:rsidRDefault="003A4BED" w:rsidP="003A4BED">
      <w:pPr>
        <w:spacing w:after="0" w:line="240" w:lineRule="auto"/>
        <w:rPr>
          <w:rFonts w:ascii="Tw Cen MT" w:hAnsi="Tw Cen MT" w:cs="Arial"/>
        </w:rPr>
      </w:pPr>
    </w:p>
    <w:p w14:paraId="429BA303" w14:textId="77777777" w:rsidR="003A4BED" w:rsidRPr="003A4BED" w:rsidRDefault="003A4BED" w:rsidP="003A4BED">
      <w:pPr>
        <w:spacing w:after="0" w:line="240" w:lineRule="auto"/>
        <w:rPr>
          <w:rFonts w:ascii="Tw Cen MT" w:hAnsi="Tw Cen MT" w:cs="Arial"/>
        </w:rPr>
      </w:pPr>
    </w:p>
    <w:p w14:paraId="0DA48CA8" w14:textId="562A71ED" w:rsidR="003A4BED" w:rsidRPr="003A4BED" w:rsidRDefault="002F4707" w:rsidP="002F4707">
      <w:pPr>
        <w:shd w:val="clear" w:color="auto" w:fill="FFFFFF"/>
        <w:tabs>
          <w:tab w:val="left" w:pos="284"/>
        </w:tabs>
        <w:spacing w:after="0" w:line="240" w:lineRule="auto"/>
        <w:jc w:val="both"/>
        <w:rPr>
          <w:rFonts w:ascii="Tw Cen MT" w:hAnsi="Tw Cen MT" w:cs="Arial"/>
        </w:rPr>
      </w:pPr>
      <w:r w:rsidRPr="002F4707">
        <w:rPr>
          <w:rFonts w:ascii="Tw Cen MT" w:hAnsi="Tw Cen MT" w:cs="Arial"/>
        </w:rPr>
        <w:t>Este punto no aplica para la presente licitación.</w:t>
      </w:r>
    </w:p>
    <w:p w14:paraId="7CB4C5F2" w14:textId="77777777" w:rsidR="003A4BED" w:rsidRPr="003A4BED" w:rsidRDefault="003A4BED" w:rsidP="002F4707">
      <w:pPr>
        <w:spacing w:after="0" w:line="240" w:lineRule="auto"/>
        <w:rPr>
          <w:rFonts w:ascii="Tw Cen MT" w:hAnsi="Tw Cen MT" w:cs="Arial"/>
        </w:rPr>
      </w:pPr>
    </w:p>
    <w:p w14:paraId="3E1AD41B" w14:textId="77777777" w:rsidR="003A4BED" w:rsidRPr="003A4BED" w:rsidRDefault="003A4BED" w:rsidP="003A4BED">
      <w:pPr>
        <w:spacing w:after="0" w:line="240" w:lineRule="auto"/>
        <w:rPr>
          <w:rFonts w:ascii="Tw Cen MT" w:hAnsi="Tw Cen MT" w:cs="Arial"/>
        </w:rPr>
      </w:pPr>
    </w:p>
    <w:p w14:paraId="2647E35B" w14:textId="77777777" w:rsidR="003A4BED" w:rsidRPr="003A4BED" w:rsidRDefault="003A4BED" w:rsidP="003A4BED">
      <w:pPr>
        <w:spacing w:after="0" w:line="240" w:lineRule="auto"/>
        <w:rPr>
          <w:rFonts w:ascii="Tw Cen MT" w:hAnsi="Tw Cen MT" w:cs="Arial"/>
        </w:rPr>
      </w:pPr>
    </w:p>
    <w:p w14:paraId="2EE9E1D7" w14:textId="77777777" w:rsidR="003A4BED" w:rsidRPr="003A4BED" w:rsidRDefault="003A4BED" w:rsidP="003A4BED">
      <w:pPr>
        <w:spacing w:after="0" w:line="240" w:lineRule="auto"/>
        <w:rPr>
          <w:rFonts w:ascii="Tw Cen MT" w:hAnsi="Tw Cen MT" w:cs="Arial"/>
        </w:rPr>
      </w:pPr>
    </w:p>
    <w:p w14:paraId="3B052E3A" w14:textId="77777777" w:rsidR="003A4BED" w:rsidRPr="003A4BED" w:rsidRDefault="003A4BED" w:rsidP="003A4BED">
      <w:pPr>
        <w:spacing w:after="0" w:line="240" w:lineRule="auto"/>
        <w:rPr>
          <w:rFonts w:ascii="Tw Cen MT" w:hAnsi="Tw Cen MT" w:cs="Arial"/>
        </w:rPr>
      </w:pPr>
    </w:p>
    <w:p w14:paraId="50CB378B" w14:textId="77777777" w:rsidR="003A4BED" w:rsidRPr="003A4BED" w:rsidRDefault="003A4BED" w:rsidP="003A4BED">
      <w:pPr>
        <w:spacing w:after="0" w:line="240" w:lineRule="auto"/>
        <w:rPr>
          <w:rFonts w:ascii="Tw Cen MT" w:hAnsi="Tw Cen MT" w:cs="Arial"/>
        </w:rPr>
      </w:pPr>
    </w:p>
    <w:p w14:paraId="1F1EAC7C" w14:textId="77777777" w:rsidR="003A4BED" w:rsidRPr="003A4BED" w:rsidRDefault="003A4BED" w:rsidP="003A4BED">
      <w:pPr>
        <w:spacing w:after="0" w:line="240" w:lineRule="auto"/>
        <w:rPr>
          <w:rFonts w:ascii="Tw Cen MT" w:hAnsi="Tw Cen MT" w:cs="Arial"/>
        </w:rPr>
      </w:pPr>
    </w:p>
    <w:p w14:paraId="55C94855" w14:textId="77777777" w:rsidR="003A4BED" w:rsidRPr="003A4BED" w:rsidRDefault="003A4BED" w:rsidP="003A4BED">
      <w:pPr>
        <w:spacing w:after="0" w:line="240" w:lineRule="auto"/>
        <w:rPr>
          <w:rFonts w:ascii="Tw Cen MT" w:hAnsi="Tw Cen MT" w:cs="Arial"/>
        </w:rPr>
      </w:pPr>
    </w:p>
    <w:p w14:paraId="25E8D19A" w14:textId="77777777" w:rsidR="003A4BED" w:rsidRPr="003A4BED" w:rsidRDefault="003A4BED" w:rsidP="003A4BED">
      <w:pPr>
        <w:spacing w:after="0" w:line="240" w:lineRule="auto"/>
        <w:rPr>
          <w:rFonts w:ascii="Tw Cen MT" w:hAnsi="Tw Cen MT" w:cs="Arial"/>
        </w:rPr>
      </w:pPr>
    </w:p>
    <w:p w14:paraId="6FBDC9EC" w14:textId="77777777" w:rsidR="003A4BED" w:rsidRPr="003A4BED" w:rsidRDefault="003A4BED" w:rsidP="003A4BED">
      <w:pPr>
        <w:spacing w:after="0" w:line="240" w:lineRule="auto"/>
        <w:rPr>
          <w:rFonts w:ascii="Tw Cen MT" w:hAnsi="Tw Cen MT" w:cs="Arial"/>
        </w:rPr>
      </w:pPr>
    </w:p>
    <w:p w14:paraId="5EF85FCA" w14:textId="77777777" w:rsidR="003A4BED" w:rsidRPr="003A4BED" w:rsidRDefault="003A4BED" w:rsidP="003A4BED">
      <w:pPr>
        <w:spacing w:after="0" w:line="240" w:lineRule="auto"/>
        <w:rPr>
          <w:rFonts w:ascii="Tw Cen MT" w:hAnsi="Tw Cen MT" w:cs="Arial"/>
        </w:rPr>
      </w:pPr>
      <w:r w:rsidRPr="003A4BED">
        <w:rPr>
          <w:rFonts w:ascii="Tw Cen MT" w:hAnsi="Tw Cen MT" w:cs="Arial"/>
        </w:rPr>
        <w:br w:type="page"/>
      </w:r>
    </w:p>
    <w:p w14:paraId="797FA85D" w14:textId="77777777" w:rsidR="003A4BED" w:rsidRPr="003A4BED" w:rsidRDefault="003A4BED" w:rsidP="003A4BED">
      <w:pPr>
        <w:spacing w:after="0" w:line="240" w:lineRule="auto"/>
        <w:rPr>
          <w:rFonts w:ascii="Tw Cen MT" w:hAnsi="Tw Cen MT" w:cs="Arial"/>
        </w:rPr>
      </w:pPr>
    </w:p>
    <w:p w14:paraId="316AEBC6"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14 (Punto 3.18)</w:t>
      </w:r>
    </w:p>
    <w:p w14:paraId="6DE3EBA9" w14:textId="77777777" w:rsidR="003A4BED" w:rsidRPr="003A4BED" w:rsidRDefault="003A4BED" w:rsidP="003A4BED">
      <w:pPr>
        <w:spacing w:after="0" w:line="240" w:lineRule="auto"/>
        <w:jc w:val="center"/>
        <w:rPr>
          <w:rFonts w:ascii="Tw Cen MT" w:hAnsi="Tw Cen MT" w:cs="Arial"/>
          <w:b/>
          <w:bCs/>
        </w:rPr>
      </w:pPr>
    </w:p>
    <w:p w14:paraId="5BD49F57" w14:textId="77777777" w:rsidR="003A4BED" w:rsidRPr="003A4BED" w:rsidRDefault="003A4BED" w:rsidP="003A4BED">
      <w:pPr>
        <w:spacing w:after="0" w:line="240" w:lineRule="auto"/>
        <w:jc w:val="center"/>
        <w:rPr>
          <w:rFonts w:ascii="Tw Cen MT" w:hAnsi="Tw Cen MT" w:cs="Arial"/>
          <w:b/>
          <w:bCs/>
        </w:rPr>
      </w:pPr>
    </w:p>
    <w:p w14:paraId="06F1AAA5"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CARTA COMPROMISO</w:t>
      </w:r>
    </w:p>
    <w:p w14:paraId="002C2DD9" w14:textId="77777777" w:rsidR="003A4BED" w:rsidRPr="003A4BED" w:rsidRDefault="003A4BED" w:rsidP="003A4BED">
      <w:pPr>
        <w:spacing w:after="0" w:line="240" w:lineRule="auto"/>
        <w:jc w:val="center"/>
        <w:rPr>
          <w:rFonts w:ascii="Tw Cen MT" w:hAnsi="Tw Cen MT" w:cs="Arial"/>
        </w:rPr>
      </w:pPr>
    </w:p>
    <w:p w14:paraId="39E79042" w14:textId="77777777" w:rsidR="003A4BED" w:rsidRPr="003A4BED" w:rsidRDefault="003A4BED" w:rsidP="003A4BED">
      <w:pPr>
        <w:spacing w:after="0" w:line="240" w:lineRule="auto"/>
        <w:jc w:val="center"/>
        <w:rPr>
          <w:rFonts w:ascii="Tw Cen MT" w:hAnsi="Tw Cen MT" w:cs="Arial"/>
        </w:rPr>
      </w:pPr>
    </w:p>
    <w:p w14:paraId="03961730" w14:textId="77777777" w:rsidR="003A4BED" w:rsidRPr="003A4BED" w:rsidRDefault="003A4BED" w:rsidP="003A4BED">
      <w:pPr>
        <w:spacing w:after="0" w:line="240" w:lineRule="auto"/>
        <w:jc w:val="right"/>
        <w:rPr>
          <w:rFonts w:ascii="Tw Cen MT" w:hAnsi="Tw Cen MT" w:cs="Arial"/>
        </w:rPr>
      </w:pPr>
      <w:r w:rsidRPr="003A4BED">
        <w:rPr>
          <w:rFonts w:ascii="Tw Cen MT" w:hAnsi="Tw Cen MT" w:cs="Arial"/>
        </w:rPr>
        <w:t>(Lugar y Fecha de Expedición)</w:t>
      </w:r>
    </w:p>
    <w:p w14:paraId="30043AD2" w14:textId="77777777" w:rsidR="003A4BED" w:rsidRPr="003A4BED" w:rsidRDefault="003A4BED" w:rsidP="003A4BED">
      <w:pPr>
        <w:spacing w:after="0" w:line="240" w:lineRule="auto"/>
        <w:rPr>
          <w:rFonts w:ascii="Tw Cen MT" w:hAnsi="Tw Cen MT" w:cs="Arial"/>
        </w:rPr>
      </w:pPr>
    </w:p>
    <w:p w14:paraId="2D514E7A" w14:textId="77777777" w:rsidR="003A4BED" w:rsidRPr="003A4BED" w:rsidRDefault="003A4BED" w:rsidP="003A4BED">
      <w:pPr>
        <w:spacing w:after="0" w:line="240" w:lineRule="auto"/>
        <w:rPr>
          <w:rFonts w:ascii="Tw Cen MT" w:hAnsi="Tw Cen MT" w:cs="Arial"/>
        </w:rPr>
      </w:pPr>
    </w:p>
    <w:p w14:paraId="233C5D0A" w14:textId="77777777" w:rsidR="003A4BED" w:rsidRPr="003A4BED" w:rsidRDefault="003A4BED" w:rsidP="003A4BED">
      <w:pPr>
        <w:spacing w:after="0" w:line="240" w:lineRule="auto"/>
        <w:rPr>
          <w:rFonts w:ascii="Tw Cen MT" w:hAnsi="Tw Cen MT" w:cs="Arial"/>
        </w:rPr>
      </w:pPr>
    </w:p>
    <w:p w14:paraId="5DC9FD61" w14:textId="77777777" w:rsidR="003A4BED" w:rsidRPr="003A4BED" w:rsidRDefault="003A4BED" w:rsidP="003A4BED">
      <w:pPr>
        <w:spacing w:after="0" w:line="240" w:lineRule="auto"/>
        <w:rPr>
          <w:rFonts w:ascii="Tw Cen MT" w:hAnsi="Tw Cen MT" w:cs="Arial"/>
        </w:rPr>
      </w:pPr>
    </w:p>
    <w:p w14:paraId="1909A8E4"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C.P. VÍCTOR MANUEL TORRERO ENRÍQUEZ</w:t>
      </w:r>
    </w:p>
    <w:p w14:paraId="22A0FFC8"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SUBSECRETARIO DE ADMINISTRACIÓN</w:t>
      </w:r>
    </w:p>
    <w:p w14:paraId="1581640A"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SECRETARIA DE PLANEACIÓN, FINANZAS Y ADMINISTRACIÓN.</w:t>
      </w:r>
    </w:p>
    <w:p w14:paraId="1FE798F2"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GOBIERNO DEL ESTADO DECOLIMA</w:t>
      </w:r>
    </w:p>
    <w:p w14:paraId="12E33011"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COLIMA, COL.</w:t>
      </w:r>
    </w:p>
    <w:p w14:paraId="4C515C56" w14:textId="77777777" w:rsidR="003A4BED" w:rsidRPr="003A4BED" w:rsidRDefault="003A4BED" w:rsidP="003A4BED">
      <w:pPr>
        <w:spacing w:after="0" w:line="240" w:lineRule="auto"/>
        <w:rPr>
          <w:rFonts w:ascii="Tw Cen MT" w:hAnsi="Tw Cen MT" w:cs="Arial"/>
        </w:rPr>
      </w:pPr>
    </w:p>
    <w:p w14:paraId="6850299B" w14:textId="77777777" w:rsidR="003A4BED" w:rsidRPr="003A4BED" w:rsidRDefault="003A4BED" w:rsidP="003A4BED">
      <w:pPr>
        <w:spacing w:after="0" w:line="240" w:lineRule="auto"/>
        <w:rPr>
          <w:rFonts w:ascii="Tw Cen MT" w:hAnsi="Tw Cen MT" w:cs="Arial"/>
        </w:rPr>
      </w:pPr>
    </w:p>
    <w:p w14:paraId="6658FB65" w14:textId="77777777" w:rsidR="003A4BED" w:rsidRPr="003A4BED" w:rsidRDefault="003A4BED" w:rsidP="003A4BED">
      <w:pPr>
        <w:spacing w:after="0" w:line="240" w:lineRule="auto"/>
        <w:rPr>
          <w:rFonts w:ascii="Tw Cen MT" w:hAnsi="Tw Cen MT" w:cs="Arial"/>
        </w:rPr>
      </w:pPr>
    </w:p>
    <w:p w14:paraId="7EB13498" w14:textId="77777777" w:rsidR="003A4BED" w:rsidRPr="003A4BED" w:rsidRDefault="003A4BED" w:rsidP="003A4BED">
      <w:pPr>
        <w:spacing w:after="0" w:line="240" w:lineRule="auto"/>
        <w:rPr>
          <w:rFonts w:ascii="Tw Cen MT" w:hAnsi="Tw Cen MT" w:cs="Arial"/>
        </w:rPr>
      </w:pPr>
    </w:p>
    <w:p w14:paraId="6F3BA26D" w14:textId="23B098E9" w:rsidR="003A4BED" w:rsidRPr="003A4BED" w:rsidRDefault="003A4BED" w:rsidP="003A4BED">
      <w:pPr>
        <w:shd w:val="clear" w:color="auto" w:fill="FFFFFF"/>
        <w:tabs>
          <w:tab w:val="left" w:pos="284"/>
        </w:tabs>
        <w:jc w:val="both"/>
        <w:rPr>
          <w:rFonts w:ascii="Tw Cen MT" w:hAnsi="Tw Cen MT" w:cs="Arial"/>
          <w:b/>
          <w:bCs/>
        </w:rPr>
      </w:pPr>
      <w:r w:rsidRPr="003A4BED">
        <w:rPr>
          <w:rFonts w:ascii="Tw Cen MT" w:hAnsi="Tw Cen M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002F4707" w:rsidRPr="00517D2B">
        <w:rPr>
          <w:rFonts w:ascii="Tw Cen MT" w:hAnsi="Tw Cen MT" w:cs="Arial"/>
          <w:b/>
          <w:bCs/>
        </w:rPr>
        <w:t xml:space="preserve">No. </w:t>
      </w:r>
      <w:r w:rsidR="002F4707" w:rsidRPr="00517D2B">
        <w:rPr>
          <w:rFonts w:ascii="Tw Cen MT" w:hAnsi="Tw Cen MT" w:cs="Arial"/>
          <w:b/>
        </w:rPr>
        <w:t>06002-0</w:t>
      </w:r>
      <w:r w:rsidR="006E1155" w:rsidRPr="00517D2B">
        <w:rPr>
          <w:rFonts w:ascii="Tw Cen MT" w:hAnsi="Tw Cen MT" w:cs="Arial"/>
          <w:b/>
        </w:rPr>
        <w:t>11</w:t>
      </w:r>
      <w:r w:rsidR="002F4707" w:rsidRPr="00517D2B">
        <w:rPr>
          <w:rFonts w:ascii="Tw Cen MT" w:hAnsi="Tw Cen MT" w:cs="Arial"/>
          <w:b/>
        </w:rPr>
        <w:t>-22</w:t>
      </w:r>
      <w:r w:rsidR="002F4707" w:rsidRPr="003A4BED">
        <w:rPr>
          <w:rFonts w:ascii="Tw Cen MT" w:hAnsi="Tw Cen MT" w:cs="Arial"/>
          <w:b/>
          <w:bCs/>
        </w:rPr>
        <w:t xml:space="preserve"> PARA LA ADQUISICIÓN Y DISTRIBUCIÓN DE UNIFORMES ESCOLARES DE EDUCACIÓN PREESCOLAR, PRIMARIA Y SECUNDARIA SOLICITADOS POR LA SECRETARÍA DE </w:t>
      </w:r>
      <w:r w:rsidR="00971993" w:rsidRPr="00971993">
        <w:rPr>
          <w:rFonts w:ascii="Tw Cen MT" w:hAnsi="Tw Cen MT" w:cs="Arial"/>
          <w:b/>
          <w:bCs/>
        </w:rPr>
        <w:t>BIENESTAR, INCLUSIÓN SOCIAL Y MUJERES</w:t>
      </w:r>
      <w:r w:rsidR="002F4707" w:rsidRPr="003A4BED">
        <w:rPr>
          <w:rFonts w:ascii="Tw Cen MT" w:hAnsi="Tw Cen MT" w:cs="Arial"/>
          <w:b/>
          <w:bCs/>
        </w:rPr>
        <w:t xml:space="preserve"> DEL ESTADO DE COLIMA PARA ALUMNOS DE ESCUELAS PÚBLICAS DEL ESTADO DE COLIMA</w:t>
      </w:r>
      <w:r w:rsidRPr="003A4BED">
        <w:rPr>
          <w:rFonts w:ascii="Tw Cen MT" w:hAnsi="Tw Cen MT" w:cs="Arial"/>
          <w:b/>
          <w:bCs/>
        </w:rPr>
        <w:t>,</w:t>
      </w:r>
      <w:r w:rsidRPr="003A4BED">
        <w:rPr>
          <w:rFonts w:ascii="Tw Cen MT" w:hAnsi="Tw Cen MT" w:cs="Arial"/>
          <w:b/>
        </w:rPr>
        <w:t xml:space="preserve"> </w:t>
      </w:r>
      <w:r w:rsidRPr="003A4BED">
        <w:rPr>
          <w:rFonts w:ascii="Tw Cen MT" w:hAnsi="Tw Cen MT" w:cs="Arial"/>
        </w:rPr>
        <w:t>me comprometo BAJO PROTESTA DE DECIR VERDAD</w:t>
      </w:r>
      <w:r w:rsidRPr="003A4BED">
        <w:rPr>
          <w:rFonts w:ascii="Tw Cen MT" w:hAnsi="Tw Cen MT" w:cs="Arial"/>
          <w:b/>
        </w:rPr>
        <w:t xml:space="preserve"> </w:t>
      </w:r>
      <w:r w:rsidRPr="003A4BED">
        <w:rPr>
          <w:rFonts w:ascii="Tw Cen MT" w:hAnsi="Tw Cen MT" w:cs="Arial"/>
        </w:rPr>
        <w:t xml:space="preserve">a garantizar  los bienes con las características señaladas en el </w:t>
      </w:r>
      <w:r w:rsidRPr="003A4BED">
        <w:rPr>
          <w:rFonts w:ascii="Tw Cen MT" w:hAnsi="Tw Cen MT" w:cs="Arial"/>
          <w:b/>
        </w:rPr>
        <w:t>ANEXO NÚMERO 1 TECNICO</w:t>
      </w:r>
      <w:r w:rsidRPr="003A4BED">
        <w:rPr>
          <w:rFonts w:ascii="Tw Cen MT" w:hAnsi="Tw Cen MT" w:cs="Arial"/>
        </w:rPr>
        <w:t xml:space="preserve">, </w:t>
      </w:r>
      <w:r w:rsidRPr="003A4BED">
        <w:rPr>
          <w:rFonts w:ascii="Tw Cen MT" w:hAnsi="Tw Cen MT" w:cs="Arial"/>
          <w:bCs/>
        </w:rPr>
        <w:t>en los términos de honradez, calidad y eficiencia requeridos, así como respetar la vigencia de la oferta</w:t>
      </w:r>
      <w:r w:rsidRPr="003A4BED">
        <w:rPr>
          <w:rFonts w:ascii="Tw Cen MT" w:hAnsi="Tw Cen MT" w:cs="Arial"/>
        </w:rPr>
        <w:t xml:space="preserve"> hasta la entrega total de los bienes y/o servicios y de acuerdo a lo solicitados en el </w:t>
      </w:r>
      <w:r w:rsidRPr="003A4BED">
        <w:rPr>
          <w:rFonts w:ascii="Tw Cen MT" w:hAnsi="Tw Cen MT" w:cs="Arial"/>
          <w:b/>
        </w:rPr>
        <w:t>ANEXO NÚMERO 1 TÉCNICO</w:t>
      </w:r>
      <w:r w:rsidRPr="003A4BED">
        <w:rPr>
          <w:rFonts w:ascii="Tw Cen MT" w:hAnsi="Tw Cen MT" w:cs="Arial"/>
        </w:rPr>
        <w:t>.</w:t>
      </w:r>
    </w:p>
    <w:p w14:paraId="5DD32F80" w14:textId="77777777" w:rsidR="003A4BED" w:rsidRPr="003A4BED" w:rsidRDefault="003A4BED" w:rsidP="003A4BED">
      <w:pPr>
        <w:spacing w:after="0" w:line="240" w:lineRule="auto"/>
        <w:rPr>
          <w:rFonts w:ascii="Tw Cen MT" w:hAnsi="Tw Cen MT" w:cs="Arial"/>
        </w:rPr>
      </w:pPr>
    </w:p>
    <w:p w14:paraId="09D21DBE" w14:textId="77777777" w:rsidR="003A4BED" w:rsidRPr="003A4BED" w:rsidRDefault="003A4BED" w:rsidP="003A4BED">
      <w:pPr>
        <w:spacing w:after="0" w:line="240" w:lineRule="auto"/>
        <w:rPr>
          <w:rFonts w:ascii="Tw Cen MT" w:hAnsi="Tw Cen MT" w:cs="Arial"/>
        </w:rPr>
      </w:pPr>
    </w:p>
    <w:p w14:paraId="5CCBA623" w14:textId="77777777" w:rsidR="003A4BED" w:rsidRPr="003A4BED" w:rsidRDefault="003A4BED" w:rsidP="003A4BED">
      <w:pPr>
        <w:spacing w:after="0" w:line="240" w:lineRule="auto"/>
        <w:rPr>
          <w:rFonts w:ascii="Tw Cen MT" w:hAnsi="Tw Cen MT" w:cs="Arial"/>
        </w:rPr>
      </w:pPr>
    </w:p>
    <w:p w14:paraId="0BB17BB0" w14:textId="77777777" w:rsidR="003A4BED" w:rsidRPr="003A4BED" w:rsidRDefault="003A4BED" w:rsidP="003A4BED">
      <w:pPr>
        <w:spacing w:after="0" w:line="240" w:lineRule="auto"/>
        <w:rPr>
          <w:rFonts w:ascii="Tw Cen MT" w:hAnsi="Tw Cen MT" w:cs="Arial"/>
        </w:rPr>
      </w:pPr>
    </w:p>
    <w:p w14:paraId="79DD858D" w14:textId="77777777" w:rsidR="003A4BED" w:rsidRPr="003A4BED" w:rsidRDefault="003A4BED" w:rsidP="003A4BED">
      <w:pPr>
        <w:spacing w:after="0" w:line="240" w:lineRule="auto"/>
        <w:rPr>
          <w:rFonts w:ascii="Tw Cen MT" w:hAnsi="Tw Cen MT" w:cs="Arial"/>
        </w:rPr>
      </w:pPr>
    </w:p>
    <w:p w14:paraId="425968AF" w14:textId="77777777" w:rsidR="003A4BED" w:rsidRPr="003A4BED" w:rsidRDefault="003A4BED" w:rsidP="003A4BED">
      <w:pPr>
        <w:spacing w:after="0" w:line="240" w:lineRule="auto"/>
        <w:rPr>
          <w:rFonts w:ascii="Tw Cen MT" w:hAnsi="Tw Cen MT" w:cs="Arial"/>
        </w:rPr>
      </w:pPr>
    </w:p>
    <w:p w14:paraId="7B11E227" w14:textId="77777777" w:rsidR="003A4BED" w:rsidRPr="003A4BED" w:rsidRDefault="003A4BED" w:rsidP="003A4BED">
      <w:pPr>
        <w:spacing w:after="0" w:line="240" w:lineRule="auto"/>
        <w:rPr>
          <w:rFonts w:ascii="Tw Cen MT" w:hAnsi="Tw Cen MT" w:cs="Arial"/>
        </w:rPr>
      </w:pPr>
    </w:p>
    <w:p w14:paraId="781DF78A"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p>
    <w:p w14:paraId="30AE4F43"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2A2386FF"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2FFEAD52" w14:textId="77777777" w:rsidR="003A4BED" w:rsidRPr="003A4BED" w:rsidRDefault="003A4BED" w:rsidP="003A4BED">
      <w:pPr>
        <w:spacing w:after="0" w:line="240" w:lineRule="auto"/>
        <w:rPr>
          <w:rFonts w:ascii="Tw Cen MT" w:hAnsi="Tw Cen MT" w:cs="Arial"/>
        </w:rPr>
      </w:pPr>
    </w:p>
    <w:p w14:paraId="584BDD9B" w14:textId="77777777" w:rsidR="003A4BED" w:rsidRPr="003A4BED" w:rsidRDefault="003A4BED" w:rsidP="003A4BED">
      <w:pPr>
        <w:spacing w:after="0" w:line="240" w:lineRule="auto"/>
        <w:rPr>
          <w:rFonts w:ascii="Tw Cen MT" w:hAnsi="Tw Cen MT" w:cs="Arial"/>
        </w:rPr>
      </w:pPr>
    </w:p>
    <w:p w14:paraId="718173B3" w14:textId="77777777" w:rsidR="003A4BED" w:rsidRPr="003A4BED" w:rsidRDefault="003A4BED" w:rsidP="003A4BED">
      <w:pPr>
        <w:spacing w:after="0" w:line="240" w:lineRule="auto"/>
        <w:rPr>
          <w:rFonts w:ascii="Tw Cen MT" w:hAnsi="Tw Cen MT" w:cs="Arial"/>
        </w:rPr>
      </w:pPr>
    </w:p>
    <w:p w14:paraId="0E40858E" w14:textId="77777777" w:rsidR="003A4BED" w:rsidRPr="003A4BED" w:rsidRDefault="003A4BED" w:rsidP="003A4BED">
      <w:pPr>
        <w:spacing w:after="0" w:line="240" w:lineRule="auto"/>
        <w:rPr>
          <w:rFonts w:ascii="Tw Cen MT" w:hAnsi="Tw Cen MT" w:cs="Arial"/>
        </w:rPr>
      </w:pPr>
      <w:r w:rsidRPr="003A4BED">
        <w:rPr>
          <w:rFonts w:ascii="Tw Cen MT" w:hAnsi="Tw Cen MT" w:cs="Arial"/>
        </w:rPr>
        <w:br w:type="page"/>
      </w:r>
    </w:p>
    <w:p w14:paraId="5C503EDF" w14:textId="77777777" w:rsidR="003A4BED" w:rsidRPr="003A4BED" w:rsidRDefault="003A4BED" w:rsidP="003A4BED">
      <w:pPr>
        <w:spacing w:after="0" w:line="240" w:lineRule="auto"/>
        <w:rPr>
          <w:rFonts w:ascii="Tw Cen MT" w:hAnsi="Tw Cen MT" w:cs="Arial"/>
        </w:rPr>
      </w:pPr>
    </w:p>
    <w:p w14:paraId="0D88EA40"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15 (Punto 3.19)</w:t>
      </w:r>
    </w:p>
    <w:p w14:paraId="588F48AE" w14:textId="77777777" w:rsidR="003A4BED" w:rsidRPr="003A4BED" w:rsidRDefault="003A4BED" w:rsidP="003A4BED">
      <w:pPr>
        <w:spacing w:after="0" w:line="240" w:lineRule="auto"/>
        <w:jc w:val="center"/>
        <w:rPr>
          <w:rFonts w:ascii="Tw Cen MT" w:hAnsi="Tw Cen MT" w:cs="Arial"/>
          <w:b/>
          <w:bCs/>
        </w:rPr>
      </w:pPr>
    </w:p>
    <w:p w14:paraId="0BE4143B" w14:textId="77777777" w:rsidR="003A4BED" w:rsidRPr="003A4BED" w:rsidRDefault="003A4BED" w:rsidP="003A4BED">
      <w:pPr>
        <w:spacing w:after="0" w:line="240" w:lineRule="auto"/>
        <w:jc w:val="center"/>
        <w:rPr>
          <w:rFonts w:ascii="Tw Cen MT" w:hAnsi="Tw Cen MT" w:cs="Arial"/>
          <w:b/>
          <w:bCs/>
        </w:rPr>
      </w:pPr>
    </w:p>
    <w:p w14:paraId="47E8C6D1"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TRANSPARENCIA Y DATOS PERSONALES</w:t>
      </w:r>
    </w:p>
    <w:p w14:paraId="48202049" w14:textId="77777777" w:rsidR="003A4BED" w:rsidRPr="003A4BED" w:rsidRDefault="003A4BED" w:rsidP="003A4BED">
      <w:pPr>
        <w:spacing w:after="0" w:line="240" w:lineRule="auto"/>
        <w:rPr>
          <w:rFonts w:ascii="Tw Cen MT" w:hAnsi="Tw Cen MT" w:cs="Arial"/>
        </w:rPr>
      </w:pPr>
    </w:p>
    <w:p w14:paraId="13835AA0" w14:textId="77777777" w:rsidR="003A4BED" w:rsidRPr="003A4BED" w:rsidRDefault="003A4BED" w:rsidP="003A4BED">
      <w:pPr>
        <w:spacing w:after="0" w:line="240" w:lineRule="auto"/>
        <w:rPr>
          <w:rFonts w:ascii="Tw Cen MT" w:hAnsi="Tw Cen MT" w:cs="Arial"/>
        </w:rPr>
      </w:pPr>
    </w:p>
    <w:p w14:paraId="31387841" w14:textId="77777777" w:rsidR="003A4BED" w:rsidRPr="003A4BED" w:rsidRDefault="003A4BED" w:rsidP="003A4BED">
      <w:pPr>
        <w:spacing w:after="0" w:line="240" w:lineRule="auto"/>
        <w:jc w:val="right"/>
        <w:rPr>
          <w:rFonts w:ascii="Tw Cen MT" w:hAnsi="Tw Cen MT" w:cs="Arial"/>
        </w:rPr>
      </w:pPr>
      <w:r w:rsidRPr="003A4BED">
        <w:rPr>
          <w:rFonts w:ascii="Tw Cen MT" w:hAnsi="Tw Cen MT" w:cs="Arial"/>
        </w:rPr>
        <w:t>(Lugar y Fecha de Expedición)</w:t>
      </w:r>
    </w:p>
    <w:p w14:paraId="5E6A1E11" w14:textId="77777777" w:rsidR="003A4BED" w:rsidRPr="003A4BED" w:rsidRDefault="003A4BED" w:rsidP="003A4BED">
      <w:pPr>
        <w:spacing w:after="0" w:line="240" w:lineRule="auto"/>
        <w:rPr>
          <w:rFonts w:ascii="Tw Cen MT" w:hAnsi="Tw Cen MT" w:cs="Arial"/>
        </w:rPr>
      </w:pPr>
    </w:p>
    <w:p w14:paraId="281064D1" w14:textId="77777777" w:rsidR="003A4BED" w:rsidRPr="003A4BED" w:rsidRDefault="003A4BED" w:rsidP="003A4BED">
      <w:pPr>
        <w:tabs>
          <w:tab w:val="left" w:pos="6198"/>
        </w:tabs>
        <w:spacing w:after="0" w:line="240" w:lineRule="auto"/>
        <w:rPr>
          <w:rFonts w:ascii="Tw Cen MT" w:hAnsi="Tw Cen MT" w:cs="Arial"/>
        </w:rPr>
      </w:pPr>
    </w:p>
    <w:p w14:paraId="17F87C52" w14:textId="77777777" w:rsidR="003A4BED" w:rsidRPr="003A4BED" w:rsidRDefault="003A4BED" w:rsidP="003A4BED">
      <w:pPr>
        <w:tabs>
          <w:tab w:val="left" w:pos="6198"/>
        </w:tabs>
        <w:spacing w:after="0" w:line="240" w:lineRule="auto"/>
        <w:rPr>
          <w:rFonts w:ascii="Tw Cen MT" w:hAnsi="Tw Cen MT" w:cs="Arial"/>
        </w:rPr>
      </w:pPr>
    </w:p>
    <w:p w14:paraId="32C619D3" w14:textId="77777777" w:rsidR="003A4BED" w:rsidRPr="003A4BED" w:rsidRDefault="003A4BED" w:rsidP="003A4BED">
      <w:pPr>
        <w:tabs>
          <w:tab w:val="left" w:pos="7526"/>
        </w:tabs>
        <w:spacing w:after="0" w:line="240" w:lineRule="auto"/>
        <w:rPr>
          <w:rFonts w:ascii="Tw Cen MT" w:hAnsi="Tw Cen MT" w:cs="Arial"/>
        </w:rPr>
      </w:pPr>
    </w:p>
    <w:p w14:paraId="3D32AA67"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C.P. VÍCTOR MANUEL TORRERO ENRÍQUEZ</w:t>
      </w:r>
    </w:p>
    <w:p w14:paraId="5BC000EA"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SUBSECRETARIO DE ADMINISTRACIÓN</w:t>
      </w:r>
    </w:p>
    <w:p w14:paraId="6FF0067E"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SECRETARIA DE PLANEACIÓN, FINANZAS Y ADMINISTRACIÓN.</w:t>
      </w:r>
    </w:p>
    <w:p w14:paraId="663608C8"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GOBIERNO DEL ESTADO DECOLIMA</w:t>
      </w:r>
    </w:p>
    <w:p w14:paraId="41FBC7FC"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COLIMA, COL.</w:t>
      </w:r>
    </w:p>
    <w:p w14:paraId="3A8D0F10" w14:textId="77777777" w:rsidR="003A4BED" w:rsidRPr="003A4BED" w:rsidRDefault="003A4BED" w:rsidP="003A4BED">
      <w:pPr>
        <w:spacing w:after="0" w:line="240" w:lineRule="auto"/>
        <w:rPr>
          <w:rFonts w:ascii="Tw Cen MT" w:hAnsi="Tw Cen MT" w:cs="Arial"/>
        </w:rPr>
      </w:pPr>
    </w:p>
    <w:p w14:paraId="5087B26D" w14:textId="77777777" w:rsidR="003A4BED" w:rsidRPr="003A4BED" w:rsidRDefault="003A4BED" w:rsidP="003A4BED">
      <w:pPr>
        <w:spacing w:after="0" w:line="240" w:lineRule="auto"/>
        <w:rPr>
          <w:rFonts w:ascii="Tw Cen MT" w:hAnsi="Tw Cen MT" w:cs="Arial"/>
        </w:rPr>
      </w:pPr>
    </w:p>
    <w:p w14:paraId="00D4E2BB" w14:textId="77777777" w:rsidR="003A4BED" w:rsidRPr="003A4BED" w:rsidRDefault="003A4BED" w:rsidP="003A4BED">
      <w:pPr>
        <w:spacing w:after="0" w:line="240" w:lineRule="auto"/>
        <w:rPr>
          <w:rFonts w:ascii="Tw Cen MT" w:hAnsi="Tw Cen MT" w:cs="Arial"/>
        </w:rPr>
      </w:pPr>
    </w:p>
    <w:p w14:paraId="020ADF54" w14:textId="77777777" w:rsidR="003A4BED" w:rsidRPr="003A4BED" w:rsidRDefault="003A4BED" w:rsidP="003A4BED">
      <w:pPr>
        <w:spacing w:after="0" w:line="240" w:lineRule="auto"/>
        <w:rPr>
          <w:rFonts w:ascii="Tw Cen MT" w:hAnsi="Tw Cen MT" w:cs="Arial"/>
        </w:rPr>
      </w:pPr>
    </w:p>
    <w:p w14:paraId="76264040" w14:textId="44B70D31"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w:t>
      </w:r>
      <w:r w:rsidR="002F4707" w:rsidRPr="002F4707">
        <w:rPr>
          <w:rFonts w:ascii="Tw Cen MT" w:hAnsi="Tw Cen MT" w:cs="Arial"/>
        </w:rPr>
        <w:t xml:space="preserve">Licitación Pública Nacional </w:t>
      </w:r>
      <w:r w:rsidR="002F4707" w:rsidRPr="003A4BED">
        <w:rPr>
          <w:rFonts w:ascii="Tw Cen MT" w:hAnsi="Tw Cen MT" w:cs="Arial"/>
          <w:b/>
          <w:bCs/>
        </w:rPr>
        <w:t>No</w:t>
      </w:r>
      <w:r w:rsidR="002F4707" w:rsidRPr="00517D2B">
        <w:rPr>
          <w:rFonts w:ascii="Tw Cen MT" w:hAnsi="Tw Cen MT" w:cs="Arial"/>
          <w:b/>
          <w:bCs/>
        </w:rPr>
        <w:t xml:space="preserve">. </w:t>
      </w:r>
      <w:r w:rsidR="002F4707" w:rsidRPr="00517D2B">
        <w:rPr>
          <w:rFonts w:ascii="Tw Cen MT" w:hAnsi="Tw Cen MT" w:cs="Arial"/>
          <w:b/>
        </w:rPr>
        <w:t>06002-0</w:t>
      </w:r>
      <w:r w:rsidR="006E1155" w:rsidRPr="00517D2B">
        <w:rPr>
          <w:rFonts w:ascii="Tw Cen MT" w:hAnsi="Tw Cen MT" w:cs="Arial"/>
          <w:b/>
        </w:rPr>
        <w:t>11</w:t>
      </w:r>
      <w:r w:rsidR="002F4707" w:rsidRPr="00517D2B">
        <w:rPr>
          <w:rFonts w:ascii="Tw Cen MT" w:hAnsi="Tw Cen MT" w:cs="Arial"/>
          <w:b/>
        </w:rPr>
        <w:t>-22</w:t>
      </w:r>
      <w:r w:rsidR="002F4707" w:rsidRPr="003A4BED">
        <w:rPr>
          <w:rFonts w:ascii="Tw Cen MT" w:hAnsi="Tw Cen MT" w:cs="Arial"/>
          <w:b/>
          <w:bCs/>
        </w:rPr>
        <w:t xml:space="preserve"> PARA LA ADQUISICIÓN Y DISTRIBUCIÓN DE UNIFORMES ESCOLARES DE EDUCACIÓN PREESCOLAR, PRIMARIA Y SECUNDARIA SOLICITADOS POR LA SECRETARÍA DE </w:t>
      </w:r>
      <w:r w:rsidR="00971993" w:rsidRPr="00971993">
        <w:rPr>
          <w:rFonts w:ascii="Tw Cen MT" w:hAnsi="Tw Cen MT" w:cs="Arial"/>
          <w:b/>
          <w:bCs/>
        </w:rPr>
        <w:t>BIENESTAR, INCLUSIÓN SOCIAL Y MUJERES</w:t>
      </w:r>
      <w:r w:rsidR="002F4707" w:rsidRPr="003A4BED">
        <w:rPr>
          <w:rFonts w:ascii="Tw Cen MT" w:hAnsi="Tw Cen MT" w:cs="Arial"/>
          <w:b/>
          <w:bCs/>
        </w:rPr>
        <w:t xml:space="preserve"> DEL ESTADO DE COLIMA PARA ALUMNOS DE ESCUELAS PÚBLICAS DEL ESTADO DE COLIMA</w:t>
      </w:r>
      <w:r w:rsidRPr="003A4BED">
        <w:rPr>
          <w:rFonts w:ascii="Tw Cen MT" w:hAnsi="Tw Cen MT" w:cs="Arial"/>
        </w:rPr>
        <w:t>, así como de los actos jurídicos que de ella se deriven.</w:t>
      </w:r>
    </w:p>
    <w:p w14:paraId="347BDF6E" w14:textId="77777777" w:rsidR="003A4BED" w:rsidRPr="003A4BED" w:rsidRDefault="003A4BED" w:rsidP="003A4BED">
      <w:pPr>
        <w:spacing w:after="0" w:line="240" w:lineRule="auto"/>
        <w:rPr>
          <w:rFonts w:ascii="Tw Cen MT" w:hAnsi="Tw Cen MT" w:cs="Arial"/>
        </w:rPr>
      </w:pPr>
    </w:p>
    <w:p w14:paraId="0F375A27" w14:textId="77777777" w:rsidR="003A4BED" w:rsidRPr="003A4BED" w:rsidRDefault="003A4BED" w:rsidP="003A4BED">
      <w:pPr>
        <w:spacing w:after="0" w:line="240" w:lineRule="auto"/>
        <w:rPr>
          <w:rFonts w:ascii="Tw Cen MT" w:hAnsi="Tw Cen MT" w:cs="Arial"/>
        </w:rPr>
      </w:pPr>
    </w:p>
    <w:p w14:paraId="598A3FD1" w14:textId="77777777" w:rsidR="003A4BED" w:rsidRPr="003A4BED" w:rsidRDefault="003A4BED" w:rsidP="003A4BED">
      <w:pPr>
        <w:spacing w:after="0" w:line="240" w:lineRule="auto"/>
        <w:rPr>
          <w:rFonts w:ascii="Tw Cen MT" w:hAnsi="Tw Cen MT" w:cs="Arial"/>
        </w:rPr>
      </w:pPr>
    </w:p>
    <w:p w14:paraId="27BF10DD" w14:textId="77777777" w:rsidR="003A4BED" w:rsidRPr="003A4BED" w:rsidRDefault="003A4BED" w:rsidP="003A4BED">
      <w:pPr>
        <w:spacing w:after="0" w:line="240" w:lineRule="auto"/>
        <w:rPr>
          <w:rFonts w:ascii="Tw Cen MT" w:hAnsi="Tw Cen MT" w:cs="Arial"/>
        </w:rPr>
      </w:pPr>
    </w:p>
    <w:p w14:paraId="67F6C340" w14:textId="77777777" w:rsidR="003A4BED" w:rsidRPr="003A4BED" w:rsidRDefault="003A4BED" w:rsidP="003A4BED">
      <w:pPr>
        <w:spacing w:after="0" w:line="240" w:lineRule="auto"/>
        <w:rPr>
          <w:rFonts w:ascii="Tw Cen MT" w:hAnsi="Tw Cen MT" w:cs="Arial"/>
        </w:rPr>
      </w:pPr>
    </w:p>
    <w:p w14:paraId="00AD6DB5" w14:textId="77777777" w:rsidR="003A4BED" w:rsidRPr="003A4BED" w:rsidRDefault="003A4BED" w:rsidP="003A4BED">
      <w:pPr>
        <w:spacing w:after="0" w:line="240" w:lineRule="auto"/>
        <w:rPr>
          <w:rFonts w:ascii="Tw Cen MT" w:hAnsi="Tw Cen MT" w:cs="Arial"/>
        </w:rPr>
      </w:pPr>
    </w:p>
    <w:p w14:paraId="18566B1C"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p>
    <w:p w14:paraId="4657C70C"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307BED57"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1D4CF9D3" w14:textId="77777777" w:rsidR="003A4BED" w:rsidRPr="003A4BED" w:rsidRDefault="003A4BED" w:rsidP="003A4BED">
      <w:pPr>
        <w:spacing w:after="0" w:line="240" w:lineRule="auto"/>
        <w:rPr>
          <w:rFonts w:ascii="Tw Cen MT" w:hAnsi="Tw Cen MT" w:cs="Arial"/>
        </w:rPr>
      </w:pPr>
    </w:p>
    <w:p w14:paraId="0EE52CE1" w14:textId="21304AEF" w:rsidR="003A4BED" w:rsidRDefault="003A4BED">
      <w:pPr>
        <w:rPr>
          <w:rFonts w:ascii="ColaborateLight" w:hAnsi="ColaborateLight" w:cs="Arial"/>
        </w:rPr>
      </w:pPr>
      <w:r>
        <w:rPr>
          <w:rFonts w:ascii="ColaborateLight" w:hAnsi="ColaborateLight" w:cs="Arial"/>
        </w:rPr>
        <w:br w:type="page"/>
      </w:r>
    </w:p>
    <w:p w14:paraId="54B76480" w14:textId="77777777" w:rsidR="00F7583B" w:rsidRPr="0035136A" w:rsidRDefault="00F7583B" w:rsidP="00F7583B">
      <w:pPr>
        <w:spacing w:after="0" w:line="240" w:lineRule="auto"/>
        <w:rPr>
          <w:rFonts w:ascii="ColaborateLight" w:hAnsi="ColaborateLight" w:cs="Arial"/>
        </w:rPr>
      </w:pPr>
    </w:p>
    <w:p w14:paraId="08F76711" w14:textId="77777777" w:rsidR="00F7583B" w:rsidRPr="003A4BED" w:rsidRDefault="00F7583B" w:rsidP="00F7583B">
      <w:pPr>
        <w:spacing w:after="0" w:line="240" w:lineRule="auto"/>
        <w:jc w:val="center"/>
        <w:rPr>
          <w:rFonts w:ascii="Tw Cen MT" w:hAnsi="Tw Cen MT" w:cs="Arial"/>
          <w:b/>
          <w:bCs/>
        </w:rPr>
      </w:pPr>
      <w:bookmarkStart w:id="22" w:name="_Hlk56501077"/>
      <w:bookmarkStart w:id="23" w:name="_Hlk56501218"/>
      <w:r w:rsidRPr="003A4BED">
        <w:rPr>
          <w:rFonts w:ascii="Tw Cen MT" w:hAnsi="Tw Cen MT" w:cs="Arial"/>
          <w:b/>
          <w:bCs/>
        </w:rPr>
        <w:t>ANEXO 16 (Punto 2.2 Inciso d)</w:t>
      </w:r>
    </w:p>
    <w:p w14:paraId="1639BAEA" w14:textId="77777777" w:rsidR="00F7583B" w:rsidRPr="003A4BED" w:rsidRDefault="00F7583B" w:rsidP="00F7583B">
      <w:pPr>
        <w:spacing w:after="0" w:line="240" w:lineRule="auto"/>
        <w:jc w:val="center"/>
        <w:rPr>
          <w:rFonts w:ascii="Tw Cen MT" w:hAnsi="Tw Cen MT" w:cs="Arial"/>
          <w:b/>
          <w:bCs/>
        </w:rPr>
      </w:pPr>
    </w:p>
    <w:p w14:paraId="3FC45E47" w14:textId="77777777" w:rsidR="00F7583B" w:rsidRPr="003A4BED" w:rsidRDefault="00F7583B" w:rsidP="00F7583B">
      <w:pPr>
        <w:spacing w:after="0" w:line="240" w:lineRule="auto"/>
        <w:rPr>
          <w:rFonts w:ascii="Tw Cen MT" w:hAnsi="Tw Cen MT" w:cs="Arial"/>
          <w:b/>
          <w:bCs/>
        </w:rPr>
      </w:pPr>
    </w:p>
    <w:p w14:paraId="6B619744" w14:textId="77777777" w:rsidR="00F7583B" w:rsidRPr="003A4BED"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Tw Cen MT" w:hAnsi="Tw Cen MT"/>
          <w:b/>
          <w:bCs/>
        </w:rPr>
      </w:pPr>
      <w:r w:rsidRPr="003A4BED">
        <w:rPr>
          <w:rFonts w:ascii="Tw Cen MT" w:hAnsi="Tw Cen MT"/>
          <w:b/>
          <w:bCs/>
        </w:rPr>
        <w:t>ACLARACION DE DUDAS Y PREGUNTAS DE LAS BASES</w:t>
      </w:r>
    </w:p>
    <w:p w14:paraId="19F504DD" w14:textId="41CBF36A" w:rsidR="00F7583B" w:rsidRPr="003A4BED" w:rsidRDefault="00F7583B" w:rsidP="00F7583B">
      <w:pPr>
        <w:spacing w:after="0" w:line="240" w:lineRule="auto"/>
        <w:rPr>
          <w:rFonts w:ascii="Tw Cen MT" w:hAnsi="Tw Cen MT" w:cs="Arial"/>
        </w:rPr>
      </w:pPr>
    </w:p>
    <w:p w14:paraId="4845F616" w14:textId="77777777" w:rsidR="00AE52EE" w:rsidRPr="003A4BED" w:rsidRDefault="00AE52EE" w:rsidP="00F7583B">
      <w:pPr>
        <w:spacing w:after="0" w:line="240" w:lineRule="auto"/>
        <w:rPr>
          <w:rFonts w:ascii="Tw Cen MT" w:hAnsi="Tw Cen MT" w:cs="Arial"/>
        </w:rPr>
      </w:pPr>
    </w:p>
    <w:p w14:paraId="67C8612F" w14:textId="77777777" w:rsidR="00F7583B" w:rsidRPr="003A4BED" w:rsidRDefault="00F7583B" w:rsidP="00F7583B">
      <w:pPr>
        <w:spacing w:after="0" w:line="240" w:lineRule="auto"/>
        <w:jc w:val="right"/>
        <w:rPr>
          <w:rFonts w:ascii="Tw Cen MT" w:hAnsi="Tw Cen MT" w:cs="Arial"/>
        </w:rPr>
      </w:pPr>
      <w:r w:rsidRPr="003A4BED">
        <w:rPr>
          <w:rFonts w:ascii="Tw Cen MT" w:hAnsi="Tw Cen MT" w:cs="Arial"/>
        </w:rPr>
        <w:t>(Lugar y Fecha de Expedición)</w:t>
      </w:r>
    </w:p>
    <w:p w14:paraId="2E6A9A9F" w14:textId="77777777" w:rsidR="00F7583B" w:rsidRPr="003A4BED" w:rsidRDefault="00F7583B" w:rsidP="00F7583B">
      <w:pPr>
        <w:spacing w:after="0" w:line="240" w:lineRule="auto"/>
        <w:rPr>
          <w:rFonts w:ascii="Tw Cen MT" w:hAnsi="Tw Cen MT" w:cs="Arial"/>
        </w:rPr>
      </w:pPr>
    </w:p>
    <w:p w14:paraId="4ABAA0F3" w14:textId="77777777" w:rsidR="00F7583B" w:rsidRPr="003A4BED" w:rsidRDefault="00F7583B" w:rsidP="00F7583B">
      <w:pPr>
        <w:spacing w:after="0" w:line="240" w:lineRule="auto"/>
        <w:rPr>
          <w:rFonts w:ascii="Tw Cen MT" w:hAnsi="Tw Cen MT" w:cs="Arial"/>
        </w:rPr>
      </w:pPr>
    </w:p>
    <w:p w14:paraId="74BD6649" w14:textId="77777777" w:rsidR="00F7583B" w:rsidRPr="003A4BED" w:rsidRDefault="00F7583B" w:rsidP="00F7583B">
      <w:pPr>
        <w:spacing w:after="0" w:line="240" w:lineRule="auto"/>
        <w:rPr>
          <w:rFonts w:ascii="Tw Cen MT" w:hAnsi="Tw Cen MT" w:cs="Arial"/>
          <w:b/>
          <w:bCs/>
        </w:rPr>
      </w:pPr>
      <w:r w:rsidRPr="003A4BED">
        <w:rPr>
          <w:rFonts w:ascii="Tw Cen MT" w:hAnsi="Tw Cen MT" w:cs="Arial"/>
          <w:b/>
          <w:bCs/>
        </w:rPr>
        <w:t>C.P. VÍCTOR MANUEL TORRERO ENRÍQUEZ.</w:t>
      </w:r>
    </w:p>
    <w:p w14:paraId="210A00D2" w14:textId="77777777" w:rsidR="00F7583B" w:rsidRPr="003A4BED" w:rsidRDefault="00F7583B" w:rsidP="00F7583B">
      <w:pPr>
        <w:spacing w:after="0" w:line="240" w:lineRule="auto"/>
        <w:rPr>
          <w:rFonts w:ascii="Tw Cen MT" w:hAnsi="Tw Cen MT"/>
          <w:b/>
          <w:bCs/>
          <w:lang w:eastAsia="es-ES"/>
        </w:rPr>
      </w:pPr>
      <w:r w:rsidRPr="003A4BED">
        <w:rPr>
          <w:rFonts w:ascii="Tw Cen MT" w:hAnsi="Tw Cen MT"/>
          <w:b/>
          <w:bCs/>
          <w:lang w:eastAsia="es-ES"/>
        </w:rPr>
        <w:t>SUBSECRETARIO DE ADMINISTRACIÓN.</w:t>
      </w:r>
      <w:r w:rsidRPr="003A4BED">
        <w:rPr>
          <w:rFonts w:ascii="Tw Cen MT" w:hAnsi="Tw Cen MT" w:cs="Arial"/>
          <w:b/>
          <w:bCs/>
        </w:rPr>
        <w:t xml:space="preserve"> </w:t>
      </w:r>
    </w:p>
    <w:p w14:paraId="17CE4D56" w14:textId="77777777" w:rsidR="00F7583B" w:rsidRPr="003A4BED" w:rsidRDefault="00F7583B" w:rsidP="00F7583B">
      <w:pPr>
        <w:spacing w:after="0" w:line="240" w:lineRule="auto"/>
        <w:rPr>
          <w:rFonts w:ascii="Tw Cen MT" w:hAnsi="Tw Cen MT" w:cs="Arial"/>
          <w:b/>
          <w:bCs/>
        </w:rPr>
      </w:pPr>
      <w:r w:rsidRPr="003A4BED">
        <w:rPr>
          <w:rFonts w:ascii="Tw Cen MT" w:hAnsi="Tw Cen MT" w:cs="Arial"/>
          <w:b/>
          <w:bCs/>
        </w:rPr>
        <w:t>SECRETARIA DE PLANEACIÓN, FINANZAS Y ADMINISTRACIÓN.</w:t>
      </w:r>
    </w:p>
    <w:p w14:paraId="607995EF" w14:textId="77777777" w:rsidR="00F7583B" w:rsidRPr="003A4BED" w:rsidRDefault="00F7583B" w:rsidP="00F7583B">
      <w:pPr>
        <w:spacing w:after="0" w:line="240" w:lineRule="auto"/>
        <w:rPr>
          <w:rFonts w:ascii="Tw Cen MT" w:hAnsi="Tw Cen MT" w:cs="Arial"/>
          <w:b/>
          <w:bCs/>
        </w:rPr>
      </w:pPr>
      <w:r w:rsidRPr="003A4BED">
        <w:rPr>
          <w:rFonts w:ascii="Tw Cen MT" w:hAnsi="Tw Cen MT" w:cs="Arial"/>
          <w:b/>
          <w:bCs/>
        </w:rPr>
        <w:t>GOBIERNO DEL ESTADO DE COLIMA</w:t>
      </w:r>
    </w:p>
    <w:p w14:paraId="3379ECC8" w14:textId="77777777" w:rsidR="00F7583B" w:rsidRPr="003A4BED" w:rsidRDefault="00F7583B" w:rsidP="00F7583B">
      <w:pPr>
        <w:spacing w:after="0" w:line="240" w:lineRule="auto"/>
        <w:rPr>
          <w:rFonts w:ascii="Tw Cen MT" w:hAnsi="Tw Cen MT" w:cs="Arial"/>
          <w:b/>
          <w:bCs/>
        </w:rPr>
      </w:pPr>
      <w:r w:rsidRPr="003A4BED">
        <w:rPr>
          <w:rFonts w:ascii="Tw Cen MT" w:hAnsi="Tw Cen MT" w:cs="Arial"/>
          <w:b/>
          <w:bCs/>
        </w:rPr>
        <w:t>COLIMA, COL.</w:t>
      </w:r>
    </w:p>
    <w:p w14:paraId="573ACB06" w14:textId="77777777" w:rsidR="00F7583B" w:rsidRPr="003A4BED" w:rsidRDefault="00F7583B" w:rsidP="00F7583B">
      <w:pPr>
        <w:spacing w:after="0" w:line="240" w:lineRule="auto"/>
        <w:rPr>
          <w:rFonts w:ascii="Tw Cen MT" w:hAnsi="Tw Cen MT" w:cs="Arial"/>
        </w:rPr>
      </w:pPr>
    </w:p>
    <w:p w14:paraId="058B7F8C" w14:textId="406E82A6" w:rsidR="00F7583B" w:rsidRPr="003A4BED" w:rsidRDefault="00F7583B" w:rsidP="00F7583B">
      <w:pPr>
        <w:spacing w:after="0" w:line="240" w:lineRule="auto"/>
        <w:rPr>
          <w:rFonts w:ascii="Tw Cen MT" w:hAnsi="Tw Cen MT" w:cs="Arial"/>
        </w:rPr>
      </w:pPr>
      <w:r w:rsidRPr="003A4BED">
        <w:rPr>
          <w:rFonts w:ascii="Tw Cen MT" w:hAnsi="Tw Cen MT" w:cs="Arial"/>
        </w:rPr>
        <w:t xml:space="preserve">Por medio de la presente, nos permitimos solicitar la aclaración o respuesta a las siguientes dudas y/o preguntas de la licitación Pública Nacional </w:t>
      </w:r>
      <w:r w:rsidR="00126500" w:rsidRPr="003A4BED">
        <w:rPr>
          <w:rFonts w:ascii="Tw Cen MT" w:hAnsi="Tw Cen MT" w:cs="Arial"/>
          <w:b/>
          <w:bCs/>
        </w:rPr>
        <w:t>No</w:t>
      </w:r>
      <w:r w:rsidR="00126500" w:rsidRPr="00517D2B">
        <w:rPr>
          <w:rFonts w:ascii="Tw Cen MT" w:hAnsi="Tw Cen MT" w:cs="Arial"/>
          <w:b/>
          <w:bCs/>
        </w:rPr>
        <w:t xml:space="preserve">. </w:t>
      </w:r>
      <w:r w:rsidR="005765A0" w:rsidRPr="00517D2B">
        <w:rPr>
          <w:rFonts w:ascii="Tw Cen MT" w:hAnsi="Tw Cen MT" w:cs="Arial"/>
          <w:b/>
          <w:bCs/>
        </w:rPr>
        <w:t>06002-</w:t>
      </w:r>
      <w:r w:rsidR="00AE52EE" w:rsidRPr="00517D2B">
        <w:rPr>
          <w:rFonts w:ascii="Tw Cen MT" w:hAnsi="Tw Cen MT" w:cs="Arial"/>
          <w:b/>
          <w:bCs/>
        </w:rPr>
        <w:t>0</w:t>
      </w:r>
      <w:r w:rsidR="006E1155" w:rsidRPr="00517D2B">
        <w:rPr>
          <w:rFonts w:ascii="Tw Cen MT" w:hAnsi="Tw Cen MT" w:cs="Arial"/>
          <w:b/>
          <w:bCs/>
        </w:rPr>
        <w:t>11</w:t>
      </w:r>
      <w:r w:rsidR="005765A0" w:rsidRPr="00517D2B">
        <w:rPr>
          <w:rFonts w:ascii="Tw Cen MT" w:hAnsi="Tw Cen MT" w:cs="Arial"/>
          <w:b/>
          <w:bCs/>
        </w:rPr>
        <w:t>-2</w:t>
      </w:r>
      <w:r w:rsidR="0007118A" w:rsidRPr="00517D2B">
        <w:rPr>
          <w:rFonts w:ascii="Tw Cen MT" w:hAnsi="Tw Cen MT" w:cs="Arial"/>
          <w:b/>
          <w:bCs/>
        </w:rPr>
        <w:t>2</w:t>
      </w:r>
    </w:p>
    <w:p w14:paraId="0EC9DE0A" w14:textId="77777777" w:rsidR="00F7583B" w:rsidRPr="003A4BED" w:rsidRDefault="00F7583B" w:rsidP="00F7583B">
      <w:pPr>
        <w:spacing w:after="0" w:line="240" w:lineRule="auto"/>
        <w:rPr>
          <w:rFonts w:ascii="Tw Cen MT" w:hAnsi="Tw Cen MT" w:cs="Arial"/>
        </w:rPr>
      </w:pPr>
    </w:p>
    <w:p w14:paraId="7157D01D" w14:textId="77777777" w:rsidR="00F7583B" w:rsidRPr="003A4BED" w:rsidRDefault="00F7583B" w:rsidP="00F7583B">
      <w:pPr>
        <w:spacing w:after="0" w:line="240" w:lineRule="auto"/>
        <w:rPr>
          <w:rFonts w:ascii="Tw Cen MT" w:hAnsi="Tw Cen MT" w:cs="Arial"/>
        </w:rPr>
      </w:pPr>
    </w:p>
    <w:p w14:paraId="50D7E85D" w14:textId="77777777" w:rsidR="00F7583B" w:rsidRPr="003A4BED" w:rsidRDefault="00F7583B" w:rsidP="00F7583B">
      <w:pPr>
        <w:pStyle w:val="Prrafodelista"/>
        <w:numPr>
          <w:ilvl w:val="0"/>
          <w:numId w:val="22"/>
        </w:numPr>
        <w:ind w:left="426"/>
        <w:rPr>
          <w:rFonts w:ascii="Tw Cen MT" w:hAnsi="Tw Cen MT" w:cs="Arial"/>
          <w:b/>
          <w:bCs/>
          <w:sz w:val="22"/>
          <w:szCs w:val="22"/>
        </w:rPr>
      </w:pPr>
      <w:r w:rsidRPr="003A4BED">
        <w:rPr>
          <w:rFonts w:ascii="Tw Cen MT" w:hAnsi="Tw Cen MT" w:cs="Arial"/>
          <w:b/>
          <w:bCs/>
          <w:sz w:val="22"/>
          <w:szCs w:val="22"/>
        </w:rPr>
        <w:t>PREGUNTAS DE CARÁCTER ADMINISTRATIVO.</w:t>
      </w:r>
    </w:p>
    <w:tbl>
      <w:tblPr>
        <w:tblStyle w:val="Tablaconcuadrcula"/>
        <w:tblW w:w="0" w:type="auto"/>
        <w:tblLook w:val="04A0" w:firstRow="1" w:lastRow="0" w:firstColumn="1" w:lastColumn="0" w:noHBand="0" w:noVBand="1"/>
      </w:tblPr>
      <w:tblGrid>
        <w:gridCol w:w="4532"/>
        <w:gridCol w:w="4530"/>
      </w:tblGrid>
      <w:tr w:rsidR="00F7583B" w:rsidRPr="003A4BED" w14:paraId="140EB210" w14:textId="77777777" w:rsidTr="002C30A6">
        <w:trPr>
          <w:trHeight w:val="248"/>
        </w:trPr>
        <w:tc>
          <w:tcPr>
            <w:tcW w:w="4956" w:type="dxa"/>
            <w:shd w:val="clear" w:color="auto" w:fill="D9D9D9" w:themeFill="background1" w:themeFillShade="D9"/>
            <w:vAlign w:val="center"/>
          </w:tcPr>
          <w:p w14:paraId="05FA0D22" w14:textId="77777777" w:rsidR="00F7583B" w:rsidRPr="003A4BED" w:rsidRDefault="00F7583B" w:rsidP="002C30A6">
            <w:pPr>
              <w:jc w:val="center"/>
              <w:rPr>
                <w:rFonts w:ascii="Tw Cen MT" w:hAnsi="Tw Cen MT" w:cs="Arial"/>
                <w:sz w:val="22"/>
                <w:szCs w:val="22"/>
              </w:rPr>
            </w:pPr>
            <w:r w:rsidRPr="003A4BED">
              <w:rPr>
                <w:rFonts w:ascii="Tw Cen MT" w:hAnsi="Tw Cen MT" w:cs="Arial"/>
                <w:sz w:val="22"/>
                <w:szCs w:val="22"/>
              </w:rPr>
              <w:t>P  R  E  G  U  N  T  A  S</w:t>
            </w:r>
          </w:p>
        </w:tc>
        <w:tc>
          <w:tcPr>
            <w:tcW w:w="4957" w:type="dxa"/>
            <w:shd w:val="clear" w:color="auto" w:fill="D9D9D9" w:themeFill="background1" w:themeFillShade="D9"/>
            <w:vAlign w:val="center"/>
          </w:tcPr>
          <w:p w14:paraId="64D6808E" w14:textId="77777777" w:rsidR="00F7583B" w:rsidRPr="003A4BED" w:rsidRDefault="00F7583B" w:rsidP="002C30A6">
            <w:pPr>
              <w:jc w:val="center"/>
              <w:rPr>
                <w:rFonts w:ascii="Tw Cen MT" w:hAnsi="Tw Cen MT" w:cs="Arial"/>
                <w:sz w:val="22"/>
                <w:szCs w:val="22"/>
              </w:rPr>
            </w:pPr>
            <w:r w:rsidRPr="003A4BED">
              <w:rPr>
                <w:rFonts w:ascii="Tw Cen MT" w:hAnsi="Tw Cen MT" w:cs="Arial"/>
                <w:sz w:val="22"/>
                <w:szCs w:val="22"/>
              </w:rPr>
              <w:t>R  E  S  P  U  E  S  T  A  S</w:t>
            </w:r>
          </w:p>
        </w:tc>
      </w:tr>
      <w:tr w:rsidR="00F7583B" w:rsidRPr="003A4BED" w14:paraId="2D9817BF" w14:textId="77777777" w:rsidTr="002C30A6">
        <w:trPr>
          <w:trHeight w:val="821"/>
        </w:trPr>
        <w:tc>
          <w:tcPr>
            <w:tcW w:w="4956" w:type="dxa"/>
          </w:tcPr>
          <w:p w14:paraId="12D1C790" w14:textId="77777777" w:rsidR="00F7583B" w:rsidRPr="003A4BED" w:rsidRDefault="00F7583B" w:rsidP="002C30A6">
            <w:pPr>
              <w:rPr>
                <w:rFonts w:ascii="Tw Cen MT" w:hAnsi="Tw Cen MT" w:cs="Arial"/>
                <w:sz w:val="22"/>
                <w:szCs w:val="22"/>
              </w:rPr>
            </w:pPr>
          </w:p>
        </w:tc>
        <w:tc>
          <w:tcPr>
            <w:tcW w:w="4957" w:type="dxa"/>
          </w:tcPr>
          <w:p w14:paraId="14E19830" w14:textId="77777777" w:rsidR="00F7583B" w:rsidRPr="003A4BED" w:rsidRDefault="00F7583B" w:rsidP="002C30A6">
            <w:pPr>
              <w:rPr>
                <w:rFonts w:ascii="Tw Cen MT" w:hAnsi="Tw Cen MT" w:cs="Arial"/>
                <w:sz w:val="22"/>
                <w:szCs w:val="22"/>
              </w:rPr>
            </w:pPr>
          </w:p>
        </w:tc>
      </w:tr>
    </w:tbl>
    <w:p w14:paraId="3ED3B79B" w14:textId="77777777" w:rsidR="00F7583B" w:rsidRPr="003A4BED" w:rsidRDefault="00F7583B" w:rsidP="00F7583B">
      <w:pPr>
        <w:rPr>
          <w:rFonts w:ascii="Tw Cen MT" w:hAnsi="Tw Cen MT" w:cs="Arial"/>
        </w:rPr>
      </w:pPr>
    </w:p>
    <w:p w14:paraId="5B377825" w14:textId="77777777" w:rsidR="00F7583B" w:rsidRPr="003A4BED" w:rsidRDefault="00F7583B" w:rsidP="00F7583B">
      <w:pPr>
        <w:pStyle w:val="Prrafodelista"/>
        <w:numPr>
          <w:ilvl w:val="0"/>
          <w:numId w:val="22"/>
        </w:numPr>
        <w:ind w:left="426"/>
        <w:rPr>
          <w:rFonts w:ascii="Tw Cen MT" w:hAnsi="Tw Cen MT" w:cs="Arial"/>
          <w:sz w:val="22"/>
          <w:szCs w:val="22"/>
        </w:rPr>
      </w:pPr>
      <w:r w:rsidRPr="003A4BED">
        <w:rPr>
          <w:rFonts w:ascii="Tw Cen MT" w:hAnsi="Tw Cen MT" w:cs="Arial"/>
          <w:b/>
          <w:bCs/>
          <w:sz w:val="22"/>
          <w:szCs w:val="22"/>
        </w:rPr>
        <w:t>PREGUNTAS DE CARÁCTER TÉCNICO</w:t>
      </w:r>
      <w:r w:rsidRPr="003A4BED">
        <w:rPr>
          <w:rFonts w:ascii="Tw Cen MT" w:hAnsi="Tw Cen MT" w:cs="Arial"/>
          <w:sz w:val="22"/>
          <w:szCs w:val="22"/>
        </w:rPr>
        <w:t>.</w:t>
      </w:r>
    </w:p>
    <w:tbl>
      <w:tblPr>
        <w:tblStyle w:val="Tablaconcuadrcula"/>
        <w:tblW w:w="0" w:type="auto"/>
        <w:tblLook w:val="04A0" w:firstRow="1" w:lastRow="0" w:firstColumn="1" w:lastColumn="0" w:noHBand="0" w:noVBand="1"/>
      </w:tblPr>
      <w:tblGrid>
        <w:gridCol w:w="4532"/>
        <w:gridCol w:w="4530"/>
      </w:tblGrid>
      <w:tr w:rsidR="00F7583B" w:rsidRPr="003A4BED" w14:paraId="55E6893E" w14:textId="77777777" w:rsidTr="002C30A6">
        <w:trPr>
          <w:trHeight w:val="248"/>
        </w:trPr>
        <w:tc>
          <w:tcPr>
            <w:tcW w:w="4956" w:type="dxa"/>
            <w:shd w:val="clear" w:color="auto" w:fill="D9D9D9" w:themeFill="background1" w:themeFillShade="D9"/>
            <w:vAlign w:val="center"/>
          </w:tcPr>
          <w:p w14:paraId="7A08FE2D" w14:textId="77777777" w:rsidR="00F7583B" w:rsidRPr="003A4BED" w:rsidRDefault="00F7583B" w:rsidP="002C30A6">
            <w:pPr>
              <w:jc w:val="center"/>
              <w:rPr>
                <w:rFonts w:ascii="Tw Cen MT" w:hAnsi="Tw Cen MT" w:cs="Arial"/>
                <w:sz w:val="22"/>
                <w:szCs w:val="22"/>
              </w:rPr>
            </w:pPr>
            <w:r w:rsidRPr="003A4BED">
              <w:rPr>
                <w:rFonts w:ascii="Tw Cen MT" w:hAnsi="Tw Cen MT" w:cs="Arial"/>
                <w:sz w:val="22"/>
                <w:szCs w:val="22"/>
              </w:rPr>
              <w:t>P  R  E  G  U  N  T  A  S</w:t>
            </w:r>
          </w:p>
        </w:tc>
        <w:tc>
          <w:tcPr>
            <w:tcW w:w="4957" w:type="dxa"/>
            <w:shd w:val="clear" w:color="auto" w:fill="D9D9D9" w:themeFill="background1" w:themeFillShade="D9"/>
            <w:vAlign w:val="center"/>
          </w:tcPr>
          <w:p w14:paraId="460C0347" w14:textId="77777777" w:rsidR="00F7583B" w:rsidRPr="003A4BED" w:rsidRDefault="00F7583B" w:rsidP="002C30A6">
            <w:pPr>
              <w:jc w:val="center"/>
              <w:rPr>
                <w:rFonts w:ascii="Tw Cen MT" w:hAnsi="Tw Cen MT" w:cs="Arial"/>
                <w:sz w:val="22"/>
                <w:szCs w:val="22"/>
              </w:rPr>
            </w:pPr>
            <w:r w:rsidRPr="003A4BED">
              <w:rPr>
                <w:rFonts w:ascii="Tw Cen MT" w:hAnsi="Tw Cen MT" w:cs="Arial"/>
                <w:sz w:val="22"/>
                <w:szCs w:val="22"/>
              </w:rPr>
              <w:t>R  E  S  P  U  E  S  T  A  S</w:t>
            </w:r>
          </w:p>
        </w:tc>
      </w:tr>
      <w:tr w:rsidR="00F7583B" w:rsidRPr="003A4BED" w14:paraId="4C0313F1" w14:textId="77777777" w:rsidTr="002C30A6">
        <w:trPr>
          <w:trHeight w:val="821"/>
        </w:trPr>
        <w:tc>
          <w:tcPr>
            <w:tcW w:w="4956" w:type="dxa"/>
          </w:tcPr>
          <w:p w14:paraId="082BF02F" w14:textId="77777777" w:rsidR="00F7583B" w:rsidRPr="003A4BED" w:rsidRDefault="00F7583B" w:rsidP="002C30A6">
            <w:pPr>
              <w:rPr>
                <w:rFonts w:ascii="Tw Cen MT" w:hAnsi="Tw Cen MT" w:cs="Arial"/>
                <w:sz w:val="22"/>
                <w:szCs w:val="22"/>
              </w:rPr>
            </w:pPr>
          </w:p>
        </w:tc>
        <w:tc>
          <w:tcPr>
            <w:tcW w:w="4957" w:type="dxa"/>
          </w:tcPr>
          <w:p w14:paraId="18A9FAB1" w14:textId="77777777" w:rsidR="00F7583B" w:rsidRPr="003A4BED" w:rsidRDefault="00F7583B" w:rsidP="002C30A6">
            <w:pPr>
              <w:rPr>
                <w:rFonts w:ascii="Tw Cen MT" w:hAnsi="Tw Cen MT" w:cs="Arial"/>
                <w:sz w:val="22"/>
                <w:szCs w:val="22"/>
              </w:rPr>
            </w:pPr>
          </w:p>
        </w:tc>
      </w:tr>
    </w:tbl>
    <w:p w14:paraId="2D20F4DF" w14:textId="77777777" w:rsidR="00F7583B" w:rsidRPr="003A4BED" w:rsidRDefault="00F7583B" w:rsidP="00F7583B">
      <w:pPr>
        <w:rPr>
          <w:rFonts w:ascii="Tw Cen MT" w:hAnsi="Tw Cen MT" w:cs="Arial"/>
        </w:rPr>
      </w:pPr>
    </w:p>
    <w:p w14:paraId="645ECD33" w14:textId="77777777" w:rsidR="00F7583B" w:rsidRPr="003A4BED" w:rsidRDefault="00F7583B" w:rsidP="00F7583B">
      <w:pPr>
        <w:pStyle w:val="Prrafodelista"/>
        <w:numPr>
          <w:ilvl w:val="0"/>
          <w:numId w:val="22"/>
        </w:numPr>
        <w:ind w:left="426"/>
        <w:rPr>
          <w:rFonts w:ascii="Tw Cen MT" w:hAnsi="Tw Cen MT" w:cs="Arial"/>
          <w:b/>
          <w:bCs/>
          <w:sz w:val="22"/>
          <w:szCs w:val="22"/>
        </w:rPr>
      </w:pPr>
      <w:r w:rsidRPr="003A4BED">
        <w:rPr>
          <w:rFonts w:ascii="Tw Cen MT" w:hAnsi="Tw Cen MT" w:cs="Arial"/>
          <w:b/>
          <w:bCs/>
          <w:sz w:val="22"/>
          <w:szCs w:val="22"/>
        </w:rPr>
        <w:t>PREGUNTAS DE CARÁCTER LEGAL.</w:t>
      </w:r>
    </w:p>
    <w:tbl>
      <w:tblPr>
        <w:tblStyle w:val="Tablaconcuadrcula"/>
        <w:tblW w:w="0" w:type="auto"/>
        <w:tblLook w:val="04A0" w:firstRow="1" w:lastRow="0" w:firstColumn="1" w:lastColumn="0" w:noHBand="0" w:noVBand="1"/>
      </w:tblPr>
      <w:tblGrid>
        <w:gridCol w:w="4532"/>
        <w:gridCol w:w="4530"/>
      </w:tblGrid>
      <w:tr w:rsidR="00F7583B" w:rsidRPr="003A4BED" w14:paraId="54A07D09" w14:textId="77777777" w:rsidTr="002C30A6">
        <w:trPr>
          <w:trHeight w:val="248"/>
        </w:trPr>
        <w:tc>
          <w:tcPr>
            <w:tcW w:w="4956" w:type="dxa"/>
            <w:shd w:val="clear" w:color="auto" w:fill="D9D9D9" w:themeFill="background1" w:themeFillShade="D9"/>
            <w:vAlign w:val="center"/>
          </w:tcPr>
          <w:p w14:paraId="23F31497" w14:textId="77777777" w:rsidR="00F7583B" w:rsidRPr="003A4BED" w:rsidRDefault="00F7583B" w:rsidP="002C30A6">
            <w:pPr>
              <w:jc w:val="center"/>
              <w:rPr>
                <w:rFonts w:ascii="Tw Cen MT" w:hAnsi="Tw Cen MT" w:cs="Arial"/>
                <w:sz w:val="22"/>
                <w:szCs w:val="22"/>
              </w:rPr>
            </w:pPr>
            <w:r w:rsidRPr="003A4BED">
              <w:rPr>
                <w:rFonts w:ascii="Tw Cen MT" w:hAnsi="Tw Cen MT" w:cs="Arial"/>
                <w:sz w:val="22"/>
                <w:szCs w:val="22"/>
              </w:rPr>
              <w:t>P  R  E  G  U  N  T  A  S</w:t>
            </w:r>
          </w:p>
        </w:tc>
        <w:tc>
          <w:tcPr>
            <w:tcW w:w="4957" w:type="dxa"/>
            <w:shd w:val="clear" w:color="auto" w:fill="D9D9D9" w:themeFill="background1" w:themeFillShade="D9"/>
            <w:vAlign w:val="center"/>
          </w:tcPr>
          <w:p w14:paraId="3F69B062" w14:textId="77777777" w:rsidR="00F7583B" w:rsidRPr="003A4BED" w:rsidRDefault="00F7583B" w:rsidP="002C30A6">
            <w:pPr>
              <w:jc w:val="center"/>
              <w:rPr>
                <w:rFonts w:ascii="Tw Cen MT" w:hAnsi="Tw Cen MT" w:cs="Arial"/>
                <w:sz w:val="22"/>
                <w:szCs w:val="22"/>
              </w:rPr>
            </w:pPr>
            <w:r w:rsidRPr="003A4BED">
              <w:rPr>
                <w:rFonts w:ascii="Tw Cen MT" w:hAnsi="Tw Cen MT" w:cs="Arial"/>
                <w:sz w:val="22"/>
                <w:szCs w:val="22"/>
              </w:rPr>
              <w:t>R  E  S  P  U  E  S  T  A  S</w:t>
            </w:r>
          </w:p>
        </w:tc>
      </w:tr>
      <w:tr w:rsidR="00F7583B" w:rsidRPr="003A4BED" w14:paraId="5EA1EC8A" w14:textId="77777777" w:rsidTr="002C30A6">
        <w:trPr>
          <w:trHeight w:val="821"/>
        </w:trPr>
        <w:tc>
          <w:tcPr>
            <w:tcW w:w="4956" w:type="dxa"/>
          </w:tcPr>
          <w:p w14:paraId="2BE9AF84" w14:textId="77777777" w:rsidR="00F7583B" w:rsidRPr="003A4BED" w:rsidRDefault="00F7583B" w:rsidP="002C30A6">
            <w:pPr>
              <w:rPr>
                <w:rFonts w:ascii="Tw Cen MT" w:hAnsi="Tw Cen MT" w:cs="Arial"/>
                <w:sz w:val="22"/>
                <w:szCs w:val="22"/>
              </w:rPr>
            </w:pPr>
          </w:p>
        </w:tc>
        <w:tc>
          <w:tcPr>
            <w:tcW w:w="4957" w:type="dxa"/>
          </w:tcPr>
          <w:p w14:paraId="3EFF2E59" w14:textId="77777777" w:rsidR="00F7583B" w:rsidRPr="003A4BED" w:rsidRDefault="00F7583B" w:rsidP="002C30A6">
            <w:pPr>
              <w:rPr>
                <w:rFonts w:ascii="Tw Cen MT" w:hAnsi="Tw Cen MT" w:cs="Arial"/>
                <w:sz w:val="22"/>
                <w:szCs w:val="22"/>
              </w:rPr>
            </w:pPr>
          </w:p>
        </w:tc>
      </w:tr>
    </w:tbl>
    <w:p w14:paraId="04FC4CAB" w14:textId="77777777" w:rsidR="00F7583B" w:rsidRPr="003A4BED" w:rsidRDefault="00F7583B" w:rsidP="00F7583B">
      <w:pPr>
        <w:spacing w:after="0" w:line="240" w:lineRule="auto"/>
        <w:rPr>
          <w:rFonts w:ascii="Tw Cen MT" w:hAnsi="Tw Cen MT" w:cs="Arial"/>
        </w:rPr>
      </w:pPr>
    </w:p>
    <w:p w14:paraId="062292CA" w14:textId="58C8B0BB" w:rsidR="00F7583B" w:rsidRPr="003A4BED" w:rsidRDefault="00F7583B" w:rsidP="009F36FD">
      <w:pPr>
        <w:spacing w:after="0" w:line="240" w:lineRule="auto"/>
        <w:rPr>
          <w:rFonts w:ascii="Tw Cen MT" w:hAnsi="Tw Cen MT" w:cs="Arial"/>
        </w:rPr>
      </w:pPr>
    </w:p>
    <w:p w14:paraId="2630D10C" w14:textId="77777777" w:rsidR="004970FF" w:rsidRPr="003A4BED" w:rsidRDefault="004970FF" w:rsidP="009F36FD">
      <w:pPr>
        <w:spacing w:after="0" w:line="240" w:lineRule="auto"/>
        <w:rPr>
          <w:rFonts w:ascii="Tw Cen MT" w:hAnsi="Tw Cen MT" w:cs="Arial"/>
        </w:rPr>
      </w:pPr>
    </w:p>
    <w:p w14:paraId="77660FAB" w14:textId="77777777" w:rsidR="00F7583B" w:rsidRPr="003A4BED" w:rsidRDefault="00F7583B" w:rsidP="00F7583B">
      <w:pPr>
        <w:spacing w:after="0" w:line="240" w:lineRule="auto"/>
        <w:jc w:val="center"/>
        <w:rPr>
          <w:rFonts w:ascii="Tw Cen MT" w:hAnsi="Tw Cen MT" w:cs="Arial"/>
        </w:rPr>
      </w:pPr>
      <w:r w:rsidRPr="003A4BED">
        <w:rPr>
          <w:rFonts w:ascii="Tw Cen MT" w:hAnsi="Tw Cen MT" w:cs="Arial"/>
        </w:rPr>
        <w:t>____________________________</w:t>
      </w:r>
    </w:p>
    <w:p w14:paraId="21740D7B" w14:textId="77777777" w:rsidR="00F7583B" w:rsidRPr="003A4BED" w:rsidRDefault="00F7583B" w:rsidP="00F7583B">
      <w:pPr>
        <w:spacing w:after="0" w:line="240" w:lineRule="auto"/>
        <w:jc w:val="center"/>
        <w:rPr>
          <w:rFonts w:ascii="Tw Cen MT" w:hAnsi="Tw Cen MT" w:cs="Arial"/>
        </w:rPr>
      </w:pPr>
      <w:r w:rsidRPr="003A4BED">
        <w:rPr>
          <w:rFonts w:ascii="Tw Cen MT" w:hAnsi="Tw Cen MT" w:cs="Arial"/>
        </w:rPr>
        <w:t>NOMBRE COMPLETO, CARGO Y FIRMA</w:t>
      </w:r>
    </w:p>
    <w:p w14:paraId="7C35F2FC" w14:textId="77777777" w:rsidR="00F7583B" w:rsidRPr="003A4BED" w:rsidRDefault="00F7583B" w:rsidP="00F7583B">
      <w:pPr>
        <w:spacing w:after="0" w:line="240" w:lineRule="auto"/>
        <w:jc w:val="center"/>
        <w:rPr>
          <w:rFonts w:ascii="Tw Cen MT" w:hAnsi="Tw Cen MT" w:cs="Arial"/>
          <w:b/>
          <w:bCs/>
        </w:rPr>
      </w:pPr>
      <w:r w:rsidRPr="003A4BED">
        <w:rPr>
          <w:rFonts w:ascii="Tw Cen MT" w:hAnsi="Tw Cen MT" w:cs="Arial"/>
          <w:b/>
          <w:bCs/>
        </w:rPr>
        <w:t>BAJO PROTESTA DE DECIR VERDAD</w:t>
      </w:r>
    </w:p>
    <w:p w14:paraId="4E34E69E" w14:textId="6A605B51" w:rsidR="00AE52EE" w:rsidRPr="003A4BED" w:rsidRDefault="00AE52EE">
      <w:pPr>
        <w:rPr>
          <w:rFonts w:ascii="Tw Cen MT" w:hAnsi="Tw Cen MT" w:cs="Arial"/>
        </w:rPr>
      </w:pPr>
      <w:r w:rsidRPr="003A4BED">
        <w:rPr>
          <w:rFonts w:ascii="Tw Cen MT" w:hAnsi="Tw Cen MT" w:cs="Arial"/>
        </w:rPr>
        <w:br w:type="page"/>
      </w:r>
    </w:p>
    <w:p w14:paraId="6AF96E4B" w14:textId="77777777" w:rsidR="00F7583B" w:rsidRPr="003A4BED" w:rsidRDefault="00F7583B" w:rsidP="00F7583B">
      <w:pPr>
        <w:spacing w:after="0" w:line="240" w:lineRule="auto"/>
        <w:rPr>
          <w:rFonts w:ascii="Tw Cen MT" w:hAnsi="Tw Cen MT" w:cs="Arial"/>
        </w:rPr>
      </w:pPr>
    </w:p>
    <w:p w14:paraId="7E092BE1" w14:textId="77777777" w:rsidR="00F7583B" w:rsidRPr="003A4BED"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b/>
          <w:bCs/>
        </w:rPr>
      </w:pPr>
      <w:r w:rsidRPr="003A4BED">
        <w:rPr>
          <w:rFonts w:ascii="Tw Cen MT" w:hAnsi="Tw Cen MT"/>
          <w:b/>
          <w:bCs/>
        </w:rPr>
        <w:t>INSTRUCCIONES PARA LLENAR EL FORMATO DE ACLARACIÓN DE DUDAS Y PREGUNTAS DE LAS BASES</w:t>
      </w:r>
    </w:p>
    <w:p w14:paraId="57CA2405" w14:textId="77777777" w:rsidR="00F7583B" w:rsidRPr="003A4BED"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b/>
          <w:bCs/>
        </w:rPr>
      </w:pPr>
    </w:p>
    <w:p w14:paraId="00D4A69E" w14:textId="77777777" w:rsidR="00F7583B" w:rsidRPr="003A4BED"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b/>
          <w:bCs/>
        </w:rPr>
      </w:pPr>
    </w:p>
    <w:p w14:paraId="7908A3DB" w14:textId="77777777" w:rsidR="00F7583B" w:rsidRPr="003A4BED"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rPr>
      </w:pPr>
      <w:r w:rsidRPr="003A4BED">
        <w:rPr>
          <w:rFonts w:ascii="Tw Cen MT" w:hAnsi="Tw Cen MT"/>
          <w:b/>
          <w:bCs/>
        </w:rPr>
        <w:t xml:space="preserve">NOTA IMPORTANTE: </w:t>
      </w:r>
      <w:r w:rsidRPr="003A4BED">
        <w:rPr>
          <w:rFonts w:ascii="Tw Cen MT" w:hAnsi="Tw Cen MT"/>
        </w:rPr>
        <w:t xml:space="preserve">El formato señalado como ANEXO 16 </w:t>
      </w:r>
      <w:r w:rsidRPr="003A4BED">
        <w:rPr>
          <w:rFonts w:ascii="Tw Cen MT" w:hAnsi="Tw Cen MT" w:cs="Arial"/>
        </w:rPr>
        <w:t>(Punto 2.2 Inciso d)</w:t>
      </w:r>
      <w:r w:rsidRPr="003A4BED">
        <w:rPr>
          <w:rFonts w:ascii="Tw Cen MT" w:hAnsi="Tw Cen MT" w:cs="Arial"/>
          <w:b/>
          <w:bCs/>
        </w:rPr>
        <w:t xml:space="preserve">, </w:t>
      </w:r>
      <w:r w:rsidRPr="003A4BED">
        <w:rPr>
          <w:rFonts w:ascii="Tw Cen MT" w:hAnsi="Tw Cen MT"/>
        </w:rPr>
        <w:t>denominado “ACLARACIONES DE DUDAS Y PREGUNTAS DE LAS BASES “deberá presentarse en los plazos y en las formas establecidos en el punto 2.2 de las bases de la presente licitación.</w:t>
      </w:r>
    </w:p>
    <w:p w14:paraId="4D72786F" w14:textId="77777777" w:rsidR="00F7583B" w:rsidRPr="003A4BED" w:rsidRDefault="00F7583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rPr>
      </w:pPr>
    </w:p>
    <w:p w14:paraId="3B832420" w14:textId="77777777" w:rsidR="00F7583B" w:rsidRPr="003A4BED" w:rsidRDefault="00F7583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rPr>
      </w:pPr>
    </w:p>
    <w:p w14:paraId="310DA562" w14:textId="77777777" w:rsidR="00F7583B" w:rsidRPr="003A4BED" w:rsidRDefault="00F7583B" w:rsidP="002B3086">
      <w:pPr>
        <w:spacing w:after="0" w:line="240" w:lineRule="auto"/>
        <w:rPr>
          <w:rFonts w:ascii="Tw Cen MT" w:hAnsi="Tw Cen MT" w:cs="Arial"/>
          <w:b/>
          <w:bCs/>
        </w:rPr>
      </w:pPr>
      <w:r w:rsidRPr="003A4BED">
        <w:rPr>
          <w:rFonts w:ascii="Tw Cen MT" w:hAnsi="Tw Cen MT"/>
        </w:rPr>
        <w:t>EN EL APARTADO A)</w:t>
      </w:r>
      <w:r w:rsidRPr="003A4BED">
        <w:rPr>
          <w:rFonts w:ascii="Tw Cen MT" w:hAnsi="Tw Cen MT" w:cs="Arial"/>
          <w:b/>
          <w:bCs/>
        </w:rPr>
        <w:t xml:space="preserve"> PREGUNTAS</w:t>
      </w:r>
      <w:r w:rsidRPr="003A4BED">
        <w:rPr>
          <w:rFonts w:ascii="Tw Cen MT" w:hAnsi="Tw Cen MT"/>
        </w:rPr>
        <w:t xml:space="preserve"> </w:t>
      </w:r>
      <w:r w:rsidRPr="003A4BED">
        <w:rPr>
          <w:rFonts w:ascii="Tw Cen MT" w:hAnsi="Tw Cen MT" w:cs="Arial"/>
          <w:b/>
          <w:bCs/>
        </w:rPr>
        <w:t>DE CARÁCTER ADMINISTRATIVO:</w:t>
      </w:r>
    </w:p>
    <w:p w14:paraId="738E7E8F" w14:textId="77777777" w:rsidR="00F7583B" w:rsidRPr="003A4BED" w:rsidRDefault="00F7583B" w:rsidP="002B3086">
      <w:pPr>
        <w:spacing w:after="0" w:line="240" w:lineRule="auto"/>
        <w:jc w:val="both"/>
        <w:rPr>
          <w:rFonts w:ascii="Tw Cen MT" w:hAnsi="Tw Cen MT" w:cs="Arial"/>
        </w:rPr>
      </w:pPr>
      <w:r w:rsidRPr="003A4BED">
        <w:rPr>
          <w:rFonts w:ascii="Tw Cen MT"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C9A2B9C" w14:textId="77777777" w:rsidR="00F7583B" w:rsidRPr="003A4BED" w:rsidRDefault="00F7583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b/>
          <w:bCs/>
        </w:rPr>
      </w:pPr>
    </w:p>
    <w:p w14:paraId="0187DCA9" w14:textId="77777777" w:rsidR="00F7583B" w:rsidRPr="003A4BED" w:rsidRDefault="00F7583B" w:rsidP="002B3086">
      <w:pPr>
        <w:spacing w:after="0" w:line="240" w:lineRule="auto"/>
        <w:rPr>
          <w:rFonts w:ascii="Tw Cen MT" w:hAnsi="Tw Cen MT" w:cs="Arial"/>
        </w:rPr>
      </w:pPr>
    </w:p>
    <w:p w14:paraId="542902D4" w14:textId="77777777" w:rsidR="00F7583B" w:rsidRPr="003A4BED" w:rsidRDefault="00F7583B" w:rsidP="002B3086">
      <w:pPr>
        <w:spacing w:after="0" w:line="240" w:lineRule="auto"/>
        <w:rPr>
          <w:rFonts w:ascii="Tw Cen MT" w:hAnsi="Tw Cen MT" w:cs="Arial"/>
          <w:b/>
          <w:bCs/>
        </w:rPr>
      </w:pPr>
      <w:r w:rsidRPr="003A4BED">
        <w:rPr>
          <w:rFonts w:ascii="Tw Cen MT" w:hAnsi="Tw Cen MT"/>
        </w:rPr>
        <w:t xml:space="preserve">EN EL APARTADO B) </w:t>
      </w:r>
      <w:r w:rsidRPr="003A4BED">
        <w:rPr>
          <w:rFonts w:ascii="Tw Cen MT" w:hAnsi="Tw Cen MT" w:cs="Arial"/>
          <w:b/>
          <w:bCs/>
        </w:rPr>
        <w:t>PREGUNTAS DE CARÁCTER TÉCNICO:</w:t>
      </w:r>
    </w:p>
    <w:p w14:paraId="445E6B23" w14:textId="77777777" w:rsidR="00F7583B" w:rsidRPr="003A4BED" w:rsidRDefault="00F7583B" w:rsidP="002B3086">
      <w:pPr>
        <w:spacing w:after="0" w:line="240" w:lineRule="auto"/>
        <w:jc w:val="both"/>
        <w:rPr>
          <w:rFonts w:ascii="Tw Cen MT" w:hAnsi="Tw Cen MT" w:cs="Arial"/>
        </w:rPr>
      </w:pPr>
      <w:r w:rsidRPr="003A4BED">
        <w:rPr>
          <w:rFonts w:ascii="Tw Cen MT"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5ABBB95B" w14:textId="77777777" w:rsidR="00F7583B" w:rsidRPr="003A4BED" w:rsidRDefault="00F7583B" w:rsidP="002B3086">
      <w:pPr>
        <w:spacing w:after="0" w:line="240" w:lineRule="auto"/>
        <w:rPr>
          <w:rFonts w:ascii="Tw Cen MT" w:hAnsi="Tw Cen MT" w:cs="Arial"/>
        </w:rPr>
      </w:pPr>
    </w:p>
    <w:p w14:paraId="6EC2CAC5" w14:textId="77777777" w:rsidR="00F7583B" w:rsidRPr="003A4BED" w:rsidRDefault="00F7583B" w:rsidP="002B3086">
      <w:pPr>
        <w:spacing w:after="0" w:line="240" w:lineRule="auto"/>
        <w:rPr>
          <w:rFonts w:ascii="Tw Cen MT" w:hAnsi="Tw Cen MT" w:cs="Arial"/>
        </w:rPr>
      </w:pPr>
    </w:p>
    <w:p w14:paraId="41E9EB4A" w14:textId="77777777" w:rsidR="00F7583B" w:rsidRPr="003A4BED" w:rsidRDefault="00F7583B" w:rsidP="002B3086">
      <w:pPr>
        <w:spacing w:after="0" w:line="240" w:lineRule="auto"/>
        <w:rPr>
          <w:rFonts w:ascii="Tw Cen MT" w:hAnsi="Tw Cen MT" w:cs="Arial"/>
          <w:b/>
          <w:bCs/>
        </w:rPr>
      </w:pPr>
      <w:r w:rsidRPr="003A4BED">
        <w:rPr>
          <w:rFonts w:ascii="Tw Cen MT" w:hAnsi="Tw Cen MT"/>
        </w:rPr>
        <w:t xml:space="preserve">EN EL APARTADO C) </w:t>
      </w:r>
      <w:r w:rsidRPr="003A4BED">
        <w:rPr>
          <w:rFonts w:ascii="Tw Cen MT" w:hAnsi="Tw Cen MT" w:cs="Arial"/>
          <w:b/>
          <w:bCs/>
        </w:rPr>
        <w:t>PREGUNTAS DE CARÁCTER LEGAL:</w:t>
      </w:r>
    </w:p>
    <w:p w14:paraId="45F45C4F" w14:textId="77777777" w:rsidR="00F7583B" w:rsidRPr="003A4BED" w:rsidRDefault="00F7583B" w:rsidP="002B3086">
      <w:pPr>
        <w:spacing w:after="0" w:line="240" w:lineRule="auto"/>
        <w:jc w:val="both"/>
        <w:rPr>
          <w:rFonts w:ascii="Tw Cen MT" w:hAnsi="Tw Cen MT" w:cs="Arial"/>
        </w:rPr>
      </w:pPr>
      <w:r w:rsidRPr="003A4BED">
        <w:rPr>
          <w:rFonts w:ascii="Tw Cen MT"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A862827" w14:textId="77777777" w:rsidR="00F7583B" w:rsidRPr="003A4BED" w:rsidRDefault="00F7583B" w:rsidP="002B3086">
      <w:pPr>
        <w:spacing w:after="0" w:line="240" w:lineRule="auto"/>
        <w:rPr>
          <w:rFonts w:ascii="Tw Cen MT" w:hAnsi="Tw Cen MT" w:cs="Arial"/>
        </w:rPr>
      </w:pPr>
    </w:p>
    <w:p w14:paraId="17BF37C3" w14:textId="77777777" w:rsidR="00F7583B" w:rsidRPr="003A4BED" w:rsidRDefault="00F7583B" w:rsidP="002B3086">
      <w:pPr>
        <w:spacing w:after="0" w:line="240" w:lineRule="auto"/>
        <w:rPr>
          <w:rFonts w:ascii="Tw Cen MT" w:hAnsi="Tw Cen MT" w:cs="Arial"/>
        </w:rPr>
      </w:pPr>
    </w:p>
    <w:p w14:paraId="1DCAF448" w14:textId="77777777" w:rsidR="00F7583B" w:rsidRPr="003A4BED" w:rsidRDefault="00F7583B" w:rsidP="002B3086">
      <w:pPr>
        <w:spacing w:after="0" w:line="240" w:lineRule="auto"/>
        <w:rPr>
          <w:rFonts w:ascii="Tw Cen MT" w:hAnsi="Tw Cen MT" w:cs="Arial"/>
        </w:rPr>
      </w:pPr>
      <w:r w:rsidRPr="003A4BED">
        <w:rPr>
          <w:rFonts w:ascii="Tw Cen MT" w:hAnsi="Tw Cen MT" w:cs="Arial"/>
        </w:rPr>
        <w:t>NOMBRE COMPLETO, CARGO Y FIRMA:</w:t>
      </w:r>
    </w:p>
    <w:p w14:paraId="0E0A29BA" w14:textId="77777777" w:rsidR="00F7583B" w:rsidRPr="003A4BED" w:rsidRDefault="00F7583B" w:rsidP="002B3086">
      <w:pPr>
        <w:spacing w:after="0" w:line="240" w:lineRule="auto"/>
        <w:jc w:val="both"/>
        <w:rPr>
          <w:rFonts w:ascii="Tw Cen MT" w:hAnsi="Tw Cen MT" w:cs="Arial"/>
          <w:b/>
          <w:bCs/>
        </w:rPr>
      </w:pPr>
      <w:r w:rsidRPr="003A4BED">
        <w:rPr>
          <w:rFonts w:ascii="Tw Cen MT" w:hAnsi="Tw Cen MT" w:cs="Arial"/>
        </w:rPr>
        <w:t>Deberá anotar el nombre completo, cargo y firma del licitante o su representante legal, que este facultado legalmente para participar en los eventos de la presente licitación, anotando además la leyenda “</w:t>
      </w:r>
      <w:r w:rsidRPr="003A4BED">
        <w:rPr>
          <w:rFonts w:ascii="Tw Cen MT" w:hAnsi="Tw Cen MT" w:cs="Arial"/>
          <w:b/>
          <w:bCs/>
        </w:rPr>
        <w:t>BAJO PROTESTA DE DECIR VERDAD”</w:t>
      </w:r>
    </w:p>
    <w:p w14:paraId="36EF878F" w14:textId="77777777" w:rsidR="00F7583B" w:rsidRPr="003A4BED" w:rsidRDefault="00F7583B" w:rsidP="002B3086">
      <w:pPr>
        <w:spacing w:after="0" w:line="240" w:lineRule="auto"/>
        <w:rPr>
          <w:rFonts w:ascii="Tw Cen MT" w:hAnsi="Tw Cen MT" w:cs="Arial"/>
        </w:rPr>
      </w:pPr>
    </w:p>
    <w:bookmarkEnd w:id="22"/>
    <w:bookmarkEnd w:id="23"/>
    <w:p w14:paraId="0EC2E165" w14:textId="08EECC50" w:rsidR="00F7583B" w:rsidRPr="003A4BED" w:rsidRDefault="00F7583B" w:rsidP="002B3086">
      <w:pPr>
        <w:spacing w:after="0" w:line="240" w:lineRule="auto"/>
        <w:rPr>
          <w:rFonts w:ascii="Tw Cen MT" w:hAnsi="Tw Cen MT"/>
          <w:b/>
          <w:bCs/>
        </w:rPr>
      </w:pPr>
    </w:p>
    <w:p w14:paraId="4C20C80B" w14:textId="20A72391" w:rsidR="004970FF" w:rsidRPr="003A4BED" w:rsidRDefault="004970FF" w:rsidP="002B3086">
      <w:pPr>
        <w:spacing w:after="0" w:line="240" w:lineRule="auto"/>
        <w:rPr>
          <w:rFonts w:ascii="Tw Cen MT" w:hAnsi="Tw Cen MT"/>
          <w:b/>
          <w:bCs/>
        </w:rPr>
      </w:pPr>
    </w:p>
    <w:p w14:paraId="470C35C9" w14:textId="3A783E21" w:rsidR="004970FF" w:rsidRPr="003A4BED" w:rsidRDefault="004970FF" w:rsidP="002B3086">
      <w:pPr>
        <w:spacing w:after="0" w:line="240" w:lineRule="auto"/>
        <w:rPr>
          <w:rFonts w:ascii="Tw Cen MT" w:hAnsi="Tw Cen MT"/>
          <w:b/>
          <w:bCs/>
        </w:rPr>
      </w:pPr>
    </w:p>
    <w:p w14:paraId="31F45739" w14:textId="05C2FA61" w:rsidR="004970FF" w:rsidRPr="003A4BED" w:rsidRDefault="004970FF" w:rsidP="002B3086">
      <w:pPr>
        <w:spacing w:after="0" w:line="240" w:lineRule="auto"/>
        <w:rPr>
          <w:rFonts w:ascii="Tw Cen MT" w:hAnsi="Tw Cen MT"/>
          <w:b/>
          <w:bCs/>
        </w:rPr>
      </w:pPr>
    </w:p>
    <w:p w14:paraId="240C1875" w14:textId="399EAB19" w:rsidR="00AE52EE" w:rsidRPr="003A4BED" w:rsidRDefault="00AE52EE">
      <w:pPr>
        <w:rPr>
          <w:rFonts w:ascii="Tw Cen MT" w:hAnsi="Tw Cen MT"/>
          <w:b/>
          <w:bCs/>
        </w:rPr>
      </w:pPr>
      <w:r w:rsidRPr="003A4BED">
        <w:rPr>
          <w:rFonts w:ascii="Tw Cen MT" w:hAnsi="Tw Cen MT"/>
          <w:b/>
          <w:bCs/>
        </w:rPr>
        <w:br w:type="page"/>
      </w:r>
    </w:p>
    <w:p w14:paraId="1773FB59" w14:textId="77777777" w:rsidR="004970FF" w:rsidRPr="003A4BED" w:rsidRDefault="004970FF" w:rsidP="00F7583B">
      <w:pPr>
        <w:spacing w:after="0" w:line="240" w:lineRule="auto"/>
        <w:rPr>
          <w:rFonts w:ascii="Tw Cen MT" w:hAnsi="Tw Cen MT"/>
          <w:b/>
          <w:bCs/>
        </w:rPr>
      </w:pPr>
    </w:p>
    <w:p w14:paraId="6DBE589B" w14:textId="77777777" w:rsidR="002F4707" w:rsidRDefault="00F7583B" w:rsidP="00F7583B">
      <w:pPr>
        <w:spacing w:after="0" w:line="240" w:lineRule="auto"/>
        <w:jc w:val="center"/>
        <w:rPr>
          <w:rFonts w:ascii="Tw Cen MT" w:hAnsi="Tw Cen MT"/>
          <w:b/>
          <w:bCs/>
        </w:rPr>
      </w:pPr>
      <w:r w:rsidRPr="003A4BED">
        <w:rPr>
          <w:rFonts w:ascii="Tw Cen MT" w:hAnsi="Tw Cen MT"/>
          <w:b/>
          <w:bCs/>
        </w:rPr>
        <w:t xml:space="preserve">APENDICE “A” </w:t>
      </w:r>
    </w:p>
    <w:p w14:paraId="3164BC82" w14:textId="77777777" w:rsidR="002F4707" w:rsidRDefault="002F4707" w:rsidP="00F7583B">
      <w:pPr>
        <w:spacing w:after="0" w:line="240" w:lineRule="auto"/>
        <w:jc w:val="center"/>
        <w:rPr>
          <w:rFonts w:ascii="Tw Cen MT" w:hAnsi="Tw Cen MT"/>
          <w:b/>
          <w:bCs/>
        </w:rPr>
      </w:pPr>
    </w:p>
    <w:p w14:paraId="654D8D78" w14:textId="3A5A3309" w:rsidR="00F7583B" w:rsidRPr="003A4BED" w:rsidRDefault="00F7583B" w:rsidP="00F7583B">
      <w:pPr>
        <w:spacing w:after="0" w:line="240" w:lineRule="auto"/>
        <w:jc w:val="center"/>
        <w:rPr>
          <w:rFonts w:ascii="Tw Cen MT" w:hAnsi="Tw Cen MT"/>
          <w:b/>
          <w:bCs/>
        </w:rPr>
      </w:pPr>
      <w:r w:rsidRPr="003A4BED">
        <w:rPr>
          <w:rFonts w:ascii="Tw Cen MT" w:hAnsi="Tw Cen MT"/>
          <w:b/>
          <w:bCs/>
        </w:rPr>
        <w:t>MODELO DE CONTRATO</w:t>
      </w:r>
    </w:p>
    <w:p w14:paraId="0C9168F3" w14:textId="77777777" w:rsidR="00F7583B" w:rsidRPr="003A4BED" w:rsidRDefault="00F7583B" w:rsidP="00F7583B">
      <w:pPr>
        <w:spacing w:after="0" w:line="240" w:lineRule="auto"/>
        <w:jc w:val="center"/>
        <w:rPr>
          <w:rFonts w:ascii="Tw Cen MT" w:hAnsi="Tw Cen MT"/>
          <w:b/>
          <w:bCs/>
        </w:rPr>
      </w:pPr>
    </w:p>
    <w:p w14:paraId="4173E41B" w14:textId="53D09D48" w:rsidR="00F7583B" w:rsidRPr="003A4BED" w:rsidRDefault="00F7583B" w:rsidP="00F7583B">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 xml:space="preserve">Contrato </w:t>
      </w:r>
      <w:bookmarkStart w:id="24" w:name="_Hlk33193787"/>
      <w:r w:rsidRPr="003A4BED">
        <w:rPr>
          <w:rFonts w:ascii="Tw Cen MT" w:hAnsi="Tw Cen MT" w:cs="Tahoma"/>
          <w:u w:color="000000"/>
          <w:bdr w:val="nil"/>
          <w:lang w:val="es-ES_tradnl" w:eastAsia="es-MX"/>
        </w:rPr>
        <w:t>administrativo para la adquisición de bienes y/o servicios</w:t>
      </w:r>
      <w:bookmarkEnd w:id="24"/>
      <w:r w:rsidRPr="003A4BED">
        <w:rPr>
          <w:rFonts w:ascii="Tw Cen MT" w:hAnsi="Tw Cen MT" w:cs="Tahoma"/>
          <w:bdr w:val="nil"/>
          <w:lang w:val="es-ES_tradnl" w:eastAsia="es-MX"/>
        </w:rPr>
        <w:t xml:space="preserve"> </w:t>
      </w:r>
      <w:r w:rsidRPr="003A4BED">
        <w:rPr>
          <w:rFonts w:ascii="Tw Cen MT" w:hAnsi="Tw Cen MT" w:cs="Tahoma"/>
          <w:u w:color="000000"/>
          <w:bdr w:val="nil"/>
          <w:lang w:val="es-ES_tradnl" w:eastAsia="es-MX"/>
        </w:rPr>
        <w:t xml:space="preserve">que celebran por una parte el Ejecutivo Estatal por conducto del </w:t>
      </w:r>
      <w:r w:rsidRPr="003A4BED">
        <w:rPr>
          <w:rFonts w:ascii="Tw Cen MT" w:hAnsi="Tw Cen MT" w:cs="Tahoma"/>
          <w:b/>
          <w:bdr w:val="nil"/>
          <w:lang w:val="es-ES_tradnl" w:eastAsia="es-MX"/>
        </w:rPr>
        <w:t>C.P. VÍCTOR MANUEL TORRERO ENRÍQUEZ</w:t>
      </w:r>
      <w:r w:rsidRPr="003A4BED">
        <w:rPr>
          <w:rFonts w:ascii="Tw Cen MT" w:hAnsi="Tw Cen MT" w:cs="Tahoma"/>
          <w:bdr w:val="nil"/>
          <w:lang w:val="es-ES_tradnl" w:eastAsia="es-MX"/>
        </w:rPr>
        <w:t>, SUBSECRETARIO DE ADMINISTRACIÓN dependiente de la SECRETAR</w:t>
      </w:r>
      <w:r w:rsidR="003B3628">
        <w:rPr>
          <w:rFonts w:ascii="Tw Cen MT" w:hAnsi="Tw Cen MT" w:cs="Tahoma"/>
          <w:bdr w:val="nil"/>
          <w:lang w:val="es-ES_tradnl" w:eastAsia="es-MX"/>
        </w:rPr>
        <w:t>Í</w:t>
      </w:r>
      <w:r w:rsidRPr="003A4BED">
        <w:rPr>
          <w:rFonts w:ascii="Tw Cen MT" w:hAnsi="Tw Cen MT" w:cs="Tahoma"/>
          <w:bdr w:val="nil"/>
          <w:lang w:val="es-ES_tradnl" w:eastAsia="es-MX"/>
        </w:rPr>
        <w:t>A DE PLANEACIÓN, FINANZAS Y ADMINISTRACIÓN. del Estado de Colima,</w:t>
      </w:r>
      <w:r w:rsidRPr="003A4BED">
        <w:rPr>
          <w:rFonts w:ascii="Tw Cen MT" w:hAnsi="Tw Cen MT" w:cs="Tahoma"/>
          <w:u w:color="000000"/>
          <w:bdr w:val="nil"/>
          <w:lang w:val="es-ES_tradnl" w:eastAsia="es-MX"/>
        </w:rPr>
        <w:t xml:space="preserve"> en lo sucesivo </w:t>
      </w:r>
      <w:r w:rsidRPr="003A4BED">
        <w:rPr>
          <w:rFonts w:ascii="Tw Cen MT" w:hAnsi="Tw Cen MT" w:cs="Tahoma"/>
          <w:b/>
          <w:u w:color="000000"/>
          <w:bdr w:val="nil"/>
          <w:lang w:val="es-ES_tradnl" w:eastAsia="es-MX"/>
        </w:rPr>
        <w:t>“El Poder Ejecutivo”</w:t>
      </w:r>
      <w:r w:rsidRPr="003A4BED">
        <w:rPr>
          <w:rFonts w:ascii="Tw Cen MT" w:hAnsi="Tw Cen MT" w:cs="Tahoma"/>
          <w:u w:color="000000"/>
          <w:bdr w:val="nil"/>
          <w:lang w:val="es-ES_tradnl" w:eastAsia="es-MX"/>
        </w:rPr>
        <w:t xml:space="preserve"> y por la otra él o la</w:t>
      </w:r>
      <w:r w:rsidRPr="003A4BED">
        <w:rPr>
          <w:rFonts w:ascii="Tw Cen MT" w:hAnsi="Tw Cen MT" w:cs="Tahoma"/>
          <w:b/>
          <w:bdr w:val="nil"/>
          <w:lang w:val="es-ES_tradnl" w:eastAsia="es-MX"/>
        </w:rPr>
        <w:t xml:space="preserve"> </w:t>
      </w:r>
      <w:r w:rsidRPr="003A4BED">
        <w:rPr>
          <w:rFonts w:ascii="Tw Cen MT" w:hAnsi="Tw Cen MT" w:cs="Tahoma"/>
          <w:bCs/>
          <w:bdr w:val="nil"/>
          <w:lang w:val="es-ES_tradnl" w:eastAsia="es-MX"/>
        </w:rPr>
        <w:t>---------------------------</w:t>
      </w:r>
      <w:r w:rsidRPr="003A4BED">
        <w:rPr>
          <w:rFonts w:ascii="Tw Cen MT" w:hAnsi="Tw Cen MT" w:cs="Tahoma"/>
          <w:b/>
          <w:bdr w:val="nil"/>
          <w:lang w:val="es-ES_tradnl" w:eastAsia="es-MX"/>
        </w:rPr>
        <w:t xml:space="preserve">, </w:t>
      </w:r>
      <w:r w:rsidRPr="003A4BED">
        <w:rPr>
          <w:rFonts w:ascii="Tw Cen MT" w:hAnsi="Tw Cen MT" w:cs="Tahoma"/>
          <w:u w:color="000000"/>
          <w:bdr w:val="nil"/>
          <w:lang w:val="es-ES_tradnl" w:eastAsia="es-MX"/>
        </w:rPr>
        <w:t>en su carácter de --------------------- de la empresa</w:t>
      </w:r>
      <w:r w:rsidRPr="003A4BED">
        <w:rPr>
          <w:rFonts w:ascii="Tw Cen MT" w:hAnsi="Tw Cen MT" w:cs="Tahoma"/>
          <w:b/>
          <w:u w:color="000000"/>
          <w:bdr w:val="nil"/>
          <w:lang w:val="es-ES_tradnl" w:eastAsia="es-MX"/>
        </w:rPr>
        <w:t xml:space="preserve"> “</w:t>
      </w:r>
      <w:r w:rsidRPr="003A4BED">
        <w:rPr>
          <w:rFonts w:ascii="Tw Cen MT" w:hAnsi="Tw Cen MT" w:cs="Tahoma"/>
          <w:bCs/>
          <w:u w:color="000000"/>
          <w:bdr w:val="nil"/>
          <w:lang w:val="es-ES_tradnl" w:eastAsia="es-MX"/>
        </w:rPr>
        <w:t>------------------------</w:t>
      </w:r>
      <w:r w:rsidRPr="003A4BED">
        <w:rPr>
          <w:rFonts w:ascii="Tw Cen MT" w:hAnsi="Tw Cen MT" w:cs="Tahoma"/>
          <w:b/>
          <w:u w:color="000000"/>
          <w:bdr w:val="nil"/>
          <w:lang w:val="es-ES_tradnl" w:eastAsia="es-MX"/>
        </w:rPr>
        <w:t>”</w:t>
      </w:r>
      <w:r w:rsidRPr="003A4BED">
        <w:rPr>
          <w:rFonts w:ascii="Tw Cen MT" w:hAnsi="Tw Cen MT" w:cs="Tahoma"/>
          <w:b/>
          <w:bdr w:val="nil"/>
          <w:lang w:val="es-ES_tradnl" w:eastAsia="es-MX"/>
        </w:rPr>
        <w:t xml:space="preserve">, </w:t>
      </w:r>
      <w:r w:rsidRPr="003A4BED">
        <w:rPr>
          <w:rFonts w:ascii="Tw Cen MT" w:hAnsi="Tw Cen MT" w:cs="Tahoma"/>
          <w:u w:color="000000"/>
          <w:bdr w:val="nil"/>
          <w:lang w:val="es-ES_tradnl" w:eastAsia="es-MX"/>
        </w:rPr>
        <w:t xml:space="preserve">a quien en adelante se le denominará como </w:t>
      </w:r>
      <w:r w:rsidRPr="003A4BED">
        <w:rPr>
          <w:rFonts w:ascii="Tw Cen MT" w:hAnsi="Tw Cen MT" w:cs="Tahoma"/>
          <w:b/>
          <w:u w:color="000000"/>
          <w:bdr w:val="nil"/>
          <w:lang w:val="es-ES_tradnl" w:eastAsia="es-MX"/>
        </w:rPr>
        <w:t>“El Proveedor”</w:t>
      </w:r>
      <w:r w:rsidRPr="003A4BED">
        <w:rPr>
          <w:rFonts w:ascii="Tw Cen MT" w:hAnsi="Tw Cen MT" w:cs="Tahoma"/>
          <w:u w:color="000000"/>
          <w:bdr w:val="nil"/>
          <w:lang w:val="es-ES_tradnl" w:eastAsia="es-MX"/>
        </w:rPr>
        <w:t xml:space="preserve">, y de manera conjunta se les designará como </w:t>
      </w:r>
      <w:r w:rsidRPr="003A4BED">
        <w:rPr>
          <w:rFonts w:ascii="Tw Cen MT" w:hAnsi="Tw Cen MT" w:cs="Tahoma"/>
          <w:b/>
          <w:u w:color="000000"/>
          <w:bdr w:val="nil"/>
          <w:lang w:val="es-ES_tradnl" w:eastAsia="es-MX"/>
        </w:rPr>
        <w:t>“Las Partes”</w:t>
      </w:r>
      <w:r w:rsidRPr="003A4BED">
        <w:rPr>
          <w:rFonts w:ascii="Tw Cen MT" w:hAnsi="Tw Cen MT" w:cs="Tahoma"/>
          <w:u w:color="000000"/>
          <w:bdr w:val="nil"/>
          <w:lang w:val="es-ES_tradnl" w:eastAsia="es-MX"/>
        </w:rPr>
        <w:t xml:space="preserve"> al tenor de las siguientes declaraciones y cláusulas:</w:t>
      </w:r>
    </w:p>
    <w:p w14:paraId="1602B1A2" w14:textId="77777777" w:rsidR="00F7583B" w:rsidRPr="003A4BED" w:rsidRDefault="00F7583B" w:rsidP="00F7583B">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3A4BED">
        <w:rPr>
          <w:rFonts w:ascii="Tw Cen MT" w:hAnsi="Tw Cen MT" w:cs="Tahoma"/>
          <w:b/>
          <w:u w:color="000000"/>
          <w:bdr w:val="nil"/>
          <w:lang w:val="es-ES_tradnl" w:eastAsia="es-MX"/>
        </w:rPr>
        <w:t>D E C L A R A C I O N E S:</w:t>
      </w:r>
    </w:p>
    <w:p w14:paraId="006554D2" w14:textId="77777777" w:rsidR="00F7583B" w:rsidRPr="003A4BED" w:rsidRDefault="00F7583B" w:rsidP="00F7583B">
      <w:pPr>
        <w:widowControl w:val="0"/>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3A4BED">
        <w:rPr>
          <w:rFonts w:ascii="Tw Cen MT" w:hAnsi="Tw Cen MT" w:cs="Tahoma"/>
          <w:b/>
          <w:u w:color="000000"/>
          <w:bdr w:val="nil"/>
          <w:lang w:val="es-ES_tradnl" w:eastAsia="es-MX"/>
        </w:rPr>
        <w:t>I.-</w:t>
      </w:r>
      <w:r w:rsidRPr="003A4BED">
        <w:rPr>
          <w:rFonts w:ascii="Tw Cen MT" w:hAnsi="Tw Cen MT" w:cs="Tahoma"/>
          <w:bCs/>
          <w:u w:color="000000"/>
          <w:bdr w:val="nil"/>
          <w:lang w:val="es-ES_tradnl" w:eastAsia="es-MX"/>
        </w:rPr>
        <w:t>De</w:t>
      </w:r>
      <w:r w:rsidRPr="003A4BED">
        <w:rPr>
          <w:rFonts w:ascii="Tw Cen MT" w:hAnsi="Tw Cen MT" w:cs="Tahoma"/>
          <w:b/>
          <w:u w:color="000000"/>
          <w:bdr w:val="nil"/>
          <w:lang w:val="es-ES_tradnl" w:eastAsia="es-MX"/>
        </w:rPr>
        <w:t xml:space="preserve"> “El Poder Ejecutivo”</w:t>
      </w:r>
      <w:r w:rsidRPr="003A4BED">
        <w:rPr>
          <w:rFonts w:ascii="Tw Cen MT" w:hAnsi="Tw Cen MT" w:cs="Tahoma"/>
          <w:bCs/>
          <w:u w:color="000000"/>
          <w:bdr w:val="nil"/>
          <w:lang w:val="es-ES_tradnl" w:eastAsia="es-MX"/>
        </w:rPr>
        <w:t xml:space="preserve">: </w:t>
      </w:r>
    </w:p>
    <w:p w14:paraId="4A739BE9" w14:textId="6FFEBC8F" w:rsidR="00F7583B" w:rsidRPr="003A4BED" w:rsidRDefault="00F7583B" w:rsidP="00F7583B">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3A4BED">
        <w:rPr>
          <w:rFonts w:ascii="Tw Cen MT" w:hAnsi="Tw Cen MT" w:cs="Tahoma"/>
          <w:bCs/>
          <w:u w:color="000000"/>
          <w:bdr w:val="nil"/>
          <w:lang w:val="es-ES_tradnl" w:eastAsia="es-MX"/>
        </w:rPr>
        <w:t>I.1.-</w:t>
      </w:r>
      <w:r w:rsidRPr="003A4BED">
        <w:rPr>
          <w:rFonts w:ascii="Tw Cen MT" w:hAnsi="Tw Cen MT"/>
        </w:rPr>
        <w:t xml:space="preserve"> </w:t>
      </w:r>
      <w:r w:rsidRPr="003A4BED">
        <w:rPr>
          <w:rFonts w:ascii="Tw Cen MT" w:hAnsi="Tw Cen MT" w:cs="Tahoma"/>
          <w:u w:color="000000"/>
          <w:bdr w:val="nil"/>
          <w:lang w:val="es-ES_tradnl" w:eastAsia="es-MX"/>
        </w:rPr>
        <w:t xml:space="preserve">El procedimiento de adjudicación materia de este contrato, fue realizado ante la Dirección de Adquisiciones de Bienes y Servicios dependiente de la Dirección General de Administración y Adquisiciones de Bienes y Servicios, quien realizó la licitación pública nacional con carácter presencial  número -----------, por lo que se adjudicó a </w:t>
      </w:r>
      <w:r w:rsidRPr="003A4BED">
        <w:rPr>
          <w:rFonts w:ascii="Tw Cen MT" w:hAnsi="Tw Cen MT" w:cs="Tahoma"/>
          <w:b/>
          <w:bCs/>
          <w:u w:color="000000"/>
          <w:bdr w:val="nil"/>
          <w:lang w:val="es-ES_tradnl" w:eastAsia="es-MX"/>
        </w:rPr>
        <w:t>“El Proveedor”</w:t>
      </w:r>
      <w:r w:rsidRPr="003A4BED">
        <w:rPr>
          <w:rFonts w:ascii="Tw Cen MT" w:hAnsi="Tw Cen MT" w:cs="Tahoma"/>
          <w:u w:color="000000"/>
          <w:bdr w:val="nil"/>
          <w:lang w:val="es-ES_tradnl" w:eastAsia="es-MX"/>
        </w:rPr>
        <w:t>, de conformidad a lo señalado en el fallo de licitación pública nacional con carácter presencial de fecha --- del mes de ------- del año 202</w:t>
      </w:r>
      <w:r w:rsidR="0007118A" w:rsidRPr="003A4BED">
        <w:rPr>
          <w:rFonts w:ascii="Tw Cen MT" w:hAnsi="Tw Cen MT" w:cs="Tahoma"/>
          <w:u w:color="000000"/>
          <w:bdr w:val="nil"/>
          <w:lang w:val="es-ES_tradnl" w:eastAsia="es-MX"/>
        </w:rPr>
        <w:t>2</w:t>
      </w:r>
      <w:r w:rsidRPr="003A4BED">
        <w:rPr>
          <w:rFonts w:ascii="Tw Cen MT" w:hAnsi="Tw Cen MT" w:cs="Tahoma"/>
          <w:u w:color="000000"/>
          <w:bdr w:val="nil"/>
          <w:lang w:val="es-ES_tradnl" w:eastAsia="es-MX"/>
        </w:rPr>
        <w:t xml:space="preserve">. Habiéndose solicitado la elaboración de este contrato a la </w:t>
      </w:r>
      <w:r w:rsidR="0007118A" w:rsidRPr="003A4BED">
        <w:rPr>
          <w:rFonts w:ascii="Tw Cen MT" w:hAnsi="Tw Cen MT" w:cs="Tahoma"/>
          <w:u w:color="000000"/>
          <w:bdr w:val="nil"/>
          <w:lang w:val="es-ES_tradnl" w:eastAsia="es-MX"/>
        </w:rPr>
        <w:t xml:space="preserve">Dirección General </w:t>
      </w:r>
      <w:r w:rsidR="003B3628" w:rsidRPr="003A4BED">
        <w:rPr>
          <w:rFonts w:ascii="Tw Cen MT" w:hAnsi="Tw Cen MT" w:cs="Tahoma"/>
          <w:u w:color="000000"/>
          <w:bdr w:val="nil"/>
          <w:lang w:val="es-ES_tradnl" w:eastAsia="es-MX"/>
        </w:rPr>
        <w:t>Jurídica</w:t>
      </w:r>
      <w:r w:rsidRPr="003A4BED">
        <w:rPr>
          <w:rFonts w:ascii="Tw Cen MT" w:hAnsi="Tw Cen MT" w:cs="Tahoma"/>
          <w:u w:color="000000"/>
          <w:bdr w:val="nil"/>
          <w:lang w:val="es-ES_tradnl" w:eastAsia="es-MX"/>
        </w:rPr>
        <w:t xml:space="preserve">, mediante oficio número---------, todos los anteriores procedimientos se llevan a cabo en la </w:t>
      </w:r>
      <w:r w:rsidR="0007118A" w:rsidRPr="003A4BED">
        <w:rPr>
          <w:rFonts w:ascii="Tw Cen MT" w:hAnsi="Tw Cen MT" w:cs="Tahoma"/>
          <w:u w:color="000000"/>
          <w:bdr w:val="nil"/>
          <w:lang w:val="es-ES_tradnl" w:eastAsia="es-MX"/>
        </w:rPr>
        <w:t>Subsecretar</w:t>
      </w:r>
      <w:r w:rsidR="003B3628">
        <w:rPr>
          <w:rFonts w:ascii="Tw Cen MT" w:hAnsi="Tw Cen MT" w:cs="Tahoma"/>
          <w:u w:color="000000"/>
          <w:bdr w:val="nil"/>
          <w:lang w:val="es-ES_tradnl" w:eastAsia="es-MX"/>
        </w:rPr>
        <w:t>í</w:t>
      </w:r>
      <w:r w:rsidR="0007118A" w:rsidRPr="003A4BED">
        <w:rPr>
          <w:rFonts w:ascii="Tw Cen MT" w:hAnsi="Tw Cen MT" w:cs="Tahoma"/>
          <w:u w:color="000000"/>
          <w:bdr w:val="nil"/>
          <w:lang w:val="es-ES_tradnl" w:eastAsia="es-MX"/>
        </w:rPr>
        <w:t xml:space="preserve">a de Administración de la </w:t>
      </w:r>
      <w:r w:rsidR="002F7F38" w:rsidRPr="003A4BED">
        <w:rPr>
          <w:rFonts w:ascii="Tw Cen MT" w:hAnsi="Tw Cen MT" w:cs="Tahoma"/>
          <w:u w:color="000000"/>
          <w:bdr w:val="nil"/>
          <w:lang w:val="es-ES_tradnl" w:eastAsia="es-MX"/>
        </w:rPr>
        <w:t>Secretar</w:t>
      </w:r>
      <w:r w:rsidR="003B3628">
        <w:rPr>
          <w:rFonts w:ascii="Tw Cen MT" w:hAnsi="Tw Cen MT" w:cs="Tahoma"/>
          <w:u w:color="000000"/>
          <w:bdr w:val="nil"/>
          <w:lang w:val="es-ES_tradnl" w:eastAsia="es-MX"/>
        </w:rPr>
        <w:t>í</w:t>
      </w:r>
      <w:r w:rsidR="002F7F38" w:rsidRPr="003A4BED">
        <w:rPr>
          <w:rFonts w:ascii="Tw Cen MT" w:hAnsi="Tw Cen MT" w:cs="Tahoma"/>
          <w:u w:color="000000"/>
          <w:bdr w:val="nil"/>
          <w:lang w:val="es-ES_tradnl" w:eastAsia="es-MX"/>
        </w:rPr>
        <w:t>a</w:t>
      </w:r>
      <w:r w:rsidR="0007118A" w:rsidRPr="003A4BED">
        <w:rPr>
          <w:rFonts w:ascii="Tw Cen MT" w:hAnsi="Tw Cen MT" w:cs="Tahoma"/>
          <w:u w:color="000000"/>
          <w:bdr w:val="nil"/>
          <w:lang w:val="es-ES_tradnl" w:eastAsia="es-MX"/>
        </w:rPr>
        <w:t xml:space="preserve"> de Planeación, Finanzas y Administración</w:t>
      </w:r>
      <w:r w:rsidRPr="003A4BED">
        <w:rPr>
          <w:rFonts w:ascii="Tw Cen MT" w:hAnsi="Tw Cen MT" w:cs="Tahoma"/>
          <w:u w:color="000000"/>
          <w:bdr w:val="nil"/>
          <w:lang w:val="es-ES_tradnl" w:eastAsia="es-MX"/>
        </w:rPr>
        <w:t>, de conformidad con lo dispuesto en los artículos 24, fracciones I y III, de la Ley Orgánica de la Administración Pública del Estado de Colima, vigente.</w:t>
      </w:r>
    </w:p>
    <w:p w14:paraId="50310626" w14:textId="6A05EBF0" w:rsidR="00F7583B" w:rsidRPr="003A4BED" w:rsidRDefault="00F7583B" w:rsidP="00F7583B">
      <w:pPr>
        <w:widowControl w:val="0"/>
        <w:pBdr>
          <w:top w:val="nil"/>
          <w:left w:val="nil"/>
          <w:bottom w:val="nil"/>
          <w:right w:val="nil"/>
          <w:between w:val="nil"/>
          <w:bar w:val="nil"/>
        </w:pBdr>
        <w:spacing w:after="240" w:line="240" w:lineRule="auto"/>
        <w:jc w:val="both"/>
        <w:rPr>
          <w:rFonts w:ascii="Tw Cen MT" w:hAnsi="Tw Cen MT" w:cs="Tahoma"/>
          <w:strike/>
          <w:u w:color="000000"/>
          <w:bdr w:val="nil"/>
          <w:lang w:val="es-ES_tradnl" w:eastAsia="es-MX"/>
        </w:rPr>
      </w:pPr>
      <w:r w:rsidRPr="003A4BED">
        <w:rPr>
          <w:rFonts w:ascii="Tw Cen MT" w:hAnsi="Tw Cen MT" w:cs="Tahoma"/>
          <w:bCs/>
          <w:u w:color="000000"/>
          <w:bdr w:val="nil"/>
          <w:lang w:val="es-ES_tradnl" w:eastAsia="es-MX"/>
        </w:rPr>
        <w:t>I.2.-</w:t>
      </w:r>
      <w:r w:rsidRPr="003A4BED">
        <w:rPr>
          <w:rFonts w:ascii="Tw Cen MT" w:hAnsi="Tw Cen MT"/>
        </w:rPr>
        <w:t xml:space="preserve"> </w:t>
      </w:r>
      <w:r w:rsidRPr="003A4BED">
        <w:rPr>
          <w:rFonts w:ascii="Tw Cen MT" w:hAnsi="Tw Cen MT" w:cs="Tahoma"/>
          <w:u w:color="000000"/>
          <w:bdr w:val="nil"/>
          <w:lang w:val="es-ES_tradnl" w:eastAsia="es-MX"/>
        </w:rPr>
        <w:t xml:space="preserve">La Secretaría de </w:t>
      </w:r>
      <w:r w:rsidR="00D70B64" w:rsidRPr="003A4BED">
        <w:rPr>
          <w:rFonts w:ascii="Tw Cen MT" w:hAnsi="Tw Cen MT" w:cs="Tahoma"/>
          <w:u w:color="000000"/>
          <w:bdr w:val="nil"/>
          <w:lang w:val="es-ES_tradnl" w:eastAsia="es-MX"/>
        </w:rPr>
        <w:t xml:space="preserve">Planeación, Finanzas y </w:t>
      </w:r>
      <w:r w:rsidRPr="003A4BED">
        <w:rPr>
          <w:rFonts w:ascii="Tw Cen MT" w:hAnsi="Tw Cen MT" w:cs="Tahoma"/>
          <w:u w:color="000000"/>
          <w:bdr w:val="nil"/>
          <w:lang w:val="es-ES_tradnl" w:eastAsia="es-MX"/>
        </w:rPr>
        <w:t xml:space="preserve">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3A4BED">
        <w:rPr>
          <w:rFonts w:ascii="Tw Cen MT" w:hAnsi="Tw Cen MT" w:cs="Tahoma"/>
          <w:b/>
          <w:bCs/>
          <w:u w:color="000000"/>
          <w:bdr w:val="nil"/>
          <w:lang w:val="es-ES_tradnl" w:eastAsia="es-MX"/>
        </w:rPr>
        <w:t>C.P. VÍCTOR MANUEL TORRERO ENRÍQUEZ</w:t>
      </w:r>
      <w:r w:rsidRPr="003A4BED">
        <w:rPr>
          <w:rFonts w:ascii="Tw Cen MT" w:hAnsi="Tw Cen MT" w:cs="Tahoma"/>
          <w:u w:color="000000"/>
          <w:bdr w:val="nil"/>
          <w:lang w:val="es-ES_tradnl" w:eastAsia="es-MX"/>
        </w:rPr>
        <w:t xml:space="preserve">, quien actualmente desempeña el cargo de </w:t>
      </w:r>
      <w:r w:rsidRPr="003A4BED">
        <w:rPr>
          <w:rFonts w:ascii="Tw Cen MT" w:hAnsi="Tw Cen MT" w:cs="Tahoma"/>
          <w:bdr w:val="nil"/>
          <w:lang w:val="es-ES_tradnl" w:eastAsia="es-MX"/>
        </w:rPr>
        <w:t xml:space="preserve">SUBSECRETARIO DE ADMINISTRACIÓN dependiente de la </w:t>
      </w:r>
      <w:r w:rsidRPr="003A4BED">
        <w:rPr>
          <w:rFonts w:ascii="Tw Cen MT" w:hAnsi="Tw Cen MT" w:cs="Tahoma"/>
          <w:u w:color="000000"/>
          <w:bdr w:val="nil"/>
          <w:lang w:val="es-ES_tradnl" w:eastAsia="es-MX"/>
        </w:rPr>
        <w:t>SECRETAR</w:t>
      </w:r>
      <w:r w:rsidR="003B3628">
        <w:rPr>
          <w:rFonts w:ascii="Tw Cen MT" w:hAnsi="Tw Cen MT" w:cs="Tahoma"/>
          <w:u w:color="000000"/>
          <w:bdr w:val="nil"/>
          <w:lang w:val="es-ES_tradnl" w:eastAsia="es-MX"/>
        </w:rPr>
        <w:t>Í</w:t>
      </w:r>
      <w:r w:rsidRPr="003A4BED">
        <w:rPr>
          <w:rFonts w:ascii="Tw Cen MT" w:hAnsi="Tw Cen MT" w:cs="Tahoma"/>
          <w:u w:color="000000"/>
          <w:bdr w:val="nil"/>
          <w:lang w:val="es-ES_tradnl" w:eastAsia="es-MX"/>
        </w:rPr>
        <w:t>A DE PLANEACIÓN, FINANZAS Y ADMINISTRACIÓN. del Gobierno del Estado de Colima, según se desprende del nombramiento expedido por el Gobernador del Estado y se encuentra legalmente facultado para celebrar el presente contrato y obligarse en todos sus términos.</w:t>
      </w:r>
    </w:p>
    <w:p w14:paraId="03C5B321" w14:textId="77777777" w:rsidR="00F7583B" w:rsidRPr="003A4BED" w:rsidRDefault="00F7583B" w:rsidP="00F7583B">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3A4BED">
        <w:rPr>
          <w:rFonts w:ascii="Tw Cen MT" w:hAnsi="Tw Cen MT" w:cs="Tahoma"/>
          <w:bCs/>
          <w:u w:color="000000"/>
          <w:bdr w:val="nil"/>
          <w:lang w:val="es-ES_tradnl" w:eastAsia="es-MX"/>
        </w:rPr>
        <w:t>I.3.-</w:t>
      </w:r>
      <w:r w:rsidRPr="003A4BED">
        <w:rPr>
          <w:rFonts w:ascii="Tw Cen MT" w:hAnsi="Tw Cen MT"/>
        </w:rPr>
        <w:t xml:space="preserve"> </w:t>
      </w:r>
      <w:r w:rsidRPr="003A4BED">
        <w:rPr>
          <w:rFonts w:ascii="Tw Cen MT" w:hAnsi="Tw Cen MT" w:cs="Tahoma"/>
          <w:u w:color="000000"/>
          <w:bdr w:val="nil"/>
          <w:lang w:val="es-ES_tradnl" w:eastAsia="es-MX"/>
        </w:rPr>
        <w:t xml:space="preserve">Para los efectos de este contrato, se señala como domicilio por </w:t>
      </w:r>
      <w:r w:rsidRPr="003A4BED">
        <w:rPr>
          <w:rFonts w:ascii="Tw Cen MT" w:hAnsi="Tw Cen MT" w:cs="Tahoma"/>
          <w:b/>
          <w:bCs/>
          <w:u w:color="000000"/>
          <w:bdr w:val="nil"/>
          <w:lang w:val="es-ES_tradnl" w:eastAsia="es-MX"/>
        </w:rPr>
        <w:t>“El Poder Ejecutivo”</w:t>
      </w:r>
      <w:r w:rsidRPr="003A4BED">
        <w:rPr>
          <w:rFonts w:ascii="Tw Cen MT" w:hAnsi="Tw Cen M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5275ABDD" w14:textId="77777777" w:rsidR="00F7583B" w:rsidRPr="003A4BED" w:rsidRDefault="00F7583B" w:rsidP="00F7583B">
      <w:pPr>
        <w:widowControl w:val="0"/>
        <w:pBdr>
          <w:top w:val="nil"/>
          <w:left w:val="nil"/>
          <w:bottom w:val="nil"/>
          <w:right w:val="nil"/>
          <w:between w:val="nil"/>
          <w:bar w:val="nil"/>
        </w:pBdr>
        <w:spacing w:after="240" w:line="240" w:lineRule="auto"/>
        <w:jc w:val="both"/>
        <w:rPr>
          <w:rFonts w:ascii="Tw Cen MT" w:hAnsi="Tw Cen MT" w:cs="Tahoma"/>
          <w:bCs/>
          <w:u w:color="000000"/>
          <w:bdr w:val="nil"/>
          <w:lang w:val="es-ES_tradnl" w:eastAsia="es-MX"/>
        </w:rPr>
      </w:pPr>
      <w:r w:rsidRPr="003A4BED">
        <w:rPr>
          <w:rFonts w:ascii="Tw Cen MT" w:hAnsi="Tw Cen MT" w:cs="Tahoma"/>
          <w:bCs/>
          <w:u w:color="000000"/>
          <w:bdr w:val="nil"/>
          <w:lang w:val="pt-PT" w:eastAsia="es-MX"/>
        </w:rPr>
        <w:t>I</w:t>
      </w:r>
      <w:r w:rsidRPr="003A4BED">
        <w:rPr>
          <w:rFonts w:ascii="Tw Cen MT" w:hAnsi="Tw Cen MT" w:cs="Tahoma"/>
          <w:bCs/>
          <w:u w:color="000000"/>
          <w:bdr w:val="nil"/>
          <w:lang w:val="es-ES_tradnl" w:eastAsia="es-MX"/>
        </w:rPr>
        <w:t>.4.-</w:t>
      </w:r>
      <w:r w:rsidRPr="003A4BED">
        <w:rPr>
          <w:rFonts w:ascii="Tw Cen MT" w:hAnsi="Tw Cen MT"/>
        </w:rPr>
        <w:t xml:space="preserve"> </w:t>
      </w:r>
      <w:r w:rsidRPr="003A4BED">
        <w:rPr>
          <w:rFonts w:ascii="Tw Cen MT" w:hAnsi="Tw Cen M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074F23F1" w14:textId="77777777" w:rsidR="00F7583B" w:rsidRPr="003A4BED" w:rsidRDefault="00F7583B" w:rsidP="00F7583B">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3A4BED">
        <w:rPr>
          <w:rFonts w:ascii="Tw Cen MT" w:hAnsi="Tw Cen MT" w:cs="Tahoma"/>
          <w:b/>
          <w:u w:color="000000"/>
          <w:bdr w:val="nil"/>
          <w:lang w:val="es-ES_tradnl" w:eastAsia="es-MX"/>
        </w:rPr>
        <w:t>II.- “El Proveedor”</w:t>
      </w:r>
      <w:r w:rsidRPr="003A4BED">
        <w:rPr>
          <w:rFonts w:ascii="Tw Cen MT" w:hAnsi="Tw Cen MT" w:cs="Tahoma"/>
          <w:u w:color="000000"/>
          <w:bdr w:val="nil"/>
          <w:lang w:val="es-ES_tradnl" w:eastAsia="es-MX"/>
        </w:rPr>
        <w:t xml:space="preserve"> declara que:</w:t>
      </w:r>
    </w:p>
    <w:p w14:paraId="02228230" w14:textId="77777777" w:rsidR="00F7583B" w:rsidRPr="003A4BED" w:rsidRDefault="00F7583B" w:rsidP="00F7583B">
      <w:pPr>
        <w:spacing w:after="0" w:line="240" w:lineRule="auto"/>
        <w:jc w:val="both"/>
        <w:rPr>
          <w:rFonts w:ascii="Tw Cen MT" w:hAnsi="Tw Cen MT" w:cs="Tahoma"/>
          <w:u w:color="000000"/>
          <w:bdr w:val="nil"/>
          <w:lang w:val="es-ES_tradnl" w:eastAsia="es-MX"/>
        </w:rPr>
      </w:pPr>
      <w:r w:rsidRPr="003A4BED">
        <w:rPr>
          <w:rFonts w:ascii="Tw Cen MT" w:hAnsi="Tw Cen MT" w:cs="Tahoma"/>
          <w:bCs/>
          <w:u w:color="000000"/>
          <w:bdr w:val="nil"/>
          <w:lang w:val="es-ES_tradnl" w:eastAsia="es-MX"/>
        </w:rPr>
        <w:lastRenderedPageBreak/>
        <w:t>II.1.-</w:t>
      </w:r>
      <w:r w:rsidRPr="003A4BED">
        <w:rPr>
          <w:rFonts w:ascii="Tw Cen MT" w:hAnsi="Tw Cen MT" w:cs="Tahoma"/>
          <w:u w:color="000000"/>
          <w:bdr w:val="nil"/>
          <w:lang w:val="es-ES_tradnl" w:eastAsia="es-MX"/>
        </w:rPr>
        <w:t xml:space="preserve">La empresa </w:t>
      </w:r>
      <w:r w:rsidRPr="003A4BED">
        <w:rPr>
          <w:rFonts w:ascii="Tw Cen MT" w:hAnsi="Tw Cen MT" w:cs="Tahoma"/>
          <w:b/>
          <w:u w:color="000000"/>
          <w:bdr w:val="nil"/>
          <w:lang w:val="es-ES_tradnl" w:eastAsia="es-MX"/>
        </w:rPr>
        <w:t>“</w:t>
      </w:r>
      <w:r w:rsidRPr="003A4BED">
        <w:rPr>
          <w:rFonts w:ascii="Tw Cen MT" w:hAnsi="Tw Cen MT" w:cs="Tahoma"/>
          <w:bCs/>
          <w:u w:color="000000"/>
          <w:bdr w:val="nil"/>
          <w:lang w:val="es-ES_tradnl" w:eastAsia="es-MX"/>
        </w:rPr>
        <w:t>------------------------</w:t>
      </w:r>
      <w:r w:rsidRPr="003A4BED">
        <w:rPr>
          <w:rFonts w:ascii="Tw Cen MT" w:hAnsi="Tw Cen MT" w:cs="Tahoma"/>
          <w:b/>
          <w:u w:color="000000"/>
          <w:bdr w:val="nil"/>
          <w:lang w:val="es-ES_tradnl" w:eastAsia="es-MX"/>
        </w:rPr>
        <w:t>,”</w:t>
      </w:r>
      <w:r w:rsidRPr="003A4BED">
        <w:rPr>
          <w:rFonts w:ascii="Tw Cen MT" w:hAnsi="Tw Cen M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3A4BED">
        <w:rPr>
          <w:rFonts w:ascii="Tw Cen MT" w:hAnsi="Tw Cen MT" w:cs="Tahoma"/>
          <w:u w:color="000000"/>
          <w:bdr w:val="nil"/>
          <w:lang w:val="es-ES_tradnl" w:eastAsia="es-MX"/>
        </w:rPr>
        <w:t>de</w:t>
      </w:r>
      <w:proofErr w:type="spellEnd"/>
      <w:r w:rsidRPr="003A4BED">
        <w:rPr>
          <w:rFonts w:ascii="Tw Cen MT" w:hAnsi="Tw Cen MT" w:cs="Tahoma"/>
          <w:u w:color="000000"/>
          <w:bdr w:val="nil"/>
          <w:lang w:val="es-ES_tradnl"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3A4BED">
        <w:rPr>
          <w:rFonts w:ascii="Tw Cen MT" w:hAnsi="Tw Cen MT" w:cs="Tahoma"/>
          <w:bCs/>
          <w:u w:color="000000"/>
          <w:bdr w:val="nil"/>
          <w:lang w:val="es-ES_tradnl" w:eastAsia="es-MX"/>
        </w:rPr>
        <w:t xml:space="preserve"> ---------------,</w:t>
      </w:r>
      <w:r w:rsidRPr="003A4BED">
        <w:rPr>
          <w:rFonts w:ascii="Tw Cen MT" w:hAnsi="Tw Cen MT" w:cs="Tahoma"/>
          <w:u w:color="000000"/>
          <w:bdr w:val="nil"/>
          <w:lang w:val="es-ES_tradnl" w:eastAsia="es-MX"/>
        </w:rPr>
        <w:t xml:space="preserve"> cuyo objeto social es---------------------------------------------------------, entre otros.</w:t>
      </w:r>
    </w:p>
    <w:p w14:paraId="00E9104E" w14:textId="77777777" w:rsidR="00F7583B" w:rsidRPr="003A4BED" w:rsidRDefault="00F7583B" w:rsidP="00F7583B">
      <w:pPr>
        <w:spacing w:after="0" w:line="240" w:lineRule="auto"/>
        <w:jc w:val="both"/>
        <w:rPr>
          <w:rFonts w:ascii="Tw Cen MT" w:hAnsi="Tw Cen MT" w:cs="Tahoma"/>
          <w:u w:color="000000"/>
          <w:bdr w:val="nil"/>
          <w:lang w:val="es-ES_tradnl" w:eastAsia="es-MX"/>
        </w:rPr>
      </w:pPr>
    </w:p>
    <w:p w14:paraId="082341E7" w14:textId="4598A16C" w:rsidR="00F7583B" w:rsidRPr="003A4BED" w:rsidRDefault="00F7583B" w:rsidP="00F7583B">
      <w:pPr>
        <w:spacing w:after="0" w:line="240" w:lineRule="auto"/>
        <w:jc w:val="both"/>
        <w:rPr>
          <w:rFonts w:ascii="Tw Cen MT" w:hAnsi="Tw Cen MT" w:cs="Tahoma"/>
          <w:u w:color="000000"/>
          <w:bdr w:val="nil"/>
          <w:lang w:val="es-ES_tradnl" w:eastAsia="es-MX"/>
        </w:rPr>
      </w:pPr>
      <w:r w:rsidRPr="003A4BED">
        <w:rPr>
          <w:rFonts w:ascii="Tw Cen MT" w:hAnsi="Tw Cen MT" w:cs="Tahoma"/>
          <w:bCs/>
          <w:u w:color="000000"/>
          <w:bdr w:val="nil"/>
          <w:lang w:val="es-ES_tradnl" w:eastAsia="es-MX"/>
        </w:rPr>
        <w:t>II.2.-</w:t>
      </w:r>
      <w:r w:rsidRPr="003A4BED">
        <w:rPr>
          <w:rFonts w:ascii="Tw Cen MT" w:hAnsi="Tw Cen MT" w:cs="Tahoma"/>
          <w:u w:color="000000"/>
          <w:bdr w:val="nil"/>
          <w:lang w:val="es-ES_tradnl" w:eastAsia="es-MX"/>
        </w:rPr>
        <w:t xml:space="preserve">El o </w:t>
      </w:r>
      <w:r w:rsidR="002B3086" w:rsidRPr="003A4BED">
        <w:rPr>
          <w:rFonts w:ascii="Tw Cen MT" w:hAnsi="Tw Cen MT" w:cs="Tahoma"/>
          <w:u w:color="000000"/>
          <w:bdr w:val="nil"/>
          <w:lang w:val="es-ES_tradnl" w:eastAsia="es-MX"/>
        </w:rPr>
        <w:t>l</w:t>
      </w:r>
      <w:r w:rsidRPr="003A4BED">
        <w:rPr>
          <w:rFonts w:ascii="Tw Cen MT" w:hAnsi="Tw Cen MT" w:cs="Tahoma"/>
          <w:u w:color="000000"/>
          <w:bdr w:val="nil"/>
          <w:lang w:val="es-ES_tradnl" w:eastAsia="es-MX"/>
        </w:rPr>
        <w:t xml:space="preserve">a C----------------------, quien se identifica con la credencial de elector expedida por el Instituto Nacional Electoral con clave de elector número -----------------, y acredita su carácter como ----------------------- del </w:t>
      </w:r>
      <w:r w:rsidRPr="003A4BED">
        <w:rPr>
          <w:rFonts w:ascii="Tw Cen MT" w:hAnsi="Tw Cen MT" w:cs="Tahoma"/>
          <w:b/>
          <w:bCs/>
          <w:u w:color="000000"/>
          <w:bdr w:val="nil"/>
          <w:lang w:val="es-ES_tradnl" w:eastAsia="es-MX"/>
        </w:rPr>
        <w:t>“El Proveedor”</w:t>
      </w:r>
      <w:r w:rsidRPr="003A4BED">
        <w:rPr>
          <w:rFonts w:ascii="Tw Cen MT" w:hAnsi="Tw Cen MT" w:cs="Tahoma"/>
          <w:u w:color="000000"/>
          <w:bdr w:val="nil"/>
          <w:lang w:val="es-ES_tradnl" w:eastAsia="es-MX"/>
        </w:rPr>
        <w:t>,</w:t>
      </w:r>
      <w:r w:rsidRPr="003A4BED">
        <w:rPr>
          <w:rFonts w:ascii="Tw Cen MT" w:hAnsi="Tw Cen MT" w:cs="Tahoma"/>
          <w:b/>
          <w:bCs/>
          <w:u w:color="000000"/>
          <w:bdr w:val="nil"/>
          <w:lang w:val="es-ES_tradnl" w:eastAsia="es-MX"/>
        </w:rPr>
        <w:t xml:space="preserve"> </w:t>
      </w:r>
      <w:r w:rsidRPr="003A4BED">
        <w:rPr>
          <w:rFonts w:ascii="Tw Cen MT" w:hAnsi="Tw Cen M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4BA402EB" w14:textId="77777777" w:rsidR="00F7583B" w:rsidRPr="003A4BED" w:rsidRDefault="00F7583B" w:rsidP="00F7583B">
      <w:pPr>
        <w:spacing w:after="0" w:line="240" w:lineRule="auto"/>
        <w:jc w:val="both"/>
        <w:rPr>
          <w:rFonts w:ascii="Tw Cen MT" w:hAnsi="Tw Cen MT" w:cs="Tahoma"/>
          <w:b/>
          <w:u w:color="000000"/>
          <w:bdr w:val="nil"/>
          <w:lang w:val="es-ES_tradnl" w:eastAsia="es-MX"/>
        </w:rPr>
      </w:pPr>
    </w:p>
    <w:p w14:paraId="6E10CD70" w14:textId="77777777" w:rsidR="00F7583B" w:rsidRPr="003A4BED" w:rsidRDefault="00F7583B" w:rsidP="00F7583B">
      <w:pPr>
        <w:spacing w:after="0" w:line="240" w:lineRule="auto"/>
        <w:jc w:val="both"/>
        <w:rPr>
          <w:rFonts w:ascii="Tw Cen MT" w:hAnsi="Tw Cen MT" w:cs="Tahoma"/>
          <w:u w:color="000000"/>
          <w:bdr w:val="nil"/>
          <w:lang w:val="es-ES_tradnl" w:eastAsia="es-MX"/>
        </w:rPr>
      </w:pPr>
      <w:r w:rsidRPr="003A4BED">
        <w:rPr>
          <w:rFonts w:ascii="Tw Cen MT" w:hAnsi="Tw Cen MT" w:cs="Tahoma"/>
          <w:bCs/>
          <w:u w:color="000000"/>
          <w:bdr w:val="nil"/>
          <w:lang w:val="es-ES_tradnl" w:eastAsia="es-MX"/>
        </w:rPr>
        <w:t>II.3.-</w:t>
      </w:r>
      <w:r w:rsidRPr="003A4BED">
        <w:rPr>
          <w:rFonts w:ascii="Tw Cen MT" w:hAnsi="Tw Cen M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15A62C77" w14:textId="77777777" w:rsidR="00F7583B" w:rsidRPr="003A4BED" w:rsidRDefault="00F7583B" w:rsidP="00F7583B">
      <w:pPr>
        <w:spacing w:after="0" w:line="240" w:lineRule="auto"/>
        <w:jc w:val="both"/>
        <w:rPr>
          <w:rFonts w:ascii="Tw Cen MT" w:hAnsi="Tw Cen MT" w:cs="Tahoma"/>
          <w:b/>
          <w:u w:color="000000"/>
          <w:bdr w:val="nil"/>
          <w:lang w:val="es-ES_tradnl" w:eastAsia="es-MX"/>
        </w:rPr>
      </w:pPr>
    </w:p>
    <w:p w14:paraId="23047E90" w14:textId="77777777" w:rsidR="00F7583B" w:rsidRPr="003A4BED" w:rsidRDefault="00F7583B" w:rsidP="00F7583B">
      <w:pPr>
        <w:jc w:val="both"/>
        <w:rPr>
          <w:rFonts w:ascii="Tw Cen MT" w:hAnsi="Tw Cen MT" w:cs="Tahoma"/>
          <w:bdr w:val="nil"/>
          <w:lang w:val="es-ES_tradnl" w:eastAsia="es-MX"/>
        </w:rPr>
      </w:pPr>
      <w:r w:rsidRPr="003A4BED">
        <w:rPr>
          <w:rFonts w:ascii="Tw Cen MT" w:hAnsi="Tw Cen MT" w:cs="Tahoma"/>
          <w:bCs/>
          <w:u w:color="000000"/>
          <w:bdr w:val="nil"/>
          <w:lang w:eastAsia="es-MX"/>
        </w:rPr>
        <w:t>II.4.-</w:t>
      </w:r>
      <w:r w:rsidRPr="003A4BED">
        <w:rPr>
          <w:rFonts w:ascii="Tw Cen MT" w:hAnsi="Tw Cen MT" w:cs="Tahoma"/>
          <w:bdr w:val="nil"/>
          <w:lang w:val="es-ES_tradnl" w:eastAsia="es-MX"/>
        </w:rPr>
        <w:t xml:space="preserve"> </w:t>
      </w:r>
      <w:r w:rsidRPr="003A4BED">
        <w:rPr>
          <w:rFonts w:ascii="Tw Cen MT" w:hAnsi="Tw Cen M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7E783007" w14:textId="77777777" w:rsidR="00F7583B" w:rsidRPr="003A4BED" w:rsidRDefault="00F7583B" w:rsidP="00F7583B">
      <w:pPr>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3A4BED">
        <w:rPr>
          <w:rFonts w:ascii="Tw Cen MT" w:hAnsi="Tw Cen MT" w:cs="Tahoma"/>
          <w:u w:val="single"/>
          <w:bdr w:val="nil"/>
          <w:lang w:val="es-ES_tradnl" w:eastAsia="es-MX"/>
        </w:rPr>
        <w:t>si</w:t>
      </w:r>
      <w:r w:rsidRPr="003A4BED">
        <w:rPr>
          <w:rFonts w:ascii="Tw Cen MT" w:hAnsi="Tw Cen MT" w:cs="Tahoma"/>
          <w:u w:color="000000"/>
          <w:bdr w:val="nil"/>
          <w:lang w:val="es-ES_tradnl" w:eastAsia="es-MX"/>
        </w:rPr>
        <w:t xml:space="preserve"> o </w:t>
      </w:r>
      <w:r w:rsidRPr="003A4BED">
        <w:rPr>
          <w:rFonts w:ascii="Tw Cen MT" w:hAnsi="Tw Cen MT" w:cs="Tahoma"/>
          <w:u w:val="single"/>
          <w:bdr w:val="nil"/>
          <w:lang w:val="es-ES_tradnl" w:eastAsia="es-MX"/>
        </w:rPr>
        <w:t>no</w:t>
      </w:r>
      <w:r w:rsidRPr="003A4BED">
        <w:rPr>
          <w:rFonts w:ascii="Tw Cen MT" w:hAnsi="Tw Cen MT" w:cs="Tahoma"/>
          <w:bdr w:val="nil"/>
          <w:lang w:val="es-ES_tradnl" w:eastAsia="es-MX"/>
        </w:rPr>
        <w:t xml:space="preserve">) </w:t>
      </w:r>
      <w:r w:rsidRPr="003A4BED">
        <w:rPr>
          <w:rFonts w:ascii="Tw Cen MT" w:hAnsi="Tw Cen M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63D774F3" w14:textId="77777777" w:rsidR="00F7583B" w:rsidRPr="003A4BED" w:rsidRDefault="00F7583B" w:rsidP="00F7583B">
      <w:pPr>
        <w:pBdr>
          <w:top w:val="nil"/>
          <w:left w:val="nil"/>
          <w:bottom w:val="nil"/>
          <w:right w:val="nil"/>
          <w:between w:val="nil"/>
          <w:bar w:val="nil"/>
        </w:pBdr>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II.6.-No se encuentra en ninguno de los supuestos establecidos en el artículo 32 D del Código Fiscal de la Federación.</w:t>
      </w:r>
    </w:p>
    <w:p w14:paraId="5BAE8A95" w14:textId="77777777" w:rsidR="00F7583B" w:rsidRPr="003A4BED" w:rsidRDefault="00F7583B" w:rsidP="00F7583B">
      <w:pPr>
        <w:pBdr>
          <w:top w:val="nil"/>
          <w:left w:val="nil"/>
          <w:bottom w:val="nil"/>
          <w:right w:val="nil"/>
          <w:between w:val="nil"/>
          <w:bar w:val="nil"/>
        </w:pBdr>
        <w:spacing w:after="0" w:line="240" w:lineRule="auto"/>
        <w:jc w:val="both"/>
        <w:rPr>
          <w:rFonts w:ascii="Tw Cen MT" w:hAnsi="Tw Cen MT" w:cs="Tahoma"/>
          <w:u w:color="000000"/>
          <w:bdr w:val="nil"/>
          <w:lang w:val="es-ES_tradnl" w:eastAsia="es-MX"/>
        </w:rPr>
      </w:pPr>
    </w:p>
    <w:p w14:paraId="52075D14" w14:textId="77777777" w:rsidR="00F7583B" w:rsidRPr="003A4BED" w:rsidRDefault="00F7583B" w:rsidP="00F7583B">
      <w:pPr>
        <w:jc w:val="both"/>
        <w:rPr>
          <w:rFonts w:ascii="Tw Cen MT" w:eastAsia="Tahoma" w:hAnsi="Tw Cen MT" w:cs="Tahoma"/>
          <w:u w:color="000000"/>
          <w:bdr w:val="nil"/>
          <w:lang w:val="es-ES_tradnl" w:eastAsia="es-MX"/>
        </w:rPr>
      </w:pPr>
      <w:r w:rsidRPr="003A4BED">
        <w:rPr>
          <w:rFonts w:ascii="Tw Cen MT" w:eastAsia="Tahoma" w:hAnsi="Tw Cen MT" w:cs="Tahoma"/>
          <w:u w:color="000000"/>
          <w:bdr w:val="nil"/>
          <w:lang w:val="es-ES_tradnl" w:eastAsia="es-MX"/>
        </w:rPr>
        <w:t>II.7.-</w:t>
      </w:r>
      <w:r w:rsidRPr="003A4BED">
        <w:rPr>
          <w:rFonts w:ascii="Tw Cen MT" w:hAnsi="Tw Cen MT"/>
        </w:rPr>
        <w:t xml:space="preserve"> </w:t>
      </w:r>
      <w:r w:rsidRPr="003A4BED">
        <w:rPr>
          <w:rFonts w:ascii="Tw Cen MT" w:eastAsia="Tahoma" w:hAnsi="Tw Cen M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7F8AB821" w14:textId="77777777" w:rsidR="00F7583B" w:rsidRPr="003A4BED" w:rsidRDefault="00F7583B" w:rsidP="00F7583B">
      <w:pPr>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07C6D176" w14:textId="77777777" w:rsidR="00F7583B" w:rsidRPr="003A4BED" w:rsidRDefault="00F7583B" w:rsidP="00F7583B">
      <w:pPr>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3A4BED">
        <w:rPr>
          <w:rFonts w:ascii="Tw Cen MT" w:hAnsi="Tw Cen MT" w:cs="Tahoma"/>
          <w:b/>
          <w:u w:color="000000"/>
          <w:bdr w:val="nil"/>
          <w:lang w:val="es-ES_tradnl" w:eastAsia="es-MX"/>
        </w:rPr>
        <w:t>III.-</w:t>
      </w:r>
      <w:r w:rsidRPr="003A4BED">
        <w:rPr>
          <w:rFonts w:ascii="Tw Cen MT" w:hAnsi="Tw Cen MT" w:cs="Tahoma"/>
          <w:u w:color="000000"/>
          <w:bdr w:val="nil"/>
          <w:lang w:val="es-ES_tradnl" w:eastAsia="es-MX"/>
        </w:rPr>
        <w:t>Declaran</w:t>
      </w:r>
      <w:r w:rsidRPr="003A4BED">
        <w:rPr>
          <w:rFonts w:ascii="Tw Cen MT" w:hAnsi="Tw Cen MT" w:cs="Tahoma"/>
          <w:b/>
          <w:u w:color="000000"/>
          <w:bdr w:val="nil"/>
          <w:lang w:val="es-ES_tradnl" w:eastAsia="es-MX"/>
        </w:rPr>
        <w:t xml:space="preserve"> “Las Partes”</w:t>
      </w:r>
      <w:r w:rsidRPr="003A4BED">
        <w:rPr>
          <w:rFonts w:ascii="Tw Cen MT" w:hAnsi="Tw Cen MT" w:cs="Tahoma"/>
          <w:u w:color="000000"/>
          <w:bdr w:val="nil"/>
          <w:lang w:val="es-ES_tradnl" w:eastAsia="es-MX"/>
        </w:rPr>
        <w:t xml:space="preserve"> que:</w:t>
      </w:r>
    </w:p>
    <w:p w14:paraId="715E5EED" w14:textId="77777777" w:rsidR="00F7583B" w:rsidRPr="003A4BED"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hAnsi="Tw Cen MT" w:cs="Calibri"/>
          <w:bCs/>
          <w:u w:color="000000"/>
          <w:bdr w:val="nil"/>
          <w:lang w:val="es-ES_tradnl" w:eastAsia="es-MX"/>
        </w:rPr>
      </w:pPr>
      <w:r w:rsidRPr="003A4BED">
        <w:rPr>
          <w:rFonts w:ascii="Tw Cen MT" w:hAnsi="Tw Cen MT" w:cs="Calibri"/>
          <w:bCs/>
          <w:u w:color="000000"/>
          <w:bdr w:val="nil"/>
          <w:lang w:val="es-ES_tradnl" w:eastAsia="es-MX"/>
        </w:rPr>
        <w:lastRenderedPageBreak/>
        <w:t>III.1.- A la firma del presente contrato se ha tenido a la vista la documentación que se señala en las declaraciones que anteceden de “</w:t>
      </w:r>
      <w:r w:rsidRPr="003A4BED">
        <w:rPr>
          <w:rFonts w:ascii="Tw Cen MT" w:hAnsi="Tw Cen MT" w:cs="Calibri"/>
          <w:b/>
          <w:u w:color="000000"/>
          <w:bdr w:val="nil"/>
          <w:lang w:val="es-ES_tradnl" w:eastAsia="es-MX"/>
        </w:rPr>
        <w:t>El Proveedor”</w:t>
      </w:r>
      <w:r w:rsidRPr="003A4BED">
        <w:rPr>
          <w:rFonts w:ascii="Tw Cen MT" w:hAnsi="Tw Cen MT" w:cs="Calibri"/>
          <w:bCs/>
          <w:u w:color="000000"/>
          <w:bdr w:val="nil"/>
          <w:lang w:val="es-ES_tradnl" w:eastAsia="es-MX"/>
        </w:rPr>
        <w:t>.</w:t>
      </w:r>
    </w:p>
    <w:p w14:paraId="4C6C99BE" w14:textId="77777777" w:rsidR="00F7583B" w:rsidRPr="003A4BED"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hAnsi="Tw Cen MT" w:cs="Calibri"/>
          <w:bCs/>
          <w:u w:color="000000"/>
          <w:bdr w:val="nil"/>
          <w:lang w:val="es-ES_tradnl" w:eastAsia="es-MX"/>
        </w:rPr>
      </w:pPr>
    </w:p>
    <w:p w14:paraId="7D52DA5F" w14:textId="77777777" w:rsidR="00F7583B" w:rsidRPr="003A4BED"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hAnsi="Tw Cen MT" w:cs="Calibri"/>
          <w:bCs/>
          <w:u w:color="000000"/>
          <w:bdr w:val="nil"/>
          <w:lang w:val="es-ES_tradnl" w:eastAsia="es-MX"/>
        </w:rPr>
      </w:pPr>
      <w:r w:rsidRPr="003A4BED">
        <w:rPr>
          <w:rFonts w:ascii="Tw Cen MT" w:hAnsi="Tw Cen M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6E90723C" w14:textId="77777777" w:rsidR="00F7583B" w:rsidRPr="003A4BED"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Tw Cen MT" w:hAnsi="Tw Cen MT" w:cs="Calibri"/>
          <w:bCs/>
          <w:u w:color="000000"/>
          <w:bdr w:val="nil"/>
          <w:lang w:val="es-ES_tradnl" w:eastAsia="es-MX"/>
        </w:rPr>
      </w:pPr>
    </w:p>
    <w:p w14:paraId="367B4E3A" w14:textId="77777777" w:rsidR="00F7583B" w:rsidRPr="003A4BED"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hAnsi="Tw Cen MT" w:cs="Calibri"/>
          <w:bCs/>
          <w:u w:color="000000"/>
          <w:bdr w:val="nil"/>
          <w:lang w:val="es-ES_tradnl" w:eastAsia="es-MX"/>
        </w:rPr>
      </w:pPr>
      <w:r w:rsidRPr="003A4BED">
        <w:rPr>
          <w:rFonts w:ascii="Tw Cen MT" w:hAnsi="Tw Cen MT" w:cs="Calibri"/>
          <w:bCs/>
          <w:u w:color="000000"/>
          <w:bdr w:val="nil"/>
          <w:lang w:val="es-ES_tradnl" w:eastAsia="es-MX"/>
        </w:rPr>
        <w:t xml:space="preserve">III.3.- </w:t>
      </w:r>
      <w:r w:rsidRPr="003A4BED">
        <w:rPr>
          <w:rFonts w:ascii="Tw Cen MT" w:hAnsi="Tw Cen MT" w:cs="Calibri"/>
          <w:b/>
          <w:u w:color="000000"/>
          <w:bdr w:val="nil"/>
          <w:lang w:val="es-ES_tradnl" w:eastAsia="es-MX"/>
        </w:rPr>
        <w:t>“Las Partes”</w:t>
      </w:r>
      <w:r w:rsidRPr="003A4BED">
        <w:rPr>
          <w:rFonts w:ascii="Tw Cen MT" w:hAnsi="Tw Cen M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3A4BED">
        <w:rPr>
          <w:rFonts w:ascii="Tw Cen MT" w:hAnsi="Tw Cen MT" w:cs="Calibri"/>
          <w:b/>
          <w:u w:color="000000"/>
          <w:bdr w:val="nil"/>
          <w:lang w:val="es-ES_tradnl" w:eastAsia="es-MX"/>
        </w:rPr>
        <w:t>“El Proveedor”</w:t>
      </w:r>
      <w:r w:rsidRPr="003A4BED">
        <w:rPr>
          <w:rFonts w:ascii="Tw Cen MT" w:hAnsi="Tw Cen MT" w:cs="Calibri"/>
          <w:bCs/>
          <w:u w:color="000000"/>
          <w:bdr w:val="nil"/>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3374C63C" w14:textId="77777777" w:rsidR="00F7583B" w:rsidRPr="003A4BED"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Tw Cen MT" w:hAnsi="Tw Cen MT" w:cs="Calibri"/>
          <w:bCs/>
          <w:u w:color="000000"/>
          <w:bdr w:val="nil"/>
          <w:lang w:val="es-ES_tradnl" w:eastAsia="es-MX"/>
        </w:rPr>
      </w:pPr>
    </w:p>
    <w:p w14:paraId="21E5CA5C" w14:textId="77777777" w:rsidR="00F7583B" w:rsidRPr="003A4BED"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hAnsi="Tw Cen MT" w:cs="Calibri"/>
          <w:bCs/>
          <w:u w:color="000000"/>
          <w:bdr w:val="nil"/>
          <w:lang w:val="es-ES_tradnl" w:eastAsia="es-MX"/>
        </w:rPr>
      </w:pPr>
      <w:r w:rsidRPr="003A4BED">
        <w:rPr>
          <w:rFonts w:ascii="Tw Cen MT" w:hAnsi="Tw Cen M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0790E7BE" w14:textId="77777777" w:rsidR="00F7583B" w:rsidRPr="003A4BED"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Tw Cen MT" w:hAnsi="Tw Cen MT" w:cs="Calibri"/>
          <w:u w:color="000000"/>
          <w:bdr w:val="nil"/>
          <w:lang w:val="es-ES_tradnl" w:eastAsia="es-MX"/>
        </w:rPr>
      </w:pPr>
    </w:p>
    <w:p w14:paraId="5D171FF7" w14:textId="77777777" w:rsidR="00F7583B" w:rsidRPr="003A4BED" w:rsidRDefault="00F7583B" w:rsidP="00F7583B">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3A4BED">
        <w:rPr>
          <w:rFonts w:ascii="Tw Cen MT" w:hAnsi="Tw Cen MT" w:cs="Tahoma"/>
          <w:b/>
          <w:u w:color="000000"/>
          <w:bdr w:val="nil"/>
          <w:lang w:val="es-ES_tradnl" w:eastAsia="es-MX"/>
        </w:rPr>
        <w:t xml:space="preserve">C L </w:t>
      </w:r>
      <w:proofErr w:type="spellStart"/>
      <w:r w:rsidRPr="003A4BED">
        <w:rPr>
          <w:rFonts w:ascii="Tw Cen MT" w:hAnsi="Tw Cen MT" w:cs="Tahoma"/>
          <w:b/>
          <w:u w:color="000000"/>
          <w:bdr w:val="nil"/>
          <w:lang w:val="es-ES_tradnl" w:eastAsia="es-MX"/>
        </w:rPr>
        <w:t>Á</w:t>
      </w:r>
      <w:proofErr w:type="spellEnd"/>
      <w:r w:rsidRPr="003A4BED">
        <w:rPr>
          <w:rFonts w:ascii="Tw Cen MT" w:hAnsi="Tw Cen MT" w:cs="Tahoma"/>
          <w:b/>
          <w:u w:color="000000"/>
          <w:bdr w:val="nil"/>
          <w:lang w:val="es-ES_tradnl" w:eastAsia="es-MX"/>
        </w:rPr>
        <w:t xml:space="preserve"> U S U L A S:</w:t>
      </w:r>
    </w:p>
    <w:p w14:paraId="5B322C8F" w14:textId="77777777" w:rsidR="00F7583B" w:rsidRPr="003A4BED" w:rsidRDefault="00F7583B" w:rsidP="00F7583B">
      <w:pPr>
        <w:spacing w:after="0" w:line="240" w:lineRule="auto"/>
        <w:jc w:val="both"/>
        <w:rPr>
          <w:rFonts w:ascii="Tw Cen MT" w:hAnsi="Tw Cen MT" w:cs="Tahoma"/>
          <w:bdr w:val="nil"/>
          <w:lang w:val="es-ES_tradnl" w:eastAsia="es-MX"/>
        </w:rPr>
      </w:pPr>
      <w:r w:rsidRPr="003A4BED">
        <w:rPr>
          <w:rFonts w:ascii="Tw Cen MT" w:hAnsi="Tw Cen MT" w:cs="Tahoma"/>
          <w:b/>
          <w:u w:color="000000"/>
          <w:bdr w:val="nil"/>
          <w:lang w:val="es-ES_tradnl" w:eastAsia="es-MX"/>
        </w:rPr>
        <w:t xml:space="preserve">PRIMERA. OBJETO. - “El Proveedor” </w:t>
      </w:r>
      <w:r w:rsidRPr="003A4BED">
        <w:rPr>
          <w:rFonts w:ascii="Tw Cen MT" w:hAnsi="Tw Cen MT" w:cs="Tahoma"/>
          <w:bdr w:val="nil"/>
          <w:lang w:val="es-ES_tradnl" w:eastAsia="es-MX"/>
        </w:rPr>
        <w:t>se obliga a proporcionar a</w:t>
      </w:r>
      <w:r w:rsidRPr="003A4BED">
        <w:rPr>
          <w:rFonts w:ascii="Tw Cen MT" w:hAnsi="Tw Cen MT" w:cs="Tahoma"/>
          <w:b/>
          <w:u w:color="000000"/>
          <w:bdr w:val="nil"/>
          <w:lang w:val="es-ES_tradnl" w:eastAsia="es-MX"/>
        </w:rPr>
        <w:t xml:space="preserve"> “El Poder Ejecutivo” </w:t>
      </w:r>
      <w:r w:rsidRPr="003A4BED">
        <w:rPr>
          <w:rFonts w:ascii="Tw Cen MT" w:hAnsi="Tw Cen MT" w:cs="Tahoma"/>
          <w:bdr w:val="nil"/>
          <w:lang w:val="es-ES" w:eastAsia="es-MX"/>
        </w:rPr>
        <w:t>los (</w:t>
      </w:r>
      <w:r w:rsidRPr="003A4BED">
        <w:rPr>
          <w:rFonts w:ascii="Tw Cen MT" w:hAnsi="Tw Cen MT" w:cs="Tahoma"/>
          <w:u w:val="single"/>
          <w:bdr w:val="nil"/>
          <w:lang w:val="es-ES" w:eastAsia="es-MX"/>
        </w:rPr>
        <w:t>bienes o servicios</w:t>
      </w:r>
      <w:r w:rsidRPr="003A4BED">
        <w:rPr>
          <w:rFonts w:ascii="Tw Cen MT" w:hAnsi="Tw Cen MT" w:cs="Tahoma"/>
          <w:bdr w:val="nil"/>
          <w:lang w:val="es-ES" w:eastAsia="es-MX"/>
        </w:rPr>
        <w:t>)</w:t>
      </w:r>
      <w:r w:rsidRPr="003A4BED">
        <w:rPr>
          <w:rFonts w:ascii="Tw Cen MT" w:hAnsi="Tw Cen MT" w:cs="Tahoma"/>
          <w:bdr w:val="nil"/>
          <w:lang w:val="es-ES_tradnl" w:eastAsia="es-MX"/>
        </w:rPr>
        <w:t xml:space="preserve">, solicitados por la Dependencia requirente del Gobierno del Estado de Colima. La adquisición de los bienes o servicios serán proporcionados por </w:t>
      </w:r>
      <w:r w:rsidRPr="003A4BED">
        <w:rPr>
          <w:rFonts w:ascii="Tw Cen MT" w:hAnsi="Tw Cen MT" w:cs="Tahoma"/>
          <w:b/>
          <w:bCs/>
          <w:bdr w:val="nil"/>
          <w:lang w:val="es-ES_tradnl" w:eastAsia="es-MX"/>
        </w:rPr>
        <w:t>“El Proveedor”</w:t>
      </w:r>
      <w:r w:rsidRPr="003A4BED">
        <w:rPr>
          <w:rFonts w:ascii="Tw Cen MT" w:hAnsi="Tw Cen M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3A4BED">
        <w:rPr>
          <w:rFonts w:ascii="Tw Cen MT" w:hAnsi="Tw Cen MT" w:cs="Tahoma"/>
          <w:b/>
          <w:bCs/>
          <w:bdr w:val="nil"/>
          <w:lang w:val="es-ES_tradnl" w:eastAsia="es-MX"/>
        </w:rPr>
        <w:t>“El Proveedor”</w:t>
      </w:r>
      <w:r w:rsidRPr="003A4BED">
        <w:rPr>
          <w:rFonts w:ascii="Tw Cen MT" w:hAnsi="Tw Cen MT" w:cs="Tahoma"/>
          <w:bdr w:val="nil"/>
          <w:lang w:val="es-ES_tradnl" w:eastAsia="es-MX"/>
        </w:rPr>
        <w:t xml:space="preserve"> y anexo del contrato.</w:t>
      </w:r>
    </w:p>
    <w:p w14:paraId="2EE43E05" w14:textId="77777777" w:rsidR="00F7583B" w:rsidRPr="003A4BED" w:rsidRDefault="00F7583B" w:rsidP="00F7583B">
      <w:pPr>
        <w:spacing w:after="0" w:line="240" w:lineRule="auto"/>
        <w:jc w:val="both"/>
        <w:rPr>
          <w:rFonts w:ascii="Tw Cen MT" w:hAnsi="Tw Cen MT" w:cs="Arial"/>
          <w:bCs/>
        </w:rPr>
      </w:pPr>
    </w:p>
    <w:p w14:paraId="39AF52BD" w14:textId="6B4E39F4" w:rsidR="00CB0D96" w:rsidRDefault="00F7583B" w:rsidP="00F7583B">
      <w:pPr>
        <w:pBdr>
          <w:top w:val="nil"/>
          <w:left w:val="nil"/>
          <w:bottom w:val="nil"/>
          <w:right w:val="nil"/>
          <w:between w:val="nil"/>
          <w:bar w:val="nil"/>
        </w:pBdr>
        <w:shd w:val="clear" w:color="auto" w:fill="FFFFFF"/>
        <w:spacing w:after="120" w:line="240" w:lineRule="auto"/>
        <w:jc w:val="both"/>
        <w:rPr>
          <w:rFonts w:ascii="Tw Cen MT" w:hAnsi="Tw Cen MT" w:cs="Tahoma"/>
          <w:u w:color="000000"/>
          <w:bdr w:val="nil"/>
          <w:lang w:val="es-ES_tradnl" w:eastAsia="es-MX"/>
        </w:rPr>
      </w:pPr>
      <w:r w:rsidRPr="003A4BED">
        <w:rPr>
          <w:rFonts w:ascii="Tw Cen MT" w:hAnsi="Tw Cen MT" w:cs="Tahoma"/>
          <w:b/>
          <w:u w:color="000000"/>
          <w:bdr w:val="nil"/>
          <w:lang w:val="es-ES_tradnl" w:eastAsia="es-MX"/>
        </w:rPr>
        <w:t xml:space="preserve">SEGUNDA. </w:t>
      </w:r>
      <w:r w:rsidRPr="003A4BED">
        <w:rPr>
          <w:rFonts w:ascii="Tw Cen MT" w:hAnsi="Tw Cen MT" w:cs="Tahoma"/>
          <w:b/>
          <w:bCs/>
          <w:u w:color="000000"/>
          <w:bdr w:val="nil"/>
          <w:lang w:val="es-ES_tradnl" w:eastAsia="es-MX"/>
        </w:rPr>
        <w:t>PAGO. -</w:t>
      </w:r>
      <w:r w:rsidRPr="003A4BED">
        <w:rPr>
          <w:rFonts w:ascii="Tw Cen MT" w:hAnsi="Tw Cen MT" w:cs="Tahoma"/>
          <w:u w:color="000000"/>
          <w:bdr w:val="nil"/>
          <w:lang w:val="es-ES_tradnl" w:eastAsia="es-MX"/>
        </w:rPr>
        <w:t xml:space="preserve"> La contraprestación debida por </w:t>
      </w:r>
      <w:r w:rsidRPr="003A4BED">
        <w:rPr>
          <w:rFonts w:ascii="Tw Cen MT" w:hAnsi="Tw Cen MT" w:cs="Tahoma"/>
          <w:b/>
          <w:bCs/>
          <w:u w:color="000000"/>
          <w:bdr w:val="nil"/>
          <w:lang w:val="es-ES_tradnl" w:eastAsia="es-MX"/>
        </w:rPr>
        <w:t>“El Poder Ejecutivo”</w:t>
      </w:r>
      <w:r w:rsidRPr="003A4BED">
        <w:rPr>
          <w:rFonts w:ascii="Tw Cen MT" w:hAnsi="Tw Cen MT" w:cs="Tahoma"/>
          <w:u w:color="000000"/>
          <w:bdr w:val="nil"/>
          <w:lang w:val="es-ES_tradnl" w:eastAsia="es-MX"/>
        </w:rPr>
        <w:t xml:space="preserve"> a su contraparte por los bienes o servicios objeto del contrato, será por la cantidad (</w:t>
      </w:r>
      <w:r w:rsidRPr="003A4BED">
        <w:rPr>
          <w:rFonts w:ascii="Tw Cen MT" w:hAnsi="Tw Cen MT" w:cs="Tahoma"/>
          <w:u w:val="single"/>
          <w:bdr w:val="nil"/>
          <w:lang w:val="es-ES_tradnl" w:eastAsia="es-MX"/>
        </w:rPr>
        <w:t>resultante en el fallo de la licitación pública nacional con carácter presencial número-------)</w:t>
      </w:r>
      <w:r w:rsidRPr="003A4BED">
        <w:rPr>
          <w:rFonts w:ascii="Tw Cen MT" w:hAnsi="Tw Cen MT" w:cs="Tahoma"/>
          <w:bdr w:val="nil"/>
          <w:lang w:val="es-ES_tradnl" w:eastAsia="es-MX"/>
        </w:rPr>
        <w:t xml:space="preserve"> </w:t>
      </w:r>
      <w:r w:rsidRPr="003A4BED">
        <w:rPr>
          <w:rFonts w:ascii="Tw Cen MT" w:hAnsi="Tw Cen MT" w:cs="Tahoma"/>
          <w:u w:color="000000"/>
          <w:bdr w:val="nil"/>
          <w:lang w:val="es-ES_tradnl" w:eastAsia="es-MX"/>
        </w:rPr>
        <w:t>siendo estos los siguientes:</w:t>
      </w:r>
    </w:p>
    <w:tbl>
      <w:tblPr>
        <w:tblStyle w:val="Tablaconcuadrcula"/>
        <w:tblW w:w="9248" w:type="dxa"/>
        <w:tblInd w:w="-5" w:type="dxa"/>
        <w:tblLook w:val="04A0" w:firstRow="1" w:lastRow="0" w:firstColumn="1" w:lastColumn="0" w:noHBand="0" w:noVBand="1"/>
      </w:tblPr>
      <w:tblGrid>
        <w:gridCol w:w="656"/>
        <w:gridCol w:w="961"/>
        <w:gridCol w:w="961"/>
        <w:gridCol w:w="783"/>
        <w:gridCol w:w="1409"/>
        <w:gridCol w:w="1722"/>
        <w:gridCol w:w="910"/>
        <w:gridCol w:w="963"/>
        <w:gridCol w:w="883"/>
      </w:tblGrid>
      <w:tr w:rsidR="007D5BF9" w:rsidRPr="003A4BED" w14:paraId="5CC0EB56" w14:textId="77777777" w:rsidTr="007D5BF9">
        <w:trPr>
          <w:trHeight w:val="361"/>
        </w:trPr>
        <w:tc>
          <w:tcPr>
            <w:tcW w:w="656" w:type="dxa"/>
            <w:shd w:val="clear" w:color="auto" w:fill="D9D9D9"/>
            <w:vAlign w:val="center"/>
          </w:tcPr>
          <w:p w14:paraId="17F9BDBC" w14:textId="77777777" w:rsidR="007D5BF9" w:rsidRPr="007D5BF9" w:rsidRDefault="007D5BF9" w:rsidP="002C30A6">
            <w:pPr>
              <w:jc w:val="center"/>
              <w:rPr>
                <w:rFonts w:ascii="Tw Cen MT" w:eastAsia="Times New Roman" w:hAnsi="Tw Cen MT"/>
                <w:b/>
                <w:bCs/>
                <w:sz w:val="16"/>
                <w:szCs w:val="16"/>
                <w:lang w:eastAsia="es-ES"/>
              </w:rPr>
            </w:pPr>
            <w:r w:rsidRPr="007D5BF9">
              <w:rPr>
                <w:rFonts w:ascii="Tw Cen MT" w:eastAsia="Times New Roman" w:hAnsi="Tw Cen MT"/>
                <w:b/>
                <w:bCs/>
                <w:sz w:val="16"/>
                <w:szCs w:val="16"/>
                <w:lang w:eastAsia="es-ES"/>
              </w:rPr>
              <w:t>NO. CONS.</w:t>
            </w:r>
          </w:p>
        </w:tc>
        <w:tc>
          <w:tcPr>
            <w:tcW w:w="961" w:type="dxa"/>
            <w:shd w:val="clear" w:color="auto" w:fill="D9D9D9"/>
            <w:vAlign w:val="center"/>
          </w:tcPr>
          <w:p w14:paraId="62F0900A" w14:textId="77777777" w:rsidR="007D5BF9" w:rsidRPr="007D5BF9" w:rsidRDefault="007D5BF9" w:rsidP="002C30A6">
            <w:pPr>
              <w:jc w:val="center"/>
              <w:rPr>
                <w:rFonts w:ascii="Tw Cen MT" w:eastAsia="Times New Roman" w:hAnsi="Tw Cen MT"/>
                <w:b/>
                <w:bCs/>
                <w:sz w:val="16"/>
                <w:szCs w:val="16"/>
                <w:lang w:eastAsia="es-ES"/>
              </w:rPr>
            </w:pPr>
            <w:r w:rsidRPr="007D5BF9">
              <w:rPr>
                <w:rFonts w:ascii="Tw Cen MT" w:eastAsia="Times New Roman" w:hAnsi="Tw Cen MT"/>
                <w:b/>
                <w:bCs/>
                <w:sz w:val="16"/>
                <w:szCs w:val="16"/>
                <w:lang w:eastAsia="es-ES"/>
              </w:rPr>
              <w:t>CANTIDAD MÍNIMA</w:t>
            </w:r>
          </w:p>
        </w:tc>
        <w:tc>
          <w:tcPr>
            <w:tcW w:w="961" w:type="dxa"/>
            <w:shd w:val="clear" w:color="auto" w:fill="D9D9D9"/>
            <w:vAlign w:val="center"/>
          </w:tcPr>
          <w:p w14:paraId="41D2B90F" w14:textId="77777777" w:rsidR="007D5BF9" w:rsidRPr="007D5BF9" w:rsidRDefault="007D5BF9" w:rsidP="002C30A6">
            <w:pPr>
              <w:jc w:val="center"/>
              <w:rPr>
                <w:rFonts w:ascii="Tw Cen MT" w:eastAsia="Times New Roman" w:hAnsi="Tw Cen MT"/>
                <w:b/>
                <w:bCs/>
                <w:sz w:val="16"/>
                <w:szCs w:val="16"/>
                <w:lang w:eastAsia="es-ES"/>
              </w:rPr>
            </w:pPr>
            <w:r w:rsidRPr="007D5BF9">
              <w:rPr>
                <w:rFonts w:ascii="Tw Cen MT" w:eastAsia="Times New Roman" w:hAnsi="Tw Cen MT"/>
                <w:b/>
                <w:bCs/>
                <w:sz w:val="16"/>
                <w:szCs w:val="16"/>
                <w:lang w:eastAsia="es-ES"/>
              </w:rPr>
              <w:t>CANTIDAD MÁXIMA</w:t>
            </w:r>
          </w:p>
        </w:tc>
        <w:tc>
          <w:tcPr>
            <w:tcW w:w="783" w:type="dxa"/>
            <w:shd w:val="clear" w:color="auto" w:fill="D9D9D9"/>
            <w:vAlign w:val="center"/>
          </w:tcPr>
          <w:p w14:paraId="4C123DBB" w14:textId="77777777" w:rsidR="007D5BF9" w:rsidRPr="007D5BF9" w:rsidRDefault="007D5BF9" w:rsidP="002C30A6">
            <w:pPr>
              <w:jc w:val="center"/>
              <w:rPr>
                <w:rFonts w:ascii="Tw Cen MT" w:eastAsia="Times New Roman" w:hAnsi="Tw Cen MT"/>
                <w:b/>
                <w:bCs/>
                <w:sz w:val="16"/>
                <w:szCs w:val="16"/>
                <w:lang w:eastAsia="es-ES"/>
              </w:rPr>
            </w:pPr>
            <w:r w:rsidRPr="007D5BF9">
              <w:rPr>
                <w:rFonts w:ascii="Tw Cen MT" w:eastAsia="Times New Roman" w:hAnsi="Tw Cen MT"/>
                <w:b/>
                <w:bCs/>
                <w:sz w:val="16"/>
                <w:szCs w:val="16"/>
                <w:lang w:eastAsia="es-ES"/>
              </w:rPr>
              <w:t>UNIDAD</w:t>
            </w:r>
          </w:p>
        </w:tc>
        <w:tc>
          <w:tcPr>
            <w:tcW w:w="1501" w:type="dxa"/>
            <w:shd w:val="clear" w:color="auto" w:fill="D9D9D9"/>
            <w:vAlign w:val="center"/>
          </w:tcPr>
          <w:p w14:paraId="72D6FB22" w14:textId="77777777" w:rsidR="007D5BF9" w:rsidRPr="007D5BF9" w:rsidRDefault="007D5BF9" w:rsidP="002C30A6">
            <w:pPr>
              <w:jc w:val="center"/>
              <w:rPr>
                <w:rFonts w:ascii="Tw Cen MT" w:eastAsia="Times New Roman" w:hAnsi="Tw Cen MT"/>
                <w:b/>
                <w:bCs/>
                <w:sz w:val="16"/>
                <w:szCs w:val="16"/>
                <w:lang w:eastAsia="es-ES"/>
              </w:rPr>
            </w:pPr>
            <w:r w:rsidRPr="007D5BF9">
              <w:rPr>
                <w:rFonts w:ascii="Tw Cen MT" w:eastAsia="Times New Roman" w:hAnsi="Tw Cen MT"/>
                <w:b/>
                <w:bCs/>
                <w:sz w:val="16"/>
                <w:szCs w:val="16"/>
                <w:lang w:eastAsia="es-ES"/>
              </w:rPr>
              <w:t>CONCEPTO</w:t>
            </w:r>
          </w:p>
        </w:tc>
        <w:tc>
          <w:tcPr>
            <w:tcW w:w="1770" w:type="dxa"/>
            <w:shd w:val="clear" w:color="auto" w:fill="D9D9D9"/>
            <w:vAlign w:val="center"/>
          </w:tcPr>
          <w:p w14:paraId="3C6D3D24" w14:textId="77777777" w:rsidR="007D5BF9" w:rsidRPr="007D5BF9" w:rsidRDefault="007D5BF9" w:rsidP="002C30A6">
            <w:pPr>
              <w:jc w:val="center"/>
              <w:rPr>
                <w:rFonts w:ascii="Tw Cen MT" w:eastAsia="Times New Roman" w:hAnsi="Tw Cen MT"/>
                <w:b/>
                <w:bCs/>
                <w:sz w:val="16"/>
                <w:szCs w:val="16"/>
                <w:lang w:eastAsia="es-ES"/>
              </w:rPr>
            </w:pPr>
            <w:r w:rsidRPr="007D5BF9">
              <w:rPr>
                <w:rFonts w:ascii="Tw Cen MT" w:eastAsia="Times New Roman" w:hAnsi="Tw Cen MT"/>
                <w:b/>
                <w:bCs/>
                <w:sz w:val="16"/>
                <w:szCs w:val="16"/>
                <w:lang w:eastAsia="es-ES"/>
              </w:rPr>
              <w:t>ESPECIFICACIONES</w:t>
            </w:r>
          </w:p>
        </w:tc>
        <w:tc>
          <w:tcPr>
            <w:tcW w:w="739" w:type="dxa"/>
            <w:shd w:val="clear" w:color="auto" w:fill="D9D9D9"/>
            <w:vAlign w:val="center"/>
          </w:tcPr>
          <w:p w14:paraId="45CF563C" w14:textId="77777777" w:rsidR="007D5BF9" w:rsidRPr="007D5BF9" w:rsidRDefault="007D5BF9" w:rsidP="002C30A6">
            <w:pPr>
              <w:jc w:val="center"/>
              <w:rPr>
                <w:rFonts w:ascii="Tw Cen MT" w:eastAsia="Times New Roman" w:hAnsi="Tw Cen MT"/>
                <w:b/>
                <w:bCs/>
                <w:sz w:val="16"/>
                <w:szCs w:val="16"/>
                <w:lang w:eastAsia="es-ES"/>
              </w:rPr>
            </w:pPr>
            <w:r w:rsidRPr="007D5BF9">
              <w:rPr>
                <w:rFonts w:ascii="Tw Cen MT" w:eastAsia="Times New Roman" w:hAnsi="Tw Cen MT" w:cs="Arial"/>
                <w:b/>
                <w:bCs/>
                <w:sz w:val="16"/>
                <w:szCs w:val="16"/>
                <w:lang w:eastAsia="en-US"/>
              </w:rPr>
              <w:t>PRECIO UNITARIO SIN I.V.A.</w:t>
            </w:r>
          </w:p>
        </w:tc>
        <w:tc>
          <w:tcPr>
            <w:tcW w:w="994" w:type="dxa"/>
            <w:shd w:val="clear" w:color="auto" w:fill="D9D9D9"/>
            <w:vAlign w:val="center"/>
          </w:tcPr>
          <w:p w14:paraId="3E2C1290" w14:textId="03A1894D" w:rsidR="007D5BF9" w:rsidRPr="007D5BF9" w:rsidRDefault="007D5BF9" w:rsidP="002C30A6">
            <w:pPr>
              <w:jc w:val="center"/>
              <w:rPr>
                <w:rFonts w:ascii="Tw Cen MT" w:eastAsia="Times New Roman" w:hAnsi="Tw Cen MT"/>
                <w:b/>
                <w:bCs/>
                <w:sz w:val="16"/>
                <w:szCs w:val="16"/>
                <w:lang w:eastAsia="es-ES"/>
              </w:rPr>
            </w:pPr>
            <w:r>
              <w:rPr>
                <w:rFonts w:ascii="Tw Cen MT" w:eastAsia="Times New Roman" w:hAnsi="Tw Cen MT" w:cs="Arial"/>
                <w:b/>
                <w:bCs/>
                <w:sz w:val="16"/>
                <w:szCs w:val="16"/>
                <w:lang w:eastAsia="en-US"/>
              </w:rPr>
              <w:t>SUB</w:t>
            </w:r>
            <w:r w:rsidRPr="007D5BF9">
              <w:rPr>
                <w:rFonts w:ascii="Tw Cen MT" w:eastAsia="Times New Roman" w:hAnsi="Tw Cen MT" w:cs="Arial"/>
                <w:b/>
                <w:bCs/>
                <w:sz w:val="16"/>
                <w:szCs w:val="16"/>
                <w:lang w:eastAsia="en-US"/>
              </w:rPr>
              <w:t xml:space="preserve"> TOTAL MINIMO, SIN I.V.A.</w:t>
            </w:r>
          </w:p>
        </w:tc>
        <w:tc>
          <w:tcPr>
            <w:tcW w:w="883" w:type="dxa"/>
            <w:shd w:val="clear" w:color="auto" w:fill="D9D9D9"/>
            <w:vAlign w:val="center"/>
          </w:tcPr>
          <w:p w14:paraId="3BD10531" w14:textId="0954811B" w:rsidR="007D5BF9" w:rsidRPr="007D5BF9" w:rsidRDefault="007D5BF9" w:rsidP="002C30A6">
            <w:pPr>
              <w:jc w:val="center"/>
              <w:rPr>
                <w:rFonts w:ascii="Tw Cen MT" w:eastAsia="Times New Roman" w:hAnsi="Tw Cen MT"/>
                <w:b/>
                <w:bCs/>
                <w:sz w:val="16"/>
                <w:szCs w:val="16"/>
                <w:lang w:eastAsia="es-ES"/>
              </w:rPr>
            </w:pPr>
            <w:r>
              <w:rPr>
                <w:rFonts w:ascii="Tw Cen MT" w:eastAsia="Times New Roman" w:hAnsi="Tw Cen MT" w:cs="Arial"/>
                <w:b/>
                <w:bCs/>
                <w:sz w:val="16"/>
                <w:szCs w:val="16"/>
                <w:lang w:eastAsia="en-US"/>
              </w:rPr>
              <w:t>SUB</w:t>
            </w:r>
            <w:r w:rsidRPr="007D5BF9">
              <w:rPr>
                <w:rFonts w:ascii="Tw Cen MT" w:eastAsia="Times New Roman" w:hAnsi="Tw Cen MT" w:cs="Arial"/>
                <w:b/>
                <w:bCs/>
                <w:sz w:val="16"/>
                <w:szCs w:val="16"/>
                <w:lang w:eastAsia="en-US"/>
              </w:rPr>
              <w:t xml:space="preserve"> TOTAL MAXIMO, SIN I.V.A.</w:t>
            </w:r>
          </w:p>
        </w:tc>
      </w:tr>
      <w:tr w:rsidR="007D5BF9" w:rsidRPr="003A4BED" w14:paraId="622EA6BD" w14:textId="77777777" w:rsidTr="007D5BF9">
        <w:tc>
          <w:tcPr>
            <w:tcW w:w="656" w:type="dxa"/>
          </w:tcPr>
          <w:p w14:paraId="38C50D0C" w14:textId="1491FEFA" w:rsidR="007D5BF9" w:rsidRPr="007D5BF9" w:rsidRDefault="007D5BF9" w:rsidP="002C30A6">
            <w:pPr>
              <w:jc w:val="center"/>
              <w:rPr>
                <w:rFonts w:ascii="Tw Cen MT" w:eastAsia="Times New Roman" w:hAnsi="Tw Cen MT"/>
                <w:color w:val="000000"/>
                <w:sz w:val="16"/>
                <w:szCs w:val="16"/>
                <w:lang w:eastAsia="es-ES"/>
              </w:rPr>
            </w:pPr>
          </w:p>
        </w:tc>
        <w:tc>
          <w:tcPr>
            <w:tcW w:w="961" w:type="dxa"/>
          </w:tcPr>
          <w:p w14:paraId="7A926650" w14:textId="4B6C4B4F" w:rsidR="007D5BF9" w:rsidRPr="007D5BF9" w:rsidRDefault="007D5BF9" w:rsidP="002C30A6">
            <w:pPr>
              <w:jc w:val="center"/>
              <w:rPr>
                <w:rFonts w:ascii="Tw Cen MT" w:eastAsia="Times New Roman" w:hAnsi="Tw Cen MT"/>
                <w:color w:val="000000"/>
                <w:sz w:val="16"/>
                <w:szCs w:val="16"/>
                <w:lang w:eastAsia="es-ES"/>
              </w:rPr>
            </w:pPr>
          </w:p>
        </w:tc>
        <w:tc>
          <w:tcPr>
            <w:tcW w:w="961" w:type="dxa"/>
          </w:tcPr>
          <w:p w14:paraId="5D6C0CE9" w14:textId="7435B4F7" w:rsidR="007D5BF9" w:rsidRPr="007D5BF9" w:rsidRDefault="007D5BF9" w:rsidP="002C30A6">
            <w:pPr>
              <w:jc w:val="center"/>
              <w:rPr>
                <w:rFonts w:ascii="Tw Cen MT" w:eastAsia="Times New Roman" w:hAnsi="Tw Cen MT"/>
                <w:sz w:val="16"/>
                <w:szCs w:val="16"/>
                <w:lang w:eastAsia="es-ES"/>
              </w:rPr>
            </w:pPr>
          </w:p>
        </w:tc>
        <w:tc>
          <w:tcPr>
            <w:tcW w:w="783" w:type="dxa"/>
            <w:shd w:val="clear" w:color="auto" w:fill="auto"/>
          </w:tcPr>
          <w:p w14:paraId="15383E9C" w14:textId="648C44BB" w:rsidR="007D5BF9" w:rsidRPr="007D5BF9" w:rsidRDefault="007D5BF9" w:rsidP="002C30A6">
            <w:pPr>
              <w:jc w:val="center"/>
              <w:rPr>
                <w:rFonts w:ascii="Tw Cen MT" w:eastAsia="Times New Roman" w:hAnsi="Tw Cen MT"/>
                <w:sz w:val="16"/>
                <w:szCs w:val="16"/>
                <w:lang w:eastAsia="es-ES"/>
              </w:rPr>
            </w:pPr>
          </w:p>
        </w:tc>
        <w:tc>
          <w:tcPr>
            <w:tcW w:w="1501" w:type="dxa"/>
            <w:shd w:val="clear" w:color="auto" w:fill="auto"/>
          </w:tcPr>
          <w:p w14:paraId="29C692BB" w14:textId="070BA381" w:rsidR="007D5BF9" w:rsidRPr="007D5BF9" w:rsidRDefault="007D5BF9" w:rsidP="002C30A6">
            <w:pPr>
              <w:jc w:val="both"/>
              <w:rPr>
                <w:rFonts w:ascii="Tw Cen MT" w:eastAsia="Times New Roman" w:hAnsi="Tw Cen MT"/>
                <w:sz w:val="16"/>
                <w:szCs w:val="16"/>
                <w:lang w:eastAsia="es-ES"/>
              </w:rPr>
            </w:pPr>
          </w:p>
        </w:tc>
        <w:tc>
          <w:tcPr>
            <w:tcW w:w="1770" w:type="dxa"/>
          </w:tcPr>
          <w:p w14:paraId="5DB0AF88" w14:textId="77777777" w:rsidR="007D5BF9" w:rsidRPr="007D5BF9" w:rsidRDefault="007D5BF9" w:rsidP="002C30A6">
            <w:pPr>
              <w:jc w:val="both"/>
              <w:rPr>
                <w:rFonts w:ascii="Tw Cen MT" w:eastAsia="Times New Roman" w:hAnsi="Tw Cen MT"/>
                <w:sz w:val="16"/>
                <w:szCs w:val="16"/>
                <w:lang w:eastAsia="es-ES"/>
              </w:rPr>
            </w:pPr>
          </w:p>
        </w:tc>
        <w:tc>
          <w:tcPr>
            <w:tcW w:w="739" w:type="dxa"/>
          </w:tcPr>
          <w:p w14:paraId="5E4AEA44" w14:textId="77777777" w:rsidR="007D5BF9" w:rsidRPr="007D5BF9" w:rsidRDefault="007D5BF9" w:rsidP="002C30A6">
            <w:pPr>
              <w:jc w:val="center"/>
              <w:rPr>
                <w:rFonts w:ascii="Tw Cen MT" w:eastAsia="Times New Roman" w:hAnsi="Tw Cen MT"/>
                <w:sz w:val="16"/>
                <w:szCs w:val="16"/>
                <w:lang w:eastAsia="es-ES"/>
              </w:rPr>
            </w:pPr>
          </w:p>
        </w:tc>
        <w:tc>
          <w:tcPr>
            <w:tcW w:w="994" w:type="dxa"/>
          </w:tcPr>
          <w:p w14:paraId="7B0A2830" w14:textId="77777777" w:rsidR="007D5BF9" w:rsidRPr="007D5BF9" w:rsidRDefault="007D5BF9" w:rsidP="002C30A6">
            <w:pPr>
              <w:jc w:val="center"/>
              <w:rPr>
                <w:rFonts w:ascii="Tw Cen MT" w:eastAsia="Times New Roman" w:hAnsi="Tw Cen MT"/>
                <w:sz w:val="16"/>
                <w:szCs w:val="16"/>
                <w:lang w:eastAsia="es-ES"/>
              </w:rPr>
            </w:pPr>
          </w:p>
        </w:tc>
        <w:tc>
          <w:tcPr>
            <w:tcW w:w="883" w:type="dxa"/>
          </w:tcPr>
          <w:p w14:paraId="4FB4B272" w14:textId="77777777" w:rsidR="007D5BF9" w:rsidRPr="007D5BF9" w:rsidRDefault="007D5BF9" w:rsidP="002C30A6">
            <w:pPr>
              <w:jc w:val="center"/>
              <w:rPr>
                <w:rFonts w:ascii="Tw Cen MT" w:eastAsia="Times New Roman" w:hAnsi="Tw Cen MT"/>
                <w:sz w:val="16"/>
                <w:szCs w:val="16"/>
                <w:lang w:eastAsia="es-ES"/>
              </w:rPr>
            </w:pPr>
          </w:p>
        </w:tc>
      </w:tr>
      <w:tr w:rsidR="007D5BF9" w:rsidRPr="003A4BED" w14:paraId="7CFEE9ED" w14:textId="77777777" w:rsidTr="007D5BF9">
        <w:tc>
          <w:tcPr>
            <w:tcW w:w="656" w:type="dxa"/>
          </w:tcPr>
          <w:p w14:paraId="32BF8D02" w14:textId="3075E67E" w:rsidR="007D5BF9" w:rsidRPr="007D5BF9" w:rsidRDefault="007D5BF9" w:rsidP="002C30A6">
            <w:pPr>
              <w:jc w:val="center"/>
              <w:rPr>
                <w:rFonts w:ascii="Tw Cen MT" w:eastAsia="Times New Roman" w:hAnsi="Tw Cen MT"/>
                <w:color w:val="000000"/>
                <w:sz w:val="16"/>
                <w:szCs w:val="16"/>
                <w:highlight w:val="yellow"/>
                <w:lang w:eastAsia="es-ES"/>
              </w:rPr>
            </w:pPr>
          </w:p>
        </w:tc>
        <w:tc>
          <w:tcPr>
            <w:tcW w:w="961" w:type="dxa"/>
          </w:tcPr>
          <w:p w14:paraId="7991523A" w14:textId="1E86B261" w:rsidR="007D5BF9" w:rsidRPr="007D5BF9" w:rsidRDefault="007D5BF9" w:rsidP="002C30A6">
            <w:pPr>
              <w:jc w:val="center"/>
              <w:rPr>
                <w:rFonts w:ascii="Tw Cen MT" w:eastAsia="Times New Roman" w:hAnsi="Tw Cen MT"/>
                <w:color w:val="000000"/>
                <w:sz w:val="16"/>
                <w:szCs w:val="16"/>
                <w:lang w:eastAsia="es-ES"/>
              </w:rPr>
            </w:pPr>
          </w:p>
        </w:tc>
        <w:tc>
          <w:tcPr>
            <w:tcW w:w="961" w:type="dxa"/>
          </w:tcPr>
          <w:p w14:paraId="570C665E" w14:textId="4E514311" w:rsidR="007D5BF9" w:rsidRPr="007D5BF9" w:rsidRDefault="007D5BF9" w:rsidP="002C30A6">
            <w:pPr>
              <w:jc w:val="center"/>
              <w:rPr>
                <w:rFonts w:ascii="Tw Cen MT" w:eastAsia="Times New Roman" w:hAnsi="Tw Cen MT"/>
                <w:sz w:val="16"/>
                <w:szCs w:val="16"/>
                <w:lang w:eastAsia="es-ES"/>
              </w:rPr>
            </w:pPr>
          </w:p>
        </w:tc>
        <w:tc>
          <w:tcPr>
            <w:tcW w:w="783" w:type="dxa"/>
            <w:shd w:val="clear" w:color="auto" w:fill="auto"/>
          </w:tcPr>
          <w:p w14:paraId="11C00230" w14:textId="60E1B7B3" w:rsidR="007D5BF9" w:rsidRPr="007D5BF9" w:rsidRDefault="007D5BF9" w:rsidP="002C30A6">
            <w:pPr>
              <w:jc w:val="center"/>
              <w:rPr>
                <w:rFonts w:ascii="Tw Cen MT" w:eastAsia="Times New Roman" w:hAnsi="Tw Cen MT"/>
                <w:sz w:val="16"/>
                <w:szCs w:val="16"/>
                <w:lang w:eastAsia="es-ES"/>
              </w:rPr>
            </w:pPr>
          </w:p>
        </w:tc>
        <w:tc>
          <w:tcPr>
            <w:tcW w:w="1501" w:type="dxa"/>
            <w:shd w:val="clear" w:color="auto" w:fill="auto"/>
          </w:tcPr>
          <w:p w14:paraId="1440EB66" w14:textId="77777777" w:rsidR="007D5BF9" w:rsidRPr="007D5BF9" w:rsidRDefault="007D5BF9" w:rsidP="002C30A6">
            <w:pPr>
              <w:jc w:val="both"/>
              <w:rPr>
                <w:rFonts w:ascii="Tw Cen MT" w:eastAsia="Times New Roman" w:hAnsi="Tw Cen MT"/>
                <w:sz w:val="16"/>
                <w:szCs w:val="16"/>
                <w:lang w:eastAsia="es-ES"/>
              </w:rPr>
            </w:pPr>
          </w:p>
        </w:tc>
        <w:tc>
          <w:tcPr>
            <w:tcW w:w="1770" w:type="dxa"/>
          </w:tcPr>
          <w:p w14:paraId="199364E6" w14:textId="3FEF782A" w:rsidR="007D5BF9" w:rsidRPr="007D5BF9" w:rsidRDefault="007D5BF9" w:rsidP="002C30A6">
            <w:pPr>
              <w:jc w:val="both"/>
              <w:rPr>
                <w:rFonts w:ascii="Tw Cen MT" w:eastAsia="Times New Roman" w:hAnsi="Tw Cen MT"/>
                <w:sz w:val="16"/>
                <w:szCs w:val="16"/>
                <w:lang w:eastAsia="es-ES"/>
              </w:rPr>
            </w:pPr>
          </w:p>
        </w:tc>
        <w:tc>
          <w:tcPr>
            <w:tcW w:w="739" w:type="dxa"/>
          </w:tcPr>
          <w:p w14:paraId="469291EA" w14:textId="77777777" w:rsidR="007D5BF9" w:rsidRPr="007D5BF9" w:rsidRDefault="007D5BF9" w:rsidP="002C30A6">
            <w:pPr>
              <w:jc w:val="center"/>
              <w:rPr>
                <w:rFonts w:ascii="Tw Cen MT" w:eastAsia="Times New Roman" w:hAnsi="Tw Cen MT"/>
                <w:sz w:val="16"/>
                <w:szCs w:val="16"/>
                <w:lang w:eastAsia="es-ES"/>
              </w:rPr>
            </w:pPr>
          </w:p>
        </w:tc>
        <w:tc>
          <w:tcPr>
            <w:tcW w:w="994" w:type="dxa"/>
          </w:tcPr>
          <w:p w14:paraId="7FF486FC" w14:textId="77777777" w:rsidR="007D5BF9" w:rsidRPr="007D5BF9" w:rsidRDefault="007D5BF9" w:rsidP="002C30A6">
            <w:pPr>
              <w:jc w:val="center"/>
              <w:rPr>
                <w:rFonts w:ascii="Tw Cen MT" w:eastAsia="Times New Roman" w:hAnsi="Tw Cen MT"/>
                <w:sz w:val="16"/>
                <w:szCs w:val="16"/>
                <w:lang w:eastAsia="es-ES"/>
              </w:rPr>
            </w:pPr>
          </w:p>
        </w:tc>
        <w:tc>
          <w:tcPr>
            <w:tcW w:w="883" w:type="dxa"/>
          </w:tcPr>
          <w:p w14:paraId="62EB6E9A" w14:textId="77777777" w:rsidR="007D5BF9" w:rsidRPr="007D5BF9" w:rsidRDefault="007D5BF9" w:rsidP="002C30A6">
            <w:pPr>
              <w:jc w:val="center"/>
              <w:rPr>
                <w:rFonts w:ascii="Tw Cen MT" w:eastAsia="Times New Roman" w:hAnsi="Tw Cen MT"/>
                <w:sz w:val="16"/>
                <w:szCs w:val="16"/>
                <w:lang w:eastAsia="es-ES"/>
              </w:rPr>
            </w:pPr>
          </w:p>
        </w:tc>
      </w:tr>
      <w:tr w:rsidR="003B3628" w:rsidRPr="003A4BED" w14:paraId="52224953" w14:textId="77777777" w:rsidTr="007D5BF9">
        <w:tc>
          <w:tcPr>
            <w:tcW w:w="656" w:type="dxa"/>
          </w:tcPr>
          <w:p w14:paraId="17115104" w14:textId="77777777" w:rsidR="003B3628" w:rsidRPr="007D5BF9" w:rsidRDefault="003B3628" w:rsidP="002C30A6">
            <w:pPr>
              <w:jc w:val="center"/>
              <w:rPr>
                <w:rFonts w:ascii="Tw Cen MT" w:eastAsia="Times New Roman" w:hAnsi="Tw Cen MT"/>
                <w:color w:val="000000"/>
                <w:sz w:val="16"/>
                <w:szCs w:val="16"/>
                <w:highlight w:val="yellow"/>
                <w:lang w:eastAsia="es-ES"/>
              </w:rPr>
            </w:pPr>
          </w:p>
        </w:tc>
        <w:tc>
          <w:tcPr>
            <w:tcW w:w="961" w:type="dxa"/>
          </w:tcPr>
          <w:p w14:paraId="0E5DCDDD" w14:textId="77777777" w:rsidR="003B3628" w:rsidRPr="007D5BF9" w:rsidRDefault="003B3628" w:rsidP="002C30A6">
            <w:pPr>
              <w:jc w:val="center"/>
              <w:rPr>
                <w:rFonts w:ascii="Tw Cen MT" w:eastAsia="Times New Roman" w:hAnsi="Tw Cen MT"/>
                <w:color w:val="000000"/>
                <w:sz w:val="16"/>
                <w:szCs w:val="16"/>
                <w:lang w:eastAsia="es-ES"/>
              </w:rPr>
            </w:pPr>
          </w:p>
        </w:tc>
        <w:tc>
          <w:tcPr>
            <w:tcW w:w="961" w:type="dxa"/>
          </w:tcPr>
          <w:p w14:paraId="3FAF4EBC" w14:textId="77777777" w:rsidR="003B3628" w:rsidRPr="007D5BF9" w:rsidRDefault="003B3628" w:rsidP="002C30A6">
            <w:pPr>
              <w:jc w:val="center"/>
              <w:rPr>
                <w:rFonts w:ascii="Tw Cen MT" w:eastAsia="Times New Roman" w:hAnsi="Tw Cen MT"/>
                <w:sz w:val="16"/>
                <w:szCs w:val="16"/>
                <w:lang w:eastAsia="es-ES"/>
              </w:rPr>
            </w:pPr>
          </w:p>
        </w:tc>
        <w:tc>
          <w:tcPr>
            <w:tcW w:w="783" w:type="dxa"/>
            <w:shd w:val="clear" w:color="auto" w:fill="auto"/>
          </w:tcPr>
          <w:p w14:paraId="436C45A8" w14:textId="77777777" w:rsidR="003B3628" w:rsidRPr="007D5BF9" w:rsidRDefault="003B3628" w:rsidP="002C30A6">
            <w:pPr>
              <w:jc w:val="center"/>
              <w:rPr>
                <w:rFonts w:ascii="Tw Cen MT" w:eastAsia="Times New Roman" w:hAnsi="Tw Cen MT"/>
                <w:sz w:val="16"/>
                <w:szCs w:val="16"/>
                <w:lang w:eastAsia="es-ES"/>
              </w:rPr>
            </w:pPr>
          </w:p>
        </w:tc>
        <w:tc>
          <w:tcPr>
            <w:tcW w:w="1501" w:type="dxa"/>
            <w:shd w:val="clear" w:color="auto" w:fill="auto"/>
          </w:tcPr>
          <w:p w14:paraId="2BB92330" w14:textId="77777777" w:rsidR="003B3628" w:rsidRPr="007D5BF9" w:rsidRDefault="003B3628" w:rsidP="002C30A6">
            <w:pPr>
              <w:jc w:val="both"/>
              <w:rPr>
                <w:rFonts w:ascii="Tw Cen MT" w:eastAsia="Times New Roman" w:hAnsi="Tw Cen MT"/>
                <w:sz w:val="16"/>
                <w:szCs w:val="16"/>
                <w:lang w:eastAsia="es-ES"/>
              </w:rPr>
            </w:pPr>
          </w:p>
        </w:tc>
        <w:tc>
          <w:tcPr>
            <w:tcW w:w="1770" w:type="dxa"/>
          </w:tcPr>
          <w:p w14:paraId="7887A427" w14:textId="77777777" w:rsidR="003B3628" w:rsidRPr="007D5BF9" w:rsidRDefault="003B3628" w:rsidP="002C30A6">
            <w:pPr>
              <w:jc w:val="both"/>
              <w:rPr>
                <w:rFonts w:ascii="Tw Cen MT" w:eastAsia="Times New Roman" w:hAnsi="Tw Cen MT"/>
                <w:sz w:val="16"/>
                <w:szCs w:val="16"/>
                <w:lang w:eastAsia="es-ES"/>
              </w:rPr>
            </w:pPr>
          </w:p>
        </w:tc>
        <w:tc>
          <w:tcPr>
            <w:tcW w:w="739" w:type="dxa"/>
          </w:tcPr>
          <w:p w14:paraId="06B16375" w14:textId="77777777" w:rsidR="003B3628" w:rsidRPr="007D5BF9" w:rsidRDefault="003B3628" w:rsidP="002C30A6">
            <w:pPr>
              <w:jc w:val="center"/>
              <w:rPr>
                <w:rFonts w:ascii="Tw Cen MT" w:eastAsia="Times New Roman" w:hAnsi="Tw Cen MT"/>
                <w:sz w:val="16"/>
                <w:szCs w:val="16"/>
                <w:lang w:eastAsia="es-ES"/>
              </w:rPr>
            </w:pPr>
          </w:p>
        </w:tc>
        <w:tc>
          <w:tcPr>
            <w:tcW w:w="994" w:type="dxa"/>
          </w:tcPr>
          <w:p w14:paraId="5E413992" w14:textId="77777777" w:rsidR="003B3628" w:rsidRPr="007D5BF9" w:rsidRDefault="003B3628" w:rsidP="002C30A6">
            <w:pPr>
              <w:jc w:val="center"/>
              <w:rPr>
                <w:rFonts w:ascii="Tw Cen MT" w:eastAsia="Times New Roman" w:hAnsi="Tw Cen MT"/>
                <w:sz w:val="16"/>
                <w:szCs w:val="16"/>
                <w:lang w:eastAsia="es-ES"/>
              </w:rPr>
            </w:pPr>
          </w:p>
        </w:tc>
        <w:tc>
          <w:tcPr>
            <w:tcW w:w="883" w:type="dxa"/>
          </w:tcPr>
          <w:p w14:paraId="074A8D7B" w14:textId="77777777" w:rsidR="003B3628" w:rsidRPr="007D5BF9" w:rsidRDefault="003B3628" w:rsidP="002C30A6">
            <w:pPr>
              <w:jc w:val="center"/>
              <w:rPr>
                <w:rFonts w:ascii="Tw Cen MT" w:eastAsia="Times New Roman" w:hAnsi="Tw Cen MT"/>
                <w:sz w:val="16"/>
                <w:szCs w:val="16"/>
                <w:lang w:eastAsia="es-ES"/>
              </w:rPr>
            </w:pPr>
          </w:p>
        </w:tc>
      </w:tr>
      <w:tr w:rsidR="003B3628" w:rsidRPr="003A4BED" w14:paraId="1D075A81" w14:textId="77777777" w:rsidTr="007D5BF9">
        <w:tc>
          <w:tcPr>
            <w:tcW w:w="656" w:type="dxa"/>
          </w:tcPr>
          <w:p w14:paraId="0863E45A" w14:textId="77777777" w:rsidR="003B3628" w:rsidRPr="007D5BF9" w:rsidRDefault="003B3628" w:rsidP="002C30A6">
            <w:pPr>
              <w:jc w:val="center"/>
              <w:rPr>
                <w:rFonts w:ascii="Tw Cen MT" w:eastAsia="Times New Roman" w:hAnsi="Tw Cen MT"/>
                <w:color w:val="000000"/>
                <w:sz w:val="16"/>
                <w:szCs w:val="16"/>
                <w:highlight w:val="yellow"/>
                <w:lang w:eastAsia="es-ES"/>
              </w:rPr>
            </w:pPr>
          </w:p>
        </w:tc>
        <w:tc>
          <w:tcPr>
            <w:tcW w:w="961" w:type="dxa"/>
          </w:tcPr>
          <w:p w14:paraId="7B3BF316" w14:textId="77777777" w:rsidR="003B3628" w:rsidRPr="007D5BF9" w:rsidRDefault="003B3628" w:rsidP="002C30A6">
            <w:pPr>
              <w:jc w:val="center"/>
              <w:rPr>
                <w:rFonts w:ascii="Tw Cen MT" w:eastAsia="Times New Roman" w:hAnsi="Tw Cen MT"/>
                <w:color w:val="000000"/>
                <w:sz w:val="16"/>
                <w:szCs w:val="16"/>
                <w:lang w:eastAsia="es-ES"/>
              </w:rPr>
            </w:pPr>
          </w:p>
        </w:tc>
        <w:tc>
          <w:tcPr>
            <w:tcW w:w="961" w:type="dxa"/>
          </w:tcPr>
          <w:p w14:paraId="45E97B24" w14:textId="77777777" w:rsidR="003B3628" w:rsidRPr="007D5BF9" w:rsidRDefault="003B3628" w:rsidP="002C30A6">
            <w:pPr>
              <w:jc w:val="center"/>
              <w:rPr>
                <w:rFonts w:ascii="Tw Cen MT" w:eastAsia="Times New Roman" w:hAnsi="Tw Cen MT"/>
                <w:sz w:val="16"/>
                <w:szCs w:val="16"/>
                <w:lang w:eastAsia="es-ES"/>
              </w:rPr>
            </w:pPr>
          </w:p>
        </w:tc>
        <w:tc>
          <w:tcPr>
            <w:tcW w:w="783" w:type="dxa"/>
            <w:shd w:val="clear" w:color="auto" w:fill="auto"/>
          </w:tcPr>
          <w:p w14:paraId="29260080" w14:textId="77777777" w:rsidR="003B3628" w:rsidRPr="007D5BF9" w:rsidRDefault="003B3628" w:rsidP="002C30A6">
            <w:pPr>
              <w:jc w:val="center"/>
              <w:rPr>
                <w:rFonts w:ascii="Tw Cen MT" w:eastAsia="Times New Roman" w:hAnsi="Tw Cen MT"/>
                <w:sz w:val="16"/>
                <w:szCs w:val="16"/>
                <w:lang w:eastAsia="es-ES"/>
              </w:rPr>
            </w:pPr>
          </w:p>
        </w:tc>
        <w:tc>
          <w:tcPr>
            <w:tcW w:w="1501" w:type="dxa"/>
            <w:shd w:val="clear" w:color="auto" w:fill="auto"/>
          </w:tcPr>
          <w:p w14:paraId="31EE01F9" w14:textId="77777777" w:rsidR="003B3628" w:rsidRPr="007D5BF9" w:rsidRDefault="003B3628" w:rsidP="002C30A6">
            <w:pPr>
              <w:jc w:val="both"/>
              <w:rPr>
                <w:rFonts w:ascii="Tw Cen MT" w:eastAsia="Times New Roman" w:hAnsi="Tw Cen MT"/>
                <w:sz w:val="16"/>
                <w:szCs w:val="16"/>
                <w:lang w:eastAsia="es-ES"/>
              </w:rPr>
            </w:pPr>
          </w:p>
        </w:tc>
        <w:tc>
          <w:tcPr>
            <w:tcW w:w="1770" w:type="dxa"/>
          </w:tcPr>
          <w:p w14:paraId="12CE6E46" w14:textId="77777777" w:rsidR="003B3628" w:rsidRPr="007D5BF9" w:rsidRDefault="003B3628" w:rsidP="002C30A6">
            <w:pPr>
              <w:jc w:val="both"/>
              <w:rPr>
                <w:rFonts w:ascii="Tw Cen MT" w:eastAsia="Times New Roman" w:hAnsi="Tw Cen MT"/>
                <w:sz w:val="16"/>
                <w:szCs w:val="16"/>
                <w:lang w:eastAsia="es-ES"/>
              </w:rPr>
            </w:pPr>
          </w:p>
        </w:tc>
        <w:tc>
          <w:tcPr>
            <w:tcW w:w="739" w:type="dxa"/>
          </w:tcPr>
          <w:p w14:paraId="14692B7B" w14:textId="77777777" w:rsidR="003B3628" w:rsidRPr="007D5BF9" w:rsidRDefault="003B3628" w:rsidP="002C30A6">
            <w:pPr>
              <w:jc w:val="center"/>
              <w:rPr>
                <w:rFonts w:ascii="Tw Cen MT" w:eastAsia="Times New Roman" w:hAnsi="Tw Cen MT"/>
                <w:sz w:val="16"/>
                <w:szCs w:val="16"/>
                <w:lang w:eastAsia="es-ES"/>
              </w:rPr>
            </w:pPr>
          </w:p>
        </w:tc>
        <w:tc>
          <w:tcPr>
            <w:tcW w:w="994" w:type="dxa"/>
          </w:tcPr>
          <w:p w14:paraId="21B5BC11" w14:textId="77777777" w:rsidR="003B3628" w:rsidRPr="007D5BF9" w:rsidRDefault="003B3628" w:rsidP="002C30A6">
            <w:pPr>
              <w:jc w:val="center"/>
              <w:rPr>
                <w:rFonts w:ascii="Tw Cen MT" w:eastAsia="Times New Roman" w:hAnsi="Tw Cen MT"/>
                <w:sz w:val="16"/>
                <w:szCs w:val="16"/>
                <w:lang w:eastAsia="es-ES"/>
              </w:rPr>
            </w:pPr>
          </w:p>
        </w:tc>
        <w:tc>
          <w:tcPr>
            <w:tcW w:w="883" w:type="dxa"/>
          </w:tcPr>
          <w:p w14:paraId="53FC9C5C" w14:textId="77777777" w:rsidR="003B3628" w:rsidRPr="007D5BF9" w:rsidRDefault="003B3628" w:rsidP="002C30A6">
            <w:pPr>
              <w:jc w:val="center"/>
              <w:rPr>
                <w:rFonts w:ascii="Tw Cen MT" w:eastAsia="Times New Roman" w:hAnsi="Tw Cen MT"/>
                <w:sz w:val="16"/>
                <w:szCs w:val="16"/>
                <w:lang w:eastAsia="es-ES"/>
              </w:rPr>
            </w:pPr>
          </w:p>
        </w:tc>
      </w:tr>
      <w:tr w:rsidR="003B3628" w:rsidRPr="003A4BED" w14:paraId="3C2B448B" w14:textId="77777777" w:rsidTr="007D5BF9">
        <w:tc>
          <w:tcPr>
            <w:tcW w:w="656" w:type="dxa"/>
          </w:tcPr>
          <w:p w14:paraId="21BD8D3E" w14:textId="77777777" w:rsidR="003B3628" w:rsidRPr="007D5BF9" w:rsidRDefault="003B3628" w:rsidP="002C30A6">
            <w:pPr>
              <w:jc w:val="center"/>
              <w:rPr>
                <w:rFonts w:ascii="Tw Cen MT" w:eastAsia="Times New Roman" w:hAnsi="Tw Cen MT"/>
                <w:color w:val="000000"/>
                <w:sz w:val="16"/>
                <w:szCs w:val="16"/>
                <w:highlight w:val="yellow"/>
                <w:lang w:eastAsia="es-ES"/>
              </w:rPr>
            </w:pPr>
          </w:p>
        </w:tc>
        <w:tc>
          <w:tcPr>
            <w:tcW w:w="961" w:type="dxa"/>
          </w:tcPr>
          <w:p w14:paraId="7FE036B2" w14:textId="77777777" w:rsidR="003B3628" w:rsidRPr="007D5BF9" w:rsidRDefault="003B3628" w:rsidP="002C30A6">
            <w:pPr>
              <w:jc w:val="center"/>
              <w:rPr>
                <w:rFonts w:ascii="Tw Cen MT" w:eastAsia="Times New Roman" w:hAnsi="Tw Cen MT"/>
                <w:color w:val="000000"/>
                <w:sz w:val="16"/>
                <w:szCs w:val="16"/>
                <w:lang w:eastAsia="es-ES"/>
              </w:rPr>
            </w:pPr>
          </w:p>
        </w:tc>
        <w:tc>
          <w:tcPr>
            <w:tcW w:w="961" w:type="dxa"/>
          </w:tcPr>
          <w:p w14:paraId="579F4D30" w14:textId="77777777" w:rsidR="003B3628" w:rsidRPr="007D5BF9" w:rsidRDefault="003B3628" w:rsidP="002C30A6">
            <w:pPr>
              <w:jc w:val="center"/>
              <w:rPr>
                <w:rFonts w:ascii="Tw Cen MT" w:eastAsia="Times New Roman" w:hAnsi="Tw Cen MT"/>
                <w:sz w:val="16"/>
                <w:szCs w:val="16"/>
                <w:lang w:eastAsia="es-ES"/>
              </w:rPr>
            </w:pPr>
          </w:p>
        </w:tc>
        <w:tc>
          <w:tcPr>
            <w:tcW w:w="783" w:type="dxa"/>
            <w:shd w:val="clear" w:color="auto" w:fill="auto"/>
          </w:tcPr>
          <w:p w14:paraId="15611477" w14:textId="77777777" w:rsidR="003B3628" w:rsidRPr="007D5BF9" w:rsidRDefault="003B3628" w:rsidP="002C30A6">
            <w:pPr>
              <w:jc w:val="center"/>
              <w:rPr>
                <w:rFonts w:ascii="Tw Cen MT" w:eastAsia="Times New Roman" w:hAnsi="Tw Cen MT"/>
                <w:sz w:val="16"/>
                <w:szCs w:val="16"/>
                <w:lang w:eastAsia="es-ES"/>
              </w:rPr>
            </w:pPr>
          </w:p>
        </w:tc>
        <w:tc>
          <w:tcPr>
            <w:tcW w:w="1501" w:type="dxa"/>
            <w:shd w:val="clear" w:color="auto" w:fill="auto"/>
          </w:tcPr>
          <w:p w14:paraId="485ACD88" w14:textId="77777777" w:rsidR="003B3628" w:rsidRPr="007D5BF9" w:rsidRDefault="003B3628" w:rsidP="002C30A6">
            <w:pPr>
              <w:jc w:val="both"/>
              <w:rPr>
                <w:rFonts w:ascii="Tw Cen MT" w:eastAsia="Times New Roman" w:hAnsi="Tw Cen MT"/>
                <w:sz w:val="16"/>
                <w:szCs w:val="16"/>
                <w:lang w:eastAsia="es-ES"/>
              </w:rPr>
            </w:pPr>
          </w:p>
        </w:tc>
        <w:tc>
          <w:tcPr>
            <w:tcW w:w="1770" w:type="dxa"/>
          </w:tcPr>
          <w:p w14:paraId="5E8BAC00" w14:textId="77777777" w:rsidR="003B3628" w:rsidRPr="007D5BF9" w:rsidRDefault="003B3628" w:rsidP="002C30A6">
            <w:pPr>
              <w:jc w:val="both"/>
              <w:rPr>
                <w:rFonts w:ascii="Tw Cen MT" w:eastAsia="Times New Roman" w:hAnsi="Tw Cen MT"/>
                <w:sz w:val="16"/>
                <w:szCs w:val="16"/>
                <w:lang w:eastAsia="es-ES"/>
              </w:rPr>
            </w:pPr>
          </w:p>
        </w:tc>
        <w:tc>
          <w:tcPr>
            <w:tcW w:w="739" w:type="dxa"/>
          </w:tcPr>
          <w:p w14:paraId="2F5274C9" w14:textId="77777777" w:rsidR="003B3628" w:rsidRPr="007D5BF9" w:rsidRDefault="003B3628" w:rsidP="002C30A6">
            <w:pPr>
              <w:jc w:val="center"/>
              <w:rPr>
                <w:rFonts w:ascii="Tw Cen MT" w:eastAsia="Times New Roman" w:hAnsi="Tw Cen MT"/>
                <w:sz w:val="16"/>
                <w:szCs w:val="16"/>
                <w:lang w:eastAsia="es-ES"/>
              </w:rPr>
            </w:pPr>
          </w:p>
        </w:tc>
        <w:tc>
          <w:tcPr>
            <w:tcW w:w="994" w:type="dxa"/>
          </w:tcPr>
          <w:p w14:paraId="0957155F" w14:textId="77777777" w:rsidR="003B3628" w:rsidRPr="007D5BF9" w:rsidRDefault="003B3628" w:rsidP="002C30A6">
            <w:pPr>
              <w:jc w:val="center"/>
              <w:rPr>
                <w:rFonts w:ascii="Tw Cen MT" w:eastAsia="Times New Roman" w:hAnsi="Tw Cen MT"/>
                <w:sz w:val="16"/>
                <w:szCs w:val="16"/>
                <w:lang w:eastAsia="es-ES"/>
              </w:rPr>
            </w:pPr>
          </w:p>
        </w:tc>
        <w:tc>
          <w:tcPr>
            <w:tcW w:w="883" w:type="dxa"/>
          </w:tcPr>
          <w:p w14:paraId="6CDB8286" w14:textId="77777777" w:rsidR="003B3628" w:rsidRPr="007D5BF9" w:rsidRDefault="003B3628" w:rsidP="002C30A6">
            <w:pPr>
              <w:jc w:val="center"/>
              <w:rPr>
                <w:rFonts w:ascii="Tw Cen MT" w:eastAsia="Times New Roman" w:hAnsi="Tw Cen MT"/>
                <w:sz w:val="16"/>
                <w:szCs w:val="16"/>
                <w:lang w:eastAsia="es-ES"/>
              </w:rPr>
            </w:pPr>
          </w:p>
        </w:tc>
      </w:tr>
      <w:tr w:rsidR="007D5BF9" w:rsidRPr="003A4BED" w14:paraId="0AD9D43C" w14:textId="77777777" w:rsidTr="007D5BF9">
        <w:trPr>
          <w:trHeight w:val="175"/>
        </w:trPr>
        <w:tc>
          <w:tcPr>
            <w:tcW w:w="7371" w:type="dxa"/>
            <w:gridSpan w:val="7"/>
          </w:tcPr>
          <w:p w14:paraId="60253E70" w14:textId="7D9DA53A" w:rsidR="007D5BF9" w:rsidRPr="007D5BF9" w:rsidRDefault="007D5BF9" w:rsidP="002C30A6">
            <w:pPr>
              <w:jc w:val="right"/>
              <w:rPr>
                <w:rFonts w:ascii="Tw Cen MT" w:eastAsia="Times New Roman" w:hAnsi="Tw Cen MT"/>
                <w:sz w:val="16"/>
                <w:szCs w:val="16"/>
                <w:lang w:eastAsia="es-ES"/>
              </w:rPr>
            </w:pPr>
            <w:r>
              <w:rPr>
                <w:rFonts w:ascii="Tw Cen MT" w:eastAsia="Times New Roman" w:hAnsi="Tw Cen MT" w:cs="Arial"/>
                <w:b/>
                <w:sz w:val="16"/>
                <w:szCs w:val="16"/>
                <w:lang w:eastAsia="en-US"/>
              </w:rPr>
              <w:t>SUB</w:t>
            </w:r>
            <w:r w:rsidRPr="007D5BF9">
              <w:rPr>
                <w:rFonts w:ascii="Tw Cen MT" w:eastAsia="Times New Roman" w:hAnsi="Tw Cen MT" w:cs="Arial"/>
                <w:b/>
                <w:sz w:val="16"/>
                <w:szCs w:val="16"/>
                <w:lang w:eastAsia="en-US"/>
              </w:rPr>
              <w:t xml:space="preserve"> TOTAL SIN I.V.A.</w:t>
            </w:r>
          </w:p>
        </w:tc>
        <w:tc>
          <w:tcPr>
            <w:tcW w:w="994" w:type="dxa"/>
          </w:tcPr>
          <w:p w14:paraId="0FD94A8C" w14:textId="77777777" w:rsidR="007D5BF9" w:rsidRPr="007D5BF9" w:rsidRDefault="007D5BF9" w:rsidP="002C30A6">
            <w:pPr>
              <w:jc w:val="center"/>
              <w:rPr>
                <w:rFonts w:ascii="Tw Cen MT" w:eastAsia="Times New Roman" w:hAnsi="Tw Cen MT"/>
                <w:sz w:val="16"/>
                <w:szCs w:val="16"/>
                <w:lang w:eastAsia="es-ES"/>
              </w:rPr>
            </w:pPr>
          </w:p>
        </w:tc>
        <w:tc>
          <w:tcPr>
            <w:tcW w:w="883" w:type="dxa"/>
          </w:tcPr>
          <w:p w14:paraId="1E0D9A01" w14:textId="77777777" w:rsidR="007D5BF9" w:rsidRPr="007D5BF9" w:rsidRDefault="007D5BF9" w:rsidP="002C30A6">
            <w:pPr>
              <w:jc w:val="center"/>
              <w:rPr>
                <w:rFonts w:ascii="Tw Cen MT" w:eastAsia="Times New Roman" w:hAnsi="Tw Cen MT"/>
                <w:sz w:val="16"/>
                <w:szCs w:val="16"/>
                <w:lang w:eastAsia="es-ES"/>
              </w:rPr>
            </w:pPr>
          </w:p>
        </w:tc>
      </w:tr>
      <w:tr w:rsidR="007D5BF9" w:rsidRPr="003A4BED" w14:paraId="11E5738E" w14:textId="77777777" w:rsidTr="007D5BF9">
        <w:trPr>
          <w:trHeight w:val="108"/>
        </w:trPr>
        <w:tc>
          <w:tcPr>
            <w:tcW w:w="7371" w:type="dxa"/>
            <w:gridSpan w:val="7"/>
          </w:tcPr>
          <w:p w14:paraId="61AFBA4B" w14:textId="77777777" w:rsidR="007D5BF9" w:rsidRPr="007D5BF9" w:rsidRDefault="007D5BF9" w:rsidP="002C30A6">
            <w:pPr>
              <w:jc w:val="right"/>
              <w:rPr>
                <w:rFonts w:ascii="Tw Cen MT" w:eastAsia="Times New Roman" w:hAnsi="Tw Cen MT" w:cs="Arial"/>
                <w:b/>
                <w:sz w:val="16"/>
                <w:szCs w:val="16"/>
                <w:lang w:eastAsia="en-US"/>
              </w:rPr>
            </w:pPr>
            <w:r w:rsidRPr="007D5BF9">
              <w:rPr>
                <w:rFonts w:ascii="Tw Cen MT" w:eastAsia="Times New Roman" w:hAnsi="Tw Cen MT" w:cs="Arial"/>
                <w:b/>
                <w:sz w:val="16"/>
                <w:szCs w:val="16"/>
                <w:lang w:eastAsia="en-US"/>
              </w:rPr>
              <w:t>I.V.A.</w:t>
            </w:r>
          </w:p>
        </w:tc>
        <w:tc>
          <w:tcPr>
            <w:tcW w:w="994" w:type="dxa"/>
          </w:tcPr>
          <w:p w14:paraId="2D8AA770" w14:textId="77777777" w:rsidR="007D5BF9" w:rsidRPr="007D5BF9" w:rsidRDefault="007D5BF9" w:rsidP="002C30A6">
            <w:pPr>
              <w:jc w:val="center"/>
              <w:rPr>
                <w:rFonts w:ascii="Tw Cen MT" w:eastAsia="Times New Roman" w:hAnsi="Tw Cen MT"/>
                <w:sz w:val="16"/>
                <w:szCs w:val="16"/>
                <w:lang w:eastAsia="es-ES"/>
              </w:rPr>
            </w:pPr>
          </w:p>
        </w:tc>
        <w:tc>
          <w:tcPr>
            <w:tcW w:w="883" w:type="dxa"/>
          </w:tcPr>
          <w:p w14:paraId="3B464583" w14:textId="77777777" w:rsidR="007D5BF9" w:rsidRPr="007D5BF9" w:rsidRDefault="007D5BF9" w:rsidP="002C30A6">
            <w:pPr>
              <w:jc w:val="center"/>
              <w:rPr>
                <w:rFonts w:ascii="Tw Cen MT" w:eastAsia="Times New Roman" w:hAnsi="Tw Cen MT"/>
                <w:sz w:val="16"/>
                <w:szCs w:val="16"/>
                <w:lang w:eastAsia="es-ES"/>
              </w:rPr>
            </w:pPr>
          </w:p>
        </w:tc>
      </w:tr>
      <w:tr w:rsidR="007D5BF9" w:rsidRPr="003A4BED" w14:paraId="1464E800" w14:textId="77777777" w:rsidTr="007D5BF9">
        <w:trPr>
          <w:trHeight w:val="181"/>
        </w:trPr>
        <w:tc>
          <w:tcPr>
            <w:tcW w:w="7371" w:type="dxa"/>
            <w:gridSpan w:val="7"/>
          </w:tcPr>
          <w:p w14:paraId="2A8ED492" w14:textId="2E0D2CDF" w:rsidR="007D5BF9" w:rsidRPr="007D5BF9" w:rsidRDefault="007D5BF9" w:rsidP="002C30A6">
            <w:pPr>
              <w:jc w:val="right"/>
              <w:rPr>
                <w:rFonts w:ascii="Tw Cen MT" w:eastAsia="Times New Roman" w:hAnsi="Tw Cen MT"/>
                <w:sz w:val="16"/>
                <w:szCs w:val="16"/>
                <w:lang w:eastAsia="es-ES"/>
              </w:rPr>
            </w:pPr>
            <w:r w:rsidRPr="007D5BF9">
              <w:rPr>
                <w:rFonts w:ascii="Tw Cen MT" w:eastAsia="Times New Roman" w:hAnsi="Tw Cen MT" w:cs="Arial"/>
                <w:b/>
                <w:sz w:val="16"/>
                <w:szCs w:val="16"/>
                <w:lang w:eastAsia="en-US"/>
              </w:rPr>
              <w:t>TOTAL CON I.V.A. INCLUIDO</w:t>
            </w:r>
          </w:p>
        </w:tc>
        <w:tc>
          <w:tcPr>
            <w:tcW w:w="994" w:type="dxa"/>
          </w:tcPr>
          <w:p w14:paraId="447DB18A" w14:textId="77777777" w:rsidR="007D5BF9" w:rsidRPr="007D5BF9" w:rsidRDefault="007D5BF9" w:rsidP="002C30A6">
            <w:pPr>
              <w:jc w:val="center"/>
              <w:rPr>
                <w:rFonts w:ascii="Tw Cen MT" w:eastAsia="Times New Roman" w:hAnsi="Tw Cen MT"/>
                <w:sz w:val="16"/>
                <w:szCs w:val="16"/>
                <w:lang w:eastAsia="es-ES"/>
              </w:rPr>
            </w:pPr>
          </w:p>
        </w:tc>
        <w:tc>
          <w:tcPr>
            <w:tcW w:w="883" w:type="dxa"/>
          </w:tcPr>
          <w:p w14:paraId="2510E66F" w14:textId="77777777" w:rsidR="007D5BF9" w:rsidRPr="007D5BF9" w:rsidRDefault="007D5BF9" w:rsidP="002C30A6">
            <w:pPr>
              <w:jc w:val="center"/>
              <w:rPr>
                <w:rFonts w:ascii="Tw Cen MT" w:eastAsia="Times New Roman" w:hAnsi="Tw Cen MT"/>
                <w:sz w:val="16"/>
                <w:szCs w:val="16"/>
                <w:lang w:eastAsia="es-ES"/>
              </w:rPr>
            </w:pPr>
          </w:p>
        </w:tc>
      </w:tr>
    </w:tbl>
    <w:p w14:paraId="7E24F9E6" w14:textId="77777777" w:rsidR="007D5BF9" w:rsidRPr="003A4BED" w:rsidRDefault="007D5BF9" w:rsidP="007D5BF9">
      <w:pPr>
        <w:spacing w:after="0" w:line="240" w:lineRule="auto"/>
        <w:jc w:val="both"/>
        <w:rPr>
          <w:rFonts w:ascii="Tw Cen MT" w:hAnsi="Tw Cen MT"/>
        </w:rPr>
      </w:pPr>
    </w:p>
    <w:p w14:paraId="4765D893" w14:textId="379A9774" w:rsidR="00F7583B" w:rsidRPr="003A4BED" w:rsidRDefault="00F7583B" w:rsidP="00F7583B">
      <w:pPr>
        <w:pBdr>
          <w:top w:val="nil"/>
          <w:left w:val="nil"/>
          <w:bottom w:val="nil"/>
          <w:right w:val="nil"/>
          <w:between w:val="nil"/>
          <w:bar w:val="nil"/>
        </w:pBdr>
        <w:shd w:val="clear" w:color="auto" w:fill="FFFFFF"/>
        <w:spacing w:after="120" w:line="240" w:lineRule="auto"/>
        <w:jc w:val="both"/>
        <w:rPr>
          <w:rFonts w:ascii="Tw Cen MT" w:hAnsi="Tw Cen MT" w:cs="Tahoma"/>
          <w:u w:color="000000"/>
          <w:bdr w:val="nil"/>
          <w:lang w:val="es-ES" w:eastAsia="es-MX"/>
        </w:rPr>
      </w:pPr>
      <w:r w:rsidRPr="003A4BED">
        <w:rPr>
          <w:rFonts w:ascii="Tw Cen MT" w:hAnsi="Tw Cen MT" w:cs="Tahoma"/>
          <w:b/>
          <w:bCs/>
          <w:u w:color="000000"/>
          <w:bdr w:val="nil"/>
          <w:lang w:val="es-ES" w:eastAsia="es-MX"/>
        </w:rPr>
        <w:t>TERCERA.</w:t>
      </w:r>
      <w:r w:rsidRPr="003A4BED">
        <w:rPr>
          <w:rFonts w:ascii="Tw Cen MT" w:hAnsi="Tw Cen MT" w:cs="Tahoma"/>
          <w:u w:color="000000"/>
          <w:bdr w:val="nil"/>
          <w:lang w:val="es-ES" w:eastAsia="es-MX"/>
        </w:rPr>
        <w:t xml:space="preserve"> </w:t>
      </w:r>
      <w:r w:rsidRPr="003A4BED">
        <w:rPr>
          <w:rFonts w:ascii="Tw Cen MT" w:hAnsi="Tw Cen MT" w:cs="Tahoma"/>
          <w:b/>
          <w:bCs/>
          <w:u w:color="000000"/>
          <w:bdr w:val="nil"/>
          <w:lang w:val="es-ES" w:eastAsia="es-MX"/>
        </w:rPr>
        <w:t>CONDICIONES DE PAGO.-</w:t>
      </w:r>
      <w:r w:rsidRPr="003A4BED">
        <w:rPr>
          <w:rFonts w:ascii="Tw Cen MT" w:hAnsi="Tw Cen M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3A4BED">
        <w:rPr>
          <w:rFonts w:ascii="Tw Cen MT" w:hAnsi="Tw Cen MT" w:cs="Tahoma"/>
          <w:u w:color="000000"/>
          <w:bdr w:val="nil"/>
          <w:lang w:val="es-ES_tradnl" w:eastAsia="es-MX"/>
        </w:rPr>
        <w:t xml:space="preserve">fecha de su presentación, </w:t>
      </w:r>
      <w:r w:rsidRPr="003A4BED">
        <w:rPr>
          <w:rFonts w:ascii="Tw Cen MT" w:hAnsi="Tw Cen M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3A4BED">
        <w:rPr>
          <w:rFonts w:ascii="Tw Cen MT" w:hAnsi="Tw Cen MT" w:cs="Tahoma"/>
          <w:b/>
          <w:u w:color="000000"/>
          <w:bdr w:val="nil"/>
          <w:lang w:val="es-ES" w:eastAsia="es-MX"/>
        </w:rPr>
        <w:t>“El Proveedor”</w:t>
      </w:r>
      <w:r w:rsidRPr="003A4BED">
        <w:rPr>
          <w:rFonts w:ascii="Tw Cen MT" w:hAnsi="Tw Cen MT" w:cs="Tahoma"/>
          <w:u w:color="000000"/>
          <w:bdr w:val="nil"/>
          <w:lang w:val="es-ES" w:eastAsia="es-MX"/>
        </w:rPr>
        <w:t xml:space="preserve"> para soportar las facturas, las cuales deberán cumplir con los requisitos fiscales que determina la Ley en la materia, lo anterior de conformidad </w:t>
      </w:r>
      <w:r w:rsidRPr="003A4BED">
        <w:rPr>
          <w:rFonts w:ascii="Tw Cen MT" w:hAnsi="Tw Cen MT" w:cs="Tahoma"/>
          <w:u w:color="000000"/>
          <w:bdr w:val="nil"/>
          <w:lang w:val="es-ES" w:eastAsia="es-MX"/>
        </w:rPr>
        <w:lastRenderedPageBreak/>
        <w:t>y en los términos de lo dispuesto en el artículo 55 y 56 de la Ley de Adquisiciones, Arrendamientos y Servicios del Sector Publico del Estado de Colima.</w:t>
      </w:r>
      <w:r w:rsidRPr="003A4BED">
        <w:rPr>
          <w:rFonts w:ascii="Tw Cen MT" w:hAnsi="Tw Cen MT" w:cs="Tahoma"/>
          <w:noProof/>
          <w:u w:color="000000"/>
          <w:bdr w:val="nil"/>
          <w:lang w:eastAsia="es-MX"/>
        </w:rPr>
        <mc:AlternateContent>
          <mc:Choice Requires="wps">
            <w:drawing>
              <wp:anchor distT="0" distB="0" distL="114300" distR="114300" simplePos="0" relativeHeight="251659264" behindDoc="0" locked="0" layoutInCell="1" allowOverlap="1" wp14:anchorId="1B789B77" wp14:editId="7CF0DD19">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7A575E"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" fillcolor="window" strokecolor="window" strokeweight="1pt">
                <v:path arrowok="t"/>
              </v:rect>
            </w:pict>
          </mc:Fallback>
        </mc:AlternateContent>
      </w:r>
      <w:r w:rsidRPr="003A4BED">
        <w:rPr>
          <w:rFonts w:ascii="Tw Cen MT" w:hAnsi="Tw Cen MT" w:cs="Tahoma"/>
          <w:noProof/>
          <w:u w:color="000000"/>
          <w:bdr w:val="nil"/>
          <w:lang w:eastAsia="es-MX"/>
        </w:rPr>
        <mc:AlternateContent>
          <mc:Choice Requires="wps">
            <w:drawing>
              <wp:anchor distT="0" distB="0" distL="114300" distR="114300" simplePos="0" relativeHeight="251660288" behindDoc="0" locked="0" layoutInCell="1" allowOverlap="1" wp14:anchorId="3F5F031D" wp14:editId="3B075344">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6C7C21"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" fillcolor="window" strokecolor="window" strokeweight="1pt">
                <v:path arrowok="t"/>
                <w10:wrap anchorx="page"/>
              </v:rect>
            </w:pict>
          </mc:Fallback>
        </mc:AlternateContent>
      </w:r>
    </w:p>
    <w:p w14:paraId="29326A7A" w14:textId="77777777" w:rsidR="00F7583B" w:rsidRPr="003A4BED" w:rsidRDefault="00F7583B" w:rsidP="00F7583B">
      <w:pPr>
        <w:spacing w:after="0" w:line="240" w:lineRule="auto"/>
        <w:jc w:val="both"/>
        <w:rPr>
          <w:rFonts w:ascii="Tw Cen MT" w:eastAsia="Times New Roman" w:hAnsi="Tw Cen MT" w:cs="Tahoma"/>
          <w:u w:color="000000"/>
          <w:bdr w:val="nil"/>
          <w:lang w:val="es-ES_tradnl" w:eastAsia="es-MX"/>
        </w:rPr>
      </w:pPr>
      <w:r w:rsidRPr="003A4BED">
        <w:rPr>
          <w:rFonts w:ascii="Tw Cen MT" w:eastAsia="Times New Roman" w:hAnsi="Tw Cen MT" w:cs="Tahoma"/>
          <w:b/>
          <w:u w:color="000000"/>
          <w:bdr w:val="nil"/>
          <w:lang w:val="es-ES_tradnl" w:eastAsia="es-MX"/>
        </w:rPr>
        <w:t>CUARTA.</w:t>
      </w:r>
      <w:r w:rsidRPr="003A4BED">
        <w:rPr>
          <w:rFonts w:ascii="Tw Cen MT" w:hAnsi="Tw Cen MT"/>
        </w:rPr>
        <w:t xml:space="preserve"> </w:t>
      </w:r>
      <w:r w:rsidRPr="003A4BED">
        <w:rPr>
          <w:rFonts w:ascii="Tw Cen MT" w:eastAsia="Times New Roman" w:hAnsi="Tw Cen MT" w:cs="Tahoma"/>
          <w:b/>
          <w:u w:color="000000"/>
          <w:bdr w:val="nil"/>
          <w:lang w:val="es-ES_tradnl" w:eastAsia="es-MX"/>
        </w:rPr>
        <w:t>VIGENCIA. - “El Proveedor”</w:t>
      </w:r>
      <w:r w:rsidRPr="003A4BED">
        <w:rPr>
          <w:rFonts w:ascii="Tw Cen MT" w:eastAsia="Times New Roman" w:hAnsi="Tw Cen MT" w:cs="Tahoma"/>
          <w:u w:color="000000"/>
          <w:bdr w:val="nil"/>
          <w:lang w:val="es-ES_tradnl" w:eastAsia="es-MX"/>
        </w:rPr>
        <w:t xml:space="preserve"> deberá entregar </w:t>
      </w:r>
      <w:r w:rsidRPr="003A4BED">
        <w:rPr>
          <w:rFonts w:ascii="Tw Cen MT" w:hAnsi="Tw Cen M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3A4BED">
        <w:rPr>
          <w:rFonts w:ascii="Tw Cen MT" w:hAnsi="Tw Cen MT" w:cs="Tahoma"/>
          <w:b/>
          <w:bCs/>
          <w:u w:color="000000"/>
          <w:bdr w:val="nil"/>
          <w:lang w:eastAsia="es-MX"/>
        </w:rPr>
        <w:t>“FECHA, LUGAR Y CONDICIONES DE ENTREGA”</w:t>
      </w:r>
      <w:r w:rsidRPr="003A4BED">
        <w:rPr>
          <w:rFonts w:ascii="Tw Cen MT" w:hAnsi="Tw Cen MT" w:cs="Tahoma"/>
          <w:u w:color="000000"/>
          <w:bdr w:val="nil"/>
          <w:lang w:eastAsia="es-MX"/>
        </w:rPr>
        <w:t xml:space="preserve">. </w:t>
      </w:r>
      <w:r w:rsidRPr="003A4BED">
        <w:rPr>
          <w:rFonts w:ascii="Tw Cen MT" w:eastAsia="Times New Roman" w:hAnsi="Tw Cen MT" w:cs="Tahoma"/>
          <w:b/>
          <w:u w:color="000000"/>
          <w:bdr w:val="nil"/>
          <w:lang w:val="es-ES_tradnl" w:eastAsia="es-MX"/>
        </w:rPr>
        <w:t>“El Proveedor”</w:t>
      </w:r>
      <w:r w:rsidRPr="003A4BED">
        <w:rPr>
          <w:rFonts w:ascii="Tw Cen MT" w:eastAsia="Times New Roman" w:hAnsi="Tw Cen M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3A4BED">
        <w:rPr>
          <w:rFonts w:ascii="Tw Cen MT" w:hAnsi="Tw Cen MT" w:cs="Tahoma"/>
          <w:u w:color="000000"/>
          <w:bdr w:val="nil"/>
          <w:lang w:val="es-ES_tradnl" w:eastAsia="es-MX"/>
        </w:rPr>
        <w:t xml:space="preserve">-----------------------, así como lo dispuesto en la propuesta técnica de </w:t>
      </w:r>
      <w:r w:rsidRPr="003A4BED">
        <w:rPr>
          <w:rFonts w:ascii="Tw Cen MT" w:hAnsi="Tw Cen MT" w:cs="Tahoma"/>
          <w:b/>
          <w:bCs/>
          <w:u w:color="000000"/>
          <w:bdr w:val="nil"/>
          <w:lang w:val="es-ES_tradnl" w:eastAsia="es-MX"/>
        </w:rPr>
        <w:t>“El Proveedor”</w:t>
      </w:r>
      <w:r w:rsidRPr="003A4BED">
        <w:rPr>
          <w:rFonts w:ascii="Tw Cen MT" w:hAnsi="Tw Cen MT" w:cs="Tahoma"/>
          <w:u w:color="000000"/>
          <w:bdr w:val="nil"/>
          <w:lang w:val="es-ES_tradnl" w:eastAsia="es-MX"/>
        </w:rPr>
        <w:t xml:space="preserve"> y anexo del contrato.</w:t>
      </w:r>
      <w:r w:rsidRPr="003A4BED">
        <w:rPr>
          <w:rFonts w:ascii="Tw Cen MT" w:hAnsi="Tw Cen MT" w:cs="Tahoma"/>
          <w:bdr w:val="nil"/>
          <w:lang w:val="es-ES_tradnl" w:eastAsia="es-MX"/>
        </w:rPr>
        <w:t xml:space="preserve"> </w:t>
      </w:r>
    </w:p>
    <w:p w14:paraId="0E2B9374" w14:textId="77777777" w:rsidR="00F7583B" w:rsidRPr="003A4BED" w:rsidRDefault="00F7583B" w:rsidP="00F7583B">
      <w:pPr>
        <w:spacing w:after="0" w:line="240" w:lineRule="auto"/>
        <w:jc w:val="both"/>
        <w:rPr>
          <w:rFonts w:ascii="Tw Cen MT" w:eastAsia="Times New Roman" w:hAnsi="Tw Cen MT" w:cs="Tahoma"/>
          <w:b/>
          <w:bCs/>
          <w:u w:color="000000"/>
          <w:bdr w:val="nil"/>
          <w:lang w:val="es-ES_tradnl" w:eastAsia="es-MX"/>
        </w:rPr>
      </w:pPr>
    </w:p>
    <w:p w14:paraId="38C48768" w14:textId="77777777" w:rsidR="00F7583B" w:rsidRPr="003A4BED" w:rsidRDefault="00F7583B" w:rsidP="00F7583B">
      <w:pPr>
        <w:spacing w:after="0" w:line="240" w:lineRule="auto"/>
        <w:ind w:right="51"/>
        <w:jc w:val="both"/>
        <w:rPr>
          <w:rFonts w:ascii="Tw Cen MT" w:eastAsia="Times New Roman" w:hAnsi="Tw Cen MT" w:cs="Tahoma"/>
          <w:bCs/>
          <w:u w:color="000000"/>
          <w:bdr w:val="nil"/>
          <w:lang w:eastAsia="es-MX"/>
        </w:rPr>
      </w:pPr>
      <w:r w:rsidRPr="003A4BED">
        <w:rPr>
          <w:rFonts w:ascii="Tw Cen MT" w:eastAsia="Times New Roman" w:hAnsi="Tw Cen M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668B7872" w14:textId="77777777" w:rsidR="00F7583B" w:rsidRPr="003A4BED" w:rsidRDefault="00F7583B" w:rsidP="00F7583B">
      <w:pPr>
        <w:spacing w:after="0" w:line="240" w:lineRule="auto"/>
        <w:ind w:right="51"/>
        <w:jc w:val="both"/>
        <w:rPr>
          <w:rFonts w:ascii="Tw Cen MT" w:eastAsia="Times New Roman" w:hAnsi="Tw Cen MT" w:cs="Tahoma"/>
          <w:bCs/>
          <w:u w:color="000000"/>
          <w:bdr w:val="nil"/>
          <w:lang w:eastAsia="es-MX"/>
        </w:rPr>
      </w:pPr>
    </w:p>
    <w:p w14:paraId="0F989B30" w14:textId="39C55D3D" w:rsidR="00F7583B" w:rsidRPr="003A4BED" w:rsidRDefault="00F7583B" w:rsidP="00F7583B">
      <w:pPr>
        <w:spacing w:after="0" w:line="240" w:lineRule="auto"/>
        <w:jc w:val="both"/>
        <w:rPr>
          <w:rFonts w:ascii="Tw Cen MT" w:hAnsi="Tw Cen MT" w:cs="Calibri"/>
          <w:u w:color="000000"/>
          <w:bdr w:val="nil"/>
          <w:lang w:val="es-ES_tradnl" w:eastAsia="es-MX"/>
        </w:rPr>
      </w:pPr>
      <w:r w:rsidRPr="003A4BED">
        <w:rPr>
          <w:rFonts w:ascii="Tw Cen MT" w:hAnsi="Tw Cen MT" w:cs="Tahoma"/>
          <w:b/>
          <w:u w:color="000000"/>
          <w:bdr w:val="nil"/>
          <w:lang w:val="es-ES_tradnl" w:eastAsia="es-MX"/>
        </w:rPr>
        <w:t xml:space="preserve">QUINTA. INCREMENTO. - </w:t>
      </w:r>
      <w:r w:rsidRPr="003A4BED">
        <w:rPr>
          <w:rFonts w:ascii="Tw Cen MT" w:eastAsia="Times New Roman" w:hAnsi="Tw Cen MT" w:cs="Tahoma"/>
          <w:b/>
          <w:u w:color="000000"/>
          <w:bdr w:val="nil"/>
          <w:lang w:eastAsia="es-MX"/>
        </w:rPr>
        <w:t>“El Poder Ejecutivo”</w:t>
      </w:r>
      <w:r w:rsidRPr="003A4BED">
        <w:rPr>
          <w:rFonts w:ascii="Tw Cen MT" w:eastAsia="Times New Roman" w:hAnsi="Tw Cen MT" w:cs="Tahoma"/>
          <w:bCs/>
          <w:u w:color="000000"/>
          <w:bdr w:val="nil"/>
          <w:lang w:eastAsia="es-MX"/>
        </w:rPr>
        <w:t xml:space="preserve"> de conformidad con el artículo 5</w:t>
      </w:r>
      <w:r w:rsidR="00517D2B">
        <w:rPr>
          <w:rFonts w:ascii="Tw Cen MT" w:eastAsia="Times New Roman" w:hAnsi="Tw Cen MT" w:cs="Tahoma"/>
          <w:bCs/>
          <w:u w:color="000000"/>
          <w:bdr w:val="nil"/>
          <w:lang w:eastAsia="es-MX"/>
        </w:rPr>
        <w:t>1</w:t>
      </w:r>
      <w:r w:rsidRPr="003A4BED">
        <w:rPr>
          <w:rFonts w:ascii="Tw Cen MT" w:eastAsia="Times New Roman" w:hAnsi="Tw Cen MT" w:cs="Tahoma"/>
          <w:bCs/>
          <w:u w:color="000000"/>
          <w:bdr w:val="nil"/>
          <w:lang w:eastAsia="es-MX"/>
        </w:rPr>
        <w:t xml:space="preserve"> numeral </w:t>
      </w:r>
      <w:r w:rsidR="00517D2B">
        <w:rPr>
          <w:rFonts w:ascii="Tw Cen MT" w:eastAsia="Times New Roman" w:hAnsi="Tw Cen MT" w:cs="Tahoma"/>
          <w:bCs/>
          <w:u w:color="000000"/>
          <w:bdr w:val="nil"/>
          <w:lang w:eastAsia="es-MX"/>
        </w:rPr>
        <w:t>2</w:t>
      </w:r>
      <w:r w:rsidRPr="003A4BED">
        <w:rPr>
          <w:rFonts w:ascii="Tw Cen MT" w:eastAsia="Times New Roman" w:hAnsi="Tw Cen MT" w:cs="Tahoma"/>
          <w:bCs/>
          <w:u w:color="000000"/>
          <w:bdr w:val="nil"/>
          <w:lang w:eastAsia="es-MX"/>
        </w:rPr>
        <w:t xml:space="preserve"> de la Ley de Adquisiciones, Arrendamientos y Servicios del Sector Público del Estado de Colima y 73 del Reglamento la Ley de Adquisiciones, Arrendamientos y Servicios del Sector Público del Estado de Colima</w:t>
      </w:r>
      <w:r w:rsidR="00490DA8" w:rsidRPr="003A4BED">
        <w:rPr>
          <w:rFonts w:ascii="Tw Cen MT" w:eastAsia="Times New Roman" w:hAnsi="Tw Cen MT" w:cs="Tahoma"/>
          <w:bCs/>
          <w:u w:color="000000"/>
          <w:bdr w:val="nil"/>
          <w:lang w:eastAsia="es-MX"/>
        </w:rPr>
        <w:t xml:space="preserve"> </w:t>
      </w:r>
      <w:r w:rsidR="008E5266" w:rsidRPr="003A4BED">
        <w:rPr>
          <w:rFonts w:ascii="Tw Cen MT" w:eastAsia="Times New Roman" w:hAnsi="Tw Cen MT" w:cs="Tahoma"/>
          <w:bCs/>
          <w:u w:color="000000"/>
          <w:bdr w:val="nil"/>
          <w:lang w:eastAsia="es-MX"/>
        </w:rPr>
        <w:t>para el</w:t>
      </w:r>
      <w:r w:rsidR="00490DA8" w:rsidRPr="003A4BED">
        <w:rPr>
          <w:rFonts w:ascii="Tw Cen MT" w:eastAsia="Times New Roman" w:hAnsi="Tw Cen MT" w:cs="Tahoma"/>
          <w:bCs/>
          <w:u w:color="000000"/>
          <w:bdr w:val="nil"/>
          <w:lang w:eastAsia="es-MX"/>
        </w:rPr>
        <w:t xml:space="preserve"> Poder Ejecutivo</w:t>
      </w:r>
      <w:r w:rsidRPr="003A4BED">
        <w:rPr>
          <w:rFonts w:ascii="Tw Cen MT" w:eastAsia="Times New Roman" w:hAnsi="Tw Cen MT" w:cs="Tahoma"/>
          <w:bCs/>
          <w:u w:color="000000"/>
          <w:bdr w:val="nil"/>
          <w:lang w:eastAsia="es-MX"/>
        </w:rPr>
        <w:t>,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6C8637E2" w14:textId="77777777" w:rsidR="00F7583B" w:rsidRPr="003A4BED" w:rsidRDefault="00F7583B" w:rsidP="00F7583B">
      <w:pPr>
        <w:pBdr>
          <w:top w:val="nil"/>
          <w:left w:val="nil"/>
          <w:bottom w:val="nil"/>
          <w:right w:val="nil"/>
          <w:between w:val="nil"/>
          <w:bar w:val="nil"/>
        </w:pBdr>
        <w:tabs>
          <w:tab w:val="left" w:pos="6480"/>
        </w:tabs>
        <w:spacing w:after="0" w:line="240" w:lineRule="auto"/>
        <w:jc w:val="both"/>
        <w:rPr>
          <w:rFonts w:ascii="Tw Cen MT" w:hAnsi="Tw Cen MT" w:cs="Tahoma"/>
          <w:b/>
          <w:u w:color="000000"/>
          <w:bdr w:val="nil"/>
          <w:lang w:val="es-ES_tradnl" w:eastAsia="es-MX"/>
        </w:rPr>
      </w:pPr>
    </w:p>
    <w:p w14:paraId="741AC2D3" w14:textId="68B20C9E" w:rsidR="00F7583B" w:rsidRPr="003A4BED" w:rsidRDefault="00F7583B" w:rsidP="00F7583B">
      <w:pPr>
        <w:pStyle w:val="Cuerpo"/>
        <w:tabs>
          <w:tab w:val="left" w:pos="6480"/>
        </w:tabs>
        <w:spacing w:after="0" w:line="240" w:lineRule="auto"/>
        <w:jc w:val="both"/>
        <w:rPr>
          <w:rStyle w:val="Ninguno"/>
          <w:rFonts w:ascii="Tw Cen MT" w:eastAsia="Tw Cen MT" w:hAnsi="Tw Cen MT" w:cs="Tw Cen MT"/>
          <w:bCs/>
          <w:color w:val="auto"/>
        </w:rPr>
      </w:pPr>
      <w:r w:rsidRPr="003A4BED">
        <w:rPr>
          <w:rFonts w:ascii="Tw Cen MT" w:hAnsi="Tw Cen MT" w:cs="Tahoma"/>
          <w:b/>
          <w:color w:val="auto"/>
          <w:lang w:val="es-ES_tradnl"/>
        </w:rPr>
        <w:t xml:space="preserve">SEXTA.GARANTIA DE CUMPLIMIENTO DEL CONTRATO. - </w:t>
      </w:r>
      <w:r w:rsidRPr="003A4BED">
        <w:rPr>
          <w:rFonts w:ascii="Tw Cen MT" w:hAnsi="Tw Cen MT" w:cs="Tahoma"/>
          <w:bCs/>
          <w:color w:val="auto"/>
          <w:lang w:val="es-ES_tradnl"/>
        </w:rPr>
        <w:t>Conformes las especificaciones mencionadas en las bases de la licitación pública nacional con carácter presencial número----------------</w:t>
      </w:r>
    </w:p>
    <w:p w14:paraId="41B0FDE1" w14:textId="77777777" w:rsidR="00F7583B" w:rsidRPr="003A4BED" w:rsidRDefault="00F7583B" w:rsidP="00F7583B">
      <w:pPr>
        <w:pBdr>
          <w:top w:val="nil"/>
          <w:left w:val="nil"/>
          <w:bottom w:val="nil"/>
          <w:right w:val="nil"/>
          <w:between w:val="nil"/>
          <w:bar w:val="nil"/>
        </w:pBdr>
        <w:spacing w:after="0" w:line="240" w:lineRule="auto"/>
        <w:jc w:val="both"/>
        <w:rPr>
          <w:rFonts w:ascii="Tw Cen MT" w:hAnsi="Tw Cen MT" w:cs="Tahoma"/>
          <w:u w:color="000000"/>
          <w:bdr w:val="nil"/>
          <w:lang w:val="es-ES_tradnl" w:eastAsia="es-MX"/>
        </w:rPr>
      </w:pPr>
    </w:p>
    <w:p w14:paraId="3E0889DD" w14:textId="77777777" w:rsidR="00F7583B" w:rsidRPr="003A4BED" w:rsidRDefault="00F7583B" w:rsidP="00F7583B">
      <w:pPr>
        <w:widowControl w:val="0"/>
        <w:pBdr>
          <w:top w:val="nil"/>
          <w:left w:val="nil"/>
          <w:bottom w:val="nil"/>
          <w:right w:val="nil"/>
          <w:between w:val="nil"/>
          <w:bar w:val="nil"/>
        </w:pBdr>
        <w:spacing w:after="0" w:line="240" w:lineRule="auto"/>
        <w:jc w:val="both"/>
        <w:rPr>
          <w:rFonts w:ascii="Tw Cen MT" w:hAnsi="Tw Cen MT" w:cs="Calibri"/>
          <w:u w:color="000000"/>
          <w:bdr w:val="nil"/>
          <w:lang w:val="es-ES_tradnl" w:eastAsia="es-MX"/>
        </w:rPr>
      </w:pPr>
      <w:r w:rsidRPr="003A4BED">
        <w:rPr>
          <w:rFonts w:ascii="Tw Cen MT" w:hAnsi="Tw Cen MT" w:cs="Tahoma"/>
          <w:b/>
          <w:u w:color="000000"/>
          <w:bdr w:val="nil"/>
          <w:lang w:val="es-ES_tradnl" w:eastAsia="es-MX"/>
        </w:rPr>
        <w:t>SÉPTIMA.RESCISIÓN DEL CONTRATO. - “El Poder Ejecutivo”</w:t>
      </w:r>
      <w:r w:rsidRPr="003A4BED">
        <w:rPr>
          <w:rFonts w:ascii="Tw Cen MT" w:hAnsi="Tw Cen MT" w:cs="Tahoma"/>
          <w:u w:color="000000"/>
          <w:bdr w:val="nil"/>
          <w:lang w:val="es-ES_tradnl" w:eastAsia="es-MX"/>
        </w:rPr>
        <w:t xml:space="preserve"> podrá rescindir administrativamente el presente contrato por cualquiera de las causas que a continuación se mencionan: </w:t>
      </w:r>
    </w:p>
    <w:p w14:paraId="689DB70E" w14:textId="77777777" w:rsidR="00F7583B" w:rsidRPr="003A4BED" w:rsidRDefault="00F7583B" w:rsidP="00F7583B">
      <w:pPr>
        <w:spacing w:after="0" w:line="240" w:lineRule="auto"/>
        <w:rPr>
          <w:rFonts w:ascii="Tw Cen MT" w:hAnsi="Tw Cen MT" w:cs="Tahoma"/>
          <w:u w:color="000000"/>
          <w:bdr w:val="nil"/>
          <w:lang w:val="es-ES_tradnl" w:eastAsia="es-MX"/>
        </w:rPr>
      </w:pPr>
    </w:p>
    <w:p w14:paraId="058470C7" w14:textId="77777777" w:rsidR="00F7583B" w:rsidRPr="003A4BED" w:rsidRDefault="00F7583B" w:rsidP="00F7583B">
      <w:pPr>
        <w:numPr>
          <w:ilvl w:val="0"/>
          <w:numId w:val="15"/>
        </w:numPr>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 xml:space="preserve">En caso de incumplimiento de las obligaciones a cargo de </w:t>
      </w:r>
      <w:r w:rsidRPr="003A4BED">
        <w:rPr>
          <w:rFonts w:ascii="Tw Cen MT" w:hAnsi="Tw Cen MT" w:cs="Tahoma"/>
          <w:b/>
          <w:bCs/>
          <w:u w:color="000000"/>
          <w:bdr w:val="nil"/>
          <w:lang w:val="es-ES_tradnl" w:eastAsia="es-MX"/>
        </w:rPr>
        <w:t>“El Proveedor”</w:t>
      </w:r>
      <w:r w:rsidRPr="003A4BED">
        <w:rPr>
          <w:rFonts w:ascii="Tw Cen MT" w:hAnsi="Tw Cen MT" w:cs="Tahoma"/>
          <w:u w:color="000000"/>
          <w:bdr w:val="nil"/>
          <w:lang w:val="es-ES_tradnl" w:eastAsia="es-MX"/>
        </w:rPr>
        <w:t>, conforme a lo dispuesto en el artículo 59 numeral 1 fracción I de la Ley de Adquisiciones, Arrendamientos y Servicios del Sector Publico del Estado de Colima.</w:t>
      </w:r>
    </w:p>
    <w:p w14:paraId="44E729DB" w14:textId="77777777" w:rsidR="00F7583B" w:rsidRPr="003A4BED" w:rsidRDefault="00F7583B" w:rsidP="00F7583B">
      <w:pPr>
        <w:numPr>
          <w:ilvl w:val="0"/>
          <w:numId w:val="15"/>
        </w:numPr>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 xml:space="preserve">En caso de que </w:t>
      </w:r>
      <w:r w:rsidRPr="003A4BED">
        <w:rPr>
          <w:rFonts w:ascii="Tw Cen MT" w:hAnsi="Tw Cen MT" w:cs="Tahoma"/>
          <w:b/>
          <w:u w:color="000000"/>
          <w:bdr w:val="nil"/>
          <w:lang w:val="es-ES_tradnl" w:eastAsia="es-MX"/>
        </w:rPr>
        <w:t>“El Proveedor”</w:t>
      </w:r>
      <w:r w:rsidRPr="003A4BED">
        <w:rPr>
          <w:rFonts w:ascii="Tw Cen MT" w:hAnsi="Tw Cen MT" w:cs="Tahoma"/>
          <w:u w:color="000000"/>
          <w:bdr w:val="nil"/>
          <w:lang w:val="es-ES_tradnl" w:eastAsia="es-MX"/>
        </w:rPr>
        <w:t xml:space="preserve"> ceda(n) en forma parcial o total los derechos u obligaciones derivadas de la licitación y/o del contrato.</w:t>
      </w:r>
    </w:p>
    <w:p w14:paraId="733D8CCC" w14:textId="77777777" w:rsidR="00F7583B" w:rsidRPr="003A4BED" w:rsidRDefault="00F7583B" w:rsidP="00F7583B">
      <w:pPr>
        <w:numPr>
          <w:ilvl w:val="0"/>
          <w:numId w:val="15"/>
        </w:numPr>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Cuando la suma de las penas por atraso alcance el mismo monto que correspondería a la garantía de cumplimiento, en ningún caso excederán del 10% del monto adjudicado.</w:t>
      </w:r>
    </w:p>
    <w:p w14:paraId="1B4F70F0" w14:textId="77777777" w:rsidR="00F7583B" w:rsidRPr="003A4BED" w:rsidRDefault="00F7583B" w:rsidP="00F7583B">
      <w:pPr>
        <w:numPr>
          <w:ilvl w:val="0"/>
          <w:numId w:val="15"/>
        </w:numPr>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 xml:space="preserve">Cuando no coincidan las características del bien o servicio ofertado con el producto entregado, siendo menores a las especificadas </w:t>
      </w:r>
      <w:r w:rsidRPr="003A4BED">
        <w:rPr>
          <w:rFonts w:ascii="Tw Cen MT" w:hAnsi="Tw Cen MT" w:cs="Tahoma"/>
          <w:bCs/>
          <w:u w:color="000000"/>
          <w:bdr w:val="nil"/>
          <w:lang w:eastAsia="es-MX"/>
        </w:rPr>
        <w:t xml:space="preserve">en </w:t>
      </w:r>
      <w:r w:rsidRPr="003A4BED">
        <w:rPr>
          <w:rFonts w:ascii="Tw Cen MT" w:eastAsia="Times New Roman" w:hAnsi="Tw Cen MT" w:cs="Tahoma"/>
          <w:bCs/>
          <w:u w:color="000000"/>
          <w:bdr w:val="nil"/>
          <w:lang w:eastAsia="es-MX"/>
        </w:rPr>
        <w:t>el anexo número 1 técnico de las bases de licitación pública nacional con carácter presencial número ------------------.</w:t>
      </w:r>
    </w:p>
    <w:p w14:paraId="51AC605B" w14:textId="77777777" w:rsidR="00F7583B" w:rsidRPr="003A4BED" w:rsidRDefault="00F7583B" w:rsidP="00F7583B">
      <w:pPr>
        <w:numPr>
          <w:ilvl w:val="0"/>
          <w:numId w:val="15"/>
        </w:numPr>
        <w:spacing w:after="0" w:line="240" w:lineRule="auto"/>
        <w:rPr>
          <w:rFonts w:ascii="Tw Cen MT" w:hAnsi="Tw Cen MT" w:cs="Tahoma"/>
          <w:u w:color="000000"/>
          <w:bdr w:val="nil"/>
          <w:lang w:val="es-ES_tradnl" w:eastAsia="es-MX"/>
        </w:rPr>
      </w:pPr>
      <w:r w:rsidRPr="003A4BED">
        <w:rPr>
          <w:rFonts w:ascii="Tw Cen MT" w:hAnsi="Tw Cen M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CF97399" w14:textId="77777777" w:rsidR="00F7583B" w:rsidRPr="003A4BED" w:rsidRDefault="00F7583B" w:rsidP="00F7583B">
      <w:pPr>
        <w:spacing w:after="0" w:line="240" w:lineRule="auto"/>
        <w:ind w:left="720"/>
        <w:jc w:val="both"/>
        <w:rPr>
          <w:rFonts w:ascii="Tw Cen MT" w:hAnsi="Tw Cen MT" w:cs="Tahoma"/>
          <w:u w:color="000000"/>
          <w:bdr w:val="nil"/>
          <w:lang w:val="es-ES_tradnl" w:eastAsia="es-MX"/>
        </w:rPr>
      </w:pPr>
    </w:p>
    <w:p w14:paraId="68D4AE0A" w14:textId="77777777" w:rsidR="00F7583B" w:rsidRPr="003A4BED" w:rsidRDefault="00F7583B" w:rsidP="00F7583B">
      <w:pPr>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lastRenderedPageBreak/>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4225A055" w14:textId="77777777" w:rsidR="00F7583B" w:rsidRPr="003A4BED" w:rsidRDefault="00F7583B" w:rsidP="00F7583B">
      <w:pPr>
        <w:spacing w:after="0" w:line="240" w:lineRule="auto"/>
        <w:rPr>
          <w:rFonts w:ascii="Tw Cen MT" w:hAnsi="Tw Cen MT" w:cs="Tahoma"/>
          <w:u w:color="000000"/>
          <w:bdr w:val="nil"/>
          <w:lang w:val="es-ES_tradnl" w:eastAsia="es-MX"/>
        </w:rPr>
      </w:pPr>
    </w:p>
    <w:p w14:paraId="3884A988" w14:textId="77777777" w:rsidR="00F7583B" w:rsidRPr="003A4BED" w:rsidRDefault="00F7583B" w:rsidP="00F7583B">
      <w:pPr>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54689947" w14:textId="77777777" w:rsidR="00F7583B" w:rsidRPr="003A4BED" w:rsidRDefault="00F7583B" w:rsidP="00F7583B">
      <w:pPr>
        <w:spacing w:after="0" w:line="240" w:lineRule="auto"/>
        <w:jc w:val="both"/>
        <w:rPr>
          <w:rFonts w:ascii="Tw Cen MT" w:hAnsi="Tw Cen MT" w:cs="Tahoma"/>
          <w:u w:color="000000"/>
          <w:bdr w:val="nil"/>
          <w:lang w:val="es-ES_tradnl" w:eastAsia="es-MX"/>
        </w:rPr>
      </w:pPr>
    </w:p>
    <w:p w14:paraId="4BCD0E96" w14:textId="77777777" w:rsidR="00F7583B" w:rsidRPr="003A4BED" w:rsidRDefault="00F7583B" w:rsidP="00F7583B">
      <w:pPr>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14B56983" w14:textId="77777777" w:rsidR="00F7583B" w:rsidRPr="003A4BED" w:rsidRDefault="00F7583B" w:rsidP="00F7583B">
      <w:pPr>
        <w:widowControl w:val="0"/>
        <w:pBdr>
          <w:top w:val="nil"/>
          <w:left w:val="nil"/>
          <w:bottom w:val="nil"/>
          <w:right w:val="nil"/>
          <w:between w:val="nil"/>
          <w:bar w:val="nil"/>
        </w:pBdr>
        <w:spacing w:after="0" w:line="240" w:lineRule="auto"/>
        <w:jc w:val="both"/>
        <w:rPr>
          <w:rFonts w:ascii="Tw Cen MT" w:hAnsi="Tw Cen MT" w:cs="Tahoma"/>
          <w:b/>
          <w:highlight w:val="yellow"/>
          <w:u w:color="000000"/>
          <w:bdr w:val="nil"/>
          <w:lang w:val="es-ES" w:eastAsia="es-MX"/>
        </w:rPr>
      </w:pPr>
    </w:p>
    <w:p w14:paraId="0E9D71FA" w14:textId="77777777" w:rsidR="00F7583B" w:rsidRPr="003A4BED" w:rsidRDefault="00F7583B" w:rsidP="00F7583B">
      <w:pPr>
        <w:autoSpaceDE w:val="0"/>
        <w:autoSpaceDN w:val="0"/>
        <w:adjustRightInd w:val="0"/>
        <w:spacing w:after="0" w:line="240" w:lineRule="auto"/>
        <w:jc w:val="both"/>
        <w:rPr>
          <w:rFonts w:ascii="Tw Cen MT" w:hAnsi="Tw Cen MT" w:cs="Tahoma"/>
          <w:u w:color="000000"/>
          <w:bdr w:val="nil"/>
          <w:lang w:val="es-ES_tradnl" w:eastAsia="es-MX"/>
        </w:rPr>
      </w:pPr>
      <w:r w:rsidRPr="003A4BED">
        <w:rPr>
          <w:rFonts w:ascii="Tw Cen MT" w:hAnsi="Tw Cen MT" w:cs="Tahoma"/>
          <w:b/>
          <w:u w:color="000000"/>
          <w:bdr w:val="nil"/>
          <w:lang w:val="es-ES_tradnl" w:eastAsia="es-MX"/>
        </w:rPr>
        <w:t xml:space="preserve">OCTAVA. </w:t>
      </w:r>
      <w:r w:rsidRPr="003A4BED">
        <w:rPr>
          <w:rFonts w:ascii="Tw Cen MT" w:hAnsi="Tw Cen MT" w:cs="Tahoma"/>
          <w:b/>
          <w:bCs/>
          <w:u w:color="000000"/>
          <w:bdr w:val="nil"/>
          <w:lang w:val="es-ES_tradnl" w:eastAsia="es-MX"/>
        </w:rPr>
        <w:t>TERMINACION ANTICIPADA DEL CONTRATO. -</w:t>
      </w:r>
      <w:r w:rsidRPr="003A4BED">
        <w:rPr>
          <w:rFonts w:ascii="Tw Cen MT" w:hAnsi="Tw Cen MT" w:cs="Tahoma"/>
          <w:u w:color="000000"/>
          <w:bdr w:val="nil"/>
          <w:lang w:val="es-ES_tradnl" w:eastAsia="es-MX"/>
        </w:rPr>
        <w:t xml:space="preserve"> </w:t>
      </w:r>
      <w:r w:rsidRPr="003A4BED">
        <w:rPr>
          <w:rFonts w:ascii="Tw Cen MT" w:hAnsi="Tw Cen MT" w:cs="Tahoma"/>
          <w:b/>
          <w:u w:color="000000"/>
          <w:bdr w:val="nil"/>
          <w:lang w:val="es-ES_tradnl" w:eastAsia="es-MX"/>
        </w:rPr>
        <w:t>“El Poder Ejecutivo”</w:t>
      </w:r>
      <w:r w:rsidRPr="003A4BED">
        <w:rPr>
          <w:rFonts w:ascii="Tw Cen MT" w:hAnsi="Tw Cen M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492A3DD1" w14:textId="77777777" w:rsidR="00F7583B" w:rsidRPr="003A4BED" w:rsidRDefault="00F7583B" w:rsidP="00F7583B">
      <w:pPr>
        <w:autoSpaceDE w:val="0"/>
        <w:autoSpaceDN w:val="0"/>
        <w:adjustRightInd w:val="0"/>
        <w:spacing w:after="0" w:line="240" w:lineRule="auto"/>
        <w:jc w:val="both"/>
        <w:rPr>
          <w:rFonts w:ascii="Tw Cen MT" w:hAnsi="Tw Cen MT" w:cs="Tahoma"/>
          <w:u w:color="000000"/>
          <w:bdr w:val="nil"/>
          <w:lang w:val="es-ES_tradnl" w:eastAsia="es-MX"/>
        </w:rPr>
      </w:pPr>
    </w:p>
    <w:p w14:paraId="74924507" w14:textId="77777777" w:rsidR="00F7583B" w:rsidRPr="003A4BED" w:rsidRDefault="00F7583B" w:rsidP="00F7583B">
      <w:pPr>
        <w:autoSpaceDE w:val="0"/>
        <w:autoSpaceDN w:val="0"/>
        <w:adjustRightInd w:val="0"/>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2A6F1009" w14:textId="77777777" w:rsidR="00F7583B" w:rsidRPr="003A4BED" w:rsidRDefault="00F7583B" w:rsidP="00F7583B">
      <w:pPr>
        <w:autoSpaceDE w:val="0"/>
        <w:autoSpaceDN w:val="0"/>
        <w:adjustRightInd w:val="0"/>
        <w:spacing w:after="0" w:line="240" w:lineRule="auto"/>
        <w:jc w:val="both"/>
        <w:rPr>
          <w:rFonts w:ascii="Tw Cen MT" w:hAnsi="Tw Cen MT" w:cs="Tahoma"/>
          <w:u w:color="000000"/>
          <w:bdr w:val="nil"/>
          <w:lang w:val="es-ES_tradnl" w:eastAsia="es-MX"/>
        </w:rPr>
      </w:pPr>
    </w:p>
    <w:p w14:paraId="01C6F1BB" w14:textId="093EDBF6" w:rsidR="00F7583B" w:rsidRPr="003A4BED" w:rsidRDefault="00F7583B" w:rsidP="00F7583B">
      <w:pPr>
        <w:autoSpaceDE w:val="0"/>
        <w:autoSpaceDN w:val="0"/>
        <w:adjustRightInd w:val="0"/>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 xml:space="preserve">En estos supuestos se reembolsará a </w:t>
      </w:r>
      <w:r w:rsidRPr="003A4BED">
        <w:rPr>
          <w:rFonts w:ascii="Tw Cen MT" w:hAnsi="Tw Cen MT" w:cs="Tahoma"/>
          <w:b/>
          <w:u w:color="000000"/>
          <w:bdr w:val="nil"/>
          <w:lang w:val="es-ES_tradnl" w:eastAsia="es-MX"/>
        </w:rPr>
        <w:t>“El Proveedor”</w:t>
      </w:r>
      <w:r w:rsidRPr="003A4BED">
        <w:rPr>
          <w:rFonts w:ascii="Tw Cen MT" w:hAnsi="Tw Cen M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3A4BED">
        <w:rPr>
          <w:rFonts w:ascii="Tw Cen MT" w:hAnsi="Tw Cen MT"/>
        </w:rPr>
        <w:t xml:space="preserve"> </w:t>
      </w:r>
      <w:r w:rsidRPr="003A4BED">
        <w:rPr>
          <w:rFonts w:ascii="Tw Cen MT" w:hAnsi="Tw Cen MT" w:cs="Tahoma"/>
          <w:u w:color="000000"/>
          <w:bdr w:val="nil"/>
          <w:lang w:val="es-ES_tradnl" w:eastAsia="es-MX"/>
        </w:rPr>
        <w:t>limitándose los conceptos conforme lo dispuesto en el artículo 84 del Reglamento de la Ley de Adquisiciones, Arrendamientos y Servicios del Sector Publico del Estado de Colima</w:t>
      </w:r>
      <w:r w:rsidR="0007118A" w:rsidRPr="003A4BED">
        <w:rPr>
          <w:rFonts w:ascii="Tw Cen MT" w:hAnsi="Tw Cen MT" w:cs="Tahoma"/>
          <w:u w:color="000000"/>
          <w:bdr w:val="nil"/>
          <w:lang w:val="es-ES_tradnl" w:eastAsia="es-MX"/>
        </w:rPr>
        <w:t xml:space="preserve"> para el Poder Ejecutivo</w:t>
      </w:r>
      <w:r w:rsidRPr="003A4BED">
        <w:rPr>
          <w:rFonts w:ascii="Tw Cen MT" w:hAnsi="Tw Cen MT" w:cs="Tahoma"/>
          <w:u w:color="000000"/>
          <w:bdr w:val="nil"/>
          <w:lang w:val="es-ES_tradnl" w:eastAsia="es-MX"/>
        </w:rPr>
        <w:t>.</w:t>
      </w:r>
    </w:p>
    <w:p w14:paraId="483438D9" w14:textId="77777777" w:rsidR="00F7583B" w:rsidRPr="003A4BED" w:rsidRDefault="00F7583B" w:rsidP="00F7583B">
      <w:pPr>
        <w:autoSpaceDE w:val="0"/>
        <w:autoSpaceDN w:val="0"/>
        <w:adjustRightInd w:val="0"/>
        <w:spacing w:after="0" w:line="240" w:lineRule="auto"/>
        <w:jc w:val="both"/>
        <w:rPr>
          <w:rFonts w:ascii="Tw Cen MT" w:hAnsi="Tw Cen MT" w:cs="Tahoma"/>
          <w:u w:color="000000"/>
          <w:bdr w:val="nil"/>
          <w:lang w:val="es-ES_tradnl" w:eastAsia="es-MX"/>
        </w:rPr>
      </w:pPr>
    </w:p>
    <w:p w14:paraId="1675B33B" w14:textId="34DA13BB" w:rsidR="00F7583B" w:rsidRPr="003A4BED" w:rsidRDefault="00F7583B" w:rsidP="00F7583B">
      <w:pPr>
        <w:widowControl w:val="0"/>
        <w:pBdr>
          <w:top w:val="nil"/>
          <w:left w:val="nil"/>
          <w:bottom w:val="nil"/>
          <w:right w:val="nil"/>
          <w:between w:val="nil"/>
          <w:bar w:val="nil"/>
        </w:pBdr>
        <w:spacing w:after="0" w:line="240" w:lineRule="auto"/>
        <w:jc w:val="both"/>
        <w:rPr>
          <w:rStyle w:val="Ninguno"/>
          <w:rFonts w:ascii="Tw Cen MT" w:hAnsi="Tw Cen MT"/>
        </w:rPr>
      </w:pPr>
      <w:r w:rsidRPr="003A4BED">
        <w:rPr>
          <w:rFonts w:ascii="Tw Cen MT" w:hAnsi="Tw Cen MT" w:cs="Tahoma"/>
          <w:b/>
          <w:u w:color="000000"/>
          <w:bdr w:val="nil"/>
          <w:lang w:val="pt-PT" w:eastAsia="es-MX"/>
        </w:rPr>
        <w:t>NOVENA.</w:t>
      </w:r>
      <w:r w:rsidRPr="003A4BED">
        <w:rPr>
          <w:rFonts w:ascii="Tw Cen MT" w:hAnsi="Tw Cen MT" w:cs="Tahoma"/>
          <w:b/>
          <w:u w:color="000000"/>
          <w:bdr w:val="nil"/>
          <w:lang w:val="es-ES_tradnl" w:eastAsia="es-MX"/>
        </w:rPr>
        <w:t>SUSPENSIÓN EN LA PRESTACION DEL SERV</w:t>
      </w:r>
      <w:r w:rsidR="001A19D1" w:rsidRPr="003A4BED">
        <w:rPr>
          <w:rFonts w:ascii="Tw Cen MT" w:hAnsi="Tw Cen MT" w:cs="Tahoma"/>
          <w:b/>
          <w:u w:color="000000"/>
          <w:bdr w:val="nil"/>
          <w:lang w:val="es-ES_tradnl" w:eastAsia="es-MX"/>
        </w:rPr>
        <w:t>I</w:t>
      </w:r>
      <w:r w:rsidRPr="003A4BED">
        <w:rPr>
          <w:rFonts w:ascii="Tw Cen MT" w:hAnsi="Tw Cen MT" w:cs="Tahoma"/>
          <w:b/>
          <w:u w:color="000000"/>
          <w:bdr w:val="nil"/>
          <w:lang w:val="es-ES_tradnl" w:eastAsia="es-MX"/>
        </w:rPr>
        <w:t xml:space="preserve">CIO.- </w:t>
      </w:r>
      <w:r w:rsidRPr="003A4BED">
        <w:rPr>
          <w:rStyle w:val="Ninguno"/>
          <w:rFonts w:ascii="Tw Cen MT" w:hAnsi="Tw Cen M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3A4BED">
        <w:rPr>
          <w:rStyle w:val="Ninguno"/>
          <w:rFonts w:ascii="Tw Cen MT" w:hAnsi="Tw Cen MT"/>
          <w:lang w:val="es-MX"/>
        </w:rPr>
        <w:t xml:space="preserve">n a </w:t>
      </w:r>
      <w:r w:rsidRPr="003A4BED">
        <w:rPr>
          <w:rStyle w:val="Ninguno"/>
          <w:rFonts w:ascii="Tw Cen MT" w:hAnsi="Tw Cen MT"/>
        </w:rPr>
        <w:t>“</w:t>
      </w:r>
      <w:r w:rsidRPr="003A4BED">
        <w:rPr>
          <w:rStyle w:val="Ninguno"/>
          <w:rFonts w:ascii="Tw Cen MT" w:hAnsi="Tw Cen MT"/>
          <w:lang w:val="nl-NL"/>
        </w:rPr>
        <w:t>El Proveedor</w:t>
      </w:r>
      <w:r w:rsidRPr="003A4BED">
        <w:rPr>
          <w:rStyle w:val="Ninguno"/>
          <w:rFonts w:ascii="Tw Cen MT" w:hAnsi="Tw Cen MT"/>
        </w:rPr>
        <w:t>” aquellos bienes o servicios que hubiesen sido efectivamente entregados o prestados.</w:t>
      </w:r>
    </w:p>
    <w:p w14:paraId="3C69931C" w14:textId="77777777" w:rsidR="00F7583B" w:rsidRPr="003A4BED" w:rsidRDefault="00F7583B" w:rsidP="00F7583B">
      <w:pPr>
        <w:widowControl w:val="0"/>
        <w:pBdr>
          <w:top w:val="nil"/>
          <w:left w:val="nil"/>
          <w:bottom w:val="nil"/>
          <w:right w:val="nil"/>
          <w:between w:val="nil"/>
          <w:bar w:val="nil"/>
        </w:pBdr>
        <w:spacing w:after="0" w:line="240" w:lineRule="auto"/>
        <w:jc w:val="both"/>
        <w:rPr>
          <w:rFonts w:ascii="Tw Cen MT" w:hAnsi="Tw Cen MT" w:cs="Tahoma"/>
          <w:u w:color="000000"/>
          <w:bdr w:val="nil"/>
          <w:lang w:eastAsia="es-MX"/>
        </w:rPr>
      </w:pPr>
    </w:p>
    <w:p w14:paraId="393D673F" w14:textId="4EE1595F" w:rsidR="00F7583B" w:rsidRPr="003A4BED" w:rsidRDefault="00F7583B" w:rsidP="00F7583B">
      <w:pPr>
        <w:widowControl w:val="0"/>
        <w:pBdr>
          <w:top w:val="nil"/>
          <w:left w:val="nil"/>
          <w:bottom w:val="nil"/>
          <w:right w:val="nil"/>
          <w:between w:val="nil"/>
          <w:bar w:val="nil"/>
        </w:pBdr>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 xml:space="preserve">Cuando la suspensión obedezca a causas imputables a </w:t>
      </w:r>
      <w:r w:rsidRPr="003A4BED">
        <w:rPr>
          <w:rFonts w:ascii="Tw Cen MT" w:hAnsi="Tw Cen MT" w:cs="Tahoma"/>
          <w:b/>
          <w:bCs/>
          <w:u w:color="000000"/>
          <w:bdr w:val="nil"/>
          <w:lang w:val="es-ES_tradnl" w:eastAsia="es-MX"/>
        </w:rPr>
        <w:t>“El Poder Ejecutivo”</w:t>
      </w:r>
      <w:r w:rsidRPr="003A4BED">
        <w:rPr>
          <w:rFonts w:ascii="Tw Cen MT" w:hAnsi="Tw Cen MT" w:cs="Tahoma"/>
          <w:u w:color="000000"/>
          <w:bdr w:val="nil"/>
          <w:lang w:val="es-ES_tradnl" w:eastAsia="es-MX"/>
        </w:rPr>
        <w:t xml:space="preserve">, previa petición y justificación de </w:t>
      </w:r>
      <w:r w:rsidRPr="003A4BED">
        <w:rPr>
          <w:rFonts w:ascii="Tw Cen MT" w:hAnsi="Tw Cen MT" w:cs="Tahoma"/>
          <w:b/>
          <w:bCs/>
          <w:u w:color="000000"/>
          <w:bdr w:val="nil"/>
          <w:lang w:val="es-ES_tradnl" w:eastAsia="es-MX"/>
        </w:rPr>
        <w:t>“El Proveedor”</w:t>
      </w:r>
      <w:r w:rsidRPr="003A4BED">
        <w:rPr>
          <w:rFonts w:ascii="Tw Cen MT" w:hAnsi="Tw Cen M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r w:rsidR="00490DA8" w:rsidRPr="003A4BED">
        <w:rPr>
          <w:rFonts w:ascii="Tw Cen MT" w:hAnsi="Tw Cen MT" w:cs="Tahoma"/>
          <w:u w:color="000000"/>
          <w:bdr w:val="nil"/>
          <w:lang w:val="es-ES_tradnl" w:eastAsia="es-MX"/>
        </w:rPr>
        <w:t xml:space="preserve"> para el Poder Ejecutivo</w:t>
      </w:r>
      <w:r w:rsidRPr="003A4BED">
        <w:rPr>
          <w:rFonts w:ascii="Tw Cen MT" w:hAnsi="Tw Cen MT" w:cs="Tahoma"/>
          <w:u w:color="000000"/>
          <w:bdr w:val="nil"/>
          <w:lang w:val="es-ES_tradnl" w:eastAsia="es-MX"/>
        </w:rPr>
        <w:t>.</w:t>
      </w:r>
    </w:p>
    <w:p w14:paraId="03AEC012" w14:textId="77777777" w:rsidR="00F7583B" w:rsidRPr="003A4BED" w:rsidRDefault="00F7583B" w:rsidP="00F7583B">
      <w:pPr>
        <w:widowControl w:val="0"/>
        <w:pBdr>
          <w:top w:val="nil"/>
          <w:left w:val="nil"/>
          <w:bottom w:val="nil"/>
          <w:right w:val="nil"/>
          <w:between w:val="nil"/>
          <w:bar w:val="nil"/>
        </w:pBdr>
        <w:spacing w:after="0" w:line="240" w:lineRule="auto"/>
        <w:jc w:val="both"/>
        <w:rPr>
          <w:rFonts w:ascii="Tw Cen MT" w:hAnsi="Tw Cen MT" w:cs="Tahoma"/>
          <w:u w:color="000000"/>
          <w:bdr w:val="nil"/>
          <w:lang w:eastAsia="es-MX"/>
        </w:rPr>
      </w:pPr>
    </w:p>
    <w:p w14:paraId="620B2065" w14:textId="77777777" w:rsidR="00F7583B" w:rsidRPr="003A4BED" w:rsidRDefault="00F7583B" w:rsidP="00F7583B">
      <w:pPr>
        <w:widowControl w:val="0"/>
        <w:pBdr>
          <w:top w:val="nil"/>
          <w:left w:val="nil"/>
          <w:bottom w:val="nil"/>
          <w:right w:val="nil"/>
          <w:between w:val="nil"/>
          <w:bar w:val="nil"/>
        </w:pBdr>
        <w:spacing w:after="0" w:line="240" w:lineRule="auto"/>
        <w:jc w:val="both"/>
        <w:rPr>
          <w:rFonts w:ascii="Tw Cen MT" w:hAnsi="Tw Cen MT" w:cs="Tahoma"/>
          <w:u w:color="000000"/>
          <w:bdr w:val="nil"/>
          <w:lang w:eastAsia="es-MX"/>
        </w:rPr>
      </w:pPr>
      <w:r w:rsidRPr="003A4BED">
        <w:rPr>
          <w:rFonts w:ascii="Tw Cen MT" w:hAnsi="Tw Cen MT" w:cs="Tahoma"/>
          <w:u w:color="000000"/>
          <w:bdr w:val="nil"/>
          <w:lang w:eastAsia="es-MX"/>
        </w:rPr>
        <w:t xml:space="preserve">En cualquiera de los casos previstos </w:t>
      </w:r>
      <w:r w:rsidRPr="003A4BED">
        <w:rPr>
          <w:rFonts w:ascii="Tw Cen MT" w:hAnsi="Tw Cen MT" w:cs="Tahoma"/>
          <w:b/>
          <w:u w:color="000000"/>
          <w:bdr w:val="nil"/>
          <w:lang w:eastAsia="es-MX"/>
        </w:rPr>
        <w:t>“Las Partes”</w:t>
      </w:r>
      <w:r w:rsidRPr="003A4BED">
        <w:rPr>
          <w:rFonts w:ascii="Tw Cen MT" w:hAnsi="Tw Cen MT" w:cs="Tahoma"/>
          <w:u w:color="000000"/>
          <w:bdr w:val="nil"/>
          <w:lang w:eastAsia="es-MX"/>
        </w:rPr>
        <w:t xml:space="preserve"> pactaran el plazo de suspensión, a cuyo término podrá iniciarse la terminación anticipada del contrato.</w:t>
      </w:r>
    </w:p>
    <w:p w14:paraId="5FE6A2D3" w14:textId="77777777" w:rsidR="00F7583B" w:rsidRPr="003A4BED" w:rsidRDefault="00F7583B" w:rsidP="00F7583B">
      <w:pPr>
        <w:widowControl w:val="0"/>
        <w:pBdr>
          <w:top w:val="nil"/>
          <w:left w:val="nil"/>
          <w:bottom w:val="nil"/>
          <w:right w:val="nil"/>
          <w:between w:val="nil"/>
          <w:bar w:val="nil"/>
        </w:pBdr>
        <w:spacing w:after="0" w:line="240" w:lineRule="auto"/>
        <w:jc w:val="both"/>
        <w:rPr>
          <w:rFonts w:ascii="Tw Cen MT" w:hAnsi="Tw Cen MT" w:cs="Tahoma"/>
          <w:b/>
          <w:u w:color="000000"/>
          <w:bdr w:val="nil"/>
          <w:lang w:val="es-ES_tradnl" w:eastAsia="es-MX"/>
        </w:rPr>
      </w:pPr>
    </w:p>
    <w:p w14:paraId="2E015437" w14:textId="77777777" w:rsidR="00F7583B" w:rsidRPr="003A4BED" w:rsidRDefault="00F7583B" w:rsidP="00F7583B">
      <w:pPr>
        <w:pStyle w:val="Cuerpo"/>
        <w:widowControl w:val="0"/>
        <w:spacing w:after="0" w:line="240" w:lineRule="auto"/>
        <w:jc w:val="both"/>
        <w:rPr>
          <w:rFonts w:ascii="Tw Cen MT" w:eastAsia="Tw Cen MT" w:hAnsi="Tw Cen MT" w:cs="Tw Cen MT"/>
          <w:color w:val="auto"/>
        </w:rPr>
      </w:pPr>
      <w:r w:rsidRPr="003A4BED">
        <w:rPr>
          <w:rFonts w:ascii="Tw Cen MT" w:hAnsi="Tw Cen MT" w:cs="Tahoma"/>
          <w:b/>
          <w:color w:val="auto"/>
          <w:lang w:val="es-ES_tradnl"/>
        </w:rPr>
        <w:t xml:space="preserve">DECIMA. REGISTRO DE PATENTES MARCAS, DERECHOS DE AUTOR U OTROS DERECHO EXCLUSIVOS. - </w:t>
      </w:r>
      <w:r w:rsidRPr="003A4BED">
        <w:rPr>
          <w:rStyle w:val="Ninguno"/>
          <w:rFonts w:ascii="Tw Cen MT" w:hAnsi="Tw Cen MT"/>
          <w:color w:val="auto"/>
        </w:rPr>
        <w:t xml:space="preserve">Según lo dispuesto en las bases de la licitación pública nacional con carácter presencial </w:t>
      </w:r>
      <w:r w:rsidRPr="003A4BED">
        <w:rPr>
          <w:rStyle w:val="Ninguno"/>
          <w:rFonts w:ascii="Tw Cen MT" w:hAnsi="Tw Cen MT"/>
          <w:color w:val="auto"/>
        </w:rPr>
        <w:lastRenderedPageBreak/>
        <w:t>número----------------.</w:t>
      </w:r>
    </w:p>
    <w:p w14:paraId="04089A7A" w14:textId="77777777" w:rsidR="00F7583B" w:rsidRPr="003A4BED" w:rsidRDefault="00F7583B" w:rsidP="00F7583B">
      <w:pPr>
        <w:widowControl w:val="0"/>
        <w:pBdr>
          <w:top w:val="nil"/>
          <w:left w:val="nil"/>
          <w:bottom w:val="nil"/>
          <w:right w:val="nil"/>
          <w:between w:val="nil"/>
          <w:bar w:val="nil"/>
        </w:pBdr>
        <w:spacing w:after="0" w:line="240" w:lineRule="auto"/>
        <w:jc w:val="both"/>
        <w:rPr>
          <w:rFonts w:ascii="Tw Cen MT" w:hAnsi="Tw Cen MT" w:cs="Tahoma"/>
          <w:u w:color="000000"/>
          <w:bdr w:val="nil"/>
          <w:lang w:val="es-ES_tradnl" w:eastAsia="es-MX"/>
        </w:rPr>
      </w:pPr>
    </w:p>
    <w:p w14:paraId="591ADB4A" w14:textId="77777777" w:rsidR="00F7583B" w:rsidRPr="003A4BED" w:rsidRDefault="00F7583B" w:rsidP="00F7583B">
      <w:pPr>
        <w:pStyle w:val="Cuerpo"/>
        <w:spacing w:after="240" w:line="240" w:lineRule="auto"/>
        <w:jc w:val="both"/>
        <w:rPr>
          <w:rFonts w:ascii="Tw Cen MT" w:hAnsi="Tw Cen MT"/>
          <w:color w:val="auto"/>
          <w:lang w:val="es-ES_tradnl"/>
        </w:rPr>
      </w:pPr>
      <w:r w:rsidRPr="003A4BED">
        <w:rPr>
          <w:rFonts w:ascii="Tw Cen MT" w:hAnsi="Tw Cen MT" w:cs="Tahoma"/>
          <w:b/>
          <w:color w:val="auto"/>
          <w:lang w:val="es-ES_tradnl"/>
        </w:rPr>
        <w:t>DECIMA PRIMERA. PENAS CONVENCIONALES. - “</w:t>
      </w:r>
      <w:r w:rsidRPr="003A4BED">
        <w:rPr>
          <w:rStyle w:val="Ninguno"/>
          <w:rFonts w:ascii="Tw Cen MT" w:hAnsi="Tw Cen MT"/>
          <w:color w:val="auto"/>
        </w:rPr>
        <w:t>El Poder Ejecutivo” aplicará penas convencionales a “El Proveedor”, conforme lo indicado en los términos y condiciones establecidas en las bases de licitación pública nacional con carácter presencial número-------------.</w:t>
      </w:r>
    </w:p>
    <w:p w14:paraId="765B7CB9" w14:textId="77777777" w:rsidR="00F7583B" w:rsidRPr="003A4BED" w:rsidRDefault="00F7583B" w:rsidP="00F7583B">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3A4BED">
        <w:rPr>
          <w:rFonts w:ascii="Tw Cen MT" w:hAnsi="Tw Cen MT" w:cs="Tahoma"/>
          <w:b/>
          <w:u w:color="000000"/>
          <w:bdr w:val="nil"/>
          <w:lang w:val="es-ES_tradnl" w:eastAsia="es-MX"/>
        </w:rPr>
        <w:t xml:space="preserve">DÉCIMA SEGUNDA. </w:t>
      </w:r>
      <w:r w:rsidRPr="003A4BED">
        <w:rPr>
          <w:rFonts w:ascii="Tw Cen MT" w:hAnsi="Tw Cen MT" w:cs="Tahoma"/>
          <w:b/>
          <w:bCs/>
          <w:u w:color="000000"/>
          <w:bdr w:val="nil"/>
          <w:lang w:val="es-ES_tradnl" w:eastAsia="es-MX"/>
        </w:rPr>
        <w:t>SANCIONES. -</w:t>
      </w:r>
      <w:r w:rsidRPr="003A4BED">
        <w:rPr>
          <w:rFonts w:ascii="Tw Cen MT" w:hAnsi="Tw Cen MT" w:cs="Tahoma"/>
          <w:u w:color="000000"/>
          <w:bdr w:val="nil"/>
          <w:lang w:val="es-ES_tradnl" w:eastAsia="es-MX"/>
        </w:rPr>
        <w:t xml:space="preserve"> </w:t>
      </w:r>
      <w:r w:rsidRPr="003A4BED">
        <w:rPr>
          <w:rFonts w:ascii="Tw Cen MT" w:hAnsi="Tw Cen M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3A4BED">
        <w:rPr>
          <w:rFonts w:ascii="Tw Cen MT" w:hAnsi="Tw Cen MT" w:cs="Tahoma"/>
          <w:b/>
          <w:u w:color="000000"/>
          <w:bdr w:val="nil"/>
          <w:lang w:eastAsia="es-MX"/>
        </w:rPr>
        <w:t>“El Proveedor”</w:t>
      </w:r>
      <w:r w:rsidRPr="003A4BED">
        <w:rPr>
          <w:rFonts w:ascii="Tw Cen MT" w:hAnsi="Tw Cen MT" w:cs="Tahoma"/>
          <w:u w:color="000000"/>
          <w:bdr w:val="nil"/>
          <w:lang w:eastAsia="es-MX"/>
        </w:rPr>
        <w:t xml:space="preserve"> cualquiera de las condiciones pactadas en el mismo.</w:t>
      </w:r>
    </w:p>
    <w:p w14:paraId="2ECCB30E" w14:textId="77777777" w:rsidR="00F7583B" w:rsidRPr="003A4BED" w:rsidRDefault="00F7583B" w:rsidP="00F7583B">
      <w:pPr>
        <w:pStyle w:val="Cuerpo"/>
        <w:spacing w:after="0" w:line="240" w:lineRule="auto"/>
        <w:jc w:val="both"/>
        <w:rPr>
          <w:rStyle w:val="Ninguno"/>
          <w:rFonts w:ascii="Tw Cen MT" w:eastAsia="Tw Cen MT" w:hAnsi="Tw Cen MT" w:cs="Tw Cen MT"/>
          <w:color w:val="auto"/>
        </w:rPr>
      </w:pPr>
      <w:r w:rsidRPr="003A4BED">
        <w:rPr>
          <w:rStyle w:val="Ninguno"/>
          <w:rFonts w:ascii="Tw Cen MT" w:hAnsi="Tw Cen MT"/>
          <w:color w:val="auto"/>
        </w:rPr>
        <w:t xml:space="preserve">De conformidad a lo establecido en los artículos 32, fracción XV, 93, 94 y 99 de la Ley de Adquisiciones, Arrendamientos y Servicios del Sector Público del Estado de Colima, el </w:t>
      </w:r>
      <w:proofErr w:type="spellStart"/>
      <w:r w:rsidRPr="003A4BED">
        <w:rPr>
          <w:rStyle w:val="Ninguno"/>
          <w:rFonts w:ascii="Tw Cen MT" w:hAnsi="Tw Cen MT"/>
          <w:color w:val="auto"/>
        </w:rPr>
        <w:t>Ó</w:t>
      </w:r>
      <w:proofErr w:type="spellEnd"/>
      <w:r w:rsidRPr="003A4BED">
        <w:rPr>
          <w:rStyle w:val="Ninguno"/>
          <w:rFonts w:ascii="Tw Cen MT" w:hAnsi="Tw Cen MT"/>
          <w:color w:val="auto"/>
          <w:lang w:val="pt-PT"/>
        </w:rPr>
        <w:t>rgano Interno de Control, inhabilitar</w:t>
      </w:r>
      <w:r w:rsidRPr="003A4BED">
        <w:rPr>
          <w:rStyle w:val="Ninguno"/>
          <w:rFonts w:ascii="Tw Cen MT" w:hAnsi="Tw Cen MT"/>
          <w:color w:val="auto"/>
        </w:rPr>
        <w:t>á temporalmente en los términos previstos por la Ley de la materia a “</w:t>
      </w:r>
      <w:r w:rsidRPr="003A4BED">
        <w:rPr>
          <w:rStyle w:val="Ninguno"/>
          <w:rFonts w:ascii="Tw Cen MT" w:hAnsi="Tw Cen MT"/>
          <w:color w:val="auto"/>
          <w:lang w:val="nl-NL"/>
        </w:rPr>
        <w:t>El Proveedor</w:t>
      </w:r>
      <w:r w:rsidRPr="003A4BED">
        <w:rPr>
          <w:rStyle w:val="Ninguno"/>
          <w:rFonts w:ascii="Tw Cen MT" w:hAnsi="Tw Cen MT"/>
          <w:color w:val="auto"/>
        </w:rPr>
        <w:t>” que se encuentre en alguno de los siguientes supuestos:</w:t>
      </w:r>
    </w:p>
    <w:p w14:paraId="7DFDDEA6" w14:textId="77777777" w:rsidR="00F7583B" w:rsidRPr="003A4BED" w:rsidRDefault="00F7583B" w:rsidP="00F7583B">
      <w:pPr>
        <w:pStyle w:val="Cuerpo"/>
        <w:spacing w:after="0" w:line="240" w:lineRule="auto"/>
        <w:jc w:val="both"/>
        <w:rPr>
          <w:rStyle w:val="Ninguno"/>
          <w:rFonts w:ascii="Tw Cen MT" w:eastAsia="Tw Cen MT" w:hAnsi="Tw Cen MT" w:cs="Tw Cen MT"/>
          <w:color w:val="auto"/>
        </w:rPr>
      </w:pPr>
    </w:p>
    <w:p w14:paraId="0F5379D9" w14:textId="77777777" w:rsidR="00F7583B" w:rsidRPr="003A4BED"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Tw Cen MT" w:eastAsia="Tw Cen MT" w:hAnsi="Tw Cen MT" w:cs="Tw Cen MT"/>
          <w:color w:val="auto"/>
        </w:rPr>
      </w:pPr>
      <w:r w:rsidRPr="003A4BED">
        <w:rPr>
          <w:rStyle w:val="Ninguno"/>
          <w:rFonts w:ascii="Tw Cen MT" w:hAnsi="Tw Cen MT"/>
          <w:color w:val="auto"/>
        </w:rPr>
        <w:t>“</w:t>
      </w:r>
      <w:r w:rsidRPr="003A4BED">
        <w:rPr>
          <w:rStyle w:val="Ninguno"/>
          <w:rFonts w:ascii="Tw Cen MT" w:hAnsi="Tw Cen MT"/>
          <w:color w:val="auto"/>
          <w:lang w:val="nl-NL"/>
        </w:rPr>
        <w:t>El Proveedor</w:t>
      </w:r>
      <w:r w:rsidRPr="003A4BED">
        <w:rPr>
          <w:rStyle w:val="Ninguno"/>
          <w:rFonts w:ascii="Tw Cen MT" w:hAnsi="Tw Cen MT"/>
          <w:color w:val="auto"/>
        </w:rPr>
        <w:t>” que injustificadamente y por causas imputables a él no formalice el pedido o contrato.</w:t>
      </w:r>
    </w:p>
    <w:p w14:paraId="107630E8" w14:textId="77777777" w:rsidR="00F7583B" w:rsidRPr="003A4BED"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Tw Cen MT" w:eastAsia="Tw Cen MT" w:hAnsi="Tw Cen MT" w:cs="Tw Cen MT"/>
          <w:color w:val="auto"/>
        </w:rPr>
      </w:pPr>
      <w:r w:rsidRPr="003A4BED">
        <w:rPr>
          <w:rStyle w:val="Ninguno"/>
          <w:rFonts w:ascii="Tw Cen MT" w:hAnsi="Tw Cen MT"/>
          <w:color w:val="auto"/>
        </w:rPr>
        <w:t>“</w:t>
      </w:r>
      <w:r w:rsidRPr="003A4BED">
        <w:rPr>
          <w:rStyle w:val="Ninguno"/>
          <w:rFonts w:ascii="Tw Cen MT" w:hAnsi="Tw Cen MT"/>
          <w:color w:val="auto"/>
          <w:lang w:val="nl-NL"/>
        </w:rPr>
        <w:t>El Proveedor</w:t>
      </w:r>
      <w:r w:rsidRPr="003A4BED">
        <w:rPr>
          <w:rStyle w:val="Ninguno"/>
          <w:rFonts w:ascii="Tw Cen MT" w:hAnsi="Tw Cen MT"/>
          <w:color w:val="auto"/>
        </w:rPr>
        <w:t xml:space="preserve">” que se encuentre en el supuesto del </w:t>
      </w:r>
      <w:proofErr w:type="spellStart"/>
      <w:r w:rsidRPr="003A4BED">
        <w:rPr>
          <w:rStyle w:val="Ninguno"/>
          <w:rFonts w:ascii="Tw Cen MT" w:hAnsi="Tw Cen MT"/>
          <w:color w:val="auto"/>
        </w:rPr>
        <w:t>artí</w:t>
      </w:r>
      <w:proofErr w:type="spellEnd"/>
      <w:r w:rsidRPr="003A4BED">
        <w:rPr>
          <w:rStyle w:val="Ninguno"/>
          <w:rFonts w:ascii="Tw Cen MT" w:hAnsi="Tw Cen MT"/>
          <w:color w:val="auto"/>
          <w:lang w:val="it-IT"/>
        </w:rPr>
        <w:t>culo 38, numeral 1, fracci</w:t>
      </w:r>
      <w:proofErr w:type="spellStart"/>
      <w:r w:rsidRPr="003A4BED">
        <w:rPr>
          <w:rStyle w:val="Ninguno"/>
          <w:rFonts w:ascii="Tw Cen MT" w:hAnsi="Tw Cen MT"/>
          <w:color w:val="auto"/>
        </w:rPr>
        <w:t>ón</w:t>
      </w:r>
      <w:proofErr w:type="spellEnd"/>
      <w:r w:rsidRPr="003A4BED">
        <w:rPr>
          <w:rStyle w:val="Ninguno"/>
          <w:rFonts w:ascii="Tw Cen MT" w:hAnsi="Tw Cen MT"/>
          <w:color w:val="auto"/>
        </w:rPr>
        <w:t xml:space="preserve"> I de la Ley de Adquisiciones, Arrendamientos y Servicios del Sector Público del Estado de Colima.</w:t>
      </w:r>
    </w:p>
    <w:p w14:paraId="213EFB2A" w14:textId="77777777" w:rsidR="00F7583B" w:rsidRPr="003A4BED"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Tw Cen MT" w:eastAsia="Tw Cen MT" w:hAnsi="Tw Cen MT" w:cs="Tw Cen MT"/>
          <w:color w:val="auto"/>
        </w:rPr>
      </w:pPr>
      <w:r w:rsidRPr="003A4BED">
        <w:rPr>
          <w:rStyle w:val="Ninguno"/>
          <w:rFonts w:ascii="Tw Cen MT" w:hAnsi="Tw Cen MT"/>
          <w:color w:val="auto"/>
        </w:rPr>
        <w:t>“</w:t>
      </w:r>
      <w:r w:rsidRPr="003A4BED">
        <w:rPr>
          <w:rStyle w:val="Ninguno"/>
          <w:rFonts w:ascii="Tw Cen MT" w:hAnsi="Tw Cen MT"/>
          <w:color w:val="auto"/>
          <w:lang w:val="nl-NL"/>
        </w:rPr>
        <w:t>El Proveedor</w:t>
      </w:r>
      <w:r w:rsidRPr="003A4BED">
        <w:rPr>
          <w:rStyle w:val="Ninguno"/>
          <w:rFonts w:ascii="Tw Cen MT" w:hAnsi="Tw Cen MT"/>
          <w:color w:val="auto"/>
        </w:rPr>
        <w:t xml:space="preserve">” que no cumpla con sus obligaciones contractuales por causas imputables a él y que, como consecuencia, cause daños o perjuicios graves a esta </w:t>
      </w:r>
      <w:proofErr w:type="spellStart"/>
      <w:r w:rsidRPr="003A4BED">
        <w:rPr>
          <w:rStyle w:val="Ninguno"/>
          <w:rFonts w:ascii="Tw Cen MT" w:hAnsi="Tw Cen MT"/>
          <w:color w:val="auto"/>
        </w:rPr>
        <w:t>Secretarí</w:t>
      </w:r>
      <w:proofErr w:type="spellEnd"/>
      <w:r w:rsidRPr="003A4BED">
        <w:rPr>
          <w:rStyle w:val="Ninguno"/>
          <w:rFonts w:ascii="Tw Cen MT" w:hAnsi="Tw Cen MT"/>
          <w:color w:val="auto"/>
          <w:lang w:val="pt-PT"/>
        </w:rPr>
        <w:t>a de Planeación, Finanzas y Administraci</w:t>
      </w:r>
      <w:proofErr w:type="spellStart"/>
      <w:r w:rsidRPr="003A4BED">
        <w:rPr>
          <w:rStyle w:val="Ninguno"/>
          <w:rFonts w:ascii="Tw Cen MT" w:hAnsi="Tw Cen MT"/>
          <w:color w:val="auto"/>
        </w:rPr>
        <w:t>ón</w:t>
      </w:r>
      <w:proofErr w:type="spellEnd"/>
      <w:r w:rsidRPr="003A4BED">
        <w:rPr>
          <w:rStyle w:val="Ninguno"/>
          <w:rFonts w:ascii="Tw Cen MT" w:hAnsi="Tw Cen MT"/>
          <w:color w:val="auto"/>
          <w:lang w:val="pt-PT"/>
        </w:rPr>
        <w:t>, as</w:t>
      </w:r>
      <w:r w:rsidRPr="003A4BED">
        <w:rPr>
          <w:rStyle w:val="Ninguno"/>
          <w:rFonts w:ascii="Tw Cen MT" w:hAnsi="Tw Cen MT"/>
          <w:color w:val="auto"/>
        </w:rPr>
        <w:t>í como aquel que entregue bienes o servicios con especificaciones distintas de las convenidas.</w:t>
      </w:r>
    </w:p>
    <w:p w14:paraId="08364DA8" w14:textId="77777777" w:rsidR="00F7583B" w:rsidRPr="003A4BED"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Tw Cen MT" w:eastAsia="Tw Cen MT" w:hAnsi="Tw Cen MT" w:cs="Tw Cen MT"/>
          <w:color w:val="auto"/>
        </w:rPr>
      </w:pPr>
      <w:r w:rsidRPr="003A4BED">
        <w:rPr>
          <w:rStyle w:val="Ninguno"/>
          <w:rFonts w:ascii="Tw Cen MT" w:hAnsi="Tw Cen MT"/>
          <w:color w:val="auto"/>
        </w:rPr>
        <w:t>“</w:t>
      </w:r>
      <w:r w:rsidRPr="003A4BED">
        <w:rPr>
          <w:rStyle w:val="Ninguno"/>
          <w:rFonts w:ascii="Tw Cen MT" w:hAnsi="Tw Cen MT"/>
          <w:color w:val="auto"/>
          <w:lang w:val="nl-NL"/>
        </w:rPr>
        <w:t>El Proveedor</w:t>
      </w:r>
      <w:r w:rsidRPr="003A4BED">
        <w:rPr>
          <w:rStyle w:val="Ninguno"/>
          <w:rFonts w:ascii="Tw Cen MT" w:hAnsi="Tw Cen MT"/>
          <w:color w:val="auto"/>
        </w:rPr>
        <w:t>” que proporcione información</w:t>
      </w:r>
      <w:r w:rsidRPr="003A4BED">
        <w:rPr>
          <w:rStyle w:val="Ninguno"/>
          <w:rFonts w:ascii="Tw Cen MT" w:hAnsi="Tw Cen MT"/>
          <w:color w:val="auto"/>
          <w:lang w:val="pt-PT"/>
        </w:rPr>
        <w:t xml:space="preserve"> falsa o que act</w:t>
      </w:r>
      <w:proofErr w:type="spellStart"/>
      <w:r w:rsidRPr="003A4BED">
        <w:rPr>
          <w:rStyle w:val="Ninguno"/>
          <w:rFonts w:ascii="Tw Cen MT" w:hAnsi="Tw Cen MT"/>
          <w:color w:val="auto"/>
        </w:rPr>
        <w:t>úe</w:t>
      </w:r>
      <w:proofErr w:type="spellEnd"/>
      <w:r w:rsidRPr="003A4BED">
        <w:rPr>
          <w:rStyle w:val="Ninguno"/>
          <w:rFonts w:ascii="Tw Cen MT" w:hAnsi="Tw Cen M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264DDFE1" w14:textId="77777777" w:rsidR="00F7583B" w:rsidRPr="003A4BED"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Tw Cen MT" w:eastAsia="Tw Cen MT" w:hAnsi="Tw Cen MT" w:cs="Tw Cen MT"/>
          <w:color w:val="auto"/>
        </w:rPr>
      </w:pPr>
      <w:r w:rsidRPr="003A4BED">
        <w:rPr>
          <w:rStyle w:val="Ninguno"/>
          <w:rFonts w:ascii="Tw Cen MT" w:hAnsi="Tw Cen MT"/>
          <w:color w:val="auto"/>
        </w:rPr>
        <w:t>La participación de “El Proveedor” con una razón social diversa, con el propósito de evadir una inhabilitación.</w:t>
      </w:r>
    </w:p>
    <w:p w14:paraId="149276E9" w14:textId="77777777" w:rsidR="00F7583B" w:rsidRPr="003A4BED"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Tw Cen MT" w:eastAsia="Tw Cen MT" w:hAnsi="Tw Cen MT" w:cs="Tw Cen MT"/>
          <w:color w:val="auto"/>
        </w:rPr>
      </w:pPr>
      <w:r w:rsidRPr="003A4BED">
        <w:rPr>
          <w:rStyle w:val="Ninguno"/>
          <w:rFonts w:ascii="Tw Cen MT" w:hAnsi="Tw Cen MT"/>
          <w:color w:val="auto"/>
        </w:rPr>
        <w:t>La participación de empresas con socios en común dentro de una misma licitación.</w:t>
      </w:r>
    </w:p>
    <w:p w14:paraId="51E876A6" w14:textId="77777777" w:rsidR="00F7583B" w:rsidRPr="003A4BED"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Tw Cen MT" w:eastAsia="Tw Cen MT" w:hAnsi="Tw Cen MT" w:cs="Tw Cen MT"/>
          <w:color w:val="auto"/>
        </w:rPr>
      </w:pPr>
      <w:r w:rsidRPr="003A4BED">
        <w:rPr>
          <w:rStyle w:val="Ninguno"/>
          <w:rFonts w:ascii="Tw Cen MT" w:hAnsi="Tw Cen MT"/>
          <w:color w:val="auto"/>
        </w:rPr>
        <w:t>El incumplimiento contractual con daño y perjuicio grave para “El Poder Ejecutivo”.</w:t>
      </w:r>
    </w:p>
    <w:p w14:paraId="5E1CAC5F" w14:textId="77777777" w:rsidR="00F7583B" w:rsidRPr="003A4BED" w:rsidRDefault="00F7583B" w:rsidP="00F7583B">
      <w:pPr>
        <w:pStyle w:val="Cuerpo"/>
        <w:spacing w:after="0" w:line="240" w:lineRule="auto"/>
        <w:rPr>
          <w:rStyle w:val="Ninguno"/>
          <w:rFonts w:ascii="Tw Cen MT" w:eastAsia="Tw Cen MT" w:hAnsi="Tw Cen MT" w:cs="Tw Cen MT"/>
          <w:color w:val="auto"/>
        </w:rPr>
      </w:pPr>
    </w:p>
    <w:p w14:paraId="0D0DB233" w14:textId="77777777" w:rsidR="00F7583B" w:rsidRPr="003A4BED" w:rsidRDefault="00F7583B" w:rsidP="00F7583B">
      <w:pPr>
        <w:pStyle w:val="Cuerpo"/>
        <w:spacing w:after="0" w:line="240" w:lineRule="auto"/>
        <w:jc w:val="both"/>
        <w:rPr>
          <w:rStyle w:val="Ninguno"/>
          <w:rFonts w:ascii="Tw Cen MT" w:eastAsia="Tw Cen MT" w:hAnsi="Tw Cen MT" w:cs="Tw Cen MT"/>
          <w:color w:val="auto"/>
        </w:rPr>
      </w:pPr>
      <w:r w:rsidRPr="003A4BED">
        <w:rPr>
          <w:rStyle w:val="Ninguno"/>
          <w:rFonts w:ascii="Tw Cen MT" w:hAnsi="Tw Cen MT"/>
          <w:color w:val="auto"/>
          <w:lang w:val="nl-NL"/>
        </w:rPr>
        <w:t>“El Proveedor</w:t>
      </w:r>
      <w:r w:rsidRPr="003A4BED">
        <w:rPr>
          <w:rStyle w:val="Ninguno"/>
          <w:rFonts w:ascii="Tw Cen MT" w:hAnsi="Tw Cen MT"/>
          <w:color w:val="auto"/>
        </w:rPr>
        <w:t>” será responsable de los daños y perjuicios de cualquier tipo, en caso de incumplir en la entrega del bien o del servicio.</w:t>
      </w:r>
    </w:p>
    <w:p w14:paraId="617A0167" w14:textId="77777777" w:rsidR="00F7583B" w:rsidRPr="003A4BED" w:rsidRDefault="00F7583B" w:rsidP="00F7583B">
      <w:pPr>
        <w:spacing w:after="0" w:line="240" w:lineRule="auto"/>
        <w:jc w:val="both"/>
        <w:rPr>
          <w:rFonts w:ascii="Tw Cen MT" w:hAnsi="Tw Cen MT" w:cs="Tahoma"/>
          <w:u w:color="000000"/>
          <w:bdr w:val="nil"/>
          <w:lang w:eastAsia="es-MX"/>
        </w:rPr>
      </w:pPr>
    </w:p>
    <w:p w14:paraId="2094B312" w14:textId="77777777" w:rsidR="00F7583B" w:rsidRPr="003A4BED" w:rsidRDefault="00F7583B" w:rsidP="00F7583B">
      <w:pPr>
        <w:pStyle w:val="Cuerpo"/>
        <w:widowControl w:val="0"/>
        <w:spacing w:after="240" w:line="240" w:lineRule="auto"/>
        <w:jc w:val="both"/>
        <w:rPr>
          <w:rStyle w:val="Ninguno"/>
          <w:rFonts w:ascii="Tw Cen MT" w:eastAsia="Tw Cen MT" w:hAnsi="Tw Cen MT" w:cs="Tw Cen MT"/>
          <w:color w:val="auto"/>
        </w:rPr>
      </w:pPr>
      <w:r w:rsidRPr="003A4BED">
        <w:rPr>
          <w:rFonts w:ascii="Tw Cen MT" w:hAnsi="Tw Cen MT" w:cs="Tahoma"/>
          <w:b/>
          <w:color w:val="auto"/>
          <w:lang w:val="es-ES_tradnl"/>
        </w:rPr>
        <w:t xml:space="preserve">DÉCIMA TERCERA. EXCLUSIÓN DEL PADRÓN DE PROVEEDORES.- </w:t>
      </w:r>
      <w:r w:rsidRPr="003A4BED">
        <w:rPr>
          <w:rStyle w:val="Ninguno"/>
          <w:rFonts w:ascii="Tw Cen MT" w:hAnsi="Tw Cen M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3A68D8A" w14:textId="77777777" w:rsidR="00F7583B" w:rsidRPr="003A4BED" w:rsidRDefault="00F7583B" w:rsidP="00F7583B">
      <w:pPr>
        <w:widowControl w:val="0"/>
        <w:pBdr>
          <w:top w:val="nil"/>
          <w:left w:val="nil"/>
          <w:bottom w:val="nil"/>
          <w:right w:val="nil"/>
          <w:between w:val="nil"/>
          <w:bar w:val="nil"/>
        </w:pBdr>
        <w:spacing w:after="240" w:line="240" w:lineRule="auto"/>
        <w:jc w:val="both"/>
        <w:rPr>
          <w:rStyle w:val="Ninguno"/>
          <w:rFonts w:ascii="Tw Cen MT" w:hAnsi="Tw Cen MT"/>
        </w:rPr>
      </w:pPr>
      <w:r w:rsidRPr="003A4BED">
        <w:rPr>
          <w:rFonts w:ascii="Tw Cen MT" w:hAnsi="Tw Cen MT" w:cs="Tahoma"/>
          <w:b/>
          <w:u w:color="000000"/>
          <w:bdr w:val="nil"/>
          <w:lang w:val="es-ES_tradnl" w:eastAsia="es-MX"/>
        </w:rPr>
        <w:t xml:space="preserve">DÉCIMA CUARTA. JURISDICCIÓN. - </w:t>
      </w:r>
      <w:r w:rsidRPr="003A4BED">
        <w:rPr>
          <w:rStyle w:val="Ninguno"/>
          <w:rFonts w:ascii="Tw Cen MT" w:hAnsi="Tw Cen MT"/>
        </w:rPr>
        <w:t>“Las Partes” acuerdan sujetarse a la jurisdicción de los tribunales del Estado de Colima, renunciando expresamente a la jurisdicción que pudiera corresponderle en razón de su domicilio presente o futuro.</w:t>
      </w:r>
    </w:p>
    <w:p w14:paraId="27908C00" w14:textId="77777777" w:rsidR="00F7583B" w:rsidRPr="003A4BED" w:rsidRDefault="00F7583B" w:rsidP="00F7583B">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3A4BED">
        <w:rPr>
          <w:rFonts w:ascii="Tw Cen MT" w:hAnsi="Tw Cen MT" w:cs="Tahoma"/>
          <w:b/>
          <w:u w:color="000000"/>
          <w:bdr w:val="nil"/>
          <w:lang w:val="es-ES_tradnl" w:eastAsia="es-MX"/>
        </w:rPr>
        <w:t>DÉCIMA QUINTA.</w:t>
      </w:r>
      <w:r w:rsidRPr="003A4BED">
        <w:rPr>
          <w:rStyle w:val="Ninguno"/>
          <w:rFonts w:ascii="Tw Cen MT" w:hAnsi="Tw Cen MT"/>
        </w:rPr>
        <w:t xml:space="preserve">PRINCIPIO DE MAXIMA PUBLICIDAD.-“El Proveedor” autoriza a “El Poder Ejecutivo” </w:t>
      </w:r>
      <w:r w:rsidRPr="003A4BED">
        <w:rPr>
          <w:rStyle w:val="Ninguno"/>
          <w:rFonts w:ascii="Tw Cen MT" w:hAnsi="Tw Cen MT"/>
        </w:rPr>
        <w:lastRenderedPageBreak/>
        <w:t>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6F579D8F" w14:textId="1E90D222" w:rsidR="00F7583B" w:rsidRPr="003A4BED" w:rsidRDefault="00F7583B" w:rsidP="00F7583B">
      <w:pPr>
        <w:widowControl w:val="0"/>
        <w:pBdr>
          <w:top w:val="nil"/>
          <w:left w:val="nil"/>
          <w:bottom w:val="nil"/>
          <w:right w:val="nil"/>
          <w:between w:val="nil"/>
          <w:bar w:val="nil"/>
        </w:pBdr>
        <w:spacing w:after="240" w:line="240" w:lineRule="auto"/>
        <w:jc w:val="both"/>
        <w:rPr>
          <w:rFonts w:ascii="Tw Cen MT" w:hAnsi="Tw Cen MT" w:cs="Tahoma"/>
          <w:bdr w:val="nil"/>
          <w:lang w:val="es-ES_tradnl" w:eastAsia="es-MX"/>
        </w:rPr>
      </w:pPr>
      <w:r w:rsidRPr="003A4BED">
        <w:rPr>
          <w:rFonts w:ascii="Tw Cen MT" w:hAnsi="Tw Cen MT" w:cs="Tahoma"/>
          <w:u w:color="000000"/>
          <w:bdr w:val="nil"/>
          <w:lang w:val="es-ES_tradnl" w:eastAsia="es-MX"/>
        </w:rPr>
        <w:t xml:space="preserve">Leído que fue el presente contrato por </w:t>
      </w:r>
      <w:r w:rsidRPr="003A4BED">
        <w:rPr>
          <w:rFonts w:ascii="Tw Cen MT" w:hAnsi="Tw Cen MT" w:cs="Tahoma"/>
          <w:b/>
          <w:u w:color="000000"/>
          <w:bdr w:val="nil"/>
          <w:lang w:val="es-ES_tradnl" w:eastAsia="es-MX"/>
        </w:rPr>
        <w:t>“Las Partes”</w:t>
      </w:r>
      <w:r w:rsidRPr="003A4BED">
        <w:rPr>
          <w:rFonts w:ascii="Tw Cen MT" w:hAnsi="Tw Cen MT" w:cs="Tahoma"/>
          <w:u w:color="000000"/>
          <w:bdr w:val="nil"/>
          <w:lang w:val="es-ES_tradnl" w:eastAsia="es-MX"/>
        </w:rPr>
        <w:t>, sabedoras de su contenido, valor y fuerza legal, lo firman por triplicado en de Colima, Col., el día – del mes ---del año 20</w:t>
      </w:r>
      <w:r w:rsidRPr="003A4BED">
        <w:rPr>
          <w:rFonts w:ascii="Tw Cen MT" w:hAnsi="Tw Cen MT" w:cs="Tahoma"/>
          <w:bdr w:val="nil"/>
          <w:lang w:val="es-ES_tradnl" w:eastAsia="es-MX"/>
        </w:rPr>
        <w:t>2</w:t>
      </w:r>
      <w:r w:rsidR="001A19D1" w:rsidRPr="003A4BED">
        <w:rPr>
          <w:rFonts w:ascii="Tw Cen MT" w:hAnsi="Tw Cen MT" w:cs="Tahoma"/>
          <w:bdr w:val="nil"/>
          <w:lang w:val="es-ES_tradnl" w:eastAsia="es-MX"/>
        </w:rPr>
        <w:t>2</w:t>
      </w:r>
      <w:r w:rsidRPr="003A4BED">
        <w:rPr>
          <w:rFonts w:ascii="Tw Cen MT" w:hAnsi="Tw Cen MT" w:cs="Tahoma"/>
          <w:bdr w:val="nil"/>
          <w:lang w:val="es-ES_tradnl" w:eastAsia="es-MX"/>
        </w:rPr>
        <w:t>.</w:t>
      </w:r>
    </w:p>
    <w:p w14:paraId="0F4474AF" w14:textId="16C5DEA3" w:rsidR="00F7583B" w:rsidRPr="003A4BED" w:rsidRDefault="00F7583B" w:rsidP="00F7583B">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p>
    <w:p w14:paraId="3FFAC68B" w14:textId="129F863C" w:rsidR="001758A1" w:rsidRPr="003A4BED" w:rsidRDefault="001758A1" w:rsidP="00F7583B">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p>
    <w:p w14:paraId="0CED6712" w14:textId="0A97C4A8" w:rsidR="001758A1" w:rsidRPr="003A4BED" w:rsidRDefault="001758A1" w:rsidP="00F7583B">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1758A1" w:rsidRPr="003A4BED" w14:paraId="521F4998" w14:textId="77777777" w:rsidTr="001758A1">
        <w:tc>
          <w:tcPr>
            <w:tcW w:w="4531" w:type="dxa"/>
          </w:tcPr>
          <w:p w14:paraId="5C335C01" w14:textId="20A90C48" w:rsidR="001758A1" w:rsidRPr="003A4BED" w:rsidRDefault="001758A1" w:rsidP="001758A1">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3A4BED">
              <w:rPr>
                <w:rFonts w:ascii="Tw Cen MT" w:hAnsi="Tw Cen MT" w:cs="Tahoma"/>
                <w:b/>
                <w:sz w:val="22"/>
                <w:szCs w:val="22"/>
                <w:u w:color="000000"/>
                <w:bdr w:val="nil"/>
                <w:lang w:val="es-ES_tradnl"/>
              </w:rPr>
              <w:t>Por “El Poder Ejecutivo”</w:t>
            </w:r>
          </w:p>
          <w:p w14:paraId="1048DBF5" w14:textId="562B0983" w:rsidR="001758A1" w:rsidRPr="003A4BED" w:rsidRDefault="001758A1" w:rsidP="001758A1">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4C18D9AE" w14:textId="3D20DD65" w:rsidR="001758A1" w:rsidRPr="003A4BED" w:rsidRDefault="001758A1" w:rsidP="001758A1">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30DA3CEA" w14:textId="77777777" w:rsidR="005C3B0A" w:rsidRPr="003A4BED" w:rsidRDefault="005C3B0A" w:rsidP="001758A1">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3E183E65" w14:textId="21BD0BDC" w:rsidR="001758A1" w:rsidRPr="003A4BED" w:rsidRDefault="001758A1" w:rsidP="001758A1">
            <w:pPr>
              <w:widowControl w:val="0"/>
              <w:pBdr>
                <w:top w:val="nil"/>
                <w:left w:val="nil"/>
                <w:bottom w:val="nil"/>
                <w:right w:val="nil"/>
                <w:between w:val="nil"/>
                <w:bar w:val="nil"/>
              </w:pBdr>
              <w:jc w:val="center"/>
              <w:rPr>
                <w:rFonts w:ascii="Tw Cen MT" w:hAnsi="Tw Cen MT" w:cs="Tahoma"/>
                <w:b/>
                <w:sz w:val="22"/>
                <w:szCs w:val="22"/>
                <w:u w:val="single"/>
                <w:bdr w:val="nil"/>
                <w:lang w:val="es-ES_tradnl"/>
              </w:rPr>
            </w:pPr>
            <w:r w:rsidRPr="003A4BED">
              <w:rPr>
                <w:rFonts w:ascii="Tw Cen MT" w:hAnsi="Tw Cen MT" w:cs="Tahoma"/>
                <w:b/>
                <w:sz w:val="22"/>
                <w:szCs w:val="22"/>
                <w:u w:val="single"/>
                <w:bdr w:val="nil"/>
                <w:lang w:val="es-ES_tradnl"/>
              </w:rPr>
              <w:t>________________</w:t>
            </w:r>
            <w:r w:rsidR="005C3B0A" w:rsidRPr="003A4BED">
              <w:rPr>
                <w:rFonts w:ascii="Tw Cen MT" w:hAnsi="Tw Cen MT" w:cs="Tahoma"/>
                <w:b/>
                <w:sz w:val="22"/>
                <w:szCs w:val="22"/>
                <w:u w:val="single"/>
                <w:bdr w:val="nil"/>
                <w:lang w:val="es-ES_tradnl"/>
              </w:rPr>
              <w:t>_______</w:t>
            </w:r>
            <w:r w:rsidRPr="003A4BED">
              <w:rPr>
                <w:rFonts w:ascii="Tw Cen MT" w:hAnsi="Tw Cen MT" w:cs="Tahoma"/>
                <w:b/>
                <w:sz w:val="22"/>
                <w:szCs w:val="22"/>
                <w:u w:val="single"/>
                <w:bdr w:val="nil"/>
                <w:lang w:val="es-ES_tradnl"/>
              </w:rPr>
              <w:t>____</w:t>
            </w:r>
          </w:p>
          <w:p w14:paraId="4E0A34AD" w14:textId="47D7189B" w:rsidR="001758A1" w:rsidRPr="003A4BED" w:rsidRDefault="001758A1" w:rsidP="001758A1">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3A4BED">
              <w:rPr>
                <w:rFonts w:ascii="Tw Cen MT" w:hAnsi="Tw Cen MT" w:cs="Tahoma"/>
                <w:b/>
                <w:sz w:val="22"/>
                <w:szCs w:val="22"/>
                <w:u w:color="000000"/>
                <w:bdr w:val="nil"/>
                <w:lang w:val="es-ES_tradnl"/>
              </w:rPr>
              <w:t>DEPENDENCIA</w:t>
            </w:r>
          </w:p>
        </w:tc>
        <w:tc>
          <w:tcPr>
            <w:tcW w:w="4531" w:type="dxa"/>
          </w:tcPr>
          <w:p w14:paraId="00457F2A" w14:textId="77777777" w:rsidR="001758A1" w:rsidRPr="003A4BED" w:rsidRDefault="001758A1" w:rsidP="001758A1">
            <w:pPr>
              <w:widowControl w:val="0"/>
              <w:jc w:val="center"/>
              <w:rPr>
                <w:rFonts w:ascii="Tw Cen MT" w:hAnsi="Tw Cen MT" w:cs="Tahoma"/>
                <w:b/>
                <w:sz w:val="22"/>
                <w:szCs w:val="22"/>
                <w:u w:color="000000"/>
                <w:bdr w:val="nil"/>
                <w:lang w:val="es-ES_tradnl"/>
              </w:rPr>
            </w:pPr>
            <w:r w:rsidRPr="003A4BED">
              <w:rPr>
                <w:rFonts w:ascii="Tw Cen MT" w:hAnsi="Tw Cen MT" w:cs="Tahoma"/>
                <w:b/>
                <w:sz w:val="22"/>
                <w:szCs w:val="22"/>
                <w:u w:color="000000"/>
                <w:bdr w:val="nil"/>
                <w:lang w:val="es-ES_tradnl"/>
              </w:rPr>
              <w:t>Por “El Proveedor”</w:t>
            </w:r>
          </w:p>
          <w:p w14:paraId="72F4F1CB" w14:textId="77777777" w:rsidR="001758A1" w:rsidRPr="003A4BED" w:rsidRDefault="001758A1" w:rsidP="001758A1">
            <w:pPr>
              <w:widowControl w:val="0"/>
              <w:jc w:val="center"/>
              <w:rPr>
                <w:rFonts w:ascii="Tw Cen MT" w:hAnsi="Tw Cen MT" w:cs="Tahoma"/>
                <w:sz w:val="22"/>
                <w:szCs w:val="22"/>
                <w:u w:color="000000"/>
                <w:bdr w:val="nil"/>
                <w:lang w:val="es-ES_tradnl"/>
              </w:rPr>
            </w:pPr>
          </w:p>
          <w:p w14:paraId="525DEC67" w14:textId="3F5FB2F3" w:rsidR="001758A1" w:rsidRPr="003A4BED" w:rsidRDefault="001758A1" w:rsidP="001758A1">
            <w:pPr>
              <w:widowControl w:val="0"/>
              <w:jc w:val="center"/>
              <w:rPr>
                <w:rFonts w:ascii="Tw Cen MT" w:hAnsi="Tw Cen MT" w:cs="Tahoma"/>
                <w:sz w:val="22"/>
                <w:szCs w:val="22"/>
                <w:u w:color="000000"/>
                <w:bdr w:val="nil"/>
                <w:lang w:val="es-ES_tradnl"/>
              </w:rPr>
            </w:pPr>
          </w:p>
          <w:p w14:paraId="5560FB3A" w14:textId="77777777" w:rsidR="005C3B0A" w:rsidRPr="003A4BED" w:rsidRDefault="005C3B0A" w:rsidP="001758A1">
            <w:pPr>
              <w:widowControl w:val="0"/>
              <w:jc w:val="center"/>
              <w:rPr>
                <w:rFonts w:ascii="Tw Cen MT" w:hAnsi="Tw Cen MT" w:cs="Tahoma"/>
                <w:sz w:val="22"/>
                <w:szCs w:val="22"/>
                <w:u w:color="000000"/>
                <w:bdr w:val="nil"/>
                <w:lang w:val="es-ES_tradnl"/>
              </w:rPr>
            </w:pPr>
          </w:p>
          <w:p w14:paraId="44BC3E65" w14:textId="18930E5F" w:rsidR="001758A1" w:rsidRPr="003A4BED" w:rsidRDefault="001758A1" w:rsidP="001758A1">
            <w:pPr>
              <w:widowControl w:val="0"/>
              <w:jc w:val="center"/>
              <w:rPr>
                <w:rFonts w:ascii="Tw Cen MT" w:hAnsi="Tw Cen MT" w:cs="Tahoma"/>
                <w:sz w:val="22"/>
                <w:szCs w:val="22"/>
                <w:u w:color="000000"/>
                <w:bdr w:val="nil"/>
                <w:lang w:val="es-ES_tradnl"/>
              </w:rPr>
            </w:pPr>
            <w:r w:rsidRPr="003A4BED">
              <w:rPr>
                <w:rFonts w:ascii="Tw Cen MT" w:hAnsi="Tw Cen MT" w:cs="Tahoma"/>
                <w:sz w:val="22"/>
                <w:szCs w:val="22"/>
                <w:u w:color="000000"/>
                <w:bdr w:val="nil"/>
                <w:lang w:val="es-ES_tradnl"/>
              </w:rPr>
              <w:t>_________________</w:t>
            </w:r>
            <w:r w:rsidR="005C3B0A" w:rsidRPr="003A4BED">
              <w:rPr>
                <w:rFonts w:ascii="Tw Cen MT" w:hAnsi="Tw Cen MT" w:cs="Tahoma"/>
                <w:sz w:val="22"/>
                <w:szCs w:val="22"/>
                <w:u w:color="000000"/>
                <w:bdr w:val="nil"/>
                <w:lang w:val="es-ES_tradnl"/>
              </w:rPr>
              <w:t>_______</w:t>
            </w:r>
            <w:r w:rsidRPr="003A4BED">
              <w:rPr>
                <w:rFonts w:ascii="Tw Cen MT" w:hAnsi="Tw Cen MT" w:cs="Tahoma"/>
                <w:sz w:val="22"/>
                <w:szCs w:val="22"/>
                <w:u w:color="000000"/>
                <w:bdr w:val="nil"/>
                <w:lang w:val="es-ES_tradnl"/>
              </w:rPr>
              <w:t>___</w:t>
            </w:r>
          </w:p>
          <w:p w14:paraId="12486936" w14:textId="77777777" w:rsidR="001758A1" w:rsidRPr="003A4BED" w:rsidRDefault="001758A1" w:rsidP="001758A1">
            <w:pPr>
              <w:widowControl w:val="0"/>
              <w:jc w:val="center"/>
              <w:rPr>
                <w:rFonts w:ascii="Tw Cen MT" w:hAnsi="Tw Cen MT" w:cs="Tahoma"/>
                <w:b/>
                <w:bCs/>
                <w:sz w:val="22"/>
                <w:szCs w:val="22"/>
                <w:u w:color="000000"/>
                <w:bdr w:val="nil"/>
                <w:lang w:val="es-ES_tradnl"/>
              </w:rPr>
            </w:pPr>
            <w:r w:rsidRPr="003A4BED">
              <w:rPr>
                <w:rFonts w:ascii="Tw Cen MT" w:hAnsi="Tw Cen MT" w:cs="Tahoma"/>
                <w:b/>
                <w:bCs/>
                <w:sz w:val="22"/>
                <w:szCs w:val="22"/>
                <w:u w:color="000000"/>
                <w:bdr w:val="nil"/>
                <w:lang w:val="es-ES_tradnl"/>
              </w:rPr>
              <w:t xml:space="preserve">Nombre de la Empresa y </w:t>
            </w:r>
          </w:p>
          <w:p w14:paraId="78939DF2" w14:textId="1689984E" w:rsidR="001758A1" w:rsidRPr="003A4BED" w:rsidRDefault="001758A1" w:rsidP="001758A1">
            <w:pPr>
              <w:widowControl w:val="0"/>
              <w:jc w:val="center"/>
              <w:rPr>
                <w:rFonts w:ascii="Tw Cen MT" w:hAnsi="Tw Cen MT" w:cs="Tahoma"/>
                <w:sz w:val="22"/>
                <w:szCs w:val="22"/>
                <w:u w:color="000000"/>
                <w:bdr w:val="nil"/>
                <w:lang w:val="es-ES_tradnl"/>
              </w:rPr>
            </w:pPr>
            <w:r w:rsidRPr="003A4BED">
              <w:rPr>
                <w:rFonts w:ascii="Tw Cen MT" w:hAnsi="Tw Cen MT" w:cs="Tahoma"/>
                <w:b/>
                <w:bCs/>
                <w:sz w:val="22"/>
                <w:szCs w:val="22"/>
                <w:u w:color="000000"/>
                <w:bdr w:val="nil"/>
                <w:lang w:val="es-ES_tradnl"/>
              </w:rPr>
              <w:t>Nombre del Representante Legal</w:t>
            </w:r>
          </w:p>
        </w:tc>
      </w:tr>
    </w:tbl>
    <w:p w14:paraId="7B600D76" w14:textId="2EF15D0E" w:rsidR="001758A1" w:rsidRPr="003A4BED" w:rsidRDefault="001758A1" w:rsidP="001758A1">
      <w:pPr>
        <w:widowControl w:val="0"/>
        <w:pBdr>
          <w:top w:val="nil"/>
          <w:left w:val="nil"/>
          <w:bottom w:val="nil"/>
          <w:right w:val="nil"/>
          <w:between w:val="nil"/>
          <w:bar w:val="nil"/>
        </w:pBdr>
        <w:spacing w:after="0" w:line="240" w:lineRule="auto"/>
        <w:jc w:val="center"/>
        <w:rPr>
          <w:rFonts w:ascii="Tw Cen MT" w:hAnsi="Tw Cen MT" w:cs="Tahoma"/>
          <w:u w:color="000000"/>
          <w:bdr w:val="nil"/>
          <w:lang w:val="es-ES_tradnl" w:eastAsia="es-MX"/>
        </w:rPr>
      </w:pPr>
    </w:p>
    <w:p w14:paraId="7C8BBF38" w14:textId="1833BF15" w:rsidR="001758A1" w:rsidRPr="003A4BED" w:rsidRDefault="001758A1" w:rsidP="001758A1">
      <w:pPr>
        <w:widowControl w:val="0"/>
        <w:pBdr>
          <w:top w:val="nil"/>
          <w:left w:val="nil"/>
          <w:bottom w:val="nil"/>
          <w:right w:val="nil"/>
          <w:between w:val="nil"/>
          <w:bar w:val="nil"/>
        </w:pBdr>
        <w:spacing w:after="0" w:line="240" w:lineRule="auto"/>
        <w:jc w:val="center"/>
        <w:rPr>
          <w:rFonts w:ascii="Tw Cen MT" w:hAnsi="Tw Cen MT" w:cs="Tahoma"/>
          <w:u w:color="000000"/>
          <w:bdr w:val="nil"/>
          <w:lang w:val="es-ES_tradnl" w:eastAsia="es-MX"/>
        </w:rPr>
      </w:pPr>
    </w:p>
    <w:p w14:paraId="1436464C" w14:textId="013397E5" w:rsidR="001758A1" w:rsidRPr="003A4BED" w:rsidRDefault="001758A1" w:rsidP="001758A1">
      <w:pPr>
        <w:widowControl w:val="0"/>
        <w:pBdr>
          <w:top w:val="nil"/>
          <w:left w:val="nil"/>
          <w:bottom w:val="nil"/>
          <w:right w:val="nil"/>
          <w:between w:val="nil"/>
          <w:bar w:val="nil"/>
        </w:pBdr>
        <w:spacing w:after="0" w:line="240" w:lineRule="auto"/>
        <w:jc w:val="center"/>
        <w:rPr>
          <w:rFonts w:ascii="Tw Cen MT" w:hAnsi="Tw Cen MT" w:cs="Tahoma"/>
          <w:u w:color="000000"/>
          <w:bdr w:val="nil"/>
          <w:lang w:val="es-ES_tradnl" w:eastAsia="es-MX"/>
        </w:rPr>
      </w:pPr>
    </w:p>
    <w:p w14:paraId="4662533C" w14:textId="77777777" w:rsidR="00F7583B" w:rsidRPr="003A4BED" w:rsidRDefault="00F7583B" w:rsidP="001758A1">
      <w:pPr>
        <w:widowControl w:val="0"/>
        <w:pBdr>
          <w:top w:val="nil"/>
          <w:left w:val="nil"/>
          <w:bottom w:val="nil"/>
          <w:right w:val="nil"/>
          <w:between w:val="nil"/>
          <w:bar w:val="nil"/>
        </w:pBdr>
        <w:spacing w:after="0" w:line="240" w:lineRule="auto"/>
        <w:jc w:val="center"/>
        <w:rPr>
          <w:rFonts w:ascii="Tw Cen MT" w:hAnsi="Tw Cen MT" w:cs="Tahoma"/>
          <w:b/>
          <w:u w:color="000000"/>
          <w:bdr w:val="nil"/>
          <w:lang w:val="es-ES_tradnl" w:eastAsia="es-MX"/>
        </w:rPr>
      </w:pPr>
      <w:r w:rsidRPr="003A4BED">
        <w:rPr>
          <w:rFonts w:ascii="Tw Cen MT" w:hAnsi="Tw Cen MT" w:cs="Tahoma"/>
          <w:b/>
          <w:u w:color="000000"/>
          <w:bdr w:val="nil"/>
          <w:lang w:val="es-ES_tradnl" w:eastAsia="es-MX"/>
        </w:rPr>
        <w:t>TESTIGOS</w:t>
      </w:r>
    </w:p>
    <w:p w14:paraId="135ADAA6" w14:textId="0492CFF1" w:rsidR="00F7583B" w:rsidRPr="003A4BED" w:rsidRDefault="00F7583B" w:rsidP="00F7583B">
      <w:pPr>
        <w:widowControl w:val="0"/>
        <w:pBdr>
          <w:top w:val="nil"/>
          <w:left w:val="nil"/>
          <w:bottom w:val="nil"/>
          <w:right w:val="nil"/>
          <w:between w:val="nil"/>
          <w:bar w:val="nil"/>
        </w:pBdr>
        <w:spacing w:after="0" w:line="240" w:lineRule="auto"/>
        <w:rPr>
          <w:rFonts w:ascii="Tw Cen MT" w:hAnsi="Tw Cen MT" w:cs="Tahoma"/>
          <w:b/>
          <w:u w:color="000000"/>
          <w:bdr w:val="nil"/>
          <w:lang w:val="es-ES_tradnl" w:eastAsia="es-MX"/>
        </w:rPr>
      </w:pPr>
    </w:p>
    <w:p w14:paraId="0F400B4C" w14:textId="26FE25AC" w:rsidR="005C3B0A" w:rsidRPr="003A4BED" w:rsidRDefault="005C3B0A" w:rsidP="00F7583B">
      <w:pPr>
        <w:widowControl w:val="0"/>
        <w:pBdr>
          <w:top w:val="nil"/>
          <w:left w:val="nil"/>
          <w:bottom w:val="nil"/>
          <w:right w:val="nil"/>
          <w:between w:val="nil"/>
          <w:bar w:val="nil"/>
        </w:pBdr>
        <w:spacing w:after="0" w:line="240" w:lineRule="auto"/>
        <w:rPr>
          <w:rFonts w:ascii="Tw Cen MT" w:hAnsi="Tw Cen MT" w:cs="Tahoma"/>
          <w:b/>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5C3B0A" w:rsidRPr="003A4BED" w14:paraId="46E8423C" w14:textId="77777777" w:rsidTr="005C3B0A">
        <w:tc>
          <w:tcPr>
            <w:tcW w:w="4531" w:type="dxa"/>
          </w:tcPr>
          <w:p w14:paraId="11849DDE" w14:textId="77777777" w:rsidR="005C3B0A" w:rsidRPr="003A4BED" w:rsidRDefault="005C3B0A" w:rsidP="005C3B0A">
            <w:pPr>
              <w:widowControl w:val="0"/>
              <w:jc w:val="center"/>
              <w:rPr>
                <w:rFonts w:ascii="Tw Cen MT" w:hAnsi="Tw Cen MT" w:cs="Tahoma"/>
                <w:b/>
                <w:sz w:val="22"/>
                <w:szCs w:val="22"/>
                <w:u w:color="000000"/>
                <w:bdr w:val="nil"/>
                <w:lang w:val="es-ES_tradnl"/>
              </w:rPr>
            </w:pPr>
          </w:p>
          <w:p w14:paraId="19271F9A" w14:textId="77777777" w:rsidR="005C3B0A" w:rsidRPr="003A4BED" w:rsidRDefault="005C3B0A" w:rsidP="005C3B0A">
            <w:pPr>
              <w:widowControl w:val="0"/>
              <w:jc w:val="center"/>
              <w:rPr>
                <w:rFonts w:ascii="Tw Cen MT" w:hAnsi="Tw Cen MT" w:cs="Tahoma"/>
                <w:b/>
                <w:sz w:val="22"/>
                <w:szCs w:val="22"/>
                <w:u w:color="000000"/>
                <w:bdr w:val="nil"/>
                <w:lang w:val="es-ES_tradnl"/>
              </w:rPr>
            </w:pPr>
          </w:p>
          <w:p w14:paraId="0B8268EA" w14:textId="77777777" w:rsidR="005C3B0A" w:rsidRPr="003A4BED" w:rsidRDefault="005C3B0A" w:rsidP="005C3B0A">
            <w:pPr>
              <w:widowControl w:val="0"/>
              <w:jc w:val="center"/>
              <w:rPr>
                <w:rFonts w:ascii="Tw Cen MT" w:hAnsi="Tw Cen MT" w:cs="Tahoma"/>
                <w:b/>
                <w:sz w:val="22"/>
                <w:szCs w:val="22"/>
                <w:u w:color="000000"/>
                <w:bdr w:val="nil"/>
                <w:lang w:val="es-ES_tradnl"/>
              </w:rPr>
            </w:pPr>
          </w:p>
          <w:p w14:paraId="7695B470" w14:textId="77777777" w:rsidR="005C3B0A" w:rsidRPr="003A4BED" w:rsidRDefault="005C3B0A" w:rsidP="005C3B0A">
            <w:pPr>
              <w:widowControl w:val="0"/>
              <w:jc w:val="center"/>
              <w:rPr>
                <w:rFonts w:ascii="Tw Cen MT" w:hAnsi="Tw Cen MT" w:cs="Tahoma"/>
                <w:b/>
                <w:sz w:val="22"/>
                <w:szCs w:val="22"/>
                <w:u w:color="000000"/>
                <w:bdr w:val="nil"/>
                <w:lang w:val="es-ES_tradnl"/>
              </w:rPr>
            </w:pPr>
            <w:r w:rsidRPr="003A4BED">
              <w:rPr>
                <w:rFonts w:ascii="Tw Cen MT" w:hAnsi="Tw Cen MT" w:cs="Tahoma"/>
                <w:b/>
                <w:sz w:val="22"/>
                <w:szCs w:val="22"/>
                <w:u w:color="000000"/>
                <w:bdr w:val="nil"/>
                <w:lang w:val="es-ES_tradnl"/>
              </w:rPr>
              <w:t>___________________________</w:t>
            </w:r>
          </w:p>
          <w:p w14:paraId="6FE86EF0" w14:textId="2A2C6E69" w:rsidR="005C3B0A" w:rsidRPr="003A4BED" w:rsidRDefault="005C3B0A" w:rsidP="005C3B0A">
            <w:pPr>
              <w:widowControl w:val="0"/>
              <w:jc w:val="center"/>
              <w:rPr>
                <w:rFonts w:ascii="Tw Cen MT" w:hAnsi="Tw Cen MT" w:cs="Tahoma"/>
                <w:b/>
                <w:sz w:val="22"/>
                <w:szCs w:val="22"/>
                <w:u w:color="000000"/>
                <w:bdr w:val="nil"/>
                <w:lang w:val="es-ES_tradnl"/>
              </w:rPr>
            </w:pPr>
            <w:r w:rsidRPr="003A4BED">
              <w:rPr>
                <w:rFonts w:ascii="Tw Cen MT" w:hAnsi="Tw Cen MT" w:cs="Tahoma"/>
                <w:b/>
                <w:sz w:val="22"/>
                <w:szCs w:val="22"/>
                <w:u w:color="000000"/>
                <w:bdr w:val="nil"/>
                <w:lang w:val="es-ES_tradnl"/>
              </w:rPr>
              <w:t>DEPENDENCIA</w:t>
            </w:r>
          </w:p>
        </w:tc>
        <w:tc>
          <w:tcPr>
            <w:tcW w:w="4531" w:type="dxa"/>
          </w:tcPr>
          <w:p w14:paraId="3A7AAF66" w14:textId="77777777" w:rsidR="005C3B0A" w:rsidRPr="003A4BED" w:rsidRDefault="005C3B0A" w:rsidP="005C3B0A">
            <w:pPr>
              <w:widowControl w:val="0"/>
              <w:jc w:val="center"/>
              <w:rPr>
                <w:rFonts w:ascii="Tw Cen MT" w:hAnsi="Tw Cen MT" w:cs="Tahoma"/>
                <w:b/>
                <w:sz w:val="22"/>
                <w:szCs w:val="22"/>
                <w:u w:color="000000"/>
                <w:bdr w:val="nil"/>
                <w:lang w:val="es-ES_tradnl"/>
              </w:rPr>
            </w:pPr>
          </w:p>
          <w:p w14:paraId="0FA7B2AD" w14:textId="77777777" w:rsidR="005C3B0A" w:rsidRPr="003A4BED" w:rsidRDefault="005C3B0A" w:rsidP="005C3B0A">
            <w:pPr>
              <w:widowControl w:val="0"/>
              <w:jc w:val="center"/>
              <w:rPr>
                <w:rFonts w:ascii="Tw Cen MT" w:hAnsi="Tw Cen MT" w:cs="Tahoma"/>
                <w:b/>
                <w:sz w:val="22"/>
                <w:szCs w:val="22"/>
                <w:u w:color="000000"/>
                <w:bdr w:val="nil"/>
                <w:lang w:val="es-ES_tradnl"/>
              </w:rPr>
            </w:pPr>
          </w:p>
          <w:p w14:paraId="2F7E496D" w14:textId="77777777" w:rsidR="005C3B0A" w:rsidRPr="003A4BED" w:rsidRDefault="005C3B0A" w:rsidP="005C3B0A">
            <w:pPr>
              <w:widowControl w:val="0"/>
              <w:jc w:val="center"/>
              <w:rPr>
                <w:rFonts w:ascii="Tw Cen MT" w:hAnsi="Tw Cen MT" w:cs="Tahoma"/>
                <w:b/>
                <w:sz w:val="22"/>
                <w:szCs w:val="22"/>
                <w:u w:color="000000"/>
                <w:bdr w:val="nil"/>
                <w:lang w:val="es-ES_tradnl"/>
              </w:rPr>
            </w:pPr>
          </w:p>
          <w:p w14:paraId="1AD3A561" w14:textId="77777777" w:rsidR="005C3B0A" w:rsidRPr="003A4BED" w:rsidRDefault="005C3B0A" w:rsidP="005C3B0A">
            <w:pPr>
              <w:widowControl w:val="0"/>
              <w:jc w:val="center"/>
              <w:rPr>
                <w:rFonts w:ascii="Tw Cen MT" w:hAnsi="Tw Cen MT" w:cs="Tahoma"/>
                <w:b/>
                <w:sz w:val="22"/>
                <w:szCs w:val="22"/>
                <w:u w:color="000000"/>
                <w:bdr w:val="nil"/>
                <w:lang w:val="es-ES_tradnl"/>
              </w:rPr>
            </w:pPr>
            <w:r w:rsidRPr="003A4BED">
              <w:rPr>
                <w:rFonts w:ascii="Tw Cen MT" w:hAnsi="Tw Cen MT" w:cs="Tahoma"/>
                <w:b/>
                <w:sz w:val="22"/>
                <w:szCs w:val="22"/>
                <w:u w:color="000000"/>
                <w:bdr w:val="nil"/>
                <w:lang w:val="es-ES_tradnl"/>
              </w:rPr>
              <w:t>___________________________</w:t>
            </w:r>
          </w:p>
          <w:p w14:paraId="42F4DDA8" w14:textId="447C385B" w:rsidR="005C3B0A" w:rsidRPr="003A4BED" w:rsidRDefault="005C3B0A" w:rsidP="005C3B0A">
            <w:pPr>
              <w:widowControl w:val="0"/>
              <w:jc w:val="center"/>
              <w:rPr>
                <w:rFonts w:ascii="Tw Cen MT" w:hAnsi="Tw Cen MT" w:cs="Tahoma"/>
                <w:b/>
                <w:sz w:val="22"/>
                <w:szCs w:val="22"/>
                <w:u w:color="000000"/>
                <w:bdr w:val="nil"/>
                <w:lang w:val="es-ES_tradnl"/>
              </w:rPr>
            </w:pPr>
            <w:r w:rsidRPr="003A4BED">
              <w:rPr>
                <w:rFonts w:ascii="Tw Cen MT" w:hAnsi="Tw Cen MT" w:cs="Tahoma"/>
                <w:b/>
                <w:sz w:val="22"/>
                <w:szCs w:val="22"/>
                <w:u w:color="000000"/>
                <w:bdr w:val="nil"/>
                <w:lang w:val="es-ES_tradnl"/>
              </w:rPr>
              <w:t>DEPENDENCIA</w:t>
            </w:r>
          </w:p>
        </w:tc>
      </w:tr>
    </w:tbl>
    <w:p w14:paraId="7EF800C3" w14:textId="77777777" w:rsidR="005C3B0A" w:rsidRPr="003A4BED" w:rsidRDefault="005C3B0A" w:rsidP="005C3B0A">
      <w:pPr>
        <w:widowControl w:val="0"/>
        <w:pBdr>
          <w:top w:val="nil"/>
          <w:left w:val="nil"/>
          <w:bottom w:val="nil"/>
          <w:right w:val="nil"/>
          <w:between w:val="nil"/>
          <w:bar w:val="nil"/>
        </w:pBdr>
        <w:spacing w:after="0" w:line="240" w:lineRule="auto"/>
        <w:rPr>
          <w:rFonts w:ascii="Tw Cen MT" w:hAnsi="Tw Cen MT" w:cs="Tahoma"/>
          <w:b/>
          <w:u w:color="000000"/>
          <w:bdr w:val="nil"/>
          <w:lang w:val="es-ES_tradnl" w:eastAsia="es-MX"/>
        </w:rPr>
      </w:pPr>
    </w:p>
    <w:p w14:paraId="6BB9580F" w14:textId="4074296A" w:rsidR="009B1596" w:rsidRPr="003A4BED" w:rsidRDefault="009B1596">
      <w:pPr>
        <w:rPr>
          <w:rFonts w:ascii="Tw Cen MT" w:hAnsi="Tw Cen MT"/>
        </w:rPr>
      </w:pPr>
    </w:p>
    <w:p w14:paraId="4365ABFD" w14:textId="77777777" w:rsidR="009B1596" w:rsidRPr="003A4BED" w:rsidRDefault="009B1596">
      <w:pPr>
        <w:rPr>
          <w:rFonts w:ascii="Tw Cen MT" w:hAnsi="Tw Cen MT"/>
        </w:rPr>
      </w:pPr>
    </w:p>
    <w:sectPr w:rsidR="009B1596" w:rsidRPr="003A4BED" w:rsidSect="002A5ACF">
      <w:headerReference w:type="default" r:id="rId20"/>
      <w:footerReference w:type="default" r:id="rId21"/>
      <w:pgSz w:w="12240" w:h="15840"/>
      <w:pgMar w:top="2127" w:right="1467" w:bottom="184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BE6714" w14:textId="77777777" w:rsidR="006B4DEA" w:rsidRDefault="006B4DEA" w:rsidP="009E17BF">
      <w:pPr>
        <w:spacing w:after="0" w:line="240" w:lineRule="auto"/>
      </w:pPr>
      <w:r>
        <w:separator/>
      </w:r>
    </w:p>
  </w:endnote>
  <w:endnote w:type="continuationSeparator" w:id="0">
    <w:p w14:paraId="513F8C40" w14:textId="77777777" w:rsidR="006B4DEA" w:rsidRDefault="006B4DEA"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Eras Medium ITC"/>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charset w:val="00"/>
    <w:family w:val="swiss"/>
    <w:pitch w:val="variable"/>
    <w:sig w:usb0="00000001"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E0002EFF" w:usb1="C000785B" w:usb2="00000009" w:usb3="00000000" w:csb0="000001FF" w:csb1="00000000"/>
  </w:font>
  <w:font w:name="Myriad Pro">
    <w:panose1 w:val="00000000000000000000"/>
    <w:charset w:val="00"/>
    <w:family w:val="swiss"/>
    <w:notTrueType/>
    <w:pitch w:val="variable"/>
    <w:sig w:usb0="20000287" w:usb1="00000001" w:usb2="00000000" w:usb3="00000000" w:csb0="0000019F" w:csb1="00000000"/>
  </w:font>
  <w:font w:name="Tw Cen MT">
    <w:altName w:val="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altName w:val="Corbel"/>
    <w:panose1 w:val="02000503040000020004"/>
    <w:charset w:val="00"/>
    <w:family w:val="modern"/>
    <w:notTrueType/>
    <w:pitch w:val="variable"/>
    <w:sig w:usb0="00000003" w:usb1="00000000" w:usb2="00000000" w:usb3="00000000" w:csb0="00000001" w:csb1="00000000"/>
  </w:font>
  <w:font w:name="Colaborate-Regular">
    <w:altName w:val="Bell MT"/>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ontserrat">
    <w:altName w:val="Times New Roman"/>
    <w:charset w:val="00"/>
    <w:family w:val="auto"/>
    <w:pitch w:val="variable"/>
    <w:sig w:usb0="2000020F" w:usb1="00000003" w:usb2="00000000" w:usb3="00000000" w:csb0="00000197" w:csb1="00000000"/>
  </w:font>
  <w:font w:name="Roboto">
    <w:charset w:val="00"/>
    <w:family w:val="auto"/>
    <w:pitch w:val="variable"/>
    <w:sig w:usb0="E00002FF" w:usb1="5000205B" w:usb2="00000020" w:usb3="00000000" w:csb0="0000019F" w:csb1="00000000"/>
  </w:font>
  <w:font w:name="Arial Black">
    <w:panose1 w:val="020B0A04020102020204"/>
    <w:charset w:val="00"/>
    <w:family w:val="swiss"/>
    <w:pitch w:val="variable"/>
    <w:sig w:usb0="A00002AF" w:usb1="400078FB" w:usb2="00000000" w:usb3="00000000" w:csb0="0000009F" w:csb1="00000000"/>
  </w:font>
  <w:font w:name="Geo">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4CC75" w14:textId="089DDECD" w:rsidR="002C30A6" w:rsidRPr="006A245A" w:rsidRDefault="002C30A6" w:rsidP="006A245A">
    <w:pPr>
      <w:spacing w:after="0" w:line="240" w:lineRule="auto"/>
      <w:jc w:val="center"/>
      <w:textDirection w:val="btLr"/>
      <w:rPr>
        <w:rFonts w:ascii="Geo" w:eastAsia="Geo" w:hAnsi="Geo" w:cs="Geo"/>
        <w:color w:val="7F7F7F"/>
        <w:sz w:val="18"/>
      </w:rPr>
    </w:pPr>
    <w:r w:rsidRPr="006A245A">
      <w:rPr>
        <w:rFonts w:ascii="Geo" w:eastAsia="Geo" w:hAnsi="Geo" w:cs="Geo"/>
        <w:color w:val="7F7F7F"/>
        <w:sz w:val="18"/>
      </w:rPr>
      <w:t>“2022, año de la esperanza”</w:t>
    </w:r>
  </w:p>
  <w:p w14:paraId="13A46B8A" w14:textId="24640502" w:rsidR="002C30A6" w:rsidRPr="006A245A" w:rsidRDefault="002C30A6" w:rsidP="006A245A">
    <w:pPr>
      <w:spacing w:after="0" w:line="240" w:lineRule="auto"/>
      <w:jc w:val="center"/>
      <w:textDirection w:val="btLr"/>
      <w:rPr>
        <w:rFonts w:ascii="Geo" w:eastAsia="Geo" w:hAnsi="Geo" w:cs="Geo"/>
        <w:color w:val="7F7F7F"/>
        <w:sz w:val="18"/>
      </w:rPr>
    </w:pPr>
    <w:r w:rsidRPr="006A245A">
      <w:rPr>
        <w:rFonts w:ascii="Geo" w:eastAsia="Geo" w:hAnsi="Geo" w:cs="Geo"/>
        <w:noProof/>
        <w:color w:val="7F7F7F"/>
        <w:sz w:val="18"/>
        <w:lang w:eastAsia="es-MX"/>
      </w:rPr>
      <w:drawing>
        <wp:anchor distT="0" distB="0" distL="114300" distR="114300" simplePos="0" relativeHeight="251661312" behindDoc="0" locked="0" layoutInCell="1" allowOverlap="1" wp14:anchorId="25BE481A" wp14:editId="06C672DD">
          <wp:simplePos x="0" y="0"/>
          <wp:positionH relativeFrom="margin">
            <wp:posOffset>1447800</wp:posOffset>
          </wp:positionH>
          <wp:positionV relativeFrom="paragraph">
            <wp:posOffset>64770</wp:posOffset>
          </wp:positionV>
          <wp:extent cx="2914015" cy="173355"/>
          <wp:effectExtent l="0" t="0" r="63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38462"/>
                  <a:stretch/>
                </pic:blipFill>
                <pic:spPr bwMode="auto">
                  <a:xfrm>
                    <a:off x="0" y="0"/>
                    <a:ext cx="2914015" cy="17335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62C36266" w14:textId="244F37BC" w:rsidR="002C30A6" w:rsidRDefault="002C30A6" w:rsidP="009B1596">
    <w:pPr>
      <w:spacing w:after="0" w:line="240" w:lineRule="auto"/>
      <w:jc w:val="center"/>
      <w:textDirection w:val="btLr"/>
      <w:rPr>
        <w:rFonts w:ascii="Geo" w:eastAsia="Geo" w:hAnsi="Geo" w:cs="Geo"/>
        <w:color w:val="7F7F7F"/>
        <w:sz w:val="18"/>
      </w:rPr>
    </w:pPr>
  </w:p>
  <w:p w14:paraId="08F7EBD1" w14:textId="31F4563B" w:rsidR="002C30A6" w:rsidRDefault="002C30A6" w:rsidP="009B1596">
    <w:pPr>
      <w:spacing w:after="0" w:line="240" w:lineRule="auto"/>
      <w:jc w:val="center"/>
      <w:textDirection w:val="btLr"/>
      <w:rPr>
        <w:rFonts w:ascii="Geo" w:eastAsia="Geo" w:hAnsi="Geo" w:cs="Geo"/>
        <w:color w:val="7F7F7F"/>
        <w:sz w:val="18"/>
      </w:rPr>
    </w:pPr>
    <w:r>
      <w:rPr>
        <w:rFonts w:ascii="Geo" w:eastAsia="Geo" w:hAnsi="Geo" w:cs="Geo"/>
        <w:color w:val="7F7F7F"/>
        <w:sz w:val="18"/>
      </w:rPr>
      <w:t xml:space="preserve">Complejo Administrativo de Gobierno del Estado, Edificio B, planta baja, 3er Anillo </w:t>
    </w:r>
  </w:p>
  <w:p w14:paraId="6A0D1FF3" w14:textId="2B791BB1" w:rsidR="002C30A6" w:rsidRDefault="002C30A6" w:rsidP="009B1596">
    <w:pPr>
      <w:spacing w:after="0" w:line="240" w:lineRule="auto"/>
      <w:jc w:val="center"/>
      <w:textDirection w:val="btLr"/>
      <w:rPr>
        <w:rFonts w:ascii="Geo" w:eastAsia="Geo" w:hAnsi="Geo" w:cs="Geo"/>
        <w:color w:val="7F7F7F"/>
        <w:sz w:val="18"/>
      </w:rPr>
    </w:pPr>
    <w:r>
      <w:rPr>
        <w:rFonts w:ascii="Geo" w:eastAsia="Geo" w:hAnsi="Geo" w:cs="Geo"/>
        <w:noProof/>
        <w:color w:val="7F7F7F"/>
        <w:sz w:val="18"/>
        <w:lang w:eastAsia="es-MX"/>
      </w:rPr>
      <mc:AlternateContent>
        <mc:Choice Requires="wps">
          <w:drawing>
            <wp:anchor distT="0" distB="0" distL="114300" distR="114300" simplePos="0" relativeHeight="251664384" behindDoc="0" locked="0" layoutInCell="1" allowOverlap="1" wp14:anchorId="081007B2" wp14:editId="31A3456C">
              <wp:simplePos x="0" y="0"/>
              <wp:positionH relativeFrom="margin">
                <wp:posOffset>5657215</wp:posOffset>
              </wp:positionH>
              <wp:positionV relativeFrom="paragraph">
                <wp:posOffset>71120</wp:posOffset>
              </wp:positionV>
              <wp:extent cx="317500" cy="304800"/>
              <wp:effectExtent l="0" t="0" r="6350" b="0"/>
              <wp:wrapNone/>
              <wp:docPr id="4" name="Cuadro de texto 4"/>
              <wp:cNvGraphicFramePr/>
              <a:graphic xmlns:a="http://schemas.openxmlformats.org/drawingml/2006/main">
                <a:graphicData uri="http://schemas.microsoft.com/office/word/2010/wordprocessingShape">
                  <wps:wsp>
                    <wps:cNvSpPr txBox="1"/>
                    <wps:spPr>
                      <a:xfrm>
                        <a:off x="0" y="0"/>
                        <a:ext cx="317500" cy="304800"/>
                      </a:xfrm>
                      <a:prstGeom prst="rect">
                        <a:avLst/>
                      </a:prstGeom>
                      <a:solidFill>
                        <a:schemeClr val="lt1"/>
                      </a:solidFill>
                      <a:ln w="6350">
                        <a:noFill/>
                      </a:ln>
                    </wps:spPr>
                    <wps:txbx>
                      <w:txbxContent>
                        <w:p w14:paraId="330A3CA8" w14:textId="2A017EC1" w:rsidR="002C30A6" w:rsidRPr="003A4BED" w:rsidRDefault="002C30A6">
                          <w:pPr>
                            <w:rPr>
                              <w:rFonts w:cs="Calibri"/>
                              <w:lang w:val="es-ES"/>
                            </w:rPr>
                          </w:pPr>
                          <w:r w:rsidRPr="003A4BED">
                            <w:rPr>
                              <w:rFonts w:cs="Calibri"/>
                              <w:lang w:val="es-ES"/>
                            </w:rPr>
                            <w:fldChar w:fldCharType="begin"/>
                          </w:r>
                          <w:r w:rsidRPr="003A4BED">
                            <w:rPr>
                              <w:rFonts w:cs="Calibri"/>
                              <w:lang w:val="es-ES"/>
                            </w:rPr>
                            <w:instrText>PAGE   \* MERGEFORMAT</w:instrText>
                          </w:r>
                          <w:r w:rsidRPr="003A4BED">
                            <w:rPr>
                              <w:rFonts w:cs="Calibri"/>
                              <w:lang w:val="es-ES"/>
                            </w:rPr>
                            <w:fldChar w:fldCharType="separate"/>
                          </w:r>
                          <w:r w:rsidR="00845C83">
                            <w:rPr>
                              <w:rFonts w:cs="Calibri"/>
                              <w:noProof/>
                              <w:lang w:val="es-ES"/>
                            </w:rPr>
                            <w:t>21</w:t>
                          </w:r>
                          <w:r w:rsidRPr="003A4BED">
                            <w:rPr>
                              <w:rFonts w:cs="Calibri"/>
                              <w:lang w:val="es-ES"/>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1007B2" id="_x0000_t202" coordsize="21600,21600" o:spt="202" path="m,l,21600r21600,l21600,xe">
              <v:stroke joinstyle="miter"/>
              <v:path gradientshapeok="t" o:connecttype="rect"/>
            </v:shapetype>
            <v:shape id="Cuadro de texto 4" o:spid="_x0000_s1026" type="#_x0000_t202" style="position:absolute;left:0;text-align:left;margin-left:445.45pt;margin-top:5.6pt;width:25pt;height:24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" fillcolor="white [3201]" stroked="f" strokeweight=".5pt">
              <v:textbox>
                <w:txbxContent>
                  <w:p w14:paraId="330A3CA8" w14:textId="2A017EC1" w:rsidR="002C30A6" w:rsidRPr="003A4BED" w:rsidRDefault="002C30A6">
                    <w:pPr>
                      <w:rPr>
                        <w:rFonts w:cs="Calibri"/>
                        <w:lang w:val="es-ES"/>
                      </w:rPr>
                    </w:pPr>
                    <w:r w:rsidRPr="003A4BED">
                      <w:rPr>
                        <w:rFonts w:cs="Calibri"/>
                        <w:lang w:val="es-ES"/>
                      </w:rPr>
                      <w:fldChar w:fldCharType="begin"/>
                    </w:r>
                    <w:r w:rsidRPr="003A4BED">
                      <w:rPr>
                        <w:rFonts w:cs="Calibri"/>
                        <w:lang w:val="es-ES"/>
                      </w:rPr>
                      <w:instrText>PAGE   \* MERGEFORMAT</w:instrText>
                    </w:r>
                    <w:r w:rsidRPr="003A4BED">
                      <w:rPr>
                        <w:rFonts w:cs="Calibri"/>
                        <w:lang w:val="es-ES"/>
                      </w:rPr>
                      <w:fldChar w:fldCharType="separate"/>
                    </w:r>
                    <w:r w:rsidR="00845C83">
                      <w:rPr>
                        <w:rFonts w:cs="Calibri"/>
                        <w:noProof/>
                        <w:lang w:val="es-ES"/>
                      </w:rPr>
                      <w:t>21</w:t>
                    </w:r>
                    <w:r w:rsidRPr="003A4BED">
                      <w:rPr>
                        <w:rFonts w:cs="Calibri"/>
                        <w:lang w:val="es-ES"/>
                      </w:rPr>
                      <w:fldChar w:fldCharType="end"/>
                    </w:r>
                  </w:p>
                </w:txbxContent>
              </v:textbox>
              <w10:wrap anchorx="margin"/>
            </v:shape>
          </w:pict>
        </mc:Fallback>
      </mc:AlternateContent>
    </w:r>
    <w:r>
      <w:rPr>
        <w:rFonts w:ascii="Geo" w:eastAsia="Geo" w:hAnsi="Geo" w:cs="Geo"/>
        <w:color w:val="7F7F7F"/>
        <w:sz w:val="18"/>
      </w:rPr>
      <w:t xml:space="preserve">Periférico, Esq. Ejército Mexicano S/N Colonia El Diezmo C.P. 28010 </w:t>
    </w:r>
  </w:p>
  <w:p w14:paraId="4CA71484" w14:textId="442992EE" w:rsidR="002C30A6" w:rsidRDefault="002C30A6" w:rsidP="009B1596">
    <w:pPr>
      <w:spacing w:after="0" w:line="240" w:lineRule="auto"/>
      <w:jc w:val="center"/>
      <w:textDirection w:val="btLr"/>
    </w:pPr>
    <w:r>
      <w:rPr>
        <w:rFonts w:ascii="Geo" w:eastAsia="Geo" w:hAnsi="Geo" w:cs="Geo"/>
        <w:color w:val="7F7F7F"/>
        <w:sz w:val="18"/>
      </w:rPr>
      <w:t xml:space="preserve">Colima, Colima, México. Tel. +52 (312) 31 62000 EXT. 20002 y 20004. </w:t>
    </w:r>
    <w:r>
      <w:rPr>
        <w:rFonts w:ascii="Geo" w:eastAsia="Geo" w:hAnsi="Geo" w:cs="Geo"/>
        <w:b/>
        <w:color w:val="7F7F7F"/>
        <w:sz w:val="18"/>
      </w:rPr>
      <w:t>www.col.gob.mx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1D3714" w14:textId="77777777" w:rsidR="006B4DEA" w:rsidRDefault="006B4DEA" w:rsidP="009E17BF">
      <w:pPr>
        <w:spacing w:after="0" w:line="240" w:lineRule="auto"/>
      </w:pPr>
      <w:r>
        <w:separator/>
      </w:r>
    </w:p>
  </w:footnote>
  <w:footnote w:type="continuationSeparator" w:id="0">
    <w:p w14:paraId="37BF5690" w14:textId="77777777" w:rsidR="006B4DEA" w:rsidRDefault="006B4DEA"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08EEF" w14:textId="60281823" w:rsidR="002C30A6" w:rsidRDefault="002C30A6"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noProof/>
        <w:lang w:eastAsia="es-MX"/>
      </w:rPr>
      <w:drawing>
        <wp:anchor distT="0" distB="0" distL="0" distR="0" simplePos="0" relativeHeight="251659264" behindDoc="0" locked="0" layoutInCell="1" hidden="0" allowOverlap="1" wp14:anchorId="218E021E" wp14:editId="725BD288">
          <wp:simplePos x="0" y="0"/>
          <wp:positionH relativeFrom="column">
            <wp:posOffset>-641985</wp:posOffset>
          </wp:positionH>
          <wp:positionV relativeFrom="paragraph">
            <wp:posOffset>-182880</wp:posOffset>
          </wp:positionV>
          <wp:extent cx="7000875" cy="752475"/>
          <wp:effectExtent l="0" t="0" r="9525" b="9525"/>
          <wp:wrapNone/>
          <wp:docPr id="3" name="image4.jpg" descr="encabezado"/>
          <wp:cNvGraphicFramePr/>
          <a:graphic xmlns:a="http://schemas.openxmlformats.org/drawingml/2006/main">
            <a:graphicData uri="http://schemas.openxmlformats.org/drawingml/2006/picture">
              <pic:pic xmlns:pic="http://schemas.openxmlformats.org/drawingml/2006/picture">
                <pic:nvPicPr>
                  <pic:cNvPr id="0" name="image4.jpg" descr="encabezado"/>
                  <pic:cNvPicPr preferRelativeResize="0"/>
                </pic:nvPicPr>
                <pic:blipFill rotWithShape="1">
                  <a:blip r:embed="rId1"/>
                  <a:srcRect t="17431" b="10092"/>
                  <a:stretch/>
                </pic:blipFill>
                <pic:spPr bwMode="auto">
                  <a:xfrm>
                    <a:off x="0" y="0"/>
                    <a:ext cx="7000875" cy="752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6395A9" w14:textId="1A81B409" w:rsidR="002C30A6" w:rsidRDefault="002C30A6"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58D7A89" w14:textId="77777777" w:rsidR="002C30A6" w:rsidRDefault="002C30A6"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51C377D" w14:textId="07FC9EE5" w:rsidR="002C30A6" w:rsidRPr="009E17BF" w:rsidRDefault="002C30A6"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528FD69C" w14:textId="732906E5" w:rsidR="002C30A6" w:rsidRPr="00200ED1" w:rsidRDefault="002C30A6"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04D88623" w14:textId="54FC0F36" w:rsidR="002C30A6" w:rsidRPr="0046696F" w:rsidRDefault="002C30A6"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06002-011-22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74043D6"/>
    <w:multiLevelType w:val="multilevel"/>
    <w:tmpl w:val="6466247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864272A"/>
    <w:multiLevelType w:val="multilevel"/>
    <w:tmpl w:val="5D4C81D0"/>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C0E1C0D"/>
    <w:multiLevelType w:val="hybridMultilevel"/>
    <w:tmpl w:val="0E727F66"/>
    <w:numStyleLink w:val="Estiloimportado3"/>
  </w:abstractNum>
  <w:abstractNum w:abstractNumId="5"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1175779"/>
    <w:multiLevelType w:val="multilevel"/>
    <w:tmpl w:val="182EE704"/>
    <w:lvl w:ilvl="0">
      <w:start w:val="1"/>
      <w:numFmt w:val="decimal"/>
      <w:lvlText w:val="%1."/>
      <w:lvlJc w:val="left"/>
      <w:pPr>
        <w:ind w:left="720" w:hanging="360"/>
      </w:pPr>
      <w:rPr>
        <w:b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9" w15:restartNumberingAfterBreak="0">
    <w:nsid w:val="132F177D"/>
    <w:multiLevelType w:val="hybridMultilevel"/>
    <w:tmpl w:val="A70E748E"/>
    <w:lvl w:ilvl="0" w:tplc="080A0017">
      <w:start w:val="1"/>
      <w:numFmt w:val="lowerLetter"/>
      <w:lvlText w:val="%1)"/>
      <w:lvlJc w:val="left"/>
      <w:pPr>
        <w:ind w:left="720" w:hanging="360"/>
      </w:pPr>
    </w:lvl>
    <w:lvl w:ilvl="1" w:tplc="080A0013">
      <w:start w:val="1"/>
      <w:numFmt w:val="upperRoman"/>
      <w:lvlText w:val="%2."/>
      <w:lvlJc w:val="righ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11"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1787574C"/>
    <w:multiLevelType w:val="hybridMultilevel"/>
    <w:tmpl w:val="C7468086"/>
    <w:lvl w:ilvl="0" w:tplc="2D9E8D4E">
      <w:start w:val="1"/>
      <w:numFmt w:val="decimal"/>
      <w:lvlText w:val="%1."/>
      <w:lvlJc w:val="left"/>
      <w:pPr>
        <w:ind w:left="720" w:hanging="360"/>
      </w:pPr>
      <w:rPr>
        <w:b w:val="0"/>
      </w:rPr>
    </w:lvl>
    <w:lvl w:ilvl="1" w:tplc="0C0A0001">
      <w:start w:val="1"/>
      <w:numFmt w:val="bullet"/>
      <w:lvlText w:val=""/>
      <w:lvlJc w:val="left"/>
      <w:pPr>
        <w:ind w:left="144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A2C4256"/>
    <w:multiLevelType w:val="hybridMultilevel"/>
    <w:tmpl w:val="1E7E388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20DE1429"/>
    <w:multiLevelType w:val="hybridMultilevel"/>
    <w:tmpl w:val="67F21956"/>
    <w:lvl w:ilvl="0" w:tplc="6D9EB676">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70D5615"/>
    <w:multiLevelType w:val="hybridMultilevel"/>
    <w:tmpl w:val="D7381314"/>
    <w:lvl w:ilvl="0" w:tplc="62C6BA64">
      <w:numFmt w:val="decimal"/>
      <w:lvlText w:val=""/>
      <w:lvlJc w:val="left"/>
    </w:lvl>
    <w:lvl w:ilvl="1" w:tplc="031823D8">
      <w:numFmt w:val="decimal"/>
      <w:lvlText w:val=""/>
      <w:lvlJc w:val="left"/>
    </w:lvl>
    <w:lvl w:ilvl="2" w:tplc="A2924F6A">
      <w:numFmt w:val="decimal"/>
      <w:lvlText w:val=""/>
      <w:lvlJc w:val="left"/>
    </w:lvl>
    <w:lvl w:ilvl="3" w:tplc="037A9BCE">
      <w:numFmt w:val="decimal"/>
      <w:lvlText w:val=""/>
      <w:lvlJc w:val="left"/>
    </w:lvl>
    <w:lvl w:ilvl="4" w:tplc="B0C86B2A">
      <w:numFmt w:val="decimal"/>
      <w:lvlText w:val=""/>
      <w:lvlJc w:val="left"/>
    </w:lvl>
    <w:lvl w:ilvl="5" w:tplc="AAB0BE30">
      <w:numFmt w:val="decimal"/>
      <w:lvlText w:val=""/>
      <w:lvlJc w:val="left"/>
    </w:lvl>
    <w:lvl w:ilvl="6" w:tplc="B61250DA">
      <w:numFmt w:val="decimal"/>
      <w:lvlText w:val=""/>
      <w:lvlJc w:val="left"/>
    </w:lvl>
    <w:lvl w:ilvl="7" w:tplc="553EC248">
      <w:numFmt w:val="decimal"/>
      <w:lvlText w:val=""/>
      <w:lvlJc w:val="left"/>
    </w:lvl>
    <w:lvl w:ilvl="8" w:tplc="C94C20CC">
      <w:numFmt w:val="decimal"/>
      <w:lvlText w:val=""/>
      <w:lvlJc w:val="left"/>
    </w:lvl>
  </w:abstractNum>
  <w:abstractNum w:abstractNumId="19" w15:restartNumberingAfterBreak="0">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2A7C12AD"/>
    <w:multiLevelType w:val="hybridMultilevel"/>
    <w:tmpl w:val="455C44D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3AE367E7"/>
    <w:multiLevelType w:val="hybridMultilevel"/>
    <w:tmpl w:val="BA48DF90"/>
    <w:lvl w:ilvl="0" w:tplc="080A0013">
      <w:start w:val="1"/>
      <w:numFmt w:val="upperRoman"/>
      <w:lvlText w:val="%1."/>
      <w:lvlJc w:val="right"/>
      <w:pPr>
        <w:ind w:left="2138" w:hanging="360"/>
      </w:pPr>
    </w:lvl>
    <w:lvl w:ilvl="1" w:tplc="080A0019" w:tentative="1">
      <w:start w:val="1"/>
      <w:numFmt w:val="lowerLetter"/>
      <w:lvlText w:val="%2."/>
      <w:lvlJc w:val="left"/>
      <w:pPr>
        <w:ind w:left="2858" w:hanging="360"/>
      </w:pPr>
    </w:lvl>
    <w:lvl w:ilvl="2" w:tplc="080A001B" w:tentative="1">
      <w:start w:val="1"/>
      <w:numFmt w:val="lowerRoman"/>
      <w:lvlText w:val="%3."/>
      <w:lvlJc w:val="right"/>
      <w:pPr>
        <w:ind w:left="3578" w:hanging="180"/>
      </w:pPr>
    </w:lvl>
    <w:lvl w:ilvl="3" w:tplc="080A000F" w:tentative="1">
      <w:start w:val="1"/>
      <w:numFmt w:val="decimal"/>
      <w:lvlText w:val="%4."/>
      <w:lvlJc w:val="left"/>
      <w:pPr>
        <w:ind w:left="4298" w:hanging="360"/>
      </w:pPr>
    </w:lvl>
    <w:lvl w:ilvl="4" w:tplc="080A0019" w:tentative="1">
      <w:start w:val="1"/>
      <w:numFmt w:val="lowerLetter"/>
      <w:lvlText w:val="%5."/>
      <w:lvlJc w:val="left"/>
      <w:pPr>
        <w:ind w:left="5018" w:hanging="360"/>
      </w:pPr>
    </w:lvl>
    <w:lvl w:ilvl="5" w:tplc="080A001B" w:tentative="1">
      <w:start w:val="1"/>
      <w:numFmt w:val="lowerRoman"/>
      <w:lvlText w:val="%6."/>
      <w:lvlJc w:val="right"/>
      <w:pPr>
        <w:ind w:left="5738" w:hanging="180"/>
      </w:pPr>
    </w:lvl>
    <w:lvl w:ilvl="6" w:tplc="080A000F" w:tentative="1">
      <w:start w:val="1"/>
      <w:numFmt w:val="decimal"/>
      <w:lvlText w:val="%7."/>
      <w:lvlJc w:val="left"/>
      <w:pPr>
        <w:ind w:left="6458" w:hanging="360"/>
      </w:pPr>
    </w:lvl>
    <w:lvl w:ilvl="7" w:tplc="080A0019" w:tentative="1">
      <w:start w:val="1"/>
      <w:numFmt w:val="lowerLetter"/>
      <w:lvlText w:val="%8."/>
      <w:lvlJc w:val="left"/>
      <w:pPr>
        <w:ind w:left="7178" w:hanging="360"/>
      </w:pPr>
    </w:lvl>
    <w:lvl w:ilvl="8" w:tplc="080A001B" w:tentative="1">
      <w:start w:val="1"/>
      <w:numFmt w:val="lowerRoman"/>
      <w:lvlText w:val="%9."/>
      <w:lvlJc w:val="right"/>
      <w:pPr>
        <w:ind w:left="7898" w:hanging="180"/>
      </w:pPr>
    </w:lvl>
  </w:abstractNum>
  <w:abstractNum w:abstractNumId="23" w15:restartNumberingAfterBreak="0">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44693CE6"/>
    <w:multiLevelType w:val="multilevel"/>
    <w:tmpl w:val="CE8416C4"/>
    <w:lvl w:ilvl="0">
      <w:start w:val="1"/>
      <w:numFmt w:val="decimal"/>
      <w:lvlText w:val="%1."/>
      <w:lvlJc w:val="left"/>
      <w:pPr>
        <w:ind w:left="360" w:hanging="360"/>
      </w:pPr>
      <w:rPr>
        <w:rFonts w:hint="default"/>
      </w:rPr>
    </w:lvl>
    <w:lvl w:ilvl="1">
      <w:start w:val="14"/>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55F30F5D"/>
    <w:multiLevelType w:val="hybridMultilevel"/>
    <w:tmpl w:val="D7381314"/>
    <w:lvl w:ilvl="0" w:tplc="68CA6F64">
      <w:numFmt w:val="decimal"/>
      <w:lvlText w:val=""/>
      <w:lvlJc w:val="left"/>
    </w:lvl>
    <w:lvl w:ilvl="1" w:tplc="BEB480BA">
      <w:numFmt w:val="decimal"/>
      <w:lvlText w:val=""/>
      <w:lvlJc w:val="left"/>
    </w:lvl>
    <w:lvl w:ilvl="2" w:tplc="E4342294">
      <w:numFmt w:val="decimal"/>
      <w:lvlText w:val=""/>
      <w:lvlJc w:val="left"/>
    </w:lvl>
    <w:lvl w:ilvl="3" w:tplc="D3ECAE7A">
      <w:numFmt w:val="decimal"/>
      <w:lvlText w:val=""/>
      <w:lvlJc w:val="left"/>
    </w:lvl>
    <w:lvl w:ilvl="4" w:tplc="165C2BB4">
      <w:numFmt w:val="decimal"/>
      <w:lvlText w:val=""/>
      <w:lvlJc w:val="left"/>
    </w:lvl>
    <w:lvl w:ilvl="5" w:tplc="1AF46B54">
      <w:numFmt w:val="decimal"/>
      <w:lvlText w:val=""/>
      <w:lvlJc w:val="left"/>
    </w:lvl>
    <w:lvl w:ilvl="6" w:tplc="17B0033A">
      <w:numFmt w:val="decimal"/>
      <w:lvlText w:val=""/>
      <w:lvlJc w:val="left"/>
    </w:lvl>
    <w:lvl w:ilvl="7" w:tplc="25569CBA">
      <w:numFmt w:val="decimal"/>
      <w:lvlText w:val=""/>
      <w:lvlJc w:val="left"/>
    </w:lvl>
    <w:lvl w:ilvl="8" w:tplc="37681C98">
      <w:numFmt w:val="decimal"/>
      <w:lvlText w:val=""/>
      <w:lvlJc w:val="left"/>
    </w:lvl>
  </w:abstractNum>
  <w:abstractNum w:abstractNumId="27" w15:restartNumberingAfterBreak="0">
    <w:nsid w:val="569C7921"/>
    <w:multiLevelType w:val="hybridMultilevel"/>
    <w:tmpl w:val="0304135A"/>
    <w:lvl w:ilvl="0" w:tplc="080A000F">
      <w:start w:val="1"/>
      <w:numFmt w:val="decimal"/>
      <w:lvlText w:val="%1."/>
      <w:lvlJc w:val="left"/>
      <w:pPr>
        <w:ind w:left="1800" w:hanging="360"/>
      </w:pPr>
      <w:rPr>
        <w:rFonts w:hint="default"/>
      </w:rPr>
    </w:lvl>
    <w:lvl w:ilvl="1" w:tplc="080A0019" w:tentative="1">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28"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2"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3" w15:restartNumberingAfterBreak="0">
    <w:nsid w:val="63767135"/>
    <w:multiLevelType w:val="multilevel"/>
    <w:tmpl w:val="AFF01006"/>
    <w:lvl w:ilvl="0">
      <w:start w:val="1"/>
      <w:numFmt w:val="upperRoman"/>
      <w:lvlText w:val="%1."/>
      <w:lvlJc w:val="righ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4"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5"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6"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6A673FCF"/>
    <w:multiLevelType w:val="hybridMultilevel"/>
    <w:tmpl w:val="7376F168"/>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F9A4302"/>
    <w:multiLevelType w:val="hybridMultilevel"/>
    <w:tmpl w:val="D7381314"/>
    <w:lvl w:ilvl="0" w:tplc="08D67206">
      <w:numFmt w:val="decimal"/>
      <w:lvlText w:val=""/>
      <w:lvlJc w:val="left"/>
    </w:lvl>
    <w:lvl w:ilvl="1" w:tplc="C8FE5E0E">
      <w:numFmt w:val="decimal"/>
      <w:lvlText w:val=""/>
      <w:lvlJc w:val="left"/>
    </w:lvl>
    <w:lvl w:ilvl="2" w:tplc="AB00B8C4">
      <w:numFmt w:val="decimal"/>
      <w:lvlText w:val=""/>
      <w:lvlJc w:val="left"/>
    </w:lvl>
    <w:lvl w:ilvl="3" w:tplc="D41A94C6">
      <w:numFmt w:val="decimal"/>
      <w:lvlText w:val=""/>
      <w:lvlJc w:val="left"/>
    </w:lvl>
    <w:lvl w:ilvl="4" w:tplc="DC10EE86">
      <w:numFmt w:val="decimal"/>
      <w:lvlText w:val=""/>
      <w:lvlJc w:val="left"/>
    </w:lvl>
    <w:lvl w:ilvl="5" w:tplc="2FB49A5C">
      <w:numFmt w:val="decimal"/>
      <w:lvlText w:val=""/>
      <w:lvlJc w:val="left"/>
    </w:lvl>
    <w:lvl w:ilvl="6" w:tplc="279CDEAC">
      <w:numFmt w:val="decimal"/>
      <w:lvlText w:val=""/>
      <w:lvlJc w:val="left"/>
    </w:lvl>
    <w:lvl w:ilvl="7" w:tplc="2A882DBE">
      <w:numFmt w:val="decimal"/>
      <w:lvlText w:val=""/>
      <w:lvlJc w:val="left"/>
    </w:lvl>
    <w:lvl w:ilvl="8" w:tplc="1F102522">
      <w:numFmt w:val="decimal"/>
      <w:lvlText w:val=""/>
      <w:lvlJc w:val="left"/>
    </w:lvl>
  </w:abstractNum>
  <w:abstractNum w:abstractNumId="41" w15:restartNumberingAfterBreak="0">
    <w:nsid w:val="705827E9"/>
    <w:multiLevelType w:val="multilevel"/>
    <w:tmpl w:val="9AA8B9C8"/>
    <w:lvl w:ilvl="0">
      <w:start w:val="1"/>
      <w:numFmt w:val="lowerLetter"/>
      <w:lvlText w:val="%1)"/>
      <w:lvlJc w:val="left"/>
      <w:pPr>
        <w:ind w:left="720" w:hanging="360"/>
      </w:pPr>
    </w:lvl>
    <w:lvl w:ilvl="1">
      <w:start w:val="1"/>
      <w:numFmt w:val="upperRoman"/>
      <w:lvlText w:val="%2."/>
      <w:lvlJc w:val="righ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7FD7F23"/>
    <w:multiLevelType w:val="multilevel"/>
    <w:tmpl w:val="912845C4"/>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15:restartNumberingAfterBreak="0">
    <w:nsid w:val="7CBA3652"/>
    <w:multiLevelType w:val="hybridMultilevel"/>
    <w:tmpl w:val="4A249962"/>
    <w:lvl w:ilvl="0" w:tplc="A44C5F2A">
      <w:start w:val="1"/>
      <w:numFmt w:val="upperRoman"/>
      <w:lvlText w:val="%1."/>
      <w:lvlJc w:val="left"/>
      <w:pPr>
        <w:ind w:left="1004" w:hanging="7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num w:numId="1" w16cid:durableId="1290433966">
    <w:abstractNumId w:val="0"/>
  </w:num>
  <w:num w:numId="2" w16cid:durableId="1511409431">
    <w:abstractNumId w:val="1"/>
  </w:num>
  <w:num w:numId="3" w16cid:durableId="821039900">
    <w:abstractNumId w:val="31"/>
  </w:num>
  <w:num w:numId="4" w16cid:durableId="871918952">
    <w:abstractNumId w:val="40"/>
  </w:num>
  <w:num w:numId="5" w16cid:durableId="1056780067">
    <w:abstractNumId w:val="28"/>
  </w:num>
  <w:num w:numId="6" w16cid:durableId="222303007">
    <w:abstractNumId w:val="8"/>
  </w:num>
  <w:num w:numId="7" w16cid:durableId="1808627047">
    <w:abstractNumId w:val="35"/>
  </w:num>
  <w:num w:numId="8" w16cid:durableId="44767897">
    <w:abstractNumId w:val="34"/>
  </w:num>
  <w:num w:numId="9" w16cid:durableId="70590623">
    <w:abstractNumId w:val="23"/>
  </w:num>
  <w:num w:numId="10" w16cid:durableId="1353453310">
    <w:abstractNumId w:val="25"/>
  </w:num>
  <w:num w:numId="11" w16cid:durableId="1250194756">
    <w:abstractNumId w:val="26"/>
  </w:num>
  <w:num w:numId="12" w16cid:durableId="525675024">
    <w:abstractNumId w:val="36"/>
  </w:num>
  <w:num w:numId="13" w16cid:durableId="417218250">
    <w:abstractNumId w:val="11"/>
  </w:num>
  <w:num w:numId="14" w16cid:durableId="1039402134">
    <w:abstractNumId w:val="21"/>
  </w:num>
  <w:num w:numId="15" w16cid:durableId="161048592">
    <w:abstractNumId w:val="15"/>
  </w:num>
  <w:num w:numId="16" w16cid:durableId="2009602101">
    <w:abstractNumId w:val="5"/>
  </w:num>
  <w:num w:numId="17" w16cid:durableId="597296085">
    <w:abstractNumId w:val="37"/>
  </w:num>
  <w:num w:numId="18" w16cid:durableId="118033720">
    <w:abstractNumId w:val="32"/>
  </w:num>
  <w:num w:numId="19" w16cid:durableId="1939632180">
    <w:abstractNumId w:val="39"/>
  </w:num>
  <w:num w:numId="20" w16cid:durableId="688218732">
    <w:abstractNumId w:val="17"/>
  </w:num>
  <w:num w:numId="21" w16cid:durableId="2015642281">
    <w:abstractNumId w:val="10"/>
  </w:num>
  <w:num w:numId="22" w16cid:durableId="572088598">
    <w:abstractNumId w:val="14"/>
  </w:num>
  <w:num w:numId="23" w16cid:durableId="1902205720">
    <w:abstractNumId w:val="30"/>
  </w:num>
  <w:num w:numId="24" w16cid:durableId="1877110202">
    <w:abstractNumId w:val="4"/>
  </w:num>
  <w:num w:numId="25" w16cid:durableId="2091153694">
    <w:abstractNumId w:val="18"/>
  </w:num>
  <w:num w:numId="26" w16cid:durableId="407270200">
    <w:abstractNumId w:val="18"/>
    <w:lvlOverride w:ilvl="0">
      <w:lvl w:ilvl="0" w:tplc="62C6BA6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27" w16cid:durableId="650908653">
    <w:abstractNumId w:val="9"/>
  </w:num>
  <w:num w:numId="28" w16cid:durableId="903569205">
    <w:abstractNumId w:val="24"/>
  </w:num>
  <w:num w:numId="29" w16cid:durableId="540900156">
    <w:abstractNumId w:val="12"/>
  </w:num>
  <w:num w:numId="30" w16cid:durableId="636573719">
    <w:abstractNumId w:val="27"/>
  </w:num>
  <w:num w:numId="31" w16cid:durableId="955134135">
    <w:abstractNumId w:val="22"/>
  </w:num>
  <w:num w:numId="32" w16cid:durableId="780950195">
    <w:abstractNumId w:val="20"/>
  </w:num>
  <w:num w:numId="33" w16cid:durableId="1291010981">
    <w:abstractNumId w:val="13"/>
  </w:num>
  <w:num w:numId="34" w16cid:durableId="1665159949">
    <w:abstractNumId w:val="38"/>
  </w:num>
  <w:num w:numId="35" w16cid:durableId="728767359">
    <w:abstractNumId w:val="43"/>
  </w:num>
  <w:num w:numId="36" w16cid:durableId="417140617">
    <w:abstractNumId w:val="19"/>
  </w:num>
  <w:num w:numId="37" w16cid:durableId="739324733">
    <w:abstractNumId w:val="29"/>
  </w:num>
  <w:num w:numId="38" w16cid:durableId="757209849">
    <w:abstractNumId w:val="2"/>
  </w:num>
  <w:num w:numId="39" w16cid:durableId="1434012503">
    <w:abstractNumId w:val="7"/>
  </w:num>
  <w:num w:numId="40" w16cid:durableId="881328650">
    <w:abstractNumId w:val="33"/>
  </w:num>
  <w:num w:numId="41" w16cid:durableId="2085224736">
    <w:abstractNumId w:val="41"/>
  </w:num>
  <w:num w:numId="42" w16cid:durableId="472216350">
    <w:abstractNumId w:val="42"/>
  </w:num>
  <w:num w:numId="43" w16cid:durableId="584270571">
    <w:abstractNumId w:val="44"/>
  </w:num>
  <w:num w:numId="44" w16cid:durableId="1568952526">
    <w:abstractNumId w:val="16"/>
  </w:num>
  <w:num w:numId="45" w16cid:durableId="20671472">
    <w:abstractNumId w:val="3"/>
  </w:num>
  <w:num w:numId="46" w16cid:durableId="1531265077">
    <w:abstractNumId w:val="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3698"/>
    <w:rsid w:val="00021D43"/>
    <w:rsid w:val="00022BEA"/>
    <w:rsid w:val="000242FF"/>
    <w:rsid w:val="00032DF9"/>
    <w:rsid w:val="00036327"/>
    <w:rsid w:val="0003644C"/>
    <w:rsid w:val="0004441B"/>
    <w:rsid w:val="000643CA"/>
    <w:rsid w:val="00065BBC"/>
    <w:rsid w:val="0006776D"/>
    <w:rsid w:val="0007118A"/>
    <w:rsid w:val="00073ED7"/>
    <w:rsid w:val="0007612E"/>
    <w:rsid w:val="00076998"/>
    <w:rsid w:val="000775C7"/>
    <w:rsid w:val="000A2267"/>
    <w:rsid w:val="000A3C29"/>
    <w:rsid w:val="000A530B"/>
    <w:rsid w:val="000B0A29"/>
    <w:rsid w:val="000C4DEB"/>
    <w:rsid w:val="000E1841"/>
    <w:rsid w:val="000E2C8C"/>
    <w:rsid w:val="000E54FD"/>
    <w:rsid w:val="000E7412"/>
    <w:rsid w:val="000F5E01"/>
    <w:rsid w:val="00100466"/>
    <w:rsid w:val="00106E9A"/>
    <w:rsid w:val="0011626A"/>
    <w:rsid w:val="001168EF"/>
    <w:rsid w:val="0012091E"/>
    <w:rsid w:val="00120FE7"/>
    <w:rsid w:val="00122801"/>
    <w:rsid w:val="00123E93"/>
    <w:rsid w:val="00126500"/>
    <w:rsid w:val="00134C03"/>
    <w:rsid w:val="00150F1B"/>
    <w:rsid w:val="00155858"/>
    <w:rsid w:val="0016205C"/>
    <w:rsid w:val="00166051"/>
    <w:rsid w:val="00170E46"/>
    <w:rsid w:val="001713E2"/>
    <w:rsid w:val="0017518F"/>
    <w:rsid w:val="001758A1"/>
    <w:rsid w:val="001765DC"/>
    <w:rsid w:val="001812CC"/>
    <w:rsid w:val="001836AD"/>
    <w:rsid w:val="001851F9"/>
    <w:rsid w:val="00195ACD"/>
    <w:rsid w:val="001A19D1"/>
    <w:rsid w:val="001A3BDE"/>
    <w:rsid w:val="001A768E"/>
    <w:rsid w:val="001B1DA0"/>
    <w:rsid w:val="001C3CD0"/>
    <w:rsid w:val="001F6C51"/>
    <w:rsid w:val="001F7E5C"/>
    <w:rsid w:val="00200ED1"/>
    <w:rsid w:val="00201A4C"/>
    <w:rsid w:val="00210F2C"/>
    <w:rsid w:val="00212DED"/>
    <w:rsid w:val="00215AC6"/>
    <w:rsid w:val="00216246"/>
    <w:rsid w:val="00216459"/>
    <w:rsid w:val="00217CBC"/>
    <w:rsid w:val="002203C6"/>
    <w:rsid w:val="0022239A"/>
    <w:rsid w:val="0022656D"/>
    <w:rsid w:val="002346BE"/>
    <w:rsid w:val="00235A12"/>
    <w:rsid w:val="00277798"/>
    <w:rsid w:val="00282D0C"/>
    <w:rsid w:val="002956C3"/>
    <w:rsid w:val="002A0FC3"/>
    <w:rsid w:val="002A506C"/>
    <w:rsid w:val="002A5ACF"/>
    <w:rsid w:val="002B3086"/>
    <w:rsid w:val="002C1D10"/>
    <w:rsid w:val="002C30A6"/>
    <w:rsid w:val="002D43DD"/>
    <w:rsid w:val="002D4571"/>
    <w:rsid w:val="002D48E6"/>
    <w:rsid w:val="002D5433"/>
    <w:rsid w:val="002E0DE2"/>
    <w:rsid w:val="002E60C8"/>
    <w:rsid w:val="002F4707"/>
    <w:rsid w:val="002F609C"/>
    <w:rsid w:val="002F7F38"/>
    <w:rsid w:val="003124C1"/>
    <w:rsid w:val="00317E4E"/>
    <w:rsid w:val="003225FB"/>
    <w:rsid w:val="00332908"/>
    <w:rsid w:val="003330F8"/>
    <w:rsid w:val="00341A4A"/>
    <w:rsid w:val="00342BFB"/>
    <w:rsid w:val="0034393A"/>
    <w:rsid w:val="00343992"/>
    <w:rsid w:val="00351E91"/>
    <w:rsid w:val="00353749"/>
    <w:rsid w:val="00361808"/>
    <w:rsid w:val="003649A6"/>
    <w:rsid w:val="003649BB"/>
    <w:rsid w:val="00364CAE"/>
    <w:rsid w:val="003661FA"/>
    <w:rsid w:val="003716F8"/>
    <w:rsid w:val="003757C9"/>
    <w:rsid w:val="00382A52"/>
    <w:rsid w:val="00387BE0"/>
    <w:rsid w:val="003A4BED"/>
    <w:rsid w:val="003A5F1F"/>
    <w:rsid w:val="003A6B53"/>
    <w:rsid w:val="003B0A87"/>
    <w:rsid w:val="003B25D0"/>
    <w:rsid w:val="003B3628"/>
    <w:rsid w:val="003B7EBD"/>
    <w:rsid w:val="003C0DAA"/>
    <w:rsid w:val="003C35CA"/>
    <w:rsid w:val="003C6B5D"/>
    <w:rsid w:val="003C74AA"/>
    <w:rsid w:val="003D05F1"/>
    <w:rsid w:val="003D148E"/>
    <w:rsid w:val="003D7E4A"/>
    <w:rsid w:val="003F0EC8"/>
    <w:rsid w:val="003F159C"/>
    <w:rsid w:val="003F5F45"/>
    <w:rsid w:val="0041156F"/>
    <w:rsid w:val="00412771"/>
    <w:rsid w:val="0041517C"/>
    <w:rsid w:val="004237EF"/>
    <w:rsid w:val="004411ED"/>
    <w:rsid w:val="00442207"/>
    <w:rsid w:val="00443268"/>
    <w:rsid w:val="00445653"/>
    <w:rsid w:val="00452FD2"/>
    <w:rsid w:val="00453141"/>
    <w:rsid w:val="00454A93"/>
    <w:rsid w:val="0046696F"/>
    <w:rsid w:val="0047043F"/>
    <w:rsid w:val="0047347F"/>
    <w:rsid w:val="00480AD6"/>
    <w:rsid w:val="00483A07"/>
    <w:rsid w:val="004904F3"/>
    <w:rsid w:val="00490DA8"/>
    <w:rsid w:val="0049317C"/>
    <w:rsid w:val="004970FF"/>
    <w:rsid w:val="004A229C"/>
    <w:rsid w:val="004B3CAE"/>
    <w:rsid w:val="004C5170"/>
    <w:rsid w:val="004C5E82"/>
    <w:rsid w:val="004E03C3"/>
    <w:rsid w:val="004F27AE"/>
    <w:rsid w:val="004F6F79"/>
    <w:rsid w:val="004F7057"/>
    <w:rsid w:val="005006F9"/>
    <w:rsid w:val="00504E7F"/>
    <w:rsid w:val="00517CBE"/>
    <w:rsid w:val="00517D2B"/>
    <w:rsid w:val="005218FB"/>
    <w:rsid w:val="00524264"/>
    <w:rsid w:val="00530E3F"/>
    <w:rsid w:val="00541D60"/>
    <w:rsid w:val="005463E1"/>
    <w:rsid w:val="00552946"/>
    <w:rsid w:val="0055460E"/>
    <w:rsid w:val="00555742"/>
    <w:rsid w:val="0056727F"/>
    <w:rsid w:val="00570C5C"/>
    <w:rsid w:val="005765A0"/>
    <w:rsid w:val="0059750E"/>
    <w:rsid w:val="005C2E6D"/>
    <w:rsid w:val="005C3B0A"/>
    <w:rsid w:val="005D12A7"/>
    <w:rsid w:val="005D31A1"/>
    <w:rsid w:val="005D4611"/>
    <w:rsid w:val="005D4E9B"/>
    <w:rsid w:val="005D535C"/>
    <w:rsid w:val="005E69B8"/>
    <w:rsid w:val="005F080F"/>
    <w:rsid w:val="0060091F"/>
    <w:rsid w:val="00600B28"/>
    <w:rsid w:val="006045FB"/>
    <w:rsid w:val="00605B57"/>
    <w:rsid w:val="00615353"/>
    <w:rsid w:val="00616C24"/>
    <w:rsid w:val="006217BB"/>
    <w:rsid w:val="00625CDF"/>
    <w:rsid w:val="00625E04"/>
    <w:rsid w:val="006264BE"/>
    <w:rsid w:val="0064079A"/>
    <w:rsid w:val="006453CF"/>
    <w:rsid w:val="0065381F"/>
    <w:rsid w:val="00661029"/>
    <w:rsid w:val="00661869"/>
    <w:rsid w:val="006713E8"/>
    <w:rsid w:val="006770B8"/>
    <w:rsid w:val="006814E1"/>
    <w:rsid w:val="006A245A"/>
    <w:rsid w:val="006B0ABE"/>
    <w:rsid w:val="006B4DEA"/>
    <w:rsid w:val="006C13F1"/>
    <w:rsid w:val="006C3029"/>
    <w:rsid w:val="006C7A23"/>
    <w:rsid w:val="006C7E8D"/>
    <w:rsid w:val="006D0801"/>
    <w:rsid w:val="006D72C4"/>
    <w:rsid w:val="006E1155"/>
    <w:rsid w:val="006F5D4B"/>
    <w:rsid w:val="00713A1B"/>
    <w:rsid w:val="00715CEB"/>
    <w:rsid w:val="00744F67"/>
    <w:rsid w:val="00760F61"/>
    <w:rsid w:val="00762419"/>
    <w:rsid w:val="007733D5"/>
    <w:rsid w:val="0077661A"/>
    <w:rsid w:val="007768CD"/>
    <w:rsid w:val="00785527"/>
    <w:rsid w:val="00795AE8"/>
    <w:rsid w:val="00797B16"/>
    <w:rsid w:val="007A08A9"/>
    <w:rsid w:val="007A31A0"/>
    <w:rsid w:val="007A3F59"/>
    <w:rsid w:val="007B2683"/>
    <w:rsid w:val="007C158D"/>
    <w:rsid w:val="007C6103"/>
    <w:rsid w:val="007D29E2"/>
    <w:rsid w:val="007D3BF9"/>
    <w:rsid w:val="007D5BF9"/>
    <w:rsid w:val="007E7C43"/>
    <w:rsid w:val="007F4B45"/>
    <w:rsid w:val="007F5E5C"/>
    <w:rsid w:val="00801BE7"/>
    <w:rsid w:val="00803C66"/>
    <w:rsid w:val="00816E63"/>
    <w:rsid w:val="00820466"/>
    <w:rsid w:val="00822014"/>
    <w:rsid w:val="00825789"/>
    <w:rsid w:val="00826080"/>
    <w:rsid w:val="00827230"/>
    <w:rsid w:val="00827FC3"/>
    <w:rsid w:val="00834EC1"/>
    <w:rsid w:val="00836119"/>
    <w:rsid w:val="00836655"/>
    <w:rsid w:val="00842B6D"/>
    <w:rsid w:val="00842BA2"/>
    <w:rsid w:val="00845C83"/>
    <w:rsid w:val="00862087"/>
    <w:rsid w:val="0086435F"/>
    <w:rsid w:val="00865600"/>
    <w:rsid w:val="00866BB6"/>
    <w:rsid w:val="008676BD"/>
    <w:rsid w:val="008718B9"/>
    <w:rsid w:val="008736AE"/>
    <w:rsid w:val="0087417D"/>
    <w:rsid w:val="00876B9F"/>
    <w:rsid w:val="008828B4"/>
    <w:rsid w:val="0088444F"/>
    <w:rsid w:val="00886B7D"/>
    <w:rsid w:val="00893886"/>
    <w:rsid w:val="008B1DC6"/>
    <w:rsid w:val="008B249C"/>
    <w:rsid w:val="008B2BB7"/>
    <w:rsid w:val="008B2D1C"/>
    <w:rsid w:val="008B4A0C"/>
    <w:rsid w:val="008C049E"/>
    <w:rsid w:val="008C0987"/>
    <w:rsid w:val="008C0AEA"/>
    <w:rsid w:val="008C736F"/>
    <w:rsid w:val="008C7EC4"/>
    <w:rsid w:val="008D03B7"/>
    <w:rsid w:val="008E3BD4"/>
    <w:rsid w:val="008E5266"/>
    <w:rsid w:val="008F0750"/>
    <w:rsid w:val="008F0CB5"/>
    <w:rsid w:val="008F54D0"/>
    <w:rsid w:val="008F6089"/>
    <w:rsid w:val="008F6950"/>
    <w:rsid w:val="008F70C0"/>
    <w:rsid w:val="008F7C70"/>
    <w:rsid w:val="00902BD4"/>
    <w:rsid w:val="00905B2E"/>
    <w:rsid w:val="0090734D"/>
    <w:rsid w:val="00907CC0"/>
    <w:rsid w:val="0091552D"/>
    <w:rsid w:val="009343BA"/>
    <w:rsid w:val="00937619"/>
    <w:rsid w:val="00942D4A"/>
    <w:rsid w:val="0094519E"/>
    <w:rsid w:val="009511C5"/>
    <w:rsid w:val="00964860"/>
    <w:rsid w:val="009675E3"/>
    <w:rsid w:val="00971993"/>
    <w:rsid w:val="009723BE"/>
    <w:rsid w:val="00973BB0"/>
    <w:rsid w:val="009760E0"/>
    <w:rsid w:val="00985C6A"/>
    <w:rsid w:val="00991073"/>
    <w:rsid w:val="00994C62"/>
    <w:rsid w:val="009A0043"/>
    <w:rsid w:val="009A2325"/>
    <w:rsid w:val="009A7C27"/>
    <w:rsid w:val="009B1596"/>
    <w:rsid w:val="009C59E9"/>
    <w:rsid w:val="009C59EB"/>
    <w:rsid w:val="009C634C"/>
    <w:rsid w:val="009D6B33"/>
    <w:rsid w:val="009D729D"/>
    <w:rsid w:val="009E17BF"/>
    <w:rsid w:val="009E378E"/>
    <w:rsid w:val="009E6131"/>
    <w:rsid w:val="009F2F7C"/>
    <w:rsid w:val="009F36FD"/>
    <w:rsid w:val="009F5723"/>
    <w:rsid w:val="00A00162"/>
    <w:rsid w:val="00A03C13"/>
    <w:rsid w:val="00A17CFE"/>
    <w:rsid w:val="00A27EE3"/>
    <w:rsid w:val="00A323E7"/>
    <w:rsid w:val="00A340F8"/>
    <w:rsid w:val="00A35F5D"/>
    <w:rsid w:val="00A45E86"/>
    <w:rsid w:val="00A50D57"/>
    <w:rsid w:val="00A636C0"/>
    <w:rsid w:val="00A64F7E"/>
    <w:rsid w:val="00A65B5D"/>
    <w:rsid w:val="00A65BB6"/>
    <w:rsid w:val="00A67E76"/>
    <w:rsid w:val="00A73CA4"/>
    <w:rsid w:val="00A774CB"/>
    <w:rsid w:val="00A77742"/>
    <w:rsid w:val="00A811E2"/>
    <w:rsid w:val="00A851BD"/>
    <w:rsid w:val="00A85F43"/>
    <w:rsid w:val="00A91126"/>
    <w:rsid w:val="00A9139C"/>
    <w:rsid w:val="00A95A40"/>
    <w:rsid w:val="00A963DC"/>
    <w:rsid w:val="00A970C0"/>
    <w:rsid w:val="00AA5167"/>
    <w:rsid w:val="00AB5332"/>
    <w:rsid w:val="00AC06A1"/>
    <w:rsid w:val="00AC3AC8"/>
    <w:rsid w:val="00AC49E7"/>
    <w:rsid w:val="00AD36EF"/>
    <w:rsid w:val="00AD6FEF"/>
    <w:rsid w:val="00AE52EE"/>
    <w:rsid w:val="00AE62E6"/>
    <w:rsid w:val="00AE72BF"/>
    <w:rsid w:val="00B125F6"/>
    <w:rsid w:val="00B138CE"/>
    <w:rsid w:val="00B16D2B"/>
    <w:rsid w:val="00B17932"/>
    <w:rsid w:val="00B24DA7"/>
    <w:rsid w:val="00B3619F"/>
    <w:rsid w:val="00B36F26"/>
    <w:rsid w:val="00B40DEB"/>
    <w:rsid w:val="00B41338"/>
    <w:rsid w:val="00B467F1"/>
    <w:rsid w:val="00B50452"/>
    <w:rsid w:val="00B57853"/>
    <w:rsid w:val="00B64417"/>
    <w:rsid w:val="00B67538"/>
    <w:rsid w:val="00B82DC6"/>
    <w:rsid w:val="00B85E17"/>
    <w:rsid w:val="00B87C19"/>
    <w:rsid w:val="00B94995"/>
    <w:rsid w:val="00B95CFA"/>
    <w:rsid w:val="00BB5717"/>
    <w:rsid w:val="00BC0C9C"/>
    <w:rsid w:val="00BC2624"/>
    <w:rsid w:val="00BD1296"/>
    <w:rsid w:val="00BD5C22"/>
    <w:rsid w:val="00BD7DF5"/>
    <w:rsid w:val="00BE670B"/>
    <w:rsid w:val="00BF1EDF"/>
    <w:rsid w:val="00BF2E4D"/>
    <w:rsid w:val="00BF3833"/>
    <w:rsid w:val="00BF6EA6"/>
    <w:rsid w:val="00C01B6C"/>
    <w:rsid w:val="00C10763"/>
    <w:rsid w:val="00C17AE0"/>
    <w:rsid w:val="00C20379"/>
    <w:rsid w:val="00C22C81"/>
    <w:rsid w:val="00C22D65"/>
    <w:rsid w:val="00C24A6B"/>
    <w:rsid w:val="00C25CE0"/>
    <w:rsid w:val="00C27CFB"/>
    <w:rsid w:val="00C35B06"/>
    <w:rsid w:val="00C3608C"/>
    <w:rsid w:val="00C42E35"/>
    <w:rsid w:val="00C45E18"/>
    <w:rsid w:val="00C56A70"/>
    <w:rsid w:val="00C61BC3"/>
    <w:rsid w:val="00C77006"/>
    <w:rsid w:val="00C83FE9"/>
    <w:rsid w:val="00C85142"/>
    <w:rsid w:val="00C8645F"/>
    <w:rsid w:val="00C94AC5"/>
    <w:rsid w:val="00C962B1"/>
    <w:rsid w:val="00C97A2C"/>
    <w:rsid w:val="00CB06C9"/>
    <w:rsid w:val="00CB0CE9"/>
    <w:rsid w:val="00CB0D96"/>
    <w:rsid w:val="00CB679D"/>
    <w:rsid w:val="00CC0B9B"/>
    <w:rsid w:val="00CC0D60"/>
    <w:rsid w:val="00CC2B12"/>
    <w:rsid w:val="00CC364C"/>
    <w:rsid w:val="00CC49F9"/>
    <w:rsid w:val="00CC6245"/>
    <w:rsid w:val="00CC6805"/>
    <w:rsid w:val="00CC6A57"/>
    <w:rsid w:val="00CE739D"/>
    <w:rsid w:val="00CF3E4A"/>
    <w:rsid w:val="00D07AC5"/>
    <w:rsid w:val="00D1354E"/>
    <w:rsid w:val="00D164D0"/>
    <w:rsid w:val="00D20F45"/>
    <w:rsid w:val="00D22F3D"/>
    <w:rsid w:val="00D24A0B"/>
    <w:rsid w:val="00D34767"/>
    <w:rsid w:val="00D34E76"/>
    <w:rsid w:val="00D45229"/>
    <w:rsid w:val="00D45B72"/>
    <w:rsid w:val="00D6222B"/>
    <w:rsid w:val="00D6298E"/>
    <w:rsid w:val="00D629BC"/>
    <w:rsid w:val="00D67D83"/>
    <w:rsid w:val="00D70B64"/>
    <w:rsid w:val="00D77724"/>
    <w:rsid w:val="00D971C3"/>
    <w:rsid w:val="00DA1F75"/>
    <w:rsid w:val="00DA2AF3"/>
    <w:rsid w:val="00DA45CD"/>
    <w:rsid w:val="00DB3173"/>
    <w:rsid w:val="00DB5B19"/>
    <w:rsid w:val="00DD0701"/>
    <w:rsid w:val="00DD6C7A"/>
    <w:rsid w:val="00DE12F3"/>
    <w:rsid w:val="00DE3D68"/>
    <w:rsid w:val="00DE77DF"/>
    <w:rsid w:val="00DF002E"/>
    <w:rsid w:val="00DF5010"/>
    <w:rsid w:val="00DF7561"/>
    <w:rsid w:val="00E04837"/>
    <w:rsid w:val="00E04DC7"/>
    <w:rsid w:val="00E17BA8"/>
    <w:rsid w:val="00E26DC3"/>
    <w:rsid w:val="00E3471F"/>
    <w:rsid w:val="00E355AB"/>
    <w:rsid w:val="00E420BF"/>
    <w:rsid w:val="00E520D5"/>
    <w:rsid w:val="00E751D3"/>
    <w:rsid w:val="00E764F6"/>
    <w:rsid w:val="00E97005"/>
    <w:rsid w:val="00EA0C42"/>
    <w:rsid w:val="00EA72CB"/>
    <w:rsid w:val="00EB2DE3"/>
    <w:rsid w:val="00EB31BB"/>
    <w:rsid w:val="00EC00B3"/>
    <w:rsid w:val="00EC7BE0"/>
    <w:rsid w:val="00EE2B6C"/>
    <w:rsid w:val="00EE331C"/>
    <w:rsid w:val="00EE5602"/>
    <w:rsid w:val="00EE6189"/>
    <w:rsid w:val="00F0029A"/>
    <w:rsid w:val="00F07CAE"/>
    <w:rsid w:val="00F162C3"/>
    <w:rsid w:val="00F25B50"/>
    <w:rsid w:val="00F44628"/>
    <w:rsid w:val="00F54285"/>
    <w:rsid w:val="00F63E8E"/>
    <w:rsid w:val="00F7085A"/>
    <w:rsid w:val="00F7583B"/>
    <w:rsid w:val="00F840EF"/>
    <w:rsid w:val="00F93700"/>
    <w:rsid w:val="00F95384"/>
    <w:rsid w:val="00F971E8"/>
    <w:rsid w:val="00FA2B78"/>
    <w:rsid w:val="00FA6055"/>
    <w:rsid w:val="00FB0124"/>
    <w:rsid w:val="00FB1309"/>
    <w:rsid w:val="00FB15CD"/>
    <w:rsid w:val="00FB2FFB"/>
    <w:rsid w:val="00FC156F"/>
    <w:rsid w:val="00FC4DC9"/>
    <w:rsid w:val="00FD44C1"/>
    <w:rsid w:val="00FD45FE"/>
    <w:rsid w:val="00FF5608"/>
    <w:rsid w:val="00FF667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50CA1"/>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83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uiPriority w:val="99"/>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F7583B"/>
  </w:style>
  <w:style w:type="numbering" w:customStyle="1" w:styleId="Estiloimportado16">
    <w:name w:val="Estilo importado 16"/>
    <w:rsid w:val="00F7583B"/>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F7583B"/>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7"/>
      </w:numPr>
    </w:pPr>
  </w:style>
  <w:style w:type="numbering" w:customStyle="1" w:styleId="Estiloimportado161">
    <w:name w:val="Estilo importado 161"/>
    <w:rsid w:val="00F7583B"/>
    <w:pPr>
      <w:numPr>
        <w:numId w:val="18"/>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F7583B"/>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21"/>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3"/>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uiPriority w:val="99"/>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uiPriority w:val="99"/>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uiPriority w:val="99"/>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uiPriority w:val="99"/>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uiPriority w:val="99"/>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uiPriority w:val="99"/>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uiPriority w:val="99"/>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uiPriority w:val="99"/>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uiPriority w:val="99"/>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uiPriority w:val="99"/>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uiPriority w:val="99"/>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uiPriority w:val="99"/>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uiPriority w:val="99"/>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9"/>
      </w:numPr>
    </w:pPr>
  </w:style>
  <w:style w:type="numbering" w:customStyle="1" w:styleId="Estiloimportado1611">
    <w:name w:val="Estilo importado 1611"/>
    <w:rsid w:val="003A4BED"/>
    <w:pPr>
      <w:numPr>
        <w:numId w:val="20"/>
      </w:numPr>
    </w:pPr>
  </w:style>
  <w:style w:type="numbering" w:customStyle="1" w:styleId="Estiloimportado163">
    <w:name w:val="Estilo importado 163"/>
    <w:rsid w:val="00A91126"/>
  </w:style>
  <w:style w:type="character" w:styleId="Mencinsinresolver">
    <w:name w:val="Unresolved Mention"/>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secop.col.gob.mx/" TargetMode="Externa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www.constancia-noadeudo-sfya.col.gob.mx/"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2228@gmail.com" TargetMode="External"/><Relationship Id="rId5" Type="http://schemas.openxmlformats.org/officeDocument/2006/relationships/webSettings" Target="webSettings.xml"/><Relationship Id="rId15" Type="http://schemas.openxmlformats.org/officeDocument/2006/relationships/hyperlink" Target="http://www.secop.col.gob.mx/" TargetMode="External"/><Relationship Id="rId23" Type="http://schemas.openxmlformats.org/officeDocument/2006/relationships/theme" Target="theme/theme1.xml"/><Relationship Id="rId10" Type="http://schemas.openxmlformats.org/officeDocument/2006/relationships/hyperlink" Target="https://www.finanzas.col.gob.mx/finanzas/derechos/index.php?clave=1048003400104" TargetMode="Externa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mailto:compras2228@gmail.com" TargetMode="External"/><Relationship Id="rId14" Type="http://schemas.openxmlformats.org/officeDocument/2006/relationships/hyperlink" Target="http://www.secop.col.gob.mx/"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B666BA-192A-4EC4-A468-6EF4F4FBB3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61</Pages>
  <Words>21751</Words>
  <Characters>119635</Characters>
  <Application>Microsoft Office Word</Application>
  <DocSecurity>0</DocSecurity>
  <Lines>996</Lines>
  <Paragraphs>282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Secretaría Administración</cp:lastModifiedBy>
  <cp:revision>6</cp:revision>
  <cp:lastPrinted>2022-04-25T15:05:00Z</cp:lastPrinted>
  <dcterms:created xsi:type="dcterms:W3CDTF">2022-04-25T14:45:00Z</dcterms:created>
  <dcterms:modified xsi:type="dcterms:W3CDTF">2022-04-25T15:20:00Z</dcterms:modified>
</cp:coreProperties>
</file>