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59D094A4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E0E0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7155C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6DCAC02D" w:rsidR="006E0E07" w:rsidRPr="007155CA" w:rsidRDefault="00340350" w:rsidP="007155CA">
      <w:pPr>
        <w:jc w:val="both"/>
        <w:rPr>
          <w:rFonts w:ascii="ColaborateLight" w:hAnsi="ColaborateLight" w:cs="Tahoma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06002-014-22</w:t>
      </w:r>
      <w:r w:rsidR="007155CA">
        <w:rPr>
          <w:rFonts w:ascii="ColaborateLight" w:hAnsi="ColaborateLight" w:cs="Tahoma"/>
          <w:b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bookmarkStart w:id="1" w:name="_Hlk100667750"/>
      <w:r w:rsidR="007155CA">
        <w:rPr>
          <w:rFonts w:ascii="ColaborateLight" w:hAnsi="ColaborateLight" w:cs="Tahoma"/>
        </w:rPr>
        <w:t xml:space="preserve"> </w:t>
      </w:r>
      <w:r w:rsidR="007155CA" w:rsidRPr="007155CA">
        <w:rPr>
          <w:rFonts w:ascii="Tw Cen MT" w:hAnsi="Tw Cen MT" w:cs="Tahoma"/>
          <w:b/>
          <w:bCs/>
          <w:sz w:val="16"/>
          <w:szCs w:val="16"/>
        </w:rPr>
        <w:t>ADQUISICI</w:t>
      </w:r>
      <w:r w:rsidR="007155CA" w:rsidRPr="007155CA">
        <w:rPr>
          <w:rFonts w:ascii="Tw Cen MT" w:hAnsi="Tw Cen MT" w:cs="Calibri"/>
          <w:b/>
          <w:bCs/>
          <w:sz w:val="16"/>
          <w:szCs w:val="16"/>
        </w:rPr>
        <w:t>Ó</w:t>
      </w:r>
      <w:r w:rsidR="007155CA" w:rsidRPr="007155CA">
        <w:rPr>
          <w:rFonts w:ascii="Tw Cen MT" w:hAnsi="Tw Cen MT" w:cs="Tahoma"/>
          <w:b/>
          <w:bCs/>
          <w:sz w:val="16"/>
          <w:szCs w:val="16"/>
        </w:rPr>
        <w:t>N DE UN SISTEMA PARA GESTI</w:t>
      </w:r>
      <w:r w:rsidR="007155CA" w:rsidRPr="007155CA">
        <w:rPr>
          <w:rFonts w:ascii="Tw Cen MT" w:hAnsi="Tw Cen MT" w:cs="Calibri"/>
          <w:b/>
          <w:bCs/>
          <w:sz w:val="16"/>
          <w:szCs w:val="16"/>
        </w:rPr>
        <w:t>Ó</w:t>
      </w:r>
      <w:r w:rsidR="007155CA" w:rsidRPr="007155CA">
        <w:rPr>
          <w:rFonts w:ascii="Tw Cen MT" w:hAnsi="Tw Cen MT" w:cs="Tahoma"/>
          <w:b/>
          <w:bCs/>
          <w:sz w:val="16"/>
          <w:szCs w:val="16"/>
        </w:rPr>
        <w:t>N DE RECURSOS FINANCIEROS, HUMANOS Y MATERIALES DEL GOBIERNO DEL ESTADO</w:t>
      </w:r>
      <w:bookmarkEnd w:id="1"/>
      <w:r w:rsidR="007155CA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695815B7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E0E0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12B7E98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F80830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bookmarkStart w:id="2" w:name="_Hlk65495104"/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mayo </w:t>
            </w:r>
            <w:r w:rsidR="00E45F8A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3D0F43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A870C1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F80830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2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FB96581" w:rsidR="003A11D2" w:rsidRPr="00975D70" w:rsidRDefault="007155C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2:</w:t>
            </w:r>
            <w:bookmarkStart w:id="3" w:name="_GoBack"/>
            <w:bookmarkEnd w:id="3"/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394D301" w:rsidR="003A11D2" w:rsidRPr="00975D70" w:rsidRDefault="007155C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3C0C7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EF35753" w:rsidR="003A11D2" w:rsidRPr="00975D70" w:rsidRDefault="007155C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27562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027562">
        <w:trPr>
          <w:trHeight w:hRule="exact" w:val="707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13C1B30" w:rsidR="00975D70" w:rsidRPr="00055E63" w:rsidRDefault="007155CA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7155CA">
              <w:rPr>
                <w:rFonts w:ascii="Tw Cen MT" w:hAnsi="Tw Cen MT" w:cs="Tahoma"/>
                <w:b/>
                <w:bCs/>
                <w:sz w:val="16"/>
                <w:szCs w:val="16"/>
              </w:rPr>
              <w:t>ADQUISICI</w:t>
            </w:r>
            <w:r w:rsidRPr="007155CA">
              <w:rPr>
                <w:rFonts w:ascii="Tw Cen MT" w:hAnsi="Tw Cen MT" w:cs="Calibri"/>
                <w:b/>
                <w:bCs/>
                <w:sz w:val="16"/>
                <w:szCs w:val="16"/>
              </w:rPr>
              <w:t>Ó</w:t>
            </w:r>
            <w:r w:rsidRPr="007155CA">
              <w:rPr>
                <w:rFonts w:ascii="Tw Cen MT" w:hAnsi="Tw Cen MT" w:cs="Tahoma"/>
                <w:b/>
                <w:bCs/>
                <w:sz w:val="16"/>
                <w:szCs w:val="16"/>
              </w:rPr>
              <w:t>N DE UN SISTEMA PARA GESTI</w:t>
            </w:r>
            <w:r w:rsidRPr="007155CA">
              <w:rPr>
                <w:rFonts w:ascii="Tw Cen MT" w:hAnsi="Tw Cen MT" w:cs="Calibri"/>
                <w:b/>
                <w:bCs/>
                <w:sz w:val="16"/>
                <w:szCs w:val="16"/>
              </w:rPr>
              <w:t>Ó</w:t>
            </w:r>
            <w:r w:rsidRPr="007155CA">
              <w:rPr>
                <w:rFonts w:ascii="Tw Cen MT" w:hAnsi="Tw Cen MT" w:cs="Tahoma"/>
                <w:b/>
                <w:bCs/>
                <w:sz w:val="16"/>
                <w:szCs w:val="16"/>
              </w:rPr>
              <w:t>N DE RECURSOS FINANCIEROS, HUMANOS Y MATERIALES DEL GOBIERNO DEL ESTADO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0358A1F" w:rsidR="00975D70" w:rsidRPr="00055E63" w:rsidRDefault="007155CA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3C803E76" w14:textId="645368D6" w:rsidR="003A11D2" w:rsidRDefault="003A11D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EE9D7D8" w14:textId="1C0A6E36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732C118" w14:textId="77777777" w:rsidR="00BF0155" w:rsidRPr="00E5277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0FCF7884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2756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7155C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02756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2B7C92" w14:textId="77777777" w:rsidR="005E7D2A" w:rsidRDefault="005E7D2A" w:rsidP="00265C15">
      <w:pPr>
        <w:spacing w:after="0" w:line="240" w:lineRule="auto"/>
      </w:pPr>
      <w:r>
        <w:separator/>
      </w:r>
    </w:p>
  </w:endnote>
  <w:endnote w:type="continuationSeparator" w:id="0">
    <w:p w14:paraId="40666AF0" w14:textId="77777777" w:rsidR="005E7D2A" w:rsidRDefault="005E7D2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379E23" w14:textId="77777777" w:rsidR="005E7D2A" w:rsidRDefault="005E7D2A" w:rsidP="00265C15">
      <w:pPr>
        <w:spacing w:after="0" w:line="240" w:lineRule="auto"/>
      </w:pPr>
      <w:r>
        <w:separator/>
      </w:r>
    </w:p>
  </w:footnote>
  <w:footnote w:type="continuationSeparator" w:id="0">
    <w:p w14:paraId="32B198FB" w14:textId="77777777" w:rsidR="005E7D2A" w:rsidRDefault="005E7D2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27562"/>
    <w:rsid w:val="000403FD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2F4D"/>
    <w:rsid w:val="000F452A"/>
    <w:rsid w:val="00102382"/>
    <w:rsid w:val="00112DD8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C6B9E"/>
    <w:rsid w:val="002C6F37"/>
    <w:rsid w:val="002E024B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B66C6"/>
    <w:rsid w:val="003C0C7A"/>
    <w:rsid w:val="003D0F43"/>
    <w:rsid w:val="003D4FA7"/>
    <w:rsid w:val="003D756D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C7035"/>
    <w:rsid w:val="00517891"/>
    <w:rsid w:val="0053325F"/>
    <w:rsid w:val="00554CAE"/>
    <w:rsid w:val="005A6225"/>
    <w:rsid w:val="005E7D2A"/>
    <w:rsid w:val="005E7FB4"/>
    <w:rsid w:val="005F2A5F"/>
    <w:rsid w:val="00622344"/>
    <w:rsid w:val="0062679F"/>
    <w:rsid w:val="00635C6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4ACC"/>
    <w:rsid w:val="00AA5901"/>
    <w:rsid w:val="00AF184F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D93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7A4B"/>
    <w:rsid w:val="00F43ADE"/>
    <w:rsid w:val="00F50157"/>
    <w:rsid w:val="00F564B5"/>
    <w:rsid w:val="00F664DD"/>
    <w:rsid w:val="00F76CCC"/>
    <w:rsid w:val="00F80830"/>
    <w:rsid w:val="00F9184F"/>
    <w:rsid w:val="00F957B8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569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122</cp:revision>
  <cp:lastPrinted>2022-05-25T18:33:00Z</cp:lastPrinted>
  <dcterms:created xsi:type="dcterms:W3CDTF">2016-02-24T20:06:00Z</dcterms:created>
  <dcterms:modified xsi:type="dcterms:W3CDTF">2022-05-25T18:55:00Z</dcterms:modified>
</cp:coreProperties>
</file>