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522" w:rsidRPr="001F0E16" w:rsidRDefault="00C32522" w:rsidP="00C32522">
      <w:pPr>
        <w:rPr>
          <w:rFonts w:asciiTheme="minorHAnsi" w:hAnsiTheme="minorHAnsi" w:cs="Arial"/>
          <w:sz w:val="22"/>
          <w:szCs w:val="22"/>
          <w:lang w:val="es-MX"/>
        </w:rPr>
      </w:pPr>
    </w:p>
    <w:p w:rsidR="00665A63" w:rsidRPr="001F0E16" w:rsidRDefault="00665A63" w:rsidP="00665A63">
      <w:pPr>
        <w:rPr>
          <w:rFonts w:asciiTheme="minorHAnsi" w:hAnsiTheme="minorHAnsi" w:cs="Arial"/>
          <w:b w:val="0"/>
          <w:sz w:val="22"/>
          <w:szCs w:val="22"/>
        </w:rPr>
      </w:pPr>
    </w:p>
    <w:p w:rsidR="00665A63" w:rsidRPr="00FF3637" w:rsidRDefault="00092EDB" w:rsidP="001F0E16">
      <w:pPr>
        <w:jc w:val="left"/>
        <w:rPr>
          <w:rFonts w:asciiTheme="minorHAnsi" w:hAnsiTheme="minorHAnsi" w:cs="Arial"/>
          <w:b w:val="0"/>
          <w:sz w:val="22"/>
          <w:szCs w:val="22"/>
        </w:rPr>
      </w:pPr>
      <w:r w:rsidRPr="00FF3637">
        <w:rPr>
          <w:rFonts w:asciiTheme="minorHAnsi" w:hAnsiTheme="minorHAnsi" w:cs="Arial"/>
          <w:b w:val="0"/>
          <w:sz w:val="22"/>
          <w:szCs w:val="22"/>
        </w:rPr>
        <w:t>INVITACIÓ</w:t>
      </w:r>
      <w:r w:rsidR="00665A63" w:rsidRPr="00FF3637">
        <w:rPr>
          <w:rFonts w:asciiTheme="minorHAnsi" w:hAnsiTheme="minorHAnsi" w:cs="Arial"/>
          <w:b w:val="0"/>
          <w:sz w:val="22"/>
          <w:szCs w:val="22"/>
        </w:rPr>
        <w:t>N A CUANDO MENOS TRES PERSONAS NUMERO</w:t>
      </w:r>
      <w:r w:rsidR="00E33EE3" w:rsidRPr="00FF3637">
        <w:rPr>
          <w:rFonts w:asciiTheme="minorHAnsi" w:hAnsiTheme="minorHAnsi" w:cs="Arial"/>
          <w:b w:val="0"/>
          <w:sz w:val="22"/>
          <w:szCs w:val="22"/>
        </w:rPr>
        <w:t xml:space="preserve"> IA-906022993-</w:t>
      </w:r>
      <w:r w:rsidR="00054BA8" w:rsidRPr="00FF3637">
        <w:rPr>
          <w:rFonts w:asciiTheme="minorHAnsi" w:hAnsiTheme="minorHAnsi" w:cs="Arial"/>
          <w:b w:val="0"/>
          <w:sz w:val="22"/>
          <w:szCs w:val="22"/>
        </w:rPr>
        <w:t>E2</w:t>
      </w:r>
      <w:r w:rsidR="00150868" w:rsidRPr="00FF3637">
        <w:rPr>
          <w:rFonts w:asciiTheme="minorHAnsi" w:hAnsiTheme="minorHAnsi" w:cs="Arial"/>
          <w:b w:val="0"/>
          <w:sz w:val="22"/>
          <w:szCs w:val="22"/>
        </w:rPr>
        <w:t>-202</w:t>
      </w:r>
      <w:r w:rsidR="00EB62C5" w:rsidRPr="00FF3637">
        <w:rPr>
          <w:rFonts w:asciiTheme="minorHAnsi" w:hAnsiTheme="minorHAnsi" w:cs="Arial"/>
          <w:b w:val="0"/>
          <w:sz w:val="22"/>
          <w:szCs w:val="22"/>
        </w:rPr>
        <w:t>2</w:t>
      </w:r>
      <w:r w:rsidR="00665A63" w:rsidRPr="00FF3637">
        <w:rPr>
          <w:rFonts w:asciiTheme="minorHAnsi" w:hAnsiTheme="minorHAnsi" w:cs="Arial"/>
          <w:b w:val="0"/>
          <w:sz w:val="22"/>
          <w:szCs w:val="22"/>
        </w:rPr>
        <w:t>, PARA  LA  ADJUDICACIÓN  DE   UN  CONTRATO  DE   COMPRA</w:t>
      </w:r>
      <w:r w:rsidR="00532065" w:rsidRPr="00FF3637">
        <w:rPr>
          <w:rFonts w:asciiTheme="minorHAnsi" w:hAnsiTheme="minorHAnsi" w:cs="Arial"/>
          <w:b w:val="0"/>
          <w:sz w:val="22"/>
          <w:szCs w:val="22"/>
        </w:rPr>
        <w:t xml:space="preserve">VENTA RESPECTO A </w:t>
      </w:r>
      <w:r w:rsidRPr="00FF3637">
        <w:rPr>
          <w:rFonts w:asciiTheme="minorHAnsi" w:hAnsiTheme="minorHAnsi" w:cs="Arial"/>
          <w:sz w:val="22"/>
          <w:szCs w:val="22"/>
        </w:rPr>
        <w:t xml:space="preserve">LA </w:t>
      </w:r>
      <w:r w:rsidR="005806A4" w:rsidRPr="00FF3637">
        <w:rPr>
          <w:rFonts w:asciiTheme="minorHAnsi" w:hAnsiTheme="minorHAnsi" w:cs="Arial"/>
          <w:sz w:val="22"/>
          <w:szCs w:val="22"/>
        </w:rPr>
        <w:t>ADQUISICIÓN DE MATERIAL Y EQUIPO DE REHABILITACIÓN PARA EL CREE Y 1</w:t>
      </w:r>
      <w:r w:rsidR="000A488C" w:rsidRPr="00FF3637">
        <w:rPr>
          <w:rFonts w:asciiTheme="minorHAnsi" w:hAnsiTheme="minorHAnsi" w:cs="Arial"/>
          <w:sz w:val="22"/>
          <w:szCs w:val="22"/>
        </w:rPr>
        <w:t>1</w:t>
      </w:r>
      <w:r w:rsidR="005806A4" w:rsidRPr="00FF3637">
        <w:rPr>
          <w:rFonts w:asciiTheme="minorHAnsi" w:hAnsiTheme="minorHAnsi" w:cs="Arial"/>
          <w:sz w:val="22"/>
          <w:szCs w:val="22"/>
        </w:rPr>
        <w:t xml:space="preserve"> UBR´S DEL ESTADO DE COLIMA.</w:t>
      </w:r>
    </w:p>
    <w:p w:rsidR="00665A63" w:rsidRPr="00FF3637" w:rsidRDefault="00665A63" w:rsidP="00665A63">
      <w:pPr>
        <w:rPr>
          <w:rFonts w:asciiTheme="minorHAnsi" w:hAnsiTheme="minorHAnsi" w:cs="Arial"/>
          <w:b w:val="0"/>
          <w:sz w:val="22"/>
          <w:szCs w:val="22"/>
        </w:rPr>
      </w:pPr>
      <w:r w:rsidRPr="00FF3637">
        <w:rPr>
          <w:rFonts w:asciiTheme="minorHAnsi" w:hAnsiTheme="minorHAnsi" w:cs="Arial"/>
          <w:b w:val="0"/>
          <w:sz w:val="22"/>
          <w:szCs w:val="22"/>
        </w:rPr>
        <w:t xml:space="preserve"> </w:t>
      </w:r>
      <w:r w:rsidRPr="00FF3637">
        <w:rPr>
          <w:rFonts w:asciiTheme="minorHAnsi" w:hAnsiTheme="minorHAnsi" w:cs="Arial"/>
          <w:b w:val="0"/>
          <w:sz w:val="22"/>
          <w:szCs w:val="22"/>
        </w:rPr>
        <w:tab/>
      </w:r>
    </w:p>
    <w:p w:rsidR="00665A63" w:rsidRPr="00FF3637" w:rsidRDefault="00665A63" w:rsidP="00665A63">
      <w:pPr>
        <w:rPr>
          <w:rFonts w:asciiTheme="minorHAnsi" w:hAnsiTheme="minorHAnsi" w:cs="Arial"/>
          <w:b w:val="0"/>
          <w:sz w:val="22"/>
          <w:szCs w:val="22"/>
        </w:rPr>
      </w:pPr>
      <w:r w:rsidRPr="00FF3637">
        <w:rPr>
          <w:rFonts w:asciiTheme="minorHAnsi" w:hAnsiTheme="minorHAnsi" w:cs="Arial"/>
          <w:b w:val="0"/>
          <w:sz w:val="22"/>
          <w:szCs w:val="22"/>
        </w:rPr>
        <w:tab/>
        <w:t xml:space="preserve">El Sistema para el Desarrollo Integral de la Familia </w:t>
      </w:r>
      <w:r w:rsidR="001B77BB" w:rsidRPr="00FF3637">
        <w:rPr>
          <w:rFonts w:asciiTheme="minorHAnsi" w:hAnsiTheme="minorHAnsi" w:cs="Arial"/>
          <w:b w:val="0"/>
          <w:sz w:val="22"/>
          <w:szCs w:val="22"/>
        </w:rPr>
        <w:t>del Estado de</w:t>
      </w:r>
      <w:r w:rsidRPr="00FF3637">
        <w:rPr>
          <w:rFonts w:asciiTheme="minorHAnsi" w:hAnsiTheme="minorHAnsi" w:cs="Arial"/>
          <w:b w:val="0"/>
          <w:sz w:val="22"/>
          <w:szCs w:val="22"/>
        </w:rPr>
        <w:t xml:space="preserve"> Colima (DIF Estatal), con fundamento en </w:t>
      </w:r>
      <w:r w:rsidR="005A6DD2" w:rsidRPr="00FF3637">
        <w:rPr>
          <w:rFonts w:asciiTheme="minorHAnsi" w:hAnsiTheme="minorHAnsi" w:cs="Arial"/>
          <w:b w:val="0"/>
          <w:sz w:val="22"/>
          <w:szCs w:val="22"/>
        </w:rPr>
        <w:t xml:space="preserve">lo dispuesto por los artículos </w:t>
      </w:r>
      <w:r w:rsidRPr="00FF3637">
        <w:rPr>
          <w:rFonts w:asciiTheme="minorHAnsi" w:hAnsiTheme="minorHAnsi" w:cs="Arial"/>
          <w:b w:val="0"/>
          <w:sz w:val="22"/>
          <w:szCs w:val="22"/>
        </w:rPr>
        <w:t xml:space="preserve">26 fracción II, 42 y 43 de la Ley de Adquisiciones Arrendamientos y Servicios del Sector Público, le hace una atenta invitación para participar en el proceso de adjudicación del Contrato de Compraventa relativo </w:t>
      </w:r>
      <w:r w:rsidR="005806A4" w:rsidRPr="00FF3637">
        <w:rPr>
          <w:rFonts w:asciiTheme="minorHAnsi" w:hAnsiTheme="minorHAnsi" w:cs="Arial"/>
          <w:b w:val="0"/>
          <w:sz w:val="22"/>
          <w:szCs w:val="22"/>
        </w:rPr>
        <w:t>a la</w:t>
      </w:r>
      <w:r w:rsidR="00E33EE3" w:rsidRPr="00FF3637">
        <w:rPr>
          <w:rFonts w:asciiTheme="minorHAnsi" w:hAnsiTheme="minorHAnsi" w:cs="Arial"/>
          <w:b w:val="0"/>
          <w:sz w:val="22"/>
          <w:szCs w:val="22"/>
        </w:rPr>
        <w:t xml:space="preserve"> </w:t>
      </w:r>
      <w:r w:rsidR="005806A4" w:rsidRPr="00FF3637">
        <w:rPr>
          <w:rFonts w:asciiTheme="minorHAnsi" w:hAnsiTheme="minorHAnsi" w:cs="Arial"/>
          <w:sz w:val="22"/>
          <w:szCs w:val="22"/>
        </w:rPr>
        <w:t>ADQUISICIÓN DE MATERIAL Y EQUIPO DE REHABILITACIÓN PARA EL CREE Y 1</w:t>
      </w:r>
      <w:r w:rsidR="000A488C" w:rsidRPr="00FF3637">
        <w:rPr>
          <w:rFonts w:asciiTheme="minorHAnsi" w:hAnsiTheme="minorHAnsi" w:cs="Arial"/>
          <w:sz w:val="22"/>
          <w:szCs w:val="22"/>
        </w:rPr>
        <w:t>1</w:t>
      </w:r>
      <w:r w:rsidR="005806A4" w:rsidRPr="00FF3637">
        <w:rPr>
          <w:rFonts w:asciiTheme="minorHAnsi" w:hAnsiTheme="minorHAnsi" w:cs="Arial"/>
          <w:sz w:val="22"/>
          <w:szCs w:val="22"/>
        </w:rPr>
        <w:t xml:space="preserve"> UBR´S DEL ESTADO DE COLIMA,</w:t>
      </w:r>
      <w:r w:rsidR="00A613C9" w:rsidRPr="00FF3637">
        <w:rPr>
          <w:rFonts w:asciiTheme="minorHAnsi" w:hAnsiTheme="minorHAnsi" w:cs="Arial"/>
          <w:b w:val="0"/>
          <w:sz w:val="22"/>
          <w:szCs w:val="22"/>
        </w:rPr>
        <w:t xml:space="preserve"> c</w:t>
      </w:r>
      <w:r w:rsidRPr="00FF3637">
        <w:rPr>
          <w:rFonts w:asciiTheme="minorHAnsi" w:hAnsiTheme="minorHAnsi" w:cs="Arial"/>
          <w:b w:val="0"/>
          <w:sz w:val="22"/>
          <w:szCs w:val="22"/>
        </w:rPr>
        <w:t>uyas características</w:t>
      </w:r>
      <w:r w:rsidR="001675F0" w:rsidRPr="00FF3637">
        <w:rPr>
          <w:rFonts w:asciiTheme="minorHAnsi" w:hAnsiTheme="minorHAnsi" w:cs="Arial"/>
          <w:b w:val="0"/>
          <w:sz w:val="22"/>
          <w:szCs w:val="22"/>
        </w:rPr>
        <w:t>,</w:t>
      </w:r>
      <w:r w:rsidR="00C41AEE" w:rsidRPr="00FF3637">
        <w:rPr>
          <w:rFonts w:asciiTheme="minorHAnsi" w:hAnsiTheme="minorHAnsi" w:cs="Arial"/>
          <w:b w:val="0"/>
          <w:sz w:val="22"/>
          <w:szCs w:val="22"/>
        </w:rPr>
        <w:t xml:space="preserve"> se describen en el</w:t>
      </w:r>
      <w:r w:rsidR="00A613C9" w:rsidRPr="00FF3637">
        <w:rPr>
          <w:rFonts w:asciiTheme="minorHAnsi" w:hAnsiTheme="minorHAnsi" w:cs="Arial"/>
          <w:b w:val="0"/>
          <w:sz w:val="22"/>
          <w:szCs w:val="22"/>
        </w:rPr>
        <w:t xml:space="preserve"> </w:t>
      </w:r>
      <w:r w:rsidR="001675F0" w:rsidRPr="00FF3637">
        <w:rPr>
          <w:rFonts w:asciiTheme="minorHAnsi" w:hAnsiTheme="minorHAnsi" w:cs="Arial"/>
          <w:sz w:val="22"/>
          <w:szCs w:val="22"/>
        </w:rPr>
        <w:t>A</w:t>
      </w:r>
      <w:r w:rsidRPr="00FF3637">
        <w:rPr>
          <w:rFonts w:asciiTheme="minorHAnsi" w:hAnsiTheme="minorHAnsi" w:cs="Arial"/>
          <w:sz w:val="22"/>
          <w:szCs w:val="22"/>
        </w:rPr>
        <w:t>nexo</w:t>
      </w:r>
      <w:r w:rsidR="00264A85" w:rsidRPr="00FF3637">
        <w:rPr>
          <w:rFonts w:asciiTheme="minorHAnsi" w:hAnsiTheme="minorHAnsi" w:cs="Arial"/>
          <w:sz w:val="22"/>
          <w:szCs w:val="22"/>
        </w:rPr>
        <w:t xml:space="preserve"> </w:t>
      </w:r>
      <w:r w:rsidR="00C41AEE" w:rsidRPr="00FF3637">
        <w:rPr>
          <w:rFonts w:asciiTheme="minorHAnsi" w:hAnsiTheme="minorHAnsi" w:cs="Arial"/>
          <w:sz w:val="22"/>
          <w:szCs w:val="22"/>
        </w:rPr>
        <w:t>1</w:t>
      </w:r>
      <w:r w:rsidR="00C41AEE" w:rsidRPr="00FF3637">
        <w:rPr>
          <w:rFonts w:asciiTheme="minorHAnsi" w:hAnsiTheme="minorHAnsi" w:cs="Arial"/>
          <w:b w:val="0"/>
          <w:sz w:val="22"/>
          <w:szCs w:val="22"/>
        </w:rPr>
        <w:t xml:space="preserve"> </w:t>
      </w:r>
      <w:r w:rsidRPr="00FF3637">
        <w:rPr>
          <w:rFonts w:asciiTheme="minorHAnsi" w:hAnsiTheme="minorHAnsi" w:cs="Arial"/>
          <w:b w:val="0"/>
          <w:sz w:val="22"/>
          <w:szCs w:val="22"/>
        </w:rPr>
        <w:t xml:space="preserve">de la presente invitación, adjudicación que será sometida a consideración del Comité de Adquisiciones del DIF Estatal, en sesión ordinaria a celebrarse el día </w:t>
      </w:r>
      <w:r w:rsidRPr="00FF3637">
        <w:rPr>
          <w:rFonts w:asciiTheme="minorHAnsi" w:hAnsiTheme="minorHAnsi" w:cs="Arial"/>
          <w:b w:val="0"/>
          <w:sz w:val="22"/>
          <w:szCs w:val="22"/>
          <w:u w:val="single"/>
        </w:rPr>
        <w:t xml:space="preserve"> </w:t>
      </w:r>
      <w:r w:rsidR="00054BA8" w:rsidRPr="00FF3637">
        <w:rPr>
          <w:rFonts w:asciiTheme="minorHAnsi" w:hAnsiTheme="minorHAnsi" w:cs="Arial"/>
          <w:b w:val="0"/>
          <w:sz w:val="22"/>
          <w:szCs w:val="22"/>
          <w:u w:val="single"/>
        </w:rPr>
        <w:t>21</w:t>
      </w:r>
      <w:r w:rsidR="00EB62C5" w:rsidRPr="00FF3637">
        <w:rPr>
          <w:rFonts w:asciiTheme="minorHAnsi" w:hAnsiTheme="minorHAnsi" w:cs="Arial"/>
          <w:b w:val="0"/>
          <w:sz w:val="22"/>
          <w:szCs w:val="22"/>
          <w:u w:val="single"/>
        </w:rPr>
        <w:t xml:space="preserve"> de septiembre  de 2022</w:t>
      </w:r>
      <w:r w:rsidR="00A613C9" w:rsidRPr="00FF3637">
        <w:rPr>
          <w:rFonts w:asciiTheme="minorHAnsi" w:hAnsiTheme="minorHAnsi" w:cs="Arial"/>
          <w:b w:val="0"/>
          <w:sz w:val="22"/>
          <w:szCs w:val="22"/>
        </w:rPr>
        <w:t>,</w:t>
      </w:r>
      <w:r w:rsidR="000A488C" w:rsidRPr="00FF3637">
        <w:rPr>
          <w:rFonts w:asciiTheme="minorHAnsi" w:hAnsiTheme="minorHAnsi" w:cs="Arial"/>
          <w:b w:val="0"/>
          <w:sz w:val="22"/>
          <w:szCs w:val="22"/>
        </w:rPr>
        <w:t xml:space="preserve"> </w:t>
      </w:r>
      <w:r w:rsidRPr="00FF3637">
        <w:rPr>
          <w:rFonts w:asciiTheme="minorHAnsi" w:hAnsiTheme="minorHAnsi" w:cs="Arial"/>
          <w:b w:val="0"/>
          <w:sz w:val="22"/>
          <w:szCs w:val="22"/>
        </w:rPr>
        <w:t xml:space="preserve">con fundamento en el procedimiento que establece el artículo 43 de la Ley de Adquisiciones Arrendamientos y Servicios del Sector Público. Por lo que en caso de ser de su interés, sirva  presentar sus propuestas técnica y económica, así como los requisitos y documentos que se señalan a continuación. </w:t>
      </w:r>
    </w:p>
    <w:p w:rsidR="00665A63" w:rsidRPr="00FF3637" w:rsidRDefault="00665A63" w:rsidP="00665A63">
      <w:pPr>
        <w:rPr>
          <w:rFonts w:asciiTheme="minorHAnsi" w:hAnsiTheme="minorHAnsi" w:cs="Arial"/>
          <w:b w:val="0"/>
          <w:sz w:val="22"/>
          <w:szCs w:val="22"/>
        </w:rPr>
      </w:pPr>
    </w:p>
    <w:p w:rsidR="00665A63" w:rsidRPr="00FF3637" w:rsidRDefault="00665A63" w:rsidP="00665A63">
      <w:pPr>
        <w:rPr>
          <w:rFonts w:asciiTheme="minorHAnsi" w:hAnsiTheme="minorHAnsi" w:cs="Arial"/>
          <w:b w:val="0"/>
          <w:sz w:val="22"/>
          <w:szCs w:val="22"/>
        </w:rPr>
      </w:pPr>
    </w:p>
    <w:p w:rsidR="00665A63" w:rsidRPr="00FF3637" w:rsidRDefault="00665A63" w:rsidP="00665A63">
      <w:pPr>
        <w:rPr>
          <w:rFonts w:asciiTheme="minorHAnsi" w:hAnsiTheme="minorHAnsi" w:cs="Arial"/>
          <w:b w:val="0"/>
          <w:sz w:val="22"/>
          <w:szCs w:val="22"/>
        </w:rPr>
      </w:pPr>
      <w:r w:rsidRPr="00FF3637">
        <w:rPr>
          <w:rFonts w:asciiTheme="minorHAnsi" w:hAnsiTheme="minorHAnsi" w:cs="Arial"/>
          <w:b w:val="0"/>
          <w:sz w:val="22"/>
          <w:szCs w:val="22"/>
        </w:rPr>
        <w:tab/>
      </w:r>
      <w:r w:rsidRPr="00FF3637">
        <w:rPr>
          <w:rFonts w:asciiTheme="minorHAnsi" w:hAnsiTheme="minorHAnsi" w:cs="Arial"/>
          <w:sz w:val="22"/>
          <w:szCs w:val="22"/>
        </w:rPr>
        <w:t>I.-</w:t>
      </w:r>
      <w:r w:rsidRPr="00FF3637">
        <w:rPr>
          <w:rFonts w:asciiTheme="minorHAnsi" w:hAnsiTheme="minorHAnsi" w:cs="Arial"/>
          <w:b w:val="0"/>
          <w:sz w:val="22"/>
          <w:szCs w:val="22"/>
        </w:rPr>
        <w:t xml:space="preserve"> </w:t>
      </w:r>
      <w:r w:rsidRPr="00FF3637">
        <w:rPr>
          <w:rFonts w:asciiTheme="minorHAnsi" w:hAnsiTheme="minorHAnsi" w:cs="Arial"/>
          <w:sz w:val="22"/>
          <w:szCs w:val="22"/>
        </w:rPr>
        <w:t>LA PROPUESTA TÉCNICA Y ECONÓMICA DEBERÁ CUMPLIR CON LOS SIGUIENTES REQUISITOS:</w:t>
      </w:r>
    </w:p>
    <w:p w:rsidR="00665A63" w:rsidRPr="00FF3637" w:rsidRDefault="00665A63" w:rsidP="00665A63">
      <w:pPr>
        <w:rPr>
          <w:rFonts w:asciiTheme="minorHAnsi" w:hAnsiTheme="minorHAnsi" w:cs="Arial"/>
          <w:b w:val="0"/>
          <w:sz w:val="22"/>
          <w:szCs w:val="22"/>
        </w:rPr>
      </w:pPr>
    </w:p>
    <w:p w:rsidR="00665A63" w:rsidRPr="00FF3637" w:rsidRDefault="00665A63" w:rsidP="00665A63">
      <w:pPr>
        <w:rPr>
          <w:rFonts w:asciiTheme="minorHAnsi" w:hAnsiTheme="minorHAnsi" w:cs="Arial"/>
          <w:b w:val="0"/>
          <w:sz w:val="22"/>
          <w:szCs w:val="22"/>
        </w:rPr>
      </w:pPr>
      <w:r w:rsidRPr="00FF3637">
        <w:rPr>
          <w:rFonts w:asciiTheme="minorHAnsi" w:hAnsiTheme="minorHAnsi" w:cs="Arial"/>
          <w:b w:val="0"/>
          <w:sz w:val="22"/>
          <w:szCs w:val="22"/>
        </w:rPr>
        <w:tab/>
      </w:r>
      <w:r w:rsidRPr="00FF3637">
        <w:rPr>
          <w:rFonts w:asciiTheme="minorHAnsi" w:hAnsiTheme="minorHAnsi" w:cs="Arial"/>
          <w:b w:val="0"/>
          <w:bCs/>
          <w:sz w:val="22"/>
          <w:szCs w:val="22"/>
        </w:rPr>
        <w:t>1.-</w:t>
      </w:r>
      <w:r w:rsidRPr="00FF3637">
        <w:rPr>
          <w:rFonts w:asciiTheme="minorHAnsi" w:hAnsiTheme="minorHAnsi" w:cs="Arial"/>
          <w:b w:val="0"/>
          <w:sz w:val="22"/>
          <w:szCs w:val="22"/>
        </w:rPr>
        <w:t xml:space="preserve"> Encontrarse dirigidas al </w:t>
      </w:r>
      <w:r w:rsidR="00D62919" w:rsidRPr="00FF3637">
        <w:rPr>
          <w:rFonts w:asciiTheme="minorHAnsi" w:hAnsiTheme="minorHAnsi" w:cs="Arial"/>
          <w:b w:val="0"/>
          <w:bCs/>
          <w:sz w:val="22"/>
          <w:szCs w:val="22"/>
        </w:rPr>
        <w:t>SISTEM</w:t>
      </w:r>
      <w:r w:rsidR="00C2151D" w:rsidRPr="00FF3637">
        <w:rPr>
          <w:rFonts w:asciiTheme="minorHAnsi" w:hAnsiTheme="minorHAnsi" w:cs="Arial"/>
          <w:b w:val="0"/>
          <w:bCs/>
          <w:sz w:val="22"/>
          <w:szCs w:val="22"/>
        </w:rPr>
        <w:t>A</w:t>
      </w:r>
      <w:r w:rsidRPr="00FF3637">
        <w:rPr>
          <w:rFonts w:asciiTheme="minorHAnsi" w:hAnsiTheme="minorHAnsi" w:cs="Arial"/>
          <w:b w:val="0"/>
          <w:bCs/>
          <w:sz w:val="22"/>
          <w:szCs w:val="22"/>
        </w:rPr>
        <w:t xml:space="preserve"> PARA EL DESARROLLO INTEGRAL DE LA FAMILIA </w:t>
      </w:r>
      <w:r w:rsidR="00D62919" w:rsidRPr="00FF3637">
        <w:rPr>
          <w:rFonts w:asciiTheme="minorHAnsi" w:hAnsiTheme="minorHAnsi" w:cs="Arial"/>
          <w:b w:val="0"/>
          <w:bCs/>
          <w:sz w:val="22"/>
          <w:szCs w:val="22"/>
        </w:rPr>
        <w:t xml:space="preserve">DEL ESTADO DE </w:t>
      </w:r>
      <w:r w:rsidRPr="00FF3637">
        <w:rPr>
          <w:rFonts w:asciiTheme="minorHAnsi" w:hAnsiTheme="minorHAnsi" w:cs="Arial"/>
          <w:b w:val="0"/>
          <w:bCs/>
          <w:sz w:val="22"/>
          <w:szCs w:val="22"/>
        </w:rPr>
        <w:t xml:space="preserve"> COLIMA</w:t>
      </w:r>
      <w:r w:rsidRPr="00FF3637">
        <w:rPr>
          <w:rFonts w:asciiTheme="minorHAnsi" w:hAnsiTheme="minorHAnsi" w:cs="Arial"/>
          <w:b w:val="0"/>
          <w:sz w:val="22"/>
          <w:szCs w:val="22"/>
        </w:rPr>
        <w:t>,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rsidR="00665A63" w:rsidRPr="00FF3637" w:rsidRDefault="00665A63" w:rsidP="00665A63">
      <w:pPr>
        <w:rPr>
          <w:rFonts w:asciiTheme="minorHAnsi" w:hAnsiTheme="minorHAnsi" w:cs="Arial"/>
          <w:b w:val="0"/>
          <w:sz w:val="22"/>
          <w:szCs w:val="22"/>
        </w:rPr>
      </w:pPr>
    </w:p>
    <w:p w:rsidR="00665A63" w:rsidRPr="00FF3637" w:rsidRDefault="00665A63" w:rsidP="00665A63">
      <w:pPr>
        <w:rPr>
          <w:rFonts w:asciiTheme="minorHAnsi" w:hAnsiTheme="minorHAnsi" w:cs="Arial"/>
          <w:b w:val="0"/>
          <w:sz w:val="22"/>
          <w:szCs w:val="22"/>
        </w:rPr>
      </w:pPr>
      <w:r w:rsidRPr="00FF3637">
        <w:rPr>
          <w:rFonts w:asciiTheme="minorHAnsi" w:hAnsiTheme="minorHAnsi" w:cs="Arial"/>
          <w:b w:val="0"/>
          <w:sz w:val="22"/>
          <w:szCs w:val="22"/>
        </w:rPr>
        <w:tab/>
      </w:r>
      <w:r w:rsidRPr="00FF3637">
        <w:rPr>
          <w:rFonts w:asciiTheme="minorHAnsi" w:hAnsiTheme="minorHAnsi" w:cs="Arial"/>
          <w:b w:val="0"/>
          <w:bCs/>
          <w:sz w:val="22"/>
          <w:szCs w:val="22"/>
        </w:rPr>
        <w:t>2.-</w:t>
      </w:r>
      <w:r w:rsidR="002D0E9F" w:rsidRPr="00FF3637">
        <w:rPr>
          <w:rFonts w:asciiTheme="minorHAnsi" w:hAnsiTheme="minorHAnsi" w:cs="Arial"/>
          <w:b w:val="0"/>
          <w:sz w:val="22"/>
          <w:szCs w:val="22"/>
        </w:rPr>
        <w:t xml:space="preserve"> La propuesta podrá</w:t>
      </w:r>
      <w:r w:rsidRPr="00FF3637">
        <w:rPr>
          <w:rFonts w:asciiTheme="minorHAnsi" w:hAnsiTheme="minorHAnsi" w:cs="Arial"/>
          <w:b w:val="0"/>
          <w:sz w:val="22"/>
          <w:szCs w:val="22"/>
        </w:rPr>
        <w:t xml:space="preserve"> presentarse</w:t>
      </w:r>
      <w:r w:rsidR="000A488C" w:rsidRPr="00FF3637">
        <w:rPr>
          <w:rFonts w:asciiTheme="minorHAnsi" w:hAnsiTheme="minorHAnsi" w:cs="Arial"/>
          <w:b w:val="0"/>
          <w:sz w:val="22"/>
          <w:szCs w:val="22"/>
        </w:rPr>
        <w:t xml:space="preserve"> </w:t>
      </w:r>
      <w:r w:rsidR="000A488C" w:rsidRPr="00FF3637">
        <w:rPr>
          <w:rFonts w:asciiTheme="minorHAnsi" w:hAnsiTheme="minorHAnsi" w:cs="Arial"/>
          <w:sz w:val="22"/>
          <w:szCs w:val="22"/>
        </w:rPr>
        <w:t>hasta las 10:00 horas del día</w:t>
      </w:r>
      <w:r w:rsidR="00304823" w:rsidRPr="00FF3637">
        <w:rPr>
          <w:rFonts w:asciiTheme="minorHAnsi" w:hAnsiTheme="minorHAnsi" w:cs="Arial"/>
          <w:sz w:val="22"/>
          <w:szCs w:val="22"/>
        </w:rPr>
        <w:t xml:space="preserve"> </w:t>
      </w:r>
      <w:r w:rsidR="00EB62C5" w:rsidRPr="00FF3637">
        <w:rPr>
          <w:rFonts w:asciiTheme="minorHAnsi" w:hAnsiTheme="minorHAnsi" w:cs="Arial"/>
          <w:sz w:val="22"/>
          <w:szCs w:val="22"/>
        </w:rPr>
        <w:t>13 de septiembre de 2022</w:t>
      </w:r>
      <w:r w:rsidRPr="00FF3637">
        <w:rPr>
          <w:rFonts w:asciiTheme="minorHAnsi" w:hAnsiTheme="minorHAnsi" w:cs="Arial"/>
          <w:b w:val="0"/>
          <w:sz w:val="22"/>
          <w:szCs w:val="22"/>
        </w:rPr>
        <w:t>, ante las oficinas del Departamento de Adquisiciones y Suministros, dependiente de la Dirección de Administración y Finanzas del DIF Estatal, ubicadas en la planta baja del edificio del Complejo de Atención Integral a Grupos Vulnerables, con domicilio en la calle Encino número 530, colonia Rinconada del Pereyra, código postal 28078</w:t>
      </w:r>
      <w:r w:rsidR="007A011A" w:rsidRPr="00FF3637">
        <w:rPr>
          <w:rFonts w:asciiTheme="minorHAnsi" w:hAnsiTheme="minorHAnsi" w:cs="Arial"/>
          <w:b w:val="0"/>
          <w:sz w:val="22"/>
          <w:szCs w:val="22"/>
        </w:rPr>
        <w:t xml:space="preserve"> de esta ciudad de Colima, Col.</w:t>
      </w:r>
    </w:p>
    <w:p w:rsidR="00665A63" w:rsidRPr="00FF3637" w:rsidRDefault="00665A63" w:rsidP="00665A63">
      <w:pPr>
        <w:rPr>
          <w:rFonts w:asciiTheme="minorHAnsi" w:hAnsiTheme="minorHAnsi" w:cs="Arial"/>
          <w:b w:val="0"/>
          <w:sz w:val="22"/>
          <w:szCs w:val="22"/>
        </w:rPr>
      </w:pPr>
    </w:p>
    <w:p w:rsidR="00665A63" w:rsidRPr="00FF3637" w:rsidRDefault="00665A63" w:rsidP="00665A63">
      <w:pPr>
        <w:rPr>
          <w:rFonts w:asciiTheme="minorHAnsi" w:hAnsiTheme="minorHAnsi" w:cs="Arial"/>
          <w:b w:val="0"/>
          <w:sz w:val="22"/>
          <w:szCs w:val="22"/>
        </w:rPr>
      </w:pPr>
      <w:r w:rsidRPr="00FF3637">
        <w:rPr>
          <w:rFonts w:asciiTheme="minorHAnsi" w:hAnsiTheme="minorHAnsi" w:cs="Arial"/>
          <w:b w:val="0"/>
          <w:sz w:val="22"/>
          <w:szCs w:val="22"/>
        </w:rPr>
        <w:tab/>
        <w:t>3.- En la parte externa del sobre que contenga ambas propuestas</w:t>
      </w:r>
      <w:r w:rsidRPr="00FF3637">
        <w:rPr>
          <w:rFonts w:asciiTheme="minorHAnsi" w:hAnsiTheme="minorHAnsi" w:cs="Arial"/>
          <w:b w:val="0"/>
          <w:color w:val="00B050"/>
          <w:sz w:val="22"/>
          <w:szCs w:val="22"/>
        </w:rPr>
        <w:t xml:space="preserve"> </w:t>
      </w:r>
      <w:r w:rsidRPr="00FF3637">
        <w:rPr>
          <w:rFonts w:asciiTheme="minorHAnsi" w:hAnsiTheme="minorHAnsi" w:cs="Arial"/>
          <w:b w:val="0"/>
          <w:sz w:val="22"/>
          <w:szCs w:val="22"/>
        </w:rPr>
        <w:t>se deberá de indicar lo siguiente:</w:t>
      </w:r>
    </w:p>
    <w:p w:rsidR="00665A63" w:rsidRPr="00FF3637" w:rsidRDefault="00665A63" w:rsidP="00665A63">
      <w:pPr>
        <w:rPr>
          <w:rFonts w:asciiTheme="minorHAnsi" w:hAnsiTheme="minorHAnsi" w:cs="Arial"/>
          <w:b w:val="0"/>
          <w:sz w:val="22"/>
          <w:szCs w:val="22"/>
        </w:rPr>
      </w:pPr>
    </w:p>
    <w:p w:rsidR="00665A63" w:rsidRPr="00FF3637" w:rsidRDefault="00665A63" w:rsidP="00665A63">
      <w:pPr>
        <w:rPr>
          <w:rFonts w:asciiTheme="minorHAnsi" w:hAnsiTheme="minorHAnsi" w:cs="Arial"/>
          <w:b w:val="0"/>
          <w:sz w:val="22"/>
          <w:szCs w:val="22"/>
        </w:rPr>
      </w:pPr>
      <w:r w:rsidRPr="00FF3637">
        <w:rPr>
          <w:rFonts w:asciiTheme="minorHAnsi" w:hAnsiTheme="minorHAnsi" w:cs="Arial"/>
          <w:b w:val="0"/>
          <w:sz w:val="22"/>
          <w:szCs w:val="22"/>
        </w:rPr>
        <w:tab/>
      </w:r>
      <w:r w:rsidRPr="00FF3637">
        <w:rPr>
          <w:rFonts w:asciiTheme="minorHAnsi" w:hAnsiTheme="minorHAnsi" w:cs="Arial"/>
          <w:b w:val="0"/>
          <w:bCs/>
          <w:sz w:val="22"/>
          <w:szCs w:val="22"/>
        </w:rPr>
        <w:t>A).-PROPUESTA TÉCNICA Y  PROPUESTA ECONÓMICA.</w:t>
      </w:r>
    </w:p>
    <w:p w:rsidR="00665A63" w:rsidRPr="00FF3637" w:rsidRDefault="007A011A" w:rsidP="00665A63">
      <w:pPr>
        <w:rPr>
          <w:rFonts w:asciiTheme="minorHAnsi" w:hAnsiTheme="minorHAnsi" w:cs="Arial"/>
          <w:b w:val="0"/>
          <w:sz w:val="22"/>
          <w:szCs w:val="22"/>
        </w:rPr>
      </w:pPr>
      <w:r w:rsidRPr="00FF3637">
        <w:rPr>
          <w:rFonts w:asciiTheme="minorHAnsi" w:hAnsiTheme="minorHAnsi" w:cs="Arial"/>
          <w:b w:val="0"/>
          <w:sz w:val="22"/>
          <w:szCs w:val="22"/>
        </w:rPr>
        <w:tab/>
      </w:r>
      <w:r w:rsidR="00665A63" w:rsidRPr="00FF3637">
        <w:rPr>
          <w:rFonts w:asciiTheme="minorHAnsi" w:hAnsiTheme="minorHAnsi" w:cs="Arial"/>
          <w:b w:val="0"/>
          <w:bCs/>
          <w:sz w:val="22"/>
          <w:szCs w:val="22"/>
        </w:rPr>
        <w:t>B).-</w:t>
      </w:r>
      <w:r w:rsidR="00665A63" w:rsidRPr="00FF3637">
        <w:rPr>
          <w:rFonts w:asciiTheme="minorHAnsi" w:hAnsiTheme="minorHAnsi" w:cs="Arial"/>
          <w:b w:val="0"/>
          <w:sz w:val="22"/>
          <w:szCs w:val="22"/>
        </w:rPr>
        <w:t xml:space="preserve"> Al frente, el nombre y domicilio del participante; </w:t>
      </w:r>
    </w:p>
    <w:p w:rsidR="00E33EE3" w:rsidRPr="00FF3637" w:rsidRDefault="007A011A" w:rsidP="00E33EE3">
      <w:pPr>
        <w:rPr>
          <w:rFonts w:asciiTheme="minorHAnsi" w:hAnsiTheme="minorHAnsi" w:cs="Arial"/>
          <w:b w:val="0"/>
          <w:sz w:val="22"/>
          <w:szCs w:val="22"/>
        </w:rPr>
      </w:pPr>
      <w:r w:rsidRPr="00FF3637">
        <w:rPr>
          <w:rFonts w:asciiTheme="minorHAnsi" w:hAnsiTheme="minorHAnsi" w:cs="Arial"/>
          <w:b w:val="0"/>
          <w:sz w:val="22"/>
          <w:szCs w:val="22"/>
        </w:rPr>
        <w:tab/>
      </w:r>
      <w:r w:rsidR="00665A63" w:rsidRPr="00FF3637">
        <w:rPr>
          <w:rFonts w:asciiTheme="minorHAnsi" w:hAnsiTheme="minorHAnsi" w:cs="Arial"/>
          <w:b w:val="0"/>
          <w:bCs/>
          <w:sz w:val="22"/>
          <w:szCs w:val="22"/>
        </w:rPr>
        <w:t>C).-</w:t>
      </w:r>
      <w:r w:rsidR="00665A63" w:rsidRPr="00FF3637">
        <w:rPr>
          <w:rFonts w:asciiTheme="minorHAnsi" w:hAnsiTheme="minorHAnsi" w:cs="Arial"/>
          <w:b w:val="0"/>
          <w:sz w:val="22"/>
          <w:szCs w:val="22"/>
        </w:rPr>
        <w:t xml:space="preserve"> Al reverso el número y nombre de la presente invitación en la que participa. (</w:t>
      </w:r>
      <w:r w:rsidR="00665A63" w:rsidRPr="00FF3637">
        <w:rPr>
          <w:rFonts w:asciiTheme="minorHAnsi" w:hAnsiTheme="minorHAnsi" w:cs="Arial"/>
          <w:b w:val="0"/>
          <w:bCs/>
          <w:sz w:val="22"/>
          <w:szCs w:val="22"/>
        </w:rPr>
        <w:t xml:space="preserve">INVITACIÓN A CUANDO MENOS TRES PERSONAS NÚMERO </w:t>
      </w:r>
      <w:r w:rsidR="00665A63" w:rsidRPr="00FF3637">
        <w:rPr>
          <w:rFonts w:asciiTheme="minorHAnsi" w:hAnsiTheme="minorHAnsi" w:cs="Arial"/>
          <w:b w:val="0"/>
          <w:sz w:val="22"/>
          <w:szCs w:val="22"/>
        </w:rPr>
        <w:t>NUMERO</w:t>
      </w:r>
      <w:r w:rsidR="00E33EE3" w:rsidRPr="00FF3637">
        <w:rPr>
          <w:rFonts w:asciiTheme="minorHAnsi" w:hAnsiTheme="minorHAnsi" w:cs="Arial"/>
          <w:b w:val="0"/>
          <w:sz w:val="22"/>
          <w:szCs w:val="22"/>
        </w:rPr>
        <w:t xml:space="preserve"> IA-906022993-</w:t>
      </w:r>
      <w:r w:rsidR="00054BA8" w:rsidRPr="00FF3637">
        <w:rPr>
          <w:rFonts w:asciiTheme="minorHAnsi" w:hAnsiTheme="minorHAnsi" w:cs="Arial"/>
          <w:b w:val="0"/>
          <w:sz w:val="22"/>
          <w:szCs w:val="22"/>
        </w:rPr>
        <w:t>E2</w:t>
      </w:r>
      <w:r w:rsidR="00150868" w:rsidRPr="00FF3637">
        <w:rPr>
          <w:rFonts w:asciiTheme="minorHAnsi" w:hAnsiTheme="minorHAnsi" w:cs="Arial"/>
          <w:b w:val="0"/>
          <w:sz w:val="22"/>
          <w:szCs w:val="22"/>
        </w:rPr>
        <w:t>-202</w:t>
      </w:r>
      <w:r w:rsidR="00EB62C5" w:rsidRPr="00FF3637">
        <w:rPr>
          <w:rFonts w:asciiTheme="minorHAnsi" w:hAnsiTheme="minorHAnsi" w:cs="Arial"/>
          <w:b w:val="0"/>
          <w:sz w:val="22"/>
          <w:szCs w:val="22"/>
        </w:rPr>
        <w:t>2</w:t>
      </w:r>
      <w:r w:rsidR="00665A63" w:rsidRPr="00FF3637">
        <w:rPr>
          <w:rFonts w:asciiTheme="minorHAnsi" w:hAnsiTheme="minorHAnsi" w:cs="Arial"/>
          <w:b w:val="0"/>
          <w:bCs/>
          <w:sz w:val="22"/>
          <w:szCs w:val="22"/>
        </w:rPr>
        <w:t xml:space="preserve">, </w:t>
      </w:r>
      <w:r w:rsidR="00DB71D9" w:rsidRPr="00FF3637">
        <w:rPr>
          <w:rFonts w:asciiTheme="minorHAnsi" w:hAnsiTheme="minorHAnsi" w:cs="Arial"/>
          <w:b w:val="0"/>
          <w:sz w:val="22"/>
          <w:szCs w:val="22"/>
        </w:rPr>
        <w:t xml:space="preserve">LA ADQUISICIÓN DE MATERIAL Y EQUIPO DE </w:t>
      </w:r>
      <w:r w:rsidR="000A488C" w:rsidRPr="00FF3637">
        <w:rPr>
          <w:rFonts w:asciiTheme="minorHAnsi" w:hAnsiTheme="minorHAnsi" w:cs="Arial"/>
          <w:b w:val="0"/>
          <w:sz w:val="22"/>
          <w:szCs w:val="22"/>
        </w:rPr>
        <w:t>REHABILITACIÓN PARA EL CREE Y 11</w:t>
      </w:r>
      <w:r w:rsidR="00DB71D9" w:rsidRPr="00FF3637">
        <w:rPr>
          <w:rFonts w:asciiTheme="minorHAnsi" w:hAnsiTheme="minorHAnsi" w:cs="Arial"/>
          <w:b w:val="0"/>
          <w:sz w:val="22"/>
          <w:szCs w:val="22"/>
        </w:rPr>
        <w:t xml:space="preserve"> UBR´S DEL ESTADO DE COLIMA.</w:t>
      </w:r>
    </w:p>
    <w:p w:rsidR="00665A63" w:rsidRPr="00FF3637" w:rsidRDefault="00665A63" w:rsidP="00665A63">
      <w:pPr>
        <w:rPr>
          <w:rFonts w:asciiTheme="minorHAnsi" w:hAnsiTheme="minorHAnsi" w:cs="Arial"/>
          <w:b w:val="0"/>
          <w:sz w:val="22"/>
          <w:szCs w:val="22"/>
        </w:rPr>
      </w:pPr>
    </w:p>
    <w:p w:rsidR="00E33EE3" w:rsidRPr="00FF3637" w:rsidRDefault="00665A63" w:rsidP="00E33EE3">
      <w:pPr>
        <w:rPr>
          <w:rFonts w:asciiTheme="minorHAnsi" w:hAnsiTheme="minorHAnsi" w:cs="Arial"/>
          <w:b w:val="0"/>
          <w:sz w:val="22"/>
          <w:szCs w:val="22"/>
        </w:rPr>
      </w:pPr>
      <w:r w:rsidRPr="00FF3637">
        <w:rPr>
          <w:rFonts w:asciiTheme="minorHAnsi" w:hAnsiTheme="minorHAnsi" w:cs="Arial"/>
          <w:b w:val="0"/>
          <w:bCs/>
          <w:sz w:val="22"/>
          <w:szCs w:val="22"/>
        </w:rPr>
        <w:tab/>
        <w:t>4.-</w:t>
      </w:r>
      <w:r w:rsidRPr="00FF3637">
        <w:rPr>
          <w:rFonts w:asciiTheme="minorHAnsi" w:hAnsiTheme="minorHAnsi" w:cs="Arial"/>
          <w:b w:val="0"/>
          <w:sz w:val="22"/>
          <w:szCs w:val="22"/>
        </w:rPr>
        <w:t xml:space="preserve"> La</w:t>
      </w:r>
      <w:r w:rsidR="002717C4" w:rsidRPr="00FF3637">
        <w:rPr>
          <w:rFonts w:asciiTheme="minorHAnsi" w:hAnsiTheme="minorHAnsi" w:cs="Arial"/>
          <w:b w:val="0"/>
          <w:sz w:val="22"/>
          <w:szCs w:val="22"/>
        </w:rPr>
        <w:t>s</w:t>
      </w:r>
      <w:r w:rsidRPr="00FF3637">
        <w:rPr>
          <w:rFonts w:asciiTheme="minorHAnsi" w:hAnsiTheme="minorHAnsi" w:cs="Arial"/>
          <w:b w:val="0"/>
          <w:sz w:val="22"/>
          <w:szCs w:val="22"/>
        </w:rPr>
        <w:t xml:space="preserve"> propuesta</w:t>
      </w:r>
      <w:r w:rsidR="002717C4" w:rsidRPr="00FF3637">
        <w:rPr>
          <w:rFonts w:asciiTheme="minorHAnsi" w:hAnsiTheme="minorHAnsi" w:cs="Arial"/>
          <w:b w:val="0"/>
          <w:sz w:val="22"/>
          <w:szCs w:val="22"/>
        </w:rPr>
        <w:t>s</w:t>
      </w:r>
      <w:r w:rsidRPr="00FF3637">
        <w:rPr>
          <w:rFonts w:asciiTheme="minorHAnsi" w:hAnsiTheme="minorHAnsi" w:cs="Arial"/>
          <w:b w:val="0"/>
          <w:sz w:val="22"/>
          <w:szCs w:val="22"/>
        </w:rPr>
        <w:t xml:space="preserve"> técnica y económica</w:t>
      </w:r>
      <w:r w:rsidRPr="00FF3637">
        <w:rPr>
          <w:rFonts w:asciiTheme="minorHAnsi" w:hAnsiTheme="minorHAnsi" w:cs="Arial"/>
          <w:b w:val="0"/>
          <w:color w:val="00B050"/>
          <w:sz w:val="22"/>
          <w:szCs w:val="22"/>
        </w:rPr>
        <w:t xml:space="preserve"> </w:t>
      </w:r>
      <w:r w:rsidRPr="00FF3637">
        <w:rPr>
          <w:rFonts w:asciiTheme="minorHAnsi" w:hAnsiTheme="minorHAnsi" w:cs="Arial"/>
          <w:b w:val="0"/>
          <w:sz w:val="22"/>
          <w:szCs w:val="22"/>
        </w:rPr>
        <w:t>se presentarán en un sobre cerrado y no deberán contener tachaduras ni enmendaduras</w:t>
      </w:r>
      <w:r w:rsidRPr="00FF3637">
        <w:rPr>
          <w:rFonts w:asciiTheme="minorHAnsi" w:hAnsiTheme="minorHAnsi" w:cs="Arial"/>
          <w:b w:val="0"/>
          <w:bCs/>
          <w:caps/>
          <w:color w:val="00B050"/>
          <w:sz w:val="22"/>
          <w:szCs w:val="22"/>
        </w:rPr>
        <w:t xml:space="preserve">, </w:t>
      </w:r>
      <w:r w:rsidRPr="00FF3637">
        <w:rPr>
          <w:rFonts w:asciiTheme="minorHAnsi" w:hAnsiTheme="minorHAnsi" w:cs="Arial"/>
          <w:b w:val="0"/>
          <w:sz w:val="22"/>
          <w:szCs w:val="22"/>
        </w:rPr>
        <w:t>impresas en papel con membrete propio del participante, firmadas de manera autógrafa por su representante legal y/o apoderado, indicando el nombre, domicilio, registro federal de contribuyentes, número telefónico y correo electrónico del mismo, así como el número y nombre de la presente invitación</w:t>
      </w:r>
      <w:r w:rsidRPr="00FF3637">
        <w:rPr>
          <w:rFonts w:asciiTheme="minorHAnsi" w:hAnsiTheme="minorHAnsi" w:cs="Arial"/>
          <w:b w:val="0"/>
          <w:bCs/>
          <w:sz w:val="22"/>
          <w:szCs w:val="22"/>
        </w:rPr>
        <w:t xml:space="preserve"> (INVITACIÓN A CUANDO MENOS TRES PERSONAS NÚMERO  </w:t>
      </w:r>
      <w:r w:rsidR="00E33EE3" w:rsidRPr="00FF3637">
        <w:rPr>
          <w:rFonts w:asciiTheme="minorHAnsi" w:hAnsiTheme="minorHAnsi" w:cs="Arial"/>
          <w:b w:val="0"/>
          <w:sz w:val="22"/>
          <w:szCs w:val="22"/>
        </w:rPr>
        <w:t>IA-906022993-</w:t>
      </w:r>
      <w:r w:rsidR="00054BA8" w:rsidRPr="00FF3637">
        <w:rPr>
          <w:rFonts w:asciiTheme="minorHAnsi" w:hAnsiTheme="minorHAnsi" w:cs="Arial"/>
          <w:b w:val="0"/>
          <w:sz w:val="22"/>
          <w:szCs w:val="22"/>
        </w:rPr>
        <w:t>E2</w:t>
      </w:r>
      <w:r w:rsidR="00EB62C5" w:rsidRPr="00FF3637">
        <w:rPr>
          <w:rFonts w:asciiTheme="minorHAnsi" w:hAnsiTheme="minorHAnsi" w:cs="Arial"/>
          <w:b w:val="0"/>
          <w:sz w:val="22"/>
          <w:szCs w:val="22"/>
        </w:rPr>
        <w:t>-2022</w:t>
      </w:r>
      <w:r w:rsidRPr="00FF3637">
        <w:rPr>
          <w:rFonts w:asciiTheme="minorHAnsi" w:hAnsiTheme="minorHAnsi" w:cs="Arial"/>
          <w:b w:val="0"/>
          <w:sz w:val="22"/>
          <w:szCs w:val="22"/>
        </w:rPr>
        <w:t xml:space="preserve">, PARA </w:t>
      </w:r>
      <w:r w:rsidR="00E33EE3" w:rsidRPr="00FF3637">
        <w:rPr>
          <w:rFonts w:asciiTheme="minorHAnsi" w:hAnsiTheme="minorHAnsi" w:cs="Arial"/>
          <w:b w:val="0"/>
          <w:sz w:val="22"/>
          <w:szCs w:val="22"/>
        </w:rPr>
        <w:t xml:space="preserve">LA </w:t>
      </w:r>
      <w:r w:rsidR="00DB71D9" w:rsidRPr="00FF3637">
        <w:rPr>
          <w:rFonts w:asciiTheme="minorHAnsi" w:hAnsiTheme="minorHAnsi" w:cs="Arial"/>
          <w:b w:val="0"/>
          <w:sz w:val="22"/>
          <w:szCs w:val="22"/>
        </w:rPr>
        <w:t xml:space="preserve">ADQUISICIÓN DE MATERIAL Y EQUIPO DE </w:t>
      </w:r>
      <w:r w:rsidR="000A488C" w:rsidRPr="00FF3637">
        <w:rPr>
          <w:rFonts w:asciiTheme="minorHAnsi" w:hAnsiTheme="minorHAnsi" w:cs="Arial"/>
          <w:b w:val="0"/>
          <w:sz w:val="22"/>
          <w:szCs w:val="22"/>
        </w:rPr>
        <w:t>REHABILITACIÓN PARA EL CREE Y 11</w:t>
      </w:r>
      <w:r w:rsidR="00DB71D9" w:rsidRPr="00FF3637">
        <w:rPr>
          <w:rFonts w:asciiTheme="minorHAnsi" w:hAnsiTheme="minorHAnsi" w:cs="Arial"/>
          <w:b w:val="0"/>
          <w:sz w:val="22"/>
          <w:szCs w:val="22"/>
        </w:rPr>
        <w:t xml:space="preserve"> UBR´S DEL ESTADO DE COLIMA.</w:t>
      </w:r>
      <w:r w:rsidR="002717C4" w:rsidRPr="00FF3637">
        <w:rPr>
          <w:rFonts w:asciiTheme="minorHAnsi" w:hAnsiTheme="minorHAnsi" w:cs="Arial"/>
          <w:b w:val="0"/>
          <w:sz w:val="22"/>
          <w:szCs w:val="22"/>
        </w:rPr>
        <w:t>)</w:t>
      </w:r>
    </w:p>
    <w:p w:rsidR="00665A63" w:rsidRPr="00FF3637" w:rsidRDefault="00665A63" w:rsidP="00665A63">
      <w:pPr>
        <w:rPr>
          <w:rFonts w:asciiTheme="minorHAnsi" w:hAnsiTheme="minorHAnsi" w:cs="Arial"/>
          <w:b w:val="0"/>
          <w:sz w:val="22"/>
          <w:szCs w:val="22"/>
        </w:rPr>
      </w:pPr>
      <w:r w:rsidRPr="00FF3637">
        <w:rPr>
          <w:rFonts w:asciiTheme="minorHAnsi" w:hAnsiTheme="minorHAnsi" w:cs="Arial"/>
          <w:b w:val="0"/>
          <w:sz w:val="22"/>
          <w:szCs w:val="22"/>
        </w:rPr>
        <w:tab/>
      </w:r>
    </w:p>
    <w:p w:rsidR="00665A63" w:rsidRPr="00FF3637" w:rsidRDefault="00665A63" w:rsidP="00665A63">
      <w:pPr>
        <w:rPr>
          <w:rFonts w:asciiTheme="minorHAnsi" w:hAnsiTheme="minorHAnsi" w:cs="Arial"/>
          <w:b w:val="0"/>
          <w:sz w:val="22"/>
          <w:szCs w:val="22"/>
        </w:rPr>
      </w:pPr>
      <w:r w:rsidRPr="00FF3637">
        <w:rPr>
          <w:rFonts w:asciiTheme="minorHAnsi" w:hAnsiTheme="minorHAnsi" w:cs="Arial"/>
          <w:b w:val="0"/>
          <w:bCs/>
          <w:sz w:val="22"/>
          <w:szCs w:val="22"/>
        </w:rPr>
        <w:lastRenderedPageBreak/>
        <w:tab/>
        <w:t>5.- La Propuesta Técnica</w:t>
      </w:r>
      <w:r w:rsidR="003F4DC0" w:rsidRPr="00FF3637">
        <w:rPr>
          <w:rFonts w:asciiTheme="minorHAnsi" w:hAnsiTheme="minorHAnsi" w:cs="Arial"/>
          <w:b w:val="0"/>
          <w:bCs/>
          <w:sz w:val="22"/>
          <w:szCs w:val="22"/>
        </w:rPr>
        <w:t>,</w:t>
      </w:r>
      <w:r w:rsidRPr="00FF3637">
        <w:rPr>
          <w:rFonts w:asciiTheme="minorHAnsi" w:hAnsiTheme="minorHAnsi" w:cs="Arial"/>
          <w:b w:val="0"/>
          <w:sz w:val="22"/>
          <w:szCs w:val="22"/>
        </w:rPr>
        <w:t xml:space="preserve"> deberá incluir una descripción de los productos a ofertar </w:t>
      </w:r>
      <w:r w:rsidRPr="00FF3637">
        <w:rPr>
          <w:rFonts w:asciiTheme="minorHAnsi" w:hAnsiTheme="minorHAnsi" w:cs="Arial"/>
          <w:sz w:val="22"/>
          <w:szCs w:val="22"/>
        </w:rPr>
        <w:t>sin precios</w:t>
      </w:r>
      <w:r w:rsidRPr="00FF3637">
        <w:rPr>
          <w:rFonts w:asciiTheme="minorHAnsi" w:hAnsiTheme="minorHAnsi" w:cs="Arial"/>
          <w:b w:val="0"/>
          <w:sz w:val="22"/>
          <w:szCs w:val="22"/>
        </w:rPr>
        <w:t>, de acuerdo y estrictamente apegado a lo que se detall</w:t>
      </w:r>
      <w:r w:rsidR="001675F0" w:rsidRPr="00FF3637">
        <w:rPr>
          <w:rFonts w:asciiTheme="minorHAnsi" w:hAnsiTheme="minorHAnsi" w:cs="Arial"/>
          <w:b w:val="0"/>
          <w:sz w:val="22"/>
          <w:szCs w:val="22"/>
        </w:rPr>
        <w:t xml:space="preserve">a en el </w:t>
      </w:r>
      <w:r w:rsidR="001675F0" w:rsidRPr="00FF3637">
        <w:rPr>
          <w:rFonts w:asciiTheme="minorHAnsi" w:hAnsiTheme="minorHAnsi" w:cs="Arial"/>
          <w:sz w:val="22"/>
          <w:szCs w:val="22"/>
        </w:rPr>
        <w:t>A</w:t>
      </w:r>
      <w:r w:rsidRPr="00FF3637">
        <w:rPr>
          <w:rFonts w:asciiTheme="minorHAnsi" w:hAnsiTheme="minorHAnsi" w:cs="Arial"/>
          <w:sz w:val="22"/>
          <w:szCs w:val="22"/>
        </w:rPr>
        <w:t xml:space="preserve">nexo </w:t>
      </w:r>
      <w:r w:rsidR="000A488C" w:rsidRPr="00FF3637">
        <w:rPr>
          <w:rFonts w:asciiTheme="minorHAnsi" w:hAnsiTheme="minorHAnsi" w:cs="Arial"/>
          <w:sz w:val="22"/>
          <w:szCs w:val="22"/>
        </w:rPr>
        <w:t>1</w:t>
      </w:r>
      <w:r w:rsidRPr="00FF3637">
        <w:rPr>
          <w:rFonts w:asciiTheme="minorHAnsi" w:hAnsiTheme="minorHAnsi" w:cs="Arial"/>
          <w:b w:val="0"/>
          <w:sz w:val="22"/>
          <w:szCs w:val="22"/>
        </w:rPr>
        <w:t xml:space="preserve">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rsidR="00665A63" w:rsidRPr="00FF3637" w:rsidRDefault="00665A63" w:rsidP="00665A63">
      <w:pPr>
        <w:rPr>
          <w:rFonts w:asciiTheme="minorHAnsi" w:hAnsiTheme="minorHAnsi" w:cs="Arial"/>
          <w:b w:val="0"/>
          <w:color w:val="00B050"/>
          <w:sz w:val="22"/>
          <w:szCs w:val="22"/>
        </w:rPr>
      </w:pPr>
    </w:p>
    <w:p w:rsidR="00347BF4" w:rsidRPr="00FF3637" w:rsidRDefault="00665A63" w:rsidP="00665A63">
      <w:pPr>
        <w:rPr>
          <w:rFonts w:asciiTheme="minorHAnsi" w:hAnsiTheme="minorHAnsi" w:cs="Arial"/>
          <w:sz w:val="22"/>
          <w:szCs w:val="22"/>
        </w:rPr>
      </w:pPr>
      <w:r w:rsidRPr="00FF3637">
        <w:rPr>
          <w:rFonts w:asciiTheme="minorHAnsi" w:hAnsiTheme="minorHAnsi" w:cs="Arial"/>
          <w:b w:val="0"/>
          <w:color w:val="00B050"/>
          <w:sz w:val="22"/>
          <w:szCs w:val="22"/>
        </w:rPr>
        <w:tab/>
      </w:r>
      <w:r w:rsidRPr="00FF3637">
        <w:rPr>
          <w:rFonts w:asciiTheme="minorHAnsi" w:hAnsiTheme="minorHAnsi" w:cs="Arial"/>
          <w:b w:val="0"/>
          <w:sz w:val="22"/>
          <w:szCs w:val="22"/>
        </w:rPr>
        <w:t>6.- En la Propuesta Técnica</w:t>
      </w:r>
      <w:r w:rsidR="003F4DC0" w:rsidRPr="00FF3637">
        <w:rPr>
          <w:rFonts w:asciiTheme="minorHAnsi" w:hAnsiTheme="minorHAnsi" w:cs="Arial"/>
          <w:b w:val="0"/>
          <w:sz w:val="22"/>
          <w:szCs w:val="22"/>
        </w:rPr>
        <w:t>,</w:t>
      </w:r>
      <w:r w:rsidRPr="00FF3637">
        <w:rPr>
          <w:rFonts w:asciiTheme="minorHAnsi" w:hAnsiTheme="minorHAnsi" w:cs="Arial"/>
          <w:b w:val="0"/>
          <w:sz w:val="22"/>
          <w:szCs w:val="22"/>
        </w:rPr>
        <w:t xml:space="preserve"> el </w:t>
      </w:r>
      <w:r w:rsidR="00347BF4" w:rsidRPr="00FF3637">
        <w:rPr>
          <w:rFonts w:asciiTheme="minorHAnsi" w:hAnsiTheme="minorHAnsi" w:cs="Arial"/>
          <w:b w:val="0"/>
          <w:sz w:val="22"/>
          <w:szCs w:val="22"/>
        </w:rPr>
        <w:t>participante deberá manifestar el periodo por el cual garantiza la calidad de los bienes</w:t>
      </w:r>
      <w:r w:rsidRPr="00FF3637">
        <w:rPr>
          <w:rFonts w:asciiTheme="minorHAnsi" w:hAnsiTheme="minorHAnsi" w:cs="Arial"/>
          <w:b w:val="0"/>
          <w:sz w:val="22"/>
          <w:szCs w:val="22"/>
        </w:rPr>
        <w:t xml:space="preserve"> ofertados</w:t>
      </w:r>
      <w:r w:rsidR="005D78AB" w:rsidRPr="00FF3637">
        <w:rPr>
          <w:rFonts w:asciiTheme="minorHAnsi" w:hAnsiTheme="minorHAnsi" w:cs="Arial"/>
          <w:sz w:val="22"/>
          <w:szCs w:val="22"/>
        </w:rPr>
        <w:t>.</w:t>
      </w:r>
    </w:p>
    <w:p w:rsidR="005D78AB" w:rsidRPr="00FF3637" w:rsidRDefault="005D78AB" w:rsidP="00665A63">
      <w:pPr>
        <w:rPr>
          <w:rFonts w:asciiTheme="minorHAnsi" w:hAnsiTheme="minorHAnsi" w:cs="Arial"/>
          <w:b w:val="0"/>
          <w:sz w:val="22"/>
          <w:szCs w:val="22"/>
        </w:rPr>
      </w:pPr>
    </w:p>
    <w:p w:rsidR="00C41AEE" w:rsidRPr="00FF3637" w:rsidRDefault="00665A63" w:rsidP="00665A63">
      <w:pPr>
        <w:rPr>
          <w:rFonts w:asciiTheme="minorHAnsi" w:hAnsiTheme="minorHAnsi" w:cs="Arial"/>
          <w:b w:val="0"/>
          <w:sz w:val="22"/>
          <w:szCs w:val="22"/>
        </w:rPr>
      </w:pPr>
      <w:r w:rsidRPr="00FF3637">
        <w:rPr>
          <w:rFonts w:asciiTheme="minorHAnsi" w:hAnsiTheme="minorHAnsi" w:cs="Arial"/>
          <w:b w:val="0"/>
          <w:bCs/>
          <w:sz w:val="22"/>
          <w:szCs w:val="22"/>
        </w:rPr>
        <w:tab/>
        <w:t xml:space="preserve">7.- La Propuesta Económica </w:t>
      </w:r>
      <w:r w:rsidRPr="00FF3637">
        <w:rPr>
          <w:rFonts w:asciiTheme="minorHAnsi" w:hAnsiTheme="minorHAnsi" w:cs="Arial"/>
          <w:b w:val="0"/>
          <w:sz w:val="22"/>
          <w:szCs w:val="22"/>
        </w:rPr>
        <w:t>deberá cotizarse en moneda nacional</w:t>
      </w:r>
      <w:r w:rsidR="00C41308" w:rsidRPr="00FF3637">
        <w:rPr>
          <w:rFonts w:asciiTheme="minorHAnsi" w:hAnsiTheme="minorHAnsi" w:cs="Arial"/>
          <w:b w:val="0"/>
          <w:sz w:val="22"/>
          <w:szCs w:val="22"/>
        </w:rPr>
        <w:t>,</w:t>
      </w:r>
      <w:r w:rsidRPr="00FF3637">
        <w:rPr>
          <w:rFonts w:asciiTheme="minorHAnsi" w:hAnsiTheme="minorHAnsi" w:cs="Arial"/>
          <w:b w:val="0"/>
          <w:sz w:val="22"/>
          <w:szCs w:val="22"/>
        </w:rPr>
        <w:t xml:space="preserve"> ser clara y precisa, desglosando el precio unitario de cada una de las partidas ofertadas así como el importe total (</w:t>
      </w:r>
      <w:r w:rsidR="00532065" w:rsidRPr="00FF3637">
        <w:rPr>
          <w:rFonts w:asciiTheme="minorHAnsi" w:hAnsiTheme="minorHAnsi" w:cs="Arial"/>
          <w:sz w:val="22"/>
          <w:szCs w:val="22"/>
        </w:rPr>
        <w:t>A</w:t>
      </w:r>
      <w:r w:rsidRPr="00FF3637">
        <w:rPr>
          <w:rFonts w:asciiTheme="minorHAnsi" w:hAnsiTheme="minorHAnsi" w:cs="Arial"/>
          <w:sz w:val="22"/>
          <w:szCs w:val="22"/>
        </w:rPr>
        <w:t>nexo 2</w:t>
      </w:r>
      <w:r w:rsidRPr="00FF3637">
        <w:rPr>
          <w:rFonts w:asciiTheme="minorHAnsi" w:hAnsiTheme="minorHAnsi" w:cs="Arial"/>
          <w:b w:val="0"/>
          <w:sz w:val="22"/>
          <w:szCs w:val="22"/>
        </w:rPr>
        <w:t xml:space="preserve">, copiar y pegar), el cual deberá expresar en número y letra con el Impuesto al Valor Agregado incluido, precios que se mantendrán firmes y vigentes hasta la conclusión del contrato respectivo. En caso de que se ofrezca algún tipo de oferta o descuento especial, </w:t>
      </w:r>
      <w:r w:rsidR="00DB71D9" w:rsidRPr="00FF3637">
        <w:rPr>
          <w:rFonts w:asciiTheme="minorHAnsi" w:hAnsiTheme="minorHAnsi" w:cs="Arial"/>
          <w:b w:val="0"/>
          <w:sz w:val="22"/>
          <w:szCs w:val="22"/>
        </w:rPr>
        <w:t xml:space="preserve">deberá especificarlo.  </w:t>
      </w:r>
    </w:p>
    <w:p w:rsidR="007A011A" w:rsidRPr="00FF3637" w:rsidRDefault="00665A63" w:rsidP="00665A63">
      <w:pPr>
        <w:rPr>
          <w:rFonts w:asciiTheme="minorHAnsi" w:hAnsiTheme="minorHAnsi" w:cs="Arial"/>
          <w:b w:val="0"/>
          <w:bCs/>
          <w:sz w:val="22"/>
          <w:szCs w:val="22"/>
        </w:rPr>
      </w:pPr>
      <w:r w:rsidRPr="00FF3637">
        <w:rPr>
          <w:rFonts w:asciiTheme="minorHAnsi" w:hAnsiTheme="minorHAnsi" w:cs="Arial"/>
          <w:b w:val="0"/>
          <w:bCs/>
          <w:sz w:val="22"/>
          <w:szCs w:val="22"/>
        </w:rPr>
        <w:t xml:space="preserve">  </w:t>
      </w:r>
    </w:p>
    <w:p w:rsidR="007A011A" w:rsidRPr="00FF3637" w:rsidRDefault="007A011A" w:rsidP="00665A63">
      <w:pPr>
        <w:rPr>
          <w:rFonts w:asciiTheme="minorHAnsi" w:hAnsiTheme="minorHAnsi" w:cs="Arial"/>
          <w:b w:val="0"/>
          <w:sz w:val="22"/>
          <w:szCs w:val="22"/>
        </w:rPr>
      </w:pPr>
    </w:p>
    <w:p w:rsidR="00665A63" w:rsidRPr="00FF3637" w:rsidRDefault="00665A63" w:rsidP="00665A63">
      <w:pPr>
        <w:tabs>
          <w:tab w:val="left" w:pos="1100"/>
        </w:tabs>
        <w:rPr>
          <w:rFonts w:asciiTheme="minorHAnsi" w:hAnsiTheme="minorHAnsi" w:cs="Arial"/>
          <w:bCs/>
          <w:sz w:val="22"/>
          <w:szCs w:val="22"/>
          <w:u w:val="single"/>
        </w:rPr>
      </w:pPr>
      <w:r w:rsidRPr="00FF3637">
        <w:rPr>
          <w:rFonts w:asciiTheme="minorHAnsi" w:hAnsiTheme="minorHAnsi" w:cs="Arial"/>
          <w:color w:val="00B050"/>
          <w:sz w:val="22"/>
          <w:szCs w:val="22"/>
        </w:rPr>
        <w:tab/>
      </w:r>
      <w:r w:rsidRPr="00FF3637">
        <w:rPr>
          <w:rFonts w:asciiTheme="minorHAnsi" w:hAnsiTheme="minorHAnsi" w:cs="Arial"/>
          <w:sz w:val="22"/>
          <w:szCs w:val="22"/>
          <w:u w:val="single"/>
        </w:rPr>
        <w:t xml:space="preserve">II.- EL SOBRE QUE CONTENGA LAS PROPUESTAS TÉCNICA Y ECONÓMICA, DEBERÁ ACOMPAÑARSE DE UN FÓLDER AL EXTERIOR QUE CONTENGA LAS SIGUIENTES DECLARACIONES, REQUISITOS Y DOCUMENTOS, </w:t>
      </w:r>
      <w:r w:rsidRPr="00FF3637">
        <w:rPr>
          <w:rFonts w:asciiTheme="minorHAnsi" w:hAnsiTheme="minorHAnsi" w:cs="Arial"/>
          <w:bCs/>
          <w:sz w:val="22"/>
          <w:szCs w:val="22"/>
          <w:u w:val="single"/>
        </w:rPr>
        <w:t>IMPRESOS EN FORMA INDIVIDUAL EN PAPEL MEMBRETADO Y FIRMADAS DE MANERA AUTÓGRAFA POR LA PERSONA FÍSICA O  REPRESENTANTE LEGAL</w:t>
      </w:r>
      <w:r w:rsidRPr="00FF3637">
        <w:rPr>
          <w:rFonts w:asciiTheme="minorHAnsi" w:hAnsiTheme="minorHAnsi" w:cs="Arial"/>
          <w:bCs/>
          <w:color w:val="00B050"/>
          <w:sz w:val="22"/>
          <w:szCs w:val="22"/>
          <w:u w:val="single"/>
        </w:rPr>
        <w:t xml:space="preserve"> </w:t>
      </w:r>
      <w:r w:rsidRPr="00FF3637">
        <w:rPr>
          <w:rFonts w:asciiTheme="minorHAnsi" w:hAnsiTheme="minorHAnsi" w:cs="Arial"/>
          <w:bCs/>
          <w:sz w:val="22"/>
          <w:szCs w:val="22"/>
          <w:u w:val="single"/>
        </w:rPr>
        <w:t>AUTORIZADO LEGALMENTE PARA ELLO,</w:t>
      </w:r>
      <w:r w:rsidR="00DB71D9" w:rsidRPr="00FF3637">
        <w:rPr>
          <w:rFonts w:asciiTheme="minorHAnsi" w:hAnsiTheme="minorHAnsi" w:cs="Arial"/>
          <w:bCs/>
          <w:sz w:val="22"/>
          <w:szCs w:val="22"/>
          <w:u w:val="single"/>
        </w:rPr>
        <w:t xml:space="preserve"> SIN TACHADURAS O ENMENDADURAS.</w:t>
      </w:r>
    </w:p>
    <w:p w:rsidR="00665A63" w:rsidRPr="00FF3637" w:rsidRDefault="00665A63" w:rsidP="00665A63">
      <w:pPr>
        <w:tabs>
          <w:tab w:val="left" w:pos="1100"/>
        </w:tabs>
        <w:rPr>
          <w:rFonts w:asciiTheme="minorHAnsi" w:hAnsiTheme="minorHAnsi" w:cs="Arial"/>
          <w:sz w:val="22"/>
          <w:szCs w:val="22"/>
          <w:u w:val="single"/>
        </w:rPr>
      </w:pPr>
    </w:p>
    <w:p w:rsidR="00665A63" w:rsidRPr="00FF3637" w:rsidRDefault="00B95F43" w:rsidP="00B95F43">
      <w:pPr>
        <w:pStyle w:val="Prrafodelista"/>
        <w:ind w:left="644"/>
        <w:rPr>
          <w:rFonts w:asciiTheme="minorHAnsi" w:hAnsiTheme="minorHAnsi" w:cs="Arial"/>
          <w:b w:val="0"/>
          <w:bCs/>
          <w:sz w:val="22"/>
          <w:szCs w:val="22"/>
        </w:rPr>
      </w:pPr>
      <w:r w:rsidRPr="00FF3637">
        <w:rPr>
          <w:rFonts w:asciiTheme="minorHAnsi" w:hAnsiTheme="minorHAnsi" w:cs="Arial"/>
          <w:bCs/>
          <w:sz w:val="22"/>
          <w:szCs w:val="22"/>
        </w:rPr>
        <w:t>1.-</w:t>
      </w:r>
      <w:r w:rsidR="00665A63" w:rsidRPr="00FF3637">
        <w:rPr>
          <w:rFonts w:asciiTheme="minorHAnsi" w:hAnsiTheme="minorHAnsi" w:cs="Arial"/>
          <w:b w:val="0"/>
          <w:bCs/>
          <w:sz w:val="22"/>
          <w:szCs w:val="22"/>
        </w:rPr>
        <w:t xml:space="preserve">Declaración </w:t>
      </w:r>
      <w:r w:rsidR="00665A63" w:rsidRPr="00FF3637">
        <w:rPr>
          <w:rFonts w:asciiTheme="minorHAnsi" w:hAnsiTheme="minorHAnsi" w:cs="Arial"/>
          <w:bCs/>
          <w:sz w:val="22"/>
          <w:szCs w:val="22"/>
          <w:u w:val="single"/>
        </w:rPr>
        <w:t>bajo protesta de decir verdad</w:t>
      </w:r>
      <w:r w:rsidR="00665A63" w:rsidRPr="00FF3637">
        <w:rPr>
          <w:rFonts w:asciiTheme="minorHAnsi" w:hAnsiTheme="minorHAnsi" w:cs="Arial"/>
          <w:b w:val="0"/>
          <w:bCs/>
          <w:sz w:val="22"/>
          <w:szCs w:val="22"/>
        </w:rPr>
        <w:t>, que el invitado conoce y reconoce el contenido de la presente invitación y sus anexos, así como que acepta lo que se estipula en cada uno de los puntos.</w:t>
      </w:r>
    </w:p>
    <w:p w:rsidR="00665A63" w:rsidRPr="00FF3637" w:rsidRDefault="00665A63" w:rsidP="00665A63">
      <w:pPr>
        <w:pStyle w:val="Prrafodelista"/>
        <w:ind w:left="644"/>
        <w:rPr>
          <w:rFonts w:asciiTheme="minorHAnsi" w:hAnsiTheme="minorHAnsi" w:cs="Arial"/>
          <w:b w:val="0"/>
          <w:bCs/>
          <w:sz w:val="22"/>
          <w:szCs w:val="22"/>
        </w:rPr>
      </w:pPr>
    </w:p>
    <w:p w:rsidR="00665A63" w:rsidRPr="00FF3637" w:rsidRDefault="00B95F43" w:rsidP="00B95F43">
      <w:pPr>
        <w:pStyle w:val="Prrafodelista"/>
        <w:ind w:left="644"/>
        <w:rPr>
          <w:rFonts w:asciiTheme="minorHAnsi" w:hAnsiTheme="minorHAnsi" w:cs="Arial"/>
          <w:b w:val="0"/>
          <w:bCs/>
          <w:sz w:val="22"/>
          <w:szCs w:val="22"/>
        </w:rPr>
      </w:pPr>
      <w:r w:rsidRPr="00FF3637">
        <w:rPr>
          <w:rFonts w:asciiTheme="minorHAnsi" w:hAnsiTheme="minorHAnsi" w:cs="Arial"/>
          <w:bCs/>
          <w:sz w:val="22"/>
          <w:szCs w:val="22"/>
        </w:rPr>
        <w:t>2.-</w:t>
      </w:r>
      <w:r w:rsidR="00665A63" w:rsidRPr="00FF3637">
        <w:rPr>
          <w:rFonts w:asciiTheme="minorHAnsi" w:hAnsiTheme="minorHAnsi" w:cs="Arial"/>
          <w:b w:val="0"/>
          <w:bCs/>
          <w:sz w:val="22"/>
          <w:szCs w:val="22"/>
        </w:rPr>
        <w:t xml:space="preserve">Declaración </w:t>
      </w:r>
      <w:r w:rsidR="00665A63" w:rsidRPr="00FF3637">
        <w:rPr>
          <w:rFonts w:asciiTheme="minorHAnsi" w:hAnsiTheme="minorHAnsi" w:cs="Arial"/>
          <w:bCs/>
          <w:sz w:val="22"/>
          <w:szCs w:val="22"/>
          <w:u w:val="single"/>
        </w:rPr>
        <w:t>bajo protesta de decir verdad</w:t>
      </w:r>
      <w:r w:rsidR="00665A63" w:rsidRPr="00FF3637">
        <w:rPr>
          <w:rFonts w:asciiTheme="minorHAnsi" w:hAnsiTheme="minorHAnsi" w:cs="Arial"/>
          <w:b w:val="0"/>
          <w:bCs/>
          <w:sz w:val="22"/>
          <w:szCs w:val="22"/>
        </w:rPr>
        <w:t>, señalando que la propuesta económica se cotiza en moneda nacional, que los precios ofertados son fijos e</w:t>
      </w:r>
      <w:r w:rsidR="00665A63" w:rsidRPr="00FF3637">
        <w:rPr>
          <w:rFonts w:asciiTheme="minorHAnsi" w:hAnsiTheme="minorHAnsi" w:cs="Arial"/>
          <w:b w:val="0"/>
          <w:bCs/>
          <w:color w:val="00B050"/>
          <w:sz w:val="22"/>
          <w:szCs w:val="22"/>
        </w:rPr>
        <w:t xml:space="preserve"> </w:t>
      </w:r>
      <w:r w:rsidR="00665A63" w:rsidRPr="00FF3637">
        <w:rPr>
          <w:rFonts w:asciiTheme="minorHAnsi" w:hAnsiTheme="minorHAnsi" w:cs="Arial"/>
          <w:b w:val="0"/>
          <w:bCs/>
          <w:sz w:val="22"/>
          <w:szCs w:val="22"/>
        </w:rPr>
        <w:t>incondicionados</w:t>
      </w:r>
      <w:r w:rsidR="00665A63" w:rsidRPr="00FF3637">
        <w:rPr>
          <w:rFonts w:asciiTheme="minorHAnsi" w:hAnsiTheme="minorHAnsi" w:cs="Arial"/>
          <w:b w:val="0"/>
          <w:bCs/>
          <w:color w:val="00B050"/>
          <w:sz w:val="22"/>
          <w:szCs w:val="22"/>
        </w:rPr>
        <w:t xml:space="preserve"> </w:t>
      </w:r>
      <w:r w:rsidR="00665A63" w:rsidRPr="00FF3637">
        <w:rPr>
          <w:rFonts w:asciiTheme="minorHAnsi" w:hAnsiTheme="minorHAnsi" w:cs="Arial"/>
          <w:b w:val="0"/>
          <w:bCs/>
          <w:sz w:val="22"/>
          <w:szCs w:val="22"/>
        </w:rPr>
        <w:t>por lo que se compromete a mantenerlos firmes y vigentes durante el periodo establecido en la presente invitación.</w:t>
      </w:r>
    </w:p>
    <w:p w:rsidR="00665A63" w:rsidRPr="00FF3637" w:rsidRDefault="00665A63" w:rsidP="00665A63">
      <w:pPr>
        <w:pStyle w:val="Prrafodelista"/>
        <w:ind w:left="644"/>
        <w:rPr>
          <w:rFonts w:asciiTheme="minorHAnsi" w:hAnsiTheme="minorHAnsi" w:cs="Arial"/>
          <w:b w:val="0"/>
          <w:bCs/>
          <w:sz w:val="22"/>
          <w:szCs w:val="22"/>
        </w:rPr>
      </w:pPr>
    </w:p>
    <w:p w:rsidR="00665A63" w:rsidRPr="00FF3637" w:rsidRDefault="00B95F43" w:rsidP="00B95F43">
      <w:pPr>
        <w:pStyle w:val="Prrafodelista"/>
        <w:ind w:left="644"/>
        <w:rPr>
          <w:rFonts w:asciiTheme="minorHAnsi" w:hAnsiTheme="minorHAnsi" w:cs="Arial"/>
          <w:b w:val="0"/>
          <w:bCs/>
          <w:sz w:val="22"/>
          <w:szCs w:val="22"/>
        </w:rPr>
      </w:pPr>
      <w:r w:rsidRPr="00FF3637">
        <w:rPr>
          <w:rFonts w:asciiTheme="minorHAnsi" w:hAnsiTheme="minorHAnsi" w:cs="Arial"/>
          <w:bCs/>
          <w:sz w:val="22"/>
          <w:szCs w:val="22"/>
        </w:rPr>
        <w:t>3.-</w:t>
      </w:r>
      <w:r w:rsidR="00665A63" w:rsidRPr="00FF3637">
        <w:rPr>
          <w:rFonts w:asciiTheme="minorHAnsi" w:hAnsiTheme="minorHAnsi" w:cs="Arial"/>
          <w:b w:val="0"/>
          <w:bCs/>
          <w:sz w:val="22"/>
          <w:szCs w:val="22"/>
        </w:rPr>
        <w:t xml:space="preserve">Declaración </w:t>
      </w:r>
      <w:r w:rsidR="00665A63" w:rsidRPr="00FF3637">
        <w:rPr>
          <w:rFonts w:asciiTheme="minorHAnsi" w:hAnsiTheme="minorHAnsi" w:cs="Arial"/>
          <w:bCs/>
          <w:sz w:val="22"/>
          <w:szCs w:val="22"/>
          <w:u w:val="single"/>
        </w:rPr>
        <w:t>bajo protesta de decir verdad</w:t>
      </w:r>
      <w:r w:rsidR="00665A63" w:rsidRPr="00FF3637">
        <w:rPr>
          <w:rFonts w:asciiTheme="minorHAnsi" w:hAnsiTheme="minorHAnsi" w:cs="Arial"/>
          <w:b w:val="0"/>
          <w:bCs/>
          <w:sz w:val="22"/>
          <w:szCs w:val="22"/>
        </w:rPr>
        <w:t xml:space="preserve"> en la que declare que el invitado no se encuentra en ninguno de los supuestos previstos por el </w:t>
      </w:r>
      <w:r w:rsidR="00665A63" w:rsidRPr="00FF3637">
        <w:rPr>
          <w:rFonts w:asciiTheme="minorHAnsi" w:hAnsiTheme="minorHAnsi" w:cs="Arial"/>
          <w:bCs/>
          <w:sz w:val="22"/>
          <w:szCs w:val="22"/>
        </w:rPr>
        <w:t>Artículo 50</w:t>
      </w:r>
      <w:r w:rsidR="00C63C96" w:rsidRPr="00FF3637">
        <w:rPr>
          <w:rFonts w:asciiTheme="minorHAnsi" w:hAnsiTheme="minorHAnsi" w:cs="Arial"/>
          <w:bCs/>
          <w:sz w:val="22"/>
          <w:szCs w:val="22"/>
        </w:rPr>
        <w:t xml:space="preserve"> y 60 penúltimo párrafo</w:t>
      </w:r>
      <w:r w:rsidR="00665A63" w:rsidRPr="00FF3637">
        <w:rPr>
          <w:rFonts w:asciiTheme="minorHAnsi" w:hAnsiTheme="minorHAnsi" w:cs="Arial"/>
          <w:b w:val="0"/>
          <w:bCs/>
          <w:sz w:val="22"/>
          <w:szCs w:val="22"/>
        </w:rPr>
        <w:t xml:space="preserve"> de la Ley de Adquisiciones, Arrendamientos y Servicios del Sector Público para participar o celebrar contratos.</w:t>
      </w:r>
    </w:p>
    <w:p w:rsidR="00665A63" w:rsidRPr="00FF3637" w:rsidRDefault="00665A63" w:rsidP="00665A63">
      <w:pPr>
        <w:pStyle w:val="Prrafodelista"/>
        <w:ind w:left="644"/>
        <w:rPr>
          <w:rFonts w:asciiTheme="minorHAnsi" w:hAnsiTheme="minorHAnsi" w:cs="Arial"/>
          <w:b w:val="0"/>
          <w:bCs/>
          <w:sz w:val="22"/>
          <w:szCs w:val="22"/>
        </w:rPr>
      </w:pPr>
    </w:p>
    <w:p w:rsidR="00665A63" w:rsidRPr="00FF3637" w:rsidRDefault="00B95F43" w:rsidP="00B95F43">
      <w:pPr>
        <w:pStyle w:val="Prrafodelista"/>
        <w:ind w:left="644"/>
        <w:rPr>
          <w:rFonts w:asciiTheme="minorHAnsi" w:hAnsiTheme="minorHAnsi" w:cs="Arial"/>
          <w:b w:val="0"/>
          <w:bCs/>
          <w:sz w:val="22"/>
          <w:szCs w:val="22"/>
        </w:rPr>
      </w:pPr>
      <w:r w:rsidRPr="00FF3637">
        <w:rPr>
          <w:rFonts w:asciiTheme="minorHAnsi" w:hAnsiTheme="minorHAnsi" w:cs="Arial"/>
          <w:bCs/>
          <w:sz w:val="22"/>
          <w:szCs w:val="22"/>
        </w:rPr>
        <w:t>4.-</w:t>
      </w:r>
      <w:r w:rsidR="00665A63" w:rsidRPr="00FF3637">
        <w:rPr>
          <w:rFonts w:asciiTheme="minorHAnsi" w:hAnsiTheme="minorHAnsi" w:cs="Arial"/>
          <w:b w:val="0"/>
          <w:bCs/>
          <w:sz w:val="22"/>
          <w:szCs w:val="22"/>
        </w:rPr>
        <w:t xml:space="preserve">Declaración </w:t>
      </w:r>
      <w:r w:rsidR="00665A63" w:rsidRPr="00FF3637">
        <w:rPr>
          <w:rFonts w:asciiTheme="minorHAnsi" w:hAnsiTheme="minorHAnsi" w:cs="Arial"/>
          <w:bCs/>
          <w:sz w:val="22"/>
          <w:szCs w:val="22"/>
          <w:u w:val="single"/>
        </w:rPr>
        <w:t>bajo protesta de decir verdad</w:t>
      </w:r>
      <w:r w:rsidR="00665A63" w:rsidRPr="00FF3637">
        <w:rPr>
          <w:rFonts w:asciiTheme="minorHAnsi" w:hAnsiTheme="minorHAnsi" w:cs="Arial"/>
          <w:b w:val="0"/>
          <w:bCs/>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w:t>
      </w:r>
    </w:p>
    <w:p w:rsidR="00665A63" w:rsidRPr="00FF3637" w:rsidRDefault="00665A63" w:rsidP="00665A63">
      <w:pPr>
        <w:rPr>
          <w:rFonts w:asciiTheme="minorHAnsi" w:hAnsiTheme="minorHAnsi" w:cs="Arial"/>
          <w:b w:val="0"/>
          <w:bCs/>
          <w:sz w:val="22"/>
          <w:szCs w:val="22"/>
        </w:rPr>
      </w:pPr>
    </w:p>
    <w:p w:rsidR="00665A63" w:rsidRPr="00FF3637" w:rsidRDefault="00C2151D" w:rsidP="00C2151D">
      <w:pPr>
        <w:ind w:left="644"/>
        <w:rPr>
          <w:rFonts w:asciiTheme="minorHAnsi" w:hAnsiTheme="minorHAnsi" w:cs="Arial"/>
          <w:b w:val="0"/>
          <w:bCs/>
          <w:sz w:val="22"/>
          <w:szCs w:val="22"/>
        </w:rPr>
      </w:pPr>
      <w:r w:rsidRPr="00FF3637">
        <w:rPr>
          <w:rFonts w:asciiTheme="minorHAnsi" w:hAnsiTheme="minorHAnsi" w:cs="Arial"/>
          <w:b w:val="0"/>
          <w:bCs/>
          <w:sz w:val="22"/>
          <w:szCs w:val="22"/>
        </w:rPr>
        <w:tab/>
      </w:r>
      <w:r w:rsidR="00B95F43" w:rsidRPr="00FF3637">
        <w:rPr>
          <w:rFonts w:asciiTheme="minorHAnsi" w:hAnsiTheme="minorHAnsi" w:cs="Arial"/>
          <w:bCs/>
          <w:sz w:val="22"/>
          <w:szCs w:val="22"/>
        </w:rPr>
        <w:t>5.-</w:t>
      </w:r>
      <w:r w:rsidR="00665A63" w:rsidRPr="00FF3637">
        <w:rPr>
          <w:rFonts w:asciiTheme="minorHAnsi" w:hAnsiTheme="minorHAnsi" w:cs="Arial"/>
          <w:b w:val="0"/>
          <w:bCs/>
          <w:sz w:val="22"/>
          <w:szCs w:val="22"/>
        </w:rPr>
        <w:t xml:space="preserve">Manifestar por escrito </w:t>
      </w:r>
      <w:r w:rsidR="00665A63" w:rsidRPr="00FF3637">
        <w:rPr>
          <w:rFonts w:asciiTheme="minorHAnsi" w:hAnsiTheme="minorHAnsi" w:cs="Arial"/>
          <w:bCs/>
          <w:sz w:val="22"/>
          <w:szCs w:val="22"/>
          <w:u w:val="single"/>
        </w:rPr>
        <w:t>bajo protesta de decir verdad</w:t>
      </w:r>
      <w:r w:rsidR="00665A63" w:rsidRPr="00FF3637">
        <w:rPr>
          <w:rFonts w:asciiTheme="minorHAnsi" w:hAnsiTheme="minorHAnsi" w:cs="Arial"/>
          <w:b w:val="0"/>
          <w:bCs/>
          <w:sz w:val="22"/>
          <w:szCs w:val="22"/>
        </w:rPr>
        <w:t xml:space="preserve"> que de resultar adjudicado en la presente invitación, cuenta con la capacidad e infraestructura suficiente a los volúmenes ofertado</w:t>
      </w:r>
      <w:r w:rsidR="00C5622A" w:rsidRPr="00FF3637">
        <w:rPr>
          <w:rFonts w:asciiTheme="minorHAnsi" w:hAnsiTheme="minorHAnsi" w:cs="Arial"/>
          <w:b w:val="0"/>
          <w:bCs/>
          <w:sz w:val="22"/>
          <w:szCs w:val="22"/>
        </w:rPr>
        <w:t xml:space="preserve">s y se compromete a suministrar </w:t>
      </w:r>
      <w:r w:rsidR="00FE3783" w:rsidRPr="00FF3637">
        <w:rPr>
          <w:rFonts w:asciiTheme="minorHAnsi" w:hAnsiTheme="minorHAnsi" w:cs="Arial"/>
          <w:b w:val="0"/>
          <w:sz w:val="22"/>
          <w:szCs w:val="22"/>
        </w:rPr>
        <w:t>EL MATERIAL Y EQUIPO DE REHABILITACIÓN</w:t>
      </w:r>
      <w:r w:rsidR="00C5622A" w:rsidRPr="00FF3637">
        <w:rPr>
          <w:rFonts w:asciiTheme="minorHAnsi" w:hAnsiTheme="minorHAnsi" w:cs="Arial"/>
          <w:b w:val="0"/>
          <w:bCs/>
          <w:sz w:val="22"/>
          <w:szCs w:val="22"/>
        </w:rPr>
        <w:t xml:space="preserve"> en</w:t>
      </w:r>
      <w:r w:rsidR="00665A63" w:rsidRPr="00FF3637">
        <w:rPr>
          <w:rFonts w:asciiTheme="minorHAnsi" w:hAnsiTheme="minorHAnsi" w:cs="Arial"/>
          <w:b w:val="0"/>
          <w:bCs/>
          <w:sz w:val="22"/>
          <w:szCs w:val="22"/>
        </w:rPr>
        <w:t xml:space="preserve"> forma</w:t>
      </w:r>
      <w:r w:rsidR="00FE3783" w:rsidRPr="00FF3637">
        <w:rPr>
          <w:rFonts w:asciiTheme="minorHAnsi" w:hAnsiTheme="minorHAnsi" w:cs="Arial"/>
          <w:b w:val="0"/>
          <w:bCs/>
          <w:sz w:val="22"/>
          <w:szCs w:val="22"/>
        </w:rPr>
        <w:t>,</w:t>
      </w:r>
      <w:r w:rsidR="00665A63" w:rsidRPr="00FF3637">
        <w:rPr>
          <w:rFonts w:asciiTheme="minorHAnsi" w:hAnsiTheme="minorHAnsi" w:cs="Arial"/>
          <w:b w:val="0"/>
          <w:bCs/>
          <w:sz w:val="22"/>
          <w:szCs w:val="22"/>
        </w:rPr>
        <w:t xml:space="preserve"> de acuerdo al día y fecha señalado por la institución, apegándose a los requerimientos técnicos que se acom</w:t>
      </w:r>
      <w:r w:rsidR="00C5622A" w:rsidRPr="00FF3637">
        <w:rPr>
          <w:rFonts w:asciiTheme="minorHAnsi" w:hAnsiTheme="minorHAnsi" w:cs="Arial"/>
          <w:b w:val="0"/>
          <w:bCs/>
          <w:sz w:val="22"/>
          <w:szCs w:val="22"/>
        </w:rPr>
        <w:t xml:space="preserve">pañan a la presente como anexo </w:t>
      </w:r>
      <w:r w:rsidRPr="00FF3637">
        <w:rPr>
          <w:rFonts w:asciiTheme="minorHAnsi" w:hAnsiTheme="minorHAnsi" w:cs="Arial"/>
          <w:b w:val="0"/>
          <w:bCs/>
          <w:sz w:val="22"/>
          <w:szCs w:val="22"/>
        </w:rPr>
        <w:t>1.</w:t>
      </w:r>
    </w:p>
    <w:p w:rsidR="00665A63" w:rsidRPr="00FF3637" w:rsidRDefault="00665A63" w:rsidP="00665A63">
      <w:pPr>
        <w:pStyle w:val="Prrafodelista"/>
        <w:rPr>
          <w:rFonts w:asciiTheme="minorHAnsi" w:hAnsiTheme="minorHAnsi" w:cs="Arial"/>
          <w:b w:val="0"/>
          <w:bCs/>
          <w:sz w:val="22"/>
          <w:szCs w:val="22"/>
        </w:rPr>
      </w:pPr>
    </w:p>
    <w:p w:rsidR="00665A63" w:rsidRPr="00FF3637" w:rsidRDefault="00C2151D" w:rsidP="00C2151D">
      <w:pPr>
        <w:ind w:left="644"/>
        <w:rPr>
          <w:rFonts w:asciiTheme="minorHAnsi" w:hAnsiTheme="minorHAnsi" w:cs="Arial"/>
          <w:b w:val="0"/>
          <w:bCs/>
          <w:sz w:val="22"/>
          <w:szCs w:val="22"/>
        </w:rPr>
      </w:pPr>
      <w:r w:rsidRPr="00FF3637">
        <w:rPr>
          <w:rFonts w:asciiTheme="minorHAnsi" w:hAnsiTheme="minorHAnsi" w:cs="Arial"/>
          <w:bCs/>
          <w:sz w:val="22"/>
          <w:szCs w:val="22"/>
        </w:rPr>
        <w:tab/>
      </w:r>
      <w:r w:rsidR="00B85626" w:rsidRPr="00FF3637">
        <w:rPr>
          <w:rFonts w:asciiTheme="minorHAnsi" w:hAnsiTheme="minorHAnsi" w:cs="Arial"/>
          <w:bCs/>
          <w:sz w:val="22"/>
          <w:szCs w:val="22"/>
        </w:rPr>
        <w:t>6.-</w:t>
      </w:r>
      <w:r w:rsidR="00665A63" w:rsidRPr="00FF3637">
        <w:rPr>
          <w:rFonts w:asciiTheme="minorHAnsi" w:hAnsiTheme="minorHAnsi" w:cs="Arial"/>
          <w:b w:val="0"/>
          <w:bCs/>
          <w:sz w:val="22"/>
          <w:szCs w:val="22"/>
        </w:rPr>
        <w:t xml:space="preserve">Manifestar por escrito bajo protesta de decir verdad que garantiza entregar </w:t>
      </w:r>
      <w:r w:rsidR="00FE3783" w:rsidRPr="00FF3637">
        <w:rPr>
          <w:rFonts w:asciiTheme="minorHAnsi" w:hAnsiTheme="minorHAnsi" w:cs="Arial"/>
          <w:b w:val="0"/>
          <w:sz w:val="22"/>
          <w:szCs w:val="22"/>
        </w:rPr>
        <w:t>EL MATERIAL Y EQUIPO DE REHABILITACIÓN</w:t>
      </w:r>
      <w:r w:rsidR="00665A63" w:rsidRPr="00FF3637">
        <w:rPr>
          <w:rFonts w:asciiTheme="minorHAnsi" w:hAnsiTheme="minorHAnsi" w:cs="Arial"/>
          <w:b w:val="0"/>
          <w:bCs/>
          <w:sz w:val="22"/>
          <w:szCs w:val="22"/>
        </w:rPr>
        <w:t>, nuevos, en óptimo estado, de la calidad requerida, sin vicios ocultos y debidamente protegidos para evitar daño en su transportación.</w:t>
      </w:r>
    </w:p>
    <w:p w:rsidR="00665A63" w:rsidRPr="00FF3637" w:rsidRDefault="00665A63" w:rsidP="00C41308">
      <w:pPr>
        <w:rPr>
          <w:rFonts w:asciiTheme="minorHAnsi" w:hAnsiTheme="minorHAnsi" w:cs="Arial"/>
          <w:b w:val="0"/>
          <w:bCs/>
          <w:sz w:val="22"/>
          <w:szCs w:val="22"/>
        </w:rPr>
      </w:pPr>
    </w:p>
    <w:p w:rsidR="00791AF3" w:rsidRPr="00FF3637" w:rsidRDefault="00B85626" w:rsidP="00D124B9">
      <w:pPr>
        <w:pStyle w:val="Prrafodelista"/>
        <w:ind w:left="644"/>
        <w:rPr>
          <w:rFonts w:asciiTheme="minorHAnsi" w:hAnsiTheme="minorHAnsi" w:cs="Arial"/>
          <w:b w:val="0"/>
          <w:bCs/>
          <w:sz w:val="22"/>
          <w:szCs w:val="22"/>
        </w:rPr>
      </w:pPr>
      <w:r w:rsidRPr="00FF3637">
        <w:rPr>
          <w:rFonts w:asciiTheme="minorHAnsi" w:hAnsiTheme="minorHAnsi" w:cs="Arial"/>
          <w:bCs/>
          <w:sz w:val="22"/>
          <w:szCs w:val="22"/>
        </w:rPr>
        <w:lastRenderedPageBreak/>
        <w:t>7.-</w:t>
      </w:r>
      <w:r w:rsidR="00665A63" w:rsidRPr="00FF3637">
        <w:rPr>
          <w:rFonts w:asciiTheme="minorHAnsi" w:hAnsiTheme="minorHAnsi" w:cs="Arial"/>
          <w:b w:val="0"/>
          <w:bCs/>
          <w:sz w:val="22"/>
          <w:szCs w:val="22"/>
        </w:rPr>
        <w:t xml:space="preserve">En caso de que el invitado sea </w:t>
      </w:r>
      <w:r w:rsidR="00665A63" w:rsidRPr="00FF3637">
        <w:rPr>
          <w:rFonts w:asciiTheme="minorHAnsi" w:hAnsiTheme="minorHAnsi" w:cs="Arial"/>
          <w:bCs/>
          <w:sz w:val="22"/>
          <w:szCs w:val="22"/>
        </w:rPr>
        <w:t>Persona Moral</w:t>
      </w:r>
      <w:r w:rsidR="00665A63" w:rsidRPr="00FF3637">
        <w:rPr>
          <w:rFonts w:asciiTheme="minorHAnsi" w:hAnsiTheme="minorHAnsi" w:cs="Arial"/>
          <w:b w:val="0"/>
          <w:bCs/>
          <w:sz w:val="22"/>
          <w:szCs w:val="22"/>
        </w:rPr>
        <w:t xml:space="preserve"> quien firme las propuestas y declaraciones deberá presentar</w:t>
      </w:r>
      <w:r w:rsidR="00791AF3" w:rsidRPr="00FF3637">
        <w:rPr>
          <w:rFonts w:asciiTheme="minorHAnsi" w:hAnsiTheme="minorHAnsi" w:cs="Arial"/>
          <w:b w:val="0"/>
          <w:bCs/>
          <w:sz w:val="22"/>
          <w:szCs w:val="22"/>
        </w:rPr>
        <w:t>:</w:t>
      </w:r>
    </w:p>
    <w:p w:rsidR="00791AF3" w:rsidRPr="00FF3637" w:rsidRDefault="00791AF3" w:rsidP="00D124B9">
      <w:pPr>
        <w:pStyle w:val="Prrafodelista"/>
        <w:ind w:left="644"/>
        <w:rPr>
          <w:rFonts w:asciiTheme="minorHAnsi" w:hAnsiTheme="minorHAnsi" w:cs="Arial"/>
          <w:b w:val="0"/>
          <w:bCs/>
          <w:sz w:val="22"/>
          <w:szCs w:val="22"/>
        </w:rPr>
      </w:pPr>
    </w:p>
    <w:p w:rsidR="00791AF3" w:rsidRPr="00FF3637" w:rsidRDefault="00791AF3" w:rsidP="008E4D62">
      <w:pPr>
        <w:pStyle w:val="Prrafodelista"/>
        <w:spacing w:line="240" w:lineRule="atLeast"/>
        <w:ind w:left="646"/>
        <w:rPr>
          <w:rFonts w:asciiTheme="minorHAnsi" w:hAnsiTheme="minorHAnsi" w:cs="Arial"/>
          <w:b w:val="0"/>
          <w:bCs/>
          <w:sz w:val="22"/>
          <w:szCs w:val="22"/>
        </w:rPr>
      </w:pPr>
      <w:r w:rsidRPr="00FF3637">
        <w:rPr>
          <w:rFonts w:asciiTheme="minorHAnsi" w:hAnsiTheme="minorHAnsi" w:cs="Arial"/>
          <w:b w:val="0"/>
          <w:bCs/>
          <w:sz w:val="22"/>
          <w:szCs w:val="22"/>
        </w:rPr>
        <w:t>a) C</w:t>
      </w:r>
      <w:r w:rsidR="00665A63" w:rsidRPr="00FF3637">
        <w:rPr>
          <w:rFonts w:asciiTheme="minorHAnsi" w:hAnsiTheme="minorHAnsi" w:cs="Arial"/>
          <w:b w:val="0"/>
          <w:bCs/>
          <w:sz w:val="22"/>
          <w:szCs w:val="22"/>
        </w:rPr>
        <w:t>opia simple del acta constitutiva</w:t>
      </w:r>
      <w:r w:rsidR="008E4D62" w:rsidRPr="00FF3637">
        <w:rPr>
          <w:rFonts w:asciiTheme="minorHAnsi" w:hAnsiTheme="minorHAnsi" w:cs="Arial"/>
          <w:b w:val="0"/>
          <w:bCs/>
          <w:sz w:val="22"/>
          <w:szCs w:val="22"/>
        </w:rPr>
        <w:t>.</w:t>
      </w:r>
    </w:p>
    <w:p w:rsidR="00791AF3" w:rsidRPr="00FF3637" w:rsidRDefault="00791AF3" w:rsidP="008E4D62">
      <w:pPr>
        <w:pStyle w:val="Prrafodelista"/>
        <w:spacing w:line="240" w:lineRule="atLeast"/>
        <w:ind w:left="646"/>
        <w:rPr>
          <w:rFonts w:asciiTheme="minorHAnsi" w:hAnsiTheme="minorHAnsi" w:cs="Arial"/>
          <w:b w:val="0"/>
          <w:bCs/>
          <w:sz w:val="22"/>
          <w:szCs w:val="22"/>
        </w:rPr>
      </w:pPr>
    </w:p>
    <w:p w:rsidR="00791AF3" w:rsidRPr="00FF3637" w:rsidRDefault="00791AF3" w:rsidP="008E4D62">
      <w:pPr>
        <w:pStyle w:val="Prrafodelista"/>
        <w:spacing w:line="240" w:lineRule="atLeast"/>
        <w:ind w:left="646"/>
        <w:rPr>
          <w:rFonts w:asciiTheme="minorHAnsi" w:hAnsiTheme="minorHAnsi" w:cs="Arial"/>
          <w:b w:val="0"/>
          <w:bCs/>
          <w:sz w:val="22"/>
          <w:szCs w:val="22"/>
        </w:rPr>
      </w:pPr>
      <w:r w:rsidRPr="00FF3637">
        <w:rPr>
          <w:rFonts w:asciiTheme="minorHAnsi" w:hAnsiTheme="minorHAnsi" w:cs="Arial"/>
          <w:b w:val="0"/>
          <w:bCs/>
          <w:sz w:val="22"/>
          <w:szCs w:val="22"/>
        </w:rPr>
        <w:t>b) Copia simple del p</w:t>
      </w:r>
      <w:r w:rsidR="00665A63" w:rsidRPr="00FF3637">
        <w:rPr>
          <w:rFonts w:asciiTheme="minorHAnsi" w:hAnsiTheme="minorHAnsi" w:cs="Arial"/>
          <w:b w:val="0"/>
          <w:bCs/>
          <w:sz w:val="22"/>
          <w:szCs w:val="22"/>
        </w:rPr>
        <w:t>oder para acreditar su representación legal,</w:t>
      </w:r>
      <w:r w:rsidR="008E4D62" w:rsidRPr="00FF3637">
        <w:rPr>
          <w:rFonts w:asciiTheme="minorHAnsi" w:hAnsiTheme="minorHAnsi" w:cs="Arial"/>
          <w:b w:val="0"/>
          <w:bCs/>
          <w:sz w:val="22"/>
          <w:szCs w:val="22"/>
        </w:rPr>
        <w:t xml:space="preserve"> en caso de que se encuentre dentro del acta constitutiva,</w:t>
      </w:r>
      <w:r w:rsidR="00665A63" w:rsidRPr="00FF3637">
        <w:rPr>
          <w:rFonts w:asciiTheme="minorHAnsi" w:hAnsiTheme="minorHAnsi" w:cs="Arial"/>
          <w:b w:val="0"/>
          <w:bCs/>
          <w:sz w:val="22"/>
          <w:szCs w:val="22"/>
        </w:rPr>
        <w:t xml:space="preserve"> resalt</w:t>
      </w:r>
      <w:r w:rsidR="008E4D62" w:rsidRPr="00FF3637">
        <w:rPr>
          <w:rFonts w:asciiTheme="minorHAnsi" w:hAnsiTheme="minorHAnsi" w:cs="Arial"/>
          <w:b w:val="0"/>
          <w:bCs/>
          <w:sz w:val="22"/>
          <w:szCs w:val="22"/>
        </w:rPr>
        <w:t>ar</w:t>
      </w:r>
      <w:r w:rsidR="00665A63" w:rsidRPr="00FF3637">
        <w:rPr>
          <w:rFonts w:asciiTheme="minorHAnsi" w:hAnsiTheme="minorHAnsi" w:cs="Arial"/>
          <w:b w:val="0"/>
          <w:bCs/>
          <w:sz w:val="22"/>
          <w:szCs w:val="22"/>
        </w:rPr>
        <w:t xml:space="preserve"> con marca textos el apartado donde se le otorga las facultades de presentación,</w:t>
      </w:r>
    </w:p>
    <w:p w:rsidR="00791AF3" w:rsidRPr="00FF3637" w:rsidRDefault="00791AF3" w:rsidP="008E4D62">
      <w:pPr>
        <w:pStyle w:val="Prrafodelista"/>
        <w:spacing w:line="240" w:lineRule="atLeast"/>
        <w:ind w:left="646"/>
        <w:rPr>
          <w:rFonts w:asciiTheme="minorHAnsi" w:hAnsiTheme="minorHAnsi" w:cs="Arial"/>
          <w:b w:val="0"/>
          <w:bCs/>
          <w:sz w:val="22"/>
          <w:szCs w:val="22"/>
        </w:rPr>
      </w:pPr>
    </w:p>
    <w:p w:rsidR="00791AF3" w:rsidRPr="00FF3637" w:rsidRDefault="00791AF3" w:rsidP="008E4D62">
      <w:pPr>
        <w:pStyle w:val="Prrafodelista"/>
        <w:spacing w:line="240" w:lineRule="atLeast"/>
        <w:ind w:left="646"/>
        <w:rPr>
          <w:rFonts w:asciiTheme="minorHAnsi" w:hAnsiTheme="minorHAnsi" w:cs="Arial"/>
          <w:b w:val="0"/>
          <w:bCs/>
          <w:sz w:val="22"/>
          <w:szCs w:val="22"/>
        </w:rPr>
      </w:pPr>
      <w:r w:rsidRPr="00FF3637">
        <w:rPr>
          <w:rFonts w:asciiTheme="minorHAnsi" w:hAnsiTheme="minorHAnsi" w:cs="Arial"/>
          <w:b w:val="0"/>
          <w:bCs/>
          <w:sz w:val="22"/>
          <w:szCs w:val="22"/>
        </w:rPr>
        <w:t>c) C</w:t>
      </w:r>
      <w:r w:rsidR="00665A63" w:rsidRPr="00FF3637">
        <w:rPr>
          <w:rFonts w:asciiTheme="minorHAnsi" w:hAnsiTheme="minorHAnsi" w:cs="Arial"/>
          <w:b w:val="0"/>
          <w:bCs/>
          <w:sz w:val="22"/>
          <w:szCs w:val="22"/>
        </w:rPr>
        <w:t xml:space="preserve">opia simple de la </w:t>
      </w:r>
      <w:r w:rsidRPr="00FF3637">
        <w:rPr>
          <w:rFonts w:asciiTheme="minorHAnsi" w:hAnsiTheme="minorHAnsi" w:cs="Arial"/>
          <w:b w:val="0"/>
          <w:bCs/>
          <w:sz w:val="22"/>
          <w:szCs w:val="22"/>
        </w:rPr>
        <w:t>crede</w:t>
      </w:r>
      <w:r w:rsidR="00665A63" w:rsidRPr="00FF3637">
        <w:rPr>
          <w:rFonts w:asciiTheme="minorHAnsi" w:hAnsiTheme="minorHAnsi" w:cs="Arial"/>
          <w:b w:val="0"/>
          <w:bCs/>
          <w:sz w:val="22"/>
          <w:szCs w:val="22"/>
        </w:rPr>
        <w:t>ncial de</w:t>
      </w:r>
      <w:r w:rsidRPr="00FF3637">
        <w:rPr>
          <w:rFonts w:asciiTheme="minorHAnsi" w:hAnsiTheme="minorHAnsi" w:cs="Arial"/>
          <w:b w:val="0"/>
          <w:bCs/>
          <w:sz w:val="22"/>
          <w:szCs w:val="22"/>
        </w:rPr>
        <w:t>l</w:t>
      </w:r>
      <w:r w:rsidR="00665A63" w:rsidRPr="00FF3637">
        <w:rPr>
          <w:rFonts w:asciiTheme="minorHAnsi" w:hAnsiTheme="minorHAnsi" w:cs="Arial"/>
          <w:b w:val="0"/>
          <w:bCs/>
          <w:sz w:val="22"/>
          <w:szCs w:val="22"/>
        </w:rPr>
        <w:t xml:space="preserve"> </w:t>
      </w:r>
      <w:r w:rsidRPr="00FF3637">
        <w:rPr>
          <w:rFonts w:asciiTheme="minorHAnsi" w:hAnsiTheme="minorHAnsi" w:cs="Arial"/>
          <w:b w:val="0"/>
          <w:bCs/>
          <w:sz w:val="22"/>
          <w:szCs w:val="22"/>
        </w:rPr>
        <w:t>INE</w:t>
      </w:r>
      <w:r w:rsidR="00665A63" w:rsidRPr="00FF3637">
        <w:rPr>
          <w:rFonts w:asciiTheme="minorHAnsi" w:hAnsiTheme="minorHAnsi" w:cs="Arial"/>
          <w:b w:val="0"/>
          <w:bCs/>
          <w:sz w:val="22"/>
          <w:szCs w:val="22"/>
        </w:rPr>
        <w:t xml:space="preserve">, cartilla del servicio  militar o pasaporte </w:t>
      </w:r>
    </w:p>
    <w:p w:rsidR="00791AF3" w:rsidRPr="00FF3637" w:rsidRDefault="00791AF3" w:rsidP="008E4D62">
      <w:pPr>
        <w:pStyle w:val="Prrafodelista"/>
        <w:spacing w:line="240" w:lineRule="atLeast"/>
        <w:ind w:left="646"/>
        <w:rPr>
          <w:rFonts w:asciiTheme="minorHAnsi" w:hAnsiTheme="minorHAnsi" w:cs="Arial"/>
          <w:b w:val="0"/>
          <w:bCs/>
          <w:sz w:val="22"/>
          <w:szCs w:val="22"/>
        </w:rPr>
      </w:pPr>
    </w:p>
    <w:p w:rsidR="00665A63" w:rsidRPr="00FF3637" w:rsidRDefault="00791AF3" w:rsidP="008E4D62">
      <w:pPr>
        <w:pStyle w:val="Prrafodelista"/>
        <w:spacing w:line="240" w:lineRule="atLeast"/>
        <w:ind w:left="646"/>
        <w:rPr>
          <w:rFonts w:asciiTheme="minorHAnsi" w:hAnsiTheme="minorHAnsi" w:cs="Arial"/>
          <w:b w:val="0"/>
          <w:bCs/>
          <w:sz w:val="22"/>
          <w:szCs w:val="22"/>
        </w:rPr>
      </w:pPr>
      <w:r w:rsidRPr="00FF3637">
        <w:rPr>
          <w:rFonts w:asciiTheme="minorHAnsi" w:hAnsiTheme="minorHAnsi" w:cs="Arial"/>
          <w:b w:val="0"/>
          <w:bCs/>
          <w:sz w:val="22"/>
          <w:szCs w:val="22"/>
        </w:rPr>
        <w:t>d) Comprobante del domicilio</w:t>
      </w:r>
      <w:r w:rsidR="00C63C96" w:rsidRPr="00FF3637">
        <w:rPr>
          <w:rFonts w:asciiTheme="minorHAnsi" w:hAnsiTheme="minorHAnsi" w:cs="Arial"/>
          <w:b w:val="0"/>
          <w:bCs/>
          <w:sz w:val="22"/>
          <w:szCs w:val="22"/>
        </w:rPr>
        <w:t xml:space="preserve"> fiscal</w:t>
      </w:r>
      <w:r w:rsidRPr="00FF3637">
        <w:rPr>
          <w:rFonts w:asciiTheme="minorHAnsi" w:hAnsiTheme="minorHAnsi" w:cs="Arial"/>
          <w:b w:val="0"/>
          <w:bCs/>
          <w:sz w:val="22"/>
          <w:szCs w:val="22"/>
        </w:rPr>
        <w:t xml:space="preserve">. </w:t>
      </w:r>
      <w:r w:rsidR="00665A63" w:rsidRPr="00FF3637">
        <w:rPr>
          <w:rFonts w:asciiTheme="minorHAnsi" w:hAnsiTheme="minorHAnsi" w:cs="Arial"/>
          <w:b w:val="0"/>
          <w:bCs/>
          <w:sz w:val="22"/>
          <w:szCs w:val="22"/>
        </w:rPr>
        <w:t>(El cual deberá ser recibo de agua, luz o teléfono fijo, con una antigüedad no mayor a tres meses y que su dirección corresponda al domicilio fiscal del su establecimiento).</w:t>
      </w:r>
    </w:p>
    <w:p w:rsidR="008E4D62" w:rsidRPr="00FF3637" w:rsidRDefault="008E4D62" w:rsidP="007A011A">
      <w:pPr>
        <w:rPr>
          <w:rFonts w:asciiTheme="minorHAnsi" w:hAnsiTheme="minorHAnsi" w:cs="Arial"/>
          <w:b w:val="0"/>
          <w:bCs/>
          <w:sz w:val="22"/>
          <w:szCs w:val="22"/>
        </w:rPr>
      </w:pPr>
    </w:p>
    <w:p w:rsidR="008E4D62" w:rsidRPr="00FF3637" w:rsidRDefault="00B85626" w:rsidP="00D124B9">
      <w:pPr>
        <w:pStyle w:val="Prrafodelista"/>
        <w:ind w:left="644"/>
        <w:rPr>
          <w:rFonts w:asciiTheme="minorHAnsi" w:hAnsiTheme="minorHAnsi" w:cs="Arial"/>
          <w:b w:val="0"/>
          <w:bCs/>
          <w:sz w:val="22"/>
          <w:szCs w:val="22"/>
        </w:rPr>
      </w:pPr>
      <w:r w:rsidRPr="00FF3637">
        <w:rPr>
          <w:rFonts w:asciiTheme="minorHAnsi" w:hAnsiTheme="minorHAnsi" w:cs="Arial"/>
          <w:bCs/>
          <w:sz w:val="22"/>
          <w:szCs w:val="22"/>
        </w:rPr>
        <w:t>8.-</w:t>
      </w:r>
      <w:r w:rsidR="00665A63" w:rsidRPr="00FF3637">
        <w:rPr>
          <w:rFonts w:asciiTheme="minorHAnsi" w:hAnsiTheme="minorHAnsi" w:cs="Arial"/>
          <w:b w:val="0"/>
          <w:bCs/>
          <w:sz w:val="22"/>
          <w:szCs w:val="22"/>
        </w:rPr>
        <w:t xml:space="preserve">En caso de que el invitado </w:t>
      </w:r>
      <w:r w:rsidR="00665A63" w:rsidRPr="00FF3637">
        <w:rPr>
          <w:rFonts w:asciiTheme="minorHAnsi" w:hAnsiTheme="minorHAnsi" w:cs="Arial"/>
          <w:bCs/>
          <w:sz w:val="22"/>
          <w:szCs w:val="22"/>
        </w:rPr>
        <w:t>sea Persona Física</w:t>
      </w:r>
      <w:r w:rsidR="00665A63" w:rsidRPr="00FF3637">
        <w:rPr>
          <w:rFonts w:asciiTheme="minorHAnsi" w:hAnsiTheme="minorHAnsi" w:cs="Arial"/>
          <w:b w:val="0"/>
          <w:bCs/>
          <w:sz w:val="22"/>
          <w:szCs w:val="22"/>
        </w:rPr>
        <w:t>, deberá acreditar su identidad con copia simple de</w:t>
      </w:r>
      <w:r w:rsidR="008E4D62" w:rsidRPr="00FF3637">
        <w:rPr>
          <w:rFonts w:asciiTheme="minorHAnsi" w:hAnsiTheme="minorHAnsi" w:cs="Arial"/>
          <w:b w:val="0"/>
          <w:bCs/>
          <w:sz w:val="22"/>
          <w:szCs w:val="22"/>
        </w:rPr>
        <w:t>:</w:t>
      </w:r>
    </w:p>
    <w:p w:rsidR="008E4D62" w:rsidRPr="00FF3637" w:rsidRDefault="008E4D62" w:rsidP="00D124B9">
      <w:pPr>
        <w:pStyle w:val="Prrafodelista"/>
        <w:ind w:left="644"/>
        <w:rPr>
          <w:rFonts w:asciiTheme="minorHAnsi" w:hAnsiTheme="minorHAnsi" w:cs="Arial"/>
          <w:b w:val="0"/>
          <w:bCs/>
          <w:sz w:val="22"/>
          <w:szCs w:val="22"/>
        </w:rPr>
      </w:pPr>
    </w:p>
    <w:p w:rsidR="00C63C96" w:rsidRPr="00FF3637" w:rsidRDefault="008E4D62" w:rsidP="00D124B9">
      <w:pPr>
        <w:pStyle w:val="Prrafodelista"/>
        <w:ind w:left="644"/>
        <w:rPr>
          <w:rFonts w:asciiTheme="minorHAnsi" w:hAnsiTheme="minorHAnsi" w:cs="Arial"/>
          <w:b w:val="0"/>
          <w:bCs/>
          <w:sz w:val="22"/>
          <w:szCs w:val="22"/>
        </w:rPr>
      </w:pPr>
      <w:r w:rsidRPr="00FF3637">
        <w:rPr>
          <w:rFonts w:asciiTheme="minorHAnsi" w:hAnsiTheme="minorHAnsi" w:cs="Arial"/>
          <w:b w:val="0"/>
          <w:bCs/>
          <w:sz w:val="22"/>
          <w:szCs w:val="22"/>
        </w:rPr>
        <w:t xml:space="preserve">a) </w:t>
      </w:r>
      <w:r w:rsidR="00C63C96" w:rsidRPr="00FF3637">
        <w:rPr>
          <w:rFonts w:asciiTheme="minorHAnsi" w:hAnsiTheme="minorHAnsi" w:cs="Arial"/>
          <w:b w:val="0"/>
          <w:bCs/>
          <w:sz w:val="22"/>
          <w:szCs w:val="22"/>
        </w:rPr>
        <w:t>CURP</w:t>
      </w:r>
    </w:p>
    <w:p w:rsidR="00C63C96" w:rsidRPr="00FF3637" w:rsidRDefault="00C63C96" w:rsidP="00D124B9">
      <w:pPr>
        <w:pStyle w:val="Prrafodelista"/>
        <w:ind w:left="644"/>
        <w:rPr>
          <w:rFonts w:asciiTheme="minorHAnsi" w:hAnsiTheme="minorHAnsi" w:cs="Arial"/>
          <w:b w:val="0"/>
          <w:bCs/>
          <w:sz w:val="22"/>
          <w:szCs w:val="22"/>
        </w:rPr>
      </w:pPr>
    </w:p>
    <w:p w:rsidR="008E4D62" w:rsidRPr="00FF3637" w:rsidRDefault="00C63C96" w:rsidP="00D124B9">
      <w:pPr>
        <w:pStyle w:val="Prrafodelista"/>
        <w:ind w:left="644"/>
        <w:rPr>
          <w:rFonts w:asciiTheme="minorHAnsi" w:hAnsiTheme="minorHAnsi" w:cs="Arial"/>
          <w:b w:val="0"/>
          <w:bCs/>
          <w:sz w:val="22"/>
          <w:szCs w:val="22"/>
        </w:rPr>
      </w:pPr>
      <w:r w:rsidRPr="00FF3637">
        <w:rPr>
          <w:rFonts w:asciiTheme="minorHAnsi" w:hAnsiTheme="minorHAnsi" w:cs="Arial"/>
          <w:b w:val="0"/>
          <w:bCs/>
          <w:sz w:val="22"/>
          <w:szCs w:val="22"/>
        </w:rPr>
        <w:t xml:space="preserve">b) </w:t>
      </w:r>
      <w:r w:rsidR="008E4D62" w:rsidRPr="00FF3637">
        <w:rPr>
          <w:rFonts w:asciiTheme="minorHAnsi" w:hAnsiTheme="minorHAnsi" w:cs="Arial"/>
          <w:b w:val="0"/>
          <w:bCs/>
          <w:sz w:val="22"/>
          <w:szCs w:val="22"/>
        </w:rPr>
        <w:t>Credencial del INE, cédula profesional</w:t>
      </w:r>
      <w:r w:rsidR="00665A63" w:rsidRPr="00FF3637">
        <w:rPr>
          <w:rFonts w:asciiTheme="minorHAnsi" w:hAnsiTheme="minorHAnsi" w:cs="Arial"/>
          <w:b w:val="0"/>
          <w:bCs/>
          <w:sz w:val="22"/>
          <w:szCs w:val="22"/>
        </w:rPr>
        <w:t>, cartilla del servicio militar o pasaporte</w:t>
      </w:r>
      <w:r w:rsidR="008E4D62" w:rsidRPr="00FF3637">
        <w:rPr>
          <w:rFonts w:asciiTheme="minorHAnsi" w:hAnsiTheme="minorHAnsi" w:cs="Arial"/>
          <w:b w:val="0"/>
          <w:bCs/>
          <w:sz w:val="22"/>
          <w:szCs w:val="22"/>
        </w:rPr>
        <w:t>.</w:t>
      </w:r>
    </w:p>
    <w:p w:rsidR="00791AF3" w:rsidRPr="00FF3637" w:rsidRDefault="00665A63" w:rsidP="00D124B9">
      <w:pPr>
        <w:pStyle w:val="Prrafodelista"/>
        <w:ind w:left="644"/>
        <w:rPr>
          <w:rFonts w:asciiTheme="minorHAnsi" w:hAnsiTheme="minorHAnsi" w:cs="Arial"/>
          <w:b w:val="0"/>
          <w:bCs/>
          <w:sz w:val="22"/>
          <w:szCs w:val="22"/>
        </w:rPr>
      </w:pPr>
      <w:r w:rsidRPr="00FF3637">
        <w:rPr>
          <w:rFonts w:asciiTheme="minorHAnsi" w:hAnsiTheme="minorHAnsi" w:cs="Arial"/>
          <w:b w:val="0"/>
          <w:bCs/>
          <w:sz w:val="22"/>
          <w:szCs w:val="22"/>
        </w:rPr>
        <w:t xml:space="preserve"> </w:t>
      </w:r>
    </w:p>
    <w:p w:rsidR="00665A63" w:rsidRPr="00FF3637" w:rsidRDefault="00791AF3" w:rsidP="007A011A">
      <w:pPr>
        <w:pStyle w:val="Prrafodelista"/>
        <w:ind w:left="644"/>
        <w:rPr>
          <w:rFonts w:asciiTheme="minorHAnsi" w:hAnsiTheme="minorHAnsi" w:cs="Arial"/>
          <w:b w:val="0"/>
          <w:bCs/>
          <w:sz w:val="22"/>
          <w:szCs w:val="22"/>
        </w:rPr>
      </w:pPr>
      <w:r w:rsidRPr="00FF3637">
        <w:rPr>
          <w:rFonts w:asciiTheme="minorHAnsi" w:hAnsiTheme="minorHAnsi" w:cs="Arial"/>
          <w:b w:val="0"/>
          <w:bCs/>
          <w:sz w:val="22"/>
          <w:szCs w:val="22"/>
        </w:rPr>
        <w:t>b) C</w:t>
      </w:r>
      <w:r w:rsidR="00665A63" w:rsidRPr="00FF3637">
        <w:rPr>
          <w:rFonts w:asciiTheme="minorHAnsi" w:hAnsiTheme="minorHAnsi" w:cs="Arial"/>
          <w:b w:val="0"/>
          <w:bCs/>
          <w:sz w:val="22"/>
          <w:szCs w:val="22"/>
        </w:rPr>
        <w:t xml:space="preserve">opia simple de su comprobante de domicilio.  (El cual deberá ser recibo de agua, luz o teléfono fijo, con una antigüedad no mayor a tres meses y que su dirección corresponda al domicilio </w:t>
      </w:r>
      <w:r w:rsidR="007A011A" w:rsidRPr="00FF3637">
        <w:rPr>
          <w:rFonts w:asciiTheme="minorHAnsi" w:hAnsiTheme="minorHAnsi" w:cs="Arial"/>
          <w:b w:val="0"/>
          <w:bCs/>
          <w:sz w:val="22"/>
          <w:szCs w:val="22"/>
        </w:rPr>
        <w:t>fiscal del su establecimiento).</w:t>
      </w:r>
    </w:p>
    <w:p w:rsidR="00665A63" w:rsidRPr="00FF3637" w:rsidRDefault="00665A63" w:rsidP="00665A63">
      <w:pPr>
        <w:pStyle w:val="Prrafodelista"/>
        <w:ind w:left="644"/>
        <w:rPr>
          <w:rFonts w:asciiTheme="minorHAnsi" w:hAnsiTheme="minorHAnsi" w:cs="Arial"/>
          <w:b w:val="0"/>
          <w:bCs/>
          <w:sz w:val="22"/>
          <w:szCs w:val="22"/>
        </w:rPr>
      </w:pPr>
    </w:p>
    <w:p w:rsidR="00665A63" w:rsidRPr="00FF3637" w:rsidRDefault="00B85626" w:rsidP="00D124B9">
      <w:pPr>
        <w:pStyle w:val="Prrafodelista"/>
        <w:ind w:left="644"/>
        <w:rPr>
          <w:rFonts w:asciiTheme="minorHAnsi" w:hAnsiTheme="minorHAnsi" w:cs="Arial"/>
          <w:b w:val="0"/>
          <w:bCs/>
          <w:sz w:val="22"/>
          <w:szCs w:val="22"/>
        </w:rPr>
      </w:pPr>
      <w:r w:rsidRPr="00FF3637">
        <w:rPr>
          <w:rFonts w:asciiTheme="minorHAnsi" w:hAnsiTheme="minorHAnsi" w:cs="Arial"/>
          <w:bCs/>
          <w:sz w:val="22"/>
          <w:szCs w:val="22"/>
        </w:rPr>
        <w:t>9</w:t>
      </w:r>
      <w:r w:rsidR="00665A63" w:rsidRPr="00FF3637">
        <w:rPr>
          <w:rFonts w:asciiTheme="minorHAnsi" w:hAnsiTheme="minorHAnsi" w:cs="Arial"/>
          <w:bCs/>
          <w:sz w:val="22"/>
          <w:szCs w:val="22"/>
        </w:rPr>
        <w:t>.-</w:t>
      </w:r>
      <w:r w:rsidR="00665A63" w:rsidRPr="00FF3637">
        <w:rPr>
          <w:rFonts w:asciiTheme="minorHAnsi" w:hAnsiTheme="minorHAnsi" w:cs="Arial"/>
          <w:b w:val="0"/>
          <w:bCs/>
          <w:sz w:val="22"/>
          <w:szCs w:val="22"/>
        </w:rPr>
        <w:t>Presentar copia simple de su Constancia de Situación Fiscal, (documento vigente emitido por el S.A.T.), con una vigencia no mayor a 30 días naturales a partir de su emisión.</w:t>
      </w:r>
    </w:p>
    <w:p w:rsidR="00665A63" w:rsidRPr="00FF3637" w:rsidRDefault="00665A63" w:rsidP="00665A63">
      <w:pPr>
        <w:pStyle w:val="Prrafodelista"/>
        <w:ind w:left="644"/>
        <w:rPr>
          <w:rFonts w:asciiTheme="minorHAnsi" w:hAnsiTheme="minorHAnsi" w:cs="Arial"/>
          <w:b w:val="0"/>
          <w:bCs/>
          <w:sz w:val="22"/>
          <w:szCs w:val="22"/>
        </w:rPr>
      </w:pPr>
    </w:p>
    <w:p w:rsidR="00665A63" w:rsidRPr="00FF3637" w:rsidRDefault="00B85626" w:rsidP="00D124B9">
      <w:pPr>
        <w:pStyle w:val="Prrafodelista"/>
        <w:ind w:left="644"/>
        <w:rPr>
          <w:rFonts w:asciiTheme="minorHAnsi" w:hAnsiTheme="minorHAnsi" w:cs="Arial"/>
          <w:b w:val="0"/>
          <w:bCs/>
          <w:sz w:val="22"/>
          <w:szCs w:val="22"/>
        </w:rPr>
      </w:pPr>
      <w:r w:rsidRPr="00FF3637">
        <w:rPr>
          <w:rFonts w:asciiTheme="minorHAnsi" w:hAnsiTheme="minorHAnsi" w:cs="Arial"/>
          <w:bCs/>
          <w:sz w:val="22"/>
          <w:szCs w:val="22"/>
        </w:rPr>
        <w:t>10</w:t>
      </w:r>
      <w:r w:rsidR="00665A63" w:rsidRPr="00FF3637">
        <w:rPr>
          <w:rFonts w:asciiTheme="minorHAnsi" w:hAnsiTheme="minorHAnsi" w:cs="Arial"/>
          <w:bCs/>
          <w:sz w:val="22"/>
          <w:szCs w:val="22"/>
        </w:rPr>
        <w:t>.-Opinión de Cumplimiento de Obligaciones Fiscales</w:t>
      </w:r>
      <w:r w:rsidR="00665A63" w:rsidRPr="00FF3637">
        <w:rPr>
          <w:rFonts w:asciiTheme="minorHAnsi" w:hAnsiTheme="minorHAnsi" w:cs="Arial"/>
          <w:b w:val="0"/>
          <w:bCs/>
          <w:sz w:val="22"/>
          <w:szCs w:val="22"/>
        </w:rPr>
        <w:t xml:space="preserve">, (documento vigente expedido por el Servicio de Administración </w:t>
      </w:r>
      <w:r w:rsidRPr="00FF3637">
        <w:rPr>
          <w:rFonts w:asciiTheme="minorHAnsi" w:hAnsiTheme="minorHAnsi" w:cs="Arial"/>
          <w:b w:val="0"/>
          <w:bCs/>
          <w:sz w:val="22"/>
          <w:szCs w:val="22"/>
        </w:rPr>
        <w:t>Tributaria</w:t>
      </w:r>
      <w:r w:rsidR="00665A63" w:rsidRPr="00FF3637">
        <w:rPr>
          <w:rFonts w:asciiTheme="minorHAnsi" w:hAnsiTheme="minorHAnsi" w:cs="Arial"/>
          <w:b w:val="0"/>
          <w:bCs/>
          <w:sz w:val="22"/>
          <w:szCs w:val="22"/>
        </w:rPr>
        <w:t xml:space="preserve"> S.A.T.) </w:t>
      </w:r>
      <w:r w:rsidR="00092EDB" w:rsidRPr="00FF3637">
        <w:rPr>
          <w:rFonts w:asciiTheme="minorHAnsi" w:hAnsiTheme="minorHAnsi" w:cs="Arial"/>
          <w:b w:val="0"/>
          <w:bCs/>
          <w:sz w:val="22"/>
          <w:szCs w:val="22"/>
        </w:rPr>
        <w:t>EN OPINIÓ</w:t>
      </w:r>
      <w:r w:rsidR="00665A63" w:rsidRPr="00FF3637">
        <w:rPr>
          <w:rFonts w:asciiTheme="minorHAnsi" w:hAnsiTheme="minorHAnsi" w:cs="Arial"/>
          <w:b w:val="0"/>
          <w:bCs/>
          <w:sz w:val="22"/>
          <w:szCs w:val="22"/>
        </w:rPr>
        <w:t>N POSITIVA y con una vigencia máxima de 30 días naturales a partir de su emisión. (Artículo 52 fracción V del  Código Fiscal de la Federación).</w:t>
      </w:r>
      <w:r w:rsidRPr="00FF3637">
        <w:rPr>
          <w:rFonts w:asciiTheme="minorHAnsi" w:hAnsiTheme="minorHAnsi" w:cs="Arial"/>
          <w:b w:val="0"/>
          <w:bCs/>
          <w:sz w:val="22"/>
          <w:szCs w:val="22"/>
        </w:rPr>
        <w:t>La convocante se abstendrá de contratar aquellos proveedores que no cumplan con lo solicitado por el Art.32 D del Código Fiscal de la Federación.</w:t>
      </w:r>
    </w:p>
    <w:p w:rsidR="00665A63" w:rsidRPr="00FF3637" w:rsidRDefault="00665A63" w:rsidP="00D124B9">
      <w:pPr>
        <w:pStyle w:val="Prrafodelista"/>
        <w:ind w:left="644"/>
        <w:rPr>
          <w:rFonts w:asciiTheme="minorHAnsi" w:hAnsiTheme="minorHAnsi" w:cs="Arial"/>
          <w:b w:val="0"/>
          <w:bCs/>
          <w:sz w:val="22"/>
          <w:szCs w:val="22"/>
        </w:rPr>
      </w:pPr>
    </w:p>
    <w:p w:rsidR="00665A63" w:rsidRPr="00FF3637" w:rsidRDefault="00B85626" w:rsidP="008E4D62">
      <w:pPr>
        <w:pStyle w:val="Prrafodelista"/>
        <w:ind w:left="644"/>
        <w:rPr>
          <w:rFonts w:asciiTheme="minorHAnsi" w:hAnsiTheme="minorHAnsi" w:cs="Arial"/>
          <w:b w:val="0"/>
          <w:bCs/>
          <w:sz w:val="22"/>
          <w:szCs w:val="22"/>
        </w:rPr>
      </w:pPr>
      <w:r w:rsidRPr="00FF3637">
        <w:rPr>
          <w:rFonts w:asciiTheme="minorHAnsi" w:hAnsiTheme="minorHAnsi" w:cs="Arial"/>
          <w:bCs/>
          <w:sz w:val="22"/>
          <w:szCs w:val="22"/>
        </w:rPr>
        <w:t>11</w:t>
      </w:r>
      <w:r w:rsidR="00665A63" w:rsidRPr="00FF3637">
        <w:rPr>
          <w:rFonts w:asciiTheme="minorHAnsi" w:hAnsiTheme="minorHAnsi" w:cs="Arial"/>
          <w:bCs/>
          <w:sz w:val="22"/>
          <w:szCs w:val="22"/>
        </w:rPr>
        <w:t>.-</w:t>
      </w:r>
      <w:r w:rsidR="00665A63" w:rsidRPr="00FF3637">
        <w:rPr>
          <w:rFonts w:asciiTheme="minorHAnsi" w:hAnsiTheme="minorHAnsi" w:cs="Arial"/>
          <w:b w:val="0"/>
          <w:bCs/>
          <w:sz w:val="22"/>
          <w:szCs w:val="22"/>
        </w:rPr>
        <w:t xml:space="preserve">Presentar copia simple de la </w:t>
      </w:r>
      <w:r w:rsidR="00665A63" w:rsidRPr="00FF3637">
        <w:rPr>
          <w:rFonts w:asciiTheme="minorHAnsi" w:hAnsiTheme="minorHAnsi" w:cs="Arial"/>
          <w:bCs/>
          <w:sz w:val="22"/>
          <w:szCs w:val="22"/>
        </w:rPr>
        <w:t>Opinión de Cumplimiento de Obligaciones Fiscales del Estado de Colima,</w:t>
      </w:r>
      <w:r w:rsidR="00665A63" w:rsidRPr="00FF3637">
        <w:rPr>
          <w:rFonts w:asciiTheme="minorHAnsi" w:hAnsiTheme="minorHAnsi" w:cs="Arial"/>
          <w:b w:val="0"/>
          <w:bCs/>
          <w:sz w:val="22"/>
          <w:szCs w:val="22"/>
        </w:rPr>
        <w:t xml:space="preserve"> en donde se manifieste que el concursante no cuenta con adeudos fiscales en el Estado, de conformidad al artículo 37 bis del Código fiscal del estado de Colima, o en su defecto al resultado de la consulta de Opinión de Cumplimiento de Obligaciones Fiscales emitidos por la Dirección de recaudación ( teléfonos 316-20-00 ext. 2214), dependiente de la Dirección General de Ingresos de la Secretaria de Planeación y Finanzas, dichos documentos tienen una vigencia de 30 días naturales a partir de su emisión. Este punto aplica para todas la empresas tanto locales como foráneas.</w:t>
      </w:r>
    </w:p>
    <w:p w:rsidR="00665A63" w:rsidRPr="00FF3637" w:rsidRDefault="00665A63" w:rsidP="00D124B9">
      <w:pPr>
        <w:pStyle w:val="Prrafodelista"/>
        <w:ind w:left="644"/>
        <w:rPr>
          <w:rFonts w:asciiTheme="minorHAnsi" w:hAnsiTheme="minorHAnsi" w:cs="Arial"/>
          <w:b w:val="0"/>
          <w:bCs/>
          <w:sz w:val="22"/>
          <w:szCs w:val="22"/>
        </w:rPr>
      </w:pPr>
    </w:p>
    <w:p w:rsidR="00665A63" w:rsidRPr="00FF3637" w:rsidRDefault="00B85626" w:rsidP="00D124B9">
      <w:pPr>
        <w:pStyle w:val="Prrafodelista"/>
        <w:ind w:left="644"/>
        <w:rPr>
          <w:rFonts w:asciiTheme="minorHAnsi" w:hAnsiTheme="minorHAnsi" w:cs="Arial"/>
          <w:b w:val="0"/>
          <w:bCs/>
          <w:sz w:val="22"/>
          <w:szCs w:val="22"/>
        </w:rPr>
      </w:pPr>
      <w:r w:rsidRPr="00FF3637">
        <w:rPr>
          <w:rFonts w:asciiTheme="minorHAnsi" w:hAnsiTheme="minorHAnsi" w:cs="Arial"/>
          <w:bCs/>
          <w:sz w:val="22"/>
          <w:szCs w:val="22"/>
        </w:rPr>
        <w:t>12</w:t>
      </w:r>
      <w:r w:rsidR="00665A63" w:rsidRPr="00FF3637">
        <w:rPr>
          <w:rFonts w:asciiTheme="minorHAnsi" w:hAnsiTheme="minorHAnsi" w:cs="Arial"/>
          <w:bCs/>
          <w:sz w:val="22"/>
          <w:szCs w:val="22"/>
        </w:rPr>
        <w:t>.-</w:t>
      </w:r>
      <w:r w:rsidR="00665A63" w:rsidRPr="00FF3637">
        <w:rPr>
          <w:rFonts w:asciiTheme="minorHAnsi" w:hAnsiTheme="minorHAnsi" w:cs="Arial"/>
          <w:b w:val="0"/>
          <w:bCs/>
          <w:sz w:val="22"/>
          <w:szCs w:val="22"/>
        </w:rPr>
        <w:t xml:space="preserve"> Presentar cart</w:t>
      </w:r>
      <w:r w:rsidR="00D124B9" w:rsidRPr="00FF3637">
        <w:rPr>
          <w:rFonts w:asciiTheme="minorHAnsi" w:hAnsiTheme="minorHAnsi" w:cs="Arial"/>
          <w:b w:val="0"/>
          <w:bCs/>
          <w:sz w:val="22"/>
          <w:szCs w:val="22"/>
        </w:rPr>
        <w:t xml:space="preserve">a </w:t>
      </w:r>
      <w:r w:rsidR="00D124B9" w:rsidRPr="00FF3637">
        <w:rPr>
          <w:rFonts w:asciiTheme="minorHAnsi" w:hAnsiTheme="minorHAnsi" w:cs="Arial"/>
          <w:b w:val="0"/>
          <w:bCs/>
          <w:sz w:val="22"/>
          <w:szCs w:val="22"/>
          <w:u w:val="single"/>
        </w:rPr>
        <w:t>bajo protesta de decir verdad</w:t>
      </w:r>
      <w:r w:rsidR="00D124B9" w:rsidRPr="00FF3637">
        <w:rPr>
          <w:rFonts w:asciiTheme="minorHAnsi" w:hAnsiTheme="minorHAnsi" w:cs="Arial"/>
          <w:b w:val="0"/>
          <w:bCs/>
          <w:sz w:val="22"/>
          <w:szCs w:val="22"/>
        </w:rPr>
        <w:t>, que cuentan con el giro u objeto social cuyas actividades comerciales estén relacionadas con los bienes  objeto de la presente invitación.</w:t>
      </w:r>
    </w:p>
    <w:p w:rsidR="00665A63" w:rsidRPr="00FF3637" w:rsidRDefault="00665A63" w:rsidP="00665A63">
      <w:pPr>
        <w:pStyle w:val="Prrafodelista"/>
        <w:ind w:left="644"/>
        <w:rPr>
          <w:rFonts w:asciiTheme="minorHAnsi" w:hAnsiTheme="minorHAnsi" w:cs="Arial"/>
          <w:b w:val="0"/>
          <w:bCs/>
          <w:sz w:val="22"/>
          <w:szCs w:val="22"/>
        </w:rPr>
      </w:pPr>
    </w:p>
    <w:p w:rsidR="00665A63" w:rsidRPr="00FF3637" w:rsidRDefault="00D124B9" w:rsidP="00D124B9">
      <w:pPr>
        <w:pStyle w:val="Prrafodelista"/>
        <w:ind w:left="644"/>
        <w:rPr>
          <w:rFonts w:asciiTheme="minorHAnsi" w:hAnsiTheme="minorHAnsi" w:cs="Arial"/>
          <w:b w:val="0"/>
          <w:bCs/>
          <w:sz w:val="22"/>
          <w:szCs w:val="22"/>
        </w:rPr>
      </w:pPr>
      <w:r w:rsidRPr="00FF3637">
        <w:rPr>
          <w:rFonts w:asciiTheme="minorHAnsi" w:hAnsiTheme="minorHAnsi" w:cs="Arial"/>
          <w:bCs/>
          <w:sz w:val="22"/>
          <w:szCs w:val="22"/>
        </w:rPr>
        <w:t>13</w:t>
      </w:r>
      <w:r w:rsidR="00665A63" w:rsidRPr="00FF3637">
        <w:rPr>
          <w:rFonts w:asciiTheme="minorHAnsi" w:hAnsiTheme="minorHAnsi" w:cs="Arial"/>
          <w:bCs/>
          <w:sz w:val="22"/>
          <w:szCs w:val="22"/>
        </w:rPr>
        <w:t>.-</w:t>
      </w:r>
      <w:r w:rsidR="00665A63" w:rsidRPr="00FF3637">
        <w:rPr>
          <w:rFonts w:asciiTheme="minorHAnsi" w:hAnsiTheme="minorHAnsi" w:cs="Arial"/>
          <w:b w:val="0"/>
          <w:bCs/>
          <w:sz w:val="22"/>
          <w:szCs w:val="22"/>
        </w:rPr>
        <w:t xml:space="preserve"> Presentar carta en papel membretado </w:t>
      </w:r>
      <w:r w:rsidR="00665A63" w:rsidRPr="00FF3637">
        <w:rPr>
          <w:rFonts w:asciiTheme="minorHAnsi" w:hAnsiTheme="minorHAnsi" w:cs="Arial"/>
          <w:bCs/>
          <w:sz w:val="22"/>
          <w:szCs w:val="22"/>
          <w:u w:val="single"/>
        </w:rPr>
        <w:t>bajo protesta de decir verdad</w:t>
      </w:r>
      <w:r w:rsidR="00665A63" w:rsidRPr="00FF3637">
        <w:rPr>
          <w:rFonts w:asciiTheme="minorHAnsi" w:hAnsiTheme="minorHAnsi" w:cs="Arial"/>
          <w:b w:val="0"/>
          <w:bCs/>
          <w:sz w:val="22"/>
          <w:szCs w:val="22"/>
        </w:rPr>
        <w:t xml:space="preserve"> el formato de aviso de privacidad, en la que manifieste su conformidad en el tratamiento </w:t>
      </w:r>
      <w:r w:rsidR="008E4D62" w:rsidRPr="00FF3637">
        <w:rPr>
          <w:rFonts w:asciiTheme="minorHAnsi" w:hAnsiTheme="minorHAnsi" w:cs="Arial"/>
          <w:b w:val="0"/>
          <w:bCs/>
          <w:sz w:val="22"/>
          <w:szCs w:val="22"/>
        </w:rPr>
        <w:t>público</w:t>
      </w:r>
      <w:r w:rsidR="00665A63" w:rsidRPr="00FF3637">
        <w:rPr>
          <w:rFonts w:asciiTheme="minorHAnsi" w:hAnsiTheme="minorHAnsi" w:cs="Arial"/>
          <w:b w:val="0"/>
          <w:bCs/>
          <w:sz w:val="22"/>
          <w:szCs w:val="22"/>
        </w:rPr>
        <w:t xml:space="preserve"> </w:t>
      </w:r>
      <w:r w:rsidR="003B0F5C" w:rsidRPr="00FF3637">
        <w:rPr>
          <w:rFonts w:asciiTheme="minorHAnsi" w:hAnsiTheme="minorHAnsi" w:cs="Arial"/>
          <w:b w:val="0"/>
          <w:bCs/>
          <w:sz w:val="22"/>
          <w:szCs w:val="22"/>
        </w:rPr>
        <w:t>de los datos personales (</w:t>
      </w:r>
      <w:r w:rsidR="00FC4755" w:rsidRPr="00FF3637">
        <w:rPr>
          <w:rFonts w:asciiTheme="minorHAnsi" w:hAnsiTheme="minorHAnsi" w:cs="Arial"/>
          <w:b w:val="0"/>
          <w:bCs/>
          <w:sz w:val="22"/>
          <w:szCs w:val="22"/>
        </w:rPr>
        <w:t>Anexo 3</w:t>
      </w:r>
      <w:r w:rsidR="00665A63" w:rsidRPr="00FF3637">
        <w:rPr>
          <w:rFonts w:asciiTheme="minorHAnsi" w:hAnsiTheme="minorHAnsi" w:cs="Arial"/>
          <w:b w:val="0"/>
          <w:bCs/>
          <w:sz w:val="22"/>
          <w:szCs w:val="22"/>
        </w:rPr>
        <w:t>).</w:t>
      </w:r>
    </w:p>
    <w:p w:rsidR="008E4D62" w:rsidRPr="00FF3637" w:rsidRDefault="008E4D62" w:rsidP="00D124B9">
      <w:pPr>
        <w:pStyle w:val="Prrafodelista"/>
        <w:ind w:left="644"/>
        <w:rPr>
          <w:rFonts w:asciiTheme="minorHAnsi" w:hAnsiTheme="minorHAnsi" w:cs="Arial"/>
          <w:b w:val="0"/>
          <w:bCs/>
          <w:sz w:val="22"/>
          <w:szCs w:val="22"/>
        </w:rPr>
      </w:pPr>
    </w:p>
    <w:p w:rsidR="008E4D62" w:rsidRPr="00FF3637" w:rsidRDefault="008E4D62" w:rsidP="00D124B9">
      <w:pPr>
        <w:pStyle w:val="Prrafodelista"/>
        <w:ind w:left="644"/>
        <w:rPr>
          <w:rFonts w:asciiTheme="minorHAnsi" w:hAnsiTheme="minorHAnsi" w:cs="Arial"/>
          <w:b w:val="0"/>
          <w:bCs/>
          <w:sz w:val="22"/>
          <w:szCs w:val="22"/>
        </w:rPr>
      </w:pPr>
      <w:r w:rsidRPr="00FF3637">
        <w:rPr>
          <w:rFonts w:asciiTheme="minorHAnsi" w:hAnsiTheme="minorHAnsi" w:cs="Arial"/>
          <w:bCs/>
          <w:sz w:val="22"/>
          <w:szCs w:val="22"/>
        </w:rPr>
        <w:lastRenderedPageBreak/>
        <w:t>14.-</w:t>
      </w:r>
      <w:r w:rsidRPr="00FF3637">
        <w:rPr>
          <w:rFonts w:asciiTheme="minorHAnsi" w:hAnsiTheme="minorHAnsi" w:cs="Arial"/>
          <w:b w:val="0"/>
          <w:bCs/>
          <w:sz w:val="22"/>
          <w:szCs w:val="22"/>
        </w:rPr>
        <w:t xml:space="preserve"> Propuesta Técnica y Económica</w:t>
      </w:r>
    </w:p>
    <w:p w:rsidR="00EB62C5" w:rsidRPr="00FF3637" w:rsidRDefault="00EB62C5" w:rsidP="00D124B9">
      <w:pPr>
        <w:pStyle w:val="Prrafodelista"/>
        <w:ind w:left="644"/>
        <w:rPr>
          <w:rFonts w:asciiTheme="minorHAnsi" w:hAnsiTheme="minorHAnsi" w:cs="Arial"/>
          <w:b w:val="0"/>
          <w:bCs/>
          <w:sz w:val="22"/>
          <w:szCs w:val="22"/>
        </w:rPr>
      </w:pPr>
    </w:p>
    <w:p w:rsidR="00EB62C5" w:rsidRPr="00FF3637" w:rsidRDefault="00EB62C5" w:rsidP="00D124B9">
      <w:pPr>
        <w:pStyle w:val="Prrafodelista"/>
        <w:ind w:left="644"/>
        <w:rPr>
          <w:rFonts w:asciiTheme="minorHAnsi" w:hAnsiTheme="minorHAnsi" w:cs="Arial"/>
          <w:b w:val="0"/>
          <w:bCs/>
          <w:sz w:val="22"/>
          <w:szCs w:val="22"/>
        </w:rPr>
      </w:pPr>
      <w:r w:rsidRPr="00FF3637">
        <w:rPr>
          <w:rFonts w:asciiTheme="minorHAnsi" w:hAnsiTheme="minorHAnsi" w:cs="Arial"/>
          <w:b w:val="0"/>
          <w:bCs/>
          <w:sz w:val="22"/>
          <w:szCs w:val="22"/>
        </w:rPr>
        <w:t>15.- Documento emitido por la Contraloría General del Estado denominado “</w:t>
      </w:r>
      <w:r w:rsidRPr="00FF3637">
        <w:rPr>
          <w:rFonts w:asciiTheme="minorHAnsi" w:hAnsiTheme="minorHAnsi" w:cs="Arial"/>
          <w:bCs/>
          <w:sz w:val="22"/>
          <w:szCs w:val="22"/>
        </w:rPr>
        <w:t>Constancia de No Sanción Administrativa a proveedores</w:t>
      </w:r>
      <w:r w:rsidRPr="00FF3637">
        <w:rPr>
          <w:rFonts w:asciiTheme="minorHAnsi" w:hAnsiTheme="minorHAnsi" w:cs="Arial"/>
          <w:b w:val="0"/>
          <w:bCs/>
          <w:sz w:val="22"/>
          <w:szCs w:val="22"/>
        </w:rPr>
        <w:t>”.</w:t>
      </w:r>
    </w:p>
    <w:p w:rsidR="007A011A" w:rsidRPr="00FF3637" w:rsidRDefault="007A011A" w:rsidP="007A011A">
      <w:pPr>
        <w:rPr>
          <w:rFonts w:asciiTheme="minorHAnsi" w:hAnsiTheme="minorHAnsi" w:cs="Arial"/>
          <w:b w:val="0"/>
          <w:bCs/>
          <w:sz w:val="22"/>
          <w:szCs w:val="22"/>
        </w:rPr>
      </w:pPr>
    </w:p>
    <w:p w:rsidR="00665A63" w:rsidRPr="00FF3637" w:rsidRDefault="00665A63" w:rsidP="00665A63">
      <w:pPr>
        <w:pStyle w:val="Prrafodelista"/>
        <w:ind w:left="644"/>
        <w:rPr>
          <w:rFonts w:asciiTheme="minorHAnsi" w:hAnsiTheme="minorHAnsi" w:cs="Arial"/>
          <w:b w:val="0"/>
          <w:bCs/>
          <w:sz w:val="22"/>
          <w:szCs w:val="22"/>
        </w:rPr>
      </w:pPr>
    </w:p>
    <w:p w:rsidR="00665A63" w:rsidRPr="00FF3637" w:rsidRDefault="00665A63" w:rsidP="00665A63">
      <w:pPr>
        <w:rPr>
          <w:rFonts w:asciiTheme="minorHAnsi" w:hAnsiTheme="minorHAnsi" w:cs="Arial"/>
          <w:bCs/>
          <w:sz w:val="22"/>
          <w:szCs w:val="22"/>
        </w:rPr>
      </w:pPr>
      <w:r w:rsidRPr="00FF3637">
        <w:rPr>
          <w:rFonts w:asciiTheme="minorHAnsi" w:hAnsiTheme="minorHAnsi" w:cs="Arial"/>
          <w:bCs/>
          <w:color w:val="00B050"/>
          <w:sz w:val="22"/>
          <w:szCs w:val="22"/>
        </w:rPr>
        <w:tab/>
      </w:r>
      <w:r w:rsidRPr="00FF3637">
        <w:rPr>
          <w:rFonts w:asciiTheme="minorHAnsi" w:hAnsiTheme="minorHAnsi" w:cs="Arial"/>
          <w:bCs/>
          <w:sz w:val="22"/>
          <w:szCs w:val="22"/>
        </w:rPr>
        <w:t>III.- CONSIDERACIONES GENERALES:</w:t>
      </w:r>
    </w:p>
    <w:p w:rsidR="00665A63" w:rsidRPr="00FF3637" w:rsidRDefault="00665A63" w:rsidP="00665A63">
      <w:pPr>
        <w:rPr>
          <w:rFonts w:asciiTheme="minorHAnsi" w:hAnsiTheme="minorHAnsi" w:cs="Arial"/>
          <w:b w:val="0"/>
          <w:bCs/>
          <w:color w:val="00B050"/>
          <w:sz w:val="22"/>
          <w:szCs w:val="22"/>
        </w:rPr>
      </w:pPr>
    </w:p>
    <w:p w:rsidR="00665A63" w:rsidRPr="00FF3637" w:rsidRDefault="00665A63" w:rsidP="00665A63">
      <w:pPr>
        <w:rPr>
          <w:rFonts w:asciiTheme="minorHAnsi" w:hAnsiTheme="minorHAnsi" w:cs="Arial"/>
          <w:b w:val="0"/>
          <w:bCs/>
          <w:color w:val="00B050"/>
          <w:sz w:val="22"/>
          <w:szCs w:val="22"/>
        </w:rPr>
      </w:pPr>
      <w:r w:rsidRPr="00FF3637">
        <w:rPr>
          <w:rFonts w:asciiTheme="minorHAnsi" w:hAnsiTheme="minorHAnsi" w:cs="Arial"/>
          <w:b w:val="0"/>
          <w:bCs/>
          <w:color w:val="00B050"/>
          <w:sz w:val="22"/>
          <w:szCs w:val="22"/>
        </w:rPr>
        <w:tab/>
      </w:r>
      <w:r w:rsidRPr="00FF3637">
        <w:rPr>
          <w:rFonts w:asciiTheme="minorHAnsi" w:hAnsiTheme="minorHAnsi" w:cs="Arial"/>
          <w:b w:val="0"/>
          <w:bCs/>
          <w:sz w:val="22"/>
          <w:szCs w:val="22"/>
        </w:rPr>
        <w:t xml:space="preserve">1.- La adjudicación que resulte del presente procedimiento de invitación se realizará </w:t>
      </w:r>
      <w:r w:rsidRPr="00FF3637">
        <w:rPr>
          <w:rFonts w:asciiTheme="minorHAnsi" w:hAnsiTheme="minorHAnsi" w:cs="Arial"/>
          <w:bCs/>
          <w:sz w:val="22"/>
          <w:szCs w:val="22"/>
        </w:rPr>
        <w:t>POR PARTIDAS</w:t>
      </w:r>
      <w:r w:rsidRPr="00FF3637">
        <w:rPr>
          <w:rFonts w:asciiTheme="minorHAnsi" w:hAnsiTheme="minorHAnsi" w:cs="Arial"/>
          <w:b w:val="0"/>
          <w:bCs/>
          <w:sz w:val="22"/>
          <w:szCs w:val="22"/>
        </w:rPr>
        <w:t>, cuya descripción y especificaciones</w:t>
      </w:r>
      <w:r w:rsidR="00532065" w:rsidRPr="00FF3637">
        <w:rPr>
          <w:rFonts w:asciiTheme="minorHAnsi" w:hAnsiTheme="minorHAnsi" w:cs="Arial"/>
          <w:b w:val="0"/>
          <w:bCs/>
          <w:sz w:val="22"/>
          <w:szCs w:val="22"/>
        </w:rPr>
        <w:t xml:space="preserve"> se encuentran descritas en el </w:t>
      </w:r>
      <w:r w:rsidR="00532065" w:rsidRPr="00FF3637">
        <w:rPr>
          <w:rFonts w:asciiTheme="minorHAnsi" w:hAnsiTheme="minorHAnsi" w:cs="Arial"/>
          <w:bCs/>
          <w:sz w:val="22"/>
          <w:szCs w:val="22"/>
        </w:rPr>
        <w:t>A</w:t>
      </w:r>
      <w:r w:rsidRPr="00FF3637">
        <w:rPr>
          <w:rFonts w:asciiTheme="minorHAnsi" w:hAnsiTheme="minorHAnsi" w:cs="Arial"/>
          <w:bCs/>
          <w:sz w:val="22"/>
          <w:szCs w:val="22"/>
        </w:rPr>
        <w:t xml:space="preserve">nexo </w:t>
      </w:r>
      <w:r w:rsidR="00C63C96" w:rsidRPr="00FF3637">
        <w:rPr>
          <w:rFonts w:asciiTheme="minorHAnsi" w:hAnsiTheme="minorHAnsi" w:cs="Arial"/>
          <w:bCs/>
          <w:sz w:val="22"/>
          <w:szCs w:val="22"/>
        </w:rPr>
        <w:t>1</w:t>
      </w:r>
      <w:r w:rsidRPr="00FF3637">
        <w:rPr>
          <w:rFonts w:asciiTheme="minorHAnsi" w:hAnsiTheme="minorHAnsi" w:cs="Arial"/>
          <w:b w:val="0"/>
          <w:bCs/>
          <w:sz w:val="22"/>
          <w:szCs w:val="22"/>
        </w:rPr>
        <w:t xml:space="preserve"> de la presente invitación</w:t>
      </w:r>
      <w:r w:rsidRPr="00FF3637">
        <w:rPr>
          <w:rFonts w:asciiTheme="minorHAnsi" w:hAnsiTheme="minorHAnsi" w:cs="Arial"/>
          <w:b w:val="0"/>
          <w:bCs/>
          <w:color w:val="00B050"/>
          <w:sz w:val="22"/>
          <w:szCs w:val="22"/>
        </w:rPr>
        <w:t>.</w:t>
      </w:r>
    </w:p>
    <w:p w:rsidR="00665A63" w:rsidRPr="00FF3637" w:rsidRDefault="00665A63" w:rsidP="00665A63">
      <w:pPr>
        <w:rPr>
          <w:rFonts w:asciiTheme="minorHAnsi" w:hAnsiTheme="minorHAnsi" w:cs="Arial"/>
          <w:b w:val="0"/>
          <w:bCs/>
          <w:color w:val="00B050"/>
          <w:sz w:val="22"/>
          <w:szCs w:val="22"/>
        </w:rPr>
      </w:pPr>
    </w:p>
    <w:p w:rsidR="00986D34" w:rsidRPr="00FF3637" w:rsidRDefault="00665A63" w:rsidP="00665A63">
      <w:pPr>
        <w:rPr>
          <w:rFonts w:asciiTheme="minorHAnsi" w:hAnsiTheme="minorHAnsi" w:cs="Arial"/>
          <w:b w:val="0"/>
          <w:bCs/>
          <w:sz w:val="22"/>
          <w:szCs w:val="22"/>
        </w:rPr>
      </w:pPr>
      <w:r w:rsidRPr="00FF3637">
        <w:rPr>
          <w:rFonts w:asciiTheme="minorHAnsi" w:hAnsiTheme="minorHAnsi" w:cs="Arial"/>
          <w:b w:val="0"/>
          <w:bCs/>
          <w:color w:val="00B050"/>
          <w:sz w:val="22"/>
          <w:szCs w:val="22"/>
        </w:rPr>
        <w:tab/>
      </w:r>
      <w:r w:rsidRPr="00FF3637">
        <w:rPr>
          <w:rFonts w:asciiTheme="minorHAnsi" w:hAnsiTheme="minorHAnsi" w:cs="Arial"/>
          <w:b w:val="0"/>
          <w:bCs/>
          <w:sz w:val="22"/>
          <w:szCs w:val="22"/>
        </w:rPr>
        <w:t>2.- No se otorgarán anticipos</w:t>
      </w:r>
    </w:p>
    <w:p w:rsidR="00986D34" w:rsidRPr="00FF3637" w:rsidRDefault="00986D34" w:rsidP="00665A63">
      <w:pPr>
        <w:rPr>
          <w:rFonts w:asciiTheme="minorHAnsi" w:hAnsiTheme="minorHAnsi" w:cs="Arial"/>
          <w:b w:val="0"/>
          <w:bCs/>
          <w:color w:val="00B050"/>
          <w:sz w:val="22"/>
          <w:szCs w:val="22"/>
        </w:rPr>
      </w:pPr>
    </w:p>
    <w:p w:rsidR="00665A63" w:rsidRPr="00FF3637" w:rsidRDefault="00986D34" w:rsidP="00665A63">
      <w:pPr>
        <w:rPr>
          <w:rFonts w:asciiTheme="minorHAnsi" w:hAnsiTheme="minorHAnsi" w:cs="Arial"/>
          <w:b w:val="0"/>
          <w:bCs/>
          <w:sz w:val="22"/>
          <w:szCs w:val="22"/>
        </w:rPr>
      </w:pPr>
      <w:r w:rsidRPr="00FF3637">
        <w:rPr>
          <w:rFonts w:asciiTheme="minorHAnsi" w:hAnsiTheme="minorHAnsi" w:cs="Arial"/>
          <w:b w:val="0"/>
          <w:bCs/>
          <w:color w:val="00B050"/>
          <w:sz w:val="22"/>
          <w:szCs w:val="22"/>
        </w:rPr>
        <w:tab/>
      </w:r>
      <w:r w:rsidR="00665A63" w:rsidRPr="00FF3637">
        <w:rPr>
          <w:rFonts w:asciiTheme="minorHAnsi" w:hAnsiTheme="minorHAnsi" w:cs="Arial"/>
          <w:b w:val="0"/>
          <w:bCs/>
          <w:sz w:val="22"/>
          <w:szCs w:val="22"/>
        </w:rPr>
        <w:t>3.- Ninguna de las condiciones contenidas en las bases de la presente invitación, así como en las propuestas presentadas por los participantes, podrán ser negociadas.</w:t>
      </w:r>
    </w:p>
    <w:p w:rsidR="00665A63" w:rsidRPr="00FF3637" w:rsidRDefault="00665A63" w:rsidP="00665A63">
      <w:pPr>
        <w:rPr>
          <w:rFonts w:asciiTheme="minorHAnsi" w:hAnsiTheme="minorHAnsi" w:cs="Arial"/>
          <w:b w:val="0"/>
          <w:bCs/>
          <w:sz w:val="22"/>
          <w:szCs w:val="22"/>
        </w:rPr>
      </w:pPr>
    </w:p>
    <w:p w:rsidR="00665A63" w:rsidRPr="00FF3637" w:rsidRDefault="00665A63" w:rsidP="00665A63">
      <w:pPr>
        <w:rPr>
          <w:rFonts w:asciiTheme="minorHAnsi" w:hAnsiTheme="minorHAnsi" w:cs="Arial"/>
          <w:b w:val="0"/>
          <w:bCs/>
          <w:sz w:val="22"/>
          <w:szCs w:val="22"/>
        </w:rPr>
      </w:pPr>
      <w:r w:rsidRPr="00FF3637">
        <w:rPr>
          <w:rFonts w:asciiTheme="minorHAnsi" w:hAnsiTheme="minorHAnsi" w:cs="Arial"/>
          <w:b w:val="0"/>
          <w:bCs/>
          <w:sz w:val="22"/>
          <w:szCs w:val="22"/>
        </w:rPr>
        <w:tab/>
        <w:t xml:space="preserve">4.- El participante ganador no podrá ceder total o parcialmente a ninguna persona física o moral, los derechos y obligaciones pactados en el contrato derivados del presente procedimiento de invitación. </w:t>
      </w:r>
    </w:p>
    <w:p w:rsidR="00665A63" w:rsidRPr="00FF3637" w:rsidRDefault="00665A63" w:rsidP="00665A63">
      <w:pPr>
        <w:rPr>
          <w:rFonts w:asciiTheme="minorHAnsi" w:hAnsiTheme="minorHAnsi" w:cs="Arial"/>
          <w:b w:val="0"/>
          <w:bCs/>
          <w:color w:val="00B050"/>
          <w:sz w:val="22"/>
          <w:szCs w:val="22"/>
        </w:rPr>
      </w:pPr>
    </w:p>
    <w:p w:rsidR="003630DA" w:rsidRPr="00FF3637" w:rsidRDefault="00665A63" w:rsidP="00665A63">
      <w:pPr>
        <w:rPr>
          <w:rFonts w:asciiTheme="minorHAnsi" w:hAnsiTheme="minorHAnsi" w:cs="Arial"/>
          <w:b w:val="0"/>
          <w:bCs/>
          <w:sz w:val="22"/>
          <w:szCs w:val="22"/>
        </w:rPr>
      </w:pPr>
      <w:r w:rsidRPr="00FF3637">
        <w:rPr>
          <w:rFonts w:asciiTheme="minorHAnsi" w:hAnsiTheme="minorHAnsi" w:cs="Arial"/>
          <w:b w:val="0"/>
          <w:bCs/>
          <w:color w:val="00B050"/>
          <w:sz w:val="22"/>
          <w:szCs w:val="22"/>
        </w:rPr>
        <w:tab/>
      </w:r>
      <w:r w:rsidRPr="00FF3637">
        <w:rPr>
          <w:rFonts w:asciiTheme="minorHAnsi" w:hAnsiTheme="minorHAnsi" w:cs="Arial"/>
          <w:b w:val="0"/>
          <w:bCs/>
          <w:sz w:val="22"/>
          <w:szCs w:val="22"/>
        </w:rPr>
        <w:t>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w:t>
      </w:r>
      <w:r w:rsidR="003630DA" w:rsidRPr="00FF3637">
        <w:rPr>
          <w:rFonts w:asciiTheme="minorHAnsi" w:hAnsiTheme="minorHAnsi" w:cs="Arial"/>
          <w:b w:val="0"/>
          <w:bCs/>
          <w:sz w:val="22"/>
          <w:szCs w:val="22"/>
        </w:rPr>
        <w:t>s solicitados por el DIF Estatal</w:t>
      </w:r>
    </w:p>
    <w:p w:rsidR="003630DA" w:rsidRPr="00FF3637" w:rsidRDefault="003630DA" w:rsidP="00665A63">
      <w:pPr>
        <w:rPr>
          <w:rFonts w:asciiTheme="minorHAnsi" w:hAnsiTheme="minorHAnsi" w:cs="Arial"/>
          <w:b w:val="0"/>
          <w:bCs/>
          <w:sz w:val="22"/>
          <w:szCs w:val="22"/>
        </w:rPr>
      </w:pPr>
    </w:p>
    <w:p w:rsidR="00665A63" w:rsidRPr="00FF3637" w:rsidRDefault="003630DA" w:rsidP="00665A63">
      <w:pPr>
        <w:rPr>
          <w:rFonts w:asciiTheme="minorHAnsi" w:hAnsiTheme="minorHAnsi" w:cs="Arial"/>
          <w:b w:val="0"/>
          <w:bCs/>
          <w:color w:val="00B050"/>
          <w:sz w:val="22"/>
          <w:szCs w:val="22"/>
        </w:rPr>
      </w:pPr>
      <w:r w:rsidRPr="00FF3637">
        <w:rPr>
          <w:rFonts w:asciiTheme="minorHAnsi" w:hAnsiTheme="minorHAnsi" w:cs="Arial"/>
          <w:b w:val="0"/>
          <w:bCs/>
          <w:sz w:val="22"/>
          <w:szCs w:val="22"/>
        </w:rPr>
        <w:tab/>
        <w:t xml:space="preserve">6.- El proveedor adjudicado deberá realizar la entrega de los </w:t>
      </w:r>
      <w:r w:rsidR="00F10548" w:rsidRPr="00FF3637">
        <w:rPr>
          <w:rFonts w:asciiTheme="minorHAnsi" w:hAnsiTheme="minorHAnsi" w:cs="Arial"/>
          <w:b w:val="0"/>
          <w:bCs/>
          <w:sz w:val="22"/>
          <w:szCs w:val="22"/>
        </w:rPr>
        <w:t>biene</w:t>
      </w:r>
      <w:r w:rsidRPr="00FF3637">
        <w:rPr>
          <w:rFonts w:asciiTheme="minorHAnsi" w:hAnsiTheme="minorHAnsi" w:cs="Arial"/>
          <w:b w:val="0"/>
          <w:bCs/>
          <w:sz w:val="22"/>
          <w:szCs w:val="22"/>
        </w:rPr>
        <w:t>s, por su cuenta y riesgo,</w:t>
      </w:r>
      <w:r w:rsidR="007244DC" w:rsidRPr="00FF3637">
        <w:rPr>
          <w:rFonts w:asciiTheme="minorHAnsi" w:hAnsiTheme="minorHAnsi" w:cs="Arial"/>
          <w:b w:val="0"/>
          <w:bCs/>
          <w:sz w:val="22"/>
          <w:szCs w:val="22"/>
        </w:rPr>
        <w:t xml:space="preserve"> sin costo adicional para el DIF</w:t>
      </w:r>
      <w:r w:rsidRPr="00FF3637">
        <w:rPr>
          <w:rFonts w:asciiTheme="minorHAnsi" w:hAnsiTheme="minorHAnsi" w:cs="Arial"/>
          <w:b w:val="0"/>
          <w:bCs/>
          <w:sz w:val="22"/>
          <w:szCs w:val="22"/>
        </w:rPr>
        <w:t xml:space="preserve"> Estatal, por lo que deberá observar todas las medidas de seguridad que considere necesarias para su transportación y descarga de los bienes en el </w:t>
      </w:r>
      <w:r w:rsidR="00C63C96" w:rsidRPr="00FF3637">
        <w:rPr>
          <w:rFonts w:asciiTheme="minorHAnsi" w:hAnsiTheme="minorHAnsi" w:cs="Arial"/>
          <w:b w:val="0"/>
          <w:bCs/>
          <w:sz w:val="22"/>
          <w:szCs w:val="22"/>
        </w:rPr>
        <w:t>Centro de Rehabilitación y Educación Especial (</w:t>
      </w:r>
      <w:r w:rsidRPr="00FF3637">
        <w:rPr>
          <w:rFonts w:asciiTheme="minorHAnsi" w:hAnsiTheme="minorHAnsi" w:cs="Arial"/>
          <w:b w:val="0"/>
          <w:bCs/>
          <w:sz w:val="22"/>
          <w:szCs w:val="22"/>
        </w:rPr>
        <w:t>CREE</w:t>
      </w:r>
      <w:r w:rsidR="00C63C96" w:rsidRPr="00FF3637">
        <w:rPr>
          <w:rFonts w:asciiTheme="minorHAnsi" w:hAnsiTheme="minorHAnsi" w:cs="Arial"/>
          <w:b w:val="0"/>
          <w:bCs/>
          <w:sz w:val="22"/>
          <w:szCs w:val="22"/>
        </w:rPr>
        <w:t>)</w:t>
      </w:r>
      <w:r w:rsidRPr="00FF3637">
        <w:rPr>
          <w:rFonts w:asciiTheme="minorHAnsi" w:hAnsiTheme="minorHAnsi" w:cs="Arial"/>
          <w:b w:val="0"/>
          <w:bCs/>
          <w:sz w:val="22"/>
          <w:szCs w:val="22"/>
        </w:rPr>
        <w:t>. Los seguros por los riesgos, fletes y demás gastos de transportación, maniobras y trabajos de instalación, correrán por cuenta del proveedor adjudicado y será responsable de los daños y perjuicios que se ocasionen.</w:t>
      </w:r>
    </w:p>
    <w:p w:rsidR="00665A63" w:rsidRPr="00FF3637" w:rsidRDefault="00665A63" w:rsidP="00665A63">
      <w:pPr>
        <w:rPr>
          <w:rFonts w:asciiTheme="minorHAnsi" w:hAnsiTheme="minorHAnsi" w:cs="Arial"/>
          <w:b w:val="0"/>
          <w:bCs/>
          <w:color w:val="00B050"/>
          <w:sz w:val="22"/>
          <w:szCs w:val="22"/>
        </w:rPr>
      </w:pPr>
    </w:p>
    <w:p w:rsidR="00364CA7" w:rsidRPr="00FF3637" w:rsidRDefault="00665A63" w:rsidP="00665A63">
      <w:pPr>
        <w:rPr>
          <w:rFonts w:asciiTheme="minorHAnsi" w:hAnsiTheme="minorHAnsi" w:cs="Arial"/>
          <w:bCs/>
          <w:color w:val="00B050"/>
          <w:sz w:val="22"/>
          <w:szCs w:val="22"/>
        </w:rPr>
      </w:pPr>
      <w:r w:rsidRPr="00FF3637">
        <w:rPr>
          <w:rFonts w:asciiTheme="minorHAnsi" w:hAnsiTheme="minorHAnsi" w:cs="Arial"/>
          <w:bCs/>
          <w:color w:val="00B050"/>
          <w:sz w:val="22"/>
          <w:szCs w:val="22"/>
        </w:rPr>
        <w:t xml:space="preserve"> </w:t>
      </w:r>
    </w:p>
    <w:p w:rsidR="00665A63" w:rsidRPr="00FF3637" w:rsidRDefault="00665A63" w:rsidP="00665A63">
      <w:pPr>
        <w:rPr>
          <w:rFonts w:asciiTheme="minorHAnsi" w:hAnsiTheme="minorHAnsi" w:cs="Arial"/>
          <w:bCs/>
          <w:sz w:val="22"/>
          <w:szCs w:val="22"/>
        </w:rPr>
      </w:pPr>
      <w:r w:rsidRPr="00FF3637">
        <w:rPr>
          <w:rFonts w:asciiTheme="minorHAnsi" w:hAnsiTheme="minorHAnsi" w:cs="Arial"/>
          <w:bCs/>
          <w:color w:val="00B050"/>
          <w:sz w:val="22"/>
          <w:szCs w:val="22"/>
        </w:rPr>
        <w:t xml:space="preserve">    </w:t>
      </w:r>
      <w:r w:rsidRPr="00FF3637">
        <w:rPr>
          <w:rFonts w:asciiTheme="minorHAnsi" w:hAnsiTheme="minorHAnsi" w:cs="Arial"/>
          <w:bCs/>
          <w:sz w:val="22"/>
          <w:szCs w:val="22"/>
        </w:rPr>
        <w:t>IV.- CRITERIOS QUE SE APLICARÁN PARA EVALUACIÓN DE LAS PROPUESTAS Y ADJUDICACIÓN DEL CONTRATO RESPECTIVO:</w:t>
      </w:r>
    </w:p>
    <w:p w:rsidR="00665A63" w:rsidRPr="00FF3637" w:rsidRDefault="00665A63" w:rsidP="00665A63">
      <w:pPr>
        <w:rPr>
          <w:rFonts w:asciiTheme="minorHAnsi" w:hAnsiTheme="minorHAnsi" w:cs="Arial"/>
          <w:bCs/>
          <w:sz w:val="22"/>
          <w:szCs w:val="22"/>
        </w:rPr>
      </w:pPr>
    </w:p>
    <w:p w:rsidR="00665A63" w:rsidRPr="00FF3637" w:rsidRDefault="00665A63" w:rsidP="00665A63">
      <w:pPr>
        <w:rPr>
          <w:rFonts w:asciiTheme="minorHAnsi" w:hAnsiTheme="minorHAnsi" w:cs="Arial"/>
          <w:b w:val="0"/>
          <w:bCs/>
          <w:sz w:val="22"/>
          <w:szCs w:val="22"/>
        </w:rPr>
      </w:pPr>
      <w:r w:rsidRPr="00FF3637">
        <w:rPr>
          <w:rFonts w:asciiTheme="minorHAnsi" w:hAnsiTheme="minorHAnsi" w:cs="Arial"/>
          <w:bCs/>
          <w:sz w:val="22"/>
          <w:szCs w:val="22"/>
        </w:rPr>
        <w:tab/>
      </w:r>
      <w:r w:rsidRPr="00FF3637">
        <w:rPr>
          <w:rFonts w:asciiTheme="minorHAnsi" w:hAnsiTheme="minorHAnsi" w:cs="Arial"/>
          <w:b w:val="0"/>
          <w:bCs/>
          <w:sz w:val="22"/>
          <w:szCs w:val="22"/>
        </w:rPr>
        <w:t>1.-</w:t>
      </w:r>
      <w:r w:rsidRPr="00FF3637">
        <w:rPr>
          <w:rFonts w:asciiTheme="minorHAnsi" w:hAnsiTheme="minorHAnsi" w:cs="Arial"/>
          <w:bCs/>
          <w:sz w:val="22"/>
          <w:szCs w:val="22"/>
        </w:rPr>
        <w:t xml:space="preserve"> </w:t>
      </w:r>
      <w:r w:rsidRPr="00FF3637">
        <w:rPr>
          <w:rFonts w:asciiTheme="minorHAnsi" w:hAnsiTheme="minorHAnsi" w:cs="Arial"/>
          <w:b w:val="0"/>
          <w:bCs/>
          <w:sz w:val="22"/>
          <w:szCs w:val="22"/>
        </w:rPr>
        <w:t>El</w:t>
      </w:r>
      <w:r w:rsidRPr="00FF3637">
        <w:rPr>
          <w:rFonts w:asciiTheme="minorHAnsi" w:hAnsiTheme="minorHAnsi" w:cs="Arial"/>
          <w:bCs/>
          <w:sz w:val="22"/>
          <w:szCs w:val="22"/>
        </w:rPr>
        <w:t xml:space="preserve"> </w:t>
      </w:r>
      <w:r w:rsidRPr="00FF3637">
        <w:rPr>
          <w:rFonts w:asciiTheme="minorHAnsi" w:hAnsiTheme="minorHAnsi" w:cs="Arial"/>
          <w:b w:val="0"/>
          <w:bCs/>
          <w:sz w:val="22"/>
          <w:szCs w:val="22"/>
        </w:rPr>
        <w:t>método de evaluación que se utilizará en la presente invitación será</w:t>
      </w:r>
      <w:r w:rsidRPr="00FF3637">
        <w:rPr>
          <w:rFonts w:asciiTheme="minorHAnsi" w:hAnsiTheme="minorHAnsi" w:cs="Arial"/>
          <w:bCs/>
          <w:sz w:val="22"/>
          <w:szCs w:val="22"/>
        </w:rPr>
        <w:t xml:space="preserve"> </w:t>
      </w:r>
      <w:r w:rsidRPr="00FF3637">
        <w:rPr>
          <w:rFonts w:asciiTheme="minorHAnsi" w:hAnsiTheme="minorHAnsi" w:cs="Arial"/>
          <w:b w:val="0"/>
          <w:bCs/>
          <w:sz w:val="22"/>
          <w:szCs w:val="22"/>
        </w:rPr>
        <w:t>el binario (sistema mediante el cual se evalúa si las propuestas cumplen o no con los requisitos solicitados por el área convocante y posteriormente, se adjudica un pedido o contrato a quien cumpliendo</w:t>
      </w:r>
      <w:r w:rsidRPr="00FF3637">
        <w:rPr>
          <w:rFonts w:asciiTheme="minorHAnsi" w:hAnsiTheme="minorHAnsi" w:cs="Arial"/>
          <w:bCs/>
          <w:sz w:val="22"/>
          <w:szCs w:val="22"/>
        </w:rPr>
        <w:t xml:space="preserve"> </w:t>
      </w:r>
      <w:r w:rsidRPr="00FF3637">
        <w:rPr>
          <w:rFonts w:asciiTheme="minorHAnsi" w:hAnsiTheme="minorHAnsi" w:cs="Arial"/>
          <w:b w:val="0"/>
          <w:bCs/>
          <w:sz w:val="22"/>
          <w:szCs w:val="22"/>
        </w:rPr>
        <w:t>dichos requisitos, oferte el precio más bajo).</w:t>
      </w:r>
    </w:p>
    <w:p w:rsidR="00665A63" w:rsidRPr="00FF3637" w:rsidRDefault="00665A63" w:rsidP="00665A63">
      <w:pPr>
        <w:rPr>
          <w:rFonts w:asciiTheme="minorHAnsi" w:hAnsiTheme="minorHAnsi" w:cs="Arial"/>
          <w:bCs/>
          <w:sz w:val="22"/>
          <w:szCs w:val="22"/>
        </w:rPr>
      </w:pPr>
    </w:p>
    <w:p w:rsidR="00665A63" w:rsidRPr="00FF3637" w:rsidRDefault="00665A63" w:rsidP="00665A63">
      <w:pPr>
        <w:rPr>
          <w:rFonts w:asciiTheme="minorHAnsi" w:hAnsiTheme="minorHAnsi" w:cs="Arial"/>
          <w:b w:val="0"/>
          <w:bCs/>
          <w:sz w:val="22"/>
          <w:szCs w:val="22"/>
        </w:rPr>
      </w:pPr>
      <w:r w:rsidRPr="00FF3637">
        <w:rPr>
          <w:rFonts w:asciiTheme="minorHAnsi" w:hAnsiTheme="minorHAnsi" w:cs="Arial"/>
          <w:b w:val="0"/>
          <w:bCs/>
          <w:color w:val="00B050"/>
          <w:sz w:val="22"/>
          <w:szCs w:val="22"/>
        </w:rPr>
        <w:tab/>
      </w:r>
      <w:r w:rsidRPr="00FF3637">
        <w:rPr>
          <w:rFonts w:asciiTheme="minorHAnsi" w:hAnsiTheme="minorHAnsi" w:cs="Arial"/>
          <w:b w:val="0"/>
          <w:bCs/>
          <w:sz w:val="22"/>
          <w:szCs w:val="22"/>
        </w:rPr>
        <w:t>2.- El Contrato se adjudicará a quien cumpla con los requisitos técnicos, legales y económicos establecidos en la presente invitación y oferte el precio más bajo, siempre y cuando éste resulte conveniente.</w:t>
      </w:r>
    </w:p>
    <w:p w:rsidR="00665A63" w:rsidRPr="00FF3637" w:rsidRDefault="00665A63" w:rsidP="00665A63">
      <w:pPr>
        <w:rPr>
          <w:rFonts w:asciiTheme="minorHAnsi" w:hAnsiTheme="minorHAnsi" w:cs="Arial"/>
          <w:b w:val="0"/>
          <w:bCs/>
          <w:sz w:val="22"/>
          <w:szCs w:val="22"/>
        </w:rPr>
      </w:pPr>
    </w:p>
    <w:p w:rsidR="00665A63" w:rsidRPr="00FF3637" w:rsidRDefault="00665A63" w:rsidP="00665A63">
      <w:pPr>
        <w:rPr>
          <w:rFonts w:asciiTheme="minorHAnsi" w:hAnsiTheme="minorHAnsi" w:cs="Arial"/>
          <w:b w:val="0"/>
          <w:bCs/>
          <w:sz w:val="22"/>
          <w:szCs w:val="22"/>
          <w:lang w:val="es-MX"/>
        </w:rPr>
      </w:pPr>
      <w:r w:rsidRPr="00FF3637">
        <w:rPr>
          <w:rFonts w:asciiTheme="minorHAnsi" w:hAnsiTheme="minorHAnsi" w:cs="Arial"/>
          <w:b w:val="0"/>
          <w:bCs/>
          <w:sz w:val="22"/>
          <w:szCs w:val="22"/>
        </w:rPr>
        <w:tab/>
        <w:t xml:space="preserve">3.- </w:t>
      </w:r>
      <w:r w:rsidRPr="00FF3637">
        <w:rPr>
          <w:rFonts w:asciiTheme="minorHAnsi" w:hAnsiTheme="minorHAnsi" w:cs="Arial"/>
          <w:b w:val="0"/>
          <w:bCs/>
          <w:sz w:val="22"/>
          <w:szCs w:val="22"/>
          <w:lang w:val="es-MX"/>
        </w:rPr>
        <w:t>En caso de existir igualdad de condiciones, se dará preferencia a las propuestas que presenten las siguientes características:</w:t>
      </w:r>
    </w:p>
    <w:p w:rsidR="008E4D62" w:rsidRPr="00FF3637" w:rsidRDefault="008E4D62" w:rsidP="00665A63">
      <w:pPr>
        <w:rPr>
          <w:rFonts w:asciiTheme="minorHAnsi" w:hAnsiTheme="minorHAnsi" w:cs="Arial"/>
          <w:b w:val="0"/>
          <w:bCs/>
          <w:sz w:val="22"/>
          <w:szCs w:val="22"/>
          <w:lang w:val="es-MX"/>
        </w:rPr>
      </w:pPr>
    </w:p>
    <w:p w:rsidR="00665A63" w:rsidRPr="00FF3637" w:rsidRDefault="00665A63" w:rsidP="000B25E5">
      <w:pPr>
        <w:pStyle w:val="Prrafodelista"/>
        <w:numPr>
          <w:ilvl w:val="0"/>
          <w:numId w:val="2"/>
        </w:numPr>
        <w:rPr>
          <w:rFonts w:asciiTheme="minorHAnsi" w:hAnsiTheme="minorHAnsi" w:cs="Arial"/>
          <w:b w:val="0"/>
          <w:bCs/>
          <w:sz w:val="22"/>
          <w:szCs w:val="22"/>
        </w:rPr>
      </w:pPr>
      <w:r w:rsidRPr="00FF3637">
        <w:rPr>
          <w:rFonts w:asciiTheme="minorHAnsi" w:hAnsiTheme="minorHAnsi" w:cs="Arial"/>
          <w:b w:val="0"/>
          <w:bCs/>
          <w:sz w:val="22"/>
          <w:szCs w:val="22"/>
          <w:lang w:val="es-MX"/>
        </w:rPr>
        <w:t xml:space="preserve">La propuesta cuyo precio sea el más bajo. </w:t>
      </w:r>
    </w:p>
    <w:p w:rsidR="00665A63" w:rsidRPr="00FF3637" w:rsidRDefault="00665A63" w:rsidP="00665A63">
      <w:pPr>
        <w:pStyle w:val="Prrafodelista"/>
        <w:numPr>
          <w:ilvl w:val="0"/>
          <w:numId w:val="2"/>
        </w:numPr>
        <w:rPr>
          <w:rFonts w:asciiTheme="minorHAnsi" w:hAnsiTheme="minorHAnsi" w:cs="Arial"/>
          <w:b w:val="0"/>
          <w:bCs/>
          <w:sz w:val="22"/>
          <w:szCs w:val="22"/>
        </w:rPr>
      </w:pPr>
      <w:r w:rsidRPr="00FF3637">
        <w:rPr>
          <w:rFonts w:asciiTheme="minorHAnsi" w:hAnsiTheme="minorHAnsi" w:cs="Arial"/>
          <w:b w:val="0"/>
          <w:bCs/>
          <w:sz w:val="22"/>
          <w:szCs w:val="22"/>
        </w:rPr>
        <w:t>L</w:t>
      </w:r>
      <w:r w:rsidRPr="00FF3637">
        <w:rPr>
          <w:rFonts w:asciiTheme="minorHAnsi" w:hAnsiTheme="minorHAnsi" w:cs="Arial"/>
          <w:b w:val="0"/>
          <w:bCs/>
          <w:sz w:val="22"/>
          <w:szCs w:val="22"/>
          <w:lang w:val="es-MX"/>
        </w:rPr>
        <w:t>as personas que integren el sector  de las micro, pequeñas y medianas empresas del Estado de Colima.</w:t>
      </w:r>
      <w:r w:rsidRPr="00FF3637">
        <w:rPr>
          <w:rFonts w:asciiTheme="minorHAnsi" w:hAnsiTheme="minorHAnsi" w:cs="Arial"/>
          <w:b w:val="0"/>
          <w:bCs/>
          <w:sz w:val="22"/>
          <w:szCs w:val="22"/>
          <w:lang w:val="es-MX"/>
        </w:rPr>
        <w:tab/>
        <w:t xml:space="preserve"> </w:t>
      </w:r>
      <w:r w:rsidRPr="00FF3637">
        <w:rPr>
          <w:rFonts w:asciiTheme="minorHAnsi" w:hAnsiTheme="minorHAnsi" w:cs="Arial"/>
          <w:b w:val="0"/>
          <w:bCs/>
          <w:sz w:val="22"/>
          <w:szCs w:val="22"/>
          <w:lang w:val="es-MX"/>
        </w:rPr>
        <w:tab/>
      </w:r>
      <w:r w:rsidRPr="00FF3637">
        <w:rPr>
          <w:rFonts w:asciiTheme="minorHAnsi" w:hAnsiTheme="minorHAnsi" w:cs="Arial"/>
          <w:b w:val="0"/>
          <w:bCs/>
          <w:sz w:val="22"/>
          <w:szCs w:val="22"/>
          <w:lang w:val="es-MX"/>
        </w:rPr>
        <w:tab/>
      </w:r>
    </w:p>
    <w:p w:rsidR="00665A63" w:rsidRPr="00FF3637" w:rsidRDefault="00665A63" w:rsidP="00665A63">
      <w:pPr>
        <w:pStyle w:val="Prrafodelista"/>
        <w:numPr>
          <w:ilvl w:val="0"/>
          <w:numId w:val="2"/>
        </w:numPr>
        <w:rPr>
          <w:rFonts w:asciiTheme="minorHAnsi" w:hAnsiTheme="minorHAnsi" w:cs="Arial"/>
          <w:b w:val="0"/>
          <w:bCs/>
          <w:sz w:val="22"/>
          <w:szCs w:val="22"/>
        </w:rPr>
      </w:pPr>
      <w:r w:rsidRPr="00FF3637">
        <w:rPr>
          <w:rFonts w:asciiTheme="minorHAnsi" w:hAnsiTheme="minorHAnsi" w:cs="Arial"/>
          <w:b w:val="0"/>
          <w:bCs/>
          <w:sz w:val="22"/>
          <w:szCs w:val="22"/>
        </w:rPr>
        <w:lastRenderedPageBreak/>
        <w:t>Se ponderará al proveedor que emplee el recurso humano que radique en el lugar en que habrá de prestarse el servicio.</w:t>
      </w:r>
    </w:p>
    <w:p w:rsidR="00665A63" w:rsidRPr="00FF3637" w:rsidRDefault="00665A63" w:rsidP="00665A63">
      <w:pPr>
        <w:pStyle w:val="Prrafodelista"/>
        <w:numPr>
          <w:ilvl w:val="0"/>
          <w:numId w:val="2"/>
        </w:numPr>
        <w:rPr>
          <w:rFonts w:asciiTheme="minorHAnsi" w:hAnsiTheme="minorHAnsi" w:cs="Arial"/>
          <w:b w:val="0"/>
          <w:bCs/>
          <w:sz w:val="22"/>
          <w:szCs w:val="22"/>
        </w:rPr>
      </w:pPr>
      <w:r w:rsidRPr="00FF3637">
        <w:rPr>
          <w:rFonts w:asciiTheme="minorHAnsi" w:hAnsiTheme="minorHAnsi" w:cs="Arial"/>
          <w:b w:val="0"/>
          <w:bCs/>
          <w:sz w:val="22"/>
          <w:szCs w:val="22"/>
        </w:rPr>
        <w:t xml:space="preserve">Al proveedor que acredite contar con trabajadores que presenten algún tipo de discapacidad física, motora o intelectual. </w:t>
      </w:r>
    </w:p>
    <w:p w:rsidR="00665A63" w:rsidRPr="00FF3637" w:rsidRDefault="00665A63" w:rsidP="00665A63">
      <w:pPr>
        <w:pStyle w:val="Prrafodelista"/>
        <w:rPr>
          <w:rFonts w:asciiTheme="minorHAnsi" w:hAnsiTheme="minorHAnsi" w:cs="Arial"/>
          <w:b w:val="0"/>
          <w:bCs/>
          <w:sz w:val="22"/>
          <w:szCs w:val="22"/>
        </w:rPr>
      </w:pPr>
    </w:p>
    <w:p w:rsidR="00665A63" w:rsidRPr="00FF3637" w:rsidRDefault="00665A63" w:rsidP="00665A63">
      <w:pPr>
        <w:rPr>
          <w:rFonts w:asciiTheme="minorHAnsi" w:hAnsiTheme="minorHAnsi" w:cs="Arial"/>
          <w:b w:val="0"/>
          <w:bCs/>
          <w:sz w:val="22"/>
          <w:szCs w:val="22"/>
          <w:lang w:val="es-MX"/>
        </w:rPr>
      </w:pPr>
      <w:r w:rsidRPr="00FF3637">
        <w:rPr>
          <w:rFonts w:asciiTheme="minorHAnsi" w:hAnsiTheme="minorHAnsi" w:cs="Arial"/>
          <w:b w:val="0"/>
          <w:bCs/>
          <w:sz w:val="22"/>
          <w:szCs w:val="22"/>
          <w:lang w:val="es-MX"/>
        </w:rPr>
        <w:tab/>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665A63" w:rsidRPr="00FF3637" w:rsidRDefault="00665A63" w:rsidP="00665A63">
      <w:pPr>
        <w:rPr>
          <w:rFonts w:asciiTheme="minorHAnsi" w:hAnsiTheme="minorHAnsi" w:cs="Arial"/>
          <w:b w:val="0"/>
          <w:bCs/>
          <w:sz w:val="22"/>
          <w:szCs w:val="22"/>
          <w:lang w:val="es-MX"/>
        </w:rPr>
      </w:pPr>
    </w:p>
    <w:p w:rsidR="00665A63" w:rsidRPr="00FF3637" w:rsidRDefault="00665A63" w:rsidP="00665A63">
      <w:pPr>
        <w:rPr>
          <w:rFonts w:asciiTheme="minorHAnsi" w:hAnsiTheme="minorHAnsi" w:cs="Arial"/>
          <w:b w:val="0"/>
          <w:bCs/>
          <w:sz w:val="22"/>
          <w:szCs w:val="22"/>
          <w:lang w:val="es-MX"/>
        </w:rPr>
      </w:pPr>
      <w:r w:rsidRPr="00FF3637">
        <w:rPr>
          <w:rFonts w:asciiTheme="minorHAnsi" w:hAnsiTheme="minorHAnsi" w:cs="Arial"/>
          <w:b w:val="0"/>
          <w:bCs/>
          <w:sz w:val="22"/>
          <w:szCs w:val="22"/>
          <w:lang w:val="es-MX"/>
        </w:rPr>
        <w:tab/>
        <w:t xml:space="preserve">Se descalificará a los participantes que incumplan con cualquiera de los requisitos establecidos en la presente invitación, así como aquellas propuestas económicas que oferten un precio no aceptable en términos de la fracción </w:t>
      </w:r>
      <w:r w:rsidR="005A6DD2" w:rsidRPr="00FF3637">
        <w:rPr>
          <w:rFonts w:asciiTheme="minorHAnsi" w:hAnsiTheme="minorHAnsi" w:cs="Arial"/>
          <w:b w:val="0"/>
          <w:bCs/>
          <w:sz w:val="22"/>
          <w:szCs w:val="22"/>
          <w:lang w:val="es-MX"/>
        </w:rPr>
        <w:t>XI del artículo 2</w:t>
      </w:r>
      <w:r w:rsidRPr="00FF3637">
        <w:rPr>
          <w:rFonts w:asciiTheme="minorHAnsi" w:hAnsiTheme="minorHAnsi" w:cs="Arial"/>
          <w:b w:val="0"/>
          <w:bCs/>
          <w:sz w:val="22"/>
          <w:szCs w:val="22"/>
          <w:lang w:val="es-MX"/>
        </w:rPr>
        <w:t xml:space="preserve"> de la Ley de Adquisiciones, Arrendamientos y Servicios del Sector Público. </w:t>
      </w:r>
    </w:p>
    <w:p w:rsidR="007B6373" w:rsidRPr="00FF3637" w:rsidRDefault="007B6373" w:rsidP="00665A63">
      <w:pPr>
        <w:rPr>
          <w:rFonts w:asciiTheme="minorHAnsi" w:hAnsiTheme="minorHAnsi" w:cs="Arial"/>
          <w:b w:val="0"/>
          <w:bCs/>
          <w:sz w:val="22"/>
          <w:szCs w:val="22"/>
          <w:lang w:val="es-MX"/>
        </w:rPr>
      </w:pPr>
    </w:p>
    <w:p w:rsidR="008E4D62" w:rsidRPr="00FF3637" w:rsidRDefault="008E4D62" w:rsidP="00665A63">
      <w:pPr>
        <w:rPr>
          <w:rFonts w:asciiTheme="minorHAnsi" w:hAnsiTheme="minorHAnsi" w:cs="Arial"/>
          <w:b w:val="0"/>
          <w:bCs/>
          <w:sz w:val="22"/>
          <w:szCs w:val="22"/>
          <w:lang w:val="es-MX"/>
        </w:rPr>
      </w:pPr>
    </w:p>
    <w:p w:rsidR="00C828A4" w:rsidRPr="00FF3637" w:rsidRDefault="00C828A4" w:rsidP="00665A63">
      <w:pPr>
        <w:rPr>
          <w:rFonts w:asciiTheme="minorHAnsi" w:hAnsiTheme="minorHAnsi" w:cs="Arial"/>
          <w:b w:val="0"/>
          <w:bCs/>
          <w:sz w:val="22"/>
          <w:szCs w:val="22"/>
          <w:lang w:val="es-MX"/>
        </w:rPr>
      </w:pPr>
      <w:r w:rsidRPr="00FF3637">
        <w:rPr>
          <w:rFonts w:asciiTheme="minorHAnsi" w:hAnsiTheme="minorHAnsi" w:cs="Arial"/>
          <w:b w:val="0"/>
          <w:bCs/>
          <w:sz w:val="22"/>
          <w:szCs w:val="22"/>
          <w:lang w:val="es-MX"/>
        </w:rPr>
        <w:t xml:space="preserve">Las características técnicas </w:t>
      </w:r>
      <w:r w:rsidR="009F7E09" w:rsidRPr="00FF3637">
        <w:rPr>
          <w:rFonts w:asciiTheme="minorHAnsi" w:hAnsiTheme="minorHAnsi" w:cs="Arial"/>
          <w:b w:val="0"/>
          <w:bCs/>
          <w:sz w:val="22"/>
          <w:szCs w:val="22"/>
          <w:lang w:val="es-MX"/>
        </w:rPr>
        <w:t xml:space="preserve">requeridas por el área </w:t>
      </w:r>
      <w:r w:rsidR="009B3AA8" w:rsidRPr="00FF3637">
        <w:rPr>
          <w:rFonts w:asciiTheme="minorHAnsi" w:hAnsiTheme="minorHAnsi" w:cs="Arial"/>
          <w:b w:val="0"/>
          <w:bCs/>
          <w:sz w:val="22"/>
          <w:szCs w:val="22"/>
          <w:lang w:val="es-MX"/>
        </w:rPr>
        <w:t>el principal factor de elección.</w:t>
      </w:r>
      <w:r w:rsidR="009F7E09" w:rsidRPr="00FF3637">
        <w:rPr>
          <w:rFonts w:asciiTheme="minorHAnsi" w:hAnsiTheme="minorHAnsi" w:cs="Arial"/>
          <w:b w:val="0"/>
          <w:bCs/>
          <w:sz w:val="22"/>
          <w:szCs w:val="22"/>
          <w:lang w:val="es-MX"/>
        </w:rPr>
        <w:t xml:space="preserve"> </w:t>
      </w:r>
    </w:p>
    <w:p w:rsidR="007B6373" w:rsidRPr="00FF3637" w:rsidRDefault="007B6373" w:rsidP="00665A63">
      <w:pPr>
        <w:rPr>
          <w:rFonts w:asciiTheme="minorHAnsi" w:hAnsiTheme="minorHAnsi" w:cs="Arial"/>
          <w:b w:val="0"/>
          <w:bCs/>
          <w:sz w:val="22"/>
          <w:szCs w:val="22"/>
          <w:lang w:val="es-MX"/>
        </w:rPr>
      </w:pPr>
    </w:p>
    <w:p w:rsidR="00360B84" w:rsidRPr="00FF3637" w:rsidRDefault="00360B84" w:rsidP="00665A63">
      <w:pPr>
        <w:rPr>
          <w:rFonts w:asciiTheme="minorHAnsi" w:hAnsiTheme="minorHAnsi" w:cs="Arial"/>
          <w:b w:val="0"/>
          <w:bCs/>
          <w:sz w:val="22"/>
          <w:szCs w:val="22"/>
          <w:lang w:val="es-MX"/>
        </w:rPr>
      </w:pPr>
    </w:p>
    <w:p w:rsidR="007B6373" w:rsidRPr="00FF3637" w:rsidRDefault="007B6373" w:rsidP="00665A63">
      <w:pPr>
        <w:rPr>
          <w:rFonts w:asciiTheme="minorHAnsi" w:hAnsiTheme="minorHAnsi" w:cs="Arial"/>
          <w:b w:val="0"/>
          <w:bCs/>
          <w:sz w:val="22"/>
          <w:szCs w:val="22"/>
          <w:lang w:val="es-MX"/>
        </w:rPr>
      </w:pPr>
      <w:r w:rsidRPr="00FF3637">
        <w:rPr>
          <w:rFonts w:asciiTheme="minorHAnsi" w:hAnsiTheme="minorHAnsi" w:cs="Arial"/>
          <w:b w:val="0"/>
          <w:bCs/>
          <w:sz w:val="22"/>
          <w:szCs w:val="22"/>
          <w:lang w:val="es-MX"/>
        </w:rPr>
        <w:t xml:space="preserve">El proveedor deberá sujetarse a lo </w:t>
      </w:r>
      <w:r w:rsidR="00E36AF1" w:rsidRPr="00FF3637">
        <w:rPr>
          <w:rFonts w:asciiTheme="minorHAnsi" w:hAnsiTheme="minorHAnsi" w:cs="Arial"/>
          <w:b w:val="0"/>
          <w:bCs/>
          <w:sz w:val="22"/>
          <w:szCs w:val="22"/>
          <w:lang w:val="es-MX"/>
        </w:rPr>
        <w:t>solicitado</w:t>
      </w:r>
      <w:r w:rsidRPr="00FF3637">
        <w:rPr>
          <w:rFonts w:asciiTheme="minorHAnsi" w:hAnsiTheme="minorHAnsi" w:cs="Arial"/>
          <w:b w:val="0"/>
          <w:bCs/>
          <w:sz w:val="22"/>
          <w:szCs w:val="22"/>
          <w:lang w:val="es-MX"/>
        </w:rPr>
        <w:t xml:space="preserve"> en los </w:t>
      </w:r>
      <w:r w:rsidR="00E36AF1" w:rsidRPr="00FF3637">
        <w:rPr>
          <w:rFonts w:asciiTheme="minorHAnsi" w:hAnsiTheme="minorHAnsi" w:cs="Arial"/>
          <w:b w:val="0"/>
          <w:bCs/>
          <w:sz w:val="22"/>
          <w:szCs w:val="22"/>
          <w:lang w:val="es-MX"/>
        </w:rPr>
        <w:t>pedidos</w:t>
      </w:r>
      <w:r w:rsidRPr="00FF3637">
        <w:rPr>
          <w:rFonts w:asciiTheme="minorHAnsi" w:hAnsiTheme="minorHAnsi" w:cs="Arial"/>
          <w:b w:val="0"/>
          <w:bCs/>
          <w:sz w:val="22"/>
          <w:szCs w:val="22"/>
          <w:lang w:val="es-MX"/>
        </w:rPr>
        <w:t xml:space="preserve">, por lo que: </w:t>
      </w:r>
    </w:p>
    <w:p w:rsidR="007B6373" w:rsidRPr="00FF3637" w:rsidRDefault="007B6373" w:rsidP="00665A63">
      <w:pPr>
        <w:rPr>
          <w:rFonts w:asciiTheme="minorHAnsi" w:hAnsiTheme="minorHAnsi" w:cs="Arial"/>
          <w:b w:val="0"/>
          <w:bCs/>
          <w:sz w:val="22"/>
          <w:szCs w:val="22"/>
          <w:lang w:val="es-MX"/>
        </w:rPr>
      </w:pPr>
    </w:p>
    <w:p w:rsidR="007B6373" w:rsidRPr="00FF3637" w:rsidRDefault="007B6373" w:rsidP="007B6373">
      <w:pPr>
        <w:pStyle w:val="Prrafodelista"/>
        <w:numPr>
          <w:ilvl w:val="0"/>
          <w:numId w:val="6"/>
        </w:numPr>
        <w:rPr>
          <w:rFonts w:asciiTheme="minorHAnsi" w:hAnsiTheme="minorHAnsi" w:cs="Arial"/>
          <w:b w:val="0"/>
          <w:bCs/>
          <w:sz w:val="22"/>
          <w:szCs w:val="22"/>
          <w:lang w:val="es-MX"/>
        </w:rPr>
      </w:pPr>
      <w:r w:rsidRPr="00FF3637">
        <w:rPr>
          <w:rFonts w:asciiTheme="minorHAnsi" w:hAnsiTheme="minorHAnsi" w:cs="Arial"/>
          <w:b w:val="0"/>
          <w:bCs/>
          <w:sz w:val="22"/>
          <w:szCs w:val="22"/>
          <w:lang w:val="es-MX"/>
        </w:rPr>
        <w:t>No deberá exceder las cantidades requeridas</w:t>
      </w:r>
    </w:p>
    <w:p w:rsidR="007B6373" w:rsidRPr="00FF3637" w:rsidRDefault="007B6373" w:rsidP="00665A63">
      <w:pPr>
        <w:pStyle w:val="Prrafodelista"/>
        <w:numPr>
          <w:ilvl w:val="0"/>
          <w:numId w:val="6"/>
        </w:numPr>
        <w:rPr>
          <w:rFonts w:asciiTheme="minorHAnsi" w:hAnsiTheme="minorHAnsi" w:cs="Arial"/>
          <w:b w:val="0"/>
          <w:bCs/>
          <w:sz w:val="22"/>
          <w:szCs w:val="22"/>
          <w:lang w:val="es-MX"/>
        </w:rPr>
      </w:pPr>
      <w:r w:rsidRPr="00FF3637">
        <w:rPr>
          <w:rFonts w:asciiTheme="minorHAnsi" w:hAnsiTheme="minorHAnsi" w:cs="Arial"/>
          <w:b w:val="0"/>
          <w:bCs/>
          <w:sz w:val="22"/>
          <w:szCs w:val="22"/>
          <w:lang w:val="es-MX"/>
        </w:rPr>
        <w:t xml:space="preserve">Deberá entregar </w:t>
      </w:r>
      <w:r w:rsidR="004D184E" w:rsidRPr="00FF3637">
        <w:rPr>
          <w:rFonts w:asciiTheme="minorHAnsi" w:hAnsiTheme="minorHAnsi" w:cs="Arial"/>
          <w:b w:val="0"/>
          <w:bCs/>
          <w:sz w:val="22"/>
          <w:szCs w:val="22"/>
          <w:lang w:val="es-MX"/>
        </w:rPr>
        <w:t xml:space="preserve">los bienes </w:t>
      </w:r>
      <w:r w:rsidRPr="00FF3637">
        <w:rPr>
          <w:rFonts w:asciiTheme="minorHAnsi" w:hAnsiTheme="minorHAnsi" w:cs="Arial"/>
          <w:b w:val="0"/>
          <w:bCs/>
          <w:sz w:val="22"/>
          <w:szCs w:val="22"/>
          <w:lang w:val="es-MX"/>
        </w:rPr>
        <w:t>detallados en el pedido</w:t>
      </w:r>
      <w:r w:rsidR="004D184E" w:rsidRPr="00FF3637">
        <w:rPr>
          <w:rFonts w:asciiTheme="minorHAnsi" w:hAnsiTheme="minorHAnsi" w:cs="Arial"/>
          <w:b w:val="0"/>
          <w:bCs/>
          <w:sz w:val="22"/>
          <w:szCs w:val="22"/>
          <w:lang w:val="es-MX"/>
        </w:rPr>
        <w:t>.</w:t>
      </w:r>
    </w:p>
    <w:p w:rsidR="00364CA7" w:rsidRPr="00FF3637" w:rsidRDefault="00364CA7" w:rsidP="00665A63">
      <w:pPr>
        <w:rPr>
          <w:rFonts w:asciiTheme="minorHAnsi" w:hAnsiTheme="minorHAnsi" w:cs="Arial"/>
          <w:b w:val="0"/>
          <w:bCs/>
          <w:sz w:val="22"/>
          <w:szCs w:val="22"/>
        </w:rPr>
      </w:pPr>
    </w:p>
    <w:p w:rsidR="00665A63" w:rsidRPr="00FF3637" w:rsidRDefault="00665A63" w:rsidP="00665A63">
      <w:pPr>
        <w:rPr>
          <w:rFonts w:asciiTheme="minorHAnsi" w:hAnsiTheme="minorHAnsi" w:cs="Arial"/>
          <w:sz w:val="22"/>
          <w:szCs w:val="22"/>
        </w:rPr>
      </w:pPr>
      <w:r w:rsidRPr="00FF3637">
        <w:rPr>
          <w:rFonts w:asciiTheme="minorHAnsi" w:hAnsiTheme="minorHAnsi" w:cs="Arial"/>
          <w:sz w:val="22"/>
          <w:szCs w:val="22"/>
        </w:rPr>
        <w:tab/>
        <w:t>V.- LUGAR Y FECHA DE ENTREGA:</w:t>
      </w:r>
    </w:p>
    <w:p w:rsidR="00665A63" w:rsidRPr="00FF3637" w:rsidRDefault="00665A63" w:rsidP="00665A63">
      <w:pPr>
        <w:rPr>
          <w:rFonts w:asciiTheme="minorHAnsi" w:hAnsiTheme="minorHAnsi" w:cs="Arial"/>
          <w:b w:val="0"/>
          <w:sz w:val="22"/>
          <w:szCs w:val="22"/>
        </w:rPr>
      </w:pPr>
    </w:p>
    <w:p w:rsidR="00116586" w:rsidRPr="00FF3637" w:rsidRDefault="00665A63" w:rsidP="00665A63">
      <w:pPr>
        <w:rPr>
          <w:rFonts w:asciiTheme="minorHAnsi" w:hAnsiTheme="minorHAnsi" w:cs="Arial"/>
          <w:b w:val="0"/>
          <w:sz w:val="22"/>
          <w:szCs w:val="22"/>
        </w:rPr>
      </w:pPr>
      <w:r w:rsidRPr="00FF3637">
        <w:rPr>
          <w:rFonts w:asciiTheme="minorHAnsi" w:hAnsiTheme="minorHAnsi" w:cs="Arial"/>
          <w:b w:val="0"/>
          <w:sz w:val="22"/>
          <w:szCs w:val="22"/>
        </w:rPr>
        <w:tab/>
        <w:t>El proveedor que resulte adjudicado deberá entregar los bienes de</w:t>
      </w:r>
      <w:r w:rsidR="002C10DA" w:rsidRPr="00FF3637">
        <w:rPr>
          <w:rFonts w:asciiTheme="minorHAnsi" w:hAnsiTheme="minorHAnsi" w:cs="Arial"/>
          <w:b w:val="0"/>
          <w:sz w:val="22"/>
          <w:szCs w:val="22"/>
        </w:rPr>
        <w:t xml:space="preserve"> las partidas adjud</w:t>
      </w:r>
      <w:r w:rsidR="003B0F5C" w:rsidRPr="00FF3637">
        <w:rPr>
          <w:rFonts w:asciiTheme="minorHAnsi" w:hAnsiTheme="minorHAnsi" w:cs="Arial"/>
          <w:b w:val="0"/>
          <w:sz w:val="22"/>
          <w:szCs w:val="22"/>
        </w:rPr>
        <w:t xml:space="preserve">icadas en </w:t>
      </w:r>
      <w:r w:rsidR="00116586" w:rsidRPr="00FF3637">
        <w:rPr>
          <w:rFonts w:asciiTheme="minorHAnsi" w:hAnsiTheme="minorHAnsi" w:cs="Arial"/>
          <w:b w:val="0"/>
          <w:sz w:val="22"/>
          <w:szCs w:val="22"/>
        </w:rPr>
        <w:t>las instalaciones del CREE COLIMA, ubicadas en la calle Medellín #650 Colonia Electricistas, Colima, Colima. México  CP 28070.</w:t>
      </w:r>
    </w:p>
    <w:p w:rsidR="00116586" w:rsidRPr="00FF3637" w:rsidRDefault="00116586" w:rsidP="00665A63">
      <w:pPr>
        <w:rPr>
          <w:rFonts w:asciiTheme="minorHAnsi" w:hAnsiTheme="minorHAnsi" w:cs="Arial"/>
          <w:b w:val="0"/>
          <w:sz w:val="22"/>
          <w:szCs w:val="22"/>
        </w:rPr>
      </w:pPr>
    </w:p>
    <w:p w:rsidR="00116586" w:rsidRPr="00FF3637" w:rsidRDefault="00116586" w:rsidP="00665A63">
      <w:pPr>
        <w:rPr>
          <w:rFonts w:asciiTheme="minorHAnsi" w:hAnsiTheme="minorHAnsi" w:cs="Arial"/>
          <w:b w:val="0"/>
          <w:sz w:val="22"/>
          <w:szCs w:val="22"/>
        </w:rPr>
      </w:pPr>
      <w:r w:rsidRPr="00FF3637">
        <w:rPr>
          <w:rFonts w:asciiTheme="minorHAnsi" w:hAnsiTheme="minorHAnsi" w:cs="Arial"/>
          <w:b w:val="0"/>
          <w:sz w:val="22"/>
          <w:szCs w:val="22"/>
        </w:rPr>
        <w:t>Las entregas podrá</w:t>
      </w:r>
      <w:r w:rsidR="00F27D87" w:rsidRPr="00FF3637">
        <w:rPr>
          <w:rFonts w:asciiTheme="minorHAnsi" w:hAnsiTheme="minorHAnsi" w:cs="Arial"/>
          <w:b w:val="0"/>
          <w:sz w:val="22"/>
          <w:szCs w:val="22"/>
        </w:rPr>
        <w:t xml:space="preserve">n realizarse </w:t>
      </w:r>
      <w:r w:rsidR="003E7CD4" w:rsidRPr="00FF3637">
        <w:rPr>
          <w:rFonts w:asciiTheme="minorHAnsi" w:hAnsiTheme="minorHAnsi" w:cs="Arial"/>
          <w:b w:val="0"/>
          <w:sz w:val="22"/>
          <w:szCs w:val="22"/>
        </w:rPr>
        <w:t xml:space="preserve">del </w:t>
      </w:r>
      <w:r w:rsidR="00F10548" w:rsidRPr="00FF3637">
        <w:rPr>
          <w:rFonts w:asciiTheme="minorHAnsi" w:hAnsiTheme="minorHAnsi" w:cs="Arial"/>
          <w:b w:val="0"/>
          <w:sz w:val="22"/>
          <w:szCs w:val="22"/>
        </w:rPr>
        <w:t>a partir de la emisión del fallo y hasta el 30 de septiembre</w:t>
      </w:r>
      <w:r w:rsidR="003E7CD4" w:rsidRPr="00FF3637">
        <w:rPr>
          <w:rFonts w:asciiTheme="minorHAnsi" w:hAnsiTheme="minorHAnsi" w:cs="Arial"/>
          <w:b w:val="0"/>
          <w:sz w:val="22"/>
          <w:szCs w:val="22"/>
        </w:rPr>
        <w:t xml:space="preserve"> del año  202</w:t>
      </w:r>
      <w:r w:rsidR="00F10548" w:rsidRPr="00FF3637">
        <w:rPr>
          <w:rFonts w:asciiTheme="minorHAnsi" w:hAnsiTheme="minorHAnsi" w:cs="Arial"/>
          <w:b w:val="0"/>
          <w:sz w:val="22"/>
          <w:szCs w:val="22"/>
        </w:rPr>
        <w:t>2</w:t>
      </w:r>
      <w:r w:rsidRPr="00FF3637">
        <w:rPr>
          <w:rFonts w:asciiTheme="minorHAnsi" w:hAnsiTheme="minorHAnsi" w:cs="Arial"/>
          <w:b w:val="0"/>
          <w:sz w:val="22"/>
          <w:szCs w:val="22"/>
        </w:rPr>
        <w:t xml:space="preserve">, dichas entregas podrán ser parciales y/o </w:t>
      </w:r>
      <w:r w:rsidR="003E7CD4" w:rsidRPr="00FF3637">
        <w:rPr>
          <w:rFonts w:asciiTheme="minorHAnsi" w:hAnsiTheme="minorHAnsi" w:cs="Arial"/>
          <w:b w:val="0"/>
          <w:sz w:val="22"/>
          <w:szCs w:val="22"/>
        </w:rPr>
        <w:t xml:space="preserve">totales; </w:t>
      </w:r>
    </w:p>
    <w:p w:rsidR="00364CA7" w:rsidRPr="00FF3637" w:rsidRDefault="00665A63" w:rsidP="00665A63">
      <w:pPr>
        <w:rPr>
          <w:rFonts w:asciiTheme="minorHAnsi" w:hAnsiTheme="minorHAnsi" w:cs="Arial"/>
          <w:sz w:val="22"/>
          <w:szCs w:val="22"/>
        </w:rPr>
      </w:pPr>
      <w:r w:rsidRPr="00FF3637">
        <w:rPr>
          <w:rFonts w:asciiTheme="minorHAnsi" w:hAnsiTheme="minorHAnsi" w:cs="Arial"/>
          <w:sz w:val="22"/>
          <w:szCs w:val="22"/>
        </w:rPr>
        <w:t xml:space="preserve">         </w:t>
      </w:r>
    </w:p>
    <w:p w:rsidR="00665A63" w:rsidRPr="00FF3637" w:rsidRDefault="00665A63" w:rsidP="00665A63">
      <w:pPr>
        <w:rPr>
          <w:rFonts w:asciiTheme="minorHAnsi" w:hAnsiTheme="minorHAnsi" w:cs="Arial"/>
          <w:b w:val="0"/>
          <w:sz w:val="22"/>
          <w:szCs w:val="22"/>
        </w:rPr>
      </w:pPr>
      <w:r w:rsidRPr="00FF3637">
        <w:rPr>
          <w:rFonts w:asciiTheme="minorHAnsi" w:hAnsiTheme="minorHAnsi" w:cs="Arial"/>
          <w:b w:val="0"/>
          <w:sz w:val="22"/>
          <w:szCs w:val="22"/>
        </w:rPr>
        <w:tab/>
        <w:t>El DIF Estatal o en su caso la persona designada para recibir los bienes contratados, podrá negarse a aceptar los bienes o en su caso hacer la devolución de los mismos cuando:</w:t>
      </w:r>
    </w:p>
    <w:p w:rsidR="00665A63" w:rsidRPr="00FF3637" w:rsidRDefault="00665A63" w:rsidP="00665A63">
      <w:pPr>
        <w:rPr>
          <w:rFonts w:asciiTheme="minorHAnsi" w:hAnsiTheme="minorHAnsi" w:cs="Arial"/>
          <w:b w:val="0"/>
          <w:sz w:val="22"/>
          <w:szCs w:val="22"/>
        </w:rPr>
      </w:pPr>
    </w:p>
    <w:p w:rsidR="00665A63" w:rsidRPr="00FF3637" w:rsidRDefault="00665A63" w:rsidP="00665A63">
      <w:pPr>
        <w:rPr>
          <w:rFonts w:asciiTheme="minorHAnsi" w:hAnsiTheme="minorHAnsi" w:cs="Arial"/>
          <w:b w:val="0"/>
          <w:sz w:val="22"/>
          <w:szCs w:val="22"/>
        </w:rPr>
      </w:pPr>
      <w:r w:rsidRPr="00FF3637">
        <w:rPr>
          <w:rFonts w:asciiTheme="minorHAnsi" w:hAnsiTheme="minorHAnsi" w:cs="Arial"/>
          <w:b w:val="0"/>
          <w:sz w:val="22"/>
          <w:szCs w:val="22"/>
        </w:rPr>
        <w:t>a)  No sean de la calidad o denominación solicitada.</w:t>
      </w:r>
    </w:p>
    <w:p w:rsidR="00665A63" w:rsidRPr="00FF3637" w:rsidRDefault="00665A63" w:rsidP="00665A63">
      <w:pPr>
        <w:rPr>
          <w:rFonts w:asciiTheme="minorHAnsi" w:hAnsiTheme="minorHAnsi" w:cs="Arial"/>
          <w:b w:val="0"/>
          <w:sz w:val="22"/>
          <w:szCs w:val="22"/>
        </w:rPr>
      </w:pPr>
      <w:r w:rsidRPr="00FF3637">
        <w:rPr>
          <w:rFonts w:asciiTheme="minorHAnsi" w:hAnsiTheme="minorHAnsi" w:cs="Arial"/>
          <w:b w:val="0"/>
          <w:sz w:val="22"/>
          <w:szCs w:val="22"/>
        </w:rPr>
        <w:t>b) Presenten defectos en su fabricación o deficiencias durante su uso, por causas imputables al proveedor.</w:t>
      </w:r>
    </w:p>
    <w:p w:rsidR="00665A63" w:rsidRPr="00FF3637" w:rsidRDefault="00665A63" w:rsidP="00665A63">
      <w:pPr>
        <w:rPr>
          <w:rFonts w:asciiTheme="minorHAnsi" w:hAnsiTheme="minorHAnsi" w:cs="Arial"/>
          <w:b w:val="0"/>
          <w:sz w:val="22"/>
          <w:szCs w:val="22"/>
        </w:rPr>
      </w:pPr>
      <w:r w:rsidRPr="00FF3637">
        <w:rPr>
          <w:rFonts w:asciiTheme="minorHAnsi" w:hAnsiTheme="minorHAnsi" w:cs="Arial"/>
          <w:b w:val="0"/>
          <w:sz w:val="22"/>
          <w:szCs w:val="22"/>
        </w:rPr>
        <w:t xml:space="preserve">c) Cuando los bienes entregados no cumplan con las características técnicas solicitadas por el DIF Estatal.  </w:t>
      </w:r>
    </w:p>
    <w:p w:rsidR="00665A63" w:rsidRPr="00FF3637" w:rsidRDefault="00665A63" w:rsidP="00665A63">
      <w:pPr>
        <w:rPr>
          <w:rFonts w:asciiTheme="minorHAnsi" w:hAnsiTheme="minorHAnsi" w:cs="Arial"/>
          <w:b w:val="0"/>
          <w:sz w:val="22"/>
          <w:szCs w:val="22"/>
        </w:rPr>
      </w:pPr>
    </w:p>
    <w:p w:rsidR="00665A63" w:rsidRPr="00FF3637" w:rsidRDefault="00665A63" w:rsidP="00665A63">
      <w:pPr>
        <w:ind w:left="360"/>
        <w:rPr>
          <w:rFonts w:asciiTheme="minorHAnsi" w:hAnsiTheme="minorHAnsi" w:cs="Arial"/>
          <w:sz w:val="22"/>
          <w:szCs w:val="22"/>
        </w:rPr>
      </w:pPr>
      <w:r w:rsidRPr="00FF3637">
        <w:rPr>
          <w:rFonts w:asciiTheme="minorHAnsi" w:hAnsiTheme="minorHAnsi" w:cs="Arial"/>
          <w:sz w:val="22"/>
          <w:szCs w:val="22"/>
        </w:rPr>
        <w:t xml:space="preserve">   VI.- VIGENCIA DE LA OFERTA</w:t>
      </w:r>
    </w:p>
    <w:p w:rsidR="00665A63" w:rsidRPr="00FF3637" w:rsidRDefault="00665A63" w:rsidP="00665A63">
      <w:pPr>
        <w:rPr>
          <w:rFonts w:asciiTheme="minorHAnsi" w:hAnsiTheme="minorHAnsi" w:cs="Arial"/>
          <w:sz w:val="22"/>
          <w:szCs w:val="22"/>
        </w:rPr>
      </w:pPr>
    </w:p>
    <w:p w:rsidR="00364A5D" w:rsidRPr="00FF3637" w:rsidRDefault="00665A63" w:rsidP="00665A63">
      <w:pPr>
        <w:rPr>
          <w:rFonts w:asciiTheme="minorHAnsi" w:hAnsiTheme="minorHAnsi" w:cs="Arial"/>
          <w:b w:val="0"/>
          <w:sz w:val="22"/>
          <w:szCs w:val="22"/>
        </w:rPr>
      </w:pPr>
      <w:r w:rsidRPr="00FF3637">
        <w:rPr>
          <w:rFonts w:asciiTheme="minorHAnsi" w:hAnsiTheme="minorHAnsi" w:cs="Arial"/>
          <w:b w:val="0"/>
          <w:sz w:val="22"/>
          <w:szCs w:val="22"/>
        </w:rPr>
        <w:t xml:space="preserve">El precio ofertado se mantendrá firme y sin </w:t>
      </w:r>
      <w:proofErr w:type="spellStart"/>
      <w:r w:rsidRPr="00FF3637">
        <w:rPr>
          <w:rFonts w:asciiTheme="minorHAnsi" w:hAnsiTheme="minorHAnsi" w:cs="Arial"/>
          <w:b w:val="0"/>
          <w:sz w:val="22"/>
          <w:szCs w:val="22"/>
        </w:rPr>
        <w:t>escalatoria</w:t>
      </w:r>
      <w:proofErr w:type="spellEnd"/>
      <w:r w:rsidRPr="00FF3637">
        <w:rPr>
          <w:rFonts w:asciiTheme="minorHAnsi" w:hAnsiTheme="minorHAnsi" w:cs="Arial"/>
          <w:b w:val="0"/>
          <w:sz w:val="22"/>
          <w:szCs w:val="22"/>
        </w:rPr>
        <w:t xml:space="preserve"> </w:t>
      </w:r>
      <w:r w:rsidR="003E7CD4" w:rsidRPr="00FF3637">
        <w:rPr>
          <w:rFonts w:asciiTheme="minorHAnsi" w:hAnsiTheme="minorHAnsi" w:cs="Arial"/>
          <w:b w:val="0"/>
          <w:sz w:val="22"/>
          <w:szCs w:val="22"/>
        </w:rPr>
        <w:t>hasta la entrega de los bienes.</w:t>
      </w:r>
    </w:p>
    <w:p w:rsidR="00665A63" w:rsidRPr="00FF3637" w:rsidRDefault="00665A63" w:rsidP="00665A63">
      <w:pPr>
        <w:rPr>
          <w:rFonts w:asciiTheme="minorHAnsi" w:hAnsiTheme="minorHAnsi" w:cs="Arial"/>
          <w:b w:val="0"/>
          <w:sz w:val="22"/>
          <w:szCs w:val="22"/>
        </w:rPr>
      </w:pPr>
    </w:p>
    <w:p w:rsidR="00665A63" w:rsidRPr="00FF3637" w:rsidRDefault="00665A63" w:rsidP="00665A63">
      <w:pPr>
        <w:rPr>
          <w:rFonts w:asciiTheme="minorHAnsi" w:hAnsiTheme="minorHAnsi" w:cs="Arial"/>
          <w:sz w:val="22"/>
          <w:szCs w:val="22"/>
        </w:rPr>
      </w:pPr>
      <w:r w:rsidRPr="00FF3637">
        <w:rPr>
          <w:rFonts w:asciiTheme="minorHAnsi" w:hAnsiTheme="minorHAnsi" w:cs="Arial"/>
          <w:color w:val="00B050"/>
          <w:sz w:val="22"/>
          <w:szCs w:val="22"/>
        </w:rPr>
        <w:tab/>
      </w:r>
      <w:r w:rsidRPr="00FF3637">
        <w:rPr>
          <w:rFonts w:asciiTheme="minorHAnsi" w:hAnsiTheme="minorHAnsi" w:cs="Arial"/>
          <w:sz w:val="22"/>
          <w:szCs w:val="22"/>
        </w:rPr>
        <w:t xml:space="preserve">VII.- FIRMA DEL CONTRATO Y MODIFICACIONES: </w:t>
      </w:r>
    </w:p>
    <w:p w:rsidR="00665A63" w:rsidRPr="00FF3637" w:rsidRDefault="00665A63" w:rsidP="00665A63">
      <w:pPr>
        <w:rPr>
          <w:rFonts w:asciiTheme="minorHAnsi" w:hAnsiTheme="minorHAnsi" w:cs="Arial"/>
          <w:b w:val="0"/>
          <w:color w:val="00B050"/>
          <w:sz w:val="22"/>
          <w:szCs w:val="22"/>
        </w:rPr>
      </w:pPr>
    </w:p>
    <w:p w:rsidR="00665A63" w:rsidRPr="00FF3637" w:rsidRDefault="00665A63" w:rsidP="00665A63">
      <w:pPr>
        <w:rPr>
          <w:rFonts w:asciiTheme="minorHAnsi" w:hAnsiTheme="minorHAnsi" w:cs="Arial"/>
          <w:b w:val="0"/>
          <w:sz w:val="22"/>
          <w:szCs w:val="22"/>
        </w:rPr>
      </w:pPr>
      <w:r w:rsidRPr="00FF3637">
        <w:rPr>
          <w:rFonts w:asciiTheme="minorHAnsi" w:hAnsiTheme="minorHAnsi" w:cs="Arial"/>
          <w:b w:val="0"/>
          <w:sz w:val="22"/>
          <w:szCs w:val="22"/>
        </w:rPr>
        <w:tab/>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w:t>
      </w:r>
      <w:r w:rsidR="00814534" w:rsidRPr="00FF3637">
        <w:rPr>
          <w:rFonts w:asciiTheme="minorHAnsi" w:hAnsiTheme="minorHAnsi" w:cs="Arial"/>
          <w:b w:val="0"/>
          <w:sz w:val="22"/>
          <w:szCs w:val="22"/>
        </w:rPr>
        <w:t>número</w:t>
      </w:r>
      <w:r w:rsidRPr="00FF3637">
        <w:rPr>
          <w:rFonts w:asciiTheme="minorHAnsi" w:hAnsiTheme="minorHAnsi" w:cs="Arial"/>
          <w:b w:val="0"/>
          <w:sz w:val="22"/>
          <w:szCs w:val="22"/>
        </w:rPr>
        <w:t xml:space="preserve"> 530,  colonia Rinconada del Pereyra de esta ciudad de Colima, Col., a firmar el contrato dentro de los </w:t>
      </w:r>
      <w:r w:rsidR="00E36AF1" w:rsidRPr="00FF3637">
        <w:rPr>
          <w:rFonts w:asciiTheme="minorHAnsi" w:hAnsiTheme="minorHAnsi" w:cs="Arial"/>
          <w:b w:val="0"/>
          <w:sz w:val="22"/>
          <w:szCs w:val="22"/>
        </w:rPr>
        <w:t>8</w:t>
      </w:r>
      <w:r w:rsidRPr="00FF3637">
        <w:rPr>
          <w:rFonts w:asciiTheme="minorHAnsi" w:hAnsiTheme="minorHAnsi" w:cs="Arial"/>
          <w:b w:val="0"/>
          <w:sz w:val="22"/>
          <w:szCs w:val="22"/>
        </w:rPr>
        <w:t xml:space="preserve"> días hábiles siguientes a la notificación del fallo. </w:t>
      </w:r>
      <w:r w:rsidRPr="00FF3637">
        <w:rPr>
          <w:rFonts w:asciiTheme="minorHAnsi" w:hAnsiTheme="minorHAnsi" w:cs="Arial"/>
          <w:b w:val="0"/>
          <w:sz w:val="22"/>
          <w:szCs w:val="22"/>
        </w:rPr>
        <w:lastRenderedPageBreak/>
        <w:t>En caso de que el participante ganador no se presente en el término antes señalado sin causa que lo justifique, el DIF Estatal podrá en términos de lo estipulado en el artículo 46</w:t>
      </w:r>
      <w:r w:rsidR="005A6DD2" w:rsidRPr="00FF3637">
        <w:rPr>
          <w:rFonts w:asciiTheme="minorHAnsi" w:hAnsiTheme="minorHAnsi" w:cs="Arial"/>
          <w:b w:val="0"/>
          <w:sz w:val="22"/>
          <w:szCs w:val="22"/>
        </w:rPr>
        <w:t xml:space="preserve"> en su segundo párrafo </w:t>
      </w:r>
      <w:r w:rsidRPr="00FF3637">
        <w:rPr>
          <w:rFonts w:asciiTheme="minorHAnsi" w:hAnsiTheme="minorHAnsi" w:cs="Arial"/>
          <w:b w:val="0"/>
          <w:sz w:val="22"/>
          <w:szCs w:val="22"/>
        </w:rPr>
        <w:t>de la Ley de Adquisiciones Arrendamientos y Servicios del Sector Público , adjudicar el contrato a la segunda mejor propuesta.</w:t>
      </w:r>
    </w:p>
    <w:p w:rsidR="00665A63" w:rsidRPr="00FF3637" w:rsidRDefault="00665A63" w:rsidP="00665A63">
      <w:pPr>
        <w:rPr>
          <w:rFonts w:asciiTheme="minorHAnsi" w:hAnsiTheme="minorHAnsi" w:cs="Arial"/>
          <w:b w:val="0"/>
          <w:color w:val="00B050"/>
          <w:sz w:val="22"/>
          <w:szCs w:val="22"/>
        </w:rPr>
      </w:pPr>
    </w:p>
    <w:p w:rsidR="00360B84" w:rsidRPr="00FF3637" w:rsidRDefault="00665A63" w:rsidP="00665A63">
      <w:pPr>
        <w:rPr>
          <w:rFonts w:asciiTheme="minorHAnsi" w:hAnsiTheme="minorHAnsi" w:cs="Arial"/>
          <w:b w:val="0"/>
          <w:sz w:val="22"/>
          <w:szCs w:val="22"/>
        </w:rPr>
      </w:pPr>
      <w:r w:rsidRPr="00FF3637">
        <w:rPr>
          <w:rFonts w:asciiTheme="minorHAnsi" w:hAnsiTheme="minorHAnsi" w:cs="Arial"/>
          <w:b w:val="0"/>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rsidR="00360B84" w:rsidRPr="00FF3637" w:rsidRDefault="00360B84" w:rsidP="00665A63">
      <w:pPr>
        <w:rPr>
          <w:rFonts w:asciiTheme="minorHAnsi" w:hAnsiTheme="minorHAnsi" w:cs="Arial"/>
          <w:b w:val="0"/>
          <w:color w:val="00B050"/>
          <w:sz w:val="22"/>
          <w:szCs w:val="22"/>
        </w:rPr>
      </w:pPr>
    </w:p>
    <w:p w:rsidR="00665A63" w:rsidRPr="00FF3637" w:rsidRDefault="00665A63" w:rsidP="00665A63">
      <w:pPr>
        <w:rPr>
          <w:rFonts w:asciiTheme="minorHAnsi" w:hAnsiTheme="minorHAnsi" w:cs="Arial"/>
          <w:sz w:val="22"/>
          <w:szCs w:val="22"/>
        </w:rPr>
      </w:pPr>
      <w:r w:rsidRPr="00FF3637">
        <w:rPr>
          <w:rFonts w:asciiTheme="minorHAnsi" w:hAnsiTheme="minorHAnsi" w:cs="Arial"/>
          <w:b w:val="0"/>
          <w:color w:val="00B050"/>
          <w:sz w:val="22"/>
          <w:szCs w:val="22"/>
        </w:rPr>
        <w:tab/>
      </w:r>
      <w:r w:rsidRPr="00FF3637">
        <w:rPr>
          <w:rFonts w:asciiTheme="minorHAnsi" w:hAnsiTheme="minorHAnsi" w:cs="Arial"/>
          <w:sz w:val="22"/>
          <w:szCs w:val="22"/>
        </w:rPr>
        <w:t>VIII.- GARANTÍA.</w:t>
      </w:r>
    </w:p>
    <w:p w:rsidR="00665A63" w:rsidRPr="00FF3637" w:rsidRDefault="00665A63" w:rsidP="00665A63">
      <w:pPr>
        <w:rPr>
          <w:rFonts w:asciiTheme="minorHAnsi" w:hAnsiTheme="minorHAnsi" w:cs="Arial"/>
          <w:sz w:val="22"/>
          <w:szCs w:val="22"/>
        </w:rPr>
      </w:pPr>
    </w:p>
    <w:p w:rsidR="00DE50B5" w:rsidRPr="00FF3637" w:rsidRDefault="00DE50B5" w:rsidP="00DE50B5">
      <w:pPr>
        <w:pStyle w:val="Textoindependiente3"/>
        <w:rPr>
          <w:rFonts w:asciiTheme="minorHAnsi" w:hAnsiTheme="minorHAnsi"/>
          <w:color w:val="000000" w:themeColor="text1"/>
        </w:rPr>
      </w:pPr>
      <w:r w:rsidRPr="00FF3637">
        <w:rPr>
          <w:rFonts w:asciiTheme="minorHAnsi" w:hAnsiTheme="minorHAnsi"/>
          <w:color w:val="000000" w:themeColor="text1"/>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006A1DED" w:rsidRPr="00FF3637">
        <w:rPr>
          <w:rFonts w:asciiTheme="minorHAnsi" w:hAnsiTheme="minorHAnsi"/>
          <w:b/>
          <w:bCs/>
          <w:color w:val="000000" w:themeColor="text1"/>
        </w:rPr>
        <w:t>2</w:t>
      </w:r>
      <w:r w:rsidRPr="00FF3637">
        <w:rPr>
          <w:rFonts w:asciiTheme="minorHAnsi" w:hAnsiTheme="minorHAnsi"/>
          <w:b/>
          <w:bCs/>
          <w:color w:val="000000" w:themeColor="text1"/>
        </w:rPr>
        <w:t>0% del monto total antes de I.V.A. del pedido adjudicado</w:t>
      </w:r>
      <w:r w:rsidRPr="00FF3637">
        <w:rPr>
          <w:rFonts w:asciiTheme="minorHAnsi" w:hAnsiTheme="minorHAnsi"/>
          <w:color w:val="000000" w:themeColor="text1"/>
        </w:rPr>
        <w:t>, como garantía de buen cumplimiento del contrato</w:t>
      </w:r>
      <w:r w:rsidR="001A15A8" w:rsidRPr="00FF3637">
        <w:rPr>
          <w:rFonts w:asciiTheme="minorHAnsi" w:hAnsiTheme="minorHAnsi"/>
          <w:color w:val="000000" w:themeColor="text1"/>
        </w:rPr>
        <w:t xml:space="preserve"> y vicios ocultos</w:t>
      </w:r>
      <w:r w:rsidRPr="00FF3637">
        <w:rPr>
          <w:rFonts w:asciiTheme="minorHAnsi" w:hAnsiTheme="minorHAnsi"/>
          <w:color w:val="000000" w:themeColor="text1"/>
        </w:rPr>
        <w:t xml:space="preserve">, a favor del </w:t>
      </w:r>
      <w:r w:rsidR="00A52A7C" w:rsidRPr="00FF3637">
        <w:rPr>
          <w:rFonts w:asciiTheme="minorHAnsi" w:hAnsiTheme="minorHAnsi"/>
          <w:b/>
          <w:bCs/>
          <w:color w:val="000000" w:themeColor="text1"/>
        </w:rPr>
        <w:t xml:space="preserve">Sistema </w:t>
      </w:r>
      <w:r w:rsidRPr="00FF3637">
        <w:rPr>
          <w:rFonts w:asciiTheme="minorHAnsi" w:hAnsiTheme="minorHAnsi"/>
          <w:b/>
          <w:bCs/>
          <w:color w:val="000000" w:themeColor="text1"/>
        </w:rPr>
        <w:t>para el Desa</w:t>
      </w:r>
      <w:r w:rsidR="00A52A7C" w:rsidRPr="00FF3637">
        <w:rPr>
          <w:rFonts w:asciiTheme="minorHAnsi" w:hAnsiTheme="minorHAnsi"/>
          <w:b/>
          <w:bCs/>
          <w:color w:val="000000" w:themeColor="text1"/>
        </w:rPr>
        <w:t>rrollo Integral de la Familia del Estado de</w:t>
      </w:r>
      <w:r w:rsidRPr="00FF3637">
        <w:rPr>
          <w:rFonts w:asciiTheme="minorHAnsi" w:hAnsiTheme="minorHAnsi"/>
          <w:b/>
          <w:bCs/>
          <w:color w:val="000000" w:themeColor="text1"/>
        </w:rPr>
        <w:t xml:space="preserve"> Colima</w:t>
      </w:r>
      <w:r w:rsidRPr="00FF3637">
        <w:rPr>
          <w:rFonts w:asciiTheme="minorHAnsi" w:hAnsiTheme="minorHAnsi"/>
          <w:color w:val="000000" w:themeColor="text1"/>
        </w:rPr>
        <w:t>, la garantía de cumpl</w:t>
      </w:r>
      <w:r w:rsidR="006A1DED" w:rsidRPr="00FF3637">
        <w:rPr>
          <w:rFonts w:asciiTheme="minorHAnsi" w:hAnsiTheme="minorHAnsi"/>
          <w:color w:val="000000" w:themeColor="text1"/>
        </w:rPr>
        <w:t>imiento deberá</w:t>
      </w:r>
      <w:r w:rsidRPr="00FF3637">
        <w:rPr>
          <w:rFonts w:asciiTheme="minorHAnsi" w:hAnsiTheme="minorHAnsi"/>
          <w:color w:val="000000" w:themeColor="text1"/>
        </w:rPr>
        <w:t xml:space="preserve"> ser entregada </w:t>
      </w:r>
      <w:r w:rsidRPr="00FF3637">
        <w:rPr>
          <w:rFonts w:asciiTheme="minorHAnsi" w:hAnsiTheme="minorHAnsi"/>
          <w:b/>
          <w:bCs/>
          <w:color w:val="000000" w:themeColor="text1"/>
        </w:rPr>
        <w:t>dentro de los diez días hábiles posteriores a la firma del mismo,</w:t>
      </w:r>
      <w:r w:rsidRPr="00FF3637">
        <w:rPr>
          <w:rFonts w:asciiTheme="minorHAnsi" w:hAnsiTheme="minorHAnsi"/>
          <w:color w:val="000000" w:themeColor="text1"/>
        </w:rPr>
        <w:t xml:space="preserve"> debiendo contener en su texto las siguientes manifestaciones:</w:t>
      </w:r>
    </w:p>
    <w:p w:rsidR="00986D34" w:rsidRPr="00FF3637" w:rsidRDefault="00986D34" w:rsidP="00DE50B5">
      <w:pPr>
        <w:pStyle w:val="Textoindependiente31"/>
        <w:widowControl/>
        <w:rPr>
          <w:rFonts w:asciiTheme="minorHAnsi" w:hAnsiTheme="minorHAnsi" w:cs="Arial"/>
          <w:b/>
          <w:color w:val="000000" w:themeColor="text1"/>
        </w:rPr>
      </w:pPr>
    </w:p>
    <w:p w:rsidR="00DE50B5" w:rsidRPr="00FF3637" w:rsidRDefault="00DE50B5" w:rsidP="00DE50B5">
      <w:pPr>
        <w:pStyle w:val="Textodebloque"/>
        <w:numPr>
          <w:ilvl w:val="0"/>
          <w:numId w:val="5"/>
        </w:numPr>
        <w:rPr>
          <w:rFonts w:asciiTheme="minorHAnsi" w:hAnsiTheme="minorHAnsi"/>
          <w:bCs/>
          <w:color w:val="000000" w:themeColor="text1"/>
        </w:rPr>
      </w:pPr>
      <w:r w:rsidRPr="00FF3637">
        <w:rPr>
          <w:rFonts w:asciiTheme="minorHAnsi" w:hAnsiTheme="minorHAnsi"/>
          <w:b/>
          <w:color w:val="000000" w:themeColor="text1"/>
        </w:rPr>
        <w:t>Que la fianza se otorga para garantizar el cumplimiento de todas y cada una de las obligaciones y estipulaciones del contrato por parte del proveedor adjudicado</w:t>
      </w:r>
      <w:r w:rsidRPr="00FF3637">
        <w:rPr>
          <w:rFonts w:asciiTheme="minorHAnsi" w:hAnsiTheme="minorHAnsi"/>
          <w:color w:val="000000" w:themeColor="text1"/>
        </w:rPr>
        <w:t xml:space="preserve">, del procedimiento de invitación a cuando menos tres personas número </w:t>
      </w:r>
      <w:r w:rsidR="007B7044" w:rsidRPr="00FF3637">
        <w:rPr>
          <w:rFonts w:asciiTheme="minorHAnsi" w:hAnsiTheme="minorHAnsi"/>
          <w:b/>
          <w:color w:val="201F1E"/>
          <w:shd w:val="clear" w:color="auto" w:fill="FFFFFF"/>
        </w:rPr>
        <w:t>IA-9060</w:t>
      </w:r>
      <w:r w:rsidR="00103A7F" w:rsidRPr="00FF3637">
        <w:rPr>
          <w:rFonts w:asciiTheme="minorHAnsi" w:hAnsiTheme="minorHAnsi"/>
          <w:b/>
          <w:color w:val="201F1E"/>
          <w:shd w:val="clear" w:color="auto" w:fill="FFFFFF"/>
        </w:rPr>
        <w:t>22993-</w:t>
      </w:r>
      <w:r w:rsidR="00054BA8" w:rsidRPr="00FF3637">
        <w:rPr>
          <w:rFonts w:asciiTheme="minorHAnsi" w:hAnsiTheme="minorHAnsi"/>
          <w:b/>
          <w:color w:val="201F1E"/>
          <w:shd w:val="clear" w:color="auto" w:fill="FFFFFF"/>
        </w:rPr>
        <w:t>E2</w:t>
      </w:r>
      <w:r w:rsidR="00150868" w:rsidRPr="00FF3637">
        <w:rPr>
          <w:rFonts w:asciiTheme="minorHAnsi" w:hAnsiTheme="minorHAnsi"/>
          <w:b/>
          <w:color w:val="201F1E"/>
          <w:shd w:val="clear" w:color="auto" w:fill="FFFFFF"/>
        </w:rPr>
        <w:t>-202</w:t>
      </w:r>
      <w:r w:rsidR="00F10548" w:rsidRPr="00FF3637">
        <w:rPr>
          <w:rFonts w:asciiTheme="minorHAnsi" w:hAnsiTheme="minorHAnsi"/>
          <w:b/>
          <w:color w:val="201F1E"/>
          <w:shd w:val="clear" w:color="auto" w:fill="FFFFFF"/>
        </w:rPr>
        <w:t>2</w:t>
      </w:r>
      <w:r w:rsidRPr="00FF3637">
        <w:rPr>
          <w:rFonts w:asciiTheme="minorHAnsi" w:hAnsiTheme="minorHAnsi"/>
          <w:bCs/>
          <w:color w:val="000000" w:themeColor="text1"/>
        </w:rPr>
        <w:t>.</w:t>
      </w:r>
    </w:p>
    <w:p w:rsidR="00DE50B5" w:rsidRPr="00FF3637" w:rsidRDefault="00DE50B5" w:rsidP="00DE50B5">
      <w:pPr>
        <w:pStyle w:val="Textodebloque"/>
        <w:ind w:left="1260" w:firstLine="0"/>
        <w:rPr>
          <w:rFonts w:asciiTheme="minorHAnsi" w:hAnsiTheme="minorHAnsi"/>
          <w:color w:val="000000" w:themeColor="text1"/>
        </w:rPr>
      </w:pPr>
    </w:p>
    <w:p w:rsidR="00DE50B5" w:rsidRPr="00FF3637" w:rsidRDefault="00DE50B5" w:rsidP="00DE50B5">
      <w:pPr>
        <w:ind w:left="1418" w:right="618" w:hanging="567"/>
        <w:rPr>
          <w:rFonts w:asciiTheme="minorHAnsi" w:hAnsiTheme="minorHAnsi" w:cs="Arial"/>
          <w:b w:val="0"/>
          <w:color w:val="000000" w:themeColor="text1"/>
          <w:sz w:val="22"/>
          <w:szCs w:val="22"/>
        </w:rPr>
      </w:pPr>
      <w:r w:rsidRPr="00FF3637">
        <w:rPr>
          <w:rFonts w:asciiTheme="minorHAnsi" w:hAnsiTheme="minorHAnsi" w:cs="Arial"/>
          <w:color w:val="000000" w:themeColor="text1"/>
          <w:sz w:val="22"/>
          <w:szCs w:val="22"/>
        </w:rPr>
        <w:t xml:space="preserve"> b)</w:t>
      </w:r>
      <w:r w:rsidRPr="00FF3637">
        <w:rPr>
          <w:rFonts w:asciiTheme="minorHAnsi" w:hAnsiTheme="minorHAnsi" w:cs="Arial"/>
          <w:color w:val="000000" w:themeColor="text1"/>
          <w:sz w:val="22"/>
          <w:szCs w:val="22"/>
        </w:rPr>
        <w:tab/>
        <w:t>Que la fianza tendrá vigencia, hasta que se cumpla el periodo de garantía de los bienes y/o servicios licitados.</w:t>
      </w:r>
    </w:p>
    <w:p w:rsidR="007A011A" w:rsidRPr="00FF3637" w:rsidRDefault="00DE50B5" w:rsidP="00DE50B5">
      <w:pPr>
        <w:pStyle w:val="Textodebloque"/>
        <w:ind w:left="1440" w:hanging="540"/>
        <w:rPr>
          <w:rFonts w:asciiTheme="minorHAnsi" w:hAnsiTheme="minorHAnsi"/>
          <w:color w:val="000000" w:themeColor="text1"/>
        </w:rPr>
      </w:pPr>
      <w:r w:rsidRPr="00FF3637">
        <w:rPr>
          <w:rFonts w:asciiTheme="minorHAnsi" w:hAnsiTheme="minorHAnsi"/>
          <w:color w:val="000000" w:themeColor="text1"/>
        </w:rPr>
        <w:t>c)</w:t>
      </w:r>
      <w:r w:rsidRPr="00FF3637">
        <w:rPr>
          <w:rFonts w:asciiTheme="minorHAnsi" w:hAnsiTheme="minorHAnsi"/>
          <w:color w:val="000000" w:themeColor="text1"/>
        </w:rPr>
        <w:tab/>
        <w:t xml:space="preserve">En el caso de que sea prorrogado el plazo establecido en el inciso anterior, por </w:t>
      </w:r>
    </w:p>
    <w:p w:rsidR="007A011A" w:rsidRPr="00FF3637" w:rsidRDefault="007A011A" w:rsidP="00DE50B5">
      <w:pPr>
        <w:pStyle w:val="Textodebloque"/>
        <w:ind w:left="1440" w:hanging="540"/>
        <w:rPr>
          <w:rFonts w:asciiTheme="minorHAnsi" w:hAnsiTheme="minorHAnsi"/>
          <w:color w:val="000000" w:themeColor="text1"/>
        </w:rPr>
      </w:pPr>
    </w:p>
    <w:p w:rsidR="00DE50B5" w:rsidRPr="00FF3637" w:rsidRDefault="00DE50B5" w:rsidP="007A011A">
      <w:pPr>
        <w:pStyle w:val="Textodebloque"/>
        <w:ind w:left="1440" w:hanging="24"/>
        <w:rPr>
          <w:rFonts w:asciiTheme="minorHAnsi" w:hAnsiTheme="minorHAnsi"/>
          <w:color w:val="000000" w:themeColor="text1"/>
        </w:rPr>
      </w:pPr>
      <w:r w:rsidRPr="00FF3637">
        <w:rPr>
          <w:rFonts w:asciiTheme="minorHAnsi" w:hAnsiTheme="minorHAnsi"/>
          <w:color w:val="000000" w:themeColor="text1"/>
        </w:rPr>
        <w:t>cualquier causa, deberá contener los endosos correspondientes y prorrogados su vigencia por el tiempo que sea necesario.</w:t>
      </w:r>
    </w:p>
    <w:p w:rsidR="00DE50B5" w:rsidRPr="00FF3637" w:rsidRDefault="00DE50B5" w:rsidP="00DE50B5">
      <w:pPr>
        <w:pStyle w:val="Textodebloque"/>
        <w:rPr>
          <w:rFonts w:asciiTheme="minorHAnsi" w:hAnsiTheme="minorHAnsi"/>
          <w:color w:val="000000" w:themeColor="text1"/>
        </w:rPr>
      </w:pPr>
      <w:r w:rsidRPr="00FF3637">
        <w:rPr>
          <w:rFonts w:asciiTheme="minorHAnsi" w:hAnsiTheme="minorHAnsi"/>
          <w:color w:val="000000" w:themeColor="text1"/>
        </w:rPr>
        <w:t>d)</w:t>
      </w:r>
      <w:r w:rsidRPr="00FF3637">
        <w:rPr>
          <w:rFonts w:asciiTheme="minorHAnsi" w:hAnsiTheme="minorHAnsi"/>
          <w:color w:val="000000" w:themeColor="text1"/>
        </w:rPr>
        <w:tab/>
        <w:t>Acorde con lo establecido la Ley de Instituciones de Seguros y Fianzas, la compañía afianzadora se obliga a atender las reclamaciones por incumplimiento del proveedor adjudicado.</w:t>
      </w:r>
    </w:p>
    <w:p w:rsidR="00DE50B5" w:rsidRPr="00FF3637" w:rsidRDefault="00DE50B5" w:rsidP="00DE50B5">
      <w:pPr>
        <w:pStyle w:val="Textodebloque"/>
        <w:rPr>
          <w:rFonts w:asciiTheme="minorHAnsi" w:hAnsiTheme="minorHAnsi"/>
          <w:color w:val="000000" w:themeColor="text1"/>
        </w:rPr>
      </w:pPr>
    </w:p>
    <w:p w:rsidR="00DE50B5" w:rsidRPr="00FF3637" w:rsidRDefault="00DE50B5" w:rsidP="00DE50B5">
      <w:pPr>
        <w:rPr>
          <w:rFonts w:asciiTheme="minorHAnsi" w:hAnsiTheme="minorHAnsi" w:cs="Arial"/>
          <w:color w:val="000000" w:themeColor="text1"/>
          <w:sz w:val="22"/>
          <w:szCs w:val="22"/>
        </w:rPr>
      </w:pPr>
      <w:r w:rsidRPr="00FF3637">
        <w:rPr>
          <w:rFonts w:asciiTheme="minorHAnsi" w:hAnsiTheme="minorHAnsi" w:cs="Arial"/>
          <w:color w:val="000000" w:themeColor="text1"/>
          <w:sz w:val="22"/>
          <w:szCs w:val="22"/>
        </w:rPr>
        <w:t>Deberán indicar expresamente lo siguiente:</w:t>
      </w:r>
    </w:p>
    <w:p w:rsidR="004B4A81" w:rsidRPr="00FF3637" w:rsidRDefault="004B4A81" w:rsidP="00DE50B5">
      <w:pPr>
        <w:rPr>
          <w:rFonts w:asciiTheme="minorHAnsi" w:hAnsiTheme="minorHAnsi" w:cs="Arial"/>
          <w:color w:val="000000" w:themeColor="text1"/>
          <w:sz w:val="22"/>
          <w:szCs w:val="22"/>
        </w:rPr>
      </w:pPr>
    </w:p>
    <w:p w:rsidR="00DE50B5" w:rsidRPr="00FF3637" w:rsidRDefault="002E4856" w:rsidP="00DE50B5">
      <w:pPr>
        <w:numPr>
          <w:ilvl w:val="0"/>
          <w:numId w:val="3"/>
        </w:numPr>
        <w:tabs>
          <w:tab w:val="clear" w:pos="708"/>
          <w:tab w:val="clear" w:pos="1287"/>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 w:val="num" w:pos="851"/>
          <w:tab w:val="num" w:pos="1418"/>
        </w:tabs>
        <w:spacing w:before="120"/>
        <w:ind w:left="1440" w:right="618" w:hanging="513"/>
        <w:rPr>
          <w:rFonts w:asciiTheme="minorHAnsi" w:hAnsiTheme="minorHAnsi" w:cs="Arial"/>
          <w:b w:val="0"/>
          <w:color w:val="000000" w:themeColor="text1"/>
          <w:sz w:val="22"/>
          <w:szCs w:val="22"/>
        </w:rPr>
      </w:pPr>
      <w:r w:rsidRPr="00FF3637">
        <w:rPr>
          <w:rFonts w:asciiTheme="minorHAnsi" w:hAnsiTheme="minorHAnsi" w:cs="Arial"/>
          <w:b w:val="0"/>
          <w:color w:val="000000" w:themeColor="text1"/>
          <w:sz w:val="22"/>
          <w:szCs w:val="22"/>
        </w:rPr>
        <w:t>Deberá</w:t>
      </w:r>
      <w:r w:rsidR="00DE50B5" w:rsidRPr="00FF3637">
        <w:rPr>
          <w:rFonts w:asciiTheme="minorHAnsi" w:hAnsiTheme="minorHAnsi" w:cs="Arial"/>
          <w:b w:val="0"/>
          <w:color w:val="000000" w:themeColor="text1"/>
          <w:sz w:val="22"/>
          <w:szCs w:val="22"/>
        </w:rPr>
        <w:t xml:space="preserve"> expedi</w:t>
      </w:r>
      <w:r w:rsidR="00A52A7C" w:rsidRPr="00FF3637">
        <w:rPr>
          <w:rFonts w:asciiTheme="minorHAnsi" w:hAnsiTheme="minorHAnsi" w:cs="Arial"/>
          <w:b w:val="0"/>
          <w:color w:val="000000" w:themeColor="text1"/>
          <w:sz w:val="22"/>
          <w:szCs w:val="22"/>
        </w:rPr>
        <w:t xml:space="preserve">rse a favor del Sistema </w:t>
      </w:r>
      <w:r w:rsidR="00DE50B5" w:rsidRPr="00FF3637">
        <w:rPr>
          <w:rFonts w:asciiTheme="minorHAnsi" w:hAnsiTheme="minorHAnsi" w:cs="Arial"/>
          <w:b w:val="0"/>
          <w:color w:val="000000" w:themeColor="text1"/>
          <w:sz w:val="22"/>
          <w:szCs w:val="22"/>
        </w:rPr>
        <w:t>para el Desarrollo Integ</w:t>
      </w:r>
      <w:r w:rsidR="00A52A7C" w:rsidRPr="00FF3637">
        <w:rPr>
          <w:rFonts w:asciiTheme="minorHAnsi" w:hAnsiTheme="minorHAnsi" w:cs="Arial"/>
          <w:b w:val="0"/>
          <w:color w:val="000000" w:themeColor="text1"/>
          <w:sz w:val="22"/>
          <w:szCs w:val="22"/>
        </w:rPr>
        <w:t xml:space="preserve">ral de la Familia del Estado de </w:t>
      </w:r>
      <w:r w:rsidR="00DE50B5" w:rsidRPr="00FF3637">
        <w:rPr>
          <w:rFonts w:asciiTheme="minorHAnsi" w:hAnsiTheme="minorHAnsi" w:cs="Arial"/>
          <w:b w:val="0"/>
          <w:color w:val="000000" w:themeColor="text1"/>
          <w:sz w:val="22"/>
          <w:szCs w:val="22"/>
        </w:rPr>
        <w:t>Colima.</w:t>
      </w:r>
    </w:p>
    <w:p w:rsidR="00DE50B5" w:rsidRPr="00FF3637" w:rsidRDefault="00DE50B5" w:rsidP="00DE50B5">
      <w:pPr>
        <w:numPr>
          <w:ilvl w:val="0"/>
          <w:numId w:val="3"/>
        </w:numPr>
        <w:tabs>
          <w:tab w:val="clear" w:pos="708"/>
          <w:tab w:val="clear" w:pos="1287"/>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 w:val="num" w:pos="851"/>
          <w:tab w:val="num" w:pos="1418"/>
        </w:tabs>
        <w:spacing w:before="120"/>
        <w:ind w:left="1418" w:right="618" w:hanging="491"/>
        <w:rPr>
          <w:rFonts w:asciiTheme="minorHAnsi" w:hAnsiTheme="minorHAnsi" w:cs="Arial"/>
          <w:b w:val="0"/>
          <w:color w:val="000000" w:themeColor="text1"/>
          <w:sz w:val="22"/>
          <w:szCs w:val="22"/>
        </w:rPr>
      </w:pPr>
      <w:r w:rsidRPr="00FF3637">
        <w:rPr>
          <w:rFonts w:asciiTheme="minorHAnsi" w:hAnsiTheme="minorHAnsi" w:cs="Arial"/>
          <w:b w:val="0"/>
          <w:color w:val="000000" w:themeColor="text1"/>
          <w:sz w:val="22"/>
          <w:szCs w:val="22"/>
        </w:rPr>
        <w:t>La indicación del importe total garantizado con número y letra.</w:t>
      </w:r>
    </w:p>
    <w:p w:rsidR="00DE50B5" w:rsidRPr="00FF3637" w:rsidRDefault="00DE50B5" w:rsidP="00DE50B5">
      <w:pPr>
        <w:numPr>
          <w:ilvl w:val="0"/>
          <w:numId w:val="3"/>
        </w:numPr>
        <w:tabs>
          <w:tab w:val="clear" w:pos="708"/>
          <w:tab w:val="clear" w:pos="1287"/>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 w:val="num" w:pos="1418"/>
        </w:tabs>
        <w:spacing w:before="120"/>
        <w:ind w:left="1418" w:right="618" w:hanging="491"/>
        <w:rPr>
          <w:rFonts w:asciiTheme="minorHAnsi" w:hAnsiTheme="minorHAnsi" w:cs="Arial"/>
          <w:b w:val="0"/>
          <w:color w:val="000000" w:themeColor="text1"/>
          <w:sz w:val="22"/>
          <w:szCs w:val="22"/>
        </w:rPr>
      </w:pPr>
      <w:r w:rsidRPr="00FF3637">
        <w:rPr>
          <w:rFonts w:asciiTheme="minorHAnsi" w:hAnsiTheme="minorHAnsi" w:cs="Arial"/>
          <w:b w:val="0"/>
          <w:color w:val="000000" w:themeColor="text1"/>
          <w:sz w:val="22"/>
          <w:szCs w:val="22"/>
        </w:rPr>
        <w:t>Referencia de que la fianza se otorga atendiendo a todas las estipulaciones contenidas en el contrato.</w:t>
      </w:r>
    </w:p>
    <w:p w:rsidR="00DE50B5" w:rsidRPr="00FF3637" w:rsidRDefault="00DE50B5" w:rsidP="00DE50B5">
      <w:pPr>
        <w:numPr>
          <w:ilvl w:val="0"/>
          <w:numId w:val="3"/>
        </w:numPr>
        <w:tabs>
          <w:tab w:val="clear" w:pos="708"/>
          <w:tab w:val="clear" w:pos="1287"/>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 w:val="num" w:pos="1418"/>
        </w:tabs>
        <w:spacing w:before="120"/>
        <w:ind w:left="1418" w:right="618" w:hanging="491"/>
        <w:rPr>
          <w:rFonts w:asciiTheme="minorHAnsi" w:hAnsiTheme="minorHAnsi" w:cs="Arial"/>
          <w:b w:val="0"/>
          <w:color w:val="000000" w:themeColor="text1"/>
          <w:sz w:val="22"/>
          <w:szCs w:val="22"/>
        </w:rPr>
      </w:pPr>
      <w:r w:rsidRPr="00FF3637">
        <w:rPr>
          <w:rFonts w:asciiTheme="minorHAnsi" w:hAnsiTheme="minorHAnsi" w:cs="Arial"/>
          <w:b w:val="0"/>
          <w:color w:val="000000" w:themeColor="text1"/>
          <w:sz w:val="22"/>
          <w:szCs w:val="22"/>
        </w:rPr>
        <w:t>La información correspondiente al nombre y/o número del contrato, su fecha de firma así como la especificación de las obligaciones garantizadas.</w:t>
      </w:r>
    </w:p>
    <w:p w:rsidR="00DE50B5" w:rsidRPr="00FF3637" w:rsidRDefault="00DE50B5" w:rsidP="00DE50B5">
      <w:pPr>
        <w:numPr>
          <w:ilvl w:val="0"/>
          <w:numId w:val="3"/>
        </w:numPr>
        <w:tabs>
          <w:tab w:val="clear" w:pos="708"/>
          <w:tab w:val="clear" w:pos="1287"/>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 w:val="num" w:pos="1418"/>
        </w:tabs>
        <w:spacing w:before="120"/>
        <w:ind w:left="1418" w:right="618" w:hanging="491"/>
        <w:rPr>
          <w:rFonts w:asciiTheme="minorHAnsi" w:hAnsiTheme="minorHAnsi" w:cs="Arial"/>
          <w:b w:val="0"/>
          <w:color w:val="000000" w:themeColor="text1"/>
          <w:sz w:val="22"/>
          <w:szCs w:val="22"/>
        </w:rPr>
      </w:pPr>
      <w:r w:rsidRPr="00FF3637">
        <w:rPr>
          <w:rFonts w:asciiTheme="minorHAnsi" w:hAnsiTheme="minorHAnsi" w:cs="Arial"/>
          <w:b w:val="0"/>
          <w:color w:val="000000" w:themeColor="text1"/>
          <w:sz w:val="22"/>
          <w:szCs w:val="22"/>
        </w:rPr>
        <w:t>El señalamiento de la denominación o nombre del contratista, proveedor o fiado</w:t>
      </w:r>
      <w:r w:rsidR="0050262C" w:rsidRPr="00FF3637">
        <w:rPr>
          <w:rFonts w:asciiTheme="minorHAnsi" w:hAnsiTheme="minorHAnsi" w:cs="Arial"/>
          <w:b w:val="0"/>
          <w:color w:val="000000" w:themeColor="text1"/>
          <w:sz w:val="22"/>
          <w:szCs w:val="22"/>
        </w:rPr>
        <w:t>r</w:t>
      </w:r>
      <w:r w:rsidRPr="00FF3637">
        <w:rPr>
          <w:rFonts w:asciiTheme="minorHAnsi" w:hAnsiTheme="minorHAnsi" w:cs="Arial"/>
          <w:b w:val="0"/>
          <w:color w:val="000000" w:themeColor="text1"/>
          <w:sz w:val="22"/>
          <w:szCs w:val="22"/>
        </w:rPr>
        <w:t>.</w:t>
      </w:r>
    </w:p>
    <w:p w:rsidR="00DE50B5" w:rsidRPr="00FF3637" w:rsidRDefault="00DE50B5" w:rsidP="00DE50B5">
      <w:pPr>
        <w:numPr>
          <w:ilvl w:val="0"/>
          <w:numId w:val="3"/>
        </w:numPr>
        <w:tabs>
          <w:tab w:val="clear" w:pos="708"/>
          <w:tab w:val="clear" w:pos="1287"/>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 w:val="num" w:pos="1418"/>
        </w:tabs>
        <w:spacing w:before="120"/>
        <w:ind w:left="1418" w:right="618" w:hanging="491"/>
        <w:rPr>
          <w:rFonts w:asciiTheme="minorHAnsi" w:hAnsiTheme="minorHAnsi" w:cs="Arial"/>
          <w:b w:val="0"/>
          <w:color w:val="000000" w:themeColor="text1"/>
          <w:sz w:val="22"/>
          <w:szCs w:val="22"/>
        </w:rPr>
      </w:pPr>
      <w:r w:rsidRPr="00FF3637">
        <w:rPr>
          <w:rFonts w:asciiTheme="minorHAnsi" w:hAnsiTheme="minorHAnsi" w:cs="Arial"/>
          <w:b w:val="0"/>
          <w:color w:val="000000" w:themeColor="text1"/>
          <w:sz w:val="22"/>
          <w:szCs w:val="22"/>
        </w:rPr>
        <w:lastRenderedPageBreak/>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DE50B5" w:rsidRPr="00FF3637" w:rsidRDefault="00DE50B5" w:rsidP="00DE50B5">
      <w:pPr>
        <w:rPr>
          <w:rFonts w:asciiTheme="minorHAnsi" w:hAnsiTheme="minorHAnsi" w:cs="Arial"/>
          <w:b w:val="0"/>
          <w:color w:val="000000" w:themeColor="text1"/>
          <w:sz w:val="22"/>
          <w:szCs w:val="22"/>
        </w:rPr>
      </w:pPr>
    </w:p>
    <w:p w:rsidR="00327E36" w:rsidRPr="00FF3637" w:rsidRDefault="00DE50B5" w:rsidP="00DE50B5">
      <w:pPr>
        <w:outlineLvl w:val="0"/>
        <w:rPr>
          <w:rFonts w:asciiTheme="minorHAnsi" w:hAnsiTheme="minorHAnsi" w:cs="Arial"/>
          <w:b w:val="0"/>
          <w:bCs/>
          <w:color w:val="000000" w:themeColor="text1"/>
          <w:sz w:val="22"/>
          <w:szCs w:val="22"/>
        </w:rPr>
      </w:pPr>
      <w:r w:rsidRPr="00FF3637">
        <w:rPr>
          <w:rFonts w:asciiTheme="minorHAnsi" w:hAnsiTheme="minorHAnsi" w:cs="Arial"/>
          <w:b w:val="0"/>
          <w:bCs/>
          <w:color w:val="000000" w:themeColor="text1"/>
          <w:sz w:val="22"/>
          <w:szCs w:val="22"/>
        </w:rPr>
        <w:t>Deberá contener además, expresamente, los siguientes textos:</w:t>
      </w:r>
    </w:p>
    <w:p w:rsidR="00327E36" w:rsidRPr="00FF3637" w:rsidRDefault="00327E36" w:rsidP="00DE50B5">
      <w:pPr>
        <w:outlineLvl w:val="0"/>
        <w:rPr>
          <w:rFonts w:asciiTheme="minorHAnsi" w:hAnsiTheme="minorHAnsi" w:cs="Arial"/>
          <w:b w:val="0"/>
          <w:bCs/>
          <w:color w:val="000000" w:themeColor="text1"/>
          <w:sz w:val="22"/>
          <w:szCs w:val="22"/>
        </w:rPr>
      </w:pPr>
    </w:p>
    <w:p w:rsidR="00DE50B5" w:rsidRPr="00FF3637" w:rsidRDefault="00DE50B5" w:rsidP="00DE50B5">
      <w:pPr>
        <w:numPr>
          <w:ilvl w:val="0"/>
          <w:numId w:val="3"/>
        </w:numPr>
        <w:tabs>
          <w:tab w:val="clear" w:pos="708"/>
          <w:tab w:val="clear" w:pos="1287"/>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 w:val="num" w:pos="851"/>
          <w:tab w:val="num" w:pos="1418"/>
        </w:tabs>
        <w:spacing w:before="120"/>
        <w:ind w:left="1440" w:right="618" w:hanging="513"/>
        <w:rPr>
          <w:rFonts w:asciiTheme="minorHAnsi" w:hAnsiTheme="minorHAnsi" w:cs="Arial"/>
          <w:b w:val="0"/>
          <w:color w:val="000000" w:themeColor="text1"/>
          <w:sz w:val="22"/>
          <w:szCs w:val="22"/>
        </w:rPr>
      </w:pPr>
      <w:r w:rsidRPr="00FF3637">
        <w:rPr>
          <w:rFonts w:asciiTheme="minorHAnsi" w:hAnsiTheme="minorHAnsi" w:cs="Arial"/>
          <w:b w:val="0"/>
          <w:color w:val="000000" w:themeColor="text1"/>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w:t>
      </w:r>
      <w:r w:rsidR="000E2637" w:rsidRPr="00FF3637">
        <w:rPr>
          <w:rFonts w:asciiTheme="minorHAnsi" w:hAnsiTheme="minorHAnsi" w:cs="Arial"/>
          <w:b w:val="0"/>
          <w:color w:val="000000" w:themeColor="text1"/>
          <w:sz w:val="22"/>
          <w:szCs w:val="22"/>
        </w:rPr>
        <w:t xml:space="preserve"> casos en que el Sistema</w:t>
      </w:r>
      <w:r w:rsidRPr="00FF3637">
        <w:rPr>
          <w:rFonts w:asciiTheme="minorHAnsi" w:hAnsiTheme="minorHAnsi" w:cs="Arial"/>
          <w:b w:val="0"/>
          <w:color w:val="000000" w:themeColor="text1"/>
          <w:sz w:val="22"/>
          <w:szCs w:val="22"/>
        </w:rPr>
        <w:t xml:space="preserve"> para el Desarrollo Integral de la Fami</w:t>
      </w:r>
      <w:r w:rsidR="000E2637" w:rsidRPr="00FF3637">
        <w:rPr>
          <w:rFonts w:asciiTheme="minorHAnsi" w:hAnsiTheme="minorHAnsi" w:cs="Arial"/>
          <w:b w:val="0"/>
          <w:color w:val="000000" w:themeColor="text1"/>
          <w:sz w:val="22"/>
          <w:szCs w:val="22"/>
        </w:rPr>
        <w:t xml:space="preserve">lia del Estado de </w:t>
      </w:r>
      <w:r w:rsidRPr="00FF3637">
        <w:rPr>
          <w:rFonts w:asciiTheme="minorHAnsi" w:hAnsiTheme="minorHAnsi" w:cs="Arial"/>
          <w:b w:val="0"/>
          <w:color w:val="000000" w:themeColor="text1"/>
          <w:sz w:val="22"/>
          <w:szCs w:val="22"/>
        </w:rPr>
        <w:t xml:space="preserve"> Colima otorgue prórrogas o esperas al proveedor, contratista o fiado</w:t>
      </w:r>
      <w:r w:rsidR="00644485" w:rsidRPr="00FF3637">
        <w:rPr>
          <w:rFonts w:asciiTheme="minorHAnsi" w:hAnsiTheme="minorHAnsi" w:cs="Arial"/>
          <w:b w:val="0"/>
          <w:color w:val="000000" w:themeColor="text1"/>
          <w:sz w:val="22"/>
          <w:szCs w:val="22"/>
        </w:rPr>
        <w:t>r</w:t>
      </w:r>
      <w:r w:rsidRPr="00FF3637">
        <w:rPr>
          <w:rFonts w:asciiTheme="minorHAnsi" w:hAnsiTheme="minorHAnsi" w:cs="Arial"/>
          <w:b w:val="0"/>
          <w:color w:val="000000" w:themeColor="text1"/>
          <w:sz w:val="22"/>
          <w:szCs w:val="22"/>
        </w:rPr>
        <w:t xml:space="preserve"> para el cumplimiento de sus obligaciones.”</w:t>
      </w:r>
    </w:p>
    <w:p w:rsidR="00DE50B5" w:rsidRPr="00FF3637" w:rsidRDefault="00DE50B5" w:rsidP="00DE50B5">
      <w:pPr>
        <w:tabs>
          <w:tab w:val="clear" w:pos="1416"/>
          <w:tab w:val="num" w:pos="1418"/>
        </w:tabs>
        <w:spacing w:before="120"/>
        <w:ind w:left="1440" w:right="618"/>
        <w:rPr>
          <w:rFonts w:asciiTheme="minorHAnsi" w:hAnsiTheme="minorHAnsi" w:cs="Arial"/>
          <w:b w:val="0"/>
          <w:color w:val="000000" w:themeColor="text1"/>
          <w:sz w:val="22"/>
          <w:szCs w:val="22"/>
        </w:rPr>
      </w:pPr>
    </w:p>
    <w:p w:rsidR="00DE50B5" w:rsidRPr="00FF3637" w:rsidRDefault="00DE50B5" w:rsidP="00DE50B5">
      <w:pPr>
        <w:numPr>
          <w:ilvl w:val="0"/>
          <w:numId w:val="4"/>
        </w:numPr>
        <w:tabs>
          <w:tab w:val="clear" w:pos="72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 w:val="num" w:pos="1418"/>
        </w:tabs>
        <w:ind w:left="1418" w:right="618" w:hanging="567"/>
        <w:rPr>
          <w:rFonts w:asciiTheme="minorHAnsi" w:hAnsiTheme="minorHAnsi" w:cs="Arial"/>
          <w:b w:val="0"/>
          <w:color w:val="000000" w:themeColor="text1"/>
          <w:sz w:val="22"/>
          <w:szCs w:val="22"/>
        </w:rPr>
      </w:pPr>
      <w:r w:rsidRPr="00FF3637">
        <w:rPr>
          <w:rFonts w:asciiTheme="minorHAnsi" w:hAnsiTheme="minorHAnsi" w:cs="Arial"/>
          <w:b w:val="0"/>
          <w:color w:val="000000" w:themeColor="text1"/>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DE50B5" w:rsidRPr="00FF3637" w:rsidRDefault="00DE50B5" w:rsidP="00DE50B5">
      <w:pPr>
        <w:ind w:left="567" w:right="618"/>
        <w:rPr>
          <w:rFonts w:asciiTheme="minorHAnsi" w:hAnsiTheme="minorHAnsi" w:cs="Arial"/>
          <w:b w:val="0"/>
          <w:color w:val="000000" w:themeColor="text1"/>
          <w:sz w:val="22"/>
          <w:szCs w:val="22"/>
        </w:rPr>
      </w:pPr>
    </w:p>
    <w:p w:rsidR="00DE50B5" w:rsidRPr="00FF3637" w:rsidRDefault="00DE50B5" w:rsidP="00F10548">
      <w:pPr>
        <w:numPr>
          <w:ilvl w:val="0"/>
          <w:numId w:val="4"/>
        </w:numPr>
        <w:tabs>
          <w:tab w:val="clear" w:pos="720"/>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 w:val="num" w:pos="1418"/>
        </w:tabs>
        <w:ind w:left="1418" w:right="618" w:hanging="567"/>
        <w:rPr>
          <w:rFonts w:asciiTheme="minorHAnsi" w:hAnsiTheme="minorHAnsi" w:cs="Arial"/>
          <w:b w:val="0"/>
          <w:color w:val="000000" w:themeColor="text1"/>
          <w:sz w:val="22"/>
          <w:szCs w:val="22"/>
        </w:rPr>
      </w:pPr>
      <w:r w:rsidRPr="00FF3637">
        <w:rPr>
          <w:rFonts w:asciiTheme="minorHAnsi" w:hAnsiTheme="minorHAnsi" w:cs="Arial"/>
          <w:b w:val="0"/>
          <w:color w:val="000000" w:themeColor="text1"/>
          <w:sz w:val="22"/>
          <w:szCs w:val="22"/>
        </w:rPr>
        <w:t xml:space="preserve">“Para liberar la fianza, será requisito indispensable la manifestación expresa y por escrito del Sistema para el Desarrollo Integral de la Familia del Estado de Colima, con la manifestación de haber recibido satisfactoriamente </w:t>
      </w:r>
      <w:r w:rsidR="00F10548" w:rsidRPr="00FF3637">
        <w:rPr>
          <w:rFonts w:asciiTheme="minorHAnsi" w:hAnsiTheme="minorHAnsi" w:cs="Arial"/>
          <w:b w:val="0"/>
          <w:color w:val="000000" w:themeColor="text1"/>
          <w:sz w:val="22"/>
          <w:szCs w:val="22"/>
        </w:rPr>
        <w:t>los bienes</w:t>
      </w:r>
      <w:r w:rsidRPr="00FF3637">
        <w:rPr>
          <w:rFonts w:asciiTheme="minorHAnsi" w:hAnsiTheme="minorHAnsi" w:cs="Arial"/>
          <w:b w:val="0"/>
          <w:color w:val="000000" w:themeColor="text1"/>
          <w:sz w:val="22"/>
          <w:szCs w:val="22"/>
        </w:rPr>
        <w:t xml:space="preserve"> solicitados en el ANEXO 1 TÉCNICO.”</w:t>
      </w:r>
    </w:p>
    <w:p w:rsidR="00DE50B5" w:rsidRPr="00FF3637" w:rsidRDefault="00DE50B5" w:rsidP="00DE50B5">
      <w:pPr>
        <w:ind w:right="618"/>
        <w:rPr>
          <w:rFonts w:asciiTheme="minorHAnsi" w:hAnsiTheme="minorHAnsi" w:cs="Arial"/>
          <w:b w:val="0"/>
          <w:color w:val="000000" w:themeColor="text1"/>
          <w:sz w:val="22"/>
          <w:szCs w:val="22"/>
        </w:rPr>
      </w:pPr>
    </w:p>
    <w:p w:rsidR="00DE50B5" w:rsidRPr="00FF3637" w:rsidRDefault="00DE50B5" w:rsidP="00DE50B5">
      <w:pPr>
        <w:rPr>
          <w:rFonts w:asciiTheme="minorHAnsi" w:hAnsiTheme="minorHAnsi" w:cs="Arial"/>
          <w:b w:val="0"/>
          <w:color w:val="000000" w:themeColor="text1"/>
          <w:sz w:val="22"/>
          <w:szCs w:val="22"/>
        </w:rPr>
      </w:pPr>
      <w:r w:rsidRPr="00FF3637">
        <w:rPr>
          <w:rFonts w:asciiTheme="minorHAnsi" w:hAnsiTheme="minorHAnsi" w:cs="Arial"/>
          <w:b w:val="0"/>
          <w:color w:val="000000" w:themeColor="text1"/>
          <w:sz w:val="22"/>
          <w:szCs w:val="22"/>
        </w:rPr>
        <w:t>Con cargo a esta garantía podrán hacerse efectivas las multas y demás sanciones en que incurra el proveedor adjudicado.</w:t>
      </w:r>
    </w:p>
    <w:p w:rsidR="00327E36" w:rsidRPr="00FF3637" w:rsidRDefault="00327E36" w:rsidP="00DE50B5">
      <w:pPr>
        <w:rPr>
          <w:rFonts w:asciiTheme="minorHAnsi" w:hAnsiTheme="minorHAnsi" w:cs="Arial"/>
          <w:b w:val="0"/>
          <w:color w:val="000000" w:themeColor="text1"/>
          <w:sz w:val="22"/>
          <w:szCs w:val="22"/>
        </w:rPr>
      </w:pPr>
    </w:p>
    <w:p w:rsidR="00DE50B5" w:rsidRPr="00FF3637" w:rsidRDefault="00DE50B5" w:rsidP="00DE50B5">
      <w:pPr>
        <w:rPr>
          <w:rFonts w:asciiTheme="minorHAnsi" w:hAnsiTheme="minorHAnsi" w:cs="Arial"/>
          <w:b w:val="0"/>
          <w:color w:val="000000" w:themeColor="text1"/>
          <w:sz w:val="22"/>
          <w:szCs w:val="22"/>
        </w:rPr>
      </w:pPr>
      <w:r w:rsidRPr="00FF3637">
        <w:rPr>
          <w:rFonts w:asciiTheme="minorHAnsi" w:hAnsiTheme="minorHAnsi" w:cs="Arial"/>
          <w:b w:val="0"/>
          <w:color w:val="000000" w:themeColor="text1"/>
          <w:sz w:val="22"/>
          <w:szCs w:val="22"/>
        </w:rPr>
        <w:t>Se solicitará fianza cuando el monto total del contrato ascienda a la cantidad de $ 250,000.00 (Doscientos cincuenta mil pesos 00/100 M.N.) o más; y pagaré cuando el monto total del contrato sea menor a la cantidad de $ 250,000.00 (Doscientos cincuenta mil pesos 00/100 M.N.)</w:t>
      </w:r>
    </w:p>
    <w:p w:rsidR="00644485" w:rsidRPr="00FF3637" w:rsidRDefault="00644485" w:rsidP="00DE50B5">
      <w:pPr>
        <w:rPr>
          <w:rFonts w:asciiTheme="minorHAnsi" w:hAnsiTheme="minorHAnsi" w:cs="Arial"/>
          <w:color w:val="000000" w:themeColor="text1"/>
          <w:sz w:val="22"/>
          <w:szCs w:val="22"/>
        </w:rPr>
      </w:pPr>
    </w:p>
    <w:p w:rsidR="00F10548" w:rsidRPr="00FF3637" w:rsidRDefault="00F10548" w:rsidP="00DE50B5">
      <w:pPr>
        <w:rPr>
          <w:rFonts w:asciiTheme="minorHAnsi" w:hAnsiTheme="minorHAnsi" w:cs="Arial"/>
          <w:color w:val="000000" w:themeColor="text1"/>
          <w:sz w:val="22"/>
          <w:szCs w:val="22"/>
        </w:rPr>
      </w:pPr>
    </w:p>
    <w:p w:rsidR="00F10548" w:rsidRPr="00FF3637" w:rsidRDefault="00F10548" w:rsidP="00DE50B5">
      <w:pPr>
        <w:rPr>
          <w:rFonts w:asciiTheme="minorHAnsi" w:hAnsiTheme="minorHAnsi" w:cs="Arial"/>
          <w:color w:val="000000" w:themeColor="text1"/>
          <w:sz w:val="22"/>
          <w:szCs w:val="22"/>
        </w:rPr>
      </w:pPr>
    </w:p>
    <w:p w:rsidR="00F10548" w:rsidRPr="00FF3637" w:rsidRDefault="00F10548" w:rsidP="00DE50B5">
      <w:pPr>
        <w:rPr>
          <w:rFonts w:asciiTheme="minorHAnsi" w:hAnsiTheme="minorHAnsi" w:cs="Arial"/>
          <w:color w:val="000000" w:themeColor="text1"/>
          <w:sz w:val="22"/>
          <w:szCs w:val="22"/>
        </w:rPr>
      </w:pPr>
    </w:p>
    <w:p w:rsidR="00F10548" w:rsidRPr="00FF3637" w:rsidRDefault="00F10548" w:rsidP="00DE50B5">
      <w:pPr>
        <w:rPr>
          <w:rFonts w:asciiTheme="minorHAnsi" w:hAnsiTheme="minorHAnsi" w:cs="Arial"/>
          <w:color w:val="000000" w:themeColor="text1"/>
          <w:sz w:val="22"/>
          <w:szCs w:val="22"/>
        </w:rPr>
      </w:pPr>
    </w:p>
    <w:p w:rsidR="00F10548" w:rsidRPr="00FF3637" w:rsidRDefault="00F10548" w:rsidP="00DE50B5">
      <w:pPr>
        <w:rPr>
          <w:rFonts w:asciiTheme="minorHAnsi" w:hAnsiTheme="minorHAnsi" w:cs="Arial"/>
          <w:color w:val="000000" w:themeColor="text1"/>
          <w:sz w:val="22"/>
          <w:szCs w:val="22"/>
        </w:rPr>
      </w:pPr>
    </w:p>
    <w:p w:rsidR="00F10548" w:rsidRPr="00FF3637" w:rsidRDefault="00F10548" w:rsidP="00DE50B5">
      <w:pPr>
        <w:rPr>
          <w:rFonts w:asciiTheme="minorHAnsi" w:hAnsiTheme="minorHAnsi" w:cs="Arial"/>
          <w:color w:val="000000" w:themeColor="text1"/>
          <w:sz w:val="22"/>
          <w:szCs w:val="22"/>
        </w:rPr>
      </w:pPr>
    </w:p>
    <w:p w:rsidR="00644485" w:rsidRPr="00FF3637" w:rsidRDefault="00644485" w:rsidP="00DE50B5">
      <w:pPr>
        <w:rPr>
          <w:rFonts w:asciiTheme="minorHAnsi" w:hAnsiTheme="minorHAnsi" w:cs="Arial"/>
          <w:color w:val="000000" w:themeColor="text1"/>
          <w:sz w:val="22"/>
          <w:szCs w:val="22"/>
        </w:rPr>
      </w:pPr>
      <w:r w:rsidRPr="00FF3637">
        <w:rPr>
          <w:rFonts w:asciiTheme="minorHAnsi" w:hAnsiTheme="minorHAnsi" w:cs="Arial"/>
          <w:color w:val="000000" w:themeColor="text1"/>
          <w:sz w:val="22"/>
          <w:szCs w:val="22"/>
        </w:rPr>
        <w:t>IX.- CO</w:t>
      </w:r>
      <w:r w:rsidR="00ED78F8" w:rsidRPr="00FF3637">
        <w:rPr>
          <w:rFonts w:asciiTheme="minorHAnsi" w:hAnsiTheme="minorHAnsi" w:cs="Arial"/>
          <w:color w:val="000000" w:themeColor="text1"/>
          <w:sz w:val="22"/>
          <w:szCs w:val="22"/>
        </w:rPr>
        <w:t>N</w:t>
      </w:r>
      <w:r w:rsidRPr="00FF3637">
        <w:rPr>
          <w:rFonts w:asciiTheme="minorHAnsi" w:hAnsiTheme="minorHAnsi" w:cs="Arial"/>
          <w:color w:val="000000" w:themeColor="text1"/>
          <w:sz w:val="22"/>
          <w:szCs w:val="22"/>
        </w:rPr>
        <w:t>DICIONES DE PAGO</w:t>
      </w:r>
    </w:p>
    <w:p w:rsidR="00644485" w:rsidRPr="00FF3637" w:rsidRDefault="00644485" w:rsidP="00DE50B5">
      <w:pPr>
        <w:rPr>
          <w:rFonts w:asciiTheme="minorHAnsi" w:hAnsiTheme="minorHAnsi" w:cs="Arial"/>
          <w:color w:val="000000" w:themeColor="text1"/>
          <w:sz w:val="22"/>
          <w:szCs w:val="22"/>
        </w:rPr>
      </w:pPr>
    </w:p>
    <w:p w:rsidR="0078440B" w:rsidRPr="00FF3637" w:rsidRDefault="001F0E16" w:rsidP="00DE50B5">
      <w:pPr>
        <w:rPr>
          <w:rFonts w:asciiTheme="minorHAnsi" w:hAnsiTheme="minorHAnsi" w:cs="Arial"/>
          <w:b w:val="0"/>
          <w:color w:val="000000" w:themeColor="text1"/>
          <w:sz w:val="22"/>
          <w:szCs w:val="22"/>
        </w:rPr>
      </w:pPr>
      <w:r w:rsidRPr="00FF3637">
        <w:rPr>
          <w:rFonts w:asciiTheme="minorHAnsi" w:hAnsiTheme="minorHAnsi" w:cs="Arial"/>
          <w:b w:val="0"/>
          <w:color w:val="000000" w:themeColor="text1"/>
          <w:sz w:val="22"/>
          <w:szCs w:val="22"/>
        </w:rPr>
        <w:t xml:space="preserve">El  proveedor  adjudicado  deberá  presentar las facturas, mismas que serán verificadas y en caso de no existir irregularidades se procederá al pago en los siguientes </w:t>
      </w:r>
      <w:r w:rsidR="00F10548" w:rsidRPr="00FF3637">
        <w:rPr>
          <w:rFonts w:asciiTheme="minorHAnsi" w:hAnsiTheme="minorHAnsi" w:cs="Arial"/>
          <w:b w:val="0"/>
          <w:color w:val="000000" w:themeColor="text1"/>
          <w:sz w:val="22"/>
          <w:szCs w:val="22"/>
        </w:rPr>
        <w:t>15</w:t>
      </w:r>
      <w:r w:rsidRPr="00FF3637">
        <w:rPr>
          <w:rFonts w:asciiTheme="minorHAnsi" w:hAnsiTheme="minorHAnsi" w:cs="Arial"/>
          <w:b w:val="0"/>
          <w:color w:val="000000" w:themeColor="text1"/>
          <w:sz w:val="22"/>
          <w:szCs w:val="22"/>
        </w:rPr>
        <w:t xml:space="preserve"> días naturales, previa entrega de l</w:t>
      </w:r>
      <w:r w:rsidR="008E182A" w:rsidRPr="00FF3637">
        <w:rPr>
          <w:rFonts w:asciiTheme="minorHAnsi" w:hAnsiTheme="minorHAnsi" w:cs="Arial"/>
          <w:b w:val="0"/>
          <w:color w:val="000000" w:themeColor="text1"/>
          <w:sz w:val="22"/>
          <w:szCs w:val="22"/>
        </w:rPr>
        <w:t>o</w:t>
      </w:r>
      <w:r w:rsidRPr="00FF3637">
        <w:rPr>
          <w:rFonts w:asciiTheme="minorHAnsi" w:hAnsiTheme="minorHAnsi" w:cs="Arial"/>
          <w:b w:val="0"/>
          <w:color w:val="000000" w:themeColor="text1"/>
          <w:sz w:val="22"/>
          <w:szCs w:val="22"/>
        </w:rPr>
        <w:t>s bienes contratados a entera satisfacción del DIF Estatal.</w:t>
      </w:r>
      <w:r w:rsidR="00644485" w:rsidRPr="00FF3637">
        <w:rPr>
          <w:rFonts w:asciiTheme="minorHAnsi" w:hAnsiTheme="minorHAnsi" w:cs="Arial"/>
          <w:b w:val="0"/>
          <w:color w:val="000000" w:themeColor="text1"/>
          <w:sz w:val="22"/>
          <w:szCs w:val="22"/>
        </w:rPr>
        <w:t xml:space="preserve"> </w:t>
      </w:r>
    </w:p>
    <w:p w:rsidR="008E182A" w:rsidRPr="00FF3637" w:rsidRDefault="008E182A" w:rsidP="00DE50B5">
      <w:pPr>
        <w:rPr>
          <w:rFonts w:asciiTheme="minorHAnsi" w:hAnsiTheme="minorHAnsi" w:cs="Arial"/>
          <w:b w:val="0"/>
          <w:color w:val="000000" w:themeColor="text1"/>
          <w:sz w:val="22"/>
          <w:szCs w:val="22"/>
        </w:rPr>
      </w:pPr>
    </w:p>
    <w:p w:rsidR="0078440B" w:rsidRPr="00FF3637" w:rsidRDefault="0078440B" w:rsidP="00DE50B5">
      <w:pPr>
        <w:rPr>
          <w:rFonts w:asciiTheme="minorHAnsi" w:hAnsiTheme="minorHAnsi" w:cs="Arial"/>
          <w:b w:val="0"/>
          <w:color w:val="000000" w:themeColor="text1"/>
          <w:sz w:val="22"/>
          <w:szCs w:val="22"/>
        </w:rPr>
      </w:pPr>
      <w:r w:rsidRPr="00FF3637">
        <w:rPr>
          <w:rFonts w:asciiTheme="minorHAnsi" w:hAnsiTheme="minorHAnsi" w:cs="Arial"/>
          <w:b w:val="0"/>
          <w:color w:val="000000" w:themeColor="text1"/>
          <w:sz w:val="22"/>
          <w:szCs w:val="22"/>
        </w:rPr>
        <w:t xml:space="preserve">Dicha factura, además de cumplir con </w:t>
      </w:r>
      <w:r w:rsidR="006E1A10" w:rsidRPr="00FF3637">
        <w:rPr>
          <w:rFonts w:asciiTheme="minorHAnsi" w:hAnsiTheme="minorHAnsi" w:cs="Arial"/>
          <w:b w:val="0"/>
          <w:color w:val="000000" w:themeColor="text1"/>
          <w:sz w:val="22"/>
          <w:szCs w:val="22"/>
        </w:rPr>
        <w:t>lo establecido en el ART 29 A d</w:t>
      </w:r>
      <w:r w:rsidRPr="00FF3637">
        <w:rPr>
          <w:rFonts w:asciiTheme="minorHAnsi" w:hAnsiTheme="minorHAnsi" w:cs="Arial"/>
          <w:b w:val="0"/>
          <w:color w:val="000000" w:themeColor="text1"/>
          <w:sz w:val="22"/>
          <w:szCs w:val="22"/>
        </w:rPr>
        <w:t xml:space="preserve">el </w:t>
      </w:r>
      <w:r w:rsidR="00311F55" w:rsidRPr="00FF3637">
        <w:rPr>
          <w:rFonts w:asciiTheme="minorHAnsi" w:hAnsiTheme="minorHAnsi" w:cs="Arial"/>
          <w:b w:val="0"/>
          <w:color w:val="000000" w:themeColor="text1"/>
          <w:sz w:val="22"/>
          <w:szCs w:val="22"/>
        </w:rPr>
        <w:t>Código</w:t>
      </w:r>
      <w:r w:rsidRPr="00FF3637">
        <w:rPr>
          <w:rFonts w:asciiTheme="minorHAnsi" w:hAnsiTheme="minorHAnsi" w:cs="Arial"/>
          <w:b w:val="0"/>
          <w:color w:val="000000" w:themeColor="text1"/>
          <w:sz w:val="22"/>
          <w:szCs w:val="22"/>
        </w:rPr>
        <w:t xml:space="preserve"> Fiscal de la </w:t>
      </w:r>
      <w:r w:rsidR="00311F55" w:rsidRPr="00FF3637">
        <w:rPr>
          <w:rFonts w:asciiTheme="minorHAnsi" w:hAnsiTheme="minorHAnsi" w:cs="Arial"/>
          <w:b w:val="0"/>
          <w:color w:val="000000" w:themeColor="text1"/>
          <w:sz w:val="22"/>
          <w:szCs w:val="22"/>
        </w:rPr>
        <w:t>Federación</w:t>
      </w:r>
      <w:r w:rsidRPr="00FF3637">
        <w:rPr>
          <w:rFonts w:asciiTheme="minorHAnsi" w:hAnsiTheme="minorHAnsi" w:cs="Arial"/>
          <w:b w:val="0"/>
          <w:color w:val="000000" w:themeColor="text1"/>
          <w:sz w:val="22"/>
          <w:szCs w:val="22"/>
        </w:rPr>
        <w:t>, deberá cumplir con los siguientes requisitos:</w:t>
      </w:r>
    </w:p>
    <w:p w:rsidR="0078440B" w:rsidRPr="00FF3637" w:rsidRDefault="0078440B" w:rsidP="00DE50B5">
      <w:pPr>
        <w:rPr>
          <w:rFonts w:asciiTheme="minorHAnsi" w:hAnsiTheme="minorHAnsi" w:cs="Arial"/>
          <w:b w:val="0"/>
          <w:color w:val="000000" w:themeColor="text1"/>
          <w:sz w:val="22"/>
          <w:szCs w:val="22"/>
        </w:rPr>
      </w:pPr>
    </w:p>
    <w:p w:rsidR="00F10548" w:rsidRPr="00FF3637" w:rsidRDefault="006E1A10" w:rsidP="00DE50B5">
      <w:pPr>
        <w:rPr>
          <w:rFonts w:asciiTheme="minorHAnsi" w:hAnsiTheme="minorHAnsi" w:cs="Arial"/>
          <w:b w:val="0"/>
          <w:color w:val="000000" w:themeColor="text1"/>
          <w:sz w:val="20"/>
          <w:szCs w:val="22"/>
        </w:rPr>
      </w:pPr>
      <w:r w:rsidRPr="00FF3637">
        <w:rPr>
          <w:rFonts w:asciiTheme="minorHAnsi" w:hAnsiTheme="minorHAnsi" w:cs="Arial"/>
          <w:b w:val="0"/>
          <w:color w:val="000000" w:themeColor="text1"/>
          <w:sz w:val="22"/>
          <w:szCs w:val="22"/>
        </w:rPr>
        <w:lastRenderedPageBreak/>
        <w:t>1.- E</w:t>
      </w:r>
      <w:r w:rsidR="0078440B" w:rsidRPr="00FF3637">
        <w:rPr>
          <w:rFonts w:asciiTheme="minorHAnsi" w:hAnsiTheme="minorHAnsi" w:cs="Arial"/>
          <w:b w:val="0"/>
          <w:color w:val="000000" w:themeColor="text1"/>
          <w:sz w:val="22"/>
          <w:szCs w:val="22"/>
        </w:rPr>
        <w:t xml:space="preserve">ncontrarse a nombre del </w:t>
      </w:r>
      <w:r w:rsidR="0078440B" w:rsidRPr="00FF3637">
        <w:rPr>
          <w:rFonts w:asciiTheme="minorHAnsi" w:hAnsiTheme="minorHAnsi" w:cs="Arial"/>
          <w:color w:val="000000" w:themeColor="text1"/>
          <w:sz w:val="22"/>
          <w:szCs w:val="22"/>
        </w:rPr>
        <w:t xml:space="preserve">Sistema </w:t>
      </w:r>
      <w:r w:rsidR="00C8748B" w:rsidRPr="00FF3637">
        <w:rPr>
          <w:rFonts w:asciiTheme="minorHAnsi" w:hAnsiTheme="minorHAnsi" w:cs="Arial"/>
          <w:color w:val="000000" w:themeColor="text1"/>
          <w:sz w:val="22"/>
          <w:szCs w:val="22"/>
        </w:rPr>
        <w:t xml:space="preserve">para el Desarrollo Integral de la Familia del Estado de </w:t>
      </w:r>
      <w:r w:rsidR="00F10548" w:rsidRPr="00FF3637">
        <w:rPr>
          <w:rFonts w:asciiTheme="minorHAnsi" w:hAnsiTheme="minorHAnsi" w:cs="Arial"/>
          <w:b w:val="0"/>
          <w:color w:val="000000" w:themeColor="text1"/>
          <w:sz w:val="22"/>
          <w:szCs w:val="22"/>
        </w:rPr>
        <w:t>RFC: SED7707304N6 Domicilio: Encino #530 Col. Rinconada del Pereyra en Colima, Col. C.P. 28078.</w:t>
      </w:r>
    </w:p>
    <w:p w:rsidR="0078440B" w:rsidRPr="00FF3637" w:rsidRDefault="0078440B" w:rsidP="00DE50B5">
      <w:pPr>
        <w:rPr>
          <w:rFonts w:asciiTheme="minorHAnsi" w:hAnsiTheme="minorHAnsi" w:cs="Arial"/>
          <w:b w:val="0"/>
          <w:color w:val="000000" w:themeColor="text1"/>
          <w:sz w:val="22"/>
          <w:szCs w:val="22"/>
        </w:rPr>
      </w:pPr>
    </w:p>
    <w:p w:rsidR="0078440B" w:rsidRPr="00FF3637" w:rsidRDefault="006E1A10" w:rsidP="00DE50B5">
      <w:pPr>
        <w:rPr>
          <w:rFonts w:asciiTheme="minorHAnsi" w:hAnsiTheme="minorHAnsi" w:cs="Arial"/>
          <w:b w:val="0"/>
          <w:color w:val="000000" w:themeColor="text1"/>
          <w:sz w:val="22"/>
          <w:szCs w:val="22"/>
        </w:rPr>
      </w:pPr>
      <w:r w:rsidRPr="00FF3637">
        <w:rPr>
          <w:rFonts w:asciiTheme="minorHAnsi" w:hAnsiTheme="minorHAnsi" w:cs="Arial"/>
          <w:b w:val="0"/>
          <w:color w:val="000000" w:themeColor="text1"/>
          <w:sz w:val="22"/>
          <w:szCs w:val="22"/>
        </w:rPr>
        <w:t xml:space="preserve">2.- </w:t>
      </w:r>
      <w:r w:rsidR="000366D0" w:rsidRPr="00FF3637">
        <w:rPr>
          <w:rFonts w:asciiTheme="minorHAnsi" w:hAnsiTheme="minorHAnsi" w:cs="Arial"/>
          <w:b w:val="0"/>
          <w:color w:val="000000" w:themeColor="text1"/>
          <w:sz w:val="22"/>
          <w:szCs w:val="22"/>
        </w:rPr>
        <w:t xml:space="preserve">La descripción de los bienes deberá ser igual a la contenida en la  propuesta técnica presentada. </w:t>
      </w:r>
    </w:p>
    <w:p w:rsidR="0078440B" w:rsidRPr="00FF3637" w:rsidRDefault="0078440B" w:rsidP="00DE50B5">
      <w:pPr>
        <w:rPr>
          <w:rFonts w:asciiTheme="minorHAnsi" w:hAnsiTheme="minorHAnsi" w:cs="Arial"/>
          <w:b w:val="0"/>
          <w:color w:val="000000" w:themeColor="text1"/>
          <w:sz w:val="22"/>
          <w:szCs w:val="22"/>
        </w:rPr>
      </w:pPr>
    </w:p>
    <w:p w:rsidR="00360B84" w:rsidRPr="00FF3637" w:rsidRDefault="006E1A10" w:rsidP="00DE50B5">
      <w:pPr>
        <w:rPr>
          <w:rFonts w:asciiTheme="minorHAnsi" w:hAnsiTheme="minorHAnsi" w:cs="Arial"/>
          <w:b w:val="0"/>
          <w:color w:val="000000" w:themeColor="text1"/>
          <w:sz w:val="22"/>
          <w:szCs w:val="22"/>
        </w:rPr>
      </w:pPr>
      <w:r w:rsidRPr="00FF3637">
        <w:rPr>
          <w:rFonts w:asciiTheme="minorHAnsi" w:hAnsiTheme="minorHAnsi" w:cs="Arial"/>
          <w:b w:val="0"/>
          <w:color w:val="000000" w:themeColor="text1"/>
          <w:sz w:val="22"/>
          <w:szCs w:val="22"/>
        </w:rPr>
        <w:t>3.- P</w:t>
      </w:r>
      <w:r w:rsidR="0078440B" w:rsidRPr="00FF3637">
        <w:rPr>
          <w:rFonts w:asciiTheme="minorHAnsi" w:hAnsiTheme="minorHAnsi" w:cs="Arial"/>
          <w:b w:val="0"/>
          <w:color w:val="000000" w:themeColor="text1"/>
          <w:sz w:val="22"/>
          <w:szCs w:val="22"/>
        </w:rPr>
        <w:t>resentarla físicamente al departamento de Adq</w:t>
      </w:r>
      <w:r w:rsidR="00311F55" w:rsidRPr="00FF3637">
        <w:rPr>
          <w:rFonts w:asciiTheme="minorHAnsi" w:hAnsiTheme="minorHAnsi" w:cs="Arial"/>
          <w:b w:val="0"/>
          <w:color w:val="000000" w:themeColor="text1"/>
          <w:sz w:val="22"/>
          <w:szCs w:val="22"/>
        </w:rPr>
        <w:t>uisiciones y Suministros del DIF</w:t>
      </w:r>
      <w:r w:rsidR="0078440B" w:rsidRPr="00FF3637">
        <w:rPr>
          <w:rFonts w:asciiTheme="minorHAnsi" w:hAnsiTheme="minorHAnsi" w:cs="Arial"/>
          <w:b w:val="0"/>
          <w:color w:val="000000" w:themeColor="text1"/>
          <w:sz w:val="22"/>
          <w:szCs w:val="22"/>
        </w:rPr>
        <w:t xml:space="preserve"> Estatal Colima </w:t>
      </w:r>
      <w:r w:rsidR="00C8748B" w:rsidRPr="00FF3637">
        <w:rPr>
          <w:rFonts w:asciiTheme="minorHAnsi" w:hAnsiTheme="minorHAnsi" w:cs="Arial"/>
          <w:b w:val="0"/>
          <w:color w:val="000000" w:themeColor="text1"/>
          <w:sz w:val="22"/>
          <w:szCs w:val="22"/>
        </w:rPr>
        <w:t xml:space="preserve">junto </w:t>
      </w:r>
      <w:r w:rsidR="0078440B" w:rsidRPr="00FF3637">
        <w:rPr>
          <w:rFonts w:asciiTheme="minorHAnsi" w:hAnsiTheme="minorHAnsi" w:cs="Arial"/>
          <w:b w:val="0"/>
          <w:color w:val="000000" w:themeColor="text1"/>
          <w:sz w:val="22"/>
          <w:szCs w:val="22"/>
        </w:rPr>
        <w:t>con el pedido</w:t>
      </w:r>
      <w:r w:rsidR="00C8748B" w:rsidRPr="00FF3637">
        <w:rPr>
          <w:rFonts w:asciiTheme="minorHAnsi" w:hAnsiTheme="minorHAnsi" w:cs="Arial"/>
          <w:b w:val="0"/>
          <w:color w:val="000000" w:themeColor="text1"/>
          <w:sz w:val="22"/>
          <w:szCs w:val="22"/>
        </w:rPr>
        <w:t xml:space="preserve"> y el</w:t>
      </w:r>
      <w:r w:rsidR="008E182A" w:rsidRPr="00FF3637">
        <w:rPr>
          <w:rFonts w:asciiTheme="minorHAnsi" w:hAnsiTheme="minorHAnsi" w:cs="Arial"/>
          <w:b w:val="0"/>
          <w:color w:val="000000" w:themeColor="text1"/>
          <w:sz w:val="22"/>
          <w:szCs w:val="22"/>
        </w:rPr>
        <w:t xml:space="preserve"> documento denominado</w:t>
      </w:r>
      <w:r w:rsidR="00C8748B" w:rsidRPr="00FF3637">
        <w:rPr>
          <w:rFonts w:asciiTheme="minorHAnsi" w:hAnsiTheme="minorHAnsi" w:cs="Arial"/>
          <w:b w:val="0"/>
          <w:color w:val="000000" w:themeColor="text1"/>
          <w:sz w:val="22"/>
          <w:szCs w:val="22"/>
        </w:rPr>
        <w:t xml:space="preserve"> acta de entrega recepción (Anexo </w:t>
      </w:r>
      <w:r w:rsidR="00BA4577" w:rsidRPr="00FF3637">
        <w:rPr>
          <w:rFonts w:asciiTheme="minorHAnsi" w:hAnsiTheme="minorHAnsi" w:cs="Arial"/>
          <w:b w:val="0"/>
          <w:color w:val="000000" w:themeColor="text1"/>
          <w:sz w:val="22"/>
          <w:szCs w:val="22"/>
        </w:rPr>
        <w:t>4)</w:t>
      </w:r>
      <w:r w:rsidR="000F6EF3" w:rsidRPr="00FF3637">
        <w:rPr>
          <w:rFonts w:asciiTheme="minorHAnsi" w:hAnsiTheme="minorHAnsi" w:cs="Arial"/>
          <w:b w:val="0"/>
          <w:color w:val="000000" w:themeColor="text1"/>
          <w:sz w:val="22"/>
          <w:szCs w:val="22"/>
        </w:rPr>
        <w:t>.</w:t>
      </w:r>
    </w:p>
    <w:p w:rsidR="00360B84" w:rsidRPr="00FF3637" w:rsidRDefault="00360B84" w:rsidP="00DE50B5">
      <w:pPr>
        <w:rPr>
          <w:rFonts w:asciiTheme="minorHAnsi" w:hAnsiTheme="minorHAnsi" w:cs="Arial"/>
          <w:b w:val="0"/>
          <w:color w:val="000000" w:themeColor="text1"/>
          <w:sz w:val="22"/>
          <w:szCs w:val="22"/>
        </w:rPr>
      </w:pPr>
    </w:p>
    <w:p w:rsidR="0078440B" w:rsidRPr="00FF3637" w:rsidRDefault="006E1A10" w:rsidP="00DE50B5">
      <w:pPr>
        <w:rPr>
          <w:rFonts w:asciiTheme="minorHAnsi" w:hAnsiTheme="minorHAnsi" w:cs="Arial"/>
          <w:b w:val="0"/>
          <w:color w:val="000000" w:themeColor="text1"/>
          <w:sz w:val="22"/>
          <w:szCs w:val="22"/>
        </w:rPr>
      </w:pPr>
      <w:r w:rsidRPr="00FF3637">
        <w:rPr>
          <w:rFonts w:asciiTheme="minorHAnsi" w:hAnsiTheme="minorHAnsi" w:cs="Arial"/>
          <w:b w:val="0"/>
          <w:color w:val="000000" w:themeColor="text1"/>
          <w:sz w:val="22"/>
          <w:szCs w:val="22"/>
        </w:rPr>
        <w:t>4.- D</w:t>
      </w:r>
      <w:r w:rsidR="0078440B" w:rsidRPr="00FF3637">
        <w:rPr>
          <w:rFonts w:asciiTheme="minorHAnsi" w:hAnsiTheme="minorHAnsi" w:cs="Arial"/>
          <w:b w:val="0"/>
          <w:color w:val="000000" w:themeColor="text1"/>
          <w:sz w:val="22"/>
          <w:szCs w:val="22"/>
        </w:rPr>
        <w:t xml:space="preserve">eberá enviarla por correo electrónico para su fiscalización a las siguientes direcciones </w:t>
      </w:r>
      <w:hyperlink r:id="rId9" w:history="1">
        <w:r w:rsidR="0078440B" w:rsidRPr="00FF3637">
          <w:rPr>
            <w:rStyle w:val="Hipervnculo"/>
            <w:rFonts w:asciiTheme="minorHAnsi" w:hAnsiTheme="minorHAnsi" w:cs="Arial"/>
            <w:b w:val="0"/>
            <w:sz w:val="22"/>
            <w:szCs w:val="22"/>
          </w:rPr>
          <w:t>facturasdifcolramo12@gmail.com</w:t>
        </w:r>
      </w:hyperlink>
      <w:r w:rsidR="00BA4577" w:rsidRPr="00FF3637">
        <w:rPr>
          <w:rFonts w:asciiTheme="minorHAnsi" w:hAnsiTheme="minorHAnsi" w:cs="Arial"/>
          <w:b w:val="0"/>
          <w:color w:val="000000" w:themeColor="text1"/>
          <w:sz w:val="22"/>
          <w:szCs w:val="22"/>
        </w:rPr>
        <w:t xml:space="preserve"> y</w:t>
      </w:r>
      <w:r w:rsidR="002E5C33" w:rsidRPr="00FF3637">
        <w:rPr>
          <w:rFonts w:asciiTheme="minorHAnsi" w:hAnsiTheme="minorHAnsi" w:cs="Arial"/>
          <w:b w:val="0"/>
          <w:color w:val="000000" w:themeColor="text1"/>
          <w:sz w:val="22"/>
          <w:szCs w:val="22"/>
        </w:rPr>
        <w:t xml:space="preserve"> </w:t>
      </w:r>
      <w:r w:rsidR="004B4A81" w:rsidRPr="00FF3637">
        <w:rPr>
          <w:rFonts w:asciiTheme="minorHAnsi" w:hAnsiTheme="minorHAnsi" w:cs="Arial"/>
          <w:b w:val="0"/>
          <w:color w:val="000000" w:themeColor="text1"/>
          <w:sz w:val="22"/>
          <w:szCs w:val="22"/>
        </w:rPr>
        <w:t xml:space="preserve"> </w:t>
      </w:r>
      <w:r w:rsidR="002E5C33" w:rsidRPr="00FF3637">
        <w:rPr>
          <w:rFonts w:asciiTheme="minorHAnsi" w:hAnsiTheme="minorHAnsi" w:cs="Arial"/>
          <w:b w:val="0"/>
          <w:sz w:val="22"/>
          <w:szCs w:val="22"/>
        </w:rPr>
        <w:t>adquisiciones.difestatal@gmail.com</w:t>
      </w:r>
    </w:p>
    <w:p w:rsidR="002A0713" w:rsidRPr="00FF3637" w:rsidRDefault="002A0713" w:rsidP="00665A63">
      <w:pPr>
        <w:rPr>
          <w:rFonts w:asciiTheme="minorHAnsi" w:hAnsiTheme="minorHAnsi" w:cs="Arial"/>
          <w:b w:val="0"/>
          <w:sz w:val="22"/>
          <w:szCs w:val="22"/>
        </w:rPr>
      </w:pPr>
    </w:p>
    <w:p w:rsidR="00665A63" w:rsidRPr="00FF3637" w:rsidRDefault="00665A63" w:rsidP="00DE50B5">
      <w:pPr>
        <w:rPr>
          <w:rFonts w:asciiTheme="minorHAnsi" w:hAnsiTheme="minorHAnsi" w:cs="Arial"/>
          <w:b w:val="0"/>
          <w:sz w:val="22"/>
          <w:szCs w:val="22"/>
        </w:rPr>
      </w:pPr>
    </w:p>
    <w:p w:rsidR="00665A63" w:rsidRPr="00FF3637" w:rsidRDefault="00665A63" w:rsidP="00665A63">
      <w:pPr>
        <w:jc w:val="center"/>
        <w:rPr>
          <w:rFonts w:asciiTheme="minorHAnsi" w:hAnsiTheme="minorHAnsi" w:cs="Arial"/>
          <w:b w:val="0"/>
          <w:sz w:val="22"/>
          <w:szCs w:val="22"/>
        </w:rPr>
      </w:pPr>
      <w:r w:rsidRPr="00FF3637">
        <w:rPr>
          <w:rFonts w:asciiTheme="minorHAnsi" w:hAnsiTheme="minorHAnsi" w:cs="Arial"/>
          <w:b w:val="0"/>
          <w:sz w:val="22"/>
          <w:szCs w:val="22"/>
        </w:rPr>
        <w:t>A T E N T A M E N T E</w:t>
      </w:r>
    </w:p>
    <w:p w:rsidR="00665A63" w:rsidRPr="00FF3637" w:rsidRDefault="00665A63" w:rsidP="00665A63">
      <w:pPr>
        <w:jc w:val="center"/>
        <w:rPr>
          <w:rFonts w:asciiTheme="minorHAnsi" w:hAnsiTheme="minorHAnsi" w:cs="Arial"/>
          <w:b w:val="0"/>
          <w:sz w:val="22"/>
          <w:szCs w:val="22"/>
        </w:rPr>
      </w:pPr>
      <w:r w:rsidRPr="00FF3637">
        <w:rPr>
          <w:rFonts w:asciiTheme="minorHAnsi" w:hAnsiTheme="minorHAnsi" w:cs="Arial"/>
          <w:b w:val="0"/>
          <w:sz w:val="22"/>
          <w:szCs w:val="22"/>
        </w:rPr>
        <w:t xml:space="preserve">COLIMA, COL., </w:t>
      </w:r>
      <w:r w:rsidR="005A70A5" w:rsidRPr="00FF3637">
        <w:rPr>
          <w:rFonts w:asciiTheme="minorHAnsi" w:hAnsiTheme="minorHAnsi" w:cs="Arial"/>
          <w:b w:val="0"/>
          <w:sz w:val="22"/>
          <w:szCs w:val="22"/>
        </w:rPr>
        <w:t xml:space="preserve">A </w:t>
      </w:r>
      <w:r w:rsidR="00F10548" w:rsidRPr="00FF3637">
        <w:rPr>
          <w:rFonts w:asciiTheme="minorHAnsi" w:hAnsiTheme="minorHAnsi" w:cs="Arial"/>
          <w:b w:val="0"/>
          <w:sz w:val="22"/>
          <w:szCs w:val="22"/>
        </w:rPr>
        <w:t>02 DE SEPTIEMBRE DE 2022</w:t>
      </w:r>
    </w:p>
    <w:p w:rsidR="007A011A" w:rsidRPr="00FF3637" w:rsidRDefault="007A011A" w:rsidP="007A011A">
      <w:pPr>
        <w:jc w:val="center"/>
        <w:rPr>
          <w:rFonts w:asciiTheme="minorHAnsi" w:hAnsiTheme="minorHAnsi" w:cs="Arial"/>
          <w:bCs/>
          <w:sz w:val="22"/>
          <w:szCs w:val="22"/>
        </w:rPr>
      </w:pPr>
    </w:p>
    <w:p w:rsidR="007A011A" w:rsidRPr="00FF3637" w:rsidRDefault="007A011A" w:rsidP="007A011A">
      <w:pPr>
        <w:jc w:val="center"/>
        <w:rPr>
          <w:rFonts w:asciiTheme="minorHAnsi" w:hAnsiTheme="minorHAnsi" w:cs="Arial"/>
          <w:bCs/>
          <w:sz w:val="22"/>
          <w:szCs w:val="22"/>
        </w:rPr>
      </w:pPr>
    </w:p>
    <w:p w:rsidR="007A011A" w:rsidRPr="00FF3637" w:rsidRDefault="00BA4577" w:rsidP="007A011A">
      <w:pPr>
        <w:jc w:val="center"/>
        <w:rPr>
          <w:rFonts w:asciiTheme="minorHAnsi" w:hAnsiTheme="minorHAnsi" w:cs="Arial"/>
          <w:bCs/>
          <w:sz w:val="22"/>
          <w:szCs w:val="22"/>
        </w:rPr>
      </w:pPr>
      <w:r w:rsidRPr="00FF3637">
        <w:rPr>
          <w:rFonts w:asciiTheme="minorHAnsi" w:hAnsiTheme="minorHAnsi" w:cs="Arial"/>
          <w:bCs/>
          <w:sz w:val="22"/>
          <w:szCs w:val="22"/>
        </w:rPr>
        <w:t>LICDA. NORMA ARACELI CARRILLO ASCENCIO</w:t>
      </w:r>
    </w:p>
    <w:p w:rsidR="007A011A" w:rsidRPr="00FF3637" w:rsidRDefault="007A011A" w:rsidP="007A011A">
      <w:pPr>
        <w:jc w:val="center"/>
        <w:rPr>
          <w:rFonts w:asciiTheme="minorHAnsi" w:hAnsiTheme="minorHAnsi" w:cs="Arial"/>
          <w:b w:val="0"/>
          <w:color w:val="333333"/>
          <w:sz w:val="22"/>
          <w:szCs w:val="22"/>
        </w:rPr>
      </w:pPr>
      <w:r w:rsidRPr="00FF3637">
        <w:rPr>
          <w:rFonts w:asciiTheme="minorHAnsi" w:hAnsiTheme="minorHAnsi" w:cs="Arial"/>
          <w:b w:val="0"/>
          <w:sz w:val="22"/>
          <w:szCs w:val="22"/>
        </w:rPr>
        <w:t>PRESIDENTA DEL COMITÉ DE ADQUISICIÓNES  DEL DIF ESTATAL COLIMA</w:t>
      </w:r>
    </w:p>
    <w:p w:rsidR="00665A63" w:rsidRPr="00FF3637" w:rsidRDefault="00665A63" w:rsidP="00665A63">
      <w:pPr>
        <w:jc w:val="center"/>
        <w:rPr>
          <w:rFonts w:asciiTheme="minorHAnsi" w:hAnsiTheme="minorHAnsi" w:cs="Arial"/>
          <w:b w:val="0"/>
          <w:sz w:val="22"/>
          <w:szCs w:val="22"/>
        </w:rPr>
      </w:pPr>
    </w:p>
    <w:p w:rsidR="00665A63" w:rsidRPr="00FF3637" w:rsidRDefault="00665A63" w:rsidP="007A011A">
      <w:pPr>
        <w:rPr>
          <w:rFonts w:asciiTheme="minorHAnsi" w:hAnsiTheme="minorHAnsi" w:cs="Arial"/>
          <w:b w:val="0"/>
          <w:sz w:val="22"/>
          <w:szCs w:val="22"/>
        </w:rPr>
      </w:pPr>
    </w:p>
    <w:p w:rsidR="00A2411C" w:rsidRPr="00FF3637" w:rsidRDefault="00A2411C" w:rsidP="00BA4577">
      <w:pPr>
        <w:rPr>
          <w:rFonts w:asciiTheme="minorHAnsi" w:hAnsiTheme="minorHAnsi" w:cs="Arial"/>
          <w:b w:val="0"/>
          <w:sz w:val="22"/>
          <w:szCs w:val="22"/>
        </w:rPr>
      </w:pPr>
    </w:p>
    <w:p w:rsidR="008E182A" w:rsidRPr="00FF3637" w:rsidRDefault="008E182A" w:rsidP="00BA4577">
      <w:pPr>
        <w:rPr>
          <w:rFonts w:asciiTheme="minorHAnsi" w:hAnsiTheme="minorHAnsi" w:cs="Arial"/>
          <w:b w:val="0"/>
          <w:sz w:val="22"/>
          <w:szCs w:val="22"/>
        </w:rPr>
      </w:pPr>
    </w:p>
    <w:p w:rsidR="008E182A" w:rsidRPr="00FF3637" w:rsidRDefault="008E182A" w:rsidP="00BA4577">
      <w:pPr>
        <w:rPr>
          <w:rFonts w:asciiTheme="minorHAnsi" w:hAnsiTheme="minorHAnsi" w:cs="Arial"/>
          <w:b w:val="0"/>
          <w:sz w:val="22"/>
          <w:szCs w:val="22"/>
        </w:rPr>
      </w:pPr>
    </w:p>
    <w:p w:rsidR="008E182A" w:rsidRPr="00FF3637" w:rsidRDefault="008E182A" w:rsidP="00BA4577">
      <w:pPr>
        <w:rPr>
          <w:rFonts w:asciiTheme="minorHAnsi" w:hAnsiTheme="minorHAnsi" w:cs="Arial"/>
          <w:b w:val="0"/>
          <w:sz w:val="22"/>
          <w:szCs w:val="22"/>
        </w:rPr>
      </w:pPr>
    </w:p>
    <w:p w:rsidR="008E182A" w:rsidRPr="00FF3637" w:rsidRDefault="008E182A" w:rsidP="00BA4577">
      <w:pPr>
        <w:rPr>
          <w:rFonts w:asciiTheme="minorHAnsi" w:hAnsiTheme="minorHAnsi" w:cs="Arial"/>
          <w:b w:val="0"/>
          <w:sz w:val="22"/>
          <w:szCs w:val="22"/>
        </w:rPr>
      </w:pPr>
    </w:p>
    <w:p w:rsidR="008E182A" w:rsidRPr="00FF3637" w:rsidRDefault="008E182A" w:rsidP="00BA4577">
      <w:pPr>
        <w:rPr>
          <w:rFonts w:asciiTheme="minorHAnsi" w:hAnsiTheme="minorHAnsi" w:cs="Arial"/>
          <w:b w:val="0"/>
          <w:sz w:val="22"/>
          <w:szCs w:val="22"/>
        </w:rPr>
      </w:pPr>
    </w:p>
    <w:p w:rsidR="008E182A" w:rsidRPr="00FF3637" w:rsidRDefault="008E182A" w:rsidP="00BA4577">
      <w:pPr>
        <w:rPr>
          <w:rFonts w:asciiTheme="minorHAnsi" w:hAnsiTheme="minorHAnsi" w:cs="Arial"/>
          <w:b w:val="0"/>
          <w:sz w:val="22"/>
          <w:szCs w:val="22"/>
        </w:rPr>
      </w:pPr>
    </w:p>
    <w:tbl>
      <w:tblPr>
        <w:tblpPr w:leftFromText="141" w:rightFromText="141" w:vertAnchor="text" w:horzAnchor="margin" w:tblpY="72"/>
        <w:tblW w:w="9800" w:type="dxa"/>
        <w:tblLook w:val="04A0" w:firstRow="1" w:lastRow="0" w:firstColumn="1" w:lastColumn="0" w:noHBand="0" w:noVBand="1"/>
      </w:tblPr>
      <w:tblGrid>
        <w:gridCol w:w="4900"/>
        <w:gridCol w:w="4900"/>
      </w:tblGrid>
      <w:tr w:rsidR="007A011A" w:rsidRPr="00FF3637" w:rsidTr="007A011A">
        <w:trPr>
          <w:trHeight w:val="1014"/>
        </w:trPr>
        <w:tc>
          <w:tcPr>
            <w:tcW w:w="4900" w:type="dxa"/>
            <w:vAlign w:val="center"/>
          </w:tcPr>
          <w:p w:rsidR="007A011A" w:rsidRPr="00FF3637" w:rsidRDefault="007A011A" w:rsidP="007A011A">
            <w:pPr>
              <w:jc w:val="center"/>
              <w:rPr>
                <w:rFonts w:asciiTheme="minorHAnsi" w:hAnsiTheme="minorHAnsi" w:cs="Arial"/>
                <w:b w:val="0"/>
                <w:sz w:val="20"/>
                <w:szCs w:val="20"/>
              </w:rPr>
            </w:pPr>
          </w:p>
          <w:p w:rsidR="007A011A" w:rsidRPr="00FF3637" w:rsidRDefault="007A011A" w:rsidP="007A011A">
            <w:pPr>
              <w:jc w:val="center"/>
              <w:rPr>
                <w:rFonts w:asciiTheme="minorHAnsi" w:hAnsiTheme="minorHAnsi" w:cs="Arial"/>
                <w:b w:val="0"/>
                <w:sz w:val="20"/>
                <w:szCs w:val="20"/>
              </w:rPr>
            </w:pPr>
            <w:r w:rsidRPr="00FF3637">
              <w:rPr>
                <w:rFonts w:asciiTheme="minorHAnsi" w:hAnsiTheme="minorHAnsi" w:cs="Arial"/>
                <w:b w:val="0"/>
                <w:sz w:val="20"/>
                <w:szCs w:val="20"/>
              </w:rPr>
              <w:t>Elaboró:</w:t>
            </w:r>
          </w:p>
          <w:p w:rsidR="007A011A" w:rsidRPr="00FF3637" w:rsidRDefault="007A011A" w:rsidP="007A011A">
            <w:pPr>
              <w:jc w:val="center"/>
              <w:rPr>
                <w:rFonts w:asciiTheme="minorHAnsi" w:hAnsiTheme="minorHAnsi" w:cs="Arial"/>
                <w:b w:val="0"/>
                <w:sz w:val="20"/>
                <w:szCs w:val="20"/>
              </w:rPr>
            </w:pPr>
          </w:p>
          <w:p w:rsidR="007A011A" w:rsidRPr="00FF3637" w:rsidRDefault="007A011A" w:rsidP="007A011A">
            <w:pPr>
              <w:jc w:val="center"/>
              <w:rPr>
                <w:rFonts w:asciiTheme="minorHAnsi" w:hAnsiTheme="minorHAnsi" w:cs="Arial"/>
                <w:b w:val="0"/>
                <w:sz w:val="20"/>
                <w:szCs w:val="20"/>
              </w:rPr>
            </w:pPr>
          </w:p>
          <w:p w:rsidR="007A011A" w:rsidRPr="00FF3637" w:rsidRDefault="007A011A" w:rsidP="007A011A">
            <w:pPr>
              <w:jc w:val="center"/>
              <w:rPr>
                <w:rFonts w:asciiTheme="minorHAnsi" w:hAnsiTheme="minorHAnsi" w:cs="Arial"/>
                <w:sz w:val="20"/>
                <w:szCs w:val="20"/>
              </w:rPr>
            </w:pPr>
            <w:r w:rsidRPr="00FF3637">
              <w:rPr>
                <w:rFonts w:asciiTheme="minorHAnsi" w:hAnsiTheme="minorHAnsi" w:cs="Arial"/>
                <w:sz w:val="20"/>
                <w:szCs w:val="20"/>
              </w:rPr>
              <w:t>C.P. María Isabel Gómez Guerrero</w:t>
            </w:r>
          </w:p>
          <w:p w:rsidR="007A011A" w:rsidRPr="00FF3637" w:rsidRDefault="007A011A" w:rsidP="007A011A">
            <w:pPr>
              <w:jc w:val="center"/>
              <w:rPr>
                <w:rFonts w:asciiTheme="minorHAnsi" w:hAnsiTheme="minorHAnsi" w:cs="Arial"/>
                <w:b w:val="0"/>
                <w:sz w:val="20"/>
                <w:szCs w:val="20"/>
              </w:rPr>
            </w:pPr>
            <w:r w:rsidRPr="00FF3637">
              <w:rPr>
                <w:rFonts w:asciiTheme="minorHAnsi" w:hAnsiTheme="minorHAnsi" w:cs="Arial"/>
                <w:b w:val="0"/>
                <w:sz w:val="20"/>
                <w:szCs w:val="20"/>
              </w:rPr>
              <w:t>Encargada de la Jefatura del Departamento de Adquisiciones y Suministros</w:t>
            </w:r>
          </w:p>
          <w:p w:rsidR="007A011A" w:rsidRPr="00FF3637" w:rsidRDefault="007A011A" w:rsidP="007A011A">
            <w:pPr>
              <w:jc w:val="center"/>
              <w:rPr>
                <w:rFonts w:asciiTheme="minorHAnsi" w:hAnsiTheme="minorHAnsi" w:cs="Arial"/>
                <w:b w:val="0"/>
                <w:sz w:val="20"/>
                <w:szCs w:val="20"/>
              </w:rPr>
            </w:pPr>
          </w:p>
          <w:p w:rsidR="007A011A" w:rsidRPr="00FF3637" w:rsidRDefault="007A011A" w:rsidP="007A011A">
            <w:pPr>
              <w:jc w:val="center"/>
              <w:rPr>
                <w:rFonts w:asciiTheme="minorHAnsi" w:hAnsiTheme="minorHAnsi" w:cs="Arial"/>
                <w:b w:val="0"/>
                <w:sz w:val="20"/>
                <w:szCs w:val="20"/>
              </w:rPr>
            </w:pPr>
          </w:p>
        </w:tc>
        <w:tc>
          <w:tcPr>
            <w:tcW w:w="4900" w:type="dxa"/>
            <w:vAlign w:val="center"/>
          </w:tcPr>
          <w:p w:rsidR="00BA4577" w:rsidRPr="00FF3637" w:rsidRDefault="00BA4577" w:rsidP="00BA4577">
            <w:pPr>
              <w:jc w:val="center"/>
              <w:rPr>
                <w:rFonts w:asciiTheme="minorHAnsi" w:hAnsiTheme="minorHAnsi" w:cs="Arial"/>
                <w:b w:val="0"/>
                <w:sz w:val="20"/>
                <w:szCs w:val="20"/>
              </w:rPr>
            </w:pPr>
            <w:proofErr w:type="spellStart"/>
            <w:r w:rsidRPr="00FF3637">
              <w:rPr>
                <w:rFonts w:asciiTheme="minorHAnsi" w:hAnsiTheme="minorHAnsi" w:cs="Arial"/>
                <w:b w:val="0"/>
                <w:sz w:val="20"/>
                <w:szCs w:val="20"/>
              </w:rPr>
              <w:t>VoBo</w:t>
            </w:r>
            <w:proofErr w:type="spellEnd"/>
            <w:r w:rsidRPr="00FF3637">
              <w:rPr>
                <w:rFonts w:asciiTheme="minorHAnsi" w:hAnsiTheme="minorHAnsi" w:cs="Arial"/>
                <w:b w:val="0"/>
                <w:sz w:val="20"/>
                <w:szCs w:val="20"/>
              </w:rPr>
              <w:t>.</w:t>
            </w:r>
          </w:p>
          <w:p w:rsidR="007A011A" w:rsidRPr="00FF3637" w:rsidRDefault="007A011A" w:rsidP="007A011A">
            <w:pPr>
              <w:jc w:val="center"/>
              <w:rPr>
                <w:rFonts w:asciiTheme="minorHAnsi" w:hAnsiTheme="minorHAnsi" w:cs="Arial"/>
                <w:b w:val="0"/>
                <w:sz w:val="20"/>
                <w:szCs w:val="20"/>
              </w:rPr>
            </w:pPr>
          </w:p>
          <w:p w:rsidR="007A011A" w:rsidRPr="00FF3637" w:rsidRDefault="00BA4577" w:rsidP="007A011A">
            <w:pPr>
              <w:jc w:val="center"/>
              <w:rPr>
                <w:rFonts w:asciiTheme="minorHAnsi" w:hAnsiTheme="minorHAnsi" w:cs="Arial"/>
                <w:sz w:val="20"/>
                <w:szCs w:val="20"/>
              </w:rPr>
            </w:pPr>
            <w:r w:rsidRPr="00FF3637">
              <w:rPr>
                <w:rFonts w:asciiTheme="minorHAnsi" w:hAnsiTheme="minorHAnsi" w:cs="Arial"/>
                <w:sz w:val="20"/>
                <w:szCs w:val="20"/>
              </w:rPr>
              <w:t>Licda. Jessica Carolina Arellano Medina</w:t>
            </w:r>
          </w:p>
          <w:p w:rsidR="007A011A" w:rsidRPr="00FF3637" w:rsidRDefault="00BA4577" w:rsidP="00BA4577">
            <w:pPr>
              <w:jc w:val="center"/>
              <w:rPr>
                <w:rFonts w:asciiTheme="minorHAnsi" w:hAnsiTheme="minorHAnsi" w:cs="Arial"/>
                <w:b w:val="0"/>
                <w:sz w:val="20"/>
                <w:szCs w:val="20"/>
              </w:rPr>
            </w:pPr>
            <w:r w:rsidRPr="00FF3637">
              <w:rPr>
                <w:rFonts w:asciiTheme="minorHAnsi" w:hAnsiTheme="minorHAnsi" w:cs="Arial"/>
                <w:b w:val="0"/>
                <w:sz w:val="20"/>
                <w:szCs w:val="20"/>
              </w:rPr>
              <w:t>Directora</w:t>
            </w:r>
            <w:r w:rsidR="007A011A" w:rsidRPr="00FF3637">
              <w:rPr>
                <w:rFonts w:asciiTheme="minorHAnsi" w:hAnsiTheme="minorHAnsi" w:cs="Arial"/>
                <w:b w:val="0"/>
                <w:sz w:val="20"/>
                <w:szCs w:val="20"/>
              </w:rPr>
              <w:t xml:space="preserve"> de Administración y Finanzas</w:t>
            </w:r>
          </w:p>
        </w:tc>
      </w:tr>
      <w:tr w:rsidR="007A011A" w:rsidRPr="00FF3637" w:rsidTr="007A011A">
        <w:trPr>
          <w:trHeight w:val="1061"/>
        </w:trPr>
        <w:tc>
          <w:tcPr>
            <w:tcW w:w="4900" w:type="dxa"/>
            <w:vAlign w:val="center"/>
          </w:tcPr>
          <w:p w:rsidR="007A011A" w:rsidRPr="00FF3637" w:rsidRDefault="007A011A" w:rsidP="007A011A">
            <w:pPr>
              <w:jc w:val="center"/>
              <w:rPr>
                <w:rFonts w:asciiTheme="minorHAnsi" w:hAnsiTheme="minorHAnsi" w:cs="Arial"/>
                <w:b w:val="0"/>
                <w:sz w:val="20"/>
                <w:szCs w:val="20"/>
              </w:rPr>
            </w:pPr>
            <w:r w:rsidRPr="00FF3637">
              <w:rPr>
                <w:rFonts w:asciiTheme="minorHAnsi" w:hAnsiTheme="minorHAnsi" w:cs="Arial"/>
                <w:b w:val="0"/>
                <w:sz w:val="20"/>
                <w:szCs w:val="20"/>
              </w:rPr>
              <w:t>Revisó:</w:t>
            </w:r>
          </w:p>
          <w:p w:rsidR="007A011A" w:rsidRPr="00FF3637" w:rsidRDefault="007A011A" w:rsidP="007A011A">
            <w:pPr>
              <w:jc w:val="center"/>
              <w:rPr>
                <w:rFonts w:asciiTheme="minorHAnsi" w:hAnsiTheme="minorHAnsi" w:cs="Arial"/>
                <w:b w:val="0"/>
                <w:sz w:val="20"/>
                <w:szCs w:val="20"/>
              </w:rPr>
            </w:pPr>
          </w:p>
          <w:p w:rsidR="007A011A" w:rsidRPr="00FF3637" w:rsidRDefault="007A011A" w:rsidP="007A011A">
            <w:pPr>
              <w:jc w:val="center"/>
              <w:rPr>
                <w:rFonts w:asciiTheme="minorHAnsi" w:hAnsiTheme="minorHAnsi" w:cs="Arial"/>
                <w:b w:val="0"/>
                <w:sz w:val="20"/>
                <w:szCs w:val="20"/>
              </w:rPr>
            </w:pPr>
          </w:p>
          <w:p w:rsidR="007A011A" w:rsidRPr="00FF3637" w:rsidRDefault="007A011A" w:rsidP="007A011A">
            <w:pPr>
              <w:jc w:val="center"/>
              <w:rPr>
                <w:rFonts w:asciiTheme="minorHAnsi" w:hAnsiTheme="minorHAnsi" w:cs="Arial"/>
                <w:b w:val="0"/>
                <w:sz w:val="20"/>
                <w:szCs w:val="20"/>
              </w:rPr>
            </w:pPr>
          </w:p>
          <w:p w:rsidR="007A011A" w:rsidRPr="00FF3637" w:rsidRDefault="00BA4577" w:rsidP="007A011A">
            <w:pPr>
              <w:jc w:val="center"/>
              <w:rPr>
                <w:rFonts w:asciiTheme="minorHAnsi" w:hAnsiTheme="minorHAnsi" w:cs="Arial"/>
                <w:sz w:val="20"/>
                <w:szCs w:val="20"/>
              </w:rPr>
            </w:pPr>
            <w:r w:rsidRPr="00FF3637">
              <w:rPr>
                <w:rFonts w:asciiTheme="minorHAnsi" w:hAnsiTheme="minorHAnsi" w:cs="Arial"/>
                <w:sz w:val="20"/>
                <w:szCs w:val="20"/>
              </w:rPr>
              <w:t>Lic. Rafael Contreras Ochoa</w:t>
            </w:r>
          </w:p>
          <w:p w:rsidR="007A011A" w:rsidRPr="00FF3637" w:rsidRDefault="00BA4577" w:rsidP="007A011A">
            <w:pPr>
              <w:jc w:val="center"/>
              <w:rPr>
                <w:rFonts w:asciiTheme="minorHAnsi" w:hAnsiTheme="minorHAnsi" w:cs="Arial"/>
                <w:b w:val="0"/>
                <w:sz w:val="20"/>
                <w:szCs w:val="20"/>
              </w:rPr>
            </w:pPr>
            <w:r w:rsidRPr="00FF3637">
              <w:rPr>
                <w:rFonts w:asciiTheme="minorHAnsi" w:hAnsiTheme="minorHAnsi" w:cs="Arial"/>
                <w:b w:val="0"/>
                <w:sz w:val="20"/>
                <w:szCs w:val="20"/>
              </w:rPr>
              <w:t>Director</w:t>
            </w:r>
            <w:r w:rsidR="007A011A" w:rsidRPr="00FF3637">
              <w:rPr>
                <w:rFonts w:asciiTheme="minorHAnsi" w:hAnsiTheme="minorHAnsi" w:cs="Arial"/>
                <w:b w:val="0"/>
                <w:sz w:val="20"/>
                <w:szCs w:val="20"/>
              </w:rPr>
              <w:t xml:space="preserve"> de Asistencia Jurídica</w:t>
            </w:r>
          </w:p>
        </w:tc>
        <w:tc>
          <w:tcPr>
            <w:tcW w:w="4900" w:type="dxa"/>
            <w:vAlign w:val="center"/>
          </w:tcPr>
          <w:p w:rsidR="007A011A" w:rsidRPr="00FF3637" w:rsidRDefault="007A011A" w:rsidP="007A011A">
            <w:pPr>
              <w:rPr>
                <w:rFonts w:asciiTheme="minorHAnsi" w:hAnsiTheme="minorHAnsi" w:cs="Arial"/>
                <w:b w:val="0"/>
                <w:sz w:val="20"/>
                <w:szCs w:val="20"/>
              </w:rPr>
            </w:pPr>
            <w:r w:rsidRPr="00FF3637">
              <w:rPr>
                <w:rFonts w:asciiTheme="minorHAnsi" w:hAnsiTheme="minorHAnsi" w:cs="Arial"/>
                <w:b w:val="0"/>
                <w:sz w:val="20"/>
                <w:szCs w:val="20"/>
              </w:rPr>
              <w:t xml:space="preserve">                           Asesor Técnico:</w:t>
            </w:r>
          </w:p>
          <w:p w:rsidR="007A011A" w:rsidRPr="00FF3637" w:rsidRDefault="007A011A" w:rsidP="007A011A">
            <w:pPr>
              <w:jc w:val="center"/>
              <w:rPr>
                <w:rFonts w:asciiTheme="minorHAnsi" w:hAnsiTheme="minorHAnsi" w:cs="Arial"/>
                <w:b w:val="0"/>
                <w:sz w:val="20"/>
                <w:szCs w:val="20"/>
              </w:rPr>
            </w:pPr>
          </w:p>
          <w:p w:rsidR="007A011A" w:rsidRPr="00FF3637" w:rsidRDefault="007A011A" w:rsidP="007A011A">
            <w:pPr>
              <w:jc w:val="center"/>
              <w:rPr>
                <w:rFonts w:asciiTheme="minorHAnsi" w:hAnsiTheme="minorHAnsi" w:cs="Arial"/>
                <w:b w:val="0"/>
                <w:sz w:val="20"/>
                <w:szCs w:val="20"/>
              </w:rPr>
            </w:pPr>
          </w:p>
          <w:p w:rsidR="007A011A" w:rsidRPr="00FF3637" w:rsidRDefault="007A011A" w:rsidP="007A011A">
            <w:pPr>
              <w:jc w:val="center"/>
              <w:rPr>
                <w:rFonts w:asciiTheme="minorHAnsi" w:hAnsiTheme="minorHAnsi" w:cs="Arial"/>
                <w:sz w:val="20"/>
                <w:szCs w:val="20"/>
              </w:rPr>
            </w:pPr>
            <w:r w:rsidRPr="00FF3637">
              <w:rPr>
                <w:rFonts w:asciiTheme="minorHAnsi" w:hAnsiTheme="minorHAnsi" w:cs="Arial"/>
                <w:sz w:val="20"/>
                <w:szCs w:val="20"/>
              </w:rPr>
              <w:t>Dr. Juan Carlos Macedo González</w:t>
            </w:r>
          </w:p>
          <w:p w:rsidR="007A011A" w:rsidRPr="00FF3637" w:rsidRDefault="007A011A" w:rsidP="007A011A">
            <w:pPr>
              <w:jc w:val="center"/>
              <w:rPr>
                <w:rFonts w:asciiTheme="minorHAnsi" w:hAnsiTheme="minorHAnsi" w:cs="Arial"/>
                <w:b w:val="0"/>
                <w:sz w:val="20"/>
                <w:szCs w:val="20"/>
              </w:rPr>
            </w:pPr>
            <w:r w:rsidRPr="00FF3637">
              <w:rPr>
                <w:rFonts w:asciiTheme="minorHAnsi" w:hAnsiTheme="minorHAnsi" w:cs="Arial"/>
                <w:b w:val="0"/>
                <w:sz w:val="20"/>
                <w:szCs w:val="20"/>
              </w:rPr>
              <w:t>Coordinador del CREE Colima</w:t>
            </w:r>
          </w:p>
        </w:tc>
      </w:tr>
    </w:tbl>
    <w:p w:rsidR="00360B84" w:rsidRPr="00FF3637" w:rsidRDefault="00360B84" w:rsidP="007A011A">
      <w:pPr>
        <w:tabs>
          <w:tab w:val="left" w:pos="1300"/>
        </w:tabs>
        <w:rPr>
          <w:rFonts w:asciiTheme="minorHAnsi" w:hAnsiTheme="minorHAnsi" w:cs="Arial"/>
          <w:sz w:val="22"/>
          <w:szCs w:val="22"/>
          <w:u w:val="single"/>
        </w:rPr>
      </w:pPr>
    </w:p>
    <w:p w:rsidR="00665A63" w:rsidRPr="00FF3637" w:rsidRDefault="003B0F5C" w:rsidP="00665A63">
      <w:pPr>
        <w:tabs>
          <w:tab w:val="left" w:pos="1300"/>
        </w:tabs>
        <w:jc w:val="center"/>
        <w:rPr>
          <w:rFonts w:asciiTheme="minorHAnsi" w:hAnsiTheme="minorHAnsi" w:cs="Arial"/>
          <w:sz w:val="28"/>
          <w:szCs w:val="28"/>
          <w:u w:val="single"/>
        </w:rPr>
      </w:pPr>
      <w:r w:rsidRPr="00FF3637">
        <w:rPr>
          <w:rFonts w:asciiTheme="minorHAnsi" w:hAnsiTheme="minorHAnsi" w:cs="Arial"/>
          <w:sz w:val="28"/>
          <w:szCs w:val="28"/>
          <w:u w:val="single"/>
        </w:rPr>
        <w:t xml:space="preserve">ANEXO </w:t>
      </w:r>
      <w:r w:rsidR="00665A63" w:rsidRPr="00FF3637">
        <w:rPr>
          <w:rFonts w:asciiTheme="minorHAnsi" w:hAnsiTheme="minorHAnsi" w:cs="Arial"/>
          <w:sz w:val="28"/>
          <w:szCs w:val="28"/>
          <w:u w:val="single"/>
        </w:rPr>
        <w:t xml:space="preserve"> </w:t>
      </w:r>
      <w:r w:rsidR="00BA4577" w:rsidRPr="00FF3637">
        <w:rPr>
          <w:rFonts w:asciiTheme="minorHAnsi" w:hAnsiTheme="minorHAnsi" w:cs="Arial"/>
          <w:sz w:val="28"/>
          <w:szCs w:val="28"/>
          <w:u w:val="single"/>
        </w:rPr>
        <w:t>1</w:t>
      </w:r>
    </w:p>
    <w:p w:rsidR="00665A63" w:rsidRPr="00FF3637" w:rsidRDefault="00AF10B2" w:rsidP="00665A63">
      <w:pPr>
        <w:tabs>
          <w:tab w:val="left" w:pos="1300"/>
        </w:tabs>
        <w:jc w:val="center"/>
        <w:rPr>
          <w:rFonts w:asciiTheme="minorHAnsi" w:hAnsiTheme="minorHAnsi" w:cs="Arial"/>
          <w:sz w:val="28"/>
          <w:szCs w:val="28"/>
        </w:rPr>
      </w:pPr>
      <w:r w:rsidRPr="00FF3637">
        <w:rPr>
          <w:rFonts w:asciiTheme="minorHAnsi" w:hAnsiTheme="minorHAnsi" w:cs="Arial"/>
          <w:sz w:val="28"/>
          <w:szCs w:val="28"/>
        </w:rPr>
        <w:t>PROPUESTA TÉ</w:t>
      </w:r>
      <w:r w:rsidR="00665A63" w:rsidRPr="00FF3637">
        <w:rPr>
          <w:rFonts w:asciiTheme="minorHAnsi" w:hAnsiTheme="minorHAnsi" w:cs="Arial"/>
          <w:sz w:val="28"/>
          <w:szCs w:val="28"/>
        </w:rPr>
        <w:t xml:space="preserve">CNICA </w:t>
      </w:r>
    </w:p>
    <w:p w:rsidR="000E0481" w:rsidRPr="00FF3637" w:rsidRDefault="000E0481" w:rsidP="00FA4231">
      <w:pPr>
        <w:tabs>
          <w:tab w:val="left" w:pos="1300"/>
        </w:tabs>
        <w:jc w:val="center"/>
        <w:rPr>
          <w:rFonts w:asciiTheme="minorHAnsi" w:hAnsiTheme="minorHAnsi" w:cs="Arial"/>
          <w:sz w:val="22"/>
          <w:szCs w:val="22"/>
        </w:rPr>
      </w:pPr>
    </w:p>
    <w:p w:rsidR="00D07E05" w:rsidRPr="00FF3637" w:rsidRDefault="00D07E05" w:rsidP="00665A63">
      <w:pPr>
        <w:rPr>
          <w:rFonts w:asciiTheme="minorHAnsi" w:hAnsiTheme="minorHAnsi" w:cs="Arial"/>
          <w:sz w:val="22"/>
          <w:szCs w:val="22"/>
        </w:rPr>
      </w:pPr>
    </w:p>
    <w:tbl>
      <w:tblPr>
        <w:tblW w:w="9606" w:type="dxa"/>
        <w:tblInd w:w="55" w:type="dxa"/>
        <w:tblCellMar>
          <w:left w:w="70" w:type="dxa"/>
          <w:right w:w="70" w:type="dxa"/>
        </w:tblCellMar>
        <w:tblLook w:val="04A0" w:firstRow="1" w:lastRow="0" w:firstColumn="1" w:lastColumn="0" w:noHBand="0" w:noVBand="1"/>
      </w:tblPr>
      <w:tblGrid>
        <w:gridCol w:w="991"/>
        <w:gridCol w:w="2864"/>
        <w:gridCol w:w="4200"/>
        <w:gridCol w:w="1551"/>
      </w:tblGrid>
      <w:tr w:rsidR="00BA4577" w:rsidRPr="00FF3637" w:rsidTr="00BA4577">
        <w:trPr>
          <w:trHeight w:val="816"/>
        </w:trPr>
        <w:tc>
          <w:tcPr>
            <w:tcW w:w="9605"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32"/>
                <w:szCs w:val="32"/>
                <w:lang w:val="es-MX" w:eastAsia="es-MX"/>
              </w:rPr>
            </w:pPr>
            <w:r w:rsidRPr="00FF3637">
              <w:rPr>
                <w:rFonts w:asciiTheme="minorHAnsi" w:hAnsiTheme="minorHAnsi" w:cs="Times New Roman"/>
                <w:b w:val="0"/>
                <w:color w:val="000000"/>
                <w:sz w:val="32"/>
                <w:szCs w:val="32"/>
                <w:lang w:val="es-MX" w:eastAsia="es-MX"/>
              </w:rPr>
              <w:t xml:space="preserve">Adquisición de Material y Equipo de Rehabilitación para </w:t>
            </w:r>
            <w:proofErr w:type="spellStart"/>
            <w:r w:rsidRPr="00FF3637">
              <w:rPr>
                <w:rFonts w:asciiTheme="minorHAnsi" w:hAnsiTheme="minorHAnsi" w:cs="Times New Roman"/>
                <w:b w:val="0"/>
                <w:color w:val="000000"/>
                <w:sz w:val="32"/>
                <w:szCs w:val="32"/>
                <w:lang w:val="es-MX" w:eastAsia="es-MX"/>
              </w:rPr>
              <w:t>el</w:t>
            </w:r>
            <w:proofErr w:type="spellEnd"/>
            <w:r w:rsidRPr="00FF3637">
              <w:rPr>
                <w:rFonts w:asciiTheme="minorHAnsi" w:hAnsiTheme="minorHAnsi" w:cs="Times New Roman"/>
                <w:b w:val="0"/>
                <w:color w:val="000000"/>
                <w:sz w:val="32"/>
                <w:szCs w:val="32"/>
                <w:lang w:val="es-MX" w:eastAsia="es-MX"/>
              </w:rPr>
              <w:t xml:space="preserve"> CREE y 11 UBR del Estado de Colima</w:t>
            </w:r>
          </w:p>
        </w:tc>
      </w:tr>
      <w:tr w:rsidR="00BA4577" w:rsidRPr="00FF3637" w:rsidTr="00BA4577">
        <w:trPr>
          <w:trHeight w:val="510"/>
        </w:trPr>
        <w:tc>
          <w:tcPr>
            <w:tcW w:w="991" w:type="dxa"/>
            <w:tcBorders>
              <w:top w:val="nil"/>
              <w:left w:val="single" w:sz="4" w:space="0" w:color="auto"/>
              <w:bottom w:val="single" w:sz="4" w:space="0" w:color="auto"/>
              <w:right w:val="single" w:sz="4" w:space="0" w:color="auto"/>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Cs/>
                <w:color w:val="000000"/>
                <w:sz w:val="19"/>
                <w:szCs w:val="19"/>
                <w:lang w:val="es-MX" w:eastAsia="es-MX"/>
              </w:rPr>
            </w:pPr>
            <w:r w:rsidRPr="00FF3637">
              <w:rPr>
                <w:rFonts w:asciiTheme="minorHAnsi" w:hAnsiTheme="minorHAnsi" w:cs="Times New Roman"/>
                <w:bCs/>
                <w:color w:val="000000"/>
                <w:sz w:val="19"/>
                <w:szCs w:val="19"/>
                <w:lang w:val="es-MX" w:eastAsia="es-MX"/>
              </w:rPr>
              <w:lastRenderedPageBreak/>
              <w:t xml:space="preserve">PARTIDA </w:t>
            </w:r>
          </w:p>
        </w:tc>
        <w:tc>
          <w:tcPr>
            <w:tcW w:w="2864" w:type="dxa"/>
            <w:tcBorders>
              <w:top w:val="nil"/>
              <w:left w:val="nil"/>
              <w:bottom w:val="single" w:sz="4" w:space="0" w:color="auto"/>
              <w:right w:val="single" w:sz="4" w:space="0" w:color="000000"/>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Cs/>
                <w:color w:val="000000"/>
                <w:sz w:val="19"/>
                <w:szCs w:val="19"/>
                <w:lang w:val="es-MX" w:eastAsia="es-MX"/>
              </w:rPr>
            </w:pPr>
            <w:r w:rsidRPr="00FF3637">
              <w:rPr>
                <w:rFonts w:asciiTheme="minorHAnsi" w:hAnsiTheme="minorHAnsi" w:cs="Times New Roman"/>
                <w:bCs/>
                <w:color w:val="000000"/>
                <w:sz w:val="19"/>
                <w:szCs w:val="19"/>
                <w:lang w:val="es-MX" w:eastAsia="es-MX"/>
              </w:rPr>
              <w:t xml:space="preserve">MATERIAL / EQUIPO </w:t>
            </w:r>
          </w:p>
        </w:tc>
        <w:tc>
          <w:tcPr>
            <w:tcW w:w="4200" w:type="dxa"/>
            <w:tcBorders>
              <w:top w:val="nil"/>
              <w:left w:val="nil"/>
              <w:bottom w:val="single" w:sz="4" w:space="0" w:color="auto"/>
              <w:right w:val="single" w:sz="4" w:space="0" w:color="000000"/>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Cs/>
                <w:color w:val="000000"/>
                <w:sz w:val="19"/>
                <w:szCs w:val="19"/>
                <w:lang w:val="es-MX" w:eastAsia="es-MX"/>
              </w:rPr>
            </w:pPr>
            <w:r w:rsidRPr="00FF3637">
              <w:rPr>
                <w:rFonts w:asciiTheme="minorHAnsi" w:hAnsiTheme="minorHAnsi" w:cs="Times New Roman"/>
                <w:bCs/>
                <w:color w:val="000000"/>
                <w:sz w:val="19"/>
                <w:szCs w:val="19"/>
                <w:lang w:val="es-MX" w:eastAsia="es-MX"/>
              </w:rPr>
              <w:t xml:space="preserve">DESCRIPCIÓN </w:t>
            </w:r>
          </w:p>
        </w:tc>
        <w:tc>
          <w:tcPr>
            <w:tcW w:w="1551" w:type="dxa"/>
            <w:tcBorders>
              <w:top w:val="nil"/>
              <w:left w:val="nil"/>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Cs/>
                <w:color w:val="000000"/>
                <w:sz w:val="19"/>
                <w:szCs w:val="19"/>
                <w:lang w:val="es-MX" w:eastAsia="es-MX"/>
              </w:rPr>
            </w:pPr>
            <w:r w:rsidRPr="00FF3637">
              <w:rPr>
                <w:rFonts w:asciiTheme="minorHAnsi" w:hAnsiTheme="minorHAnsi" w:cs="Times New Roman"/>
                <w:bCs/>
                <w:color w:val="000000"/>
                <w:sz w:val="19"/>
                <w:szCs w:val="19"/>
                <w:lang w:val="es-MX" w:eastAsia="es-MX"/>
              </w:rPr>
              <w:t xml:space="preserve"> CANTIDAD </w:t>
            </w:r>
          </w:p>
        </w:tc>
      </w:tr>
      <w:tr w:rsidR="00BA4577" w:rsidRPr="00FF3637" w:rsidTr="00BA4577">
        <w:trPr>
          <w:trHeight w:val="1639"/>
        </w:trPr>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1</w:t>
            </w:r>
          </w:p>
        </w:tc>
        <w:tc>
          <w:tcPr>
            <w:tcW w:w="2864"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 xml:space="preserve">Bicicleta </w:t>
            </w:r>
            <w:proofErr w:type="spellStart"/>
            <w:r w:rsidRPr="00FF3637">
              <w:rPr>
                <w:rFonts w:asciiTheme="minorHAnsi" w:hAnsiTheme="minorHAnsi" w:cs="Times New Roman"/>
                <w:b w:val="0"/>
                <w:color w:val="000000"/>
                <w:sz w:val="19"/>
                <w:szCs w:val="19"/>
                <w:lang w:val="es-MX" w:eastAsia="es-MX"/>
              </w:rPr>
              <w:t>recumbente</w:t>
            </w:r>
            <w:proofErr w:type="spellEnd"/>
            <w:r w:rsidRPr="00FF3637">
              <w:rPr>
                <w:rFonts w:asciiTheme="minorHAnsi" w:hAnsiTheme="minorHAnsi" w:cs="Times New Roman"/>
                <w:b w:val="0"/>
                <w:color w:val="000000"/>
                <w:sz w:val="19"/>
                <w:szCs w:val="19"/>
                <w:lang w:val="es-MX" w:eastAsia="es-MX"/>
              </w:rPr>
              <w:t>.</w:t>
            </w:r>
          </w:p>
        </w:tc>
        <w:tc>
          <w:tcPr>
            <w:tcW w:w="4200"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 xml:space="preserve">La bicicleta fija </w:t>
            </w:r>
            <w:proofErr w:type="spellStart"/>
            <w:r w:rsidRPr="00FF3637">
              <w:rPr>
                <w:rFonts w:asciiTheme="minorHAnsi" w:hAnsiTheme="minorHAnsi" w:cs="Times New Roman"/>
                <w:b w:val="0"/>
                <w:color w:val="000000"/>
                <w:sz w:val="19"/>
                <w:szCs w:val="19"/>
                <w:lang w:val="es-MX" w:eastAsia="es-MX"/>
              </w:rPr>
              <w:t>recumbente</w:t>
            </w:r>
            <w:proofErr w:type="spellEnd"/>
            <w:r w:rsidRPr="00FF3637">
              <w:rPr>
                <w:rFonts w:asciiTheme="minorHAnsi" w:hAnsiTheme="minorHAnsi" w:cs="Times New Roman"/>
                <w:b w:val="0"/>
                <w:color w:val="000000"/>
                <w:sz w:val="19"/>
                <w:szCs w:val="19"/>
                <w:lang w:val="es-MX" w:eastAsia="es-MX"/>
              </w:rPr>
              <w:t xml:space="preserve"> proporciona comodidad y fácil accesibilidad al usuario. Está diseñada para ejercicios de miembros inferiores. Tipo de Pedal: Cintas ajustables. Asiento ajustable.  Sistema de frenado magnético. Varios Niveles de resistencia.  Pantalla: LED con múltiples secciones de retroalimentación.   Niveladores delanteros y traseros. Ruedas delanteras para transportar el equipo. Capacidad de usuario: hasta 158.75 kg.</w:t>
            </w:r>
          </w:p>
        </w:tc>
        <w:tc>
          <w:tcPr>
            <w:tcW w:w="1551" w:type="dxa"/>
            <w:tcBorders>
              <w:top w:val="nil"/>
              <w:left w:val="nil"/>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4</w:t>
            </w:r>
          </w:p>
        </w:tc>
      </w:tr>
      <w:tr w:rsidR="00BA4577" w:rsidRPr="00FF3637" w:rsidTr="00BA4577">
        <w:trPr>
          <w:trHeight w:val="1639"/>
        </w:trPr>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2</w:t>
            </w:r>
          </w:p>
        </w:tc>
        <w:tc>
          <w:tcPr>
            <w:tcW w:w="2864"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9"/>
                <w:szCs w:val="19"/>
                <w:lang w:val="es-MX" w:eastAsia="es-MX"/>
              </w:rPr>
            </w:pPr>
            <w:proofErr w:type="spellStart"/>
            <w:r w:rsidRPr="00FF3637">
              <w:rPr>
                <w:rFonts w:asciiTheme="minorHAnsi" w:hAnsiTheme="minorHAnsi" w:cs="Times New Roman"/>
                <w:b w:val="0"/>
                <w:color w:val="000000"/>
                <w:sz w:val="19"/>
                <w:szCs w:val="19"/>
                <w:lang w:val="es-MX" w:eastAsia="es-MX"/>
              </w:rPr>
              <w:t>Parafinero</w:t>
            </w:r>
            <w:proofErr w:type="spellEnd"/>
            <w:r w:rsidRPr="00FF3637">
              <w:rPr>
                <w:rFonts w:asciiTheme="minorHAnsi" w:hAnsiTheme="minorHAnsi" w:cs="Times New Roman"/>
                <w:b w:val="0"/>
                <w:color w:val="000000"/>
                <w:sz w:val="19"/>
                <w:szCs w:val="19"/>
                <w:lang w:val="es-MX" w:eastAsia="es-MX"/>
              </w:rPr>
              <w:t xml:space="preserve"> </w:t>
            </w:r>
          </w:p>
        </w:tc>
        <w:tc>
          <w:tcPr>
            <w:tcW w:w="4200"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 xml:space="preserve"> La profundidad del tanque permite fácil inmersión de mano-muñeca, pie-tobillo o codo.  Tanque  de acero inoxidable., el tanque cuenta con una carcasa exterior de aislamiento para mantener la temperatura. Derrite rápidamente la parafina. Ligero y fácil de desplazar. Mantenimiento sencillo. Incluye 6 libras de parafina. Rango de temperatura de operación: 52° a 57° C Temperatura de fusión para adicionar parafina: 75° C. Temperatura de esterilización: 75° C. Capacidad de  hasta 3.5 Kg. / 6.6 </w:t>
            </w:r>
            <w:proofErr w:type="spellStart"/>
            <w:r w:rsidRPr="00FF3637">
              <w:rPr>
                <w:rFonts w:asciiTheme="minorHAnsi" w:hAnsiTheme="minorHAnsi" w:cs="Times New Roman"/>
                <w:b w:val="0"/>
                <w:color w:val="000000"/>
                <w:sz w:val="19"/>
                <w:szCs w:val="19"/>
                <w:lang w:val="es-MX" w:eastAsia="es-MX"/>
              </w:rPr>
              <w:t>lbs</w:t>
            </w:r>
            <w:proofErr w:type="spellEnd"/>
            <w:r w:rsidRPr="00FF3637">
              <w:rPr>
                <w:rFonts w:asciiTheme="minorHAnsi" w:hAnsiTheme="minorHAnsi" w:cs="Times New Roman"/>
                <w:b w:val="0"/>
                <w:color w:val="000000"/>
                <w:sz w:val="19"/>
                <w:szCs w:val="19"/>
                <w:lang w:val="es-MX" w:eastAsia="es-MX"/>
              </w:rPr>
              <w:t>.</w:t>
            </w:r>
          </w:p>
        </w:tc>
        <w:tc>
          <w:tcPr>
            <w:tcW w:w="1551" w:type="dxa"/>
            <w:tcBorders>
              <w:top w:val="nil"/>
              <w:left w:val="nil"/>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2</w:t>
            </w:r>
          </w:p>
        </w:tc>
      </w:tr>
      <w:tr w:rsidR="00BA4577" w:rsidRPr="00FF3637" w:rsidTr="00BA4577">
        <w:trPr>
          <w:trHeight w:val="816"/>
        </w:trPr>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3</w:t>
            </w:r>
          </w:p>
        </w:tc>
        <w:tc>
          <w:tcPr>
            <w:tcW w:w="2864"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9"/>
                <w:szCs w:val="19"/>
                <w:lang w:val="es-MX" w:eastAsia="es-MX"/>
              </w:rPr>
            </w:pPr>
            <w:proofErr w:type="spellStart"/>
            <w:r w:rsidRPr="00FF3637">
              <w:rPr>
                <w:rFonts w:asciiTheme="minorHAnsi" w:hAnsiTheme="minorHAnsi" w:cs="Times New Roman"/>
                <w:b w:val="0"/>
                <w:color w:val="000000"/>
                <w:sz w:val="19"/>
                <w:szCs w:val="19"/>
                <w:lang w:val="es-MX" w:eastAsia="es-MX"/>
              </w:rPr>
              <w:t>Compresero</w:t>
            </w:r>
            <w:proofErr w:type="spellEnd"/>
            <w:r w:rsidRPr="00FF3637">
              <w:rPr>
                <w:rFonts w:asciiTheme="minorHAnsi" w:hAnsiTheme="minorHAnsi" w:cs="Times New Roman"/>
                <w:b w:val="0"/>
                <w:color w:val="000000"/>
                <w:sz w:val="19"/>
                <w:szCs w:val="19"/>
                <w:lang w:val="es-MX" w:eastAsia="es-MX"/>
              </w:rPr>
              <w:t xml:space="preserve"> Caliente </w:t>
            </w:r>
          </w:p>
        </w:tc>
        <w:tc>
          <w:tcPr>
            <w:tcW w:w="4200"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 xml:space="preserve">Tanque de termoterapia fabricado en acero inoxidable.  Mantiene temperatura </w:t>
            </w:r>
            <w:proofErr w:type="spellStart"/>
            <w:r w:rsidRPr="00FF3637">
              <w:rPr>
                <w:rFonts w:asciiTheme="minorHAnsi" w:hAnsiTheme="minorHAnsi" w:cs="Times New Roman"/>
                <w:b w:val="0"/>
                <w:color w:val="000000"/>
                <w:sz w:val="19"/>
                <w:szCs w:val="19"/>
                <w:lang w:val="es-MX" w:eastAsia="es-MX"/>
              </w:rPr>
              <w:t>idel</w:t>
            </w:r>
            <w:proofErr w:type="spellEnd"/>
            <w:r w:rsidRPr="00FF3637">
              <w:rPr>
                <w:rFonts w:asciiTheme="minorHAnsi" w:hAnsiTheme="minorHAnsi" w:cs="Times New Roman"/>
                <w:b w:val="0"/>
                <w:color w:val="000000"/>
                <w:sz w:val="19"/>
                <w:szCs w:val="19"/>
                <w:lang w:val="es-MX" w:eastAsia="es-MX"/>
              </w:rPr>
              <w:t xml:space="preserve"> </w:t>
            </w:r>
            <w:proofErr w:type="spellStart"/>
            <w:r w:rsidRPr="00FF3637">
              <w:rPr>
                <w:rFonts w:asciiTheme="minorHAnsi" w:hAnsiTheme="minorHAnsi" w:cs="Times New Roman"/>
                <w:b w:val="0"/>
                <w:color w:val="000000"/>
                <w:sz w:val="19"/>
                <w:szCs w:val="19"/>
                <w:lang w:val="es-MX" w:eastAsia="es-MX"/>
              </w:rPr>
              <w:t>adel</w:t>
            </w:r>
            <w:proofErr w:type="spellEnd"/>
            <w:r w:rsidRPr="00FF3637">
              <w:rPr>
                <w:rFonts w:asciiTheme="minorHAnsi" w:hAnsiTheme="minorHAnsi" w:cs="Times New Roman"/>
                <w:b w:val="0"/>
                <w:color w:val="000000"/>
                <w:sz w:val="19"/>
                <w:szCs w:val="19"/>
                <w:lang w:val="es-MX" w:eastAsia="es-MX"/>
              </w:rPr>
              <w:t xml:space="preserve"> agua a 71-7°C.  Admite 12 compresas tamaño estándar.</w:t>
            </w:r>
          </w:p>
        </w:tc>
        <w:tc>
          <w:tcPr>
            <w:tcW w:w="1551" w:type="dxa"/>
            <w:tcBorders>
              <w:top w:val="nil"/>
              <w:left w:val="nil"/>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2</w:t>
            </w:r>
          </w:p>
        </w:tc>
      </w:tr>
      <w:tr w:rsidR="00BA4577" w:rsidRPr="00FF3637" w:rsidTr="00BA4577">
        <w:trPr>
          <w:trHeight w:val="1025"/>
        </w:trPr>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4</w:t>
            </w:r>
          </w:p>
        </w:tc>
        <w:tc>
          <w:tcPr>
            <w:tcW w:w="2864"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Barras suecas.</w:t>
            </w:r>
          </w:p>
        </w:tc>
        <w:tc>
          <w:tcPr>
            <w:tcW w:w="4200"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Dimensiones: 91 x 240 cm. 12 barras. Con perforaciones para su instalación. Fabricada en madera de pino de primera calidad, estufada. Base de tinta blanca y terminada en barniz poliuretano mate. Incluye 4 juegos de tornillo y taquete para instalación.</w:t>
            </w:r>
          </w:p>
        </w:tc>
        <w:tc>
          <w:tcPr>
            <w:tcW w:w="1551" w:type="dxa"/>
            <w:tcBorders>
              <w:top w:val="nil"/>
              <w:left w:val="nil"/>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3</w:t>
            </w:r>
          </w:p>
        </w:tc>
      </w:tr>
      <w:tr w:rsidR="00BA4577" w:rsidRPr="00FF3637" w:rsidTr="00BA4577">
        <w:trPr>
          <w:trHeight w:val="1228"/>
        </w:trPr>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5</w:t>
            </w:r>
          </w:p>
        </w:tc>
        <w:tc>
          <w:tcPr>
            <w:tcW w:w="2864"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 xml:space="preserve">Escalerilla de dedos </w:t>
            </w:r>
          </w:p>
        </w:tc>
        <w:tc>
          <w:tcPr>
            <w:tcW w:w="4200"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Dimensiones: 5.08 cm x 136 cm x 3.8 cm de grosor. 36 escalones con una separación de 3.17 cm entre ellos. Peso aproximado de 2 kg. Con perforaciones para su instalación. Fabricada en madera de pino de primera calidad, estufada. Base de tinta blanca y terminada en barniz poliuretano mate. Incluye 2 juegos de tornillo y taquete para instalación.</w:t>
            </w:r>
          </w:p>
        </w:tc>
        <w:tc>
          <w:tcPr>
            <w:tcW w:w="1551" w:type="dxa"/>
            <w:tcBorders>
              <w:top w:val="nil"/>
              <w:left w:val="nil"/>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1</w:t>
            </w:r>
          </w:p>
        </w:tc>
      </w:tr>
      <w:tr w:rsidR="00BA4577" w:rsidRPr="00FF3637" w:rsidTr="00BA4577">
        <w:trPr>
          <w:trHeight w:val="614"/>
        </w:trPr>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6</w:t>
            </w:r>
          </w:p>
        </w:tc>
        <w:tc>
          <w:tcPr>
            <w:tcW w:w="2864"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 xml:space="preserve">Media pelota de entrenamiento de equipo tipo </w:t>
            </w:r>
            <w:proofErr w:type="spellStart"/>
            <w:r w:rsidRPr="00FF3637">
              <w:rPr>
                <w:rFonts w:asciiTheme="minorHAnsi" w:hAnsiTheme="minorHAnsi" w:cs="Times New Roman"/>
                <w:b w:val="0"/>
                <w:color w:val="000000"/>
                <w:sz w:val="19"/>
                <w:szCs w:val="19"/>
                <w:lang w:val="es-MX" w:eastAsia="es-MX"/>
              </w:rPr>
              <w:t>bosu</w:t>
            </w:r>
            <w:proofErr w:type="spellEnd"/>
            <w:r w:rsidRPr="00FF3637">
              <w:rPr>
                <w:rFonts w:asciiTheme="minorHAnsi" w:hAnsiTheme="minorHAnsi" w:cs="Times New Roman"/>
                <w:b w:val="0"/>
                <w:color w:val="000000"/>
                <w:sz w:val="19"/>
                <w:szCs w:val="19"/>
                <w:lang w:val="es-MX" w:eastAsia="es-MX"/>
              </w:rPr>
              <w:t xml:space="preserve"> </w:t>
            </w:r>
          </w:p>
        </w:tc>
        <w:tc>
          <w:tcPr>
            <w:tcW w:w="4200"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Entrenador de balance.</w:t>
            </w:r>
          </w:p>
        </w:tc>
        <w:tc>
          <w:tcPr>
            <w:tcW w:w="1551" w:type="dxa"/>
            <w:tcBorders>
              <w:top w:val="nil"/>
              <w:left w:val="nil"/>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6</w:t>
            </w:r>
          </w:p>
        </w:tc>
      </w:tr>
      <w:tr w:rsidR="00BA4577" w:rsidRPr="00FF3637" w:rsidTr="00BA4577">
        <w:trPr>
          <w:trHeight w:val="614"/>
        </w:trPr>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7</w:t>
            </w:r>
          </w:p>
        </w:tc>
        <w:tc>
          <w:tcPr>
            <w:tcW w:w="2864"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 xml:space="preserve">Polainas  de 1 libra </w:t>
            </w:r>
          </w:p>
        </w:tc>
        <w:tc>
          <w:tcPr>
            <w:tcW w:w="4200"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 xml:space="preserve">Equipo de terapia física que permite trabajar el fortalecimiento muscular a través de diferentes modalidades y ejercicios. Ajuste cómodo y banda ajustable.  Un par. </w:t>
            </w:r>
          </w:p>
        </w:tc>
        <w:tc>
          <w:tcPr>
            <w:tcW w:w="1551" w:type="dxa"/>
            <w:tcBorders>
              <w:top w:val="nil"/>
              <w:left w:val="nil"/>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2</w:t>
            </w:r>
          </w:p>
        </w:tc>
      </w:tr>
      <w:tr w:rsidR="00BA4577" w:rsidRPr="00FF3637" w:rsidTr="00BA4577">
        <w:trPr>
          <w:trHeight w:val="614"/>
        </w:trPr>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8</w:t>
            </w:r>
          </w:p>
        </w:tc>
        <w:tc>
          <w:tcPr>
            <w:tcW w:w="2864"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 xml:space="preserve">Polainas  de 2.5 libras </w:t>
            </w:r>
          </w:p>
        </w:tc>
        <w:tc>
          <w:tcPr>
            <w:tcW w:w="4200"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 xml:space="preserve">Equipo de terapia física que permite trabajar el fortalecimiento muscular a través de diferentes modalidades y ejercicios. Ajuste cómodo y banda ajustable.  Un par. </w:t>
            </w:r>
          </w:p>
        </w:tc>
        <w:tc>
          <w:tcPr>
            <w:tcW w:w="1551" w:type="dxa"/>
            <w:tcBorders>
              <w:top w:val="nil"/>
              <w:left w:val="nil"/>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2</w:t>
            </w:r>
          </w:p>
        </w:tc>
      </w:tr>
      <w:tr w:rsidR="00BA4577" w:rsidRPr="00FF3637" w:rsidTr="00BA4577">
        <w:trPr>
          <w:trHeight w:val="1228"/>
        </w:trPr>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9</w:t>
            </w:r>
          </w:p>
        </w:tc>
        <w:tc>
          <w:tcPr>
            <w:tcW w:w="2864"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9"/>
                <w:szCs w:val="19"/>
                <w:lang w:val="es-MX" w:eastAsia="es-MX"/>
              </w:rPr>
            </w:pPr>
            <w:proofErr w:type="spellStart"/>
            <w:r w:rsidRPr="00FF3637">
              <w:rPr>
                <w:rFonts w:asciiTheme="minorHAnsi" w:hAnsiTheme="minorHAnsi" w:cs="Times New Roman"/>
                <w:b w:val="0"/>
                <w:color w:val="000000"/>
                <w:sz w:val="19"/>
                <w:szCs w:val="19"/>
                <w:lang w:val="es-MX" w:eastAsia="es-MX"/>
              </w:rPr>
              <w:t>Ejercitadores</w:t>
            </w:r>
            <w:proofErr w:type="spellEnd"/>
            <w:r w:rsidRPr="00FF3637">
              <w:rPr>
                <w:rFonts w:asciiTheme="minorHAnsi" w:hAnsiTheme="minorHAnsi" w:cs="Times New Roman"/>
                <w:b w:val="0"/>
                <w:color w:val="000000"/>
                <w:sz w:val="19"/>
                <w:szCs w:val="19"/>
                <w:lang w:val="es-MX" w:eastAsia="es-MX"/>
              </w:rPr>
              <w:t xml:space="preserve"> de mano </w:t>
            </w:r>
          </w:p>
        </w:tc>
        <w:tc>
          <w:tcPr>
            <w:tcW w:w="4200"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 xml:space="preserve">Ayuda a fortalecer las manos  y dedos a </w:t>
            </w:r>
            <w:proofErr w:type="spellStart"/>
            <w:r w:rsidRPr="00FF3637">
              <w:rPr>
                <w:rFonts w:asciiTheme="minorHAnsi" w:hAnsiTheme="minorHAnsi" w:cs="Times New Roman"/>
                <w:b w:val="0"/>
                <w:color w:val="000000"/>
                <w:sz w:val="19"/>
                <w:szCs w:val="19"/>
                <w:lang w:val="es-MX" w:eastAsia="es-MX"/>
              </w:rPr>
              <w:t>tavés</w:t>
            </w:r>
            <w:proofErr w:type="spellEnd"/>
            <w:r w:rsidRPr="00FF3637">
              <w:rPr>
                <w:rFonts w:asciiTheme="minorHAnsi" w:hAnsiTheme="minorHAnsi" w:cs="Times New Roman"/>
                <w:b w:val="0"/>
                <w:color w:val="000000"/>
                <w:sz w:val="19"/>
                <w:szCs w:val="19"/>
                <w:lang w:val="es-MX" w:eastAsia="es-MX"/>
              </w:rPr>
              <w:t xml:space="preserve"> de ejercicios de resistencia progresiva. Capaz de realizar ejercicios para dedos, mano, muñeca y antebrazo. • Ayuda a fortalecer el apretón de manos, así como la destreza y movilidad. • Puede ser usado para terapia caliente o fría para mayor comodidad del paciente. Nivel Principiante. </w:t>
            </w:r>
          </w:p>
        </w:tc>
        <w:tc>
          <w:tcPr>
            <w:tcW w:w="1551" w:type="dxa"/>
            <w:tcBorders>
              <w:top w:val="nil"/>
              <w:left w:val="nil"/>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2</w:t>
            </w:r>
          </w:p>
        </w:tc>
      </w:tr>
      <w:tr w:rsidR="00BA4577" w:rsidRPr="00FF3637" w:rsidTr="00BA4577">
        <w:trPr>
          <w:trHeight w:val="1228"/>
        </w:trPr>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lastRenderedPageBreak/>
              <w:t>10</w:t>
            </w:r>
          </w:p>
        </w:tc>
        <w:tc>
          <w:tcPr>
            <w:tcW w:w="2864"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9"/>
                <w:szCs w:val="19"/>
                <w:lang w:val="es-MX" w:eastAsia="es-MX"/>
              </w:rPr>
            </w:pPr>
            <w:proofErr w:type="spellStart"/>
            <w:r w:rsidRPr="00FF3637">
              <w:rPr>
                <w:rFonts w:asciiTheme="minorHAnsi" w:hAnsiTheme="minorHAnsi" w:cs="Times New Roman"/>
                <w:b w:val="0"/>
                <w:color w:val="000000"/>
                <w:sz w:val="19"/>
                <w:szCs w:val="19"/>
                <w:lang w:val="es-MX" w:eastAsia="es-MX"/>
              </w:rPr>
              <w:t>Ejercitadores</w:t>
            </w:r>
            <w:proofErr w:type="spellEnd"/>
            <w:r w:rsidRPr="00FF3637">
              <w:rPr>
                <w:rFonts w:asciiTheme="minorHAnsi" w:hAnsiTheme="minorHAnsi" w:cs="Times New Roman"/>
                <w:b w:val="0"/>
                <w:color w:val="000000"/>
                <w:sz w:val="19"/>
                <w:szCs w:val="19"/>
                <w:lang w:val="es-MX" w:eastAsia="es-MX"/>
              </w:rPr>
              <w:t xml:space="preserve"> de mano </w:t>
            </w:r>
          </w:p>
        </w:tc>
        <w:tc>
          <w:tcPr>
            <w:tcW w:w="4200"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 xml:space="preserve">Ayuda a fortalecer las manos  y dedos a </w:t>
            </w:r>
            <w:proofErr w:type="spellStart"/>
            <w:r w:rsidRPr="00FF3637">
              <w:rPr>
                <w:rFonts w:asciiTheme="minorHAnsi" w:hAnsiTheme="minorHAnsi" w:cs="Times New Roman"/>
                <w:b w:val="0"/>
                <w:color w:val="000000"/>
                <w:sz w:val="19"/>
                <w:szCs w:val="19"/>
                <w:lang w:val="es-MX" w:eastAsia="es-MX"/>
              </w:rPr>
              <w:t>tavés</w:t>
            </w:r>
            <w:proofErr w:type="spellEnd"/>
            <w:r w:rsidRPr="00FF3637">
              <w:rPr>
                <w:rFonts w:asciiTheme="minorHAnsi" w:hAnsiTheme="minorHAnsi" w:cs="Times New Roman"/>
                <w:b w:val="0"/>
                <w:color w:val="000000"/>
                <w:sz w:val="19"/>
                <w:szCs w:val="19"/>
                <w:lang w:val="es-MX" w:eastAsia="es-MX"/>
              </w:rPr>
              <w:t xml:space="preserve"> de ejercicios de resistencia progresiva. Capaz de realizar ejercicios para dedos, mano, muñeca y antebrazo. • Ayuda a fortalecer el apretón de manos, así como la destreza y movilidad. • Puede ser usado para terapia caliente o fría para mayor comodidad del paciente. Nivel intermedio. </w:t>
            </w:r>
          </w:p>
        </w:tc>
        <w:tc>
          <w:tcPr>
            <w:tcW w:w="1551" w:type="dxa"/>
            <w:tcBorders>
              <w:top w:val="nil"/>
              <w:left w:val="nil"/>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2</w:t>
            </w:r>
          </w:p>
        </w:tc>
      </w:tr>
      <w:tr w:rsidR="00BA4577" w:rsidRPr="00FF3637" w:rsidTr="00BA4577">
        <w:trPr>
          <w:trHeight w:val="1228"/>
        </w:trPr>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12</w:t>
            </w:r>
          </w:p>
        </w:tc>
        <w:tc>
          <w:tcPr>
            <w:tcW w:w="2864"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9"/>
                <w:szCs w:val="19"/>
                <w:lang w:val="es-MX" w:eastAsia="es-MX"/>
              </w:rPr>
            </w:pPr>
            <w:proofErr w:type="spellStart"/>
            <w:r w:rsidRPr="00FF3637">
              <w:rPr>
                <w:rFonts w:asciiTheme="minorHAnsi" w:hAnsiTheme="minorHAnsi" w:cs="Times New Roman"/>
                <w:b w:val="0"/>
                <w:color w:val="000000"/>
                <w:sz w:val="19"/>
                <w:szCs w:val="19"/>
                <w:lang w:val="es-MX" w:eastAsia="es-MX"/>
              </w:rPr>
              <w:t>Ejercitadores</w:t>
            </w:r>
            <w:proofErr w:type="spellEnd"/>
            <w:r w:rsidRPr="00FF3637">
              <w:rPr>
                <w:rFonts w:asciiTheme="minorHAnsi" w:hAnsiTheme="minorHAnsi" w:cs="Times New Roman"/>
                <w:b w:val="0"/>
                <w:color w:val="000000"/>
                <w:sz w:val="19"/>
                <w:szCs w:val="19"/>
                <w:lang w:val="es-MX" w:eastAsia="es-MX"/>
              </w:rPr>
              <w:t xml:space="preserve"> de mano </w:t>
            </w:r>
          </w:p>
        </w:tc>
        <w:tc>
          <w:tcPr>
            <w:tcW w:w="4200"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 xml:space="preserve">Ayuda a fortalecer las manos  y dedos a </w:t>
            </w:r>
            <w:proofErr w:type="spellStart"/>
            <w:r w:rsidRPr="00FF3637">
              <w:rPr>
                <w:rFonts w:asciiTheme="minorHAnsi" w:hAnsiTheme="minorHAnsi" w:cs="Times New Roman"/>
                <w:b w:val="0"/>
                <w:color w:val="000000"/>
                <w:sz w:val="19"/>
                <w:szCs w:val="19"/>
                <w:lang w:val="es-MX" w:eastAsia="es-MX"/>
              </w:rPr>
              <w:t>tavés</w:t>
            </w:r>
            <w:proofErr w:type="spellEnd"/>
            <w:r w:rsidRPr="00FF3637">
              <w:rPr>
                <w:rFonts w:asciiTheme="minorHAnsi" w:hAnsiTheme="minorHAnsi" w:cs="Times New Roman"/>
                <w:b w:val="0"/>
                <w:color w:val="000000"/>
                <w:sz w:val="19"/>
                <w:szCs w:val="19"/>
                <w:lang w:val="es-MX" w:eastAsia="es-MX"/>
              </w:rPr>
              <w:t xml:space="preserve"> de ejercicios de resistencia progresiva. Capaz de realizar ejercicios para dedos, mano, muñeca y antebrazo. • Ayuda a fortalecer el apretón de manos, así como la destreza y movilidad. • Puede ser usado para terapia caliente o fría para mayor comodidad del paciente. Nivel Avanzado. </w:t>
            </w:r>
          </w:p>
        </w:tc>
        <w:tc>
          <w:tcPr>
            <w:tcW w:w="1551" w:type="dxa"/>
            <w:tcBorders>
              <w:top w:val="nil"/>
              <w:left w:val="nil"/>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2</w:t>
            </w:r>
          </w:p>
        </w:tc>
      </w:tr>
      <w:tr w:rsidR="00BA4577" w:rsidRPr="00FF3637" w:rsidTr="00BA4577">
        <w:trPr>
          <w:trHeight w:val="1228"/>
        </w:trPr>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11</w:t>
            </w:r>
          </w:p>
        </w:tc>
        <w:tc>
          <w:tcPr>
            <w:tcW w:w="2864"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 xml:space="preserve">Compresa química caliente </w:t>
            </w:r>
          </w:p>
        </w:tc>
        <w:tc>
          <w:tcPr>
            <w:tcW w:w="4200" w:type="dxa"/>
            <w:tcBorders>
              <w:top w:val="single" w:sz="4" w:space="0" w:color="auto"/>
              <w:left w:val="nil"/>
              <w:bottom w:val="single" w:sz="4" w:space="0" w:color="auto"/>
              <w:right w:val="single" w:sz="4" w:space="0" w:color="000000"/>
            </w:tcBorders>
            <w:shd w:val="clear" w:color="auto" w:fill="auto"/>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Método sencillo y eficaz de la aplicación de calor húmedo, proporcionando aproximadamente 30 minutos de calor húmedo terapéutico. Aumentan el flujo sanguíneo. Disminuyen el tiempo de tratamiento. Brindan relajación muscular, reducción del dolor y estimulación de la propiocepción. Contiene relleno de bentonita (</w:t>
            </w:r>
            <w:proofErr w:type="spellStart"/>
            <w:r w:rsidRPr="00FF3637">
              <w:rPr>
                <w:rFonts w:asciiTheme="minorHAnsi" w:hAnsiTheme="minorHAnsi" w:cs="Times New Roman"/>
                <w:b w:val="0"/>
                <w:color w:val="000000"/>
                <w:sz w:val="19"/>
                <w:szCs w:val="19"/>
                <w:lang w:val="es-MX" w:eastAsia="es-MX"/>
              </w:rPr>
              <w:t>hidrocoloide</w:t>
            </w:r>
            <w:proofErr w:type="spellEnd"/>
            <w:r w:rsidRPr="00FF3637">
              <w:rPr>
                <w:rFonts w:asciiTheme="minorHAnsi" w:hAnsiTheme="minorHAnsi" w:cs="Times New Roman"/>
                <w:b w:val="0"/>
                <w:color w:val="000000"/>
                <w:sz w:val="19"/>
                <w:szCs w:val="19"/>
                <w:lang w:val="es-MX" w:eastAsia="es-MX"/>
              </w:rPr>
              <w:t xml:space="preserve"> natural) envuelto en tejido de mezcla de algodón.</w:t>
            </w:r>
          </w:p>
        </w:tc>
        <w:tc>
          <w:tcPr>
            <w:tcW w:w="1551" w:type="dxa"/>
            <w:tcBorders>
              <w:top w:val="nil"/>
              <w:left w:val="nil"/>
              <w:bottom w:val="single" w:sz="4" w:space="0" w:color="auto"/>
              <w:right w:val="single" w:sz="4" w:space="0" w:color="auto"/>
            </w:tcBorders>
            <w:shd w:val="clear" w:color="auto" w:fill="auto"/>
            <w:noWrap/>
            <w:vAlign w:val="center"/>
            <w:hideMark/>
          </w:tcPr>
          <w:p w:rsidR="00BA4577" w:rsidRPr="00FF3637" w:rsidRDefault="00BA4577" w:rsidP="00BA457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9"/>
                <w:szCs w:val="19"/>
                <w:lang w:val="es-MX" w:eastAsia="es-MX"/>
              </w:rPr>
            </w:pPr>
            <w:r w:rsidRPr="00FF3637">
              <w:rPr>
                <w:rFonts w:asciiTheme="minorHAnsi" w:hAnsiTheme="minorHAnsi" w:cs="Times New Roman"/>
                <w:b w:val="0"/>
                <w:color w:val="000000"/>
                <w:sz w:val="19"/>
                <w:szCs w:val="19"/>
                <w:lang w:val="es-MX" w:eastAsia="es-MX"/>
              </w:rPr>
              <w:t>9</w:t>
            </w:r>
          </w:p>
        </w:tc>
      </w:tr>
    </w:tbl>
    <w:p w:rsidR="00D07E05" w:rsidRPr="00FF3637" w:rsidRDefault="00D07E05" w:rsidP="00665A63">
      <w:pPr>
        <w:rPr>
          <w:rFonts w:asciiTheme="minorHAnsi" w:hAnsiTheme="minorHAnsi" w:cs="Arial"/>
          <w:sz w:val="22"/>
          <w:szCs w:val="22"/>
        </w:rPr>
      </w:pPr>
    </w:p>
    <w:p w:rsidR="00077521" w:rsidRPr="00FF3637" w:rsidRDefault="00077521" w:rsidP="00665A63">
      <w:pPr>
        <w:rPr>
          <w:rFonts w:asciiTheme="minorHAnsi" w:hAnsiTheme="minorHAnsi" w:cs="Arial"/>
          <w:sz w:val="22"/>
          <w:szCs w:val="22"/>
        </w:rPr>
      </w:pPr>
    </w:p>
    <w:p w:rsidR="00665A63" w:rsidRPr="00FF3637" w:rsidRDefault="00F87C70" w:rsidP="00665A63">
      <w:pPr>
        <w:rPr>
          <w:rFonts w:asciiTheme="minorHAnsi" w:hAnsiTheme="minorHAnsi" w:cs="Arial"/>
          <w:sz w:val="22"/>
          <w:szCs w:val="22"/>
        </w:rPr>
      </w:pPr>
      <w:r w:rsidRPr="00FF3637">
        <w:rPr>
          <w:rFonts w:asciiTheme="minorHAnsi" w:hAnsiTheme="minorHAnsi" w:cs="Arial"/>
          <w:sz w:val="22"/>
          <w:szCs w:val="22"/>
        </w:rPr>
        <w:t>**</w:t>
      </w:r>
      <w:r w:rsidR="00AF10B2" w:rsidRPr="00FF3637">
        <w:rPr>
          <w:rFonts w:asciiTheme="minorHAnsi" w:hAnsiTheme="minorHAnsi" w:cs="Arial"/>
          <w:sz w:val="22"/>
          <w:szCs w:val="22"/>
        </w:rPr>
        <w:t>LOS VALORES DESCRITOS SON LOS MÍ</w:t>
      </w:r>
      <w:r w:rsidR="00665A63" w:rsidRPr="00FF3637">
        <w:rPr>
          <w:rFonts w:asciiTheme="minorHAnsi" w:hAnsiTheme="minorHAnsi" w:cs="Arial"/>
          <w:sz w:val="22"/>
          <w:szCs w:val="22"/>
        </w:rPr>
        <w:t>NIMOS ACEPTADOS</w:t>
      </w:r>
    </w:p>
    <w:p w:rsidR="00077521" w:rsidRPr="00FF3637" w:rsidRDefault="00077521" w:rsidP="00665A63">
      <w:pPr>
        <w:tabs>
          <w:tab w:val="left" w:pos="1300"/>
        </w:tabs>
        <w:rPr>
          <w:rFonts w:asciiTheme="minorHAnsi" w:hAnsiTheme="minorHAnsi" w:cs="Arial"/>
          <w:b w:val="0"/>
          <w:sz w:val="22"/>
          <w:szCs w:val="22"/>
        </w:rPr>
      </w:pPr>
    </w:p>
    <w:p w:rsidR="00077521" w:rsidRPr="00FF3637" w:rsidRDefault="00077521" w:rsidP="00665A63">
      <w:pPr>
        <w:tabs>
          <w:tab w:val="left" w:pos="1300"/>
        </w:tabs>
        <w:rPr>
          <w:rFonts w:asciiTheme="minorHAnsi" w:hAnsiTheme="minorHAnsi" w:cs="Arial"/>
          <w:b w:val="0"/>
          <w:sz w:val="22"/>
          <w:szCs w:val="22"/>
        </w:rPr>
      </w:pPr>
    </w:p>
    <w:p w:rsidR="000E0481" w:rsidRPr="00FF3637" w:rsidRDefault="000E0481" w:rsidP="001A07AD">
      <w:pPr>
        <w:rPr>
          <w:rFonts w:asciiTheme="minorHAnsi" w:hAnsiTheme="minorHAnsi" w:cs="Arial"/>
          <w:b w:val="0"/>
          <w:sz w:val="22"/>
          <w:szCs w:val="22"/>
        </w:rPr>
      </w:pPr>
    </w:p>
    <w:p w:rsidR="000E0481" w:rsidRPr="00FF3637" w:rsidRDefault="000E0481" w:rsidP="001A07AD">
      <w:pPr>
        <w:rPr>
          <w:rFonts w:asciiTheme="minorHAnsi" w:hAnsiTheme="minorHAnsi" w:cs="Arial"/>
          <w:b w:val="0"/>
          <w:sz w:val="22"/>
          <w:szCs w:val="22"/>
        </w:rPr>
      </w:pPr>
    </w:p>
    <w:p w:rsidR="000E0481" w:rsidRPr="00FF3637" w:rsidRDefault="000E0481" w:rsidP="001A07AD">
      <w:pPr>
        <w:rPr>
          <w:rFonts w:asciiTheme="minorHAnsi" w:hAnsiTheme="minorHAnsi" w:cs="Arial"/>
          <w:b w:val="0"/>
          <w:sz w:val="22"/>
          <w:szCs w:val="22"/>
        </w:rPr>
      </w:pPr>
    </w:p>
    <w:p w:rsidR="000E0481" w:rsidRPr="00FF3637" w:rsidRDefault="000E0481" w:rsidP="001A07AD">
      <w:pPr>
        <w:rPr>
          <w:rFonts w:asciiTheme="minorHAnsi" w:hAnsiTheme="minorHAnsi" w:cs="Arial"/>
          <w:b w:val="0"/>
          <w:sz w:val="22"/>
          <w:szCs w:val="22"/>
        </w:rPr>
      </w:pPr>
    </w:p>
    <w:p w:rsidR="000E0481" w:rsidRPr="00FF3637" w:rsidRDefault="000E0481" w:rsidP="001A07AD">
      <w:pPr>
        <w:rPr>
          <w:rFonts w:asciiTheme="minorHAnsi" w:hAnsiTheme="minorHAnsi" w:cs="Arial"/>
          <w:b w:val="0"/>
          <w:sz w:val="22"/>
          <w:szCs w:val="22"/>
        </w:rPr>
      </w:pPr>
    </w:p>
    <w:p w:rsidR="000E0481" w:rsidRPr="00FF3637" w:rsidRDefault="000E0481" w:rsidP="001A07AD">
      <w:pPr>
        <w:rPr>
          <w:rFonts w:asciiTheme="minorHAnsi" w:hAnsiTheme="minorHAnsi" w:cs="Arial"/>
          <w:b w:val="0"/>
          <w:sz w:val="22"/>
          <w:szCs w:val="22"/>
        </w:rPr>
      </w:pPr>
    </w:p>
    <w:p w:rsidR="000E0481" w:rsidRPr="00FF3637" w:rsidRDefault="000E0481" w:rsidP="001A07AD">
      <w:pPr>
        <w:rPr>
          <w:rFonts w:asciiTheme="minorHAnsi" w:hAnsiTheme="minorHAnsi" w:cs="Arial"/>
          <w:b w:val="0"/>
          <w:sz w:val="22"/>
          <w:szCs w:val="22"/>
        </w:rPr>
      </w:pPr>
    </w:p>
    <w:p w:rsidR="000E0481" w:rsidRPr="00FF3637" w:rsidRDefault="000E0481" w:rsidP="001A07AD">
      <w:pPr>
        <w:rPr>
          <w:rFonts w:asciiTheme="minorHAnsi" w:hAnsiTheme="minorHAnsi" w:cs="Arial"/>
          <w:b w:val="0"/>
          <w:sz w:val="22"/>
          <w:szCs w:val="22"/>
        </w:rPr>
      </w:pPr>
    </w:p>
    <w:p w:rsidR="000E0481" w:rsidRPr="00FF3637" w:rsidRDefault="000E0481" w:rsidP="001A07AD">
      <w:pPr>
        <w:rPr>
          <w:rFonts w:asciiTheme="minorHAnsi" w:hAnsiTheme="minorHAnsi" w:cs="Arial"/>
          <w:b w:val="0"/>
          <w:sz w:val="22"/>
          <w:szCs w:val="22"/>
        </w:rPr>
      </w:pPr>
    </w:p>
    <w:p w:rsidR="000E0481" w:rsidRPr="00FF3637" w:rsidRDefault="000E0481" w:rsidP="001A07AD">
      <w:pPr>
        <w:rPr>
          <w:rFonts w:asciiTheme="minorHAnsi" w:hAnsiTheme="minorHAnsi" w:cs="Arial"/>
          <w:b w:val="0"/>
          <w:sz w:val="22"/>
          <w:szCs w:val="22"/>
        </w:rPr>
      </w:pPr>
    </w:p>
    <w:p w:rsidR="000E0481" w:rsidRPr="00FF3637" w:rsidRDefault="000E0481" w:rsidP="001A07AD">
      <w:pPr>
        <w:rPr>
          <w:rFonts w:asciiTheme="minorHAnsi" w:hAnsiTheme="minorHAnsi" w:cs="Arial"/>
          <w:b w:val="0"/>
          <w:sz w:val="22"/>
          <w:szCs w:val="22"/>
        </w:rPr>
      </w:pPr>
    </w:p>
    <w:p w:rsidR="000E0481" w:rsidRPr="00FF3637" w:rsidRDefault="000E0481" w:rsidP="001A07AD">
      <w:pPr>
        <w:rPr>
          <w:rFonts w:asciiTheme="minorHAnsi" w:hAnsiTheme="minorHAnsi" w:cs="Arial"/>
          <w:b w:val="0"/>
          <w:sz w:val="22"/>
          <w:szCs w:val="22"/>
        </w:rPr>
      </w:pPr>
    </w:p>
    <w:p w:rsidR="000E0481" w:rsidRPr="00FF3637" w:rsidRDefault="000E0481" w:rsidP="001A07AD">
      <w:pPr>
        <w:rPr>
          <w:rFonts w:asciiTheme="minorHAnsi" w:hAnsiTheme="minorHAnsi" w:cs="Arial"/>
          <w:b w:val="0"/>
          <w:sz w:val="22"/>
          <w:szCs w:val="22"/>
        </w:rPr>
      </w:pPr>
    </w:p>
    <w:p w:rsidR="000E0481" w:rsidRPr="00FF3637" w:rsidRDefault="000E0481" w:rsidP="001A07AD">
      <w:pPr>
        <w:rPr>
          <w:rFonts w:asciiTheme="minorHAnsi" w:hAnsiTheme="minorHAnsi" w:cs="Arial"/>
          <w:b w:val="0"/>
          <w:sz w:val="22"/>
          <w:szCs w:val="22"/>
        </w:rPr>
      </w:pPr>
    </w:p>
    <w:p w:rsidR="001A07AD" w:rsidRPr="00FF3637" w:rsidRDefault="001A07AD" w:rsidP="001A07AD">
      <w:pPr>
        <w:rPr>
          <w:rFonts w:asciiTheme="minorHAnsi" w:hAnsiTheme="minorHAnsi" w:cs="Arial"/>
          <w:b w:val="0"/>
          <w:sz w:val="22"/>
          <w:szCs w:val="22"/>
        </w:rPr>
      </w:pPr>
    </w:p>
    <w:p w:rsidR="00665A63" w:rsidRPr="00FF3637" w:rsidRDefault="00665A63" w:rsidP="001A07AD">
      <w:pPr>
        <w:tabs>
          <w:tab w:val="left" w:pos="1300"/>
        </w:tabs>
        <w:rPr>
          <w:rFonts w:asciiTheme="minorHAnsi" w:hAnsiTheme="minorHAnsi" w:cs="Arial"/>
          <w:sz w:val="28"/>
          <w:szCs w:val="28"/>
        </w:rPr>
      </w:pPr>
    </w:p>
    <w:p w:rsidR="00665A63" w:rsidRPr="00FF3637" w:rsidRDefault="003B0F5C" w:rsidP="00665A63">
      <w:pPr>
        <w:tabs>
          <w:tab w:val="left" w:pos="1134"/>
        </w:tabs>
        <w:jc w:val="center"/>
        <w:rPr>
          <w:rFonts w:asciiTheme="minorHAnsi" w:hAnsiTheme="minorHAnsi" w:cs="Arial"/>
          <w:sz w:val="28"/>
          <w:szCs w:val="28"/>
          <w:u w:val="single"/>
        </w:rPr>
      </w:pPr>
      <w:r w:rsidRPr="00FF3637">
        <w:rPr>
          <w:rFonts w:asciiTheme="minorHAnsi" w:hAnsiTheme="minorHAnsi" w:cs="Arial"/>
          <w:sz w:val="28"/>
          <w:szCs w:val="28"/>
          <w:u w:val="single"/>
        </w:rPr>
        <w:t>ANEXO</w:t>
      </w:r>
      <w:r w:rsidR="00BA4577" w:rsidRPr="00FF3637">
        <w:rPr>
          <w:rFonts w:asciiTheme="minorHAnsi" w:hAnsiTheme="minorHAnsi" w:cs="Arial"/>
          <w:sz w:val="28"/>
          <w:szCs w:val="28"/>
          <w:u w:val="single"/>
        </w:rPr>
        <w:t xml:space="preserve"> 2</w:t>
      </w:r>
    </w:p>
    <w:p w:rsidR="00665A63" w:rsidRPr="00FF3637" w:rsidRDefault="00057552" w:rsidP="00665A63">
      <w:pPr>
        <w:tabs>
          <w:tab w:val="left" w:pos="1300"/>
        </w:tabs>
        <w:jc w:val="center"/>
        <w:rPr>
          <w:rFonts w:asciiTheme="minorHAnsi" w:hAnsiTheme="minorHAnsi" w:cs="Arial"/>
          <w:sz w:val="28"/>
          <w:szCs w:val="28"/>
        </w:rPr>
      </w:pPr>
      <w:r w:rsidRPr="00FF3637">
        <w:rPr>
          <w:rFonts w:asciiTheme="minorHAnsi" w:hAnsiTheme="minorHAnsi" w:cs="Arial"/>
          <w:sz w:val="28"/>
          <w:szCs w:val="28"/>
        </w:rPr>
        <w:t>PROPUESTA ECONÓ</w:t>
      </w:r>
      <w:r w:rsidR="00665A63" w:rsidRPr="00FF3637">
        <w:rPr>
          <w:rFonts w:asciiTheme="minorHAnsi" w:hAnsiTheme="minorHAnsi" w:cs="Arial"/>
          <w:sz w:val="28"/>
          <w:szCs w:val="28"/>
        </w:rPr>
        <w:t>MICA</w:t>
      </w:r>
    </w:p>
    <w:p w:rsidR="003B0F5C" w:rsidRPr="00FF3637" w:rsidRDefault="003B0F5C" w:rsidP="00665A63">
      <w:pPr>
        <w:rPr>
          <w:rFonts w:asciiTheme="minorHAnsi" w:hAnsiTheme="minorHAnsi" w:cs="Arial"/>
          <w:b w:val="0"/>
          <w:sz w:val="22"/>
          <w:szCs w:val="22"/>
        </w:rPr>
      </w:pPr>
    </w:p>
    <w:tbl>
      <w:tblPr>
        <w:tblW w:w="10860" w:type="dxa"/>
        <w:tblInd w:w="-438" w:type="dxa"/>
        <w:tblCellMar>
          <w:left w:w="70" w:type="dxa"/>
          <w:right w:w="70" w:type="dxa"/>
        </w:tblCellMar>
        <w:tblLook w:val="04A0" w:firstRow="1" w:lastRow="0" w:firstColumn="1" w:lastColumn="0" w:noHBand="0" w:noVBand="1"/>
      </w:tblPr>
      <w:tblGrid>
        <w:gridCol w:w="935"/>
        <w:gridCol w:w="2703"/>
        <w:gridCol w:w="3963"/>
        <w:gridCol w:w="937"/>
        <w:gridCol w:w="1143"/>
        <w:gridCol w:w="1179"/>
      </w:tblGrid>
      <w:tr w:rsidR="001F0E16" w:rsidRPr="00FF3637" w:rsidTr="001F0E16">
        <w:trPr>
          <w:trHeight w:val="798"/>
        </w:trPr>
        <w:tc>
          <w:tcPr>
            <w:tcW w:w="10860"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32"/>
                <w:szCs w:val="32"/>
                <w:lang w:val="es-MX" w:eastAsia="es-MX"/>
              </w:rPr>
            </w:pPr>
            <w:r w:rsidRPr="00FF3637">
              <w:rPr>
                <w:rFonts w:asciiTheme="minorHAnsi" w:hAnsiTheme="minorHAnsi" w:cs="Times New Roman"/>
                <w:b w:val="0"/>
                <w:color w:val="000000"/>
                <w:sz w:val="32"/>
                <w:szCs w:val="32"/>
                <w:lang w:val="es-MX" w:eastAsia="es-MX"/>
              </w:rPr>
              <w:t xml:space="preserve">Adquisición de Material y Equipo de Rehabilitación para </w:t>
            </w:r>
            <w:proofErr w:type="spellStart"/>
            <w:r w:rsidRPr="00FF3637">
              <w:rPr>
                <w:rFonts w:asciiTheme="minorHAnsi" w:hAnsiTheme="minorHAnsi" w:cs="Times New Roman"/>
                <w:b w:val="0"/>
                <w:color w:val="000000"/>
                <w:sz w:val="32"/>
                <w:szCs w:val="32"/>
                <w:lang w:val="es-MX" w:eastAsia="es-MX"/>
              </w:rPr>
              <w:t>el</w:t>
            </w:r>
            <w:proofErr w:type="spellEnd"/>
            <w:r w:rsidRPr="00FF3637">
              <w:rPr>
                <w:rFonts w:asciiTheme="minorHAnsi" w:hAnsiTheme="minorHAnsi" w:cs="Times New Roman"/>
                <w:b w:val="0"/>
                <w:color w:val="000000"/>
                <w:sz w:val="32"/>
                <w:szCs w:val="32"/>
                <w:lang w:val="es-MX" w:eastAsia="es-MX"/>
              </w:rPr>
              <w:t xml:space="preserve"> CREE y 11 UBR del Estado de Colima</w:t>
            </w:r>
          </w:p>
        </w:tc>
      </w:tr>
      <w:tr w:rsidR="001F0E16" w:rsidRPr="00FF3637" w:rsidTr="001F0E16">
        <w:trPr>
          <w:trHeight w:val="708"/>
        </w:trPr>
        <w:tc>
          <w:tcPr>
            <w:tcW w:w="935" w:type="dxa"/>
            <w:tcBorders>
              <w:top w:val="nil"/>
              <w:left w:val="single" w:sz="4" w:space="0" w:color="auto"/>
              <w:bottom w:val="single" w:sz="4" w:space="0" w:color="auto"/>
              <w:right w:val="single" w:sz="4" w:space="0" w:color="auto"/>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Cs/>
                <w:color w:val="000000"/>
                <w:sz w:val="18"/>
                <w:szCs w:val="18"/>
                <w:lang w:val="es-MX" w:eastAsia="es-MX"/>
              </w:rPr>
            </w:pPr>
            <w:r w:rsidRPr="00FF3637">
              <w:rPr>
                <w:rFonts w:asciiTheme="minorHAnsi" w:hAnsiTheme="minorHAnsi" w:cs="Times New Roman"/>
                <w:bCs/>
                <w:color w:val="000000"/>
                <w:sz w:val="18"/>
                <w:szCs w:val="18"/>
                <w:lang w:val="es-MX" w:eastAsia="es-MX"/>
              </w:rPr>
              <w:t xml:space="preserve">PARTIDA </w:t>
            </w:r>
          </w:p>
        </w:tc>
        <w:tc>
          <w:tcPr>
            <w:tcW w:w="2703" w:type="dxa"/>
            <w:tcBorders>
              <w:top w:val="nil"/>
              <w:left w:val="nil"/>
              <w:bottom w:val="single" w:sz="4" w:space="0" w:color="auto"/>
              <w:right w:val="single" w:sz="4" w:space="0" w:color="000000"/>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Cs/>
                <w:color w:val="000000"/>
                <w:sz w:val="18"/>
                <w:szCs w:val="18"/>
                <w:lang w:val="es-MX" w:eastAsia="es-MX"/>
              </w:rPr>
            </w:pPr>
            <w:r w:rsidRPr="00FF3637">
              <w:rPr>
                <w:rFonts w:asciiTheme="minorHAnsi" w:hAnsiTheme="minorHAnsi" w:cs="Times New Roman"/>
                <w:bCs/>
                <w:color w:val="000000"/>
                <w:sz w:val="18"/>
                <w:szCs w:val="18"/>
                <w:lang w:val="es-MX" w:eastAsia="es-MX"/>
              </w:rPr>
              <w:t xml:space="preserve">MATERIAL / EQUIPO </w:t>
            </w:r>
          </w:p>
        </w:tc>
        <w:tc>
          <w:tcPr>
            <w:tcW w:w="3963" w:type="dxa"/>
            <w:tcBorders>
              <w:top w:val="nil"/>
              <w:left w:val="nil"/>
              <w:bottom w:val="single" w:sz="4" w:space="0" w:color="auto"/>
              <w:right w:val="single" w:sz="4" w:space="0" w:color="000000"/>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Cs/>
                <w:color w:val="000000"/>
                <w:sz w:val="18"/>
                <w:szCs w:val="18"/>
                <w:lang w:val="es-MX" w:eastAsia="es-MX"/>
              </w:rPr>
            </w:pPr>
            <w:r w:rsidRPr="00FF3637">
              <w:rPr>
                <w:rFonts w:asciiTheme="minorHAnsi" w:hAnsiTheme="minorHAnsi" w:cs="Times New Roman"/>
                <w:bCs/>
                <w:color w:val="000000"/>
                <w:sz w:val="18"/>
                <w:szCs w:val="18"/>
                <w:lang w:val="es-MX" w:eastAsia="es-MX"/>
              </w:rPr>
              <w:t xml:space="preserve">DESCRIPCIÓN </w:t>
            </w:r>
          </w:p>
        </w:tc>
        <w:tc>
          <w:tcPr>
            <w:tcW w:w="937"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Cs/>
                <w:color w:val="000000"/>
                <w:sz w:val="18"/>
                <w:szCs w:val="18"/>
                <w:lang w:val="es-MX" w:eastAsia="es-MX"/>
              </w:rPr>
            </w:pPr>
            <w:r w:rsidRPr="00FF3637">
              <w:rPr>
                <w:rFonts w:asciiTheme="minorHAnsi" w:hAnsiTheme="minorHAnsi" w:cs="Times New Roman"/>
                <w:bCs/>
                <w:color w:val="000000"/>
                <w:sz w:val="18"/>
                <w:szCs w:val="18"/>
                <w:lang w:val="es-MX" w:eastAsia="es-MX"/>
              </w:rPr>
              <w:t xml:space="preserve"> CANTIDAD </w:t>
            </w:r>
          </w:p>
        </w:tc>
        <w:tc>
          <w:tcPr>
            <w:tcW w:w="1143" w:type="dxa"/>
            <w:tcBorders>
              <w:top w:val="nil"/>
              <w:left w:val="nil"/>
              <w:bottom w:val="single" w:sz="4" w:space="0" w:color="auto"/>
              <w:right w:val="single" w:sz="4" w:space="0" w:color="auto"/>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Cs/>
                <w:color w:val="000000"/>
                <w:sz w:val="17"/>
                <w:szCs w:val="17"/>
                <w:lang w:val="es-MX" w:eastAsia="es-MX"/>
              </w:rPr>
            </w:pPr>
            <w:r w:rsidRPr="00FF3637">
              <w:rPr>
                <w:rFonts w:asciiTheme="minorHAnsi" w:hAnsiTheme="minorHAnsi" w:cs="Times New Roman"/>
                <w:bCs/>
                <w:color w:val="000000"/>
                <w:sz w:val="17"/>
                <w:szCs w:val="17"/>
                <w:lang w:val="es-MX" w:eastAsia="es-MX"/>
              </w:rPr>
              <w:t>PRECIO UNITARIO IVA INCLUÍDO</w:t>
            </w:r>
          </w:p>
        </w:tc>
        <w:tc>
          <w:tcPr>
            <w:tcW w:w="1179" w:type="dxa"/>
            <w:tcBorders>
              <w:top w:val="nil"/>
              <w:left w:val="nil"/>
              <w:bottom w:val="single" w:sz="4" w:space="0" w:color="auto"/>
              <w:right w:val="single" w:sz="4" w:space="0" w:color="auto"/>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Cs/>
                <w:color w:val="000000"/>
                <w:sz w:val="17"/>
                <w:szCs w:val="17"/>
                <w:lang w:val="es-MX" w:eastAsia="es-MX"/>
              </w:rPr>
            </w:pPr>
            <w:r w:rsidRPr="00FF3637">
              <w:rPr>
                <w:rFonts w:asciiTheme="minorHAnsi" w:hAnsiTheme="minorHAnsi" w:cs="Times New Roman"/>
                <w:bCs/>
                <w:color w:val="000000"/>
                <w:sz w:val="17"/>
                <w:szCs w:val="17"/>
                <w:lang w:val="es-MX" w:eastAsia="es-MX"/>
              </w:rPr>
              <w:t>PRECIO TOTAL IVA INCLUIDO</w:t>
            </w:r>
          </w:p>
        </w:tc>
      </w:tr>
      <w:tr w:rsidR="001F0E16" w:rsidRPr="00FF3637" w:rsidTr="001F0E16">
        <w:trPr>
          <w:trHeight w:val="1602"/>
        </w:trPr>
        <w:tc>
          <w:tcPr>
            <w:tcW w:w="935" w:type="dxa"/>
            <w:tcBorders>
              <w:top w:val="nil"/>
              <w:left w:val="single" w:sz="4" w:space="0" w:color="auto"/>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lastRenderedPageBreak/>
              <w:t>1</w:t>
            </w:r>
          </w:p>
        </w:tc>
        <w:tc>
          <w:tcPr>
            <w:tcW w:w="270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xml:space="preserve">Bicicleta </w:t>
            </w:r>
            <w:proofErr w:type="spellStart"/>
            <w:r w:rsidRPr="00FF3637">
              <w:rPr>
                <w:rFonts w:asciiTheme="minorHAnsi" w:hAnsiTheme="minorHAnsi" w:cs="Times New Roman"/>
                <w:b w:val="0"/>
                <w:color w:val="000000"/>
                <w:sz w:val="16"/>
                <w:szCs w:val="16"/>
                <w:lang w:val="es-MX" w:eastAsia="es-MX"/>
              </w:rPr>
              <w:t>recumbente</w:t>
            </w:r>
            <w:proofErr w:type="spellEnd"/>
            <w:r w:rsidRPr="00FF3637">
              <w:rPr>
                <w:rFonts w:asciiTheme="minorHAnsi" w:hAnsiTheme="minorHAnsi" w:cs="Times New Roman"/>
                <w:b w:val="0"/>
                <w:color w:val="000000"/>
                <w:sz w:val="16"/>
                <w:szCs w:val="16"/>
                <w:lang w:val="es-MX" w:eastAsia="es-MX"/>
              </w:rPr>
              <w:t>.</w:t>
            </w:r>
          </w:p>
        </w:tc>
        <w:tc>
          <w:tcPr>
            <w:tcW w:w="396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xml:space="preserve">La bicicleta fija </w:t>
            </w:r>
            <w:proofErr w:type="spellStart"/>
            <w:r w:rsidRPr="00FF3637">
              <w:rPr>
                <w:rFonts w:asciiTheme="minorHAnsi" w:hAnsiTheme="minorHAnsi" w:cs="Times New Roman"/>
                <w:b w:val="0"/>
                <w:color w:val="000000"/>
                <w:sz w:val="12"/>
                <w:szCs w:val="12"/>
                <w:lang w:val="es-MX" w:eastAsia="es-MX"/>
              </w:rPr>
              <w:t>recumbente</w:t>
            </w:r>
            <w:proofErr w:type="spellEnd"/>
            <w:r w:rsidRPr="00FF3637">
              <w:rPr>
                <w:rFonts w:asciiTheme="minorHAnsi" w:hAnsiTheme="minorHAnsi" w:cs="Times New Roman"/>
                <w:b w:val="0"/>
                <w:color w:val="000000"/>
                <w:sz w:val="12"/>
                <w:szCs w:val="12"/>
                <w:lang w:val="es-MX" w:eastAsia="es-MX"/>
              </w:rPr>
              <w:t xml:space="preserve"> proporciona comodidad y fácil accesibilidad al usuario. Está diseñada para ejercicios de miembros inferiores. Tipo de Pedal: Cintas ajustables. Asiento ajustable.  Sistema de frenado magnético. Varios Niveles de resistencia.  Pantalla: LED con múltiples secciones de retroalimentación.   Niveladores delanteros y traseros. Ruedas delanteras para transportar el equipo. Capacidad de usuario: hasta 158.75 kg.</w:t>
            </w:r>
          </w:p>
        </w:tc>
        <w:tc>
          <w:tcPr>
            <w:tcW w:w="937"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4</w:t>
            </w:r>
          </w:p>
        </w:tc>
        <w:tc>
          <w:tcPr>
            <w:tcW w:w="1143" w:type="dxa"/>
            <w:tcBorders>
              <w:top w:val="nil"/>
              <w:left w:val="nil"/>
              <w:bottom w:val="single" w:sz="4" w:space="0" w:color="auto"/>
              <w:right w:val="single" w:sz="4" w:space="0" w:color="auto"/>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w:t>
            </w:r>
          </w:p>
        </w:tc>
        <w:tc>
          <w:tcPr>
            <w:tcW w:w="1179"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w:t>
            </w:r>
          </w:p>
        </w:tc>
      </w:tr>
      <w:tr w:rsidR="001F0E16" w:rsidRPr="00FF3637" w:rsidTr="001F0E16">
        <w:trPr>
          <w:trHeight w:val="1602"/>
        </w:trPr>
        <w:tc>
          <w:tcPr>
            <w:tcW w:w="935" w:type="dxa"/>
            <w:tcBorders>
              <w:top w:val="nil"/>
              <w:left w:val="single" w:sz="4" w:space="0" w:color="auto"/>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2</w:t>
            </w:r>
          </w:p>
        </w:tc>
        <w:tc>
          <w:tcPr>
            <w:tcW w:w="270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6"/>
                <w:szCs w:val="16"/>
                <w:lang w:val="es-MX" w:eastAsia="es-MX"/>
              </w:rPr>
            </w:pPr>
            <w:proofErr w:type="spellStart"/>
            <w:r w:rsidRPr="00FF3637">
              <w:rPr>
                <w:rFonts w:asciiTheme="minorHAnsi" w:hAnsiTheme="minorHAnsi" w:cs="Times New Roman"/>
                <w:b w:val="0"/>
                <w:color w:val="000000"/>
                <w:sz w:val="16"/>
                <w:szCs w:val="16"/>
                <w:lang w:val="es-MX" w:eastAsia="es-MX"/>
              </w:rPr>
              <w:t>Parafinero</w:t>
            </w:r>
            <w:proofErr w:type="spellEnd"/>
            <w:r w:rsidRPr="00FF3637">
              <w:rPr>
                <w:rFonts w:asciiTheme="minorHAnsi" w:hAnsiTheme="minorHAnsi" w:cs="Times New Roman"/>
                <w:b w:val="0"/>
                <w:color w:val="000000"/>
                <w:sz w:val="16"/>
                <w:szCs w:val="16"/>
                <w:lang w:val="es-MX" w:eastAsia="es-MX"/>
              </w:rPr>
              <w:t xml:space="preserve"> </w:t>
            </w:r>
          </w:p>
        </w:tc>
        <w:tc>
          <w:tcPr>
            <w:tcW w:w="396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xml:space="preserve"> La profundidad del tanque permite fácil inmersión de mano-muñeca, pie-tobillo o codo.  Tanque  de acero inoxidable., el tanque cuenta con una carcasa exterior de aislamiento para mantener la temperatura. Derrite rápidamente la parafina. Ligero y fácil de desplazar. Mantenimiento sencillo. Incluye 6 libras de parafina. Rango de temperatura de operación: 52° a 57° C Temperatura de fusión para adicionar parafina: 75° C. Temperatura de esterilización: 75° C. Capacidad de  hasta 3.5 Kg. / 6.6 </w:t>
            </w:r>
            <w:proofErr w:type="spellStart"/>
            <w:r w:rsidRPr="00FF3637">
              <w:rPr>
                <w:rFonts w:asciiTheme="minorHAnsi" w:hAnsiTheme="minorHAnsi" w:cs="Times New Roman"/>
                <w:b w:val="0"/>
                <w:color w:val="000000"/>
                <w:sz w:val="12"/>
                <w:szCs w:val="12"/>
                <w:lang w:val="es-MX" w:eastAsia="es-MX"/>
              </w:rPr>
              <w:t>lbs</w:t>
            </w:r>
            <w:proofErr w:type="spellEnd"/>
            <w:r w:rsidRPr="00FF3637">
              <w:rPr>
                <w:rFonts w:asciiTheme="minorHAnsi" w:hAnsiTheme="minorHAnsi" w:cs="Times New Roman"/>
                <w:b w:val="0"/>
                <w:color w:val="000000"/>
                <w:sz w:val="12"/>
                <w:szCs w:val="12"/>
                <w:lang w:val="es-MX" w:eastAsia="es-MX"/>
              </w:rPr>
              <w:t>.</w:t>
            </w:r>
          </w:p>
        </w:tc>
        <w:tc>
          <w:tcPr>
            <w:tcW w:w="937"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2</w:t>
            </w:r>
          </w:p>
        </w:tc>
        <w:tc>
          <w:tcPr>
            <w:tcW w:w="1143" w:type="dxa"/>
            <w:tcBorders>
              <w:top w:val="nil"/>
              <w:left w:val="nil"/>
              <w:bottom w:val="single" w:sz="4" w:space="0" w:color="auto"/>
              <w:right w:val="single" w:sz="4" w:space="0" w:color="auto"/>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w:t>
            </w:r>
          </w:p>
        </w:tc>
        <w:tc>
          <w:tcPr>
            <w:tcW w:w="1179"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w:t>
            </w:r>
          </w:p>
        </w:tc>
      </w:tr>
      <w:tr w:rsidR="001F0E16" w:rsidRPr="00FF3637" w:rsidTr="001F0E16">
        <w:trPr>
          <w:trHeight w:val="798"/>
        </w:trPr>
        <w:tc>
          <w:tcPr>
            <w:tcW w:w="935" w:type="dxa"/>
            <w:tcBorders>
              <w:top w:val="nil"/>
              <w:left w:val="single" w:sz="4" w:space="0" w:color="auto"/>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3</w:t>
            </w:r>
          </w:p>
        </w:tc>
        <w:tc>
          <w:tcPr>
            <w:tcW w:w="270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6"/>
                <w:szCs w:val="16"/>
                <w:lang w:val="es-MX" w:eastAsia="es-MX"/>
              </w:rPr>
            </w:pPr>
            <w:proofErr w:type="spellStart"/>
            <w:r w:rsidRPr="00FF3637">
              <w:rPr>
                <w:rFonts w:asciiTheme="minorHAnsi" w:hAnsiTheme="minorHAnsi" w:cs="Times New Roman"/>
                <w:b w:val="0"/>
                <w:color w:val="000000"/>
                <w:sz w:val="16"/>
                <w:szCs w:val="16"/>
                <w:lang w:val="es-MX" w:eastAsia="es-MX"/>
              </w:rPr>
              <w:t>Compresero</w:t>
            </w:r>
            <w:proofErr w:type="spellEnd"/>
            <w:r w:rsidRPr="00FF3637">
              <w:rPr>
                <w:rFonts w:asciiTheme="minorHAnsi" w:hAnsiTheme="minorHAnsi" w:cs="Times New Roman"/>
                <w:b w:val="0"/>
                <w:color w:val="000000"/>
                <w:sz w:val="16"/>
                <w:szCs w:val="16"/>
                <w:lang w:val="es-MX" w:eastAsia="es-MX"/>
              </w:rPr>
              <w:t xml:space="preserve"> Caliente </w:t>
            </w:r>
          </w:p>
        </w:tc>
        <w:tc>
          <w:tcPr>
            <w:tcW w:w="396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xml:space="preserve">Tanque de termoterapia fabricado en acero inoxidable.  Mantiene temperatura </w:t>
            </w:r>
            <w:proofErr w:type="spellStart"/>
            <w:r w:rsidRPr="00FF3637">
              <w:rPr>
                <w:rFonts w:asciiTheme="minorHAnsi" w:hAnsiTheme="minorHAnsi" w:cs="Times New Roman"/>
                <w:b w:val="0"/>
                <w:color w:val="000000"/>
                <w:sz w:val="12"/>
                <w:szCs w:val="12"/>
                <w:lang w:val="es-MX" w:eastAsia="es-MX"/>
              </w:rPr>
              <w:t>idel</w:t>
            </w:r>
            <w:proofErr w:type="spellEnd"/>
            <w:r w:rsidRPr="00FF3637">
              <w:rPr>
                <w:rFonts w:asciiTheme="minorHAnsi" w:hAnsiTheme="minorHAnsi" w:cs="Times New Roman"/>
                <w:b w:val="0"/>
                <w:color w:val="000000"/>
                <w:sz w:val="12"/>
                <w:szCs w:val="12"/>
                <w:lang w:val="es-MX" w:eastAsia="es-MX"/>
              </w:rPr>
              <w:t xml:space="preserve"> </w:t>
            </w:r>
            <w:proofErr w:type="spellStart"/>
            <w:r w:rsidRPr="00FF3637">
              <w:rPr>
                <w:rFonts w:asciiTheme="minorHAnsi" w:hAnsiTheme="minorHAnsi" w:cs="Times New Roman"/>
                <w:b w:val="0"/>
                <w:color w:val="000000"/>
                <w:sz w:val="12"/>
                <w:szCs w:val="12"/>
                <w:lang w:val="es-MX" w:eastAsia="es-MX"/>
              </w:rPr>
              <w:t>adel</w:t>
            </w:r>
            <w:proofErr w:type="spellEnd"/>
            <w:r w:rsidRPr="00FF3637">
              <w:rPr>
                <w:rFonts w:asciiTheme="minorHAnsi" w:hAnsiTheme="minorHAnsi" w:cs="Times New Roman"/>
                <w:b w:val="0"/>
                <w:color w:val="000000"/>
                <w:sz w:val="12"/>
                <w:szCs w:val="12"/>
                <w:lang w:val="es-MX" w:eastAsia="es-MX"/>
              </w:rPr>
              <w:t xml:space="preserve"> agua a 71-7°C.  Admite 12 compresas tamaño estándar.</w:t>
            </w:r>
          </w:p>
        </w:tc>
        <w:tc>
          <w:tcPr>
            <w:tcW w:w="937"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2</w:t>
            </w:r>
          </w:p>
        </w:tc>
        <w:tc>
          <w:tcPr>
            <w:tcW w:w="1143" w:type="dxa"/>
            <w:tcBorders>
              <w:top w:val="nil"/>
              <w:left w:val="nil"/>
              <w:bottom w:val="single" w:sz="4" w:space="0" w:color="auto"/>
              <w:right w:val="single" w:sz="4" w:space="0" w:color="auto"/>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w:t>
            </w:r>
          </w:p>
        </w:tc>
        <w:tc>
          <w:tcPr>
            <w:tcW w:w="1179"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w:t>
            </w:r>
          </w:p>
        </w:tc>
      </w:tr>
      <w:tr w:rsidR="001F0E16" w:rsidRPr="00FF3637" w:rsidTr="001F0E16">
        <w:trPr>
          <w:trHeight w:val="1002"/>
        </w:trPr>
        <w:tc>
          <w:tcPr>
            <w:tcW w:w="935" w:type="dxa"/>
            <w:tcBorders>
              <w:top w:val="nil"/>
              <w:left w:val="single" w:sz="4" w:space="0" w:color="auto"/>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4</w:t>
            </w:r>
          </w:p>
        </w:tc>
        <w:tc>
          <w:tcPr>
            <w:tcW w:w="270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Barras suecas.</w:t>
            </w:r>
          </w:p>
        </w:tc>
        <w:tc>
          <w:tcPr>
            <w:tcW w:w="396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Dimensiones: 91 x 240 cm. 12 barras. Con perforaciones para su instalación. Fabricada en madera de pino de primera calidad, estufada. Base de tinta blanca y terminada en barniz poliuretano mate. Incluye 4 juegos de tornillo y taquete para instalación.</w:t>
            </w:r>
          </w:p>
        </w:tc>
        <w:tc>
          <w:tcPr>
            <w:tcW w:w="937"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3</w:t>
            </w:r>
          </w:p>
        </w:tc>
        <w:tc>
          <w:tcPr>
            <w:tcW w:w="1143" w:type="dxa"/>
            <w:tcBorders>
              <w:top w:val="nil"/>
              <w:left w:val="nil"/>
              <w:bottom w:val="single" w:sz="4" w:space="0" w:color="auto"/>
              <w:right w:val="single" w:sz="4" w:space="0" w:color="auto"/>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w:t>
            </w:r>
          </w:p>
        </w:tc>
        <w:tc>
          <w:tcPr>
            <w:tcW w:w="1179"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w:t>
            </w:r>
          </w:p>
        </w:tc>
      </w:tr>
      <w:tr w:rsidR="001F0E16" w:rsidRPr="00FF3637" w:rsidTr="001F0E16">
        <w:trPr>
          <w:trHeight w:val="1200"/>
        </w:trPr>
        <w:tc>
          <w:tcPr>
            <w:tcW w:w="935" w:type="dxa"/>
            <w:tcBorders>
              <w:top w:val="nil"/>
              <w:left w:val="single" w:sz="4" w:space="0" w:color="auto"/>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5</w:t>
            </w:r>
          </w:p>
        </w:tc>
        <w:tc>
          <w:tcPr>
            <w:tcW w:w="270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xml:space="preserve">Escalerilla de dedos </w:t>
            </w:r>
          </w:p>
        </w:tc>
        <w:tc>
          <w:tcPr>
            <w:tcW w:w="396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Dimensiones: 5.08 cm x 136 cm x 3.8 cm de grosor. 36 escalones con una separación de 3.17 cm entre ellos. Peso aproximado de 2 kg. Con perforaciones para su instalación. Fabricada en madera de pino de primera calidad, estufada. Base de tinta blanca y terminada en barniz poliuretano mate. Incluye 2 juegos de tornillo y taquete para instalación.</w:t>
            </w:r>
          </w:p>
        </w:tc>
        <w:tc>
          <w:tcPr>
            <w:tcW w:w="937"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1</w:t>
            </w:r>
          </w:p>
        </w:tc>
        <w:tc>
          <w:tcPr>
            <w:tcW w:w="1143" w:type="dxa"/>
            <w:tcBorders>
              <w:top w:val="nil"/>
              <w:left w:val="nil"/>
              <w:bottom w:val="single" w:sz="4" w:space="0" w:color="auto"/>
              <w:right w:val="single" w:sz="4" w:space="0" w:color="auto"/>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w:t>
            </w:r>
          </w:p>
        </w:tc>
        <w:tc>
          <w:tcPr>
            <w:tcW w:w="1179"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w:t>
            </w:r>
          </w:p>
        </w:tc>
      </w:tr>
      <w:tr w:rsidR="001F0E16" w:rsidRPr="00FF3637" w:rsidTr="001F0E16">
        <w:trPr>
          <w:trHeight w:val="600"/>
        </w:trPr>
        <w:tc>
          <w:tcPr>
            <w:tcW w:w="935" w:type="dxa"/>
            <w:tcBorders>
              <w:top w:val="nil"/>
              <w:left w:val="single" w:sz="4" w:space="0" w:color="auto"/>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6</w:t>
            </w:r>
          </w:p>
        </w:tc>
        <w:tc>
          <w:tcPr>
            <w:tcW w:w="270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xml:space="preserve">Media pelota de entrenamiento de equipo tipo </w:t>
            </w:r>
            <w:proofErr w:type="spellStart"/>
            <w:r w:rsidRPr="00FF3637">
              <w:rPr>
                <w:rFonts w:asciiTheme="minorHAnsi" w:hAnsiTheme="minorHAnsi" w:cs="Times New Roman"/>
                <w:b w:val="0"/>
                <w:color w:val="000000"/>
                <w:sz w:val="16"/>
                <w:szCs w:val="16"/>
                <w:lang w:val="es-MX" w:eastAsia="es-MX"/>
              </w:rPr>
              <w:t>bosu</w:t>
            </w:r>
            <w:proofErr w:type="spellEnd"/>
            <w:r w:rsidRPr="00FF3637">
              <w:rPr>
                <w:rFonts w:asciiTheme="minorHAnsi" w:hAnsiTheme="minorHAnsi" w:cs="Times New Roman"/>
                <w:b w:val="0"/>
                <w:color w:val="000000"/>
                <w:sz w:val="16"/>
                <w:szCs w:val="16"/>
                <w:lang w:val="es-MX" w:eastAsia="es-MX"/>
              </w:rPr>
              <w:t xml:space="preserve"> </w:t>
            </w:r>
          </w:p>
        </w:tc>
        <w:tc>
          <w:tcPr>
            <w:tcW w:w="396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Entrenador de balance.</w:t>
            </w:r>
          </w:p>
        </w:tc>
        <w:tc>
          <w:tcPr>
            <w:tcW w:w="937"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6</w:t>
            </w:r>
          </w:p>
        </w:tc>
        <w:tc>
          <w:tcPr>
            <w:tcW w:w="1143" w:type="dxa"/>
            <w:tcBorders>
              <w:top w:val="nil"/>
              <w:left w:val="nil"/>
              <w:bottom w:val="single" w:sz="4" w:space="0" w:color="auto"/>
              <w:right w:val="single" w:sz="4" w:space="0" w:color="auto"/>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w:t>
            </w:r>
          </w:p>
        </w:tc>
        <w:tc>
          <w:tcPr>
            <w:tcW w:w="1179"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w:t>
            </w:r>
          </w:p>
        </w:tc>
      </w:tr>
      <w:tr w:rsidR="001F0E16" w:rsidRPr="00FF3637" w:rsidTr="001F0E16">
        <w:trPr>
          <w:trHeight w:val="600"/>
        </w:trPr>
        <w:tc>
          <w:tcPr>
            <w:tcW w:w="935" w:type="dxa"/>
            <w:tcBorders>
              <w:top w:val="nil"/>
              <w:left w:val="single" w:sz="4" w:space="0" w:color="auto"/>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7</w:t>
            </w:r>
          </w:p>
        </w:tc>
        <w:tc>
          <w:tcPr>
            <w:tcW w:w="270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xml:space="preserve">Polainas  de 1 libra </w:t>
            </w:r>
          </w:p>
        </w:tc>
        <w:tc>
          <w:tcPr>
            <w:tcW w:w="396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xml:space="preserve">Equipo de terapia física que permite trabajar el fortalecimiento muscular a través de diferentes modalidades y ejercicios. Ajuste cómodo y banda ajustable.  Un par. </w:t>
            </w:r>
          </w:p>
        </w:tc>
        <w:tc>
          <w:tcPr>
            <w:tcW w:w="937"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2</w:t>
            </w:r>
          </w:p>
        </w:tc>
        <w:tc>
          <w:tcPr>
            <w:tcW w:w="1143" w:type="dxa"/>
            <w:tcBorders>
              <w:top w:val="nil"/>
              <w:left w:val="nil"/>
              <w:bottom w:val="single" w:sz="4" w:space="0" w:color="auto"/>
              <w:right w:val="single" w:sz="4" w:space="0" w:color="auto"/>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w:t>
            </w:r>
          </w:p>
        </w:tc>
        <w:tc>
          <w:tcPr>
            <w:tcW w:w="1179"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w:t>
            </w:r>
          </w:p>
        </w:tc>
      </w:tr>
      <w:tr w:rsidR="001F0E16" w:rsidRPr="00FF3637" w:rsidTr="001F0E16">
        <w:trPr>
          <w:trHeight w:val="600"/>
        </w:trPr>
        <w:tc>
          <w:tcPr>
            <w:tcW w:w="935" w:type="dxa"/>
            <w:tcBorders>
              <w:top w:val="nil"/>
              <w:left w:val="single" w:sz="4" w:space="0" w:color="auto"/>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8</w:t>
            </w:r>
          </w:p>
        </w:tc>
        <w:tc>
          <w:tcPr>
            <w:tcW w:w="270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xml:space="preserve">Polainas  de 2.5 libras </w:t>
            </w:r>
          </w:p>
        </w:tc>
        <w:tc>
          <w:tcPr>
            <w:tcW w:w="396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xml:space="preserve">Equipo de terapia física que permite trabajar el fortalecimiento muscular a través de diferentes modalidades y ejercicios. Ajuste cómodo y banda ajustable.  Un par. </w:t>
            </w:r>
          </w:p>
        </w:tc>
        <w:tc>
          <w:tcPr>
            <w:tcW w:w="937"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2</w:t>
            </w:r>
          </w:p>
        </w:tc>
        <w:tc>
          <w:tcPr>
            <w:tcW w:w="1143" w:type="dxa"/>
            <w:tcBorders>
              <w:top w:val="nil"/>
              <w:left w:val="nil"/>
              <w:bottom w:val="single" w:sz="4" w:space="0" w:color="auto"/>
              <w:right w:val="single" w:sz="4" w:space="0" w:color="auto"/>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w:t>
            </w:r>
          </w:p>
        </w:tc>
        <w:tc>
          <w:tcPr>
            <w:tcW w:w="1179"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w:t>
            </w:r>
          </w:p>
        </w:tc>
      </w:tr>
      <w:tr w:rsidR="001F0E16" w:rsidRPr="00FF3637" w:rsidTr="001F0E16">
        <w:trPr>
          <w:trHeight w:val="1200"/>
        </w:trPr>
        <w:tc>
          <w:tcPr>
            <w:tcW w:w="935" w:type="dxa"/>
            <w:tcBorders>
              <w:top w:val="nil"/>
              <w:left w:val="single" w:sz="4" w:space="0" w:color="auto"/>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9</w:t>
            </w:r>
          </w:p>
        </w:tc>
        <w:tc>
          <w:tcPr>
            <w:tcW w:w="270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6"/>
                <w:szCs w:val="16"/>
                <w:lang w:val="es-MX" w:eastAsia="es-MX"/>
              </w:rPr>
            </w:pPr>
            <w:proofErr w:type="spellStart"/>
            <w:r w:rsidRPr="00FF3637">
              <w:rPr>
                <w:rFonts w:asciiTheme="minorHAnsi" w:hAnsiTheme="minorHAnsi" w:cs="Times New Roman"/>
                <w:b w:val="0"/>
                <w:color w:val="000000"/>
                <w:sz w:val="16"/>
                <w:szCs w:val="16"/>
                <w:lang w:val="es-MX" w:eastAsia="es-MX"/>
              </w:rPr>
              <w:t>Ejercitadores</w:t>
            </w:r>
            <w:proofErr w:type="spellEnd"/>
            <w:r w:rsidRPr="00FF3637">
              <w:rPr>
                <w:rFonts w:asciiTheme="minorHAnsi" w:hAnsiTheme="minorHAnsi" w:cs="Times New Roman"/>
                <w:b w:val="0"/>
                <w:color w:val="000000"/>
                <w:sz w:val="16"/>
                <w:szCs w:val="16"/>
                <w:lang w:val="es-MX" w:eastAsia="es-MX"/>
              </w:rPr>
              <w:t xml:space="preserve"> de mano </w:t>
            </w:r>
          </w:p>
        </w:tc>
        <w:tc>
          <w:tcPr>
            <w:tcW w:w="396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xml:space="preserve">Ayuda a fortalecer las manos  y dedos a </w:t>
            </w:r>
            <w:proofErr w:type="spellStart"/>
            <w:r w:rsidRPr="00FF3637">
              <w:rPr>
                <w:rFonts w:asciiTheme="minorHAnsi" w:hAnsiTheme="minorHAnsi" w:cs="Times New Roman"/>
                <w:b w:val="0"/>
                <w:color w:val="000000"/>
                <w:sz w:val="12"/>
                <w:szCs w:val="12"/>
                <w:lang w:val="es-MX" w:eastAsia="es-MX"/>
              </w:rPr>
              <w:t>tavés</w:t>
            </w:r>
            <w:proofErr w:type="spellEnd"/>
            <w:r w:rsidRPr="00FF3637">
              <w:rPr>
                <w:rFonts w:asciiTheme="minorHAnsi" w:hAnsiTheme="minorHAnsi" w:cs="Times New Roman"/>
                <w:b w:val="0"/>
                <w:color w:val="000000"/>
                <w:sz w:val="12"/>
                <w:szCs w:val="12"/>
                <w:lang w:val="es-MX" w:eastAsia="es-MX"/>
              </w:rPr>
              <w:t xml:space="preserve"> de ejercicios de resistencia progresiva. Capaz de realizar ejercicios para dedos, mano, muñeca y antebrazo. • Ayuda a fortalecer el apretón de manos, así como la destreza y movilidad. • Puede ser usado para terapia caliente o fría para mayor comodidad del paciente. Nivel Principiante. </w:t>
            </w:r>
          </w:p>
        </w:tc>
        <w:tc>
          <w:tcPr>
            <w:tcW w:w="937"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2</w:t>
            </w:r>
          </w:p>
        </w:tc>
        <w:tc>
          <w:tcPr>
            <w:tcW w:w="1143" w:type="dxa"/>
            <w:tcBorders>
              <w:top w:val="nil"/>
              <w:left w:val="nil"/>
              <w:bottom w:val="single" w:sz="4" w:space="0" w:color="auto"/>
              <w:right w:val="single" w:sz="4" w:space="0" w:color="auto"/>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w:t>
            </w:r>
          </w:p>
        </w:tc>
        <w:tc>
          <w:tcPr>
            <w:tcW w:w="1179"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w:t>
            </w:r>
          </w:p>
        </w:tc>
      </w:tr>
      <w:tr w:rsidR="001F0E16" w:rsidRPr="00FF3637" w:rsidTr="001F0E16">
        <w:trPr>
          <w:trHeight w:val="1200"/>
        </w:trPr>
        <w:tc>
          <w:tcPr>
            <w:tcW w:w="935" w:type="dxa"/>
            <w:tcBorders>
              <w:top w:val="nil"/>
              <w:left w:val="single" w:sz="4" w:space="0" w:color="auto"/>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10</w:t>
            </w:r>
          </w:p>
        </w:tc>
        <w:tc>
          <w:tcPr>
            <w:tcW w:w="270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6"/>
                <w:szCs w:val="16"/>
                <w:lang w:val="es-MX" w:eastAsia="es-MX"/>
              </w:rPr>
            </w:pPr>
            <w:proofErr w:type="spellStart"/>
            <w:r w:rsidRPr="00FF3637">
              <w:rPr>
                <w:rFonts w:asciiTheme="minorHAnsi" w:hAnsiTheme="minorHAnsi" w:cs="Times New Roman"/>
                <w:b w:val="0"/>
                <w:color w:val="000000"/>
                <w:sz w:val="16"/>
                <w:szCs w:val="16"/>
                <w:lang w:val="es-MX" w:eastAsia="es-MX"/>
              </w:rPr>
              <w:t>Ejercitadores</w:t>
            </w:r>
            <w:proofErr w:type="spellEnd"/>
            <w:r w:rsidRPr="00FF3637">
              <w:rPr>
                <w:rFonts w:asciiTheme="minorHAnsi" w:hAnsiTheme="minorHAnsi" w:cs="Times New Roman"/>
                <w:b w:val="0"/>
                <w:color w:val="000000"/>
                <w:sz w:val="16"/>
                <w:szCs w:val="16"/>
                <w:lang w:val="es-MX" w:eastAsia="es-MX"/>
              </w:rPr>
              <w:t xml:space="preserve"> de mano </w:t>
            </w:r>
          </w:p>
        </w:tc>
        <w:tc>
          <w:tcPr>
            <w:tcW w:w="396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xml:space="preserve">Ayuda a fortalecer las manos  y dedos a </w:t>
            </w:r>
            <w:proofErr w:type="spellStart"/>
            <w:r w:rsidRPr="00FF3637">
              <w:rPr>
                <w:rFonts w:asciiTheme="minorHAnsi" w:hAnsiTheme="minorHAnsi" w:cs="Times New Roman"/>
                <w:b w:val="0"/>
                <w:color w:val="000000"/>
                <w:sz w:val="12"/>
                <w:szCs w:val="12"/>
                <w:lang w:val="es-MX" w:eastAsia="es-MX"/>
              </w:rPr>
              <w:t>tavés</w:t>
            </w:r>
            <w:proofErr w:type="spellEnd"/>
            <w:r w:rsidRPr="00FF3637">
              <w:rPr>
                <w:rFonts w:asciiTheme="minorHAnsi" w:hAnsiTheme="minorHAnsi" w:cs="Times New Roman"/>
                <w:b w:val="0"/>
                <w:color w:val="000000"/>
                <w:sz w:val="12"/>
                <w:szCs w:val="12"/>
                <w:lang w:val="es-MX" w:eastAsia="es-MX"/>
              </w:rPr>
              <w:t xml:space="preserve"> de ejercicios de resistencia progresiva. Capaz de realizar ejercicios para dedos, mano, muñeca y antebrazo. • Ayuda a fortalecer el apretón de manos, así como la destreza y movilidad. • Puede ser usado para terapia caliente o fría para mayor comodidad del paciente. Nivel intermedio. </w:t>
            </w:r>
          </w:p>
        </w:tc>
        <w:tc>
          <w:tcPr>
            <w:tcW w:w="937"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2</w:t>
            </w:r>
          </w:p>
        </w:tc>
        <w:tc>
          <w:tcPr>
            <w:tcW w:w="1143" w:type="dxa"/>
            <w:tcBorders>
              <w:top w:val="nil"/>
              <w:left w:val="nil"/>
              <w:bottom w:val="single" w:sz="4" w:space="0" w:color="auto"/>
              <w:right w:val="single" w:sz="4" w:space="0" w:color="auto"/>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w:t>
            </w:r>
          </w:p>
        </w:tc>
        <w:tc>
          <w:tcPr>
            <w:tcW w:w="1179"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w:t>
            </w:r>
          </w:p>
        </w:tc>
      </w:tr>
      <w:tr w:rsidR="001F0E16" w:rsidRPr="00FF3637" w:rsidTr="001F0E16">
        <w:trPr>
          <w:trHeight w:val="1200"/>
        </w:trPr>
        <w:tc>
          <w:tcPr>
            <w:tcW w:w="935" w:type="dxa"/>
            <w:tcBorders>
              <w:top w:val="nil"/>
              <w:left w:val="single" w:sz="4" w:space="0" w:color="auto"/>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12</w:t>
            </w:r>
          </w:p>
        </w:tc>
        <w:tc>
          <w:tcPr>
            <w:tcW w:w="270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6"/>
                <w:szCs w:val="16"/>
                <w:lang w:val="es-MX" w:eastAsia="es-MX"/>
              </w:rPr>
            </w:pPr>
            <w:proofErr w:type="spellStart"/>
            <w:r w:rsidRPr="00FF3637">
              <w:rPr>
                <w:rFonts w:asciiTheme="minorHAnsi" w:hAnsiTheme="minorHAnsi" w:cs="Times New Roman"/>
                <w:b w:val="0"/>
                <w:color w:val="000000"/>
                <w:sz w:val="16"/>
                <w:szCs w:val="16"/>
                <w:lang w:val="es-MX" w:eastAsia="es-MX"/>
              </w:rPr>
              <w:t>Ejercitadores</w:t>
            </w:r>
            <w:proofErr w:type="spellEnd"/>
            <w:r w:rsidRPr="00FF3637">
              <w:rPr>
                <w:rFonts w:asciiTheme="minorHAnsi" w:hAnsiTheme="minorHAnsi" w:cs="Times New Roman"/>
                <w:b w:val="0"/>
                <w:color w:val="000000"/>
                <w:sz w:val="16"/>
                <w:szCs w:val="16"/>
                <w:lang w:val="es-MX" w:eastAsia="es-MX"/>
              </w:rPr>
              <w:t xml:space="preserve"> de mano </w:t>
            </w:r>
          </w:p>
        </w:tc>
        <w:tc>
          <w:tcPr>
            <w:tcW w:w="396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xml:space="preserve">Ayuda a fortalecer las manos  y dedos a </w:t>
            </w:r>
            <w:proofErr w:type="spellStart"/>
            <w:r w:rsidRPr="00FF3637">
              <w:rPr>
                <w:rFonts w:asciiTheme="minorHAnsi" w:hAnsiTheme="minorHAnsi" w:cs="Times New Roman"/>
                <w:b w:val="0"/>
                <w:color w:val="000000"/>
                <w:sz w:val="12"/>
                <w:szCs w:val="12"/>
                <w:lang w:val="es-MX" w:eastAsia="es-MX"/>
              </w:rPr>
              <w:t>tavés</w:t>
            </w:r>
            <w:proofErr w:type="spellEnd"/>
            <w:r w:rsidRPr="00FF3637">
              <w:rPr>
                <w:rFonts w:asciiTheme="minorHAnsi" w:hAnsiTheme="minorHAnsi" w:cs="Times New Roman"/>
                <w:b w:val="0"/>
                <w:color w:val="000000"/>
                <w:sz w:val="12"/>
                <w:szCs w:val="12"/>
                <w:lang w:val="es-MX" w:eastAsia="es-MX"/>
              </w:rPr>
              <w:t xml:space="preserve"> de ejercicios de resistencia progresiva. Capaz de realizar ejercicios para dedos, mano, muñeca y antebrazo. • Ayuda a fortalecer el apretón de manos, así como la destreza y movilidad. • Puede ser usado para terapia caliente o fría para mayor comodidad del paciente. Nivel Avanzado. </w:t>
            </w:r>
          </w:p>
        </w:tc>
        <w:tc>
          <w:tcPr>
            <w:tcW w:w="937"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2</w:t>
            </w:r>
          </w:p>
        </w:tc>
        <w:tc>
          <w:tcPr>
            <w:tcW w:w="1143" w:type="dxa"/>
            <w:tcBorders>
              <w:top w:val="nil"/>
              <w:left w:val="nil"/>
              <w:bottom w:val="single" w:sz="4" w:space="0" w:color="auto"/>
              <w:right w:val="single" w:sz="4" w:space="0" w:color="auto"/>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w:t>
            </w:r>
          </w:p>
        </w:tc>
        <w:tc>
          <w:tcPr>
            <w:tcW w:w="1179"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w:t>
            </w:r>
          </w:p>
        </w:tc>
      </w:tr>
      <w:tr w:rsidR="001F0E16" w:rsidRPr="00FF3637" w:rsidTr="001F0E16">
        <w:trPr>
          <w:trHeight w:val="1200"/>
        </w:trPr>
        <w:tc>
          <w:tcPr>
            <w:tcW w:w="935" w:type="dxa"/>
            <w:tcBorders>
              <w:top w:val="nil"/>
              <w:left w:val="single" w:sz="4" w:space="0" w:color="auto"/>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11</w:t>
            </w:r>
          </w:p>
        </w:tc>
        <w:tc>
          <w:tcPr>
            <w:tcW w:w="270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left"/>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xml:space="preserve">Compresa química caliente </w:t>
            </w:r>
          </w:p>
        </w:tc>
        <w:tc>
          <w:tcPr>
            <w:tcW w:w="3963" w:type="dxa"/>
            <w:tcBorders>
              <w:top w:val="single" w:sz="4" w:space="0" w:color="auto"/>
              <w:left w:val="nil"/>
              <w:bottom w:val="single" w:sz="4" w:space="0" w:color="auto"/>
              <w:right w:val="single" w:sz="4" w:space="0" w:color="000000"/>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Método sencillo y eficaz de la aplicación de calor húmedo, proporcionando aproximadamente 30 minutos de calor húmedo terapéutico. Aumentan el flujo sanguíneo. Disminuyen el tiempo de tratamiento. Brindan relajación muscular, reducción del dolor y estimulación de la propiocepción. Contiene relleno de bentonita (</w:t>
            </w:r>
            <w:proofErr w:type="spellStart"/>
            <w:r w:rsidRPr="00FF3637">
              <w:rPr>
                <w:rFonts w:asciiTheme="minorHAnsi" w:hAnsiTheme="minorHAnsi" w:cs="Times New Roman"/>
                <w:b w:val="0"/>
                <w:color w:val="000000"/>
                <w:sz w:val="12"/>
                <w:szCs w:val="12"/>
                <w:lang w:val="es-MX" w:eastAsia="es-MX"/>
              </w:rPr>
              <w:t>hidrocoloide</w:t>
            </w:r>
            <w:proofErr w:type="spellEnd"/>
            <w:r w:rsidRPr="00FF3637">
              <w:rPr>
                <w:rFonts w:asciiTheme="minorHAnsi" w:hAnsiTheme="minorHAnsi" w:cs="Times New Roman"/>
                <w:b w:val="0"/>
                <w:color w:val="000000"/>
                <w:sz w:val="12"/>
                <w:szCs w:val="12"/>
                <w:lang w:val="es-MX" w:eastAsia="es-MX"/>
              </w:rPr>
              <w:t xml:space="preserve"> natural) envuelto en tejido de mezcla de algodón.</w:t>
            </w:r>
          </w:p>
        </w:tc>
        <w:tc>
          <w:tcPr>
            <w:tcW w:w="937"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9</w:t>
            </w:r>
          </w:p>
        </w:tc>
        <w:tc>
          <w:tcPr>
            <w:tcW w:w="1143" w:type="dxa"/>
            <w:tcBorders>
              <w:top w:val="nil"/>
              <w:left w:val="nil"/>
              <w:bottom w:val="single" w:sz="4" w:space="0" w:color="auto"/>
              <w:right w:val="single" w:sz="4" w:space="0" w:color="auto"/>
            </w:tcBorders>
            <w:shd w:val="clear" w:color="auto" w:fill="auto"/>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2"/>
                <w:szCs w:val="12"/>
                <w:lang w:val="es-MX" w:eastAsia="es-MX"/>
              </w:rPr>
            </w:pPr>
            <w:r w:rsidRPr="00FF3637">
              <w:rPr>
                <w:rFonts w:asciiTheme="minorHAnsi" w:hAnsiTheme="minorHAnsi" w:cs="Times New Roman"/>
                <w:b w:val="0"/>
                <w:color w:val="000000"/>
                <w:sz w:val="12"/>
                <w:szCs w:val="12"/>
                <w:lang w:val="es-MX" w:eastAsia="es-MX"/>
              </w:rPr>
              <w:t> </w:t>
            </w:r>
          </w:p>
        </w:tc>
        <w:tc>
          <w:tcPr>
            <w:tcW w:w="1179" w:type="dxa"/>
            <w:tcBorders>
              <w:top w:val="nil"/>
              <w:left w:val="nil"/>
              <w:bottom w:val="single" w:sz="4" w:space="0" w:color="auto"/>
              <w:right w:val="single" w:sz="4" w:space="0" w:color="auto"/>
            </w:tcBorders>
            <w:shd w:val="clear" w:color="auto" w:fill="auto"/>
            <w:noWrap/>
            <w:vAlign w:val="center"/>
            <w:hideMark/>
          </w:tcPr>
          <w:p w:rsidR="001F0E16" w:rsidRPr="00FF3637" w:rsidRDefault="001F0E16" w:rsidP="001F0E16">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jc w:val="center"/>
              <w:rPr>
                <w:rFonts w:asciiTheme="minorHAnsi" w:hAnsiTheme="minorHAnsi" w:cs="Times New Roman"/>
                <w:b w:val="0"/>
                <w:color w:val="000000"/>
                <w:sz w:val="16"/>
                <w:szCs w:val="16"/>
                <w:lang w:val="es-MX" w:eastAsia="es-MX"/>
              </w:rPr>
            </w:pPr>
            <w:r w:rsidRPr="00FF3637">
              <w:rPr>
                <w:rFonts w:asciiTheme="minorHAnsi" w:hAnsiTheme="minorHAnsi" w:cs="Times New Roman"/>
                <w:b w:val="0"/>
                <w:color w:val="000000"/>
                <w:sz w:val="16"/>
                <w:szCs w:val="16"/>
                <w:lang w:val="es-MX" w:eastAsia="es-MX"/>
              </w:rPr>
              <w:t> </w:t>
            </w:r>
          </w:p>
        </w:tc>
      </w:tr>
    </w:tbl>
    <w:p w:rsidR="003B0F5C" w:rsidRPr="00FF3637" w:rsidRDefault="003B0F5C" w:rsidP="00665A63">
      <w:pPr>
        <w:rPr>
          <w:rFonts w:asciiTheme="minorHAnsi" w:hAnsiTheme="minorHAnsi" w:cs="Arial"/>
          <w:b w:val="0"/>
          <w:sz w:val="22"/>
          <w:szCs w:val="22"/>
        </w:rPr>
      </w:pPr>
    </w:p>
    <w:p w:rsidR="00C60E72" w:rsidRPr="00FF3637" w:rsidRDefault="00C60E72" w:rsidP="0005372A">
      <w:pPr>
        <w:jc w:val="center"/>
        <w:rPr>
          <w:rFonts w:asciiTheme="minorHAnsi" w:hAnsiTheme="minorHAnsi" w:cs="Arial"/>
          <w:sz w:val="22"/>
          <w:szCs w:val="22"/>
        </w:rPr>
      </w:pPr>
    </w:p>
    <w:p w:rsidR="00C60E72" w:rsidRPr="00FF3637" w:rsidRDefault="00C60E72" w:rsidP="0005372A">
      <w:pPr>
        <w:jc w:val="center"/>
        <w:rPr>
          <w:rFonts w:asciiTheme="minorHAnsi" w:hAnsiTheme="minorHAnsi" w:cs="Arial"/>
          <w:sz w:val="22"/>
          <w:szCs w:val="22"/>
        </w:rPr>
      </w:pPr>
    </w:p>
    <w:p w:rsidR="00DB71D9" w:rsidRPr="00FF3637" w:rsidRDefault="00DB71D9" w:rsidP="00665A63">
      <w:pPr>
        <w:rPr>
          <w:rFonts w:asciiTheme="minorHAnsi" w:hAnsiTheme="minorHAnsi" w:cs="Arial"/>
          <w:b w:val="0"/>
          <w:sz w:val="22"/>
          <w:szCs w:val="22"/>
        </w:rPr>
      </w:pPr>
    </w:p>
    <w:p w:rsidR="00C5622A" w:rsidRPr="00FF3637" w:rsidRDefault="00C5622A"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50868" w:rsidRPr="00FF3637" w:rsidRDefault="00150868" w:rsidP="00665A63">
      <w:pPr>
        <w:rPr>
          <w:rFonts w:asciiTheme="minorHAnsi" w:hAnsiTheme="minorHAnsi" w:cs="Arial"/>
          <w:b w:val="0"/>
          <w:sz w:val="22"/>
          <w:szCs w:val="22"/>
        </w:rPr>
      </w:pPr>
    </w:p>
    <w:p w:rsidR="001F0E16" w:rsidRPr="00FF3637" w:rsidRDefault="001F0E16" w:rsidP="00665A63">
      <w:pPr>
        <w:tabs>
          <w:tab w:val="left" w:pos="1300"/>
        </w:tabs>
        <w:jc w:val="center"/>
        <w:rPr>
          <w:rFonts w:asciiTheme="minorHAnsi" w:hAnsiTheme="minorHAnsi" w:cs="Arial"/>
          <w:sz w:val="22"/>
          <w:szCs w:val="22"/>
          <w:u w:val="single"/>
        </w:rPr>
      </w:pPr>
    </w:p>
    <w:p w:rsidR="001F0E16" w:rsidRPr="00FF3637" w:rsidRDefault="001F0E16" w:rsidP="00665A63">
      <w:pPr>
        <w:tabs>
          <w:tab w:val="left" w:pos="1300"/>
        </w:tabs>
        <w:jc w:val="center"/>
        <w:rPr>
          <w:rFonts w:asciiTheme="minorHAnsi" w:hAnsiTheme="minorHAnsi" w:cs="Arial"/>
          <w:sz w:val="22"/>
          <w:szCs w:val="22"/>
          <w:u w:val="single"/>
        </w:rPr>
      </w:pPr>
    </w:p>
    <w:p w:rsidR="001F0E16" w:rsidRPr="00FF3637" w:rsidRDefault="001F0E16" w:rsidP="00665A63">
      <w:pPr>
        <w:tabs>
          <w:tab w:val="left" w:pos="1300"/>
        </w:tabs>
        <w:jc w:val="center"/>
        <w:rPr>
          <w:rFonts w:asciiTheme="minorHAnsi" w:hAnsiTheme="minorHAnsi" w:cs="Arial"/>
          <w:sz w:val="22"/>
          <w:szCs w:val="22"/>
          <w:u w:val="single"/>
        </w:rPr>
      </w:pPr>
    </w:p>
    <w:p w:rsidR="001F0E16" w:rsidRPr="00FF3637" w:rsidRDefault="001F0E16" w:rsidP="00665A63">
      <w:pPr>
        <w:tabs>
          <w:tab w:val="left" w:pos="1300"/>
        </w:tabs>
        <w:jc w:val="center"/>
        <w:rPr>
          <w:rFonts w:asciiTheme="minorHAnsi" w:hAnsiTheme="minorHAnsi" w:cs="Arial"/>
          <w:sz w:val="22"/>
          <w:szCs w:val="22"/>
          <w:u w:val="single"/>
        </w:rPr>
      </w:pPr>
    </w:p>
    <w:p w:rsidR="001F0E16" w:rsidRPr="00FF3637" w:rsidRDefault="001F0E16" w:rsidP="00665A63">
      <w:pPr>
        <w:tabs>
          <w:tab w:val="left" w:pos="1300"/>
        </w:tabs>
        <w:jc w:val="center"/>
        <w:rPr>
          <w:rFonts w:asciiTheme="minorHAnsi" w:hAnsiTheme="minorHAnsi" w:cs="Arial"/>
          <w:sz w:val="22"/>
          <w:szCs w:val="22"/>
          <w:u w:val="single"/>
        </w:rPr>
      </w:pPr>
    </w:p>
    <w:p w:rsidR="001F0E16" w:rsidRPr="00FF3637" w:rsidRDefault="001F0E16" w:rsidP="00665A63">
      <w:pPr>
        <w:tabs>
          <w:tab w:val="left" w:pos="1300"/>
        </w:tabs>
        <w:jc w:val="center"/>
        <w:rPr>
          <w:rFonts w:asciiTheme="minorHAnsi" w:hAnsiTheme="minorHAnsi" w:cs="Arial"/>
          <w:sz w:val="22"/>
          <w:szCs w:val="22"/>
          <w:u w:val="single"/>
        </w:rPr>
      </w:pPr>
    </w:p>
    <w:p w:rsidR="001F0E16" w:rsidRPr="00FF3637" w:rsidRDefault="001F0E16" w:rsidP="00665A63">
      <w:pPr>
        <w:tabs>
          <w:tab w:val="left" w:pos="1300"/>
        </w:tabs>
        <w:jc w:val="center"/>
        <w:rPr>
          <w:rFonts w:asciiTheme="minorHAnsi" w:hAnsiTheme="minorHAnsi" w:cs="Arial"/>
          <w:sz w:val="22"/>
          <w:szCs w:val="22"/>
          <w:u w:val="single"/>
        </w:rPr>
      </w:pPr>
    </w:p>
    <w:p w:rsidR="001F0E16" w:rsidRPr="00FF3637" w:rsidRDefault="001F0E16" w:rsidP="00665A63">
      <w:pPr>
        <w:tabs>
          <w:tab w:val="left" w:pos="1300"/>
        </w:tabs>
        <w:jc w:val="center"/>
        <w:rPr>
          <w:rFonts w:asciiTheme="minorHAnsi" w:hAnsiTheme="minorHAnsi" w:cs="Arial"/>
          <w:sz w:val="22"/>
          <w:szCs w:val="22"/>
          <w:u w:val="single"/>
        </w:rPr>
      </w:pPr>
    </w:p>
    <w:p w:rsidR="00665A63" w:rsidRPr="00FF3637" w:rsidRDefault="00665A63" w:rsidP="00665A63">
      <w:pPr>
        <w:tabs>
          <w:tab w:val="left" w:pos="1300"/>
        </w:tabs>
        <w:jc w:val="center"/>
        <w:rPr>
          <w:rFonts w:asciiTheme="minorHAnsi" w:hAnsiTheme="minorHAnsi" w:cs="Arial"/>
          <w:sz w:val="28"/>
          <w:szCs w:val="28"/>
          <w:u w:val="single"/>
        </w:rPr>
      </w:pPr>
      <w:r w:rsidRPr="00FF3637">
        <w:rPr>
          <w:rFonts w:asciiTheme="minorHAnsi" w:hAnsiTheme="minorHAnsi" w:cs="Arial"/>
          <w:sz w:val="28"/>
          <w:szCs w:val="28"/>
          <w:u w:val="single"/>
        </w:rPr>
        <w:t>A</w:t>
      </w:r>
      <w:r w:rsidR="003B0F5C" w:rsidRPr="00FF3637">
        <w:rPr>
          <w:rFonts w:asciiTheme="minorHAnsi" w:hAnsiTheme="minorHAnsi" w:cs="Arial"/>
          <w:sz w:val="28"/>
          <w:szCs w:val="28"/>
          <w:u w:val="single"/>
        </w:rPr>
        <w:t>NEXO</w:t>
      </w:r>
      <w:r w:rsidRPr="00FF3637">
        <w:rPr>
          <w:rFonts w:asciiTheme="minorHAnsi" w:hAnsiTheme="minorHAnsi" w:cs="Arial"/>
          <w:sz w:val="28"/>
          <w:szCs w:val="28"/>
          <w:u w:val="single"/>
        </w:rPr>
        <w:t xml:space="preserve"> </w:t>
      </w:r>
      <w:r w:rsidR="001F0E16" w:rsidRPr="00FF3637">
        <w:rPr>
          <w:rFonts w:asciiTheme="minorHAnsi" w:hAnsiTheme="minorHAnsi" w:cs="Arial"/>
          <w:sz w:val="28"/>
          <w:szCs w:val="28"/>
          <w:u w:val="single"/>
        </w:rPr>
        <w:t>3</w:t>
      </w:r>
    </w:p>
    <w:p w:rsidR="00665A63" w:rsidRPr="00FF3637" w:rsidRDefault="00665A63" w:rsidP="00F37DE5">
      <w:pPr>
        <w:tabs>
          <w:tab w:val="clear" w:pos="2124"/>
          <w:tab w:val="left" w:pos="2107"/>
        </w:tabs>
        <w:jc w:val="center"/>
        <w:rPr>
          <w:rFonts w:asciiTheme="minorHAnsi" w:hAnsiTheme="minorHAnsi" w:cs="Arial"/>
          <w:bCs/>
          <w:sz w:val="28"/>
          <w:szCs w:val="28"/>
        </w:rPr>
      </w:pPr>
    </w:p>
    <w:p w:rsidR="00665A63" w:rsidRPr="00FF3637" w:rsidRDefault="00665A63" w:rsidP="00F37DE5">
      <w:pPr>
        <w:jc w:val="center"/>
        <w:rPr>
          <w:rFonts w:asciiTheme="minorHAnsi" w:hAnsiTheme="minorHAnsi" w:cs="Arial"/>
          <w:sz w:val="28"/>
          <w:szCs w:val="28"/>
        </w:rPr>
      </w:pPr>
      <w:r w:rsidRPr="00FF3637">
        <w:rPr>
          <w:rFonts w:asciiTheme="minorHAnsi" w:hAnsiTheme="minorHAnsi" w:cs="Arial"/>
          <w:sz w:val="28"/>
          <w:szCs w:val="28"/>
        </w:rPr>
        <w:t>AVISO DE PRIVACIDAD</w:t>
      </w:r>
    </w:p>
    <w:p w:rsidR="00665A63" w:rsidRPr="00FF3637" w:rsidRDefault="00665A63" w:rsidP="00665A63">
      <w:pPr>
        <w:tabs>
          <w:tab w:val="left" w:pos="567"/>
        </w:tabs>
        <w:ind w:right="900"/>
        <w:jc w:val="center"/>
        <w:rPr>
          <w:rFonts w:asciiTheme="minorHAnsi" w:hAnsiTheme="minorHAnsi" w:cs="Arial"/>
          <w:sz w:val="22"/>
          <w:szCs w:val="22"/>
        </w:rPr>
      </w:pPr>
    </w:p>
    <w:p w:rsidR="00DB71D9" w:rsidRPr="00FF3637" w:rsidRDefault="00DB71D9" w:rsidP="00665A63">
      <w:pPr>
        <w:tabs>
          <w:tab w:val="left" w:pos="567"/>
        </w:tabs>
        <w:ind w:right="900"/>
        <w:jc w:val="center"/>
        <w:rPr>
          <w:rFonts w:asciiTheme="minorHAnsi" w:hAnsiTheme="minorHAnsi" w:cs="Arial"/>
          <w:sz w:val="22"/>
          <w:szCs w:val="22"/>
        </w:rPr>
      </w:pPr>
    </w:p>
    <w:p w:rsidR="00DB71D9" w:rsidRPr="00FF3637" w:rsidRDefault="00DB71D9" w:rsidP="00665A63">
      <w:pPr>
        <w:tabs>
          <w:tab w:val="left" w:pos="567"/>
        </w:tabs>
        <w:ind w:right="900"/>
        <w:jc w:val="center"/>
        <w:rPr>
          <w:rFonts w:asciiTheme="minorHAnsi" w:hAnsiTheme="minorHAnsi" w:cs="Arial"/>
          <w:sz w:val="22"/>
          <w:szCs w:val="22"/>
        </w:rPr>
      </w:pPr>
    </w:p>
    <w:p w:rsidR="00DB71D9" w:rsidRPr="00FF3637" w:rsidRDefault="00DB71D9" w:rsidP="00665A63">
      <w:pPr>
        <w:tabs>
          <w:tab w:val="left" w:pos="567"/>
        </w:tabs>
        <w:ind w:right="900"/>
        <w:jc w:val="center"/>
        <w:rPr>
          <w:rFonts w:asciiTheme="minorHAnsi" w:hAnsiTheme="minorHAnsi" w:cs="Arial"/>
          <w:sz w:val="22"/>
          <w:szCs w:val="22"/>
        </w:rPr>
      </w:pPr>
    </w:p>
    <w:p w:rsidR="00665A63" w:rsidRPr="00FF3637" w:rsidRDefault="00665A63" w:rsidP="00665A63">
      <w:pPr>
        <w:tabs>
          <w:tab w:val="clear" w:pos="4248"/>
          <w:tab w:val="clear" w:pos="8496"/>
          <w:tab w:val="center" w:pos="4252"/>
          <w:tab w:val="right" w:pos="8504"/>
        </w:tabs>
        <w:jc w:val="center"/>
        <w:rPr>
          <w:rFonts w:asciiTheme="minorHAnsi" w:hAnsiTheme="minorHAnsi" w:cs="Arial"/>
          <w:b w:val="0"/>
          <w:sz w:val="22"/>
          <w:szCs w:val="22"/>
        </w:rPr>
      </w:pPr>
      <w:r w:rsidRPr="00FF3637">
        <w:rPr>
          <w:rFonts w:asciiTheme="minorHAnsi" w:hAnsiTheme="minorHAnsi" w:cs="Arial"/>
          <w:sz w:val="22"/>
          <w:szCs w:val="22"/>
        </w:rPr>
        <w:t>Sistema para el Desarrollo Integral de la Familia</w:t>
      </w:r>
      <w:r w:rsidR="001F0E16" w:rsidRPr="00FF3637">
        <w:rPr>
          <w:rFonts w:asciiTheme="minorHAnsi" w:hAnsiTheme="minorHAnsi" w:cs="Arial"/>
          <w:sz w:val="22"/>
          <w:szCs w:val="22"/>
        </w:rPr>
        <w:t xml:space="preserve"> Del Estado de Colima</w:t>
      </w:r>
    </w:p>
    <w:p w:rsidR="00665A63" w:rsidRPr="00FF3637" w:rsidRDefault="00665A63" w:rsidP="00665A63">
      <w:pPr>
        <w:tabs>
          <w:tab w:val="clear" w:pos="4248"/>
          <w:tab w:val="clear" w:pos="8496"/>
          <w:tab w:val="center" w:pos="4252"/>
          <w:tab w:val="right" w:pos="8504"/>
        </w:tabs>
        <w:jc w:val="center"/>
        <w:rPr>
          <w:rFonts w:asciiTheme="minorHAnsi" w:hAnsiTheme="minorHAnsi" w:cs="Arial"/>
          <w:b w:val="0"/>
          <w:sz w:val="22"/>
          <w:szCs w:val="22"/>
        </w:rPr>
      </w:pPr>
      <w:r w:rsidRPr="00FF3637">
        <w:rPr>
          <w:rFonts w:asciiTheme="minorHAnsi" w:hAnsiTheme="minorHAnsi" w:cs="Arial"/>
          <w:sz w:val="22"/>
          <w:szCs w:val="22"/>
        </w:rPr>
        <w:t xml:space="preserve">Dirección General </w:t>
      </w:r>
    </w:p>
    <w:p w:rsidR="00665A63" w:rsidRPr="00FF3637" w:rsidRDefault="00665A63" w:rsidP="00665A63">
      <w:pPr>
        <w:tabs>
          <w:tab w:val="clear" w:pos="4248"/>
          <w:tab w:val="clear" w:pos="8496"/>
          <w:tab w:val="center" w:pos="4252"/>
          <w:tab w:val="right" w:pos="8504"/>
        </w:tabs>
        <w:jc w:val="center"/>
        <w:rPr>
          <w:rFonts w:asciiTheme="minorHAnsi" w:hAnsiTheme="minorHAnsi" w:cs="Arial"/>
          <w:b w:val="0"/>
          <w:sz w:val="22"/>
          <w:szCs w:val="22"/>
        </w:rPr>
      </w:pPr>
      <w:r w:rsidRPr="00FF3637">
        <w:rPr>
          <w:rFonts w:asciiTheme="minorHAnsi" w:hAnsiTheme="minorHAnsi" w:cs="Arial"/>
          <w:sz w:val="22"/>
          <w:szCs w:val="22"/>
        </w:rPr>
        <w:t xml:space="preserve">Coordinación de Calidad </w:t>
      </w:r>
    </w:p>
    <w:p w:rsidR="00665A63" w:rsidRPr="00FF3637" w:rsidRDefault="00665A63" w:rsidP="000A1BAC">
      <w:pPr>
        <w:tabs>
          <w:tab w:val="clear" w:pos="4248"/>
          <w:tab w:val="clear" w:pos="8496"/>
          <w:tab w:val="center" w:pos="4252"/>
          <w:tab w:val="right" w:pos="8504"/>
        </w:tabs>
        <w:rPr>
          <w:rFonts w:asciiTheme="minorHAnsi" w:hAnsiTheme="minorHAnsi" w:cs="Arial"/>
          <w:sz w:val="22"/>
          <w:szCs w:val="22"/>
        </w:rPr>
      </w:pPr>
    </w:p>
    <w:p w:rsidR="00665A63" w:rsidRPr="00FF3637" w:rsidRDefault="00665A63" w:rsidP="00665A63">
      <w:pPr>
        <w:tabs>
          <w:tab w:val="clear" w:pos="4248"/>
          <w:tab w:val="clear" w:pos="8496"/>
          <w:tab w:val="center" w:pos="4252"/>
          <w:tab w:val="right" w:pos="8504"/>
        </w:tabs>
        <w:jc w:val="center"/>
        <w:rPr>
          <w:rFonts w:asciiTheme="minorHAnsi" w:hAnsiTheme="minorHAnsi" w:cs="Arial"/>
          <w:sz w:val="22"/>
          <w:szCs w:val="22"/>
        </w:rPr>
      </w:pPr>
    </w:p>
    <w:p w:rsidR="00665A63" w:rsidRPr="00FF3637" w:rsidRDefault="00665A63" w:rsidP="00665A63">
      <w:pPr>
        <w:tabs>
          <w:tab w:val="clear" w:pos="4248"/>
          <w:tab w:val="clear" w:pos="8496"/>
          <w:tab w:val="center" w:pos="4252"/>
          <w:tab w:val="right" w:pos="8504"/>
        </w:tabs>
        <w:jc w:val="center"/>
        <w:rPr>
          <w:rFonts w:asciiTheme="minorHAnsi" w:hAnsiTheme="minorHAnsi" w:cs="Arial"/>
          <w:b w:val="0"/>
          <w:sz w:val="22"/>
          <w:szCs w:val="22"/>
        </w:rPr>
      </w:pPr>
      <w:r w:rsidRPr="00FF3637">
        <w:rPr>
          <w:rFonts w:asciiTheme="minorHAnsi" w:hAnsiTheme="minorHAnsi" w:cs="Arial"/>
          <w:sz w:val="22"/>
          <w:szCs w:val="22"/>
        </w:rPr>
        <w:t>AUTORIZACIÓN PARA EL USO DE DATOS PERSONALES</w:t>
      </w:r>
    </w:p>
    <w:p w:rsidR="00665A63" w:rsidRPr="00FF3637" w:rsidRDefault="00665A63" w:rsidP="00665A63">
      <w:pPr>
        <w:jc w:val="center"/>
        <w:rPr>
          <w:rFonts w:asciiTheme="minorHAnsi" w:hAnsiTheme="minorHAnsi" w:cs="Arial"/>
          <w:sz w:val="22"/>
          <w:szCs w:val="22"/>
        </w:rPr>
      </w:pPr>
    </w:p>
    <w:p w:rsidR="00665A63" w:rsidRPr="00FF3637" w:rsidRDefault="00665A63" w:rsidP="00665A63">
      <w:pPr>
        <w:rPr>
          <w:rFonts w:asciiTheme="minorHAnsi" w:hAnsiTheme="minorHAnsi" w:cs="Arial"/>
          <w:b w:val="0"/>
          <w:sz w:val="22"/>
          <w:szCs w:val="22"/>
        </w:rPr>
      </w:pPr>
      <w:r w:rsidRPr="00FF3637">
        <w:rPr>
          <w:rFonts w:asciiTheme="minorHAnsi" w:hAnsiTheme="minorHAnsi" w:cs="Arial"/>
          <w:sz w:val="22"/>
          <w:szCs w:val="22"/>
        </w:rPr>
        <w:t xml:space="preserve">Por este medio, otorgo mi consentimiento y autorizo de manera voluntaria para que el DIF Estatal, a  través de él o la  </w:t>
      </w:r>
      <w:r w:rsidR="001F0E16" w:rsidRPr="00FF3637">
        <w:rPr>
          <w:rFonts w:asciiTheme="minorHAnsi" w:hAnsiTheme="minorHAnsi" w:cs="Arial"/>
          <w:sz w:val="22"/>
          <w:szCs w:val="22"/>
        </w:rPr>
        <w:t>LICDA. JESSICA CAROLINA ARELLANO MEDINA</w:t>
      </w:r>
      <w:r w:rsidRPr="00FF3637">
        <w:rPr>
          <w:rFonts w:asciiTheme="minorHAnsi" w:hAnsiTheme="minorHAnsi" w:cs="Arial"/>
          <w:sz w:val="22"/>
          <w:szCs w:val="22"/>
        </w:rPr>
        <w:t xml:space="preserve">, del área de </w:t>
      </w:r>
      <w:r w:rsidRPr="00FF3637">
        <w:rPr>
          <w:rFonts w:asciiTheme="minorHAnsi" w:hAnsiTheme="minorHAnsi" w:cs="Arial"/>
          <w:sz w:val="22"/>
          <w:szCs w:val="22"/>
          <w:u w:val="single"/>
        </w:rPr>
        <w:t>_</w:t>
      </w:r>
      <w:r w:rsidR="00DB571C" w:rsidRPr="00FF3637">
        <w:rPr>
          <w:rFonts w:asciiTheme="minorHAnsi" w:hAnsiTheme="minorHAnsi" w:cs="Arial"/>
          <w:sz w:val="22"/>
          <w:szCs w:val="22"/>
          <w:u w:val="single"/>
        </w:rPr>
        <w:t>ADMINISTRACIÓ</w:t>
      </w:r>
      <w:r w:rsidRPr="00FF3637">
        <w:rPr>
          <w:rFonts w:asciiTheme="minorHAnsi" w:hAnsiTheme="minorHAnsi" w:cs="Arial"/>
          <w:sz w:val="22"/>
          <w:szCs w:val="22"/>
          <w:u w:val="single"/>
        </w:rPr>
        <w:t>N Y FINANZAS</w:t>
      </w:r>
      <w:r w:rsidRPr="00FF3637">
        <w:rPr>
          <w:rFonts w:asciiTheme="minorHAnsi" w:hAnsiTheme="minorHAnsi" w:cs="Arial"/>
          <w:sz w:val="22"/>
          <w:szCs w:val="22"/>
        </w:rPr>
        <w:t xml:space="preserve"> realice el tratamiento necesario de mis datos personales y/o sensibles para la finalidad de: _</w:t>
      </w:r>
      <w:r w:rsidRPr="00FF3637">
        <w:rPr>
          <w:rFonts w:asciiTheme="minorHAnsi" w:hAnsiTheme="minorHAnsi" w:cs="Arial"/>
          <w:sz w:val="22"/>
          <w:szCs w:val="22"/>
          <w:u w:val="single"/>
        </w:rPr>
        <w:t xml:space="preserve">integrar el expediente del proceso de invitación </w:t>
      </w:r>
      <w:r w:rsidR="00E1387D" w:rsidRPr="00FF3637">
        <w:rPr>
          <w:rFonts w:asciiTheme="minorHAnsi" w:hAnsiTheme="minorHAnsi" w:cs="Arial"/>
          <w:sz w:val="22"/>
          <w:szCs w:val="22"/>
          <w:u w:val="single"/>
        </w:rPr>
        <w:t>a</w:t>
      </w:r>
      <w:r w:rsidRPr="00FF3637">
        <w:rPr>
          <w:rFonts w:asciiTheme="minorHAnsi" w:hAnsiTheme="minorHAnsi" w:cs="Arial"/>
          <w:sz w:val="22"/>
          <w:szCs w:val="22"/>
          <w:u w:val="single"/>
        </w:rPr>
        <w:t xml:space="preserve"> cuando menos tres personas </w:t>
      </w:r>
      <w:r w:rsidR="00DB571C" w:rsidRPr="00FF3637">
        <w:rPr>
          <w:rFonts w:asciiTheme="minorHAnsi" w:hAnsiTheme="minorHAnsi" w:cs="Arial"/>
          <w:sz w:val="22"/>
          <w:szCs w:val="22"/>
          <w:u w:val="single"/>
        </w:rPr>
        <w:t>nú</w:t>
      </w:r>
      <w:r w:rsidRPr="00FF3637">
        <w:rPr>
          <w:rFonts w:asciiTheme="minorHAnsi" w:hAnsiTheme="minorHAnsi" w:cs="Arial"/>
          <w:sz w:val="22"/>
          <w:szCs w:val="22"/>
          <w:u w:val="single"/>
        </w:rPr>
        <w:t>mero IA-906022993-</w:t>
      </w:r>
      <w:r w:rsidR="00054BA8" w:rsidRPr="00FF3637">
        <w:rPr>
          <w:rFonts w:asciiTheme="minorHAnsi" w:hAnsiTheme="minorHAnsi" w:cs="Arial"/>
          <w:sz w:val="22"/>
          <w:szCs w:val="22"/>
          <w:u w:val="single"/>
        </w:rPr>
        <w:t>E2</w:t>
      </w:r>
      <w:r w:rsidR="00150868" w:rsidRPr="00FF3637">
        <w:rPr>
          <w:rFonts w:asciiTheme="minorHAnsi" w:hAnsiTheme="minorHAnsi" w:cs="Arial"/>
          <w:sz w:val="22"/>
          <w:szCs w:val="22"/>
          <w:u w:val="single"/>
        </w:rPr>
        <w:t>-2021</w:t>
      </w:r>
      <w:r w:rsidR="00DB71D9" w:rsidRPr="00FF3637">
        <w:rPr>
          <w:rFonts w:asciiTheme="minorHAnsi" w:hAnsiTheme="minorHAnsi" w:cs="Arial"/>
          <w:sz w:val="22"/>
          <w:szCs w:val="22"/>
          <w:u w:val="single"/>
        </w:rPr>
        <w:t xml:space="preserve"> </w:t>
      </w:r>
      <w:r w:rsidRPr="00FF3637">
        <w:rPr>
          <w:rFonts w:asciiTheme="minorHAnsi" w:hAnsiTheme="minorHAnsi" w:cs="Arial"/>
          <w:sz w:val="22"/>
          <w:szCs w:val="22"/>
          <w:u w:val="single"/>
        </w:rPr>
        <w:t xml:space="preserve">respecto a </w:t>
      </w:r>
      <w:r w:rsidR="00DB71D9" w:rsidRPr="00FF3637">
        <w:rPr>
          <w:rFonts w:asciiTheme="minorHAnsi" w:hAnsiTheme="minorHAnsi" w:cs="Arial"/>
          <w:sz w:val="22"/>
          <w:szCs w:val="22"/>
          <w:u w:val="single"/>
        </w:rPr>
        <w:t>LA ADQUISICIÓN DE MATERIAL Y EQUIPO DE REHABILITACIÓN PARA EL CREE Y 1</w:t>
      </w:r>
      <w:r w:rsidR="001F0E16" w:rsidRPr="00FF3637">
        <w:rPr>
          <w:rFonts w:asciiTheme="minorHAnsi" w:hAnsiTheme="minorHAnsi" w:cs="Arial"/>
          <w:sz w:val="22"/>
          <w:szCs w:val="22"/>
          <w:u w:val="single"/>
        </w:rPr>
        <w:t>1</w:t>
      </w:r>
      <w:r w:rsidR="00DB71D9" w:rsidRPr="00FF3637">
        <w:rPr>
          <w:rFonts w:asciiTheme="minorHAnsi" w:hAnsiTheme="minorHAnsi" w:cs="Arial"/>
          <w:sz w:val="22"/>
          <w:szCs w:val="22"/>
          <w:u w:val="single"/>
        </w:rPr>
        <w:t xml:space="preserve"> UBR´S DEL ESTADO DE COLIMA</w:t>
      </w:r>
      <w:r w:rsidR="00DB571C" w:rsidRPr="00FF3637">
        <w:rPr>
          <w:rFonts w:asciiTheme="minorHAnsi" w:hAnsiTheme="minorHAnsi" w:cs="Arial"/>
          <w:sz w:val="22"/>
          <w:szCs w:val="22"/>
          <w:u w:val="single"/>
        </w:rPr>
        <w:t>.</w:t>
      </w:r>
      <w:r w:rsidR="00DB571C" w:rsidRPr="00FF3637">
        <w:rPr>
          <w:rFonts w:asciiTheme="minorHAnsi" w:hAnsiTheme="minorHAnsi" w:cs="Arial"/>
          <w:sz w:val="22"/>
          <w:szCs w:val="22"/>
        </w:rPr>
        <w:t xml:space="preserve"> D</w:t>
      </w:r>
      <w:r w:rsidRPr="00FF3637">
        <w:rPr>
          <w:rFonts w:asciiTheme="minorHAnsi" w:hAnsiTheme="minorHAnsi" w:cs="Arial"/>
          <w:sz w:val="22"/>
          <w:szCs w:val="22"/>
        </w:rPr>
        <w:t>el mismo modo, manifiesto que fui informado sobre el aviso de privacidad de la institución y el uso de mis derechos de ARCO.</w:t>
      </w:r>
    </w:p>
    <w:p w:rsidR="00665A63" w:rsidRPr="00FF3637" w:rsidRDefault="00665A63" w:rsidP="00665A63">
      <w:pPr>
        <w:rPr>
          <w:rFonts w:asciiTheme="minorHAnsi" w:hAnsiTheme="minorHAnsi" w:cs="Arial"/>
          <w:sz w:val="22"/>
          <w:szCs w:val="22"/>
        </w:rPr>
      </w:pPr>
    </w:p>
    <w:p w:rsidR="00665A63" w:rsidRPr="00FF3637" w:rsidRDefault="00665A63" w:rsidP="00665A63">
      <w:pPr>
        <w:jc w:val="center"/>
        <w:rPr>
          <w:rFonts w:asciiTheme="minorHAnsi" w:hAnsiTheme="minorHAnsi" w:cs="Arial"/>
          <w:sz w:val="22"/>
          <w:szCs w:val="22"/>
        </w:rPr>
      </w:pPr>
      <w:r w:rsidRPr="00FF3637">
        <w:rPr>
          <w:rFonts w:asciiTheme="minorHAnsi" w:hAnsiTheme="minorHAnsi" w:cs="Arial"/>
          <w:sz w:val="22"/>
          <w:szCs w:val="22"/>
        </w:rPr>
        <w:t xml:space="preserve">Colima, Col.  </w:t>
      </w:r>
      <w:r w:rsidR="00054BA8" w:rsidRPr="00FF3637">
        <w:rPr>
          <w:rFonts w:asciiTheme="minorHAnsi" w:hAnsiTheme="minorHAnsi" w:cs="Arial"/>
          <w:sz w:val="22"/>
          <w:szCs w:val="22"/>
          <w:u w:val="single"/>
        </w:rPr>
        <w:t xml:space="preserve">21 </w:t>
      </w:r>
      <w:r w:rsidRPr="00FF3637">
        <w:rPr>
          <w:rFonts w:asciiTheme="minorHAnsi" w:hAnsiTheme="minorHAnsi" w:cs="Arial"/>
          <w:sz w:val="22"/>
          <w:szCs w:val="22"/>
        </w:rPr>
        <w:t xml:space="preserve"> de </w:t>
      </w:r>
      <w:r w:rsidRPr="00FF3637">
        <w:rPr>
          <w:rFonts w:asciiTheme="minorHAnsi" w:hAnsiTheme="minorHAnsi" w:cs="Arial"/>
          <w:sz w:val="22"/>
          <w:szCs w:val="22"/>
          <w:u w:val="single"/>
        </w:rPr>
        <w:t>____</w:t>
      </w:r>
      <w:r w:rsidR="00054BA8" w:rsidRPr="00FF3637">
        <w:rPr>
          <w:rFonts w:asciiTheme="minorHAnsi" w:hAnsiTheme="minorHAnsi" w:cs="Arial"/>
          <w:sz w:val="22"/>
          <w:szCs w:val="22"/>
          <w:u w:val="single"/>
        </w:rPr>
        <w:t>SEPTIEMBRE</w:t>
      </w:r>
      <w:r w:rsidRPr="00FF3637">
        <w:rPr>
          <w:rFonts w:asciiTheme="minorHAnsi" w:hAnsiTheme="minorHAnsi" w:cs="Arial"/>
          <w:sz w:val="22"/>
          <w:szCs w:val="22"/>
          <w:u w:val="single"/>
        </w:rPr>
        <w:t>_______</w:t>
      </w:r>
      <w:r w:rsidRPr="00FF3637">
        <w:rPr>
          <w:rFonts w:asciiTheme="minorHAnsi" w:hAnsiTheme="minorHAnsi" w:cs="Arial"/>
          <w:sz w:val="22"/>
          <w:szCs w:val="22"/>
        </w:rPr>
        <w:t xml:space="preserve">de </w:t>
      </w:r>
      <w:r w:rsidR="001F0E16" w:rsidRPr="00FF3637">
        <w:rPr>
          <w:rFonts w:asciiTheme="minorHAnsi" w:hAnsiTheme="minorHAnsi" w:cs="Arial"/>
          <w:sz w:val="22"/>
          <w:szCs w:val="22"/>
          <w:u w:val="single"/>
        </w:rPr>
        <w:t>2022</w:t>
      </w:r>
      <w:r w:rsidRPr="00FF3637">
        <w:rPr>
          <w:rFonts w:asciiTheme="minorHAnsi" w:hAnsiTheme="minorHAnsi" w:cs="Arial"/>
          <w:sz w:val="22"/>
          <w:szCs w:val="22"/>
        </w:rPr>
        <w:t>_____.</w:t>
      </w:r>
    </w:p>
    <w:p w:rsidR="00665A63" w:rsidRPr="00FF3637" w:rsidRDefault="00665A63" w:rsidP="00665A63">
      <w:pPr>
        <w:rPr>
          <w:rFonts w:asciiTheme="minorHAnsi" w:hAnsiTheme="minorHAnsi" w:cs="Arial"/>
          <w:sz w:val="22"/>
          <w:szCs w:val="22"/>
        </w:rPr>
      </w:pPr>
    </w:p>
    <w:p w:rsidR="00665A63" w:rsidRPr="00FF3637" w:rsidRDefault="00A2411C" w:rsidP="00665A63">
      <w:pPr>
        <w:rPr>
          <w:rFonts w:asciiTheme="minorHAnsi" w:hAnsiTheme="minorHAnsi" w:cs="Arial"/>
          <w:sz w:val="22"/>
          <w:szCs w:val="22"/>
        </w:rPr>
      </w:pPr>
      <w:r w:rsidRPr="00FF3637">
        <w:rPr>
          <w:rFonts w:asciiTheme="minorHAnsi" w:hAnsiTheme="minorHAnsi" w:cs="Arial"/>
          <w:noProof/>
          <w:sz w:val="22"/>
          <w:szCs w:val="22"/>
          <w:lang w:val="es-MX" w:eastAsia="es-MX"/>
        </w:rPr>
        <mc:AlternateContent>
          <mc:Choice Requires="wps">
            <w:drawing>
              <wp:anchor distT="0" distB="0" distL="114300" distR="114300" simplePos="0" relativeHeight="251662336" behindDoc="0" locked="0" layoutInCell="1" allowOverlap="1" wp14:anchorId="133D18A9" wp14:editId="29E7C2FE">
                <wp:simplePos x="0" y="0"/>
                <wp:positionH relativeFrom="column">
                  <wp:posOffset>2881630</wp:posOffset>
                </wp:positionH>
                <wp:positionV relativeFrom="paragraph">
                  <wp:posOffset>53975</wp:posOffset>
                </wp:positionV>
                <wp:extent cx="2822575" cy="750570"/>
                <wp:effectExtent l="0" t="0" r="0" b="254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0A488C" w:rsidRPr="00F06795" w:rsidRDefault="000A488C" w:rsidP="00665A63">
                            <w:pPr>
                              <w:jc w:val="center"/>
                              <w:rPr>
                                <w:rFonts w:cstheme="minorHAnsi"/>
                                <w:sz w:val="24"/>
                                <w:szCs w:val="28"/>
                              </w:rPr>
                            </w:pPr>
                            <w:r w:rsidRPr="00F06795">
                              <w:rPr>
                                <w:rFonts w:cstheme="minorHAnsi"/>
                                <w:sz w:val="24"/>
                                <w:szCs w:val="28"/>
                              </w:rPr>
                              <w:t>___________________________</w:t>
                            </w:r>
                          </w:p>
                          <w:p w:rsidR="000A488C" w:rsidRPr="00F06795" w:rsidRDefault="000A488C" w:rsidP="00665A63">
                            <w:pPr>
                              <w:jc w:val="center"/>
                              <w:rPr>
                                <w:rFonts w:cstheme="minorHAnsi"/>
                                <w:sz w:val="24"/>
                                <w:szCs w:val="28"/>
                              </w:rPr>
                            </w:pPr>
                            <w:r w:rsidRPr="00F06795">
                              <w:rPr>
                                <w:rFonts w:cstheme="minorHAnsi"/>
                                <w:sz w:val="24"/>
                                <w:szCs w:val="28"/>
                              </w:rPr>
                              <w:t>Nombre y firma de quien autoriza</w:t>
                            </w:r>
                          </w:p>
                          <w:p w:rsidR="000A488C" w:rsidRPr="00F06795" w:rsidRDefault="000A488C" w:rsidP="00665A63">
                            <w:pPr>
                              <w:jc w:val="center"/>
                              <w:rPr>
                                <w:rFonts w:cstheme="minorHAnsi"/>
                                <w:sz w:val="24"/>
                                <w:szCs w:val="28"/>
                              </w:rPr>
                            </w:pPr>
                            <w:r w:rsidRPr="00F06795">
                              <w:rPr>
                                <w:rFonts w:cstheme="minorHAnsi"/>
                                <w:sz w:val="24"/>
                                <w:szCs w:val="28"/>
                              </w:rPr>
                              <w:t>(Titular de los datos personales)</w:t>
                            </w:r>
                          </w:p>
                          <w:p w:rsidR="000A488C" w:rsidRDefault="000A488C" w:rsidP="00665A6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26.9pt;margin-top:4.25pt;width:222.25pt;height:59.1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" filled="f" stroked="f">
                <v:textbox style="mso-fit-shape-to-text:t">
                  <w:txbxContent>
                    <w:p w:rsidR="000A488C" w:rsidRPr="00F06795" w:rsidRDefault="000A488C" w:rsidP="00665A63">
                      <w:pPr>
                        <w:jc w:val="center"/>
                        <w:rPr>
                          <w:rFonts w:cstheme="minorHAnsi"/>
                          <w:sz w:val="24"/>
                          <w:szCs w:val="28"/>
                        </w:rPr>
                      </w:pPr>
                      <w:r w:rsidRPr="00F06795">
                        <w:rPr>
                          <w:rFonts w:cstheme="minorHAnsi"/>
                          <w:sz w:val="24"/>
                          <w:szCs w:val="28"/>
                        </w:rPr>
                        <w:t>___________________________</w:t>
                      </w:r>
                    </w:p>
                    <w:p w:rsidR="000A488C" w:rsidRPr="00F06795" w:rsidRDefault="000A488C" w:rsidP="00665A63">
                      <w:pPr>
                        <w:jc w:val="center"/>
                        <w:rPr>
                          <w:rFonts w:cstheme="minorHAnsi"/>
                          <w:sz w:val="24"/>
                          <w:szCs w:val="28"/>
                        </w:rPr>
                      </w:pPr>
                      <w:r w:rsidRPr="00F06795">
                        <w:rPr>
                          <w:rFonts w:cstheme="minorHAnsi"/>
                          <w:sz w:val="24"/>
                          <w:szCs w:val="28"/>
                        </w:rPr>
                        <w:t>Nombre y firma de quien autoriza</w:t>
                      </w:r>
                    </w:p>
                    <w:p w:rsidR="000A488C" w:rsidRPr="00F06795" w:rsidRDefault="000A488C" w:rsidP="00665A63">
                      <w:pPr>
                        <w:jc w:val="center"/>
                        <w:rPr>
                          <w:rFonts w:cstheme="minorHAnsi"/>
                          <w:sz w:val="24"/>
                          <w:szCs w:val="28"/>
                        </w:rPr>
                      </w:pPr>
                      <w:r w:rsidRPr="00F06795">
                        <w:rPr>
                          <w:rFonts w:cstheme="minorHAnsi"/>
                          <w:sz w:val="24"/>
                          <w:szCs w:val="28"/>
                        </w:rPr>
                        <w:t>(Titular de los datos personales)</w:t>
                      </w:r>
                    </w:p>
                    <w:p w:rsidR="000A488C" w:rsidRDefault="000A488C" w:rsidP="00665A63"/>
                  </w:txbxContent>
                </v:textbox>
              </v:shape>
            </w:pict>
          </mc:Fallback>
        </mc:AlternateContent>
      </w:r>
      <w:r w:rsidRPr="00FF3637">
        <w:rPr>
          <w:rFonts w:asciiTheme="minorHAnsi" w:hAnsiTheme="minorHAnsi" w:cs="Arial"/>
          <w:noProof/>
          <w:sz w:val="22"/>
          <w:szCs w:val="22"/>
          <w:lang w:val="es-MX" w:eastAsia="es-MX"/>
        </w:rPr>
        <mc:AlternateContent>
          <mc:Choice Requires="wps">
            <w:drawing>
              <wp:anchor distT="0" distB="0" distL="114300" distR="114300" simplePos="0" relativeHeight="251663360" behindDoc="0" locked="0" layoutInCell="1" allowOverlap="1" wp14:anchorId="3B305B92" wp14:editId="4935CCF3">
                <wp:simplePos x="0" y="0"/>
                <wp:positionH relativeFrom="column">
                  <wp:posOffset>-94615</wp:posOffset>
                </wp:positionH>
                <wp:positionV relativeFrom="paragraph">
                  <wp:posOffset>58420</wp:posOffset>
                </wp:positionV>
                <wp:extent cx="2822575" cy="934720"/>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934720"/>
                        </a:xfrm>
                        <a:prstGeom prst="rect">
                          <a:avLst/>
                        </a:prstGeom>
                        <a:noFill/>
                        <a:ln w="9525">
                          <a:noFill/>
                          <a:miter lim="800000"/>
                          <a:headEnd/>
                          <a:tailEnd/>
                        </a:ln>
                      </wps:spPr>
                      <wps:txbx>
                        <w:txbxContent>
                          <w:p w:rsidR="000A488C" w:rsidRPr="00F06795" w:rsidRDefault="000A488C" w:rsidP="00665A63">
                            <w:pPr>
                              <w:jc w:val="center"/>
                              <w:rPr>
                                <w:rFonts w:cstheme="minorHAnsi"/>
                                <w:sz w:val="24"/>
                                <w:szCs w:val="28"/>
                              </w:rPr>
                            </w:pPr>
                            <w:r w:rsidRPr="00382A06">
                              <w:rPr>
                                <w:rFonts w:cstheme="minorHAnsi"/>
                                <w:sz w:val="24"/>
                                <w:szCs w:val="28"/>
                                <w:u w:val="single"/>
                              </w:rPr>
                              <w:t xml:space="preserve"> </w:t>
                            </w:r>
                            <w:r w:rsidR="001F0E16" w:rsidRPr="001F0E16">
                              <w:rPr>
                                <w:rFonts w:cstheme="minorHAnsi"/>
                                <w:sz w:val="24"/>
                                <w:szCs w:val="28"/>
                                <w:u w:val="single"/>
                              </w:rPr>
                              <w:t>LICDA. JESSICA CAROLINA ARELLANO MEDINA</w:t>
                            </w:r>
                          </w:p>
                          <w:p w:rsidR="000A488C" w:rsidRDefault="000A488C" w:rsidP="00665A63">
                            <w:pPr>
                              <w:jc w:val="center"/>
                              <w:rPr>
                                <w:rFonts w:cstheme="minorHAnsi"/>
                                <w:sz w:val="24"/>
                                <w:szCs w:val="28"/>
                              </w:rPr>
                            </w:pPr>
                            <w:r w:rsidRPr="00F06795">
                              <w:rPr>
                                <w:rFonts w:cstheme="minorHAnsi"/>
                                <w:sz w:val="24"/>
                                <w:szCs w:val="28"/>
                              </w:rPr>
                              <w:t>Nombre y firma del autorizado (a)</w:t>
                            </w:r>
                          </w:p>
                          <w:p w:rsidR="000A488C" w:rsidRPr="00F06795" w:rsidRDefault="000A488C" w:rsidP="00665A63">
                            <w:pPr>
                              <w:jc w:val="center"/>
                              <w:rPr>
                                <w:rFonts w:cstheme="minorHAnsi"/>
                                <w:sz w:val="24"/>
                                <w:szCs w:val="28"/>
                              </w:rPr>
                            </w:pPr>
                            <w:r>
                              <w:rPr>
                                <w:rFonts w:cstheme="minorHAnsi"/>
                                <w:sz w:val="24"/>
                                <w:szCs w:val="28"/>
                              </w:rPr>
                              <w:t>(Trabajador (a) DIF Estatal)</w:t>
                            </w:r>
                          </w:p>
                          <w:p w:rsidR="000A488C" w:rsidRDefault="000A488C" w:rsidP="00665A6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7.45pt;margin-top:4.6pt;width:222.25pt;height:73.6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" filled="f" stroked="f">
                <v:textbox style="mso-fit-shape-to-text:t">
                  <w:txbxContent>
                    <w:p w:rsidR="000A488C" w:rsidRPr="00F06795" w:rsidRDefault="000A488C" w:rsidP="00665A63">
                      <w:pPr>
                        <w:jc w:val="center"/>
                        <w:rPr>
                          <w:rFonts w:cstheme="minorHAnsi"/>
                          <w:sz w:val="24"/>
                          <w:szCs w:val="28"/>
                        </w:rPr>
                      </w:pPr>
                      <w:r w:rsidRPr="00382A06">
                        <w:rPr>
                          <w:rFonts w:cstheme="minorHAnsi"/>
                          <w:sz w:val="24"/>
                          <w:szCs w:val="28"/>
                          <w:u w:val="single"/>
                        </w:rPr>
                        <w:t xml:space="preserve"> </w:t>
                      </w:r>
                      <w:r w:rsidR="001F0E16" w:rsidRPr="001F0E16">
                        <w:rPr>
                          <w:rFonts w:cstheme="minorHAnsi"/>
                          <w:sz w:val="24"/>
                          <w:szCs w:val="28"/>
                          <w:u w:val="single"/>
                        </w:rPr>
                        <w:t>LICDA. JESSICA CAROLINA ARELLANO MEDINA</w:t>
                      </w:r>
                    </w:p>
                    <w:p w:rsidR="000A488C" w:rsidRDefault="000A488C" w:rsidP="00665A63">
                      <w:pPr>
                        <w:jc w:val="center"/>
                        <w:rPr>
                          <w:rFonts w:cstheme="minorHAnsi"/>
                          <w:sz w:val="24"/>
                          <w:szCs w:val="28"/>
                        </w:rPr>
                      </w:pPr>
                      <w:r w:rsidRPr="00F06795">
                        <w:rPr>
                          <w:rFonts w:cstheme="minorHAnsi"/>
                          <w:sz w:val="24"/>
                          <w:szCs w:val="28"/>
                        </w:rPr>
                        <w:t>Nombre y firma del autorizado (a)</w:t>
                      </w:r>
                    </w:p>
                    <w:p w:rsidR="000A488C" w:rsidRPr="00F06795" w:rsidRDefault="000A488C" w:rsidP="00665A63">
                      <w:pPr>
                        <w:jc w:val="center"/>
                        <w:rPr>
                          <w:rFonts w:cstheme="minorHAnsi"/>
                          <w:sz w:val="24"/>
                          <w:szCs w:val="28"/>
                        </w:rPr>
                      </w:pPr>
                      <w:r>
                        <w:rPr>
                          <w:rFonts w:cstheme="minorHAnsi"/>
                          <w:sz w:val="24"/>
                          <w:szCs w:val="28"/>
                        </w:rPr>
                        <w:t>(Trabajador (a) DIF Estatal)</w:t>
                      </w:r>
                    </w:p>
                    <w:p w:rsidR="000A488C" w:rsidRDefault="000A488C" w:rsidP="00665A63"/>
                  </w:txbxContent>
                </v:textbox>
              </v:shape>
            </w:pict>
          </mc:Fallback>
        </mc:AlternateContent>
      </w:r>
    </w:p>
    <w:p w:rsidR="00665A63" w:rsidRPr="00FF3637" w:rsidRDefault="00665A63" w:rsidP="00665A63">
      <w:pPr>
        <w:jc w:val="center"/>
        <w:rPr>
          <w:rFonts w:asciiTheme="minorHAnsi" w:hAnsiTheme="minorHAnsi" w:cs="Arial"/>
          <w:sz w:val="22"/>
          <w:szCs w:val="22"/>
        </w:rPr>
      </w:pPr>
    </w:p>
    <w:p w:rsidR="00665A63" w:rsidRPr="00FF3637" w:rsidRDefault="00665A63" w:rsidP="00665A63">
      <w:pPr>
        <w:rPr>
          <w:rFonts w:asciiTheme="minorHAnsi" w:hAnsiTheme="minorHAnsi" w:cs="Arial"/>
          <w:sz w:val="22"/>
          <w:szCs w:val="22"/>
        </w:rPr>
      </w:pPr>
    </w:p>
    <w:p w:rsidR="00665A63" w:rsidRPr="00FF3637" w:rsidRDefault="00665A63" w:rsidP="00665A63">
      <w:pPr>
        <w:rPr>
          <w:rFonts w:asciiTheme="minorHAnsi" w:hAnsiTheme="minorHAnsi" w:cs="Arial"/>
          <w:sz w:val="22"/>
          <w:szCs w:val="22"/>
        </w:rPr>
      </w:pPr>
    </w:p>
    <w:p w:rsidR="00665A63" w:rsidRPr="00FF3637" w:rsidRDefault="00665A63" w:rsidP="00665A63">
      <w:pPr>
        <w:rPr>
          <w:rFonts w:asciiTheme="minorHAnsi" w:hAnsiTheme="minorHAnsi" w:cs="Arial"/>
          <w:sz w:val="22"/>
          <w:szCs w:val="22"/>
        </w:rPr>
      </w:pPr>
    </w:p>
    <w:p w:rsidR="00665A63" w:rsidRPr="00FF3637" w:rsidRDefault="00665A63" w:rsidP="00665A63">
      <w:pPr>
        <w:rPr>
          <w:rFonts w:asciiTheme="minorHAnsi" w:hAnsiTheme="minorHAnsi" w:cs="Arial"/>
          <w:sz w:val="22"/>
          <w:szCs w:val="22"/>
        </w:rPr>
      </w:pPr>
    </w:p>
    <w:p w:rsidR="00665A63" w:rsidRPr="00FF3637" w:rsidRDefault="00665A63" w:rsidP="00665A63">
      <w:pPr>
        <w:rPr>
          <w:rFonts w:asciiTheme="minorHAnsi" w:hAnsiTheme="minorHAnsi" w:cs="Arial"/>
          <w:sz w:val="22"/>
          <w:szCs w:val="22"/>
        </w:rPr>
      </w:pPr>
    </w:p>
    <w:p w:rsidR="00665A63" w:rsidRPr="00FF3637" w:rsidRDefault="00665A63" w:rsidP="00665A63">
      <w:pPr>
        <w:rPr>
          <w:rFonts w:asciiTheme="minorHAnsi" w:hAnsiTheme="minorHAnsi" w:cs="Arial"/>
          <w:sz w:val="22"/>
          <w:szCs w:val="22"/>
        </w:rPr>
      </w:pPr>
    </w:p>
    <w:p w:rsidR="00665A63" w:rsidRPr="00FF3637" w:rsidRDefault="00665A63" w:rsidP="00665A63">
      <w:pPr>
        <w:rPr>
          <w:rFonts w:asciiTheme="minorHAnsi" w:hAnsiTheme="minorHAnsi" w:cs="Arial"/>
          <w:sz w:val="22"/>
          <w:szCs w:val="22"/>
        </w:rPr>
      </w:pPr>
      <w:r w:rsidRPr="00FF3637">
        <w:rPr>
          <w:rFonts w:asciiTheme="minorHAnsi" w:hAnsiTheme="minorHAnsi" w:cs="Arial"/>
          <w:sz w:val="22"/>
          <w:szCs w:val="22"/>
        </w:rPr>
        <w:t>Nota: Después del llenado del formato, se integrara al trámit</w:t>
      </w:r>
      <w:r w:rsidR="00E751EC" w:rsidRPr="00FF3637">
        <w:rPr>
          <w:rFonts w:asciiTheme="minorHAnsi" w:hAnsiTheme="minorHAnsi" w:cs="Arial"/>
          <w:sz w:val="22"/>
          <w:szCs w:val="22"/>
        </w:rPr>
        <w:t>e o expediente correspondiente.</w:t>
      </w:r>
    </w:p>
    <w:p w:rsidR="00665A63" w:rsidRPr="00FF3637" w:rsidRDefault="00665A63" w:rsidP="00665A63">
      <w:pPr>
        <w:rPr>
          <w:rFonts w:asciiTheme="minorHAnsi" w:hAnsiTheme="minorHAnsi" w:cs="Arial"/>
          <w:sz w:val="22"/>
          <w:szCs w:val="22"/>
        </w:rPr>
      </w:pPr>
      <w:r w:rsidRPr="00FF3637">
        <w:rPr>
          <w:rFonts w:asciiTheme="minorHAnsi" w:hAnsiTheme="minorHAnsi" w:cs="Arial"/>
          <w:sz w:val="22"/>
          <w:szCs w:val="22"/>
        </w:rPr>
        <w:t>Documento controlado por medio electrónico, toda copia en papel es un “Documento no controlado”</w:t>
      </w:r>
    </w:p>
    <w:p w:rsidR="00D83B88" w:rsidRPr="00FF3637" w:rsidRDefault="00D83B88">
      <w:pPr>
        <w:rPr>
          <w:rFonts w:asciiTheme="minorHAnsi" w:hAnsiTheme="minorHAnsi" w:cs="Arial"/>
          <w:sz w:val="22"/>
          <w:szCs w:val="22"/>
        </w:rPr>
      </w:pPr>
    </w:p>
    <w:p w:rsidR="001F0E16" w:rsidRPr="00FF3637" w:rsidRDefault="001F0E16">
      <w:pPr>
        <w:rPr>
          <w:rFonts w:asciiTheme="minorHAnsi" w:hAnsiTheme="minorHAnsi" w:cs="Arial"/>
          <w:sz w:val="22"/>
          <w:szCs w:val="22"/>
        </w:rPr>
      </w:pPr>
    </w:p>
    <w:p w:rsidR="001F0E16" w:rsidRPr="00FF3637" w:rsidRDefault="001F0E16">
      <w:pPr>
        <w:rPr>
          <w:rFonts w:asciiTheme="minorHAnsi" w:hAnsiTheme="minorHAnsi" w:cs="Arial"/>
          <w:sz w:val="22"/>
          <w:szCs w:val="22"/>
        </w:rPr>
      </w:pPr>
    </w:p>
    <w:p w:rsidR="001F0E16" w:rsidRPr="00FF3637" w:rsidRDefault="001F0E16">
      <w:pPr>
        <w:rPr>
          <w:rFonts w:asciiTheme="minorHAnsi" w:hAnsiTheme="minorHAnsi" w:cs="Arial"/>
          <w:sz w:val="22"/>
          <w:szCs w:val="22"/>
        </w:rPr>
      </w:pPr>
    </w:p>
    <w:p w:rsidR="001F0E16" w:rsidRPr="00FF3637" w:rsidRDefault="001F0E16">
      <w:pPr>
        <w:rPr>
          <w:rFonts w:asciiTheme="minorHAnsi" w:hAnsiTheme="minorHAnsi" w:cs="Arial"/>
          <w:sz w:val="22"/>
          <w:szCs w:val="22"/>
        </w:rPr>
      </w:pPr>
    </w:p>
    <w:p w:rsidR="001F0E16" w:rsidRPr="00FF3637" w:rsidRDefault="001F0E16">
      <w:pPr>
        <w:rPr>
          <w:rFonts w:asciiTheme="minorHAnsi" w:hAnsiTheme="minorHAnsi" w:cs="Arial"/>
          <w:sz w:val="22"/>
          <w:szCs w:val="22"/>
        </w:rPr>
      </w:pPr>
    </w:p>
    <w:p w:rsidR="001F0E16" w:rsidRPr="00FF3637" w:rsidRDefault="001F0E16" w:rsidP="001F0E16">
      <w:pPr>
        <w:jc w:val="center"/>
        <w:rPr>
          <w:rFonts w:asciiTheme="minorHAnsi" w:hAnsiTheme="minorHAnsi" w:cs="Arial"/>
          <w:sz w:val="28"/>
          <w:szCs w:val="28"/>
          <w:u w:val="single"/>
        </w:rPr>
      </w:pPr>
      <w:r w:rsidRPr="00FF3637">
        <w:rPr>
          <w:rFonts w:asciiTheme="minorHAnsi" w:hAnsiTheme="minorHAnsi" w:cs="Arial"/>
          <w:sz w:val="28"/>
          <w:szCs w:val="28"/>
          <w:u w:val="single"/>
        </w:rPr>
        <w:t>ANEXO 4</w:t>
      </w:r>
    </w:p>
    <w:p w:rsidR="001F0E16" w:rsidRPr="00FF3637" w:rsidRDefault="001F0E16" w:rsidP="001F0E16">
      <w:pPr>
        <w:jc w:val="center"/>
        <w:rPr>
          <w:rFonts w:asciiTheme="minorHAnsi" w:hAnsiTheme="minorHAnsi" w:cs="Arial"/>
          <w:sz w:val="28"/>
          <w:szCs w:val="28"/>
          <w:u w:val="single"/>
        </w:rPr>
      </w:pPr>
    </w:p>
    <w:p w:rsidR="001F0E16" w:rsidRPr="00FF3637" w:rsidRDefault="001F0E16" w:rsidP="001F0E16">
      <w:pPr>
        <w:jc w:val="center"/>
        <w:rPr>
          <w:rFonts w:asciiTheme="minorHAnsi" w:hAnsiTheme="minorHAnsi" w:cs="Arial"/>
          <w:sz w:val="28"/>
          <w:szCs w:val="28"/>
        </w:rPr>
      </w:pPr>
      <w:r w:rsidRPr="00FF3637">
        <w:rPr>
          <w:rFonts w:asciiTheme="minorHAnsi" w:hAnsiTheme="minorHAnsi" w:cs="Arial"/>
          <w:sz w:val="28"/>
          <w:szCs w:val="28"/>
        </w:rPr>
        <w:t>ACTA DE ENTREGA RECEPCIÓN</w:t>
      </w:r>
    </w:p>
    <w:p w:rsidR="005D78AB" w:rsidRPr="00FF3637" w:rsidRDefault="005D78AB" w:rsidP="001F0E16">
      <w:pPr>
        <w:jc w:val="center"/>
        <w:rPr>
          <w:rFonts w:asciiTheme="minorHAnsi" w:hAnsiTheme="minorHAnsi" w:cs="Arial"/>
          <w:sz w:val="28"/>
          <w:szCs w:val="28"/>
        </w:rPr>
      </w:pPr>
    </w:p>
    <w:tbl>
      <w:tblPr>
        <w:tblStyle w:val="TableNormal"/>
        <w:tblW w:w="9805" w:type="dxa"/>
        <w:tblLayout w:type="fixed"/>
        <w:tblLook w:val="01E0" w:firstRow="1" w:lastRow="1" w:firstColumn="1" w:lastColumn="1" w:noHBand="0" w:noVBand="0"/>
      </w:tblPr>
      <w:tblGrid>
        <w:gridCol w:w="6793"/>
        <w:gridCol w:w="3012"/>
      </w:tblGrid>
      <w:tr w:rsidR="005D78AB" w:rsidRPr="00FF3637" w:rsidTr="00625A3E">
        <w:trPr>
          <w:trHeight w:val="1019"/>
        </w:trPr>
        <w:tc>
          <w:tcPr>
            <w:tcW w:w="6793" w:type="dxa"/>
          </w:tcPr>
          <w:p w:rsidR="005D78AB" w:rsidRPr="00FF3637" w:rsidRDefault="005D78AB" w:rsidP="00625A3E">
            <w:pPr>
              <w:pStyle w:val="TableParagraph"/>
              <w:spacing w:line="225" w:lineRule="exact"/>
              <w:ind w:left="200"/>
            </w:pPr>
            <w:r w:rsidRPr="00FF3637">
              <w:t>Se</w:t>
            </w:r>
            <w:r w:rsidRPr="00FF3637">
              <w:rPr>
                <w:spacing w:val="11"/>
              </w:rPr>
              <w:t xml:space="preserve"> </w:t>
            </w:r>
            <w:r w:rsidRPr="00FF3637">
              <w:t>emite</w:t>
            </w:r>
            <w:r w:rsidRPr="00FF3637">
              <w:rPr>
                <w:spacing w:val="10"/>
              </w:rPr>
              <w:t xml:space="preserve"> </w:t>
            </w:r>
            <w:r w:rsidRPr="00FF3637">
              <w:t>la</w:t>
            </w:r>
            <w:r w:rsidRPr="00FF3637">
              <w:rPr>
                <w:spacing w:val="11"/>
              </w:rPr>
              <w:t xml:space="preserve"> </w:t>
            </w:r>
            <w:r w:rsidRPr="00FF3637">
              <w:t>presente,</w:t>
            </w:r>
            <w:r w:rsidRPr="00FF3637">
              <w:rPr>
                <w:spacing w:val="10"/>
              </w:rPr>
              <w:t xml:space="preserve"> </w:t>
            </w:r>
            <w:r w:rsidRPr="00FF3637">
              <w:t>con</w:t>
            </w:r>
            <w:r w:rsidRPr="00FF3637">
              <w:rPr>
                <w:spacing w:val="11"/>
              </w:rPr>
              <w:t xml:space="preserve"> </w:t>
            </w:r>
            <w:r w:rsidRPr="00FF3637">
              <w:t>fundamento</w:t>
            </w:r>
            <w:r w:rsidRPr="00FF3637">
              <w:rPr>
                <w:spacing w:val="12"/>
              </w:rPr>
              <w:t xml:space="preserve"> </w:t>
            </w:r>
            <w:r w:rsidRPr="00FF3637">
              <w:t>en</w:t>
            </w:r>
            <w:r w:rsidRPr="00FF3637">
              <w:rPr>
                <w:spacing w:val="9"/>
              </w:rPr>
              <w:t xml:space="preserve"> </w:t>
            </w:r>
            <w:r w:rsidRPr="00FF3637">
              <w:t>el</w:t>
            </w:r>
            <w:r w:rsidRPr="00FF3637">
              <w:rPr>
                <w:spacing w:val="11"/>
              </w:rPr>
              <w:t xml:space="preserve"> </w:t>
            </w:r>
            <w:r w:rsidRPr="00FF3637">
              <w:t>Articulo</w:t>
            </w:r>
            <w:r w:rsidRPr="00FF3637">
              <w:rPr>
                <w:spacing w:val="11"/>
              </w:rPr>
              <w:t xml:space="preserve"> </w:t>
            </w:r>
            <w:r w:rsidRPr="00FF3637">
              <w:t>55,</w:t>
            </w:r>
            <w:r w:rsidRPr="00FF3637">
              <w:rPr>
                <w:spacing w:val="10"/>
              </w:rPr>
              <w:t xml:space="preserve"> </w:t>
            </w:r>
            <w:r w:rsidRPr="00FF3637">
              <w:t>numerales</w:t>
            </w:r>
            <w:r w:rsidRPr="00FF3637">
              <w:rPr>
                <w:spacing w:val="9"/>
              </w:rPr>
              <w:t xml:space="preserve"> </w:t>
            </w:r>
            <w:r w:rsidRPr="00FF3637">
              <w:t>3</w:t>
            </w:r>
          </w:p>
          <w:p w:rsidR="005D78AB" w:rsidRPr="00FF3637" w:rsidRDefault="005D78AB" w:rsidP="00625A3E">
            <w:pPr>
              <w:pStyle w:val="TableParagraph"/>
              <w:ind w:left="200"/>
            </w:pPr>
            <w:proofErr w:type="gramStart"/>
            <w:r w:rsidRPr="00FF3637">
              <w:t>y</w:t>
            </w:r>
            <w:proofErr w:type="gramEnd"/>
            <w:r w:rsidRPr="00FF3637">
              <w:rPr>
                <w:spacing w:val="11"/>
              </w:rPr>
              <w:t xml:space="preserve"> </w:t>
            </w:r>
            <w:r w:rsidRPr="00FF3637">
              <w:t>4</w:t>
            </w:r>
            <w:r w:rsidRPr="00FF3637">
              <w:rPr>
                <w:spacing w:val="11"/>
              </w:rPr>
              <w:t xml:space="preserve"> </w:t>
            </w:r>
            <w:r w:rsidRPr="00FF3637">
              <w:t>de</w:t>
            </w:r>
            <w:r w:rsidRPr="00FF3637">
              <w:rPr>
                <w:spacing w:val="12"/>
              </w:rPr>
              <w:t xml:space="preserve"> </w:t>
            </w:r>
            <w:r w:rsidRPr="00FF3637">
              <w:t>la</w:t>
            </w:r>
            <w:r w:rsidRPr="00FF3637">
              <w:rPr>
                <w:spacing w:val="10"/>
              </w:rPr>
              <w:t xml:space="preserve"> </w:t>
            </w:r>
            <w:r w:rsidRPr="00FF3637">
              <w:t>Ley</w:t>
            </w:r>
            <w:r w:rsidRPr="00FF3637">
              <w:rPr>
                <w:spacing w:val="11"/>
              </w:rPr>
              <w:t xml:space="preserve"> </w:t>
            </w:r>
            <w:r w:rsidRPr="00FF3637">
              <w:t>de</w:t>
            </w:r>
            <w:r w:rsidRPr="00FF3637">
              <w:rPr>
                <w:spacing w:val="12"/>
              </w:rPr>
              <w:t xml:space="preserve"> </w:t>
            </w:r>
            <w:r w:rsidRPr="00FF3637">
              <w:t>Adquisiciones,</w:t>
            </w:r>
            <w:r w:rsidRPr="00FF3637">
              <w:rPr>
                <w:spacing w:val="11"/>
              </w:rPr>
              <w:t xml:space="preserve"> </w:t>
            </w:r>
            <w:r w:rsidRPr="00FF3637">
              <w:t>Arrendamientos</w:t>
            </w:r>
            <w:r w:rsidRPr="00FF3637">
              <w:rPr>
                <w:spacing w:val="10"/>
              </w:rPr>
              <w:t xml:space="preserve"> </w:t>
            </w:r>
            <w:r w:rsidRPr="00FF3637">
              <w:t>y</w:t>
            </w:r>
            <w:r w:rsidRPr="00FF3637">
              <w:rPr>
                <w:spacing w:val="12"/>
              </w:rPr>
              <w:t xml:space="preserve"> </w:t>
            </w:r>
            <w:r w:rsidRPr="00FF3637">
              <w:t>Servicios</w:t>
            </w:r>
            <w:r w:rsidRPr="00FF3637">
              <w:rPr>
                <w:spacing w:val="10"/>
              </w:rPr>
              <w:t xml:space="preserve"> </w:t>
            </w:r>
            <w:r w:rsidRPr="00FF3637">
              <w:t>del</w:t>
            </w:r>
            <w:r w:rsidRPr="00FF3637">
              <w:rPr>
                <w:spacing w:val="10"/>
              </w:rPr>
              <w:t xml:space="preserve"> </w:t>
            </w:r>
            <w:r w:rsidRPr="00FF3637">
              <w:t>Sector</w:t>
            </w:r>
            <w:r w:rsidRPr="00FF3637">
              <w:rPr>
                <w:spacing w:val="-46"/>
              </w:rPr>
              <w:t xml:space="preserve"> </w:t>
            </w:r>
            <w:r w:rsidRPr="00FF3637">
              <w:t>Público del Estado de</w:t>
            </w:r>
            <w:r w:rsidRPr="00FF3637">
              <w:rPr>
                <w:spacing w:val="1"/>
              </w:rPr>
              <w:t xml:space="preserve"> </w:t>
            </w:r>
            <w:r w:rsidRPr="00FF3637">
              <w:t>Colima.</w:t>
            </w:r>
          </w:p>
        </w:tc>
        <w:tc>
          <w:tcPr>
            <w:tcW w:w="3012" w:type="dxa"/>
            <w:tcBorders>
              <w:bottom w:val="single" w:sz="6" w:space="0" w:color="000000"/>
            </w:tcBorders>
          </w:tcPr>
          <w:p w:rsidR="005D78AB" w:rsidRPr="00FF3637" w:rsidRDefault="005D78AB" w:rsidP="00625A3E">
            <w:pPr>
              <w:pStyle w:val="TableParagraph"/>
              <w:spacing w:before="5"/>
              <w:rPr>
                <w:b/>
                <w:sz w:val="18"/>
              </w:rPr>
            </w:pPr>
          </w:p>
          <w:p w:rsidR="005D78AB" w:rsidRPr="00FF3637" w:rsidRDefault="005D78AB" w:rsidP="00625A3E">
            <w:pPr>
              <w:pStyle w:val="TableParagraph"/>
              <w:ind w:left="319"/>
            </w:pPr>
            <w:r w:rsidRPr="00FF3637">
              <w:t>Lugar</w:t>
            </w:r>
            <w:r w:rsidRPr="00FF3637">
              <w:rPr>
                <w:spacing w:val="-1"/>
              </w:rPr>
              <w:t xml:space="preserve"> </w:t>
            </w:r>
            <w:r w:rsidRPr="00FF3637">
              <w:t>de entrega:</w:t>
            </w:r>
          </w:p>
        </w:tc>
      </w:tr>
      <w:tr w:rsidR="005D78AB" w:rsidRPr="00FF3637" w:rsidTr="00625A3E">
        <w:trPr>
          <w:trHeight w:val="4289"/>
        </w:trPr>
        <w:tc>
          <w:tcPr>
            <w:tcW w:w="6793" w:type="dxa"/>
          </w:tcPr>
          <w:p w:rsidR="005D78AB" w:rsidRPr="00FF3637" w:rsidRDefault="005D78AB" w:rsidP="00625A3E">
            <w:pPr>
              <w:pStyle w:val="TableParagraph"/>
              <w:spacing w:before="9"/>
              <w:rPr>
                <w:b/>
                <w:sz w:val="21"/>
              </w:rPr>
            </w:pPr>
          </w:p>
          <w:p w:rsidR="005D78AB" w:rsidRPr="00FF3637" w:rsidRDefault="005D78AB" w:rsidP="005D78AB">
            <w:pPr>
              <w:pStyle w:val="TableParagraph"/>
              <w:numPr>
                <w:ilvl w:val="0"/>
                <w:numId w:val="8"/>
              </w:numPr>
              <w:tabs>
                <w:tab w:val="left" w:pos="1304"/>
              </w:tabs>
              <w:ind w:right="316" w:firstLine="0"/>
              <w:jc w:val="both"/>
            </w:pPr>
            <w:r w:rsidRPr="00FF3637">
              <w:t>La</w:t>
            </w:r>
            <w:r w:rsidRPr="00FF3637">
              <w:rPr>
                <w:spacing w:val="1"/>
              </w:rPr>
              <w:t xml:space="preserve"> </w:t>
            </w:r>
            <w:r w:rsidRPr="00FF3637">
              <w:t>recepción</w:t>
            </w:r>
            <w:r w:rsidRPr="00FF3637">
              <w:rPr>
                <w:spacing w:val="1"/>
              </w:rPr>
              <w:t xml:space="preserve"> </w:t>
            </w:r>
            <w:r w:rsidRPr="00FF3637">
              <w:t>de</w:t>
            </w:r>
            <w:r w:rsidRPr="00FF3637">
              <w:rPr>
                <w:spacing w:val="1"/>
              </w:rPr>
              <w:t xml:space="preserve"> </w:t>
            </w:r>
            <w:r w:rsidRPr="00FF3637">
              <w:t>los</w:t>
            </w:r>
            <w:r w:rsidRPr="00FF3637">
              <w:rPr>
                <w:spacing w:val="1"/>
              </w:rPr>
              <w:t xml:space="preserve"> </w:t>
            </w:r>
            <w:r w:rsidRPr="00FF3637">
              <w:t>bienes</w:t>
            </w:r>
            <w:r w:rsidRPr="00FF3637">
              <w:rPr>
                <w:spacing w:val="1"/>
              </w:rPr>
              <w:t xml:space="preserve"> </w:t>
            </w:r>
            <w:r w:rsidRPr="00FF3637">
              <w:t>y</w:t>
            </w:r>
            <w:r w:rsidRPr="00FF3637">
              <w:rPr>
                <w:spacing w:val="1"/>
              </w:rPr>
              <w:t xml:space="preserve"> </w:t>
            </w:r>
            <w:r w:rsidRPr="00FF3637">
              <w:t>o</w:t>
            </w:r>
            <w:r w:rsidRPr="00FF3637">
              <w:rPr>
                <w:spacing w:val="1"/>
              </w:rPr>
              <w:t xml:space="preserve"> </w:t>
            </w:r>
            <w:r w:rsidRPr="00FF3637">
              <w:t>servicios</w:t>
            </w:r>
            <w:r w:rsidRPr="00FF3637">
              <w:rPr>
                <w:spacing w:val="1"/>
              </w:rPr>
              <w:t xml:space="preserve"> </w:t>
            </w:r>
            <w:r w:rsidRPr="00FF3637">
              <w:t>adquiridos</w:t>
            </w:r>
            <w:r w:rsidRPr="00FF3637">
              <w:rPr>
                <w:spacing w:val="1"/>
              </w:rPr>
              <w:t xml:space="preserve"> </w:t>
            </w:r>
            <w:r w:rsidRPr="00FF3637">
              <w:t>o</w:t>
            </w:r>
            <w:r w:rsidRPr="00FF3637">
              <w:rPr>
                <w:spacing w:val="1"/>
              </w:rPr>
              <w:t xml:space="preserve"> </w:t>
            </w:r>
            <w:r w:rsidRPr="00FF3637">
              <w:t>arrendados</w:t>
            </w:r>
            <w:r w:rsidRPr="00FF3637">
              <w:rPr>
                <w:spacing w:val="1"/>
              </w:rPr>
              <w:t xml:space="preserve"> </w:t>
            </w:r>
            <w:r w:rsidRPr="00FF3637">
              <w:t>deberá</w:t>
            </w:r>
            <w:r w:rsidRPr="00FF3637">
              <w:rPr>
                <w:spacing w:val="1"/>
              </w:rPr>
              <w:t xml:space="preserve"> </w:t>
            </w:r>
            <w:r w:rsidRPr="00FF3637">
              <w:t>formalizarse</w:t>
            </w:r>
            <w:r w:rsidRPr="00FF3637">
              <w:rPr>
                <w:spacing w:val="1"/>
              </w:rPr>
              <w:t xml:space="preserve"> </w:t>
            </w:r>
            <w:r w:rsidRPr="00FF3637">
              <w:t>por</w:t>
            </w:r>
            <w:r w:rsidRPr="00FF3637">
              <w:rPr>
                <w:spacing w:val="1"/>
              </w:rPr>
              <w:t xml:space="preserve"> </w:t>
            </w:r>
            <w:r w:rsidRPr="00FF3637">
              <w:t>parte</w:t>
            </w:r>
            <w:r w:rsidRPr="00FF3637">
              <w:rPr>
                <w:spacing w:val="1"/>
              </w:rPr>
              <w:t xml:space="preserve"> </w:t>
            </w:r>
            <w:r w:rsidRPr="00FF3637">
              <w:t>del</w:t>
            </w:r>
            <w:r w:rsidRPr="00FF3637">
              <w:rPr>
                <w:spacing w:val="1"/>
              </w:rPr>
              <w:t xml:space="preserve"> </w:t>
            </w:r>
            <w:r w:rsidRPr="00FF3637">
              <w:t>ente</w:t>
            </w:r>
            <w:r w:rsidRPr="00FF3637">
              <w:rPr>
                <w:spacing w:val="1"/>
              </w:rPr>
              <w:t xml:space="preserve"> </w:t>
            </w:r>
            <w:r w:rsidRPr="00FF3637">
              <w:t>gubernamental</w:t>
            </w:r>
            <w:r w:rsidRPr="00FF3637">
              <w:rPr>
                <w:spacing w:val="1"/>
              </w:rPr>
              <w:t xml:space="preserve"> </w:t>
            </w:r>
            <w:r w:rsidRPr="00FF3637">
              <w:t>contratante</w:t>
            </w:r>
            <w:r w:rsidRPr="00FF3637">
              <w:rPr>
                <w:spacing w:val="1"/>
              </w:rPr>
              <w:t xml:space="preserve"> </w:t>
            </w:r>
            <w:r w:rsidRPr="00FF3637">
              <w:t>en</w:t>
            </w:r>
            <w:r w:rsidRPr="00FF3637">
              <w:rPr>
                <w:spacing w:val="1"/>
              </w:rPr>
              <w:t xml:space="preserve"> </w:t>
            </w:r>
            <w:r w:rsidRPr="00FF3637">
              <w:t>documento</w:t>
            </w:r>
            <w:r w:rsidRPr="00FF3637">
              <w:rPr>
                <w:spacing w:val="1"/>
              </w:rPr>
              <w:t xml:space="preserve"> </w:t>
            </w:r>
            <w:r w:rsidRPr="00FF3637">
              <w:t>signado</w:t>
            </w:r>
            <w:r w:rsidRPr="00FF3637">
              <w:rPr>
                <w:spacing w:val="1"/>
              </w:rPr>
              <w:t xml:space="preserve"> </w:t>
            </w:r>
            <w:r w:rsidRPr="00FF3637">
              <w:t>por</w:t>
            </w:r>
            <w:r w:rsidRPr="00FF3637">
              <w:rPr>
                <w:spacing w:val="1"/>
              </w:rPr>
              <w:t xml:space="preserve"> </w:t>
            </w:r>
            <w:r w:rsidRPr="00FF3637">
              <w:t>la</w:t>
            </w:r>
            <w:r w:rsidRPr="00FF3637">
              <w:rPr>
                <w:spacing w:val="1"/>
              </w:rPr>
              <w:t xml:space="preserve"> </w:t>
            </w:r>
            <w:r w:rsidRPr="00FF3637">
              <w:t>persona</w:t>
            </w:r>
            <w:r w:rsidRPr="00FF3637">
              <w:rPr>
                <w:spacing w:val="41"/>
              </w:rPr>
              <w:t xml:space="preserve"> </w:t>
            </w:r>
            <w:r w:rsidRPr="00FF3637">
              <w:t>autorizada</w:t>
            </w:r>
            <w:r w:rsidRPr="00FF3637">
              <w:rPr>
                <w:spacing w:val="41"/>
              </w:rPr>
              <w:t xml:space="preserve"> </w:t>
            </w:r>
            <w:r w:rsidRPr="00FF3637">
              <w:t>para</w:t>
            </w:r>
            <w:r w:rsidRPr="00FF3637">
              <w:rPr>
                <w:spacing w:val="40"/>
              </w:rPr>
              <w:t xml:space="preserve"> </w:t>
            </w:r>
            <w:r w:rsidRPr="00FF3637">
              <w:t>la</w:t>
            </w:r>
            <w:r w:rsidRPr="00FF3637">
              <w:rPr>
                <w:spacing w:val="41"/>
              </w:rPr>
              <w:t xml:space="preserve"> </w:t>
            </w:r>
            <w:r w:rsidRPr="00FF3637">
              <w:t>recepción</w:t>
            </w:r>
            <w:r w:rsidRPr="00FF3637">
              <w:rPr>
                <w:spacing w:val="40"/>
              </w:rPr>
              <w:t xml:space="preserve"> </w:t>
            </w:r>
            <w:r w:rsidRPr="00FF3637">
              <w:t>de</w:t>
            </w:r>
            <w:r w:rsidRPr="00FF3637">
              <w:rPr>
                <w:spacing w:val="42"/>
              </w:rPr>
              <w:t xml:space="preserve"> </w:t>
            </w:r>
            <w:r w:rsidRPr="00FF3637">
              <w:t>los</w:t>
            </w:r>
            <w:r w:rsidRPr="00FF3637">
              <w:rPr>
                <w:spacing w:val="39"/>
              </w:rPr>
              <w:t xml:space="preserve"> </w:t>
            </w:r>
            <w:r w:rsidRPr="00FF3637">
              <w:t>mismos,</w:t>
            </w:r>
            <w:r w:rsidRPr="00FF3637">
              <w:rPr>
                <w:spacing w:val="41"/>
              </w:rPr>
              <w:t xml:space="preserve"> </w:t>
            </w:r>
            <w:r w:rsidRPr="00FF3637">
              <w:t>en</w:t>
            </w:r>
            <w:r w:rsidRPr="00FF3637">
              <w:rPr>
                <w:spacing w:val="41"/>
              </w:rPr>
              <w:t xml:space="preserve"> </w:t>
            </w:r>
            <w:r w:rsidRPr="00FF3637">
              <w:t>el</w:t>
            </w:r>
            <w:r w:rsidRPr="00FF3637">
              <w:rPr>
                <w:spacing w:val="-47"/>
              </w:rPr>
              <w:t xml:space="preserve"> </w:t>
            </w:r>
            <w:r w:rsidRPr="00FF3637">
              <w:t>cual deberá corresponder a lo indicado en las cláusulas del</w:t>
            </w:r>
            <w:r w:rsidRPr="00FF3637">
              <w:rPr>
                <w:spacing w:val="1"/>
              </w:rPr>
              <w:t xml:space="preserve"> </w:t>
            </w:r>
            <w:r w:rsidRPr="00FF3637">
              <w:t>contrato</w:t>
            </w:r>
            <w:r w:rsidRPr="00FF3637">
              <w:rPr>
                <w:spacing w:val="19"/>
              </w:rPr>
              <w:t xml:space="preserve"> </w:t>
            </w:r>
            <w:r w:rsidRPr="00FF3637">
              <w:t>señaladas</w:t>
            </w:r>
            <w:r w:rsidRPr="00FF3637">
              <w:rPr>
                <w:spacing w:val="19"/>
              </w:rPr>
              <w:t xml:space="preserve"> </w:t>
            </w:r>
            <w:r w:rsidRPr="00FF3637">
              <w:t>en</w:t>
            </w:r>
            <w:r w:rsidRPr="00FF3637">
              <w:rPr>
                <w:spacing w:val="16"/>
              </w:rPr>
              <w:t xml:space="preserve"> </w:t>
            </w:r>
            <w:r w:rsidRPr="00FF3637">
              <w:t>el</w:t>
            </w:r>
            <w:r w:rsidRPr="00FF3637">
              <w:rPr>
                <w:spacing w:val="19"/>
              </w:rPr>
              <w:t xml:space="preserve"> </w:t>
            </w:r>
            <w:r w:rsidRPr="00FF3637">
              <w:t>artículo</w:t>
            </w:r>
            <w:r w:rsidRPr="00FF3637">
              <w:rPr>
                <w:spacing w:val="16"/>
              </w:rPr>
              <w:t xml:space="preserve"> </w:t>
            </w:r>
            <w:r w:rsidRPr="00FF3637">
              <w:t>49,</w:t>
            </w:r>
            <w:r w:rsidRPr="00FF3637">
              <w:rPr>
                <w:spacing w:val="17"/>
              </w:rPr>
              <w:t xml:space="preserve"> </w:t>
            </w:r>
            <w:r w:rsidRPr="00FF3637">
              <w:t>fracciones</w:t>
            </w:r>
            <w:r w:rsidRPr="00FF3637">
              <w:rPr>
                <w:spacing w:val="20"/>
              </w:rPr>
              <w:t xml:space="preserve"> </w:t>
            </w:r>
            <w:r w:rsidRPr="00FF3637">
              <w:t>V</w:t>
            </w:r>
            <w:r w:rsidRPr="00FF3637">
              <w:rPr>
                <w:spacing w:val="15"/>
              </w:rPr>
              <w:t xml:space="preserve"> </w:t>
            </w:r>
            <w:r w:rsidRPr="00FF3637">
              <w:t>y</w:t>
            </w:r>
            <w:r w:rsidRPr="00FF3637">
              <w:rPr>
                <w:spacing w:val="17"/>
              </w:rPr>
              <w:t xml:space="preserve"> </w:t>
            </w:r>
            <w:r w:rsidRPr="00FF3637">
              <w:t>XIII,</w:t>
            </w:r>
            <w:r w:rsidRPr="00FF3637">
              <w:rPr>
                <w:spacing w:val="19"/>
              </w:rPr>
              <w:t xml:space="preserve"> </w:t>
            </w:r>
            <w:r w:rsidRPr="00FF3637">
              <w:t>y</w:t>
            </w:r>
            <w:r w:rsidRPr="00FF3637">
              <w:rPr>
                <w:spacing w:val="19"/>
              </w:rPr>
              <w:t xml:space="preserve"> </w:t>
            </w:r>
            <w:r w:rsidRPr="00FF3637">
              <w:t>en</w:t>
            </w:r>
            <w:r w:rsidRPr="00FF3637">
              <w:rPr>
                <w:spacing w:val="-47"/>
              </w:rPr>
              <w:t xml:space="preserve"> </w:t>
            </w:r>
            <w:r w:rsidRPr="00FF3637">
              <w:t>su</w:t>
            </w:r>
            <w:r w:rsidRPr="00FF3637">
              <w:rPr>
                <w:spacing w:val="-1"/>
              </w:rPr>
              <w:t xml:space="preserve"> </w:t>
            </w:r>
            <w:r w:rsidRPr="00FF3637">
              <w:t>caso</w:t>
            </w:r>
            <w:r w:rsidRPr="00FF3637">
              <w:rPr>
                <w:spacing w:val="-1"/>
              </w:rPr>
              <w:t xml:space="preserve"> </w:t>
            </w:r>
            <w:r w:rsidRPr="00FF3637">
              <w:t>el artículo</w:t>
            </w:r>
            <w:r w:rsidRPr="00FF3637">
              <w:rPr>
                <w:spacing w:val="-2"/>
              </w:rPr>
              <w:t xml:space="preserve"> </w:t>
            </w:r>
            <w:r w:rsidRPr="00FF3637">
              <w:t>51,</w:t>
            </w:r>
            <w:r w:rsidRPr="00FF3637">
              <w:rPr>
                <w:spacing w:val="-1"/>
              </w:rPr>
              <w:t xml:space="preserve"> </w:t>
            </w:r>
            <w:r w:rsidRPr="00FF3637">
              <w:t>fracciones</w:t>
            </w:r>
            <w:r w:rsidRPr="00FF3637">
              <w:rPr>
                <w:spacing w:val="1"/>
              </w:rPr>
              <w:t xml:space="preserve"> </w:t>
            </w:r>
            <w:r w:rsidRPr="00FF3637">
              <w:t>I</w:t>
            </w:r>
            <w:r w:rsidRPr="00FF3637">
              <w:rPr>
                <w:spacing w:val="-3"/>
              </w:rPr>
              <w:t xml:space="preserve"> </w:t>
            </w:r>
            <w:r w:rsidRPr="00FF3637">
              <w:t>y III,</w:t>
            </w:r>
            <w:r w:rsidRPr="00FF3637">
              <w:rPr>
                <w:spacing w:val="-1"/>
              </w:rPr>
              <w:t xml:space="preserve"> </w:t>
            </w:r>
            <w:r w:rsidRPr="00FF3637">
              <w:t>de</w:t>
            </w:r>
            <w:r w:rsidRPr="00FF3637">
              <w:rPr>
                <w:spacing w:val="1"/>
              </w:rPr>
              <w:t xml:space="preserve"> </w:t>
            </w:r>
            <w:r w:rsidRPr="00FF3637">
              <w:t>esta</w:t>
            </w:r>
            <w:r w:rsidRPr="00FF3637">
              <w:rPr>
                <w:spacing w:val="-2"/>
              </w:rPr>
              <w:t xml:space="preserve"> </w:t>
            </w:r>
            <w:r w:rsidRPr="00FF3637">
              <w:t>Ley.</w:t>
            </w:r>
          </w:p>
          <w:p w:rsidR="005D78AB" w:rsidRPr="00FF3637" w:rsidRDefault="005D78AB" w:rsidP="00625A3E">
            <w:pPr>
              <w:pStyle w:val="TableParagraph"/>
              <w:rPr>
                <w:b/>
              </w:rPr>
            </w:pPr>
          </w:p>
          <w:p w:rsidR="005D78AB" w:rsidRPr="00FF3637" w:rsidRDefault="005D78AB" w:rsidP="005D78AB">
            <w:pPr>
              <w:pStyle w:val="TableParagraph"/>
              <w:numPr>
                <w:ilvl w:val="0"/>
                <w:numId w:val="8"/>
              </w:numPr>
              <w:tabs>
                <w:tab w:val="left" w:pos="1193"/>
              </w:tabs>
              <w:ind w:right="318" w:firstLine="0"/>
              <w:jc w:val="both"/>
            </w:pPr>
            <w:r w:rsidRPr="00FF3637">
              <w:t>El documento formal y oficial por parte de la dependencia,</w:t>
            </w:r>
            <w:r w:rsidRPr="00FF3637">
              <w:rPr>
                <w:spacing w:val="-47"/>
              </w:rPr>
              <w:t xml:space="preserve"> </w:t>
            </w:r>
            <w:r w:rsidRPr="00FF3637">
              <w:t>entidad o unidad de recepción de bienes o servicios, en el</w:t>
            </w:r>
            <w:r w:rsidRPr="00FF3637">
              <w:rPr>
                <w:spacing w:val="1"/>
              </w:rPr>
              <w:t xml:space="preserve"> </w:t>
            </w:r>
            <w:r w:rsidRPr="00FF3637">
              <w:t>ente solicitante, será el sustento del proveedor para soportar</w:t>
            </w:r>
            <w:r w:rsidRPr="00FF3637">
              <w:rPr>
                <w:spacing w:val="1"/>
              </w:rPr>
              <w:t xml:space="preserve"> </w:t>
            </w:r>
            <w:r w:rsidRPr="00FF3637">
              <w:t>la facturación o emisión de recibo correspondiente, el cual</w:t>
            </w:r>
            <w:r w:rsidRPr="00FF3637">
              <w:rPr>
                <w:spacing w:val="1"/>
              </w:rPr>
              <w:t xml:space="preserve"> </w:t>
            </w:r>
            <w:r w:rsidRPr="00FF3637">
              <w:t>deberá cubrir los requisitos fiscales que la Ley en la materia</w:t>
            </w:r>
            <w:r w:rsidRPr="00FF3637">
              <w:rPr>
                <w:spacing w:val="1"/>
              </w:rPr>
              <w:t xml:space="preserve"> </w:t>
            </w:r>
            <w:r w:rsidRPr="00FF3637">
              <w:t>determina.</w:t>
            </w:r>
            <w:r w:rsidRPr="00FF3637">
              <w:rPr>
                <w:spacing w:val="13"/>
              </w:rPr>
              <w:t xml:space="preserve"> </w:t>
            </w:r>
            <w:r w:rsidRPr="00FF3637">
              <w:t>La</w:t>
            </w:r>
            <w:r w:rsidRPr="00FF3637">
              <w:rPr>
                <w:spacing w:val="14"/>
              </w:rPr>
              <w:t xml:space="preserve"> </w:t>
            </w:r>
            <w:r w:rsidRPr="00FF3637">
              <w:t>facturación</w:t>
            </w:r>
            <w:r w:rsidRPr="00FF3637">
              <w:rPr>
                <w:spacing w:val="13"/>
              </w:rPr>
              <w:t xml:space="preserve"> </w:t>
            </w:r>
            <w:r w:rsidRPr="00FF3637">
              <w:t>a</w:t>
            </w:r>
            <w:r w:rsidRPr="00FF3637">
              <w:rPr>
                <w:spacing w:val="14"/>
              </w:rPr>
              <w:t xml:space="preserve"> </w:t>
            </w:r>
            <w:r w:rsidRPr="00FF3637">
              <w:t>su</w:t>
            </w:r>
            <w:r w:rsidRPr="00FF3637">
              <w:rPr>
                <w:spacing w:val="13"/>
              </w:rPr>
              <w:t xml:space="preserve"> </w:t>
            </w:r>
            <w:r w:rsidRPr="00FF3637">
              <w:t>vez</w:t>
            </w:r>
            <w:r w:rsidRPr="00FF3637">
              <w:rPr>
                <w:spacing w:val="14"/>
              </w:rPr>
              <w:t xml:space="preserve"> </w:t>
            </w:r>
            <w:r w:rsidRPr="00FF3637">
              <w:t>deriva</w:t>
            </w:r>
            <w:r w:rsidRPr="00FF3637">
              <w:rPr>
                <w:spacing w:val="11"/>
              </w:rPr>
              <w:t xml:space="preserve"> </w:t>
            </w:r>
            <w:r w:rsidRPr="00FF3637">
              <w:t>de</w:t>
            </w:r>
            <w:r w:rsidRPr="00FF3637">
              <w:rPr>
                <w:spacing w:val="14"/>
              </w:rPr>
              <w:t xml:space="preserve"> </w:t>
            </w:r>
            <w:r w:rsidRPr="00FF3637">
              <w:t>los</w:t>
            </w:r>
          </w:p>
          <w:p w:rsidR="005D78AB" w:rsidRPr="00FF3637" w:rsidRDefault="005D78AB" w:rsidP="00625A3E">
            <w:pPr>
              <w:pStyle w:val="TableParagraph"/>
              <w:spacing w:line="244" w:lineRule="exact"/>
              <w:ind w:left="919"/>
              <w:jc w:val="both"/>
            </w:pPr>
            <w:proofErr w:type="gramStart"/>
            <w:r w:rsidRPr="00FF3637">
              <w:t>requerimientos</w:t>
            </w:r>
            <w:proofErr w:type="gramEnd"/>
            <w:r w:rsidRPr="00FF3637">
              <w:rPr>
                <w:spacing w:val="-1"/>
              </w:rPr>
              <w:t xml:space="preserve"> </w:t>
            </w:r>
            <w:r w:rsidRPr="00FF3637">
              <w:t>señalados</w:t>
            </w:r>
            <w:r w:rsidRPr="00FF3637">
              <w:rPr>
                <w:spacing w:val="-3"/>
              </w:rPr>
              <w:t xml:space="preserve"> </w:t>
            </w:r>
            <w:r w:rsidRPr="00FF3637">
              <w:t>en</w:t>
            </w:r>
            <w:r w:rsidRPr="00FF3637">
              <w:rPr>
                <w:spacing w:val="-1"/>
              </w:rPr>
              <w:t xml:space="preserve"> </w:t>
            </w:r>
            <w:r w:rsidRPr="00FF3637">
              <w:t>el</w:t>
            </w:r>
            <w:r w:rsidRPr="00FF3637">
              <w:rPr>
                <w:spacing w:val="-1"/>
              </w:rPr>
              <w:t xml:space="preserve"> </w:t>
            </w:r>
            <w:r w:rsidRPr="00FF3637">
              <w:t>contrato</w:t>
            </w:r>
            <w:r w:rsidRPr="00FF3637">
              <w:rPr>
                <w:spacing w:val="-1"/>
              </w:rPr>
              <w:t xml:space="preserve"> </w:t>
            </w:r>
            <w:r w:rsidRPr="00FF3637">
              <w:t>respectivo.</w:t>
            </w:r>
          </w:p>
        </w:tc>
        <w:tc>
          <w:tcPr>
            <w:tcW w:w="3012" w:type="dxa"/>
            <w:tcBorders>
              <w:top w:val="single" w:sz="6" w:space="0" w:color="000000"/>
            </w:tcBorders>
          </w:tcPr>
          <w:p w:rsidR="005D78AB" w:rsidRPr="00FF3637" w:rsidRDefault="005D78AB" w:rsidP="00625A3E">
            <w:pPr>
              <w:pStyle w:val="TableParagraph"/>
              <w:rPr>
                <w:b/>
              </w:rPr>
            </w:pPr>
          </w:p>
          <w:p w:rsidR="005D78AB" w:rsidRPr="00FF3637" w:rsidRDefault="005D78AB" w:rsidP="00625A3E">
            <w:pPr>
              <w:pStyle w:val="TableParagraph"/>
              <w:spacing w:before="8"/>
              <w:rPr>
                <w:b/>
                <w:sz w:val="23"/>
              </w:rPr>
            </w:pPr>
          </w:p>
          <w:p w:rsidR="005D78AB" w:rsidRPr="00FF3637" w:rsidRDefault="005D78AB" w:rsidP="00625A3E">
            <w:pPr>
              <w:pStyle w:val="TableParagraph"/>
              <w:ind w:left="319"/>
            </w:pPr>
            <w:r w:rsidRPr="00FF3637">
              <w:t>Fecha</w:t>
            </w:r>
            <w:r w:rsidRPr="00FF3637">
              <w:rPr>
                <w:spacing w:val="-2"/>
              </w:rPr>
              <w:t xml:space="preserve"> </w:t>
            </w:r>
            <w:r w:rsidRPr="00FF3637">
              <w:t>de</w:t>
            </w:r>
            <w:r w:rsidRPr="00FF3637">
              <w:rPr>
                <w:spacing w:val="-3"/>
              </w:rPr>
              <w:t xml:space="preserve"> </w:t>
            </w:r>
            <w:r w:rsidRPr="00FF3637">
              <w:t>entrega:</w:t>
            </w:r>
          </w:p>
          <w:p w:rsidR="005D78AB" w:rsidRPr="00FF3637" w:rsidRDefault="005D78AB" w:rsidP="00625A3E">
            <w:pPr>
              <w:pStyle w:val="TableParagraph"/>
              <w:spacing w:before="1"/>
              <w:rPr>
                <w:b/>
              </w:rPr>
            </w:pPr>
          </w:p>
          <w:p w:rsidR="005D78AB" w:rsidRPr="00FF3637" w:rsidRDefault="005D78AB" w:rsidP="00625A3E">
            <w:pPr>
              <w:pStyle w:val="TableParagraph"/>
              <w:tabs>
                <w:tab w:val="left" w:pos="3057"/>
              </w:tabs>
              <w:spacing w:line="477" w:lineRule="auto"/>
              <w:ind w:left="319" w:right="-58" w:firstLine="64"/>
            </w:pPr>
            <w:r w:rsidRPr="00FF3637">
              <w:rPr>
                <w:u w:val="single"/>
              </w:rPr>
              <w:t xml:space="preserve"> </w:t>
            </w:r>
            <w:r w:rsidRPr="00FF3637">
              <w:rPr>
                <w:u w:val="single"/>
              </w:rPr>
              <w:tab/>
            </w:r>
            <w:r w:rsidRPr="00FF3637">
              <w:t xml:space="preserve"> Pr</w:t>
            </w:r>
            <w:r w:rsidRPr="00FF3637">
              <w:rPr>
                <w:spacing w:val="-2"/>
              </w:rPr>
              <w:t>o</w:t>
            </w:r>
            <w:r w:rsidRPr="00FF3637">
              <w:t>v</w:t>
            </w:r>
            <w:r w:rsidRPr="00FF3637">
              <w:rPr>
                <w:spacing w:val="-2"/>
              </w:rPr>
              <w:t>e</w:t>
            </w:r>
            <w:r w:rsidRPr="00FF3637">
              <w:t>edo</w:t>
            </w:r>
            <w:r w:rsidRPr="00FF3637">
              <w:rPr>
                <w:spacing w:val="-2"/>
              </w:rPr>
              <w:t>r</w:t>
            </w:r>
            <w:r w:rsidRPr="00FF3637">
              <w:t>:</w:t>
            </w:r>
          </w:p>
          <w:p w:rsidR="005D78AB" w:rsidRPr="00FF3637" w:rsidRDefault="005D78AB" w:rsidP="00625A3E">
            <w:pPr>
              <w:pStyle w:val="TableParagraph"/>
              <w:spacing w:before="5"/>
              <w:rPr>
                <w:b/>
                <w:sz w:val="19"/>
              </w:rPr>
            </w:pPr>
          </w:p>
          <w:p w:rsidR="005D78AB" w:rsidRPr="00FF3637" w:rsidRDefault="005D78AB" w:rsidP="00625A3E">
            <w:pPr>
              <w:pStyle w:val="TableParagraph"/>
              <w:spacing w:line="20" w:lineRule="exact"/>
              <w:ind w:left="376" w:right="-72"/>
              <w:rPr>
                <w:sz w:val="2"/>
              </w:rPr>
            </w:pPr>
            <w:r w:rsidRPr="00FF3637">
              <w:rPr>
                <w:noProof/>
                <w:sz w:val="2"/>
                <w:lang w:val="es-MX" w:eastAsia="es-MX"/>
              </w:rPr>
              <mc:AlternateContent>
                <mc:Choice Requires="wpg">
                  <w:drawing>
                    <wp:inline distT="0" distB="0" distL="0" distR="0" wp14:anchorId="3004691C" wp14:editId="3441210D">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rsidR="005D78AB" w:rsidRPr="00FF3637" w:rsidRDefault="005D78AB" w:rsidP="00625A3E">
            <w:pPr>
              <w:pStyle w:val="TableParagraph"/>
              <w:rPr>
                <w:b/>
              </w:rPr>
            </w:pPr>
          </w:p>
          <w:p w:rsidR="005D78AB" w:rsidRPr="00FF3637" w:rsidRDefault="005D78AB" w:rsidP="00625A3E">
            <w:pPr>
              <w:pStyle w:val="TableParagraph"/>
              <w:spacing w:before="3"/>
              <w:rPr>
                <w:b/>
                <w:sz w:val="23"/>
              </w:rPr>
            </w:pPr>
          </w:p>
          <w:p w:rsidR="005D78AB" w:rsidRPr="00FF3637" w:rsidRDefault="005D78AB" w:rsidP="00625A3E">
            <w:pPr>
              <w:pStyle w:val="TableParagraph"/>
              <w:ind w:left="319"/>
            </w:pPr>
            <w:r w:rsidRPr="00FF3637">
              <w:t>Tipo</w:t>
            </w:r>
            <w:r w:rsidRPr="00FF3637">
              <w:rPr>
                <w:spacing w:val="-2"/>
              </w:rPr>
              <w:t xml:space="preserve"> </w:t>
            </w:r>
            <w:r w:rsidRPr="00FF3637">
              <w:t>de</w:t>
            </w:r>
            <w:r w:rsidRPr="00FF3637">
              <w:rPr>
                <w:spacing w:val="-3"/>
              </w:rPr>
              <w:t xml:space="preserve"> </w:t>
            </w:r>
            <w:r w:rsidRPr="00FF3637">
              <w:t>Compra:</w:t>
            </w:r>
          </w:p>
          <w:p w:rsidR="005D78AB" w:rsidRPr="00FF3637" w:rsidRDefault="005D78AB" w:rsidP="00625A3E">
            <w:pPr>
              <w:pStyle w:val="TableParagraph"/>
              <w:rPr>
                <w:b/>
              </w:rPr>
            </w:pPr>
          </w:p>
          <w:p w:rsidR="005D78AB" w:rsidRPr="00FF3637" w:rsidRDefault="005D78AB" w:rsidP="00625A3E">
            <w:pPr>
              <w:pStyle w:val="TableParagraph"/>
              <w:tabs>
                <w:tab w:val="left" w:pos="3057"/>
              </w:tabs>
              <w:spacing w:before="1"/>
              <w:ind w:left="384" w:right="-58"/>
            </w:pPr>
            <w:r w:rsidRPr="00FF3637">
              <w:rPr>
                <w:u w:val="single"/>
              </w:rPr>
              <w:t>Inv.  IA906022993-</w:t>
            </w:r>
            <w:r w:rsidR="00054BA8" w:rsidRPr="00FF3637">
              <w:rPr>
                <w:u w:val="single"/>
              </w:rPr>
              <w:t>E2</w:t>
            </w:r>
            <w:r w:rsidRPr="00FF3637">
              <w:rPr>
                <w:u w:val="single"/>
              </w:rPr>
              <w:t>-2022</w:t>
            </w:r>
            <w:r w:rsidRPr="00FF3637">
              <w:rPr>
                <w:u w:val="single"/>
              </w:rPr>
              <w:tab/>
            </w:r>
          </w:p>
        </w:tc>
      </w:tr>
    </w:tbl>
    <w:p w:rsidR="005D78AB" w:rsidRPr="00FF3637" w:rsidRDefault="005D78AB" w:rsidP="005D78AB">
      <w:pPr>
        <w:pStyle w:val="Textoindependiente"/>
        <w:rPr>
          <w:b w:val="0"/>
          <w:sz w:val="20"/>
        </w:rPr>
      </w:pPr>
    </w:p>
    <w:p w:rsidR="005D78AB" w:rsidRPr="00FF3637" w:rsidRDefault="005D78AB" w:rsidP="005D78AB">
      <w:pPr>
        <w:pStyle w:val="Textoindependiente"/>
        <w:spacing w:before="9"/>
        <w:rPr>
          <w:b w:val="0"/>
          <w:sz w:val="28"/>
        </w:rPr>
      </w:pPr>
    </w:p>
    <w:tbl>
      <w:tblPr>
        <w:tblStyle w:val="TableNormal"/>
        <w:tblW w:w="0" w:type="auto"/>
        <w:tblLayout w:type="fixed"/>
        <w:tblLook w:val="01E0" w:firstRow="1" w:lastRow="1" w:firstColumn="1" w:lastColumn="1" w:noHBand="0" w:noVBand="0"/>
      </w:tblPr>
      <w:tblGrid>
        <w:gridCol w:w="4880"/>
      </w:tblGrid>
      <w:tr w:rsidR="005D78AB" w:rsidRPr="00FF3637" w:rsidTr="00625A3E">
        <w:trPr>
          <w:trHeight w:val="388"/>
        </w:trPr>
        <w:tc>
          <w:tcPr>
            <w:tcW w:w="4880" w:type="dxa"/>
          </w:tcPr>
          <w:p w:rsidR="005D78AB" w:rsidRPr="00FF3637" w:rsidRDefault="005D78AB" w:rsidP="00625A3E">
            <w:pPr>
              <w:pStyle w:val="TableParagraph"/>
              <w:tabs>
                <w:tab w:val="left" w:pos="3075"/>
                <w:tab w:val="left" w:pos="4613"/>
              </w:tabs>
              <w:spacing w:line="225" w:lineRule="exact"/>
              <w:ind w:left="51"/>
            </w:pPr>
            <w:r w:rsidRPr="00FF3637">
              <w:t>Entrega</w:t>
            </w:r>
            <w:r w:rsidRPr="00FF3637">
              <w:rPr>
                <w:spacing w:val="-5"/>
              </w:rPr>
              <w:t xml:space="preserve"> </w:t>
            </w:r>
            <w:r w:rsidRPr="00FF3637">
              <w:t>Parciales(</w:t>
            </w:r>
            <w:r w:rsidRPr="00FF3637">
              <w:rPr>
                <w:u w:val="single"/>
              </w:rPr>
              <w:tab/>
            </w:r>
            <w:r w:rsidRPr="00FF3637">
              <w:t>de</w:t>
            </w:r>
            <w:r w:rsidRPr="00FF3637">
              <w:rPr>
                <w:u w:val="single"/>
              </w:rPr>
              <w:tab/>
            </w:r>
            <w:r w:rsidRPr="00FF3637">
              <w:t>)</w:t>
            </w:r>
          </w:p>
        </w:tc>
      </w:tr>
      <w:tr w:rsidR="005D78AB" w:rsidRPr="00FF3637" w:rsidTr="00625A3E">
        <w:trPr>
          <w:trHeight w:val="388"/>
        </w:trPr>
        <w:tc>
          <w:tcPr>
            <w:tcW w:w="4880" w:type="dxa"/>
          </w:tcPr>
          <w:p w:rsidR="005D78AB" w:rsidRPr="00FF3637" w:rsidRDefault="005D78AB" w:rsidP="00625A3E">
            <w:pPr>
              <w:pStyle w:val="TableParagraph"/>
              <w:spacing w:before="124" w:line="245" w:lineRule="exact"/>
              <w:ind w:left="51"/>
            </w:pPr>
            <w:r w:rsidRPr="00FF3637">
              <w:t>Entrega</w:t>
            </w:r>
            <w:r w:rsidRPr="00FF3637">
              <w:rPr>
                <w:spacing w:val="-3"/>
              </w:rPr>
              <w:t xml:space="preserve"> </w:t>
            </w:r>
            <w:r w:rsidRPr="00FF3637">
              <w:t>en</w:t>
            </w:r>
            <w:r w:rsidRPr="00FF3637">
              <w:rPr>
                <w:spacing w:val="-5"/>
              </w:rPr>
              <w:t xml:space="preserve"> </w:t>
            </w:r>
            <w:r w:rsidRPr="00FF3637">
              <w:t>una</w:t>
            </w:r>
            <w:r w:rsidRPr="00FF3637">
              <w:rPr>
                <w:spacing w:val="-1"/>
              </w:rPr>
              <w:t xml:space="preserve"> </w:t>
            </w:r>
            <w:r w:rsidRPr="00FF3637">
              <w:t>sola</w:t>
            </w:r>
            <w:r w:rsidRPr="00FF3637">
              <w:rPr>
                <w:spacing w:val="-4"/>
              </w:rPr>
              <w:t xml:space="preserve"> </w:t>
            </w:r>
            <w:r w:rsidRPr="00FF3637">
              <w:t>exhibición.</w:t>
            </w:r>
          </w:p>
          <w:p w:rsidR="005D78AB" w:rsidRPr="00FF3637" w:rsidRDefault="005D78AB" w:rsidP="00625A3E">
            <w:pPr>
              <w:pStyle w:val="TableParagraph"/>
              <w:spacing w:before="124" w:line="245" w:lineRule="exact"/>
              <w:ind w:left="51"/>
            </w:pPr>
          </w:p>
          <w:p w:rsidR="005D78AB" w:rsidRPr="00FF3637" w:rsidRDefault="005D78AB" w:rsidP="00625A3E">
            <w:pPr>
              <w:pStyle w:val="TableParagraph"/>
              <w:spacing w:before="124" w:line="245" w:lineRule="exact"/>
              <w:ind w:left="51"/>
            </w:pPr>
          </w:p>
        </w:tc>
      </w:tr>
    </w:tbl>
    <w:p w:rsidR="005D78AB" w:rsidRPr="00FF3637" w:rsidRDefault="005D78AB" w:rsidP="005D78AB">
      <w:pPr>
        <w:pStyle w:val="Textoindependiente"/>
        <w:spacing w:before="9"/>
        <w:rPr>
          <w:b w:val="0"/>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5D78AB" w:rsidRPr="00FF3637" w:rsidTr="00625A3E">
        <w:trPr>
          <w:trHeight w:val="489"/>
        </w:trPr>
        <w:tc>
          <w:tcPr>
            <w:tcW w:w="1748" w:type="dxa"/>
          </w:tcPr>
          <w:p w:rsidR="005D78AB" w:rsidRPr="00FF3637" w:rsidRDefault="005D78AB" w:rsidP="00625A3E">
            <w:pPr>
              <w:pStyle w:val="TableParagraph"/>
              <w:spacing w:line="225" w:lineRule="exact"/>
              <w:ind w:left="180" w:right="476"/>
              <w:jc w:val="center"/>
              <w:rPr>
                <w:b/>
              </w:rPr>
            </w:pPr>
            <w:r w:rsidRPr="00FF3637">
              <w:rPr>
                <w:b/>
              </w:rPr>
              <w:t>No.</w:t>
            </w:r>
            <w:r w:rsidRPr="00FF3637">
              <w:rPr>
                <w:b/>
                <w:spacing w:val="1"/>
              </w:rPr>
              <w:t xml:space="preserve"> </w:t>
            </w:r>
            <w:r w:rsidRPr="00FF3637">
              <w:rPr>
                <w:b/>
              </w:rPr>
              <w:t>de</w:t>
            </w:r>
          </w:p>
          <w:p w:rsidR="005D78AB" w:rsidRPr="00FF3637" w:rsidRDefault="005D78AB" w:rsidP="00625A3E">
            <w:pPr>
              <w:pStyle w:val="TableParagraph"/>
              <w:spacing w:line="245" w:lineRule="exact"/>
              <w:ind w:left="182" w:right="476"/>
              <w:jc w:val="center"/>
              <w:rPr>
                <w:b/>
              </w:rPr>
            </w:pPr>
            <w:r w:rsidRPr="00FF3637">
              <w:rPr>
                <w:b/>
              </w:rPr>
              <w:t>Requisición</w:t>
            </w:r>
          </w:p>
        </w:tc>
        <w:tc>
          <w:tcPr>
            <w:tcW w:w="2422" w:type="dxa"/>
          </w:tcPr>
          <w:p w:rsidR="005D78AB" w:rsidRPr="00FF3637" w:rsidRDefault="005D78AB" w:rsidP="00625A3E">
            <w:pPr>
              <w:pStyle w:val="TableParagraph"/>
              <w:spacing w:line="225" w:lineRule="exact"/>
              <w:ind w:left="496"/>
              <w:rPr>
                <w:b/>
              </w:rPr>
            </w:pPr>
            <w:r w:rsidRPr="00FF3637">
              <w:rPr>
                <w:b/>
              </w:rPr>
              <w:t>No. de</w:t>
            </w:r>
            <w:r w:rsidRPr="00FF3637">
              <w:rPr>
                <w:b/>
                <w:spacing w:val="-2"/>
              </w:rPr>
              <w:t xml:space="preserve"> </w:t>
            </w:r>
            <w:r w:rsidRPr="00FF3637">
              <w:rPr>
                <w:b/>
              </w:rPr>
              <w:t>Pedido</w:t>
            </w:r>
          </w:p>
        </w:tc>
        <w:tc>
          <w:tcPr>
            <w:tcW w:w="3565" w:type="dxa"/>
          </w:tcPr>
          <w:p w:rsidR="005D78AB" w:rsidRPr="00FF3637" w:rsidRDefault="005D78AB" w:rsidP="00625A3E">
            <w:pPr>
              <w:pStyle w:val="TableParagraph"/>
              <w:spacing w:line="225" w:lineRule="exact"/>
              <w:ind w:left="636"/>
              <w:rPr>
                <w:b/>
              </w:rPr>
            </w:pPr>
            <w:r w:rsidRPr="00FF3637">
              <w:rPr>
                <w:b/>
              </w:rPr>
              <w:t>Descripción</w:t>
            </w:r>
            <w:r w:rsidRPr="00FF3637">
              <w:rPr>
                <w:b/>
                <w:spacing w:val="-5"/>
              </w:rPr>
              <w:t xml:space="preserve"> </w:t>
            </w:r>
            <w:r w:rsidRPr="00FF3637">
              <w:rPr>
                <w:b/>
              </w:rPr>
              <w:t>Bien/Servicio</w:t>
            </w:r>
          </w:p>
        </w:tc>
        <w:tc>
          <w:tcPr>
            <w:tcW w:w="1483" w:type="dxa"/>
          </w:tcPr>
          <w:p w:rsidR="005D78AB" w:rsidRPr="00FF3637" w:rsidRDefault="005D78AB" w:rsidP="00625A3E">
            <w:pPr>
              <w:pStyle w:val="TableParagraph"/>
              <w:spacing w:line="225" w:lineRule="exact"/>
              <w:ind w:left="640"/>
              <w:rPr>
                <w:b/>
              </w:rPr>
            </w:pPr>
            <w:r w:rsidRPr="00FF3637">
              <w:rPr>
                <w:b/>
              </w:rPr>
              <w:t>No.</w:t>
            </w:r>
            <w:r w:rsidRPr="00FF3637">
              <w:rPr>
                <w:b/>
                <w:spacing w:val="1"/>
              </w:rPr>
              <w:t xml:space="preserve"> </w:t>
            </w:r>
            <w:r w:rsidRPr="00FF3637">
              <w:rPr>
                <w:b/>
              </w:rPr>
              <w:t>de</w:t>
            </w:r>
          </w:p>
          <w:p w:rsidR="005D78AB" w:rsidRPr="00FF3637" w:rsidRDefault="005D78AB" w:rsidP="00625A3E">
            <w:pPr>
              <w:pStyle w:val="TableParagraph"/>
              <w:spacing w:line="245" w:lineRule="exact"/>
              <w:ind w:left="600"/>
              <w:rPr>
                <w:b/>
              </w:rPr>
            </w:pPr>
            <w:r w:rsidRPr="00FF3637">
              <w:rPr>
                <w:b/>
              </w:rPr>
              <w:t>Factura</w:t>
            </w:r>
          </w:p>
        </w:tc>
      </w:tr>
    </w:tbl>
    <w:p w:rsidR="005D78AB" w:rsidRPr="00FF3637" w:rsidRDefault="005D78AB" w:rsidP="005D78AB">
      <w:pPr>
        <w:pStyle w:val="Textoindependiente"/>
        <w:spacing w:before="5"/>
        <w:rPr>
          <w:b w:val="0"/>
          <w:sz w:val="21"/>
        </w:rPr>
      </w:pPr>
      <w:r w:rsidRPr="00FF3637">
        <w:rPr>
          <w:noProof/>
          <w:lang w:val="es-MX" w:eastAsia="es-MX"/>
        </w:rPr>
        <mc:AlternateContent>
          <mc:Choice Requires="wps">
            <w:drawing>
              <wp:anchor distT="0" distB="0" distL="0" distR="0" simplePos="0" relativeHeight="251665408" behindDoc="1" locked="0" layoutInCell="1" allowOverlap="1" wp14:anchorId="419DCD4F" wp14:editId="5DDA2484">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sidRPr="00FF3637">
        <w:rPr>
          <w:noProof/>
          <w:lang w:val="es-MX" w:eastAsia="es-MX"/>
        </w:rPr>
        <mc:AlternateContent>
          <mc:Choice Requires="wps">
            <w:drawing>
              <wp:anchor distT="0" distB="0" distL="0" distR="0" simplePos="0" relativeHeight="251666432" behindDoc="1" locked="0" layoutInCell="1" allowOverlap="1" wp14:anchorId="14B7CD79" wp14:editId="6A52558C">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sidRPr="00FF3637">
        <w:rPr>
          <w:noProof/>
          <w:lang w:val="es-MX" w:eastAsia="es-MX"/>
        </w:rPr>
        <mc:AlternateContent>
          <mc:Choice Requires="wps">
            <w:drawing>
              <wp:anchor distT="0" distB="0" distL="0" distR="0" simplePos="0" relativeHeight="251667456" behindDoc="1" locked="0" layoutInCell="1" allowOverlap="1" wp14:anchorId="73A8DDB5" wp14:editId="304E60A4">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sidRPr="00FF3637">
        <w:rPr>
          <w:noProof/>
          <w:lang w:val="es-MX" w:eastAsia="es-MX"/>
        </w:rPr>
        <mc:AlternateContent>
          <mc:Choice Requires="wps">
            <w:drawing>
              <wp:anchor distT="0" distB="0" distL="0" distR="0" simplePos="0" relativeHeight="251668480" behindDoc="1" locked="0" layoutInCell="1" allowOverlap="1" wp14:anchorId="49DE3F08" wp14:editId="6E24EC5F">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rsidR="005D78AB" w:rsidRPr="00FF3637" w:rsidRDefault="005D78AB" w:rsidP="005D78AB">
      <w:pPr>
        <w:pStyle w:val="Textoindependiente"/>
        <w:rPr>
          <w:b w:val="0"/>
          <w:sz w:val="20"/>
        </w:rPr>
      </w:pPr>
    </w:p>
    <w:p w:rsidR="005D78AB" w:rsidRPr="00FF3637" w:rsidRDefault="005D78AB" w:rsidP="005D78AB">
      <w:pPr>
        <w:pStyle w:val="Textoindependiente"/>
        <w:rPr>
          <w:b w:val="0"/>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5D78AB" w:rsidRPr="00FF3637" w:rsidTr="00625A3E">
        <w:trPr>
          <w:trHeight w:val="582"/>
        </w:trPr>
        <w:tc>
          <w:tcPr>
            <w:tcW w:w="4361" w:type="dxa"/>
            <w:tcBorders>
              <w:bottom w:val="single" w:sz="4" w:space="0" w:color="000000"/>
            </w:tcBorders>
          </w:tcPr>
          <w:p w:rsidR="005D78AB" w:rsidRPr="00FF3637" w:rsidRDefault="005D78AB" w:rsidP="00625A3E">
            <w:pPr>
              <w:pStyle w:val="TableParagraph"/>
              <w:spacing w:line="225" w:lineRule="exact"/>
              <w:ind w:left="1439" w:right="1437"/>
              <w:jc w:val="center"/>
              <w:rPr>
                <w:b/>
              </w:rPr>
            </w:pPr>
            <w:r w:rsidRPr="00FF3637">
              <w:rPr>
                <w:b/>
              </w:rPr>
              <w:t>RECIBE</w:t>
            </w:r>
          </w:p>
        </w:tc>
        <w:tc>
          <w:tcPr>
            <w:tcW w:w="566" w:type="dxa"/>
          </w:tcPr>
          <w:p w:rsidR="005D78AB" w:rsidRPr="00FF3637" w:rsidRDefault="005D78AB" w:rsidP="00625A3E">
            <w:pPr>
              <w:pStyle w:val="TableParagraph"/>
              <w:rPr>
                <w:rFonts w:ascii="Times New Roman"/>
              </w:rPr>
            </w:pPr>
          </w:p>
        </w:tc>
        <w:tc>
          <w:tcPr>
            <w:tcW w:w="4128" w:type="dxa"/>
            <w:tcBorders>
              <w:bottom w:val="single" w:sz="4" w:space="0" w:color="000000"/>
            </w:tcBorders>
          </w:tcPr>
          <w:p w:rsidR="005D78AB" w:rsidRPr="00FF3637" w:rsidRDefault="005D78AB" w:rsidP="00625A3E">
            <w:pPr>
              <w:pStyle w:val="TableParagraph"/>
              <w:spacing w:line="225" w:lineRule="exact"/>
              <w:ind w:left="1323" w:right="1323"/>
              <w:jc w:val="center"/>
              <w:rPr>
                <w:b/>
              </w:rPr>
            </w:pPr>
            <w:r w:rsidRPr="00FF3637">
              <w:rPr>
                <w:b/>
              </w:rPr>
              <w:t>ENTREGA</w:t>
            </w:r>
          </w:p>
        </w:tc>
      </w:tr>
      <w:tr w:rsidR="005D78AB" w:rsidTr="00625A3E">
        <w:trPr>
          <w:trHeight w:val="261"/>
        </w:trPr>
        <w:tc>
          <w:tcPr>
            <w:tcW w:w="4361" w:type="dxa"/>
            <w:tcBorders>
              <w:top w:val="single" w:sz="4" w:space="0" w:color="000000"/>
            </w:tcBorders>
          </w:tcPr>
          <w:p w:rsidR="005D78AB" w:rsidRPr="00FF3637" w:rsidRDefault="005D78AB" w:rsidP="00625A3E">
            <w:pPr>
              <w:pStyle w:val="TableParagraph"/>
              <w:spacing w:line="241" w:lineRule="exact"/>
              <w:ind w:left="1439" w:right="1440"/>
              <w:jc w:val="center"/>
            </w:pPr>
            <w:r w:rsidRPr="00FF3637">
              <w:t>Nombre y</w:t>
            </w:r>
            <w:r w:rsidRPr="00FF3637">
              <w:rPr>
                <w:spacing w:val="-3"/>
              </w:rPr>
              <w:t xml:space="preserve"> </w:t>
            </w:r>
            <w:r w:rsidRPr="00FF3637">
              <w:t>Firma</w:t>
            </w:r>
          </w:p>
        </w:tc>
        <w:tc>
          <w:tcPr>
            <w:tcW w:w="566" w:type="dxa"/>
          </w:tcPr>
          <w:p w:rsidR="005D78AB" w:rsidRPr="00FF3637" w:rsidRDefault="005D78AB" w:rsidP="00625A3E">
            <w:pPr>
              <w:pStyle w:val="TableParagraph"/>
              <w:rPr>
                <w:rFonts w:ascii="Times New Roman"/>
                <w:sz w:val="18"/>
              </w:rPr>
            </w:pPr>
          </w:p>
        </w:tc>
        <w:tc>
          <w:tcPr>
            <w:tcW w:w="4128" w:type="dxa"/>
            <w:tcBorders>
              <w:top w:val="single" w:sz="4" w:space="0" w:color="000000"/>
            </w:tcBorders>
          </w:tcPr>
          <w:p w:rsidR="005D78AB" w:rsidRDefault="005D78AB" w:rsidP="00625A3E">
            <w:pPr>
              <w:pStyle w:val="TableParagraph"/>
              <w:spacing w:line="241" w:lineRule="exact"/>
              <w:ind w:left="1323" w:right="1324"/>
              <w:jc w:val="center"/>
            </w:pPr>
            <w:r w:rsidRPr="00FF3637">
              <w:t>Nombre y</w:t>
            </w:r>
            <w:r w:rsidRPr="00FF3637">
              <w:rPr>
                <w:spacing w:val="-3"/>
              </w:rPr>
              <w:t xml:space="preserve"> </w:t>
            </w:r>
            <w:r w:rsidRPr="00FF3637">
              <w:t>Firma</w:t>
            </w:r>
            <w:bookmarkStart w:id="0" w:name="_GoBack"/>
            <w:bookmarkEnd w:id="0"/>
          </w:p>
        </w:tc>
      </w:tr>
    </w:tbl>
    <w:p w:rsidR="005D78AB" w:rsidRPr="00C11C68" w:rsidRDefault="005D78AB" w:rsidP="005D78AB">
      <w:pPr>
        <w:ind w:right="-518"/>
      </w:pPr>
    </w:p>
    <w:p w:rsidR="005D78AB" w:rsidRPr="005D78AB" w:rsidRDefault="005D78AB" w:rsidP="001F0E16">
      <w:pPr>
        <w:jc w:val="center"/>
        <w:rPr>
          <w:rFonts w:asciiTheme="minorHAnsi" w:hAnsiTheme="minorHAnsi" w:cs="Arial"/>
          <w:sz w:val="28"/>
          <w:szCs w:val="28"/>
        </w:rPr>
      </w:pPr>
    </w:p>
    <w:sectPr w:rsidR="005D78AB" w:rsidRPr="005D78AB" w:rsidSect="00150868">
      <w:headerReference w:type="default" r:id="rId10"/>
      <w:footerReference w:type="default" r:id="rId11"/>
      <w:pgSz w:w="12240" w:h="15840" w:code="1"/>
      <w:pgMar w:top="567" w:right="1134" w:bottom="964" w:left="1134" w:header="709"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DF4" w:rsidRDefault="008C4DF4" w:rsidP="00195390">
      <w:r>
        <w:separator/>
      </w:r>
    </w:p>
  </w:endnote>
  <w:endnote w:type="continuationSeparator" w:id="0">
    <w:p w:rsidR="008C4DF4" w:rsidRDefault="008C4DF4" w:rsidP="00195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88C" w:rsidRDefault="000A488C" w:rsidP="0005372A">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DF4" w:rsidRDefault="008C4DF4" w:rsidP="00195390">
      <w:r>
        <w:separator/>
      </w:r>
    </w:p>
  </w:footnote>
  <w:footnote w:type="continuationSeparator" w:id="0">
    <w:p w:rsidR="008C4DF4" w:rsidRDefault="008C4DF4" w:rsidP="001953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88C" w:rsidRDefault="002D40F7">
    <w:pPr>
      <w:pStyle w:val="Encabezado"/>
    </w:pPr>
    <w:r>
      <w:rPr>
        <w:noProof/>
        <w:lang w:eastAsia="es-MX"/>
      </w:rPr>
      <w:drawing>
        <wp:anchor distT="0" distB="0" distL="114300" distR="114300" simplePos="0" relativeHeight="251662336" behindDoc="1" locked="0" layoutInCell="1" allowOverlap="1" wp14:anchorId="0C9D744B" wp14:editId="0F830E0E">
          <wp:simplePos x="0" y="0"/>
          <wp:positionH relativeFrom="column">
            <wp:posOffset>-308610</wp:posOffset>
          </wp:positionH>
          <wp:positionV relativeFrom="paragraph">
            <wp:posOffset>-403860</wp:posOffset>
          </wp:positionV>
          <wp:extent cx="7124700" cy="836930"/>
          <wp:effectExtent l="0" t="0" r="0" b="1270"/>
          <wp:wrapTight wrapText="bothSides">
            <wp:wrapPolygon edited="0">
              <wp:start x="0" y="0"/>
              <wp:lineTo x="0" y="21141"/>
              <wp:lineTo x="21542" y="21141"/>
              <wp:lineTo x="21542"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24700" cy="836930"/>
                  </a:xfrm>
                  <a:prstGeom prst="rect">
                    <a:avLst/>
                  </a:prstGeom>
                </pic:spPr>
              </pic:pic>
            </a:graphicData>
          </a:graphic>
          <wp14:sizeRelH relativeFrom="page">
            <wp14:pctWidth>0</wp14:pctWidth>
          </wp14:sizeRelH>
          <wp14:sizeRelV relativeFrom="page">
            <wp14:pctHeight>0</wp14:pctHeight>
          </wp14:sizeRelV>
        </wp:anchor>
      </w:drawing>
    </w:r>
  </w:p>
  <w:p w:rsidR="000A488C" w:rsidRDefault="000A488C">
    <w:pPr>
      <w:pStyle w:val="Encabezado"/>
    </w:pPr>
  </w:p>
  <w:p w:rsidR="002D40F7" w:rsidRDefault="002D40F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D0A70"/>
    <w:multiLevelType w:val="hybridMultilevel"/>
    <w:tmpl w:val="08BEB750"/>
    <w:lvl w:ilvl="0" w:tplc="125EE0D8">
      <w:start w:val="1"/>
      <w:numFmt w:val="decimal"/>
      <w:lvlText w:val="%1."/>
      <w:lvlJc w:val="left"/>
      <w:pPr>
        <w:ind w:left="644" w:hanging="360"/>
      </w:pPr>
      <w:rPr>
        <w:b/>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
    <w:nsid w:val="14C80321"/>
    <w:multiLevelType w:val="hybridMultilevel"/>
    <w:tmpl w:val="50E826B8"/>
    <w:lvl w:ilvl="0" w:tplc="AAA2B0DC">
      <w:start w:val="1"/>
      <w:numFmt w:val="lowerLetter"/>
      <w:lvlText w:val="%1)"/>
      <w:lvlJc w:val="left"/>
      <w:pPr>
        <w:tabs>
          <w:tab w:val="num" w:pos="720"/>
        </w:tabs>
        <w:ind w:left="720" w:hanging="360"/>
      </w:pPr>
      <w:rPr>
        <w:rFonts w:cs="Times New Roman"/>
        <w:b w:val="0"/>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5">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b/>
        <w:bCs/>
        <w:strike w:val="0"/>
        <w:dstrike w:val="0"/>
        <w:u w:val="none"/>
        <w:effect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6">
    <w:nsid w:val="747E51C0"/>
    <w:multiLevelType w:val="hybridMultilevel"/>
    <w:tmpl w:val="1F64A20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76F26635"/>
    <w:multiLevelType w:val="hybridMultilevel"/>
    <w:tmpl w:val="A80ED37A"/>
    <w:lvl w:ilvl="0" w:tplc="87E85C5C">
      <w:start w:val="1"/>
      <w:numFmt w:val="lowerLetter"/>
      <w:lvlText w:val="%1)"/>
      <w:lvlJc w:val="left"/>
      <w:pPr>
        <w:ind w:left="1260" w:hanging="360"/>
      </w:pPr>
      <w:rPr>
        <w:rFonts w:hint="default"/>
      </w:rPr>
    </w:lvl>
    <w:lvl w:ilvl="1" w:tplc="080A0019" w:tentative="1">
      <w:start w:val="1"/>
      <w:numFmt w:val="lowerLetter"/>
      <w:lvlText w:val="%2."/>
      <w:lvlJc w:val="left"/>
      <w:pPr>
        <w:ind w:left="1980" w:hanging="360"/>
      </w:pPr>
    </w:lvl>
    <w:lvl w:ilvl="2" w:tplc="080A001B" w:tentative="1">
      <w:start w:val="1"/>
      <w:numFmt w:val="lowerRoman"/>
      <w:lvlText w:val="%3."/>
      <w:lvlJc w:val="right"/>
      <w:pPr>
        <w:ind w:left="2700" w:hanging="180"/>
      </w:pPr>
    </w:lvl>
    <w:lvl w:ilvl="3" w:tplc="080A000F" w:tentative="1">
      <w:start w:val="1"/>
      <w:numFmt w:val="decimal"/>
      <w:lvlText w:val="%4."/>
      <w:lvlJc w:val="left"/>
      <w:pPr>
        <w:ind w:left="3420" w:hanging="360"/>
      </w:pPr>
    </w:lvl>
    <w:lvl w:ilvl="4" w:tplc="080A0019" w:tentative="1">
      <w:start w:val="1"/>
      <w:numFmt w:val="lowerLetter"/>
      <w:lvlText w:val="%5."/>
      <w:lvlJc w:val="left"/>
      <w:pPr>
        <w:ind w:left="4140" w:hanging="360"/>
      </w:pPr>
    </w:lvl>
    <w:lvl w:ilvl="5" w:tplc="080A001B" w:tentative="1">
      <w:start w:val="1"/>
      <w:numFmt w:val="lowerRoman"/>
      <w:lvlText w:val="%6."/>
      <w:lvlJc w:val="right"/>
      <w:pPr>
        <w:ind w:left="4860" w:hanging="180"/>
      </w:pPr>
    </w:lvl>
    <w:lvl w:ilvl="6" w:tplc="080A000F" w:tentative="1">
      <w:start w:val="1"/>
      <w:numFmt w:val="decimal"/>
      <w:lvlText w:val="%7."/>
      <w:lvlJc w:val="left"/>
      <w:pPr>
        <w:ind w:left="5580" w:hanging="360"/>
      </w:pPr>
    </w:lvl>
    <w:lvl w:ilvl="7" w:tplc="080A0019" w:tentative="1">
      <w:start w:val="1"/>
      <w:numFmt w:val="lowerLetter"/>
      <w:lvlText w:val="%8."/>
      <w:lvlJc w:val="left"/>
      <w:pPr>
        <w:ind w:left="6300" w:hanging="360"/>
      </w:pPr>
    </w:lvl>
    <w:lvl w:ilvl="8" w:tplc="080A001B" w:tentative="1">
      <w:start w:val="1"/>
      <w:numFmt w:val="lowerRoman"/>
      <w:lvlText w:val="%9."/>
      <w:lvlJc w:val="right"/>
      <w:pPr>
        <w:ind w:left="7020" w:hanging="180"/>
      </w:pPr>
    </w:lvl>
  </w:abstractNum>
  <w:num w:numId="1">
    <w:abstractNumId w:val="0"/>
  </w:num>
  <w:num w:numId="2">
    <w:abstractNumId w:val="3"/>
  </w:num>
  <w:num w:numId="3">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A63"/>
    <w:rsid w:val="00006D9C"/>
    <w:rsid w:val="000169CE"/>
    <w:rsid w:val="00027441"/>
    <w:rsid w:val="000366D0"/>
    <w:rsid w:val="00037CAB"/>
    <w:rsid w:val="000416F4"/>
    <w:rsid w:val="0005372A"/>
    <w:rsid w:val="00054BA8"/>
    <w:rsid w:val="00057552"/>
    <w:rsid w:val="00071558"/>
    <w:rsid w:val="00077521"/>
    <w:rsid w:val="0008067D"/>
    <w:rsid w:val="000825D3"/>
    <w:rsid w:val="00092EDB"/>
    <w:rsid w:val="000A1BAC"/>
    <w:rsid w:val="000A488C"/>
    <w:rsid w:val="000B25E5"/>
    <w:rsid w:val="000B31CA"/>
    <w:rsid w:val="000E0481"/>
    <w:rsid w:val="000E2637"/>
    <w:rsid w:val="000E521F"/>
    <w:rsid w:val="000F6EF3"/>
    <w:rsid w:val="00103A7F"/>
    <w:rsid w:val="0011610C"/>
    <w:rsid w:val="00116586"/>
    <w:rsid w:val="00120340"/>
    <w:rsid w:val="00122854"/>
    <w:rsid w:val="00124861"/>
    <w:rsid w:val="00146B54"/>
    <w:rsid w:val="00150868"/>
    <w:rsid w:val="001675F0"/>
    <w:rsid w:val="0017568B"/>
    <w:rsid w:val="0017748D"/>
    <w:rsid w:val="00186B2D"/>
    <w:rsid w:val="00194478"/>
    <w:rsid w:val="00195390"/>
    <w:rsid w:val="001956EE"/>
    <w:rsid w:val="00195A4A"/>
    <w:rsid w:val="001A07AD"/>
    <w:rsid w:val="001A15A8"/>
    <w:rsid w:val="001B77BB"/>
    <w:rsid w:val="001C7434"/>
    <w:rsid w:val="001E35FB"/>
    <w:rsid w:val="001F0E16"/>
    <w:rsid w:val="00214215"/>
    <w:rsid w:val="00216B33"/>
    <w:rsid w:val="00235216"/>
    <w:rsid w:val="00243530"/>
    <w:rsid w:val="00243FAE"/>
    <w:rsid w:val="00250414"/>
    <w:rsid w:val="00262635"/>
    <w:rsid w:val="00262D7E"/>
    <w:rsid w:val="00264A85"/>
    <w:rsid w:val="00267DE6"/>
    <w:rsid w:val="002717C4"/>
    <w:rsid w:val="00271869"/>
    <w:rsid w:val="002812A9"/>
    <w:rsid w:val="00291CF8"/>
    <w:rsid w:val="002950FA"/>
    <w:rsid w:val="002A0713"/>
    <w:rsid w:val="002C10DA"/>
    <w:rsid w:val="002C4C3B"/>
    <w:rsid w:val="002D0E9F"/>
    <w:rsid w:val="002D40F7"/>
    <w:rsid w:val="002E1E2C"/>
    <w:rsid w:val="002E4856"/>
    <w:rsid w:val="002E5C33"/>
    <w:rsid w:val="002F1B73"/>
    <w:rsid w:val="00304823"/>
    <w:rsid w:val="00311F55"/>
    <w:rsid w:val="00315E17"/>
    <w:rsid w:val="00327E36"/>
    <w:rsid w:val="00347BF4"/>
    <w:rsid w:val="00360B84"/>
    <w:rsid w:val="003630DA"/>
    <w:rsid w:val="00364A5D"/>
    <w:rsid w:val="00364CA7"/>
    <w:rsid w:val="003816EA"/>
    <w:rsid w:val="00396F67"/>
    <w:rsid w:val="003A05CB"/>
    <w:rsid w:val="003B0977"/>
    <w:rsid w:val="003B0F5C"/>
    <w:rsid w:val="003B32CA"/>
    <w:rsid w:val="003C2260"/>
    <w:rsid w:val="003E7CD4"/>
    <w:rsid w:val="003F4DC0"/>
    <w:rsid w:val="00464944"/>
    <w:rsid w:val="004B4A81"/>
    <w:rsid w:val="004C3FF5"/>
    <w:rsid w:val="004D184E"/>
    <w:rsid w:val="004D6551"/>
    <w:rsid w:val="004F3B6A"/>
    <w:rsid w:val="00500D99"/>
    <w:rsid w:val="0050262C"/>
    <w:rsid w:val="00522ADA"/>
    <w:rsid w:val="00532065"/>
    <w:rsid w:val="0053775D"/>
    <w:rsid w:val="0055074C"/>
    <w:rsid w:val="00562577"/>
    <w:rsid w:val="005806A4"/>
    <w:rsid w:val="00586990"/>
    <w:rsid w:val="005A6DD2"/>
    <w:rsid w:val="005A70A5"/>
    <w:rsid w:val="005D78AB"/>
    <w:rsid w:val="005E0DF9"/>
    <w:rsid w:val="005E4320"/>
    <w:rsid w:val="005F402C"/>
    <w:rsid w:val="00603AC4"/>
    <w:rsid w:val="00630F9A"/>
    <w:rsid w:val="0064311B"/>
    <w:rsid w:val="00643D3B"/>
    <w:rsid w:val="00644485"/>
    <w:rsid w:val="006462A3"/>
    <w:rsid w:val="00662ECE"/>
    <w:rsid w:val="00665A63"/>
    <w:rsid w:val="006A1DED"/>
    <w:rsid w:val="006A2387"/>
    <w:rsid w:val="006E1A10"/>
    <w:rsid w:val="007244DC"/>
    <w:rsid w:val="00737552"/>
    <w:rsid w:val="00767527"/>
    <w:rsid w:val="00781E7D"/>
    <w:rsid w:val="0078440B"/>
    <w:rsid w:val="0078692A"/>
    <w:rsid w:val="007870C6"/>
    <w:rsid w:val="00791AF3"/>
    <w:rsid w:val="007A011A"/>
    <w:rsid w:val="007A19E8"/>
    <w:rsid w:val="007A4AD9"/>
    <w:rsid w:val="007B50A0"/>
    <w:rsid w:val="007B6373"/>
    <w:rsid w:val="007B7044"/>
    <w:rsid w:val="007C2042"/>
    <w:rsid w:val="00802D59"/>
    <w:rsid w:val="00803CD5"/>
    <w:rsid w:val="00814534"/>
    <w:rsid w:val="00822E4C"/>
    <w:rsid w:val="0084411C"/>
    <w:rsid w:val="00880E38"/>
    <w:rsid w:val="00880FF5"/>
    <w:rsid w:val="0088677E"/>
    <w:rsid w:val="00890257"/>
    <w:rsid w:val="008C36D8"/>
    <w:rsid w:val="008C4DF4"/>
    <w:rsid w:val="008D1F37"/>
    <w:rsid w:val="008E182A"/>
    <w:rsid w:val="008E4525"/>
    <w:rsid w:val="008E4D62"/>
    <w:rsid w:val="009129CC"/>
    <w:rsid w:val="00932A6F"/>
    <w:rsid w:val="00940E60"/>
    <w:rsid w:val="00943F16"/>
    <w:rsid w:val="009554A8"/>
    <w:rsid w:val="00986D34"/>
    <w:rsid w:val="009931C0"/>
    <w:rsid w:val="009A0237"/>
    <w:rsid w:val="009B3AA8"/>
    <w:rsid w:val="009E5405"/>
    <w:rsid w:val="009F7E09"/>
    <w:rsid w:val="00A05093"/>
    <w:rsid w:val="00A2411C"/>
    <w:rsid w:val="00A52A7C"/>
    <w:rsid w:val="00A53CF4"/>
    <w:rsid w:val="00A613C9"/>
    <w:rsid w:val="00A80560"/>
    <w:rsid w:val="00AA5BF0"/>
    <w:rsid w:val="00AF10B2"/>
    <w:rsid w:val="00B16C6C"/>
    <w:rsid w:val="00B3403B"/>
    <w:rsid w:val="00B47657"/>
    <w:rsid w:val="00B54F81"/>
    <w:rsid w:val="00B56B42"/>
    <w:rsid w:val="00B85626"/>
    <w:rsid w:val="00B94767"/>
    <w:rsid w:val="00B95F43"/>
    <w:rsid w:val="00BA4577"/>
    <w:rsid w:val="00BE4C3A"/>
    <w:rsid w:val="00BE7365"/>
    <w:rsid w:val="00BF79CD"/>
    <w:rsid w:val="00C01D18"/>
    <w:rsid w:val="00C04C41"/>
    <w:rsid w:val="00C2151D"/>
    <w:rsid w:val="00C2657B"/>
    <w:rsid w:val="00C32017"/>
    <w:rsid w:val="00C32522"/>
    <w:rsid w:val="00C41308"/>
    <w:rsid w:val="00C41AEE"/>
    <w:rsid w:val="00C4200F"/>
    <w:rsid w:val="00C5622A"/>
    <w:rsid w:val="00C60E72"/>
    <w:rsid w:val="00C63C96"/>
    <w:rsid w:val="00C74AEF"/>
    <w:rsid w:val="00C828A4"/>
    <w:rsid w:val="00C8748B"/>
    <w:rsid w:val="00CB7594"/>
    <w:rsid w:val="00CF09DF"/>
    <w:rsid w:val="00CF3274"/>
    <w:rsid w:val="00D07E05"/>
    <w:rsid w:val="00D124B9"/>
    <w:rsid w:val="00D21D22"/>
    <w:rsid w:val="00D33D2C"/>
    <w:rsid w:val="00D46BFA"/>
    <w:rsid w:val="00D62919"/>
    <w:rsid w:val="00D83B88"/>
    <w:rsid w:val="00DB571C"/>
    <w:rsid w:val="00DB71D9"/>
    <w:rsid w:val="00DE03A7"/>
    <w:rsid w:val="00DE50B5"/>
    <w:rsid w:val="00E1387D"/>
    <w:rsid w:val="00E33EE3"/>
    <w:rsid w:val="00E36AF1"/>
    <w:rsid w:val="00E57610"/>
    <w:rsid w:val="00E70639"/>
    <w:rsid w:val="00E751EC"/>
    <w:rsid w:val="00E93881"/>
    <w:rsid w:val="00EB62C5"/>
    <w:rsid w:val="00ED78F8"/>
    <w:rsid w:val="00F10548"/>
    <w:rsid w:val="00F27D87"/>
    <w:rsid w:val="00F37DE5"/>
    <w:rsid w:val="00F70C40"/>
    <w:rsid w:val="00F7102E"/>
    <w:rsid w:val="00F849CB"/>
    <w:rsid w:val="00F87C70"/>
    <w:rsid w:val="00FA4231"/>
    <w:rsid w:val="00FC4755"/>
    <w:rsid w:val="00FE3783"/>
    <w:rsid w:val="00FF16ED"/>
    <w:rsid w:val="00FF3637"/>
    <w:rsid w:val="00FF6B3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A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after="0" w:line="240" w:lineRule="auto"/>
      <w:jc w:val="both"/>
    </w:pPr>
    <w:rPr>
      <w:rFonts w:ascii="Tahoma" w:eastAsia="Times New Roman" w:hAnsi="Tahoma" w:cs="Tahoma"/>
      <w:b/>
      <w:sz w:val="14"/>
      <w:szCs w:val="14"/>
      <w:lang w:val="es-ES" w:eastAsia="es-ES"/>
    </w:rPr>
  </w:style>
  <w:style w:type="paragraph" w:styleId="Ttulo1">
    <w:name w:val="heading 1"/>
    <w:basedOn w:val="Normal"/>
    <w:next w:val="Normal"/>
    <w:link w:val="Ttulo1Car"/>
    <w:uiPriority w:val="9"/>
    <w:qFormat/>
    <w:rsid w:val="005D78AB"/>
    <w:pPr>
      <w:keepNext/>
      <w:numPr>
        <w:numId w:val="7"/>
      </w:numPr>
      <w:tabs>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0"/>
    </w:pPr>
    <w:rPr>
      <w:rFonts w:asciiTheme="majorHAnsi" w:eastAsiaTheme="majorEastAsia" w:hAnsiTheme="majorHAnsi" w:cstheme="majorBidi"/>
      <w:bCs/>
      <w:kern w:val="32"/>
      <w:sz w:val="32"/>
      <w:szCs w:val="32"/>
      <w:lang w:val="en-US" w:eastAsia="en-US"/>
    </w:rPr>
  </w:style>
  <w:style w:type="paragraph" w:styleId="Ttulo2">
    <w:name w:val="heading 2"/>
    <w:basedOn w:val="Normal"/>
    <w:next w:val="Normal"/>
    <w:link w:val="Ttulo2Car"/>
    <w:uiPriority w:val="9"/>
    <w:semiHidden/>
    <w:unhideWhenUsed/>
    <w:qFormat/>
    <w:rsid w:val="005D78AB"/>
    <w:pPr>
      <w:keepNext/>
      <w:numPr>
        <w:ilvl w:val="1"/>
        <w:numId w:val="7"/>
      </w:numPr>
      <w:tabs>
        <w:tab w:val="clear" w:pos="708"/>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1"/>
    </w:pPr>
    <w:rPr>
      <w:rFonts w:asciiTheme="majorHAnsi" w:eastAsiaTheme="majorEastAsia" w:hAnsiTheme="majorHAnsi" w:cstheme="majorBidi"/>
      <w:bCs/>
      <w:i/>
      <w:iCs/>
      <w:sz w:val="28"/>
      <w:szCs w:val="28"/>
      <w:lang w:val="en-US" w:eastAsia="en-US"/>
    </w:rPr>
  </w:style>
  <w:style w:type="paragraph" w:styleId="Ttulo3">
    <w:name w:val="heading 3"/>
    <w:basedOn w:val="Normal"/>
    <w:next w:val="Normal"/>
    <w:link w:val="Ttulo3Car"/>
    <w:uiPriority w:val="9"/>
    <w:semiHidden/>
    <w:unhideWhenUsed/>
    <w:qFormat/>
    <w:rsid w:val="005D78AB"/>
    <w:pPr>
      <w:keepNext/>
      <w:numPr>
        <w:ilvl w:val="2"/>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2"/>
    </w:pPr>
    <w:rPr>
      <w:rFonts w:asciiTheme="majorHAnsi" w:eastAsiaTheme="majorEastAsia" w:hAnsiTheme="majorHAnsi" w:cstheme="majorBidi"/>
      <w:bCs/>
      <w:sz w:val="26"/>
      <w:szCs w:val="26"/>
      <w:lang w:val="en-US" w:eastAsia="en-US"/>
    </w:rPr>
  </w:style>
  <w:style w:type="paragraph" w:styleId="Ttulo4">
    <w:name w:val="heading 4"/>
    <w:basedOn w:val="Normal"/>
    <w:next w:val="Normal"/>
    <w:link w:val="Ttulo4Car"/>
    <w:uiPriority w:val="9"/>
    <w:semiHidden/>
    <w:unhideWhenUsed/>
    <w:qFormat/>
    <w:rsid w:val="005D78AB"/>
    <w:pPr>
      <w:keepNext/>
      <w:numPr>
        <w:ilvl w:val="3"/>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3"/>
    </w:pPr>
    <w:rPr>
      <w:rFonts w:asciiTheme="minorHAnsi" w:eastAsiaTheme="minorEastAsia" w:hAnsiTheme="minorHAnsi" w:cstheme="minorBidi"/>
      <w:bCs/>
      <w:sz w:val="28"/>
      <w:szCs w:val="28"/>
      <w:lang w:val="en-US" w:eastAsia="en-US"/>
    </w:rPr>
  </w:style>
  <w:style w:type="paragraph" w:styleId="Ttulo5">
    <w:name w:val="heading 5"/>
    <w:basedOn w:val="Normal"/>
    <w:next w:val="Normal"/>
    <w:link w:val="Ttulo5Car"/>
    <w:uiPriority w:val="9"/>
    <w:semiHidden/>
    <w:unhideWhenUsed/>
    <w:qFormat/>
    <w:rsid w:val="005D78AB"/>
    <w:pPr>
      <w:numPr>
        <w:ilvl w:val="4"/>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4"/>
    </w:pPr>
    <w:rPr>
      <w:rFonts w:asciiTheme="minorHAnsi" w:eastAsiaTheme="minorEastAsia" w:hAnsiTheme="minorHAnsi" w:cstheme="minorBidi"/>
      <w:bCs/>
      <w:i/>
      <w:iCs/>
      <w:sz w:val="26"/>
      <w:szCs w:val="26"/>
      <w:lang w:val="en-US" w:eastAsia="en-US"/>
    </w:rPr>
  </w:style>
  <w:style w:type="paragraph" w:styleId="Ttulo6">
    <w:name w:val="heading 6"/>
    <w:basedOn w:val="Normal"/>
    <w:next w:val="Normal"/>
    <w:link w:val="Ttulo6Car"/>
    <w:qFormat/>
    <w:rsid w:val="005D78AB"/>
    <w:pPr>
      <w:numPr>
        <w:ilvl w:val="5"/>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5"/>
    </w:pPr>
    <w:rPr>
      <w:rFonts w:ascii="Times New Roman" w:hAnsi="Times New Roman" w:cs="Times New Roman"/>
      <w:bCs/>
      <w:sz w:val="22"/>
      <w:szCs w:val="22"/>
      <w:lang w:val="en-US" w:eastAsia="en-US"/>
    </w:rPr>
  </w:style>
  <w:style w:type="paragraph" w:styleId="Ttulo7">
    <w:name w:val="heading 7"/>
    <w:basedOn w:val="Normal"/>
    <w:next w:val="Normal"/>
    <w:link w:val="Ttulo7Car"/>
    <w:uiPriority w:val="9"/>
    <w:semiHidden/>
    <w:unhideWhenUsed/>
    <w:qFormat/>
    <w:rsid w:val="005D78AB"/>
    <w:pPr>
      <w:numPr>
        <w:ilvl w:val="6"/>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6"/>
    </w:pPr>
    <w:rPr>
      <w:rFonts w:asciiTheme="minorHAnsi" w:eastAsiaTheme="minorEastAsia" w:hAnsiTheme="minorHAnsi" w:cstheme="minorBidi"/>
      <w:b w:val="0"/>
      <w:sz w:val="24"/>
      <w:szCs w:val="24"/>
      <w:lang w:val="en-US" w:eastAsia="en-US"/>
    </w:rPr>
  </w:style>
  <w:style w:type="paragraph" w:styleId="Ttulo8">
    <w:name w:val="heading 8"/>
    <w:basedOn w:val="Normal"/>
    <w:next w:val="Normal"/>
    <w:link w:val="Ttulo8Car"/>
    <w:uiPriority w:val="9"/>
    <w:semiHidden/>
    <w:unhideWhenUsed/>
    <w:qFormat/>
    <w:rsid w:val="005D78AB"/>
    <w:pPr>
      <w:numPr>
        <w:ilvl w:val="7"/>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7"/>
    </w:pPr>
    <w:rPr>
      <w:rFonts w:asciiTheme="minorHAnsi" w:eastAsiaTheme="minorEastAsia" w:hAnsiTheme="minorHAnsi" w:cstheme="minorBidi"/>
      <w:b w:val="0"/>
      <w:i/>
      <w:iCs/>
      <w:sz w:val="24"/>
      <w:szCs w:val="24"/>
      <w:lang w:val="en-US" w:eastAsia="en-US"/>
    </w:rPr>
  </w:style>
  <w:style w:type="paragraph" w:styleId="Ttulo9">
    <w:name w:val="heading 9"/>
    <w:basedOn w:val="Normal"/>
    <w:next w:val="Normal"/>
    <w:link w:val="Ttulo9Car"/>
    <w:uiPriority w:val="9"/>
    <w:semiHidden/>
    <w:unhideWhenUsed/>
    <w:qFormat/>
    <w:rsid w:val="005D78AB"/>
    <w:pPr>
      <w:numPr>
        <w:ilvl w:val="8"/>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8"/>
    </w:pPr>
    <w:rPr>
      <w:rFonts w:asciiTheme="majorHAnsi" w:eastAsiaTheme="majorEastAsia" w:hAnsiTheme="majorHAnsi" w:cstheme="majorBidi"/>
      <w:b w:val="0"/>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5A63"/>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 w:val="center" w:pos="4419"/>
        <w:tab w:val="right" w:pos="8838"/>
      </w:tabs>
      <w:jc w:val="left"/>
    </w:pPr>
    <w:rPr>
      <w:rFonts w:asciiTheme="minorHAnsi" w:eastAsiaTheme="minorHAnsi" w:hAnsiTheme="minorHAnsi" w:cstheme="minorBidi"/>
      <w:b w:val="0"/>
      <w:sz w:val="22"/>
      <w:szCs w:val="22"/>
      <w:lang w:val="es-MX" w:eastAsia="en-US"/>
    </w:rPr>
  </w:style>
  <w:style w:type="character" w:customStyle="1" w:styleId="EncabezadoCar">
    <w:name w:val="Encabezado Car"/>
    <w:basedOn w:val="Fuentedeprrafopredeter"/>
    <w:link w:val="Encabezado"/>
    <w:uiPriority w:val="99"/>
    <w:rsid w:val="00665A63"/>
  </w:style>
  <w:style w:type="paragraph" w:styleId="Piedepgina">
    <w:name w:val="footer"/>
    <w:basedOn w:val="Normal"/>
    <w:link w:val="PiedepginaCar"/>
    <w:uiPriority w:val="99"/>
    <w:unhideWhenUsed/>
    <w:rsid w:val="00665A63"/>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 w:val="center" w:pos="4419"/>
        <w:tab w:val="right" w:pos="8838"/>
      </w:tabs>
      <w:jc w:val="left"/>
    </w:pPr>
    <w:rPr>
      <w:rFonts w:asciiTheme="minorHAnsi" w:eastAsiaTheme="minorHAnsi" w:hAnsiTheme="minorHAnsi" w:cstheme="minorBidi"/>
      <w:b w:val="0"/>
      <w:sz w:val="22"/>
      <w:szCs w:val="22"/>
      <w:lang w:val="es-MX" w:eastAsia="en-US"/>
    </w:rPr>
  </w:style>
  <w:style w:type="character" w:customStyle="1" w:styleId="PiedepginaCar">
    <w:name w:val="Pie de página Car"/>
    <w:basedOn w:val="Fuentedeprrafopredeter"/>
    <w:link w:val="Piedepgina"/>
    <w:uiPriority w:val="99"/>
    <w:rsid w:val="00665A63"/>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665A63"/>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665A63"/>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665A63"/>
    <w:rPr>
      <w:color w:val="0000FF" w:themeColor="hyperlink"/>
      <w:u w:val="single"/>
    </w:rPr>
  </w:style>
  <w:style w:type="table" w:styleId="Tablaconcuadrcula">
    <w:name w:val="Table Grid"/>
    <w:basedOn w:val="Tablanormal"/>
    <w:uiPriority w:val="59"/>
    <w:rsid w:val="00665A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1675F0"/>
    <w:rPr>
      <w:sz w:val="16"/>
      <w:szCs w:val="16"/>
    </w:rPr>
  </w:style>
  <w:style w:type="character" w:customStyle="1" w:styleId="TextodegloboCar">
    <w:name w:val="Texto de globo Car"/>
    <w:basedOn w:val="Fuentedeprrafopredeter"/>
    <w:link w:val="Textodeglobo"/>
    <w:uiPriority w:val="99"/>
    <w:semiHidden/>
    <w:rsid w:val="001675F0"/>
    <w:rPr>
      <w:rFonts w:ascii="Tahoma" w:eastAsia="Times New Roman" w:hAnsi="Tahoma" w:cs="Tahoma"/>
      <w:b/>
      <w:sz w:val="16"/>
      <w:szCs w:val="16"/>
      <w:lang w:val="es-ES" w:eastAsia="es-ES"/>
    </w:rPr>
  </w:style>
  <w:style w:type="paragraph" w:styleId="Textoindependiente3">
    <w:name w:val="Body Text 3"/>
    <w:basedOn w:val="Normal"/>
    <w:link w:val="Textoindependiente3Car"/>
    <w:uiPriority w:val="99"/>
    <w:semiHidden/>
    <w:unhideWhenUsed/>
    <w:rsid w:val="00DE50B5"/>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pPr>
    <w:rPr>
      <w:rFonts w:ascii="Arial" w:hAnsi="Arial" w:cs="Arial"/>
      <w:b w:val="0"/>
      <w:sz w:val="22"/>
      <w:szCs w:val="22"/>
      <w:lang w:val="es-MX"/>
    </w:rPr>
  </w:style>
  <w:style w:type="character" w:customStyle="1" w:styleId="Textoindependiente3Car">
    <w:name w:val="Texto independiente 3 Car"/>
    <w:basedOn w:val="Fuentedeprrafopredeter"/>
    <w:link w:val="Textoindependiente3"/>
    <w:uiPriority w:val="99"/>
    <w:semiHidden/>
    <w:rsid w:val="00DE50B5"/>
    <w:rPr>
      <w:rFonts w:ascii="Arial" w:eastAsia="Times New Roman" w:hAnsi="Arial" w:cs="Arial"/>
      <w:lang w:eastAsia="es-ES"/>
    </w:rPr>
  </w:style>
  <w:style w:type="paragraph" w:styleId="Textodebloque">
    <w:name w:val="Block Text"/>
    <w:basedOn w:val="Normal"/>
    <w:uiPriority w:val="99"/>
    <w:unhideWhenUsed/>
    <w:rsid w:val="00DE50B5"/>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ind w:left="1418" w:right="618" w:hanging="567"/>
    </w:pPr>
    <w:rPr>
      <w:rFonts w:ascii="Arial" w:hAnsi="Arial" w:cs="Arial"/>
      <w:b w:val="0"/>
      <w:sz w:val="22"/>
      <w:szCs w:val="22"/>
      <w:lang w:val="es-MX"/>
    </w:rPr>
  </w:style>
  <w:style w:type="paragraph" w:customStyle="1" w:styleId="Textoindependiente31">
    <w:name w:val="Texto independiente 31"/>
    <w:basedOn w:val="Normal"/>
    <w:rsid w:val="00DE50B5"/>
    <w:pPr>
      <w:widowControl w:val="0"/>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pPr>
    <w:rPr>
      <w:rFonts w:ascii="Albertus Medium" w:hAnsi="Albertus Medium" w:cs="Albertus Medium"/>
      <w:b w:val="0"/>
      <w:sz w:val="22"/>
      <w:szCs w:val="22"/>
      <w:lang w:val="es-MX"/>
    </w:rPr>
  </w:style>
  <w:style w:type="paragraph" w:styleId="Textoindependiente">
    <w:name w:val="Body Text"/>
    <w:basedOn w:val="Normal"/>
    <w:link w:val="TextoindependienteCar"/>
    <w:uiPriority w:val="99"/>
    <w:semiHidden/>
    <w:unhideWhenUsed/>
    <w:rsid w:val="005D78AB"/>
    <w:pPr>
      <w:spacing w:after="120"/>
    </w:pPr>
  </w:style>
  <w:style w:type="character" w:customStyle="1" w:styleId="TextoindependienteCar">
    <w:name w:val="Texto independiente Car"/>
    <w:basedOn w:val="Fuentedeprrafopredeter"/>
    <w:link w:val="Textoindependiente"/>
    <w:uiPriority w:val="99"/>
    <w:semiHidden/>
    <w:rsid w:val="005D78AB"/>
    <w:rPr>
      <w:rFonts w:ascii="Tahoma" w:eastAsia="Times New Roman" w:hAnsi="Tahoma" w:cs="Tahoma"/>
      <w:b/>
      <w:sz w:val="14"/>
      <w:szCs w:val="14"/>
      <w:lang w:val="es-ES" w:eastAsia="es-ES"/>
    </w:rPr>
  </w:style>
  <w:style w:type="character" w:customStyle="1" w:styleId="Ttulo1Car">
    <w:name w:val="Título 1 Car"/>
    <w:basedOn w:val="Fuentedeprrafopredeter"/>
    <w:link w:val="Ttulo1"/>
    <w:uiPriority w:val="9"/>
    <w:rsid w:val="005D78AB"/>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5D78AB"/>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5D78AB"/>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5D78AB"/>
    <w:rPr>
      <w:rFonts w:eastAsiaTheme="minorEastAsia"/>
      <w:b/>
      <w:bCs/>
      <w:sz w:val="28"/>
      <w:szCs w:val="28"/>
      <w:lang w:val="en-US"/>
    </w:rPr>
  </w:style>
  <w:style w:type="character" w:customStyle="1" w:styleId="Ttulo5Car">
    <w:name w:val="Título 5 Car"/>
    <w:basedOn w:val="Fuentedeprrafopredeter"/>
    <w:link w:val="Ttulo5"/>
    <w:uiPriority w:val="9"/>
    <w:semiHidden/>
    <w:rsid w:val="005D78AB"/>
    <w:rPr>
      <w:rFonts w:eastAsiaTheme="minorEastAsia"/>
      <w:b/>
      <w:bCs/>
      <w:i/>
      <w:iCs/>
      <w:sz w:val="26"/>
      <w:szCs w:val="26"/>
      <w:lang w:val="en-US"/>
    </w:rPr>
  </w:style>
  <w:style w:type="character" w:customStyle="1" w:styleId="Ttulo6Car">
    <w:name w:val="Título 6 Car"/>
    <w:basedOn w:val="Fuentedeprrafopredeter"/>
    <w:link w:val="Ttulo6"/>
    <w:rsid w:val="005D78AB"/>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5D78AB"/>
    <w:rPr>
      <w:rFonts w:eastAsiaTheme="minorEastAsia"/>
      <w:sz w:val="24"/>
      <w:szCs w:val="24"/>
      <w:lang w:val="en-US"/>
    </w:rPr>
  </w:style>
  <w:style w:type="character" w:customStyle="1" w:styleId="Ttulo8Car">
    <w:name w:val="Título 8 Car"/>
    <w:basedOn w:val="Fuentedeprrafopredeter"/>
    <w:link w:val="Ttulo8"/>
    <w:uiPriority w:val="9"/>
    <w:semiHidden/>
    <w:rsid w:val="005D78AB"/>
    <w:rPr>
      <w:rFonts w:eastAsiaTheme="minorEastAsia"/>
      <w:i/>
      <w:iCs/>
      <w:sz w:val="24"/>
      <w:szCs w:val="24"/>
      <w:lang w:val="en-US"/>
    </w:rPr>
  </w:style>
  <w:style w:type="character" w:customStyle="1" w:styleId="Ttulo9Car">
    <w:name w:val="Título 9 Car"/>
    <w:basedOn w:val="Fuentedeprrafopredeter"/>
    <w:link w:val="Ttulo9"/>
    <w:uiPriority w:val="9"/>
    <w:semiHidden/>
    <w:rsid w:val="005D78AB"/>
    <w:rPr>
      <w:rFonts w:asciiTheme="majorHAnsi" w:eastAsiaTheme="majorEastAsia" w:hAnsiTheme="majorHAnsi" w:cstheme="majorBidi"/>
      <w:lang w:val="en-US"/>
    </w:rPr>
  </w:style>
  <w:style w:type="table" w:customStyle="1" w:styleId="TableNormal">
    <w:name w:val="Table Normal"/>
    <w:uiPriority w:val="2"/>
    <w:semiHidden/>
    <w:unhideWhenUsed/>
    <w:qFormat/>
    <w:rsid w:val="005D78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D78AB"/>
    <w:pPr>
      <w:widowControl w:val="0"/>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autoSpaceDE w:val="0"/>
      <w:autoSpaceDN w:val="0"/>
      <w:jc w:val="left"/>
    </w:pPr>
    <w:rPr>
      <w:rFonts w:ascii="Calibri" w:eastAsia="Calibri" w:hAnsi="Calibri" w:cs="Calibri"/>
      <w:b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A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after="0" w:line="240" w:lineRule="auto"/>
      <w:jc w:val="both"/>
    </w:pPr>
    <w:rPr>
      <w:rFonts w:ascii="Tahoma" w:eastAsia="Times New Roman" w:hAnsi="Tahoma" w:cs="Tahoma"/>
      <w:b/>
      <w:sz w:val="14"/>
      <w:szCs w:val="14"/>
      <w:lang w:val="es-ES" w:eastAsia="es-ES"/>
    </w:rPr>
  </w:style>
  <w:style w:type="paragraph" w:styleId="Ttulo1">
    <w:name w:val="heading 1"/>
    <w:basedOn w:val="Normal"/>
    <w:next w:val="Normal"/>
    <w:link w:val="Ttulo1Car"/>
    <w:uiPriority w:val="9"/>
    <w:qFormat/>
    <w:rsid w:val="005D78AB"/>
    <w:pPr>
      <w:keepNext/>
      <w:numPr>
        <w:numId w:val="7"/>
      </w:numPr>
      <w:tabs>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0"/>
    </w:pPr>
    <w:rPr>
      <w:rFonts w:asciiTheme="majorHAnsi" w:eastAsiaTheme="majorEastAsia" w:hAnsiTheme="majorHAnsi" w:cstheme="majorBidi"/>
      <w:bCs/>
      <w:kern w:val="32"/>
      <w:sz w:val="32"/>
      <w:szCs w:val="32"/>
      <w:lang w:val="en-US" w:eastAsia="en-US"/>
    </w:rPr>
  </w:style>
  <w:style w:type="paragraph" w:styleId="Ttulo2">
    <w:name w:val="heading 2"/>
    <w:basedOn w:val="Normal"/>
    <w:next w:val="Normal"/>
    <w:link w:val="Ttulo2Car"/>
    <w:uiPriority w:val="9"/>
    <w:semiHidden/>
    <w:unhideWhenUsed/>
    <w:qFormat/>
    <w:rsid w:val="005D78AB"/>
    <w:pPr>
      <w:keepNext/>
      <w:numPr>
        <w:ilvl w:val="1"/>
        <w:numId w:val="7"/>
      </w:numPr>
      <w:tabs>
        <w:tab w:val="clear" w:pos="708"/>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1"/>
    </w:pPr>
    <w:rPr>
      <w:rFonts w:asciiTheme="majorHAnsi" w:eastAsiaTheme="majorEastAsia" w:hAnsiTheme="majorHAnsi" w:cstheme="majorBidi"/>
      <w:bCs/>
      <w:i/>
      <w:iCs/>
      <w:sz w:val="28"/>
      <w:szCs w:val="28"/>
      <w:lang w:val="en-US" w:eastAsia="en-US"/>
    </w:rPr>
  </w:style>
  <w:style w:type="paragraph" w:styleId="Ttulo3">
    <w:name w:val="heading 3"/>
    <w:basedOn w:val="Normal"/>
    <w:next w:val="Normal"/>
    <w:link w:val="Ttulo3Car"/>
    <w:uiPriority w:val="9"/>
    <w:semiHidden/>
    <w:unhideWhenUsed/>
    <w:qFormat/>
    <w:rsid w:val="005D78AB"/>
    <w:pPr>
      <w:keepNext/>
      <w:numPr>
        <w:ilvl w:val="2"/>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2"/>
    </w:pPr>
    <w:rPr>
      <w:rFonts w:asciiTheme="majorHAnsi" w:eastAsiaTheme="majorEastAsia" w:hAnsiTheme="majorHAnsi" w:cstheme="majorBidi"/>
      <w:bCs/>
      <w:sz w:val="26"/>
      <w:szCs w:val="26"/>
      <w:lang w:val="en-US" w:eastAsia="en-US"/>
    </w:rPr>
  </w:style>
  <w:style w:type="paragraph" w:styleId="Ttulo4">
    <w:name w:val="heading 4"/>
    <w:basedOn w:val="Normal"/>
    <w:next w:val="Normal"/>
    <w:link w:val="Ttulo4Car"/>
    <w:uiPriority w:val="9"/>
    <w:semiHidden/>
    <w:unhideWhenUsed/>
    <w:qFormat/>
    <w:rsid w:val="005D78AB"/>
    <w:pPr>
      <w:keepNext/>
      <w:numPr>
        <w:ilvl w:val="3"/>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3"/>
    </w:pPr>
    <w:rPr>
      <w:rFonts w:asciiTheme="minorHAnsi" w:eastAsiaTheme="minorEastAsia" w:hAnsiTheme="minorHAnsi" w:cstheme="minorBidi"/>
      <w:bCs/>
      <w:sz w:val="28"/>
      <w:szCs w:val="28"/>
      <w:lang w:val="en-US" w:eastAsia="en-US"/>
    </w:rPr>
  </w:style>
  <w:style w:type="paragraph" w:styleId="Ttulo5">
    <w:name w:val="heading 5"/>
    <w:basedOn w:val="Normal"/>
    <w:next w:val="Normal"/>
    <w:link w:val="Ttulo5Car"/>
    <w:uiPriority w:val="9"/>
    <w:semiHidden/>
    <w:unhideWhenUsed/>
    <w:qFormat/>
    <w:rsid w:val="005D78AB"/>
    <w:pPr>
      <w:numPr>
        <w:ilvl w:val="4"/>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4"/>
    </w:pPr>
    <w:rPr>
      <w:rFonts w:asciiTheme="minorHAnsi" w:eastAsiaTheme="minorEastAsia" w:hAnsiTheme="minorHAnsi" w:cstheme="minorBidi"/>
      <w:bCs/>
      <w:i/>
      <w:iCs/>
      <w:sz w:val="26"/>
      <w:szCs w:val="26"/>
      <w:lang w:val="en-US" w:eastAsia="en-US"/>
    </w:rPr>
  </w:style>
  <w:style w:type="paragraph" w:styleId="Ttulo6">
    <w:name w:val="heading 6"/>
    <w:basedOn w:val="Normal"/>
    <w:next w:val="Normal"/>
    <w:link w:val="Ttulo6Car"/>
    <w:qFormat/>
    <w:rsid w:val="005D78AB"/>
    <w:pPr>
      <w:numPr>
        <w:ilvl w:val="5"/>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5"/>
    </w:pPr>
    <w:rPr>
      <w:rFonts w:ascii="Times New Roman" w:hAnsi="Times New Roman" w:cs="Times New Roman"/>
      <w:bCs/>
      <w:sz w:val="22"/>
      <w:szCs w:val="22"/>
      <w:lang w:val="en-US" w:eastAsia="en-US"/>
    </w:rPr>
  </w:style>
  <w:style w:type="paragraph" w:styleId="Ttulo7">
    <w:name w:val="heading 7"/>
    <w:basedOn w:val="Normal"/>
    <w:next w:val="Normal"/>
    <w:link w:val="Ttulo7Car"/>
    <w:uiPriority w:val="9"/>
    <w:semiHidden/>
    <w:unhideWhenUsed/>
    <w:qFormat/>
    <w:rsid w:val="005D78AB"/>
    <w:pPr>
      <w:numPr>
        <w:ilvl w:val="6"/>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6"/>
    </w:pPr>
    <w:rPr>
      <w:rFonts w:asciiTheme="minorHAnsi" w:eastAsiaTheme="minorEastAsia" w:hAnsiTheme="minorHAnsi" w:cstheme="minorBidi"/>
      <w:b w:val="0"/>
      <w:sz w:val="24"/>
      <w:szCs w:val="24"/>
      <w:lang w:val="en-US" w:eastAsia="en-US"/>
    </w:rPr>
  </w:style>
  <w:style w:type="paragraph" w:styleId="Ttulo8">
    <w:name w:val="heading 8"/>
    <w:basedOn w:val="Normal"/>
    <w:next w:val="Normal"/>
    <w:link w:val="Ttulo8Car"/>
    <w:uiPriority w:val="9"/>
    <w:semiHidden/>
    <w:unhideWhenUsed/>
    <w:qFormat/>
    <w:rsid w:val="005D78AB"/>
    <w:pPr>
      <w:numPr>
        <w:ilvl w:val="7"/>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7"/>
    </w:pPr>
    <w:rPr>
      <w:rFonts w:asciiTheme="minorHAnsi" w:eastAsiaTheme="minorEastAsia" w:hAnsiTheme="minorHAnsi" w:cstheme="minorBidi"/>
      <w:b w:val="0"/>
      <w:i/>
      <w:iCs/>
      <w:sz w:val="24"/>
      <w:szCs w:val="24"/>
      <w:lang w:val="en-US" w:eastAsia="en-US"/>
    </w:rPr>
  </w:style>
  <w:style w:type="paragraph" w:styleId="Ttulo9">
    <w:name w:val="heading 9"/>
    <w:basedOn w:val="Normal"/>
    <w:next w:val="Normal"/>
    <w:link w:val="Ttulo9Car"/>
    <w:uiPriority w:val="9"/>
    <w:semiHidden/>
    <w:unhideWhenUsed/>
    <w:qFormat/>
    <w:rsid w:val="005D78AB"/>
    <w:pPr>
      <w:numPr>
        <w:ilvl w:val="8"/>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spacing w:before="240" w:after="60"/>
      <w:jc w:val="left"/>
      <w:outlineLvl w:val="8"/>
    </w:pPr>
    <w:rPr>
      <w:rFonts w:asciiTheme="majorHAnsi" w:eastAsiaTheme="majorEastAsia" w:hAnsiTheme="majorHAnsi" w:cstheme="majorBidi"/>
      <w:b w:val="0"/>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5A63"/>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 w:val="center" w:pos="4419"/>
        <w:tab w:val="right" w:pos="8838"/>
      </w:tabs>
      <w:jc w:val="left"/>
    </w:pPr>
    <w:rPr>
      <w:rFonts w:asciiTheme="minorHAnsi" w:eastAsiaTheme="minorHAnsi" w:hAnsiTheme="minorHAnsi" w:cstheme="minorBidi"/>
      <w:b w:val="0"/>
      <w:sz w:val="22"/>
      <w:szCs w:val="22"/>
      <w:lang w:val="es-MX" w:eastAsia="en-US"/>
    </w:rPr>
  </w:style>
  <w:style w:type="character" w:customStyle="1" w:styleId="EncabezadoCar">
    <w:name w:val="Encabezado Car"/>
    <w:basedOn w:val="Fuentedeprrafopredeter"/>
    <w:link w:val="Encabezado"/>
    <w:uiPriority w:val="99"/>
    <w:rsid w:val="00665A63"/>
  </w:style>
  <w:style w:type="paragraph" w:styleId="Piedepgina">
    <w:name w:val="footer"/>
    <w:basedOn w:val="Normal"/>
    <w:link w:val="PiedepginaCar"/>
    <w:uiPriority w:val="99"/>
    <w:unhideWhenUsed/>
    <w:rsid w:val="00665A63"/>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 w:val="center" w:pos="4419"/>
        <w:tab w:val="right" w:pos="8838"/>
      </w:tabs>
      <w:jc w:val="left"/>
    </w:pPr>
    <w:rPr>
      <w:rFonts w:asciiTheme="minorHAnsi" w:eastAsiaTheme="minorHAnsi" w:hAnsiTheme="minorHAnsi" w:cstheme="minorBidi"/>
      <w:b w:val="0"/>
      <w:sz w:val="22"/>
      <w:szCs w:val="22"/>
      <w:lang w:val="es-MX" w:eastAsia="en-US"/>
    </w:rPr>
  </w:style>
  <w:style w:type="character" w:customStyle="1" w:styleId="PiedepginaCar">
    <w:name w:val="Pie de página Car"/>
    <w:basedOn w:val="Fuentedeprrafopredeter"/>
    <w:link w:val="Piedepgina"/>
    <w:uiPriority w:val="99"/>
    <w:rsid w:val="00665A63"/>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665A63"/>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665A63"/>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665A63"/>
    <w:rPr>
      <w:color w:val="0000FF" w:themeColor="hyperlink"/>
      <w:u w:val="single"/>
    </w:rPr>
  </w:style>
  <w:style w:type="table" w:styleId="Tablaconcuadrcula">
    <w:name w:val="Table Grid"/>
    <w:basedOn w:val="Tablanormal"/>
    <w:uiPriority w:val="59"/>
    <w:rsid w:val="00665A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1675F0"/>
    <w:rPr>
      <w:sz w:val="16"/>
      <w:szCs w:val="16"/>
    </w:rPr>
  </w:style>
  <w:style w:type="character" w:customStyle="1" w:styleId="TextodegloboCar">
    <w:name w:val="Texto de globo Car"/>
    <w:basedOn w:val="Fuentedeprrafopredeter"/>
    <w:link w:val="Textodeglobo"/>
    <w:uiPriority w:val="99"/>
    <w:semiHidden/>
    <w:rsid w:val="001675F0"/>
    <w:rPr>
      <w:rFonts w:ascii="Tahoma" w:eastAsia="Times New Roman" w:hAnsi="Tahoma" w:cs="Tahoma"/>
      <w:b/>
      <w:sz w:val="16"/>
      <w:szCs w:val="16"/>
      <w:lang w:val="es-ES" w:eastAsia="es-ES"/>
    </w:rPr>
  </w:style>
  <w:style w:type="paragraph" w:styleId="Textoindependiente3">
    <w:name w:val="Body Text 3"/>
    <w:basedOn w:val="Normal"/>
    <w:link w:val="Textoindependiente3Car"/>
    <w:uiPriority w:val="99"/>
    <w:semiHidden/>
    <w:unhideWhenUsed/>
    <w:rsid w:val="00DE50B5"/>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pPr>
    <w:rPr>
      <w:rFonts w:ascii="Arial" w:hAnsi="Arial" w:cs="Arial"/>
      <w:b w:val="0"/>
      <w:sz w:val="22"/>
      <w:szCs w:val="22"/>
      <w:lang w:val="es-MX"/>
    </w:rPr>
  </w:style>
  <w:style w:type="character" w:customStyle="1" w:styleId="Textoindependiente3Car">
    <w:name w:val="Texto independiente 3 Car"/>
    <w:basedOn w:val="Fuentedeprrafopredeter"/>
    <w:link w:val="Textoindependiente3"/>
    <w:uiPriority w:val="99"/>
    <w:semiHidden/>
    <w:rsid w:val="00DE50B5"/>
    <w:rPr>
      <w:rFonts w:ascii="Arial" w:eastAsia="Times New Roman" w:hAnsi="Arial" w:cs="Arial"/>
      <w:lang w:eastAsia="es-ES"/>
    </w:rPr>
  </w:style>
  <w:style w:type="paragraph" w:styleId="Textodebloque">
    <w:name w:val="Block Text"/>
    <w:basedOn w:val="Normal"/>
    <w:uiPriority w:val="99"/>
    <w:unhideWhenUsed/>
    <w:rsid w:val="00DE50B5"/>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ind w:left="1418" w:right="618" w:hanging="567"/>
    </w:pPr>
    <w:rPr>
      <w:rFonts w:ascii="Arial" w:hAnsi="Arial" w:cs="Arial"/>
      <w:b w:val="0"/>
      <w:sz w:val="22"/>
      <w:szCs w:val="22"/>
      <w:lang w:val="es-MX"/>
    </w:rPr>
  </w:style>
  <w:style w:type="paragraph" w:customStyle="1" w:styleId="Textoindependiente31">
    <w:name w:val="Texto independiente 31"/>
    <w:basedOn w:val="Normal"/>
    <w:rsid w:val="00DE50B5"/>
    <w:pPr>
      <w:widowControl w:val="0"/>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pPr>
    <w:rPr>
      <w:rFonts w:ascii="Albertus Medium" w:hAnsi="Albertus Medium" w:cs="Albertus Medium"/>
      <w:b w:val="0"/>
      <w:sz w:val="22"/>
      <w:szCs w:val="22"/>
      <w:lang w:val="es-MX"/>
    </w:rPr>
  </w:style>
  <w:style w:type="paragraph" w:styleId="Textoindependiente">
    <w:name w:val="Body Text"/>
    <w:basedOn w:val="Normal"/>
    <w:link w:val="TextoindependienteCar"/>
    <w:uiPriority w:val="99"/>
    <w:semiHidden/>
    <w:unhideWhenUsed/>
    <w:rsid w:val="005D78AB"/>
    <w:pPr>
      <w:spacing w:after="120"/>
    </w:pPr>
  </w:style>
  <w:style w:type="character" w:customStyle="1" w:styleId="TextoindependienteCar">
    <w:name w:val="Texto independiente Car"/>
    <w:basedOn w:val="Fuentedeprrafopredeter"/>
    <w:link w:val="Textoindependiente"/>
    <w:uiPriority w:val="99"/>
    <w:semiHidden/>
    <w:rsid w:val="005D78AB"/>
    <w:rPr>
      <w:rFonts w:ascii="Tahoma" w:eastAsia="Times New Roman" w:hAnsi="Tahoma" w:cs="Tahoma"/>
      <w:b/>
      <w:sz w:val="14"/>
      <w:szCs w:val="14"/>
      <w:lang w:val="es-ES" w:eastAsia="es-ES"/>
    </w:rPr>
  </w:style>
  <w:style w:type="character" w:customStyle="1" w:styleId="Ttulo1Car">
    <w:name w:val="Título 1 Car"/>
    <w:basedOn w:val="Fuentedeprrafopredeter"/>
    <w:link w:val="Ttulo1"/>
    <w:uiPriority w:val="9"/>
    <w:rsid w:val="005D78AB"/>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5D78AB"/>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5D78AB"/>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5D78AB"/>
    <w:rPr>
      <w:rFonts w:eastAsiaTheme="minorEastAsia"/>
      <w:b/>
      <w:bCs/>
      <w:sz w:val="28"/>
      <w:szCs w:val="28"/>
      <w:lang w:val="en-US"/>
    </w:rPr>
  </w:style>
  <w:style w:type="character" w:customStyle="1" w:styleId="Ttulo5Car">
    <w:name w:val="Título 5 Car"/>
    <w:basedOn w:val="Fuentedeprrafopredeter"/>
    <w:link w:val="Ttulo5"/>
    <w:uiPriority w:val="9"/>
    <w:semiHidden/>
    <w:rsid w:val="005D78AB"/>
    <w:rPr>
      <w:rFonts w:eastAsiaTheme="minorEastAsia"/>
      <w:b/>
      <w:bCs/>
      <w:i/>
      <w:iCs/>
      <w:sz w:val="26"/>
      <w:szCs w:val="26"/>
      <w:lang w:val="en-US"/>
    </w:rPr>
  </w:style>
  <w:style w:type="character" w:customStyle="1" w:styleId="Ttulo6Car">
    <w:name w:val="Título 6 Car"/>
    <w:basedOn w:val="Fuentedeprrafopredeter"/>
    <w:link w:val="Ttulo6"/>
    <w:rsid w:val="005D78AB"/>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5D78AB"/>
    <w:rPr>
      <w:rFonts w:eastAsiaTheme="minorEastAsia"/>
      <w:sz w:val="24"/>
      <w:szCs w:val="24"/>
      <w:lang w:val="en-US"/>
    </w:rPr>
  </w:style>
  <w:style w:type="character" w:customStyle="1" w:styleId="Ttulo8Car">
    <w:name w:val="Título 8 Car"/>
    <w:basedOn w:val="Fuentedeprrafopredeter"/>
    <w:link w:val="Ttulo8"/>
    <w:uiPriority w:val="9"/>
    <w:semiHidden/>
    <w:rsid w:val="005D78AB"/>
    <w:rPr>
      <w:rFonts w:eastAsiaTheme="minorEastAsia"/>
      <w:i/>
      <w:iCs/>
      <w:sz w:val="24"/>
      <w:szCs w:val="24"/>
      <w:lang w:val="en-US"/>
    </w:rPr>
  </w:style>
  <w:style w:type="character" w:customStyle="1" w:styleId="Ttulo9Car">
    <w:name w:val="Título 9 Car"/>
    <w:basedOn w:val="Fuentedeprrafopredeter"/>
    <w:link w:val="Ttulo9"/>
    <w:uiPriority w:val="9"/>
    <w:semiHidden/>
    <w:rsid w:val="005D78AB"/>
    <w:rPr>
      <w:rFonts w:asciiTheme="majorHAnsi" w:eastAsiaTheme="majorEastAsia" w:hAnsiTheme="majorHAnsi" w:cstheme="majorBidi"/>
      <w:lang w:val="en-US"/>
    </w:rPr>
  </w:style>
  <w:style w:type="table" w:customStyle="1" w:styleId="TableNormal">
    <w:name w:val="Table Normal"/>
    <w:uiPriority w:val="2"/>
    <w:semiHidden/>
    <w:unhideWhenUsed/>
    <w:qFormat/>
    <w:rsid w:val="005D78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D78AB"/>
    <w:pPr>
      <w:widowControl w:val="0"/>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793"/>
      </w:tabs>
      <w:autoSpaceDE w:val="0"/>
      <w:autoSpaceDN w:val="0"/>
      <w:jc w:val="left"/>
    </w:pPr>
    <w:rPr>
      <w:rFonts w:ascii="Calibri" w:eastAsia="Calibri" w:hAnsi="Calibri" w:cs="Calibri"/>
      <w:b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859180">
      <w:bodyDiv w:val="1"/>
      <w:marLeft w:val="0"/>
      <w:marRight w:val="0"/>
      <w:marTop w:val="0"/>
      <w:marBottom w:val="0"/>
      <w:divBdr>
        <w:top w:val="none" w:sz="0" w:space="0" w:color="auto"/>
        <w:left w:val="none" w:sz="0" w:space="0" w:color="auto"/>
        <w:bottom w:val="none" w:sz="0" w:space="0" w:color="auto"/>
        <w:right w:val="none" w:sz="0" w:space="0" w:color="auto"/>
      </w:divBdr>
    </w:div>
    <w:div w:id="189807575">
      <w:bodyDiv w:val="1"/>
      <w:marLeft w:val="0"/>
      <w:marRight w:val="0"/>
      <w:marTop w:val="0"/>
      <w:marBottom w:val="0"/>
      <w:divBdr>
        <w:top w:val="none" w:sz="0" w:space="0" w:color="auto"/>
        <w:left w:val="none" w:sz="0" w:space="0" w:color="auto"/>
        <w:bottom w:val="none" w:sz="0" w:space="0" w:color="auto"/>
        <w:right w:val="none" w:sz="0" w:space="0" w:color="auto"/>
      </w:divBdr>
    </w:div>
    <w:div w:id="285963356">
      <w:bodyDiv w:val="1"/>
      <w:marLeft w:val="0"/>
      <w:marRight w:val="0"/>
      <w:marTop w:val="0"/>
      <w:marBottom w:val="0"/>
      <w:divBdr>
        <w:top w:val="none" w:sz="0" w:space="0" w:color="auto"/>
        <w:left w:val="none" w:sz="0" w:space="0" w:color="auto"/>
        <w:bottom w:val="none" w:sz="0" w:space="0" w:color="auto"/>
        <w:right w:val="none" w:sz="0" w:space="0" w:color="auto"/>
      </w:divBdr>
    </w:div>
    <w:div w:id="689919988">
      <w:bodyDiv w:val="1"/>
      <w:marLeft w:val="0"/>
      <w:marRight w:val="0"/>
      <w:marTop w:val="0"/>
      <w:marBottom w:val="0"/>
      <w:divBdr>
        <w:top w:val="none" w:sz="0" w:space="0" w:color="auto"/>
        <w:left w:val="none" w:sz="0" w:space="0" w:color="auto"/>
        <w:bottom w:val="none" w:sz="0" w:space="0" w:color="auto"/>
        <w:right w:val="none" w:sz="0" w:space="0" w:color="auto"/>
      </w:divBdr>
    </w:div>
    <w:div w:id="782499921">
      <w:bodyDiv w:val="1"/>
      <w:marLeft w:val="0"/>
      <w:marRight w:val="0"/>
      <w:marTop w:val="0"/>
      <w:marBottom w:val="0"/>
      <w:divBdr>
        <w:top w:val="none" w:sz="0" w:space="0" w:color="auto"/>
        <w:left w:val="none" w:sz="0" w:space="0" w:color="auto"/>
        <w:bottom w:val="none" w:sz="0" w:space="0" w:color="auto"/>
        <w:right w:val="none" w:sz="0" w:space="0" w:color="auto"/>
      </w:divBdr>
    </w:div>
    <w:div w:id="947665450">
      <w:bodyDiv w:val="1"/>
      <w:marLeft w:val="0"/>
      <w:marRight w:val="0"/>
      <w:marTop w:val="0"/>
      <w:marBottom w:val="0"/>
      <w:divBdr>
        <w:top w:val="none" w:sz="0" w:space="0" w:color="auto"/>
        <w:left w:val="none" w:sz="0" w:space="0" w:color="auto"/>
        <w:bottom w:val="none" w:sz="0" w:space="0" w:color="auto"/>
        <w:right w:val="none" w:sz="0" w:space="0" w:color="auto"/>
      </w:divBdr>
    </w:div>
    <w:div w:id="1197306649">
      <w:bodyDiv w:val="1"/>
      <w:marLeft w:val="0"/>
      <w:marRight w:val="0"/>
      <w:marTop w:val="0"/>
      <w:marBottom w:val="0"/>
      <w:divBdr>
        <w:top w:val="none" w:sz="0" w:space="0" w:color="auto"/>
        <w:left w:val="none" w:sz="0" w:space="0" w:color="auto"/>
        <w:bottom w:val="none" w:sz="0" w:space="0" w:color="auto"/>
        <w:right w:val="none" w:sz="0" w:space="0" w:color="auto"/>
      </w:divBdr>
    </w:div>
    <w:div w:id="1216576293">
      <w:bodyDiv w:val="1"/>
      <w:marLeft w:val="0"/>
      <w:marRight w:val="0"/>
      <w:marTop w:val="0"/>
      <w:marBottom w:val="0"/>
      <w:divBdr>
        <w:top w:val="none" w:sz="0" w:space="0" w:color="auto"/>
        <w:left w:val="none" w:sz="0" w:space="0" w:color="auto"/>
        <w:bottom w:val="none" w:sz="0" w:space="0" w:color="auto"/>
        <w:right w:val="none" w:sz="0" w:space="0" w:color="auto"/>
      </w:divBdr>
    </w:div>
    <w:div w:id="1743092398">
      <w:bodyDiv w:val="1"/>
      <w:marLeft w:val="0"/>
      <w:marRight w:val="0"/>
      <w:marTop w:val="0"/>
      <w:marBottom w:val="0"/>
      <w:divBdr>
        <w:top w:val="none" w:sz="0" w:space="0" w:color="auto"/>
        <w:left w:val="none" w:sz="0" w:space="0" w:color="auto"/>
        <w:bottom w:val="none" w:sz="0" w:space="0" w:color="auto"/>
        <w:right w:val="none" w:sz="0" w:space="0" w:color="auto"/>
      </w:divBdr>
    </w:div>
    <w:div w:id="175193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facturasdifcolramo12@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51FC5-211B-467D-9302-DFEF8F094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14</Pages>
  <Words>4862</Words>
  <Characters>26741</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Lupita</dc:creator>
  <cp:lastModifiedBy>Estephanie</cp:lastModifiedBy>
  <cp:revision>9</cp:revision>
  <cp:lastPrinted>2021-08-16T18:21:00Z</cp:lastPrinted>
  <dcterms:created xsi:type="dcterms:W3CDTF">2021-08-16T18:03:00Z</dcterms:created>
  <dcterms:modified xsi:type="dcterms:W3CDTF">2022-09-15T20:53:00Z</dcterms:modified>
</cp:coreProperties>
</file>