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72F1E3D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40A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383F26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7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47A2E225" w:rsidR="006E0E07" w:rsidRPr="00AF38E3" w:rsidRDefault="00340350" w:rsidP="007155CA">
      <w:pPr>
        <w:jc w:val="both"/>
        <w:rPr>
          <w:rFonts w:ascii="ColaborateLight" w:hAnsi="ColaborateLight" w:cs="Tahoma"/>
          <w:b/>
          <w:bCs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640AE7">
        <w:rPr>
          <w:rFonts w:ascii="Tw Cen MT" w:hAnsi="Tw Cen MT" w:cs="Tahoma"/>
          <w:b/>
          <w:sz w:val="16"/>
          <w:szCs w:val="16"/>
        </w:rPr>
        <w:t>2</w:t>
      </w:r>
      <w:r w:rsidR="00383F26">
        <w:rPr>
          <w:rFonts w:ascii="Tw Cen MT" w:hAnsi="Tw Cen MT" w:cs="Tahoma"/>
          <w:b/>
          <w:sz w:val="16"/>
          <w:szCs w:val="16"/>
        </w:rPr>
        <w:t>7</w:t>
      </w:r>
      <w:r w:rsidR="007155CA" w:rsidRPr="007155CA">
        <w:rPr>
          <w:rFonts w:ascii="Tw Cen MT" w:hAnsi="Tw Cen MT" w:cs="Tahoma"/>
          <w:b/>
          <w:sz w:val="16"/>
          <w:szCs w:val="16"/>
        </w:rPr>
        <w:t>-22</w:t>
      </w:r>
      <w:r w:rsidR="007155CA">
        <w:rPr>
          <w:rFonts w:ascii="ColaborateLight" w:hAnsi="ColaborateLight" w:cs="Tahoma"/>
          <w:b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bookmarkStart w:id="1" w:name="_Hlk120531340"/>
      <w:r w:rsidR="00AF38E3" w:rsidRPr="00AF38E3">
        <w:rPr>
          <w:rFonts w:ascii="Tw Cen MT" w:hAnsi="Tw Cen MT" w:cs="Tahoma"/>
          <w:b/>
          <w:bCs/>
          <w:sz w:val="16"/>
          <w:szCs w:val="16"/>
        </w:rPr>
        <w:t xml:space="preserve">CONTRATACIÓN DE SERVICIO DE SEGURO CONTRA DAÑOS DE BIENES INMUEBLES SOLICITADOS POR LA SUBSECRETARÍA DE ADMINISTRACIÓN A TRAVÉS DE LA DIRECCIÓN DE </w:t>
      </w:r>
      <w:bookmarkEnd w:id="1"/>
      <w:r w:rsidR="003003D6">
        <w:rPr>
          <w:rFonts w:ascii="Tw Cen MT" w:hAnsi="Tw Cen MT" w:cs="Tahoma"/>
          <w:b/>
          <w:bCs/>
          <w:sz w:val="16"/>
          <w:szCs w:val="16"/>
        </w:rPr>
        <w:t>BIENES PATRIMONIALES</w:t>
      </w:r>
      <w:r w:rsidR="00883E54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25A68341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383F26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7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314C0AC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2" w:name="_Hlk65495104"/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2"/>
            <w:r w:rsidR="00F76CCC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35D34641" w:rsidR="003A11D2" w:rsidRPr="00975D70" w:rsidRDefault="007C76ED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E40ED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A93624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7466EC1" w:rsidR="003A11D2" w:rsidRPr="00975D70" w:rsidRDefault="007C7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A93624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A71C2AB" w:rsidR="003A11D2" w:rsidRPr="00975D70" w:rsidRDefault="007C7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DICI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>EM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14F9">
        <w:trPr>
          <w:trHeight w:hRule="exact" w:val="84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81F92C" w14:textId="1C8942D1" w:rsidR="00383F26" w:rsidRPr="00383F26" w:rsidRDefault="00383F26" w:rsidP="00383F26">
            <w:pPr>
              <w:jc w:val="both"/>
              <w:rPr>
                <w:rFonts w:ascii="ColaborateLight" w:hAnsi="ColaborateLight" w:cs="Tahoma"/>
                <w:b/>
                <w:bCs/>
                <w:sz w:val="16"/>
                <w:szCs w:val="16"/>
              </w:rPr>
            </w:pPr>
            <w:r w:rsidRPr="00383F26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CONTRATACIÓN DE SERVICIO DE SEGURO CONTRA DAÑOS DE BIENES INMUEBLES </w:t>
            </w:r>
            <w:r w:rsidR="00AF38E3" w:rsidRPr="00AF38E3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SOLICITADOS POR LA SUBSECRETARÍA DE ADMINISTRACIÓN A TRAVÉS DE LA DIRECCIÓN DE </w:t>
            </w:r>
            <w:r w:rsidR="003003D6">
              <w:rPr>
                <w:rFonts w:ascii="Tw Cen MT" w:hAnsi="Tw Cen MT" w:cs="Tahoma"/>
                <w:b/>
                <w:bCs/>
                <w:sz w:val="16"/>
                <w:szCs w:val="16"/>
              </w:rPr>
              <w:t>BIENES PATRIMONIALES</w:t>
            </w:r>
          </w:p>
          <w:p w14:paraId="4D5AC387" w14:textId="6AF869E0" w:rsidR="00975D70" w:rsidRPr="00767F95" w:rsidRDefault="00975D70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F179D80" w:rsidR="00975D70" w:rsidRPr="00055E63" w:rsidRDefault="00383F2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732C118" w14:textId="06609B40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6F58EBBF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C76E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A93624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8</w:t>
      </w:r>
      <w:bookmarkStart w:id="3" w:name="_GoBack"/>
      <w:bookmarkEnd w:id="3"/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C76E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DICIEM</w:t>
      </w:r>
      <w:r w:rsidR="002E0DD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1D7BDC" w14:textId="77777777" w:rsidR="000F55F4" w:rsidRDefault="000F55F4" w:rsidP="00265C15">
      <w:pPr>
        <w:spacing w:after="0" w:line="240" w:lineRule="auto"/>
      </w:pPr>
      <w:r>
        <w:separator/>
      </w:r>
    </w:p>
  </w:endnote>
  <w:endnote w:type="continuationSeparator" w:id="0">
    <w:p w14:paraId="2B2EFF89" w14:textId="77777777" w:rsidR="000F55F4" w:rsidRDefault="000F55F4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8D8DBF" w14:textId="77777777" w:rsidR="000F55F4" w:rsidRDefault="000F55F4" w:rsidP="00265C15">
      <w:pPr>
        <w:spacing w:after="0" w:line="240" w:lineRule="auto"/>
      </w:pPr>
      <w:r>
        <w:separator/>
      </w:r>
    </w:p>
  </w:footnote>
  <w:footnote w:type="continuationSeparator" w:id="0">
    <w:p w14:paraId="5F375C55" w14:textId="77777777" w:rsidR="000F55F4" w:rsidRDefault="000F55F4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6FA5282" w:rsidR="007A56A6" w:rsidRDefault="0069293E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5C3C2D00" wp14:editId="7EC5DF0B">
          <wp:simplePos x="0" y="0"/>
          <wp:positionH relativeFrom="column">
            <wp:posOffset>-1048330</wp:posOffset>
          </wp:positionH>
          <wp:positionV relativeFrom="paragraph">
            <wp:posOffset>-199997</wp:posOffset>
          </wp:positionV>
          <wp:extent cx="7727950" cy="10034546"/>
          <wp:effectExtent l="0" t="0" r="6350" b="508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884" cy="1009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293E">
      <w:t xml:space="preserve"> </w:t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E77BA"/>
    <w:rsid w:val="000F2F4D"/>
    <w:rsid w:val="000F452A"/>
    <w:rsid w:val="000F55F4"/>
    <w:rsid w:val="00102382"/>
    <w:rsid w:val="00104D98"/>
    <w:rsid w:val="00112DD8"/>
    <w:rsid w:val="00131F8D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4A2B"/>
    <w:rsid w:val="00354B9C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7035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454CD"/>
    <w:rsid w:val="007463DE"/>
    <w:rsid w:val="00760451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14F9"/>
    <w:rsid w:val="007E3A5F"/>
    <w:rsid w:val="007E40ED"/>
    <w:rsid w:val="007F05DE"/>
    <w:rsid w:val="00802A07"/>
    <w:rsid w:val="008100C2"/>
    <w:rsid w:val="008120BF"/>
    <w:rsid w:val="008422E4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870C1"/>
    <w:rsid w:val="00A93624"/>
    <w:rsid w:val="00A94ACC"/>
    <w:rsid w:val="00AA5901"/>
    <w:rsid w:val="00AF184F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13F6"/>
    <w:rsid w:val="00F27A4B"/>
    <w:rsid w:val="00F43ADE"/>
    <w:rsid w:val="00F50157"/>
    <w:rsid w:val="00F564B5"/>
    <w:rsid w:val="00F664DD"/>
    <w:rsid w:val="00F76CCC"/>
    <w:rsid w:val="00F80830"/>
    <w:rsid w:val="00F9184F"/>
    <w:rsid w:val="00F9298E"/>
    <w:rsid w:val="00F957B8"/>
    <w:rsid w:val="00F97FA7"/>
    <w:rsid w:val="00FA7069"/>
    <w:rsid w:val="00FD085A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1</Pages>
  <Words>589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151</cp:revision>
  <cp:lastPrinted>2022-12-07T16:35:00Z</cp:lastPrinted>
  <dcterms:created xsi:type="dcterms:W3CDTF">2016-02-24T20:06:00Z</dcterms:created>
  <dcterms:modified xsi:type="dcterms:W3CDTF">2022-12-07T16:35:00Z</dcterms:modified>
</cp:coreProperties>
</file>