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07576AD8"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AF6FC7">
        <w:rPr>
          <w:rFonts w:ascii="Arial" w:hAnsi="Arial" w:cs="Arial"/>
          <w:b/>
          <w:bCs/>
          <w:highlight w:val="yellow"/>
        </w:rPr>
        <w:t>36066001-028-2020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58B265C4"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p>
    <w:p w14:paraId="4FC28058" w14:textId="77777777" w:rsidR="000319AD" w:rsidRPr="0085346A" w:rsidRDefault="000319AD" w:rsidP="000319AD">
      <w:pPr>
        <w:ind w:right="51"/>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4833E6D6"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p>
    <w:p w14:paraId="2E0B414A" w14:textId="7AF28081"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D7307A">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423825F1"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AF6FC7">
        <w:rPr>
          <w:rFonts w:ascii="Arial" w:hAnsi="Arial" w:cs="Arial"/>
          <w:b/>
          <w:bCs/>
          <w:highlight w:val="yellow"/>
        </w:rPr>
        <w:t xml:space="preserve">11 DE JUNIO </w:t>
      </w:r>
      <w:r w:rsidRPr="00D266E2">
        <w:rPr>
          <w:rFonts w:ascii="Arial" w:hAnsi="Arial" w:cs="Arial"/>
          <w:b/>
          <w:bCs/>
          <w:highlight w:val="yellow"/>
        </w:rPr>
        <w:t xml:space="preserve">DE </w:t>
      </w:r>
      <w:r>
        <w:rPr>
          <w:rFonts w:ascii="Arial" w:hAnsi="Arial" w:cs="Arial"/>
          <w:b/>
          <w:bCs/>
          <w:highlight w:val="yellow"/>
        </w:rPr>
        <w:t>2020</w:t>
      </w:r>
    </w:p>
    <w:p w14:paraId="0959AA5B" w14:textId="33AFAC56"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D7307A">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3CB7B92E"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AF6FC7">
        <w:rPr>
          <w:rFonts w:ascii="Arial" w:hAnsi="Arial" w:cs="Arial"/>
          <w:b/>
          <w:bCs/>
          <w:highlight w:val="yellow"/>
        </w:rPr>
        <w:t xml:space="preserve">12 DE JUNIO </w:t>
      </w:r>
      <w:r w:rsidRPr="00D266E2">
        <w:rPr>
          <w:rFonts w:ascii="Arial" w:hAnsi="Arial" w:cs="Arial"/>
          <w:b/>
          <w:bCs/>
          <w:highlight w:val="yellow"/>
        </w:rPr>
        <w:t xml:space="preserve">DE </w:t>
      </w:r>
      <w:r>
        <w:rPr>
          <w:rFonts w:ascii="Arial" w:hAnsi="Arial" w:cs="Arial"/>
          <w:b/>
          <w:bCs/>
          <w:highlight w:val="yellow"/>
        </w:rPr>
        <w:t>2020</w:t>
      </w:r>
    </w:p>
    <w:p w14:paraId="3A7EAEE0" w14:textId="10EB9F10"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D7307A">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0E78F6E6" w:rsidR="000319AD" w:rsidRDefault="000319AD" w:rsidP="000319AD">
      <w:pPr>
        <w:jc w:val="center"/>
        <w:rPr>
          <w:rFonts w:ascii="Arial" w:hAnsi="Arial" w:cs="Arial"/>
          <w:b/>
          <w:bCs/>
        </w:rPr>
      </w:pPr>
      <w:r w:rsidRPr="002B7ADE">
        <w:rPr>
          <w:rFonts w:ascii="Arial" w:hAnsi="Arial" w:cs="Arial"/>
          <w:b/>
          <w:bCs/>
        </w:rPr>
        <w:t xml:space="preserve">No. </w:t>
      </w:r>
      <w:r w:rsidR="00AF6FC7">
        <w:rPr>
          <w:rFonts w:ascii="Arial" w:hAnsi="Arial" w:cs="Arial"/>
          <w:b/>
          <w:bCs/>
          <w:highlight w:val="yellow"/>
        </w:rPr>
        <w:t>36066001-028-2020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FootnoteText"/>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FootnoteText"/>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737D22A5"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AF6FC7">
        <w:rPr>
          <w:rFonts w:ascii="Arial" w:hAnsi="Arial" w:cs="Arial"/>
          <w:b/>
          <w:bCs/>
        </w:rPr>
        <w:t>36066001-028-2020</w:t>
      </w:r>
      <w:r w:rsidRPr="0085346A">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7DF929FB"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AF6FC7">
        <w:rPr>
          <w:rFonts w:ascii="Arial" w:hAnsi="Arial" w:cs="Arial"/>
          <w:b/>
          <w:bCs/>
          <w:highlight w:val="yellow"/>
        </w:rPr>
        <w:t>36066001-028-2020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6FADA493"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9D1EE30"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PARTIDA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lastRenderedPageBreak/>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62FEACEB"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AF6FC7">
              <w:rPr>
                <w:rFonts w:ascii="Arial" w:hAnsi="Arial" w:cs="Arial"/>
                <w:bCs/>
              </w:rPr>
              <w:t>CONSUMIBLES PARA LAS UNIDADES DE CUIDADOS INTENSIVOS NEONATALES DE LOS HOSPITALES DE</w:t>
            </w:r>
            <w:r>
              <w:rPr>
                <w:rFonts w:ascii="Arial" w:hAnsi="Arial" w:cs="Arial"/>
                <w:bCs/>
              </w:rPr>
              <w:t xml:space="preserve">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3321094A"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D266E2">
        <w:rPr>
          <w:rFonts w:ascii="Arial" w:hAnsi="Arial" w:cs="Arial"/>
          <w:b/>
          <w:bCs/>
          <w:highlight w:val="yellow"/>
        </w:rPr>
        <w:t>FASSA</w:t>
      </w:r>
      <w:r w:rsidR="00687666">
        <w:rPr>
          <w:rFonts w:ascii="Arial" w:hAnsi="Arial" w:cs="Arial"/>
          <w:b/>
          <w:bCs/>
          <w:highlight w:val="yellow"/>
        </w:rPr>
        <w:t>, SEGURO MÉDICO SIGLO XXI</w:t>
      </w:r>
      <w:r w:rsidRPr="00D266E2">
        <w:rPr>
          <w:rFonts w:ascii="Arial" w:hAnsi="Arial" w:cs="Arial"/>
          <w:b/>
          <w:bCs/>
          <w:highlight w:val="yellow"/>
        </w:rPr>
        <w:t xml:space="preserve"> y APORTACION SOLIDARIA 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2D22C238"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00687666">
        <w:rPr>
          <w:rFonts w:ascii="Arial" w:hAnsi="Arial" w:cs="Arial"/>
          <w:b/>
        </w:rPr>
        <w:t>a los 30 días</w:t>
      </w:r>
      <w:r w:rsidR="00687666">
        <w:rPr>
          <w:rFonts w:ascii="Arial" w:hAnsi="Arial" w:cs="Arial"/>
          <w:b/>
          <w:bCs/>
        </w:rPr>
        <w:t xml:space="preserve"> naturales, posteriores a la fecha del fallo,</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Default="000319AD" w:rsidP="000319AD">
      <w:pPr>
        <w:outlineLvl w:val="0"/>
        <w:rPr>
          <w:rFonts w:ascii="Arial" w:hAnsi="Arial" w:cs="Arial"/>
          <w:b/>
          <w:u w:val="single"/>
        </w:rPr>
      </w:pPr>
    </w:p>
    <w:p w14:paraId="425E6AD8" w14:textId="3B35C33A" w:rsidR="00687666" w:rsidRPr="00157CB8" w:rsidRDefault="00687666" w:rsidP="000319AD">
      <w:pPr>
        <w:outlineLvl w:val="0"/>
        <w:rPr>
          <w:rFonts w:ascii="Arial" w:hAnsi="Arial" w:cs="Arial"/>
          <w:b/>
          <w:u w:val="single"/>
        </w:rPr>
      </w:pPr>
      <w:r w:rsidRPr="00157CB8">
        <w:rPr>
          <w:rFonts w:ascii="Arial" w:hAnsi="Arial" w:cs="Arial"/>
          <w:b/>
          <w:u w:val="single"/>
        </w:rPr>
        <w:t>Lugar de entrega:</w:t>
      </w:r>
    </w:p>
    <w:p w14:paraId="62C9B516" w14:textId="77777777" w:rsidR="000319AD" w:rsidRPr="002715FC" w:rsidRDefault="000319AD" w:rsidP="000319AD">
      <w:pPr>
        <w:ind w:left="426"/>
        <w:outlineLvl w:val="0"/>
        <w:rPr>
          <w:rFonts w:ascii="Arial" w:hAnsi="Arial" w:cs="Arial"/>
          <w:b/>
          <w:highlight w:val="yellow"/>
          <w:u w:val="single"/>
        </w:rPr>
      </w:pPr>
    </w:p>
    <w:p w14:paraId="6F350ADF" w14:textId="77777777" w:rsidR="000319AD" w:rsidRPr="00695DF6" w:rsidRDefault="000319AD" w:rsidP="000319AD">
      <w:pPr>
        <w:rPr>
          <w:rFonts w:ascii="Arial" w:hAnsi="Arial" w:cs="Arial"/>
        </w:rPr>
      </w:pPr>
      <w:r w:rsidRPr="00695DF6">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52596FE"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687666">
        <w:rPr>
          <w:rFonts w:ascii="Arial" w:hAnsi="Arial" w:cs="Arial"/>
          <w:b/>
          <w:bCs/>
          <w:highlight w:val="yellow"/>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lastRenderedPageBreak/>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258F683E"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lastRenderedPageBreak/>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4309221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27C1DA3E" w:rsidR="000319AD" w:rsidRPr="0085346A" w:rsidRDefault="000319AD" w:rsidP="000319AD">
      <w:pPr>
        <w:tabs>
          <w:tab w:val="left" w:pos="0"/>
        </w:tabs>
        <w:spacing w:line="240" w:lineRule="exact"/>
        <w:rPr>
          <w:rFonts w:ascii="Arial" w:hAnsi="Arial" w:cs="Arial"/>
        </w:rPr>
      </w:pPr>
      <w:r w:rsidRPr="00CF7BF8">
        <w:rPr>
          <w:rFonts w:ascii="Arial" w:hAnsi="Arial" w:cs="Arial"/>
        </w:rPr>
        <w:lastRenderedPageBreak/>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AF6FC7">
        <w:rPr>
          <w:rFonts w:ascii="Arial" w:hAnsi="Arial" w:cs="Arial"/>
          <w:b/>
          <w:bCs/>
          <w:noProof/>
          <w:highlight w:val="yellow"/>
        </w:rPr>
        <w:t xml:space="preserve">4 DE JUNIO </w:t>
      </w:r>
      <w:r w:rsidRPr="00D266E2">
        <w:rPr>
          <w:rFonts w:ascii="Arial" w:hAnsi="Arial" w:cs="Arial"/>
          <w:b/>
          <w:bCs/>
          <w:noProof/>
          <w:highlight w:val="yellow"/>
        </w:rPr>
        <w:t xml:space="preserve">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30D3CB73"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222E7A">
        <w:rPr>
          <w:rFonts w:ascii="Arial" w:hAnsi="Arial" w:cs="Arial"/>
          <w:b/>
          <w:highlight w:val="yellow"/>
        </w:rPr>
        <w:t>3</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1</w:t>
      </w:r>
      <w:r w:rsidR="006D13D1">
        <w:rPr>
          <w:rFonts w:ascii="Arial" w:hAnsi="Arial" w:cs="Arial"/>
          <w:highlight w:val="yellow"/>
        </w:rPr>
        <w:t>0</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w:t>
      </w:r>
      <w:r w:rsidRPr="00D05608">
        <w:rPr>
          <w:rFonts w:ascii="Arial" w:hAnsi="Arial" w:cs="Arial"/>
          <w:u w:val="single"/>
        </w:rPr>
        <w:lastRenderedPageBreak/>
        <w:t xml:space="preserve">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3176DB14"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6D13D1">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BodyText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BodyText"/>
        <w:ind w:left="284" w:right="193"/>
        <w:rPr>
          <w:b/>
          <w:sz w:val="22"/>
          <w:szCs w:val="22"/>
        </w:rPr>
      </w:pPr>
    </w:p>
    <w:p w14:paraId="7D9F7356" w14:textId="77777777" w:rsidR="000319AD" w:rsidRPr="0085346A" w:rsidRDefault="000319AD" w:rsidP="000319AD">
      <w:pPr>
        <w:pStyle w:val="BodyText"/>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BodyText"/>
        <w:rPr>
          <w:b/>
          <w:sz w:val="22"/>
          <w:szCs w:val="22"/>
        </w:rPr>
      </w:pPr>
    </w:p>
    <w:p w14:paraId="7249F4F5" w14:textId="77777777" w:rsidR="000319AD" w:rsidRPr="0085346A" w:rsidRDefault="000319AD" w:rsidP="000319AD">
      <w:pPr>
        <w:pStyle w:val="BodyText"/>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BodyText"/>
        <w:rPr>
          <w:sz w:val="22"/>
          <w:szCs w:val="22"/>
        </w:rPr>
      </w:pPr>
    </w:p>
    <w:p w14:paraId="3AD11CA0" w14:textId="4CADB93C" w:rsidR="000319AD" w:rsidRPr="0085346A" w:rsidRDefault="000319AD" w:rsidP="000319AD">
      <w:pPr>
        <w:pStyle w:val="BodyText"/>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AF6FC7">
        <w:rPr>
          <w:b/>
          <w:sz w:val="22"/>
          <w:szCs w:val="22"/>
          <w:highlight w:val="yellow"/>
        </w:rPr>
        <w:t xml:space="preserve">11 DE JUNIO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6D13D1">
        <w:rPr>
          <w:b/>
          <w:sz w:val="22"/>
          <w:szCs w:val="22"/>
          <w:highlight w:val="yellow"/>
        </w:rPr>
        <w:t>9</w:t>
      </w:r>
      <w:r w:rsidRPr="00D266E2">
        <w:rPr>
          <w:b/>
          <w:sz w:val="22"/>
          <w:szCs w:val="22"/>
          <w:highlight w:val="yellow"/>
        </w:rPr>
        <w:t>:45 a 1</w:t>
      </w:r>
      <w:r w:rsidR="006D13D1">
        <w:rPr>
          <w:b/>
          <w:sz w:val="22"/>
          <w:szCs w:val="22"/>
          <w:highlight w:val="yellow"/>
        </w:rPr>
        <w:t>0</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 xml:space="preserve">Subdirección de Adquisiciones y Servicios Generales, ubicada en calle </w:t>
      </w:r>
      <w:r w:rsidRPr="00F30D78">
        <w:rPr>
          <w:sz w:val="22"/>
        </w:rPr>
        <w:lastRenderedPageBreak/>
        <w:t>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6D13D1">
        <w:rPr>
          <w:b/>
          <w:sz w:val="22"/>
          <w:szCs w:val="22"/>
          <w:highlight w:val="yellow"/>
        </w:rPr>
        <w:t>0</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BodyText"/>
        <w:ind w:left="705"/>
        <w:rPr>
          <w:sz w:val="22"/>
          <w:szCs w:val="22"/>
        </w:rPr>
      </w:pPr>
    </w:p>
    <w:p w14:paraId="60FC2CB4" w14:textId="77777777" w:rsidR="000319AD" w:rsidRPr="0085346A" w:rsidRDefault="000319AD" w:rsidP="000319AD">
      <w:pPr>
        <w:pStyle w:val="BodyText"/>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BodyText"/>
        <w:ind w:left="705"/>
        <w:rPr>
          <w:b/>
          <w:sz w:val="22"/>
          <w:szCs w:val="22"/>
        </w:rPr>
      </w:pPr>
    </w:p>
    <w:p w14:paraId="0D421A99" w14:textId="391A7F21" w:rsidR="000319AD" w:rsidRPr="0085346A" w:rsidRDefault="000319AD" w:rsidP="000319AD">
      <w:pPr>
        <w:pStyle w:val="BodyText"/>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BodyText3"/>
      </w:pPr>
    </w:p>
    <w:p w14:paraId="0F469F06" w14:textId="2B1C705B" w:rsidR="000319AD" w:rsidRPr="0085346A" w:rsidRDefault="000319AD" w:rsidP="000319AD">
      <w:pPr>
        <w:pStyle w:val="BodyText3"/>
        <w:rPr>
          <w:b/>
        </w:rPr>
      </w:pPr>
      <w:r w:rsidRPr="0085346A">
        <w:t>A celebrarse el día</w:t>
      </w:r>
      <w:r>
        <w:t xml:space="preserve"> </w:t>
      </w:r>
      <w:r w:rsidR="00AF6FC7">
        <w:rPr>
          <w:b/>
          <w:highlight w:val="yellow"/>
        </w:rPr>
        <w:t xml:space="preserve">11 DE JUNIO </w:t>
      </w:r>
      <w:r w:rsidRPr="00D266E2">
        <w:rPr>
          <w:b/>
          <w:highlight w:val="yellow"/>
        </w:rPr>
        <w:t xml:space="preserve">de </w:t>
      </w:r>
      <w:r>
        <w:rPr>
          <w:b/>
          <w:highlight w:val="yellow"/>
        </w:rPr>
        <w:t>2020</w:t>
      </w:r>
      <w:r w:rsidRPr="00D266E2">
        <w:rPr>
          <w:b/>
          <w:highlight w:val="yellow"/>
        </w:rPr>
        <w:t xml:space="preserve"> a las 1</w:t>
      </w:r>
      <w:r w:rsidR="006D13D1">
        <w:rPr>
          <w:b/>
          <w:highlight w:val="yellow"/>
        </w:rPr>
        <w:t>0</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BodyText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BodyText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lastRenderedPageBreak/>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4931D120"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AF6FC7">
        <w:rPr>
          <w:rFonts w:ascii="Arial" w:hAnsi="Arial" w:cs="Arial"/>
          <w:b/>
          <w:bCs/>
          <w:highlight w:val="yellow"/>
        </w:rPr>
        <w:t xml:space="preserve">12 DE JUNIO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6D13D1">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lastRenderedPageBreak/>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BodyText"/>
        <w:rPr>
          <w:sz w:val="22"/>
          <w:szCs w:val="22"/>
          <w:lang w:val="es-MX"/>
        </w:rPr>
      </w:pPr>
    </w:p>
    <w:p w14:paraId="2EF84164" w14:textId="77777777" w:rsidR="000319AD" w:rsidRPr="0085346A" w:rsidRDefault="000319AD" w:rsidP="000319AD">
      <w:pPr>
        <w:pStyle w:val="BodyText"/>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BodyText"/>
        <w:rPr>
          <w:color w:val="FF0000"/>
          <w:sz w:val="22"/>
          <w:szCs w:val="22"/>
        </w:rPr>
      </w:pPr>
    </w:p>
    <w:p w14:paraId="3E940204" w14:textId="77777777" w:rsidR="000319AD" w:rsidRPr="0085346A" w:rsidRDefault="000319AD" w:rsidP="000319AD">
      <w:pPr>
        <w:pStyle w:val="BodyText"/>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BodyText"/>
        <w:rPr>
          <w:sz w:val="22"/>
          <w:szCs w:val="22"/>
        </w:rPr>
      </w:pPr>
    </w:p>
    <w:p w14:paraId="5463206B" w14:textId="77777777" w:rsidR="000319AD" w:rsidRPr="0085346A" w:rsidRDefault="000319AD" w:rsidP="000319AD">
      <w:pPr>
        <w:pStyle w:val="BodyText"/>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BodyText"/>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BodyText"/>
        <w:tabs>
          <w:tab w:val="num" w:pos="709"/>
        </w:tabs>
        <w:ind w:left="709"/>
        <w:rPr>
          <w:sz w:val="22"/>
          <w:szCs w:val="22"/>
        </w:rPr>
      </w:pPr>
    </w:p>
    <w:p w14:paraId="3381417B" w14:textId="77777777" w:rsidR="000319AD" w:rsidRPr="0085346A" w:rsidRDefault="000319AD" w:rsidP="000319AD">
      <w:pPr>
        <w:pStyle w:val="BodyText"/>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BodyText"/>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BodyText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w:t>
      </w:r>
      <w:r w:rsidRPr="0085346A">
        <w:rPr>
          <w:rFonts w:ascii="Arial" w:hAnsi="Arial" w:cs="Arial"/>
        </w:rPr>
        <w:lastRenderedPageBreak/>
        <w:t xml:space="preserve">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ListParagraph"/>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BodyText"/>
        <w:numPr>
          <w:ilvl w:val="1"/>
          <w:numId w:val="13"/>
        </w:numPr>
        <w:rPr>
          <w:b/>
          <w:bCs/>
          <w:sz w:val="22"/>
          <w:szCs w:val="22"/>
        </w:rPr>
      </w:pPr>
      <w:r w:rsidRPr="0085346A">
        <w:rPr>
          <w:b/>
          <w:bCs/>
          <w:sz w:val="22"/>
          <w:szCs w:val="22"/>
        </w:rPr>
        <w:lastRenderedPageBreak/>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BodyText"/>
        <w:rPr>
          <w:b/>
          <w:bCs/>
          <w:sz w:val="22"/>
          <w:szCs w:val="22"/>
        </w:rPr>
      </w:pPr>
    </w:p>
    <w:p w14:paraId="52FE580A" w14:textId="77777777" w:rsidR="000319AD" w:rsidRPr="0085346A" w:rsidRDefault="000319AD" w:rsidP="000319AD">
      <w:pPr>
        <w:pStyle w:val="BodyText"/>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BodyText"/>
        <w:rPr>
          <w:b/>
          <w:bCs/>
          <w:sz w:val="22"/>
          <w:szCs w:val="22"/>
          <w:lang w:val="es-MX"/>
        </w:rPr>
      </w:pPr>
    </w:p>
    <w:p w14:paraId="2BABE44F" w14:textId="77777777" w:rsidR="000319AD" w:rsidRPr="0085346A" w:rsidRDefault="000319AD" w:rsidP="000319AD">
      <w:pPr>
        <w:pStyle w:val="BodyText"/>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BodyText"/>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lastRenderedPageBreak/>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ListParagraph"/>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ListParagraph"/>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ListParagraph"/>
        <w:autoSpaceDE w:val="0"/>
        <w:autoSpaceDN w:val="0"/>
        <w:adjustRightInd w:val="0"/>
        <w:ind w:left="360"/>
        <w:jc w:val="both"/>
        <w:rPr>
          <w:rFonts w:ascii="Arial" w:hAnsi="Arial" w:cs="Arial"/>
          <w:bCs/>
        </w:rPr>
      </w:pPr>
    </w:p>
    <w:p w14:paraId="7EA727E1" w14:textId="77777777" w:rsidR="000319AD" w:rsidRPr="0085346A" w:rsidRDefault="000319AD" w:rsidP="000319AD">
      <w:pPr>
        <w:pStyle w:val="ListParagraph"/>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ListParagraph"/>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ListParagraph"/>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ListParagraph"/>
        <w:autoSpaceDE w:val="0"/>
        <w:autoSpaceDN w:val="0"/>
        <w:adjustRightInd w:val="0"/>
        <w:ind w:left="360"/>
        <w:jc w:val="both"/>
        <w:rPr>
          <w:rFonts w:ascii="Arial" w:hAnsi="Arial" w:cs="Arial"/>
        </w:rPr>
      </w:pPr>
      <w:r w:rsidRPr="0085346A">
        <w:rPr>
          <w:rFonts w:ascii="Arial" w:hAnsi="Arial" w:cs="Arial"/>
          <w:b/>
          <w:bCs/>
          <w:lang w:eastAsia="es-MX"/>
        </w:rPr>
        <w:lastRenderedPageBreak/>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ListParagraph"/>
        <w:autoSpaceDE w:val="0"/>
        <w:autoSpaceDN w:val="0"/>
        <w:adjustRightInd w:val="0"/>
        <w:ind w:left="360"/>
        <w:jc w:val="both"/>
        <w:rPr>
          <w:rFonts w:ascii="Arial" w:hAnsi="Arial" w:cs="Arial"/>
        </w:rPr>
      </w:pPr>
    </w:p>
    <w:p w14:paraId="04DBB0F4" w14:textId="77777777" w:rsidR="000319AD" w:rsidRPr="0085346A" w:rsidRDefault="000319AD" w:rsidP="000319AD">
      <w:pPr>
        <w:pStyle w:val="ListParagraph"/>
        <w:autoSpaceDE w:val="0"/>
        <w:autoSpaceDN w:val="0"/>
        <w:adjustRightInd w:val="0"/>
        <w:ind w:left="360"/>
        <w:jc w:val="both"/>
        <w:rPr>
          <w:rFonts w:ascii="Arial" w:hAnsi="Arial" w:cs="Arial"/>
        </w:rPr>
      </w:pPr>
    </w:p>
    <w:p w14:paraId="7B2020B5" w14:textId="77777777" w:rsidR="000319AD" w:rsidRPr="0085346A" w:rsidRDefault="000319AD" w:rsidP="000319AD">
      <w:pPr>
        <w:pStyle w:val="ListParagraph"/>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ListParagraph"/>
        <w:tabs>
          <w:tab w:val="left" w:pos="709"/>
        </w:tabs>
        <w:ind w:left="570" w:right="20"/>
        <w:jc w:val="both"/>
        <w:rPr>
          <w:rFonts w:ascii="Arial" w:hAnsi="Arial" w:cs="Arial"/>
        </w:rPr>
      </w:pPr>
    </w:p>
    <w:p w14:paraId="2FBC7CD3" w14:textId="77777777" w:rsidR="000319AD" w:rsidRPr="0085346A" w:rsidRDefault="000319AD" w:rsidP="000319AD">
      <w:pPr>
        <w:pStyle w:val="ListParagraph"/>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ListParagraph"/>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ListParagraph"/>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ListParagraph"/>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ListParagraph"/>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ListParagraph"/>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ListParagraph"/>
        <w:rPr>
          <w:rFonts w:ascii="Arial" w:hAnsi="Arial" w:cs="Arial"/>
        </w:rPr>
      </w:pPr>
    </w:p>
    <w:p w14:paraId="1809DEC2" w14:textId="77777777" w:rsidR="000319AD" w:rsidRPr="00D16920" w:rsidRDefault="000319AD" w:rsidP="000319AD">
      <w:pPr>
        <w:pStyle w:val="ListParagraph"/>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BodyText3"/>
      </w:pPr>
      <w:r w:rsidRPr="0085346A">
        <w:lastRenderedPageBreak/>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BodyText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ListParagraph"/>
        <w:ind w:left="709"/>
        <w:jc w:val="both"/>
        <w:rPr>
          <w:rFonts w:ascii="Arial" w:hAnsi="Arial" w:cs="Arial"/>
          <w:b/>
          <w:bCs/>
        </w:rPr>
      </w:pPr>
    </w:p>
    <w:p w14:paraId="48F797EE"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ListParagraph"/>
        <w:rPr>
          <w:rFonts w:ascii="Arial" w:hAnsi="Arial" w:cs="Arial"/>
          <w:b/>
          <w:bCs/>
        </w:rPr>
      </w:pPr>
    </w:p>
    <w:p w14:paraId="6CB54434"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ListParagraph"/>
        <w:rPr>
          <w:rFonts w:ascii="Arial" w:hAnsi="Arial" w:cs="Arial"/>
          <w:b/>
          <w:bCs/>
        </w:rPr>
      </w:pPr>
    </w:p>
    <w:p w14:paraId="6F04C788" w14:textId="24A27D4C" w:rsidR="000319AD" w:rsidRPr="0085346A" w:rsidRDefault="00D16920" w:rsidP="000319AD">
      <w:pPr>
        <w:pStyle w:val="ListParagraph"/>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ListParagraph"/>
        <w:rPr>
          <w:rFonts w:ascii="Arial" w:hAnsi="Arial" w:cs="Arial"/>
        </w:rPr>
      </w:pPr>
    </w:p>
    <w:p w14:paraId="1B5817EE"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ListParagraph"/>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ListParagraph"/>
        <w:rPr>
          <w:rFonts w:ascii="Arial" w:hAnsi="Arial" w:cs="Arial"/>
        </w:rPr>
      </w:pPr>
    </w:p>
    <w:p w14:paraId="3D6A7B38" w14:textId="77777777" w:rsidR="000319AD" w:rsidRPr="00D63A36" w:rsidRDefault="000319AD" w:rsidP="000319AD">
      <w:pPr>
        <w:pStyle w:val="ListParagraph"/>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ListParagraph"/>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4525219B" w:rsidR="000319AD" w:rsidRPr="0085346A" w:rsidRDefault="000319AD" w:rsidP="000319AD">
      <w:pPr>
        <w:pStyle w:val="BodyText3"/>
        <w:rPr>
          <w:b/>
          <w:bCs/>
        </w:rPr>
      </w:pPr>
      <w:r w:rsidRPr="0085346A">
        <w:t>La firma del contrato es la formalización</w:t>
      </w:r>
      <w:r w:rsidR="00D16920">
        <w:t xml:space="preserve"> de un contrato </w:t>
      </w:r>
      <w:r w:rsidR="00687666">
        <w:t>ESPECÍFICO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BodyText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03C170B2" w:rsidR="000319AD" w:rsidRPr="0085346A" w:rsidRDefault="000319AD" w:rsidP="000319AD">
      <w:pPr>
        <w:rPr>
          <w:rFonts w:ascii="Arial" w:hAnsi="Arial" w:cs="Arial"/>
          <w:lang w:val="es-ES"/>
        </w:rPr>
      </w:pPr>
      <w:r w:rsidRPr="0085346A">
        <w:rPr>
          <w:rFonts w:ascii="Arial" w:hAnsi="Arial" w:cs="Arial"/>
          <w:lang w:val="es-ES"/>
        </w:rPr>
        <w:lastRenderedPageBreak/>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687666" w:rsidRPr="00D266E2">
        <w:rPr>
          <w:rFonts w:ascii="Arial" w:hAnsi="Arial" w:cs="Arial"/>
          <w:b/>
          <w:bCs/>
          <w:highlight w:val="yellow"/>
        </w:rPr>
        <w:t>FASSA</w:t>
      </w:r>
      <w:r w:rsidR="00687666">
        <w:rPr>
          <w:rFonts w:ascii="Arial" w:hAnsi="Arial" w:cs="Arial"/>
          <w:b/>
          <w:bCs/>
          <w:highlight w:val="yellow"/>
        </w:rPr>
        <w:t>, SEGURO MÉDICO SIGLO XXI</w:t>
      </w:r>
      <w:r w:rsidR="00687666" w:rsidRPr="00D266E2">
        <w:rPr>
          <w:rFonts w:ascii="Arial" w:hAnsi="Arial" w:cs="Arial"/>
          <w:b/>
          <w:bCs/>
          <w:highlight w:val="yellow"/>
        </w:rPr>
        <w:t xml:space="preserve"> y APORTACION SOLIDARIA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 xml:space="preserve">15 DE JUNIO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BodyText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BodyText3"/>
      </w:pPr>
    </w:p>
    <w:p w14:paraId="006134CA" w14:textId="77777777" w:rsidR="000319AD" w:rsidRPr="0085346A" w:rsidRDefault="000319AD" w:rsidP="000319AD">
      <w:pPr>
        <w:pStyle w:val="Textoindependiente31"/>
        <w:widowControl/>
        <w:rPr>
          <w:rFonts w:ascii="Arial" w:hAnsi="Arial" w:cs="Arial"/>
          <w:b/>
        </w:rPr>
      </w:pPr>
    </w:p>
    <w:p w14:paraId="2C32E088" w14:textId="5847B6DF" w:rsidR="000319AD" w:rsidRPr="0085346A" w:rsidRDefault="000319AD" w:rsidP="000319AD">
      <w:pPr>
        <w:pStyle w:val="BlockText"/>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AF6FC7">
        <w:rPr>
          <w:b/>
          <w:bCs/>
          <w:highlight w:val="yellow"/>
        </w:rPr>
        <w:t>36066001-028-2020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BlockText"/>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BlockText"/>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lastRenderedPageBreak/>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BodyText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w:t>
      </w:r>
      <w:r w:rsidRPr="0085346A">
        <w:rPr>
          <w:rStyle w:val="Ninguno"/>
          <w:u w:color="932092"/>
        </w:rPr>
        <w:lastRenderedPageBreak/>
        <w:t>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68ED66C1" w:rsidR="000319AD" w:rsidRPr="0085346A" w:rsidRDefault="000319AD" w:rsidP="000319AD">
      <w:pPr>
        <w:pStyle w:val="Block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AF6FC7">
        <w:rPr>
          <w:b/>
          <w:highlight w:val="yellow"/>
        </w:rPr>
        <w:t>36066001-028-2020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BlockText"/>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lastRenderedPageBreak/>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ListParagraph"/>
        <w:ind w:left="426" w:hanging="426"/>
        <w:rPr>
          <w:rFonts w:ascii="Arial" w:hAnsi="Arial" w:cs="Arial"/>
        </w:rPr>
      </w:pPr>
    </w:p>
    <w:p w14:paraId="2CC91CB4"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2B697C50" w:rsidR="000319AD" w:rsidRPr="0085346A" w:rsidRDefault="000319AD" w:rsidP="000319AD">
      <w:pPr>
        <w:pStyle w:val="ListParagraph"/>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ListParagraph"/>
        <w:ind w:left="426" w:hanging="426"/>
        <w:rPr>
          <w:rFonts w:ascii="Arial" w:hAnsi="Arial" w:cs="Arial"/>
        </w:rPr>
      </w:pPr>
    </w:p>
    <w:p w14:paraId="76418AD4" w14:textId="77777777" w:rsidR="000319AD" w:rsidRPr="0085346A" w:rsidRDefault="000319AD" w:rsidP="000319AD">
      <w:pPr>
        <w:pStyle w:val="ListParagraph"/>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BodyTextIndent2"/>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BodyTextIndent2"/>
        <w:ind w:left="426" w:hanging="426"/>
        <w:rPr>
          <w:color w:val="auto"/>
        </w:rPr>
      </w:pPr>
    </w:p>
    <w:p w14:paraId="6F95BF68" w14:textId="77777777" w:rsidR="000319AD" w:rsidRDefault="000319AD" w:rsidP="000319AD">
      <w:pPr>
        <w:pStyle w:val="BodyTextIndent2"/>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ListParagraph"/>
        <w:ind w:left="426" w:hanging="426"/>
        <w:rPr>
          <w:rFonts w:ascii="Arial" w:hAnsi="Arial" w:cs="Arial"/>
        </w:rPr>
      </w:pPr>
    </w:p>
    <w:p w14:paraId="1AEE7DAA"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lastRenderedPageBreak/>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BodyTextIndent2"/>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BodyTextIndent2"/>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ListParagraph"/>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lastRenderedPageBreak/>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ListParagraph"/>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ListParagraph"/>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ListParagraph"/>
        <w:ind w:left="426" w:hanging="426"/>
        <w:rPr>
          <w:rFonts w:ascii="Arial" w:hAnsi="Arial" w:cs="Arial"/>
        </w:rPr>
      </w:pPr>
    </w:p>
    <w:p w14:paraId="4882DF4B"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lastRenderedPageBreak/>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ListParagraph"/>
        <w:ind w:left="426" w:hanging="426"/>
        <w:rPr>
          <w:rFonts w:ascii="Arial" w:hAnsi="Arial" w:cs="Arial"/>
        </w:rPr>
      </w:pPr>
    </w:p>
    <w:p w14:paraId="65700299" w14:textId="77777777" w:rsidR="000319AD" w:rsidRPr="0085346A" w:rsidRDefault="000319AD" w:rsidP="000319AD">
      <w:pPr>
        <w:pStyle w:val="ListParagraph"/>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BodyText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BodyText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BodyText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BlockText"/>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BodyText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BodyText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BodyText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lastRenderedPageBreak/>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BodyText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BodyText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BodyText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BodyText3"/>
      </w:pPr>
    </w:p>
    <w:p w14:paraId="580FD6E2" w14:textId="77777777" w:rsidR="000319AD" w:rsidRPr="0085346A" w:rsidRDefault="000319AD" w:rsidP="000319AD">
      <w:pPr>
        <w:pStyle w:val="Textoindependiente21"/>
        <w:shd w:val="clear" w:color="auto" w:fill="C0C0C0"/>
        <w:rPr>
          <w:lang w:val="es-MX"/>
        </w:rPr>
      </w:pPr>
      <w:r w:rsidRPr="0085346A">
        <w:rPr>
          <w:lang w:val="es-MX"/>
        </w:rPr>
        <w:lastRenderedPageBreak/>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BodyText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BodyText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73370549"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AF6FC7">
        <w:rPr>
          <w:rFonts w:ascii="Arial" w:hAnsi="Arial" w:cs="Arial"/>
          <w:b/>
          <w:bCs/>
          <w:sz w:val="24"/>
          <w:szCs w:val="24"/>
          <w:highlight w:val="yellow"/>
        </w:rPr>
        <w:t>36066001-028-2020</w:t>
      </w:r>
    </w:p>
    <w:p w14:paraId="6829E8DF" w14:textId="1CB23777" w:rsidR="000319AD" w:rsidRPr="00466293" w:rsidRDefault="000319AD" w:rsidP="000319AD">
      <w:pPr>
        <w:jc w:val="center"/>
        <w:rPr>
          <w:b/>
          <w:sz w:val="32"/>
          <w:szCs w:val="32"/>
        </w:rPr>
      </w:pP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p>
    <w:p w14:paraId="2AD79FE2" w14:textId="77777777" w:rsidR="000319AD" w:rsidRDefault="000319AD" w:rsidP="000319AD">
      <w:pPr>
        <w:rPr>
          <w:rFonts w:ascii="Arial" w:hAnsi="Arial" w:cs="Arial"/>
        </w:rPr>
      </w:pPr>
    </w:p>
    <w:p w14:paraId="2D1D7805" w14:textId="18B73EE0"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p>
    <w:p w14:paraId="5E922644" w14:textId="77777777" w:rsidR="000319AD" w:rsidRDefault="000319AD" w:rsidP="000319AD">
      <w:pPr>
        <w:tabs>
          <w:tab w:val="left" w:pos="0"/>
        </w:tabs>
        <w:ind w:right="51"/>
        <w:outlineLvl w:val="0"/>
        <w:rPr>
          <w:rFonts w:ascii="Arial" w:hAnsi="Arial" w:cs="Arial"/>
          <w:b/>
          <w:bCs/>
        </w:rPr>
      </w:pPr>
    </w:p>
    <w:p w14:paraId="1467E26D" w14:textId="77777777" w:rsidR="00222E7A" w:rsidRDefault="00222E7A" w:rsidP="000319AD">
      <w:pPr>
        <w:tabs>
          <w:tab w:val="left" w:pos="0"/>
        </w:tabs>
        <w:ind w:right="51"/>
        <w:outlineLvl w:val="0"/>
        <w:rPr>
          <w:rFonts w:ascii="Arial" w:hAnsi="Arial" w:cs="Arial"/>
          <w:b/>
          <w:bCs/>
        </w:rPr>
      </w:pPr>
    </w:p>
    <w:tbl>
      <w:tblPr>
        <w:tblW w:w="8828" w:type="dxa"/>
        <w:tblCellMar>
          <w:left w:w="70" w:type="dxa"/>
          <w:right w:w="70" w:type="dxa"/>
        </w:tblCellMar>
        <w:tblLook w:val="04A0" w:firstRow="1" w:lastRow="0" w:firstColumn="1" w:lastColumn="0" w:noHBand="0" w:noVBand="1"/>
      </w:tblPr>
      <w:tblGrid>
        <w:gridCol w:w="827"/>
        <w:gridCol w:w="969"/>
        <w:gridCol w:w="1798"/>
        <w:gridCol w:w="680"/>
        <w:gridCol w:w="361"/>
        <w:gridCol w:w="332"/>
        <w:gridCol w:w="380"/>
        <w:gridCol w:w="378"/>
        <w:gridCol w:w="1020"/>
        <w:gridCol w:w="1020"/>
        <w:gridCol w:w="673"/>
        <w:gridCol w:w="673"/>
      </w:tblGrid>
      <w:tr w:rsidR="008C3D07" w:rsidRPr="008C3D07" w14:paraId="70A75A52" w14:textId="77777777" w:rsidTr="008C3D07">
        <w:trPr>
          <w:trHeight w:val="990"/>
        </w:trPr>
        <w:tc>
          <w:tcPr>
            <w:tcW w:w="140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98B436" w14:textId="77777777" w:rsidR="008C3D07" w:rsidRPr="008C3D07" w:rsidRDefault="008C3D07" w:rsidP="008C3D07">
            <w:pPr>
              <w:jc w:val="center"/>
              <w:rPr>
                <w:rFonts w:ascii="Arial" w:eastAsia="Times New Roman" w:hAnsi="Arial" w:cs="Arial"/>
                <w:b/>
                <w:bCs/>
                <w:color w:val="000000"/>
                <w:sz w:val="18"/>
                <w:szCs w:val="18"/>
                <w:lang w:eastAsia="es-MX"/>
              </w:rPr>
            </w:pPr>
            <w:bookmarkStart w:id="1" w:name="_GoBack"/>
            <w:r w:rsidRPr="008C3D07">
              <w:rPr>
                <w:rFonts w:ascii="Arial" w:eastAsia="Times New Roman" w:hAnsi="Arial" w:cs="Arial"/>
                <w:b/>
                <w:bCs/>
                <w:color w:val="000000"/>
                <w:sz w:val="18"/>
                <w:szCs w:val="18"/>
                <w:lang w:eastAsia="es-MX"/>
              </w:rPr>
              <w:t>PROGRAMA / HOSPITAL / JURISDICCIÓN</w:t>
            </w:r>
          </w:p>
        </w:tc>
        <w:tc>
          <w:tcPr>
            <w:tcW w:w="2878"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1D4647A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DEPARTAMENTO / SERVICIO</w:t>
            </w:r>
          </w:p>
        </w:tc>
        <w:tc>
          <w:tcPr>
            <w:tcW w:w="3662" w:type="dxa"/>
            <w:gridSpan w:val="6"/>
            <w:tcBorders>
              <w:top w:val="single" w:sz="4" w:space="0" w:color="auto"/>
              <w:left w:val="nil"/>
              <w:bottom w:val="single" w:sz="4" w:space="0" w:color="auto"/>
              <w:right w:val="single" w:sz="4" w:space="0" w:color="auto"/>
            </w:tcBorders>
            <w:shd w:val="clear" w:color="000000" w:fill="D9D9D9"/>
            <w:noWrap/>
            <w:vAlign w:val="center"/>
            <w:hideMark/>
          </w:tcPr>
          <w:p w14:paraId="2C3852F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CONSUMOS PROMEDIOS MENSUALES</w:t>
            </w:r>
          </w:p>
        </w:tc>
        <w:tc>
          <w:tcPr>
            <w:tcW w:w="444" w:type="dxa"/>
            <w:tcBorders>
              <w:top w:val="single" w:sz="4" w:space="0" w:color="auto"/>
              <w:left w:val="nil"/>
              <w:bottom w:val="single" w:sz="4" w:space="0" w:color="auto"/>
              <w:right w:val="single" w:sz="4" w:space="0" w:color="auto"/>
            </w:tcBorders>
            <w:shd w:val="clear" w:color="000000" w:fill="D9D9D9"/>
            <w:vAlign w:val="center"/>
            <w:hideMark/>
          </w:tcPr>
          <w:p w14:paraId="07D3EADC"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444" w:type="dxa"/>
            <w:tcBorders>
              <w:top w:val="single" w:sz="4" w:space="0" w:color="auto"/>
              <w:left w:val="nil"/>
              <w:bottom w:val="single" w:sz="4" w:space="0" w:color="auto"/>
              <w:right w:val="single" w:sz="4" w:space="0" w:color="auto"/>
            </w:tcBorders>
            <w:shd w:val="clear" w:color="000000" w:fill="D9D9D9"/>
            <w:vAlign w:val="center"/>
            <w:hideMark/>
          </w:tcPr>
          <w:p w14:paraId="67E5A993"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r>
      <w:tr w:rsidR="008C3D07" w:rsidRPr="008C3D07" w14:paraId="43572E72" w14:textId="77777777" w:rsidTr="008C3D07">
        <w:trPr>
          <w:trHeight w:val="2040"/>
        </w:trPr>
        <w:tc>
          <w:tcPr>
            <w:tcW w:w="1400"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5F40E78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HOSPITAL REGIONAL UNIVERSITARIO/HOSPITAL MATERNO INFANTIL/HOSPITAL GENERAL TECOMÁN/HOSPITAL GENERAL MANZANILLO               </w:t>
            </w:r>
          </w:p>
        </w:tc>
        <w:tc>
          <w:tcPr>
            <w:tcW w:w="2878" w:type="dxa"/>
            <w:gridSpan w:val="2"/>
            <w:tcBorders>
              <w:top w:val="single" w:sz="4" w:space="0" w:color="auto"/>
              <w:left w:val="nil"/>
              <w:bottom w:val="single" w:sz="4" w:space="0" w:color="auto"/>
              <w:right w:val="single" w:sz="4" w:space="0" w:color="auto"/>
            </w:tcBorders>
            <w:shd w:val="clear" w:color="000000" w:fill="FFFFCC"/>
            <w:vAlign w:val="center"/>
            <w:hideMark/>
          </w:tcPr>
          <w:p w14:paraId="57FF5466" w14:textId="77777777" w:rsidR="008C3D07" w:rsidRPr="008C3D07" w:rsidRDefault="008C3D07" w:rsidP="008C3D07">
            <w:pPr>
              <w:jc w:val="center"/>
              <w:rPr>
                <w:rFonts w:eastAsia="Times New Roman" w:cs="Calibri"/>
                <w:b/>
                <w:bCs/>
                <w:color w:val="000000"/>
                <w:sz w:val="18"/>
                <w:szCs w:val="18"/>
                <w:lang w:eastAsia="es-MX"/>
              </w:rPr>
            </w:pPr>
            <w:r w:rsidRPr="008C3D07">
              <w:rPr>
                <w:rFonts w:eastAsia="Times New Roman" w:cs="Calibri"/>
                <w:b/>
                <w:bCs/>
                <w:color w:val="000000"/>
                <w:sz w:val="18"/>
                <w:szCs w:val="18"/>
                <w:lang w:eastAsia="es-MX"/>
              </w:rPr>
              <w:t>SERVICIO DE PEDIATRÍA DE HOSPITALES</w:t>
            </w:r>
          </w:p>
        </w:tc>
        <w:tc>
          <w:tcPr>
            <w:tcW w:w="459" w:type="dxa"/>
            <w:tcBorders>
              <w:top w:val="nil"/>
              <w:left w:val="nil"/>
              <w:bottom w:val="single" w:sz="4" w:space="0" w:color="auto"/>
              <w:right w:val="single" w:sz="4" w:space="0" w:color="auto"/>
            </w:tcBorders>
            <w:shd w:val="clear" w:color="000000" w:fill="F2DCDB"/>
            <w:vAlign w:val="center"/>
            <w:hideMark/>
          </w:tcPr>
          <w:p w14:paraId="7955C0E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HRU</w:t>
            </w:r>
          </w:p>
        </w:tc>
        <w:tc>
          <w:tcPr>
            <w:tcW w:w="479" w:type="dxa"/>
            <w:tcBorders>
              <w:top w:val="nil"/>
              <w:left w:val="nil"/>
              <w:bottom w:val="single" w:sz="4" w:space="0" w:color="auto"/>
              <w:right w:val="single" w:sz="4" w:space="0" w:color="auto"/>
            </w:tcBorders>
            <w:shd w:val="clear" w:color="000000" w:fill="F2DCDB"/>
            <w:vAlign w:val="center"/>
            <w:hideMark/>
          </w:tcPr>
          <w:p w14:paraId="69D5E3F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HMI</w:t>
            </w:r>
          </w:p>
        </w:tc>
        <w:tc>
          <w:tcPr>
            <w:tcW w:w="563" w:type="dxa"/>
            <w:tcBorders>
              <w:top w:val="nil"/>
              <w:left w:val="nil"/>
              <w:bottom w:val="single" w:sz="4" w:space="0" w:color="auto"/>
              <w:right w:val="single" w:sz="4" w:space="0" w:color="auto"/>
            </w:tcBorders>
            <w:shd w:val="clear" w:color="000000" w:fill="F2DCDB"/>
            <w:vAlign w:val="center"/>
            <w:hideMark/>
          </w:tcPr>
          <w:p w14:paraId="4D982FC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HGT</w:t>
            </w:r>
          </w:p>
        </w:tc>
        <w:tc>
          <w:tcPr>
            <w:tcW w:w="494" w:type="dxa"/>
            <w:tcBorders>
              <w:top w:val="nil"/>
              <w:left w:val="nil"/>
              <w:bottom w:val="single" w:sz="4" w:space="0" w:color="auto"/>
              <w:right w:val="single" w:sz="4" w:space="0" w:color="auto"/>
            </w:tcBorders>
            <w:shd w:val="clear" w:color="000000" w:fill="F2DCDB"/>
            <w:vAlign w:val="center"/>
            <w:hideMark/>
          </w:tcPr>
          <w:p w14:paraId="626EFC4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HGM</w:t>
            </w:r>
          </w:p>
        </w:tc>
        <w:tc>
          <w:tcPr>
            <w:tcW w:w="831" w:type="dxa"/>
            <w:tcBorders>
              <w:top w:val="nil"/>
              <w:left w:val="nil"/>
              <w:bottom w:val="single" w:sz="4" w:space="0" w:color="auto"/>
              <w:right w:val="single" w:sz="4" w:space="0" w:color="auto"/>
            </w:tcBorders>
            <w:shd w:val="clear" w:color="000000" w:fill="F2DCDB"/>
            <w:vAlign w:val="center"/>
            <w:hideMark/>
          </w:tcPr>
          <w:p w14:paraId="56D2099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CPM  TOTAL MÍNIMO</w:t>
            </w:r>
          </w:p>
        </w:tc>
        <w:tc>
          <w:tcPr>
            <w:tcW w:w="836" w:type="dxa"/>
            <w:tcBorders>
              <w:top w:val="nil"/>
              <w:left w:val="nil"/>
              <w:bottom w:val="single" w:sz="4" w:space="0" w:color="auto"/>
              <w:right w:val="single" w:sz="4" w:space="0" w:color="auto"/>
            </w:tcBorders>
            <w:shd w:val="clear" w:color="000000" w:fill="F2DCDB"/>
            <w:vAlign w:val="center"/>
            <w:hideMark/>
          </w:tcPr>
          <w:p w14:paraId="52C6A3B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CPM TOTAL MÁXIMO</w:t>
            </w:r>
          </w:p>
        </w:tc>
        <w:tc>
          <w:tcPr>
            <w:tcW w:w="444" w:type="dxa"/>
            <w:tcBorders>
              <w:top w:val="nil"/>
              <w:left w:val="nil"/>
              <w:bottom w:val="single" w:sz="4" w:space="0" w:color="auto"/>
              <w:right w:val="single" w:sz="4" w:space="0" w:color="auto"/>
            </w:tcBorders>
            <w:shd w:val="clear" w:color="000000" w:fill="FFFFCC"/>
            <w:vAlign w:val="center"/>
            <w:hideMark/>
          </w:tcPr>
          <w:p w14:paraId="2984B19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44" w:type="dxa"/>
            <w:tcBorders>
              <w:top w:val="nil"/>
              <w:left w:val="nil"/>
              <w:bottom w:val="single" w:sz="4" w:space="0" w:color="auto"/>
              <w:right w:val="single" w:sz="4" w:space="0" w:color="auto"/>
            </w:tcBorders>
            <w:shd w:val="clear" w:color="000000" w:fill="FFFFCC"/>
            <w:vAlign w:val="center"/>
            <w:hideMark/>
          </w:tcPr>
          <w:p w14:paraId="629D306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41EA8B0" w14:textId="77777777" w:rsidTr="008C3D07">
        <w:trPr>
          <w:trHeight w:val="1140"/>
        </w:trPr>
        <w:tc>
          <w:tcPr>
            <w:tcW w:w="8828" w:type="dxa"/>
            <w:gridSpan w:val="12"/>
            <w:tcBorders>
              <w:top w:val="single" w:sz="4" w:space="0" w:color="auto"/>
              <w:left w:val="single" w:sz="4" w:space="0" w:color="auto"/>
              <w:bottom w:val="single" w:sz="4" w:space="0" w:color="auto"/>
              <w:right w:val="single" w:sz="4" w:space="0" w:color="auto"/>
            </w:tcBorders>
            <w:shd w:val="clear" w:color="000000" w:fill="D8E4BC"/>
            <w:vAlign w:val="center"/>
            <w:hideMark/>
          </w:tcPr>
          <w:p w14:paraId="029DA06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MENSUALES</w:t>
            </w:r>
          </w:p>
        </w:tc>
      </w:tr>
      <w:tr w:rsidR="008C3D07" w:rsidRPr="008C3D07" w14:paraId="145FBE3B" w14:textId="77777777" w:rsidTr="008C3D07">
        <w:trPr>
          <w:trHeight w:val="1740"/>
        </w:trPr>
        <w:tc>
          <w:tcPr>
            <w:tcW w:w="565" w:type="dxa"/>
            <w:tcBorders>
              <w:top w:val="nil"/>
              <w:left w:val="single" w:sz="4" w:space="0" w:color="auto"/>
              <w:bottom w:val="single" w:sz="4" w:space="0" w:color="auto"/>
              <w:right w:val="single" w:sz="4" w:space="0" w:color="auto"/>
            </w:tcBorders>
            <w:shd w:val="clear" w:color="000000" w:fill="D9D9D9"/>
            <w:vAlign w:val="center"/>
            <w:hideMark/>
          </w:tcPr>
          <w:p w14:paraId="573A670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lastRenderedPageBreak/>
              <w:t>NO.</w:t>
            </w:r>
          </w:p>
        </w:tc>
        <w:tc>
          <w:tcPr>
            <w:tcW w:w="3085" w:type="dxa"/>
            <w:gridSpan w:val="2"/>
            <w:tcBorders>
              <w:top w:val="single" w:sz="4" w:space="0" w:color="auto"/>
              <w:left w:val="nil"/>
              <w:bottom w:val="single" w:sz="4" w:space="0" w:color="auto"/>
              <w:right w:val="single" w:sz="4" w:space="0" w:color="000000"/>
            </w:tcBorders>
            <w:shd w:val="clear" w:color="000000" w:fill="D9D9D9"/>
            <w:vAlign w:val="center"/>
            <w:hideMark/>
          </w:tcPr>
          <w:p w14:paraId="768EF7C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628" w:type="dxa"/>
            <w:tcBorders>
              <w:top w:val="nil"/>
              <w:left w:val="nil"/>
              <w:bottom w:val="nil"/>
              <w:right w:val="nil"/>
            </w:tcBorders>
            <w:shd w:val="clear" w:color="000000" w:fill="D9D9D9"/>
            <w:vAlign w:val="center"/>
            <w:hideMark/>
          </w:tcPr>
          <w:p w14:paraId="65C408F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1995" w:type="dxa"/>
            <w:gridSpan w:val="4"/>
            <w:tcBorders>
              <w:top w:val="single" w:sz="4" w:space="0" w:color="auto"/>
              <w:left w:val="single" w:sz="4" w:space="0" w:color="auto"/>
              <w:bottom w:val="single" w:sz="4" w:space="0" w:color="auto"/>
              <w:right w:val="nil"/>
            </w:tcBorders>
            <w:shd w:val="clear" w:color="000000" w:fill="D9D9D9"/>
            <w:vAlign w:val="center"/>
            <w:hideMark/>
          </w:tcPr>
          <w:p w14:paraId="2C9817BD" w14:textId="77777777" w:rsidR="008C3D07" w:rsidRPr="008C3D07" w:rsidRDefault="008C3D07" w:rsidP="008C3D07">
            <w:pPr>
              <w:jc w:val="center"/>
              <w:rPr>
                <w:rFonts w:eastAsia="Times New Roman" w:cs="Calibri"/>
                <w:b/>
                <w:bCs/>
                <w:color w:val="000000"/>
                <w:sz w:val="18"/>
                <w:szCs w:val="18"/>
                <w:lang w:eastAsia="es-MX"/>
              </w:rPr>
            </w:pPr>
            <w:r w:rsidRPr="008C3D07">
              <w:rPr>
                <w:rFonts w:eastAsia="Times New Roman" w:cs="Calibri"/>
                <w:b/>
                <w:bCs/>
                <w:color w:val="000000"/>
                <w:sz w:val="18"/>
                <w:szCs w:val="18"/>
                <w:lang w:eastAsia="es-MX"/>
              </w:rPr>
              <w:t>CONSUMO PROMEDIO MENSUAL MÁXIMO</w:t>
            </w:r>
          </w:p>
        </w:tc>
        <w:tc>
          <w:tcPr>
            <w:tcW w:w="831" w:type="dxa"/>
            <w:tcBorders>
              <w:top w:val="nil"/>
              <w:left w:val="single" w:sz="4" w:space="0" w:color="auto"/>
              <w:bottom w:val="nil"/>
              <w:right w:val="single" w:sz="4" w:space="0" w:color="auto"/>
            </w:tcBorders>
            <w:shd w:val="clear" w:color="000000" w:fill="D9D9D9"/>
            <w:vAlign w:val="center"/>
            <w:hideMark/>
          </w:tcPr>
          <w:p w14:paraId="61D36FB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MENSUAL MÍNIMO</w:t>
            </w:r>
          </w:p>
        </w:tc>
        <w:tc>
          <w:tcPr>
            <w:tcW w:w="836" w:type="dxa"/>
            <w:tcBorders>
              <w:top w:val="nil"/>
              <w:left w:val="nil"/>
              <w:bottom w:val="nil"/>
              <w:right w:val="single" w:sz="4" w:space="0" w:color="auto"/>
            </w:tcBorders>
            <w:shd w:val="clear" w:color="000000" w:fill="D9D9D9"/>
            <w:vAlign w:val="center"/>
            <w:hideMark/>
          </w:tcPr>
          <w:p w14:paraId="0772D42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MENSUAL MÁXIMO</w:t>
            </w:r>
          </w:p>
        </w:tc>
        <w:tc>
          <w:tcPr>
            <w:tcW w:w="444" w:type="dxa"/>
            <w:tcBorders>
              <w:top w:val="nil"/>
              <w:left w:val="nil"/>
              <w:bottom w:val="nil"/>
              <w:right w:val="single" w:sz="4" w:space="0" w:color="auto"/>
            </w:tcBorders>
            <w:shd w:val="clear" w:color="000000" w:fill="D9D9D9"/>
            <w:vAlign w:val="center"/>
            <w:hideMark/>
          </w:tcPr>
          <w:p w14:paraId="5B425108"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44" w:type="dxa"/>
            <w:tcBorders>
              <w:top w:val="nil"/>
              <w:left w:val="nil"/>
              <w:bottom w:val="nil"/>
              <w:right w:val="single" w:sz="4" w:space="0" w:color="auto"/>
            </w:tcBorders>
            <w:shd w:val="clear" w:color="000000" w:fill="D9D9D9"/>
            <w:vAlign w:val="center"/>
            <w:hideMark/>
          </w:tcPr>
          <w:p w14:paraId="1A2B90D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MÁXIMA                       </w:t>
            </w:r>
          </w:p>
        </w:tc>
      </w:tr>
      <w:tr w:rsidR="008C3D07" w:rsidRPr="008C3D07" w14:paraId="2183C92A" w14:textId="77777777" w:rsidTr="008C3D07">
        <w:trPr>
          <w:trHeight w:val="357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38118D2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w:t>
            </w:r>
          </w:p>
        </w:tc>
        <w:tc>
          <w:tcPr>
            <w:tcW w:w="835" w:type="dxa"/>
            <w:vMerge w:val="restart"/>
            <w:tcBorders>
              <w:top w:val="nil"/>
              <w:left w:val="single" w:sz="4" w:space="0" w:color="auto"/>
              <w:bottom w:val="single" w:sz="4" w:space="0" w:color="000000"/>
              <w:right w:val="single" w:sz="4" w:space="0" w:color="auto"/>
            </w:tcBorders>
            <w:shd w:val="clear" w:color="auto" w:fill="auto"/>
            <w:vAlign w:val="center"/>
            <w:hideMark/>
          </w:tcPr>
          <w:p w14:paraId="146152C9"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2250" w:type="dxa"/>
            <w:tcBorders>
              <w:top w:val="nil"/>
              <w:left w:val="nil"/>
              <w:bottom w:val="single" w:sz="4" w:space="0" w:color="auto"/>
              <w:right w:val="single" w:sz="4" w:space="0" w:color="auto"/>
            </w:tcBorders>
            <w:shd w:val="clear" w:color="000000" w:fill="FFFFFF"/>
            <w:hideMark/>
          </w:tcPr>
          <w:p w14:paraId="74B1AA4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PARA VENTILADOR INFANTIL PARA FLUJOS MAYORES DE 4LTS CON LINEA INSPIRATORIA CALENTADA DE 1.1MTS , LINEA EXPIRATORIA CON TRAMPA DE AGUA, CAMARA DE HUMIDIFICACIÓN DE AUTOLLENADO, CON DOBLE FLOTADOR,  DESECHABLES. </w:t>
            </w:r>
          </w:p>
        </w:tc>
        <w:tc>
          <w:tcPr>
            <w:tcW w:w="628" w:type="dxa"/>
            <w:tcBorders>
              <w:top w:val="single" w:sz="4" w:space="0" w:color="auto"/>
              <w:left w:val="nil"/>
              <w:bottom w:val="single" w:sz="4" w:space="0" w:color="auto"/>
              <w:right w:val="single" w:sz="4" w:space="0" w:color="auto"/>
            </w:tcBorders>
            <w:shd w:val="clear" w:color="000000" w:fill="FFFFFF"/>
            <w:vAlign w:val="center"/>
            <w:hideMark/>
          </w:tcPr>
          <w:p w14:paraId="5EDE6E0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noWrap/>
            <w:vAlign w:val="center"/>
            <w:hideMark/>
          </w:tcPr>
          <w:p w14:paraId="162F4B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79" w:type="dxa"/>
            <w:tcBorders>
              <w:top w:val="nil"/>
              <w:left w:val="nil"/>
              <w:bottom w:val="single" w:sz="4" w:space="0" w:color="auto"/>
              <w:right w:val="single" w:sz="4" w:space="0" w:color="auto"/>
            </w:tcBorders>
            <w:shd w:val="clear" w:color="000000" w:fill="FFFFFF"/>
            <w:noWrap/>
            <w:vAlign w:val="center"/>
            <w:hideMark/>
          </w:tcPr>
          <w:p w14:paraId="2F74E72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noWrap/>
            <w:vAlign w:val="center"/>
            <w:hideMark/>
          </w:tcPr>
          <w:p w14:paraId="32D3CB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0221D1C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single" w:sz="4" w:space="0" w:color="auto"/>
              <w:left w:val="nil"/>
              <w:bottom w:val="single" w:sz="4" w:space="0" w:color="auto"/>
              <w:right w:val="single" w:sz="4" w:space="0" w:color="auto"/>
            </w:tcBorders>
            <w:shd w:val="clear" w:color="000000" w:fill="FFFFFF"/>
            <w:vAlign w:val="center"/>
            <w:hideMark/>
          </w:tcPr>
          <w:p w14:paraId="66794B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565E047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44" w:type="dxa"/>
            <w:tcBorders>
              <w:top w:val="single" w:sz="4" w:space="0" w:color="auto"/>
              <w:left w:val="nil"/>
              <w:bottom w:val="single" w:sz="4" w:space="0" w:color="auto"/>
              <w:right w:val="single" w:sz="4" w:space="0" w:color="auto"/>
            </w:tcBorders>
            <w:shd w:val="clear" w:color="000000" w:fill="FFFFFF"/>
            <w:vAlign w:val="center"/>
            <w:hideMark/>
          </w:tcPr>
          <w:p w14:paraId="6FDF1A6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44" w:type="dxa"/>
            <w:tcBorders>
              <w:top w:val="single" w:sz="4" w:space="0" w:color="auto"/>
              <w:left w:val="nil"/>
              <w:bottom w:val="single" w:sz="4" w:space="0" w:color="auto"/>
              <w:right w:val="single" w:sz="4" w:space="0" w:color="auto"/>
            </w:tcBorders>
            <w:shd w:val="clear" w:color="000000" w:fill="FFFFFF"/>
            <w:vAlign w:val="center"/>
            <w:hideMark/>
          </w:tcPr>
          <w:p w14:paraId="5D04F04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r>
      <w:tr w:rsidR="008C3D07" w:rsidRPr="008C3D07" w14:paraId="3F0AD942" w14:textId="77777777" w:rsidTr="008C3D07">
        <w:trPr>
          <w:trHeight w:val="255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7C9082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w:t>
            </w:r>
          </w:p>
        </w:tc>
        <w:tc>
          <w:tcPr>
            <w:tcW w:w="835" w:type="dxa"/>
            <w:vMerge/>
            <w:tcBorders>
              <w:top w:val="nil"/>
              <w:left w:val="single" w:sz="4" w:space="0" w:color="auto"/>
              <w:bottom w:val="single" w:sz="4" w:space="0" w:color="000000"/>
              <w:right w:val="single" w:sz="4" w:space="0" w:color="auto"/>
            </w:tcBorders>
            <w:vAlign w:val="center"/>
            <w:hideMark/>
          </w:tcPr>
          <w:p w14:paraId="564AAD56"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9E8AF0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CIRCUITO RESPIRATORIO DE UN RAMAL PARA LACTANTES CON VALVULA DE ALIVIO DE   PRESION (PARA USO CON CÁNULA NASAL DE LA SERIE OPT OPTIFLOW JUNIOR) RT330</w:t>
            </w:r>
          </w:p>
        </w:tc>
        <w:tc>
          <w:tcPr>
            <w:tcW w:w="628" w:type="dxa"/>
            <w:tcBorders>
              <w:top w:val="nil"/>
              <w:left w:val="nil"/>
              <w:bottom w:val="single" w:sz="4" w:space="0" w:color="auto"/>
              <w:right w:val="single" w:sz="4" w:space="0" w:color="auto"/>
            </w:tcBorders>
            <w:shd w:val="clear" w:color="000000" w:fill="FFFFFF"/>
            <w:vAlign w:val="center"/>
            <w:hideMark/>
          </w:tcPr>
          <w:p w14:paraId="3E8FAA3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noWrap/>
            <w:vAlign w:val="center"/>
            <w:hideMark/>
          </w:tcPr>
          <w:p w14:paraId="2882A1F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368BE58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2FF16E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5C315A4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C61B3B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7B38E78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5116CA6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725EEF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r>
      <w:tr w:rsidR="008C3D07" w:rsidRPr="008C3D07" w14:paraId="0AE1AD97" w14:textId="77777777" w:rsidTr="008C3D07">
        <w:trPr>
          <w:trHeight w:val="10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1E3D842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835" w:type="dxa"/>
            <w:vMerge/>
            <w:tcBorders>
              <w:top w:val="nil"/>
              <w:left w:val="single" w:sz="4" w:space="0" w:color="auto"/>
              <w:bottom w:val="single" w:sz="4" w:space="0" w:color="000000"/>
              <w:right w:val="single" w:sz="4" w:space="0" w:color="auto"/>
            </w:tcBorders>
            <w:vAlign w:val="center"/>
            <w:hideMark/>
          </w:tcPr>
          <w:p w14:paraId="3902C6F2"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A970D6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TUBO ENDOTRAQUEAL N713 GRANDE</w:t>
            </w:r>
          </w:p>
        </w:tc>
        <w:tc>
          <w:tcPr>
            <w:tcW w:w="628" w:type="dxa"/>
            <w:tcBorders>
              <w:top w:val="nil"/>
              <w:left w:val="nil"/>
              <w:bottom w:val="single" w:sz="4" w:space="0" w:color="auto"/>
              <w:right w:val="single" w:sz="4" w:space="0" w:color="auto"/>
            </w:tcBorders>
            <w:shd w:val="clear" w:color="000000" w:fill="FFFFFF"/>
            <w:vAlign w:val="center"/>
            <w:hideMark/>
          </w:tcPr>
          <w:p w14:paraId="4FE9F9F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 PZA</w:t>
            </w:r>
          </w:p>
        </w:tc>
        <w:tc>
          <w:tcPr>
            <w:tcW w:w="459" w:type="dxa"/>
            <w:tcBorders>
              <w:top w:val="nil"/>
              <w:left w:val="nil"/>
              <w:bottom w:val="single" w:sz="4" w:space="0" w:color="auto"/>
              <w:right w:val="single" w:sz="4" w:space="0" w:color="auto"/>
            </w:tcBorders>
            <w:shd w:val="clear" w:color="000000" w:fill="FFFFFF"/>
            <w:noWrap/>
            <w:vAlign w:val="center"/>
            <w:hideMark/>
          </w:tcPr>
          <w:p w14:paraId="5E265E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0F122D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563" w:type="dxa"/>
            <w:tcBorders>
              <w:top w:val="nil"/>
              <w:left w:val="nil"/>
              <w:bottom w:val="single" w:sz="4" w:space="0" w:color="auto"/>
              <w:right w:val="single" w:sz="4" w:space="0" w:color="auto"/>
            </w:tcBorders>
            <w:shd w:val="clear" w:color="000000" w:fill="FFFFFF"/>
            <w:noWrap/>
            <w:vAlign w:val="center"/>
            <w:hideMark/>
          </w:tcPr>
          <w:p w14:paraId="3DD2106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noWrap/>
            <w:vAlign w:val="center"/>
            <w:hideMark/>
          </w:tcPr>
          <w:p w14:paraId="3ECB52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192D8CF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03855BC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44" w:type="dxa"/>
            <w:tcBorders>
              <w:top w:val="nil"/>
              <w:left w:val="nil"/>
              <w:bottom w:val="single" w:sz="4" w:space="0" w:color="auto"/>
              <w:right w:val="single" w:sz="4" w:space="0" w:color="auto"/>
            </w:tcBorders>
            <w:shd w:val="clear" w:color="000000" w:fill="FFFFFF"/>
            <w:vAlign w:val="center"/>
            <w:hideMark/>
          </w:tcPr>
          <w:p w14:paraId="2E1E09A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25</w:t>
            </w:r>
          </w:p>
        </w:tc>
        <w:tc>
          <w:tcPr>
            <w:tcW w:w="444" w:type="dxa"/>
            <w:tcBorders>
              <w:top w:val="nil"/>
              <w:left w:val="nil"/>
              <w:bottom w:val="single" w:sz="4" w:space="0" w:color="auto"/>
              <w:right w:val="single" w:sz="4" w:space="0" w:color="auto"/>
            </w:tcBorders>
            <w:shd w:val="clear" w:color="000000" w:fill="FFFFFF"/>
            <w:vAlign w:val="center"/>
            <w:hideMark/>
          </w:tcPr>
          <w:p w14:paraId="51642B6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63</w:t>
            </w:r>
          </w:p>
        </w:tc>
      </w:tr>
      <w:tr w:rsidR="008C3D07" w:rsidRPr="008C3D07" w14:paraId="3AB221A6" w14:textId="77777777" w:rsidTr="008C3D07">
        <w:trPr>
          <w:trHeight w:val="10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0ECD42E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w:t>
            </w:r>
          </w:p>
        </w:tc>
        <w:tc>
          <w:tcPr>
            <w:tcW w:w="835" w:type="dxa"/>
            <w:vMerge/>
            <w:tcBorders>
              <w:top w:val="nil"/>
              <w:left w:val="single" w:sz="4" w:space="0" w:color="auto"/>
              <w:bottom w:val="single" w:sz="4" w:space="0" w:color="000000"/>
              <w:right w:val="single" w:sz="4" w:space="0" w:color="auto"/>
            </w:tcBorders>
            <w:vAlign w:val="center"/>
            <w:hideMark/>
          </w:tcPr>
          <w:p w14:paraId="738CC24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A07061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TUBO ENDOTRAQUEAL N709</w:t>
            </w:r>
          </w:p>
        </w:tc>
        <w:tc>
          <w:tcPr>
            <w:tcW w:w="628" w:type="dxa"/>
            <w:tcBorders>
              <w:top w:val="nil"/>
              <w:left w:val="nil"/>
              <w:bottom w:val="single" w:sz="4" w:space="0" w:color="auto"/>
              <w:right w:val="single" w:sz="4" w:space="0" w:color="auto"/>
            </w:tcBorders>
            <w:shd w:val="clear" w:color="000000" w:fill="FFFFFF"/>
            <w:vAlign w:val="center"/>
            <w:hideMark/>
          </w:tcPr>
          <w:p w14:paraId="7A82C0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 PZA</w:t>
            </w:r>
          </w:p>
        </w:tc>
        <w:tc>
          <w:tcPr>
            <w:tcW w:w="459" w:type="dxa"/>
            <w:tcBorders>
              <w:top w:val="nil"/>
              <w:left w:val="nil"/>
              <w:bottom w:val="single" w:sz="4" w:space="0" w:color="auto"/>
              <w:right w:val="single" w:sz="4" w:space="0" w:color="auto"/>
            </w:tcBorders>
            <w:shd w:val="clear" w:color="000000" w:fill="FFFFFF"/>
            <w:noWrap/>
            <w:vAlign w:val="center"/>
            <w:hideMark/>
          </w:tcPr>
          <w:p w14:paraId="0528AE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4B3E79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04C84BF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noWrap/>
            <w:vAlign w:val="center"/>
            <w:hideMark/>
          </w:tcPr>
          <w:p w14:paraId="13183BB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23B6EF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C00D2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0699637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17</w:t>
            </w:r>
          </w:p>
        </w:tc>
        <w:tc>
          <w:tcPr>
            <w:tcW w:w="444" w:type="dxa"/>
            <w:tcBorders>
              <w:top w:val="nil"/>
              <w:left w:val="nil"/>
              <w:bottom w:val="single" w:sz="4" w:space="0" w:color="auto"/>
              <w:right w:val="single" w:sz="4" w:space="0" w:color="auto"/>
            </w:tcBorders>
            <w:shd w:val="clear" w:color="000000" w:fill="FFFFFF"/>
            <w:vAlign w:val="center"/>
            <w:hideMark/>
          </w:tcPr>
          <w:p w14:paraId="45892DE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w:t>
            </w:r>
          </w:p>
        </w:tc>
      </w:tr>
      <w:tr w:rsidR="008C3D07" w:rsidRPr="008C3D07" w14:paraId="32A82BF3" w14:textId="77777777" w:rsidTr="008C3D07">
        <w:trPr>
          <w:trHeight w:val="10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EC1C26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w:t>
            </w:r>
          </w:p>
        </w:tc>
        <w:tc>
          <w:tcPr>
            <w:tcW w:w="835" w:type="dxa"/>
            <w:vMerge/>
            <w:tcBorders>
              <w:top w:val="nil"/>
              <w:left w:val="single" w:sz="4" w:space="0" w:color="auto"/>
              <w:bottom w:val="single" w:sz="4" w:space="0" w:color="000000"/>
              <w:right w:val="single" w:sz="4" w:space="0" w:color="auto"/>
            </w:tcBorders>
            <w:vAlign w:val="center"/>
            <w:hideMark/>
          </w:tcPr>
          <w:p w14:paraId="4A4B04B7"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B00B58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TUBO ENDOTRAQUEAL N710</w:t>
            </w:r>
          </w:p>
        </w:tc>
        <w:tc>
          <w:tcPr>
            <w:tcW w:w="628" w:type="dxa"/>
            <w:tcBorders>
              <w:top w:val="nil"/>
              <w:left w:val="nil"/>
              <w:bottom w:val="single" w:sz="4" w:space="0" w:color="auto"/>
              <w:right w:val="single" w:sz="4" w:space="0" w:color="auto"/>
            </w:tcBorders>
            <w:shd w:val="clear" w:color="000000" w:fill="FFFFFF"/>
            <w:vAlign w:val="center"/>
            <w:hideMark/>
          </w:tcPr>
          <w:p w14:paraId="2540B5B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 PZA</w:t>
            </w:r>
          </w:p>
        </w:tc>
        <w:tc>
          <w:tcPr>
            <w:tcW w:w="459" w:type="dxa"/>
            <w:tcBorders>
              <w:top w:val="nil"/>
              <w:left w:val="nil"/>
              <w:bottom w:val="single" w:sz="4" w:space="0" w:color="auto"/>
              <w:right w:val="single" w:sz="4" w:space="0" w:color="auto"/>
            </w:tcBorders>
            <w:shd w:val="clear" w:color="000000" w:fill="FFFFFF"/>
            <w:noWrap/>
            <w:vAlign w:val="center"/>
            <w:hideMark/>
          </w:tcPr>
          <w:p w14:paraId="3E88E84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2542E23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11ED920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noWrap/>
            <w:vAlign w:val="center"/>
            <w:hideMark/>
          </w:tcPr>
          <w:p w14:paraId="6207F0E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65B1D0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6" w:type="dxa"/>
            <w:tcBorders>
              <w:top w:val="nil"/>
              <w:left w:val="nil"/>
              <w:bottom w:val="single" w:sz="4" w:space="0" w:color="auto"/>
              <w:right w:val="single" w:sz="4" w:space="0" w:color="auto"/>
            </w:tcBorders>
            <w:shd w:val="clear" w:color="000000" w:fill="FFFFFF"/>
            <w:vAlign w:val="center"/>
            <w:hideMark/>
          </w:tcPr>
          <w:p w14:paraId="719389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43FDAE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444" w:type="dxa"/>
            <w:tcBorders>
              <w:top w:val="nil"/>
              <w:left w:val="nil"/>
              <w:bottom w:val="single" w:sz="4" w:space="0" w:color="auto"/>
              <w:right w:val="single" w:sz="4" w:space="0" w:color="auto"/>
            </w:tcBorders>
            <w:shd w:val="clear" w:color="000000" w:fill="FFFFFF"/>
            <w:vAlign w:val="center"/>
            <w:hideMark/>
          </w:tcPr>
          <w:p w14:paraId="762CE05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49</w:t>
            </w:r>
          </w:p>
        </w:tc>
      </w:tr>
      <w:tr w:rsidR="008C3D07" w:rsidRPr="008C3D07" w14:paraId="2EF57F1B" w14:textId="77777777" w:rsidTr="008C3D07">
        <w:trPr>
          <w:trHeight w:val="61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78AACCE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6</w:t>
            </w:r>
          </w:p>
        </w:tc>
        <w:tc>
          <w:tcPr>
            <w:tcW w:w="835" w:type="dxa"/>
            <w:vMerge/>
            <w:tcBorders>
              <w:top w:val="nil"/>
              <w:left w:val="single" w:sz="4" w:space="0" w:color="auto"/>
              <w:bottom w:val="single" w:sz="4" w:space="0" w:color="000000"/>
              <w:right w:val="single" w:sz="4" w:space="0" w:color="auto"/>
            </w:tcBorders>
            <w:vAlign w:val="center"/>
            <w:hideMark/>
          </w:tcPr>
          <w:p w14:paraId="4B84EDD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5A595F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SISTEMA DE SUCCIÓN CERRADO, PARA PACIENTE CON TUBO ENDOTRAQUEAL CONECTADO A VENTILADOR, 5 FR. TUBO DE SUCCIÓN DE CLORURO DE POLIVINILO CON LONGITUD DE 30.5 CM Y CODO ADAPTADOR PARA TUBO ENDOTRAQUEAL DE (2.0 MM, 2.5 MM), DOS ORIFICIOS LATERALES EN LA PUNTA PROXIMAL DEL TUBO, ENVUELTO EN UNA CAMISA DE POLIETILENO TRANSPARENTE, ENSAMBLADA A UNA PIEZA EN FORMA DE "T" O "L"</w:t>
            </w:r>
          </w:p>
        </w:tc>
        <w:tc>
          <w:tcPr>
            <w:tcW w:w="628" w:type="dxa"/>
            <w:tcBorders>
              <w:top w:val="nil"/>
              <w:left w:val="nil"/>
              <w:bottom w:val="single" w:sz="4" w:space="0" w:color="auto"/>
              <w:right w:val="single" w:sz="4" w:space="0" w:color="auto"/>
            </w:tcBorders>
            <w:shd w:val="clear" w:color="000000" w:fill="FFFFFF"/>
            <w:noWrap/>
            <w:vAlign w:val="center"/>
            <w:hideMark/>
          </w:tcPr>
          <w:p w14:paraId="7C761EE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5A8C9AB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5F1983F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563" w:type="dxa"/>
            <w:tcBorders>
              <w:top w:val="nil"/>
              <w:left w:val="nil"/>
              <w:bottom w:val="single" w:sz="4" w:space="0" w:color="auto"/>
              <w:right w:val="single" w:sz="4" w:space="0" w:color="auto"/>
            </w:tcBorders>
            <w:shd w:val="clear" w:color="000000" w:fill="FFFFFF"/>
            <w:noWrap/>
            <w:vAlign w:val="center"/>
            <w:hideMark/>
          </w:tcPr>
          <w:p w14:paraId="70E7F71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noWrap/>
            <w:vAlign w:val="center"/>
            <w:hideMark/>
          </w:tcPr>
          <w:p w14:paraId="0DFE0F5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669F06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6" w:type="dxa"/>
            <w:tcBorders>
              <w:top w:val="nil"/>
              <w:left w:val="nil"/>
              <w:bottom w:val="single" w:sz="4" w:space="0" w:color="auto"/>
              <w:right w:val="single" w:sz="4" w:space="0" w:color="auto"/>
            </w:tcBorders>
            <w:shd w:val="clear" w:color="000000" w:fill="FFFFFF"/>
            <w:vAlign w:val="center"/>
            <w:hideMark/>
          </w:tcPr>
          <w:p w14:paraId="7DD1AEA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c>
          <w:tcPr>
            <w:tcW w:w="444" w:type="dxa"/>
            <w:tcBorders>
              <w:top w:val="nil"/>
              <w:left w:val="nil"/>
              <w:bottom w:val="single" w:sz="4" w:space="0" w:color="auto"/>
              <w:right w:val="single" w:sz="4" w:space="0" w:color="auto"/>
            </w:tcBorders>
            <w:shd w:val="clear" w:color="000000" w:fill="FFFFFF"/>
            <w:vAlign w:val="center"/>
            <w:hideMark/>
          </w:tcPr>
          <w:p w14:paraId="70277A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39</w:t>
            </w:r>
          </w:p>
        </w:tc>
        <w:tc>
          <w:tcPr>
            <w:tcW w:w="444" w:type="dxa"/>
            <w:tcBorders>
              <w:top w:val="nil"/>
              <w:left w:val="nil"/>
              <w:bottom w:val="single" w:sz="4" w:space="0" w:color="auto"/>
              <w:right w:val="single" w:sz="4" w:space="0" w:color="auto"/>
            </w:tcBorders>
            <w:shd w:val="clear" w:color="000000" w:fill="FFFFFF"/>
            <w:vAlign w:val="center"/>
            <w:hideMark/>
          </w:tcPr>
          <w:p w14:paraId="359BA42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98</w:t>
            </w:r>
          </w:p>
        </w:tc>
      </w:tr>
      <w:tr w:rsidR="008C3D07" w:rsidRPr="008C3D07" w14:paraId="1CF98107" w14:textId="77777777" w:rsidTr="008C3D07">
        <w:trPr>
          <w:trHeight w:val="204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1B19E9D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7</w:t>
            </w:r>
          </w:p>
        </w:tc>
        <w:tc>
          <w:tcPr>
            <w:tcW w:w="835" w:type="dxa"/>
            <w:vMerge/>
            <w:tcBorders>
              <w:top w:val="nil"/>
              <w:left w:val="single" w:sz="4" w:space="0" w:color="auto"/>
              <w:bottom w:val="single" w:sz="4" w:space="0" w:color="000000"/>
              <w:right w:val="single" w:sz="4" w:space="0" w:color="auto"/>
            </w:tcBorders>
            <w:vAlign w:val="center"/>
            <w:hideMark/>
          </w:tcPr>
          <w:p w14:paraId="4C2D2F2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C75E42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DE SUCCION CERRADO 6 FR PARA ASPIRACION DE SECRECIONES NEONATAL EN Y PARA TUBO ENDOTRAQUEAL (2.5 MM,3.0 MM, 3.5 MM)  </w:t>
            </w:r>
          </w:p>
        </w:tc>
        <w:tc>
          <w:tcPr>
            <w:tcW w:w="628" w:type="dxa"/>
            <w:tcBorders>
              <w:top w:val="nil"/>
              <w:left w:val="nil"/>
              <w:bottom w:val="single" w:sz="4" w:space="0" w:color="auto"/>
              <w:right w:val="single" w:sz="4" w:space="0" w:color="auto"/>
            </w:tcBorders>
            <w:shd w:val="clear" w:color="000000" w:fill="FFFFFF"/>
            <w:noWrap/>
            <w:vAlign w:val="center"/>
            <w:hideMark/>
          </w:tcPr>
          <w:p w14:paraId="51BE538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0D9663A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5D7954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noWrap/>
            <w:vAlign w:val="center"/>
            <w:hideMark/>
          </w:tcPr>
          <w:p w14:paraId="1298AA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05DFCDD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1" w:type="dxa"/>
            <w:tcBorders>
              <w:top w:val="nil"/>
              <w:left w:val="nil"/>
              <w:bottom w:val="single" w:sz="4" w:space="0" w:color="auto"/>
              <w:right w:val="single" w:sz="4" w:space="0" w:color="auto"/>
            </w:tcBorders>
            <w:shd w:val="clear" w:color="000000" w:fill="FFFFFF"/>
            <w:vAlign w:val="center"/>
            <w:hideMark/>
          </w:tcPr>
          <w:p w14:paraId="75E82D4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836" w:type="dxa"/>
            <w:tcBorders>
              <w:top w:val="nil"/>
              <w:left w:val="nil"/>
              <w:bottom w:val="single" w:sz="4" w:space="0" w:color="auto"/>
              <w:right w:val="single" w:sz="4" w:space="0" w:color="auto"/>
            </w:tcBorders>
            <w:shd w:val="clear" w:color="000000" w:fill="FFFFFF"/>
            <w:vAlign w:val="center"/>
            <w:hideMark/>
          </w:tcPr>
          <w:p w14:paraId="671E193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17</w:t>
            </w:r>
          </w:p>
        </w:tc>
        <w:tc>
          <w:tcPr>
            <w:tcW w:w="444" w:type="dxa"/>
            <w:tcBorders>
              <w:top w:val="nil"/>
              <w:left w:val="nil"/>
              <w:bottom w:val="single" w:sz="4" w:space="0" w:color="auto"/>
              <w:right w:val="single" w:sz="4" w:space="0" w:color="auto"/>
            </w:tcBorders>
            <w:shd w:val="clear" w:color="000000" w:fill="FFFFFF"/>
            <w:vAlign w:val="center"/>
            <w:hideMark/>
          </w:tcPr>
          <w:p w14:paraId="08BB438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48</w:t>
            </w:r>
          </w:p>
        </w:tc>
        <w:tc>
          <w:tcPr>
            <w:tcW w:w="444" w:type="dxa"/>
            <w:tcBorders>
              <w:top w:val="nil"/>
              <w:left w:val="nil"/>
              <w:bottom w:val="single" w:sz="4" w:space="0" w:color="auto"/>
              <w:right w:val="single" w:sz="4" w:space="0" w:color="auto"/>
            </w:tcBorders>
            <w:shd w:val="clear" w:color="000000" w:fill="FFFFFF"/>
            <w:vAlign w:val="center"/>
            <w:hideMark/>
          </w:tcPr>
          <w:p w14:paraId="131B64D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119</w:t>
            </w:r>
          </w:p>
        </w:tc>
      </w:tr>
      <w:tr w:rsidR="008C3D07" w:rsidRPr="008C3D07" w14:paraId="4A7A77E3" w14:textId="77777777" w:rsidTr="008C3D07">
        <w:trPr>
          <w:trHeight w:val="204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2AD79DF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w:t>
            </w:r>
          </w:p>
        </w:tc>
        <w:tc>
          <w:tcPr>
            <w:tcW w:w="835" w:type="dxa"/>
            <w:vMerge/>
            <w:tcBorders>
              <w:top w:val="nil"/>
              <w:left w:val="single" w:sz="4" w:space="0" w:color="auto"/>
              <w:bottom w:val="single" w:sz="4" w:space="0" w:color="000000"/>
              <w:right w:val="single" w:sz="4" w:space="0" w:color="auto"/>
            </w:tcBorders>
            <w:vAlign w:val="center"/>
            <w:hideMark/>
          </w:tcPr>
          <w:p w14:paraId="2CD4F8C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159E76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DE SUCCION CERRADO 7 FR PARA ASPIRACION DE SECRECIONES NEONATAL EN Y PARA TUBO ENDOTRAQUEAL (2.5 MM,3.0 MM, 3.5 MM)  </w:t>
            </w:r>
          </w:p>
        </w:tc>
        <w:tc>
          <w:tcPr>
            <w:tcW w:w="628" w:type="dxa"/>
            <w:tcBorders>
              <w:top w:val="nil"/>
              <w:left w:val="nil"/>
              <w:bottom w:val="single" w:sz="4" w:space="0" w:color="auto"/>
              <w:right w:val="single" w:sz="4" w:space="0" w:color="auto"/>
            </w:tcBorders>
            <w:shd w:val="clear" w:color="000000" w:fill="FFFFFF"/>
            <w:noWrap/>
            <w:vAlign w:val="center"/>
            <w:hideMark/>
          </w:tcPr>
          <w:p w14:paraId="710E475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4BD3729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79" w:type="dxa"/>
            <w:tcBorders>
              <w:top w:val="nil"/>
              <w:left w:val="nil"/>
              <w:bottom w:val="single" w:sz="4" w:space="0" w:color="auto"/>
              <w:right w:val="single" w:sz="4" w:space="0" w:color="auto"/>
            </w:tcBorders>
            <w:shd w:val="clear" w:color="000000" w:fill="FFFFFF"/>
            <w:noWrap/>
            <w:vAlign w:val="center"/>
            <w:hideMark/>
          </w:tcPr>
          <w:p w14:paraId="09DF6F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c>
          <w:tcPr>
            <w:tcW w:w="563" w:type="dxa"/>
            <w:tcBorders>
              <w:top w:val="nil"/>
              <w:left w:val="nil"/>
              <w:bottom w:val="single" w:sz="4" w:space="0" w:color="auto"/>
              <w:right w:val="single" w:sz="4" w:space="0" w:color="auto"/>
            </w:tcBorders>
            <w:shd w:val="clear" w:color="000000" w:fill="FFFFFF"/>
            <w:noWrap/>
            <w:vAlign w:val="center"/>
            <w:hideMark/>
          </w:tcPr>
          <w:p w14:paraId="5BD6DBD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noWrap/>
            <w:vAlign w:val="center"/>
            <w:hideMark/>
          </w:tcPr>
          <w:p w14:paraId="5CBC14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831" w:type="dxa"/>
            <w:tcBorders>
              <w:top w:val="nil"/>
              <w:left w:val="nil"/>
              <w:bottom w:val="single" w:sz="4" w:space="0" w:color="auto"/>
              <w:right w:val="single" w:sz="4" w:space="0" w:color="auto"/>
            </w:tcBorders>
            <w:shd w:val="clear" w:color="000000" w:fill="FFFFFF"/>
            <w:vAlign w:val="center"/>
            <w:hideMark/>
          </w:tcPr>
          <w:p w14:paraId="367DA72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836" w:type="dxa"/>
            <w:tcBorders>
              <w:top w:val="nil"/>
              <w:left w:val="nil"/>
              <w:bottom w:val="single" w:sz="4" w:space="0" w:color="auto"/>
              <w:right w:val="single" w:sz="4" w:space="0" w:color="auto"/>
            </w:tcBorders>
            <w:shd w:val="clear" w:color="000000" w:fill="FFFFFF"/>
            <w:vAlign w:val="center"/>
            <w:hideMark/>
          </w:tcPr>
          <w:p w14:paraId="0D82E92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30</w:t>
            </w:r>
          </w:p>
        </w:tc>
        <w:tc>
          <w:tcPr>
            <w:tcW w:w="444" w:type="dxa"/>
            <w:tcBorders>
              <w:top w:val="nil"/>
              <w:left w:val="nil"/>
              <w:bottom w:val="single" w:sz="4" w:space="0" w:color="auto"/>
              <w:right w:val="single" w:sz="4" w:space="0" w:color="auto"/>
            </w:tcBorders>
            <w:shd w:val="clear" w:color="000000" w:fill="FFFFFF"/>
            <w:vAlign w:val="center"/>
            <w:hideMark/>
          </w:tcPr>
          <w:p w14:paraId="7236358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84</w:t>
            </w:r>
          </w:p>
        </w:tc>
        <w:tc>
          <w:tcPr>
            <w:tcW w:w="444" w:type="dxa"/>
            <w:tcBorders>
              <w:top w:val="nil"/>
              <w:left w:val="nil"/>
              <w:bottom w:val="single" w:sz="4" w:space="0" w:color="auto"/>
              <w:right w:val="single" w:sz="4" w:space="0" w:color="auto"/>
            </w:tcBorders>
            <w:shd w:val="clear" w:color="000000" w:fill="FFFFFF"/>
            <w:vAlign w:val="center"/>
            <w:hideMark/>
          </w:tcPr>
          <w:p w14:paraId="24B18CF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210</w:t>
            </w:r>
          </w:p>
        </w:tc>
      </w:tr>
      <w:tr w:rsidR="008C3D07" w:rsidRPr="008C3D07" w14:paraId="70F32208" w14:textId="77777777" w:rsidTr="008C3D07">
        <w:trPr>
          <w:trHeight w:val="204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7561F39"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9</w:t>
            </w:r>
          </w:p>
        </w:tc>
        <w:tc>
          <w:tcPr>
            <w:tcW w:w="835" w:type="dxa"/>
            <w:vMerge/>
            <w:tcBorders>
              <w:top w:val="nil"/>
              <w:left w:val="single" w:sz="4" w:space="0" w:color="auto"/>
              <w:bottom w:val="single" w:sz="4" w:space="0" w:color="000000"/>
              <w:right w:val="single" w:sz="4" w:space="0" w:color="auto"/>
            </w:tcBorders>
            <w:vAlign w:val="center"/>
            <w:hideMark/>
          </w:tcPr>
          <w:p w14:paraId="1DF8ACC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809AE7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DE SUCCION CERRADO 8 FR PARA ASPIRACION DE SECRECIONES NEONATAL EN Y PARA TUBO ENDOTRAQUEAL (3.0 MM, 3.5 MM, 4.0MM)  </w:t>
            </w:r>
          </w:p>
        </w:tc>
        <w:tc>
          <w:tcPr>
            <w:tcW w:w="628" w:type="dxa"/>
            <w:tcBorders>
              <w:top w:val="nil"/>
              <w:left w:val="nil"/>
              <w:bottom w:val="single" w:sz="4" w:space="0" w:color="auto"/>
              <w:right w:val="single" w:sz="4" w:space="0" w:color="auto"/>
            </w:tcBorders>
            <w:shd w:val="clear" w:color="000000" w:fill="FFFFFF"/>
            <w:noWrap/>
            <w:vAlign w:val="center"/>
            <w:hideMark/>
          </w:tcPr>
          <w:p w14:paraId="56776A2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3E2FCF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79" w:type="dxa"/>
            <w:tcBorders>
              <w:top w:val="nil"/>
              <w:left w:val="nil"/>
              <w:bottom w:val="single" w:sz="4" w:space="0" w:color="auto"/>
              <w:right w:val="single" w:sz="4" w:space="0" w:color="auto"/>
            </w:tcBorders>
            <w:shd w:val="clear" w:color="000000" w:fill="FFFFFF"/>
            <w:noWrap/>
            <w:vAlign w:val="center"/>
            <w:hideMark/>
          </w:tcPr>
          <w:p w14:paraId="4B394FD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c>
          <w:tcPr>
            <w:tcW w:w="563" w:type="dxa"/>
            <w:tcBorders>
              <w:top w:val="nil"/>
              <w:left w:val="nil"/>
              <w:bottom w:val="single" w:sz="4" w:space="0" w:color="auto"/>
              <w:right w:val="single" w:sz="4" w:space="0" w:color="auto"/>
            </w:tcBorders>
            <w:shd w:val="clear" w:color="000000" w:fill="FFFFFF"/>
            <w:noWrap/>
            <w:vAlign w:val="center"/>
            <w:hideMark/>
          </w:tcPr>
          <w:p w14:paraId="70B82D1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94" w:type="dxa"/>
            <w:tcBorders>
              <w:top w:val="nil"/>
              <w:left w:val="nil"/>
              <w:bottom w:val="single" w:sz="4" w:space="0" w:color="auto"/>
              <w:right w:val="single" w:sz="4" w:space="0" w:color="auto"/>
            </w:tcBorders>
            <w:shd w:val="clear" w:color="000000" w:fill="FFFFFF"/>
            <w:noWrap/>
            <w:vAlign w:val="center"/>
            <w:hideMark/>
          </w:tcPr>
          <w:p w14:paraId="64A5AFB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831" w:type="dxa"/>
            <w:tcBorders>
              <w:top w:val="nil"/>
              <w:left w:val="nil"/>
              <w:bottom w:val="single" w:sz="4" w:space="0" w:color="auto"/>
              <w:right w:val="single" w:sz="4" w:space="0" w:color="auto"/>
            </w:tcBorders>
            <w:shd w:val="clear" w:color="000000" w:fill="FFFFFF"/>
            <w:vAlign w:val="center"/>
            <w:hideMark/>
          </w:tcPr>
          <w:p w14:paraId="4353689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836" w:type="dxa"/>
            <w:tcBorders>
              <w:top w:val="nil"/>
              <w:left w:val="nil"/>
              <w:bottom w:val="single" w:sz="4" w:space="0" w:color="auto"/>
              <w:right w:val="single" w:sz="4" w:space="0" w:color="auto"/>
            </w:tcBorders>
            <w:shd w:val="clear" w:color="000000" w:fill="FFFFFF"/>
            <w:vAlign w:val="center"/>
            <w:hideMark/>
          </w:tcPr>
          <w:p w14:paraId="71DFF93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33</w:t>
            </w:r>
          </w:p>
        </w:tc>
        <w:tc>
          <w:tcPr>
            <w:tcW w:w="444" w:type="dxa"/>
            <w:tcBorders>
              <w:top w:val="nil"/>
              <w:left w:val="nil"/>
              <w:bottom w:val="single" w:sz="4" w:space="0" w:color="auto"/>
              <w:right w:val="single" w:sz="4" w:space="0" w:color="auto"/>
            </w:tcBorders>
            <w:shd w:val="clear" w:color="000000" w:fill="FFFFFF"/>
            <w:vAlign w:val="center"/>
            <w:hideMark/>
          </w:tcPr>
          <w:p w14:paraId="386797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92</w:t>
            </w:r>
          </w:p>
        </w:tc>
        <w:tc>
          <w:tcPr>
            <w:tcW w:w="444" w:type="dxa"/>
            <w:tcBorders>
              <w:top w:val="nil"/>
              <w:left w:val="nil"/>
              <w:bottom w:val="single" w:sz="4" w:space="0" w:color="auto"/>
              <w:right w:val="single" w:sz="4" w:space="0" w:color="auto"/>
            </w:tcBorders>
            <w:shd w:val="clear" w:color="000000" w:fill="FFFFFF"/>
            <w:vAlign w:val="center"/>
            <w:hideMark/>
          </w:tcPr>
          <w:p w14:paraId="79208D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231</w:t>
            </w:r>
          </w:p>
        </w:tc>
      </w:tr>
      <w:tr w:rsidR="008C3D07" w:rsidRPr="008C3D07" w14:paraId="4B895E12" w14:textId="77777777" w:rsidTr="008C3D07">
        <w:trPr>
          <w:trHeight w:val="153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3A6D7CE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w:t>
            </w:r>
          </w:p>
        </w:tc>
        <w:tc>
          <w:tcPr>
            <w:tcW w:w="835" w:type="dxa"/>
            <w:vMerge/>
            <w:tcBorders>
              <w:top w:val="nil"/>
              <w:left w:val="single" w:sz="4" w:space="0" w:color="auto"/>
              <w:bottom w:val="single" w:sz="4" w:space="0" w:color="000000"/>
              <w:right w:val="single" w:sz="4" w:space="0" w:color="auto"/>
            </w:tcBorders>
            <w:vAlign w:val="center"/>
            <w:hideMark/>
          </w:tcPr>
          <w:p w14:paraId="155E58D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F838B5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COMPLETO FLEXIBLE CORTO  PARA SENSOR MEDIC 3100A. CON JUEGO DE 4 MEMBRANAS. </w:t>
            </w:r>
          </w:p>
        </w:tc>
        <w:tc>
          <w:tcPr>
            <w:tcW w:w="628" w:type="dxa"/>
            <w:tcBorders>
              <w:top w:val="nil"/>
              <w:left w:val="nil"/>
              <w:bottom w:val="single" w:sz="4" w:space="0" w:color="auto"/>
              <w:right w:val="single" w:sz="4" w:space="0" w:color="auto"/>
            </w:tcBorders>
            <w:shd w:val="clear" w:color="000000" w:fill="FFFFFF"/>
            <w:noWrap/>
            <w:vAlign w:val="center"/>
            <w:hideMark/>
          </w:tcPr>
          <w:p w14:paraId="54859B3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24A15F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5DC88B8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noWrap/>
            <w:vAlign w:val="center"/>
            <w:hideMark/>
          </w:tcPr>
          <w:p w14:paraId="719CB18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23533D7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4B69EBB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39841A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1BF2DC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4EFC99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r>
      <w:tr w:rsidR="008C3D07" w:rsidRPr="008C3D07" w14:paraId="12AAC9E1" w14:textId="77777777" w:rsidTr="008C3D07">
        <w:trPr>
          <w:trHeight w:val="10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6FEAAF2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w:t>
            </w:r>
          </w:p>
        </w:tc>
        <w:tc>
          <w:tcPr>
            <w:tcW w:w="835" w:type="dxa"/>
            <w:vMerge/>
            <w:tcBorders>
              <w:top w:val="nil"/>
              <w:left w:val="single" w:sz="4" w:space="0" w:color="auto"/>
              <w:bottom w:val="single" w:sz="4" w:space="0" w:color="000000"/>
              <w:right w:val="single" w:sz="4" w:space="0" w:color="auto"/>
            </w:tcBorders>
            <w:vAlign w:val="center"/>
            <w:hideMark/>
          </w:tcPr>
          <w:p w14:paraId="194E6A7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0576EC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FILTRO ESPIRATORIO PARA VENTILADOR AVEA. NO. 11790</w:t>
            </w:r>
          </w:p>
        </w:tc>
        <w:tc>
          <w:tcPr>
            <w:tcW w:w="628" w:type="dxa"/>
            <w:tcBorders>
              <w:top w:val="nil"/>
              <w:left w:val="nil"/>
              <w:bottom w:val="single" w:sz="4" w:space="0" w:color="auto"/>
              <w:right w:val="single" w:sz="4" w:space="0" w:color="auto"/>
            </w:tcBorders>
            <w:shd w:val="clear" w:color="000000" w:fill="FFFFFF"/>
            <w:noWrap/>
            <w:vAlign w:val="center"/>
            <w:hideMark/>
          </w:tcPr>
          <w:p w14:paraId="6542E6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5297341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0DB527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79C3A83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621995F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0A9BA1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0F7CE05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44B6FA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44" w:type="dxa"/>
            <w:tcBorders>
              <w:top w:val="nil"/>
              <w:left w:val="nil"/>
              <w:bottom w:val="single" w:sz="4" w:space="0" w:color="auto"/>
              <w:right w:val="single" w:sz="4" w:space="0" w:color="auto"/>
            </w:tcBorders>
            <w:shd w:val="clear" w:color="000000" w:fill="FFFFFF"/>
            <w:vAlign w:val="center"/>
            <w:hideMark/>
          </w:tcPr>
          <w:p w14:paraId="3AB37C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21</w:t>
            </w:r>
          </w:p>
        </w:tc>
      </w:tr>
      <w:tr w:rsidR="008C3D07" w:rsidRPr="008C3D07" w14:paraId="564A6F3F" w14:textId="77777777" w:rsidTr="008C3D07">
        <w:trPr>
          <w:trHeight w:val="153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3D0F775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12</w:t>
            </w:r>
          </w:p>
        </w:tc>
        <w:tc>
          <w:tcPr>
            <w:tcW w:w="835" w:type="dxa"/>
            <w:vMerge/>
            <w:tcBorders>
              <w:top w:val="nil"/>
              <w:left w:val="single" w:sz="4" w:space="0" w:color="auto"/>
              <w:bottom w:val="single" w:sz="4" w:space="0" w:color="000000"/>
              <w:right w:val="single" w:sz="4" w:space="0" w:color="auto"/>
            </w:tcBorders>
            <w:vAlign w:val="center"/>
            <w:hideMark/>
          </w:tcPr>
          <w:p w14:paraId="1561D35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4F68EA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CARTUCHO PARA SENSOR DE FLUJO NEONATAL,PSU,DESINFECTABLE Y ESTERILIZABLE (8410179)</w:t>
            </w:r>
          </w:p>
        </w:tc>
        <w:tc>
          <w:tcPr>
            <w:tcW w:w="628" w:type="dxa"/>
            <w:tcBorders>
              <w:top w:val="nil"/>
              <w:left w:val="nil"/>
              <w:bottom w:val="single" w:sz="4" w:space="0" w:color="auto"/>
              <w:right w:val="single" w:sz="4" w:space="0" w:color="auto"/>
            </w:tcBorders>
            <w:shd w:val="clear" w:color="000000" w:fill="FFFFFF"/>
            <w:vAlign w:val="center"/>
            <w:hideMark/>
          </w:tcPr>
          <w:p w14:paraId="61CC27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C/5PZAS</w:t>
            </w:r>
          </w:p>
        </w:tc>
        <w:tc>
          <w:tcPr>
            <w:tcW w:w="459" w:type="dxa"/>
            <w:tcBorders>
              <w:top w:val="nil"/>
              <w:left w:val="nil"/>
              <w:bottom w:val="single" w:sz="4" w:space="0" w:color="auto"/>
              <w:right w:val="single" w:sz="4" w:space="0" w:color="auto"/>
            </w:tcBorders>
            <w:shd w:val="clear" w:color="000000" w:fill="FFFFFF"/>
            <w:vAlign w:val="center"/>
            <w:hideMark/>
          </w:tcPr>
          <w:p w14:paraId="7024F8A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5564100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vAlign w:val="center"/>
            <w:hideMark/>
          </w:tcPr>
          <w:p w14:paraId="7AC7FC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6529667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004D6FB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35C2F8E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13D3655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2FE3EEB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r>
      <w:tr w:rsidR="008C3D07" w:rsidRPr="008C3D07" w14:paraId="2BC9D46D" w14:textId="77777777" w:rsidTr="008C3D07">
        <w:trPr>
          <w:trHeight w:val="525"/>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009AB2A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13</w:t>
            </w:r>
          </w:p>
        </w:tc>
        <w:tc>
          <w:tcPr>
            <w:tcW w:w="835" w:type="dxa"/>
            <w:vMerge/>
            <w:tcBorders>
              <w:top w:val="nil"/>
              <w:left w:val="single" w:sz="4" w:space="0" w:color="auto"/>
              <w:bottom w:val="single" w:sz="4" w:space="0" w:color="000000"/>
              <w:right w:val="single" w:sz="4" w:space="0" w:color="auto"/>
            </w:tcBorders>
            <w:vAlign w:val="center"/>
            <w:hideMark/>
          </w:tcPr>
          <w:p w14:paraId="49C3B62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4301D6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SELLO PARA CANULA NASAL MICRO N420</w:t>
            </w:r>
          </w:p>
        </w:tc>
        <w:tc>
          <w:tcPr>
            <w:tcW w:w="628" w:type="dxa"/>
            <w:tcBorders>
              <w:top w:val="nil"/>
              <w:left w:val="nil"/>
              <w:bottom w:val="single" w:sz="4" w:space="0" w:color="auto"/>
              <w:right w:val="single" w:sz="4" w:space="0" w:color="auto"/>
            </w:tcBorders>
            <w:shd w:val="clear" w:color="000000" w:fill="FFFFFF"/>
            <w:noWrap/>
            <w:vAlign w:val="center"/>
            <w:hideMark/>
          </w:tcPr>
          <w:p w14:paraId="74E514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13476D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79" w:type="dxa"/>
            <w:tcBorders>
              <w:top w:val="nil"/>
              <w:left w:val="nil"/>
              <w:bottom w:val="single" w:sz="4" w:space="0" w:color="auto"/>
              <w:right w:val="single" w:sz="4" w:space="0" w:color="auto"/>
            </w:tcBorders>
            <w:shd w:val="clear" w:color="000000" w:fill="FFFFFF"/>
            <w:noWrap/>
            <w:vAlign w:val="center"/>
            <w:hideMark/>
          </w:tcPr>
          <w:p w14:paraId="3648C6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30</w:t>
            </w:r>
          </w:p>
        </w:tc>
        <w:tc>
          <w:tcPr>
            <w:tcW w:w="563" w:type="dxa"/>
            <w:tcBorders>
              <w:top w:val="nil"/>
              <w:left w:val="nil"/>
              <w:bottom w:val="single" w:sz="4" w:space="0" w:color="auto"/>
              <w:right w:val="single" w:sz="4" w:space="0" w:color="auto"/>
            </w:tcBorders>
            <w:shd w:val="clear" w:color="000000" w:fill="FFFFFF"/>
            <w:noWrap/>
            <w:vAlign w:val="center"/>
            <w:hideMark/>
          </w:tcPr>
          <w:p w14:paraId="20F1C96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94" w:type="dxa"/>
            <w:tcBorders>
              <w:top w:val="nil"/>
              <w:left w:val="nil"/>
              <w:bottom w:val="single" w:sz="4" w:space="0" w:color="auto"/>
              <w:right w:val="single" w:sz="4" w:space="0" w:color="auto"/>
            </w:tcBorders>
            <w:shd w:val="clear" w:color="000000" w:fill="FFFFFF"/>
            <w:noWrap/>
            <w:vAlign w:val="center"/>
            <w:hideMark/>
          </w:tcPr>
          <w:p w14:paraId="76C81A8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831" w:type="dxa"/>
            <w:tcBorders>
              <w:top w:val="nil"/>
              <w:left w:val="nil"/>
              <w:bottom w:val="single" w:sz="4" w:space="0" w:color="auto"/>
              <w:right w:val="single" w:sz="4" w:space="0" w:color="auto"/>
            </w:tcBorders>
            <w:shd w:val="clear" w:color="000000" w:fill="FFFFFF"/>
            <w:vAlign w:val="center"/>
            <w:hideMark/>
          </w:tcPr>
          <w:p w14:paraId="75AFA4E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836" w:type="dxa"/>
            <w:tcBorders>
              <w:top w:val="nil"/>
              <w:left w:val="nil"/>
              <w:bottom w:val="single" w:sz="4" w:space="0" w:color="auto"/>
              <w:right w:val="single" w:sz="4" w:space="0" w:color="auto"/>
            </w:tcBorders>
            <w:shd w:val="clear" w:color="000000" w:fill="FFFFFF"/>
            <w:vAlign w:val="center"/>
            <w:hideMark/>
          </w:tcPr>
          <w:p w14:paraId="6E55502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60</w:t>
            </w:r>
          </w:p>
        </w:tc>
        <w:tc>
          <w:tcPr>
            <w:tcW w:w="444" w:type="dxa"/>
            <w:tcBorders>
              <w:top w:val="nil"/>
              <w:left w:val="nil"/>
              <w:bottom w:val="single" w:sz="4" w:space="0" w:color="auto"/>
              <w:right w:val="single" w:sz="4" w:space="0" w:color="auto"/>
            </w:tcBorders>
            <w:shd w:val="clear" w:color="000000" w:fill="FFFFFF"/>
            <w:vAlign w:val="center"/>
            <w:hideMark/>
          </w:tcPr>
          <w:p w14:paraId="59F0270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c>
          <w:tcPr>
            <w:tcW w:w="444" w:type="dxa"/>
            <w:tcBorders>
              <w:top w:val="nil"/>
              <w:left w:val="nil"/>
              <w:bottom w:val="single" w:sz="4" w:space="0" w:color="auto"/>
              <w:right w:val="single" w:sz="4" w:space="0" w:color="auto"/>
            </w:tcBorders>
            <w:shd w:val="clear" w:color="000000" w:fill="FFFFFF"/>
            <w:vAlign w:val="center"/>
            <w:hideMark/>
          </w:tcPr>
          <w:p w14:paraId="6D1723E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420</w:t>
            </w:r>
          </w:p>
        </w:tc>
      </w:tr>
      <w:tr w:rsidR="008C3D07" w:rsidRPr="008C3D07" w14:paraId="026B6602" w14:textId="77777777" w:rsidTr="008C3D07">
        <w:trPr>
          <w:trHeight w:val="10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78E71C5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14</w:t>
            </w:r>
          </w:p>
        </w:tc>
        <w:tc>
          <w:tcPr>
            <w:tcW w:w="835" w:type="dxa"/>
            <w:vMerge/>
            <w:tcBorders>
              <w:top w:val="nil"/>
              <w:left w:val="single" w:sz="4" w:space="0" w:color="auto"/>
              <w:bottom w:val="single" w:sz="4" w:space="0" w:color="000000"/>
              <w:right w:val="single" w:sz="4" w:space="0" w:color="auto"/>
            </w:tcBorders>
            <w:vAlign w:val="center"/>
            <w:hideMark/>
          </w:tcPr>
          <w:p w14:paraId="5537C93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82E39A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SELLO PARA CANULA NASAL PEQUEÑA N421</w:t>
            </w:r>
          </w:p>
        </w:tc>
        <w:tc>
          <w:tcPr>
            <w:tcW w:w="628" w:type="dxa"/>
            <w:tcBorders>
              <w:top w:val="nil"/>
              <w:left w:val="nil"/>
              <w:bottom w:val="single" w:sz="4" w:space="0" w:color="auto"/>
              <w:right w:val="single" w:sz="4" w:space="0" w:color="auto"/>
            </w:tcBorders>
            <w:shd w:val="clear" w:color="000000" w:fill="FFFFFF"/>
            <w:noWrap/>
            <w:vAlign w:val="center"/>
            <w:hideMark/>
          </w:tcPr>
          <w:p w14:paraId="0065FE1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63D113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79" w:type="dxa"/>
            <w:tcBorders>
              <w:top w:val="nil"/>
              <w:left w:val="nil"/>
              <w:bottom w:val="single" w:sz="4" w:space="0" w:color="auto"/>
              <w:right w:val="single" w:sz="4" w:space="0" w:color="auto"/>
            </w:tcBorders>
            <w:shd w:val="clear" w:color="000000" w:fill="FFFFFF"/>
            <w:noWrap/>
            <w:vAlign w:val="center"/>
            <w:hideMark/>
          </w:tcPr>
          <w:p w14:paraId="66DCF4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30</w:t>
            </w:r>
          </w:p>
        </w:tc>
        <w:tc>
          <w:tcPr>
            <w:tcW w:w="563" w:type="dxa"/>
            <w:tcBorders>
              <w:top w:val="nil"/>
              <w:left w:val="nil"/>
              <w:bottom w:val="single" w:sz="4" w:space="0" w:color="auto"/>
              <w:right w:val="single" w:sz="4" w:space="0" w:color="auto"/>
            </w:tcBorders>
            <w:shd w:val="clear" w:color="000000" w:fill="FFFFFF"/>
            <w:noWrap/>
            <w:vAlign w:val="center"/>
            <w:hideMark/>
          </w:tcPr>
          <w:p w14:paraId="45AC9BB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94" w:type="dxa"/>
            <w:tcBorders>
              <w:top w:val="nil"/>
              <w:left w:val="nil"/>
              <w:bottom w:val="single" w:sz="4" w:space="0" w:color="auto"/>
              <w:right w:val="single" w:sz="4" w:space="0" w:color="auto"/>
            </w:tcBorders>
            <w:shd w:val="clear" w:color="000000" w:fill="FFFFFF"/>
            <w:noWrap/>
            <w:vAlign w:val="center"/>
            <w:hideMark/>
          </w:tcPr>
          <w:p w14:paraId="09DF564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831" w:type="dxa"/>
            <w:tcBorders>
              <w:top w:val="nil"/>
              <w:left w:val="nil"/>
              <w:bottom w:val="single" w:sz="4" w:space="0" w:color="auto"/>
              <w:right w:val="single" w:sz="4" w:space="0" w:color="auto"/>
            </w:tcBorders>
            <w:shd w:val="clear" w:color="000000" w:fill="FFFFFF"/>
            <w:vAlign w:val="center"/>
            <w:hideMark/>
          </w:tcPr>
          <w:p w14:paraId="57FD0F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836" w:type="dxa"/>
            <w:tcBorders>
              <w:top w:val="nil"/>
              <w:left w:val="nil"/>
              <w:bottom w:val="single" w:sz="4" w:space="0" w:color="auto"/>
              <w:right w:val="single" w:sz="4" w:space="0" w:color="auto"/>
            </w:tcBorders>
            <w:shd w:val="clear" w:color="000000" w:fill="FFFFFF"/>
            <w:vAlign w:val="center"/>
            <w:hideMark/>
          </w:tcPr>
          <w:p w14:paraId="224670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60</w:t>
            </w:r>
          </w:p>
        </w:tc>
        <w:tc>
          <w:tcPr>
            <w:tcW w:w="444" w:type="dxa"/>
            <w:tcBorders>
              <w:top w:val="nil"/>
              <w:left w:val="nil"/>
              <w:bottom w:val="single" w:sz="4" w:space="0" w:color="auto"/>
              <w:right w:val="single" w:sz="4" w:space="0" w:color="auto"/>
            </w:tcBorders>
            <w:shd w:val="clear" w:color="000000" w:fill="FFFFFF"/>
            <w:vAlign w:val="center"/>
            <w:hideMark/>
          </w:tcPr>
          <w:p w14:paraId="035EF0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c>
          <w:tcPr>
            <w:tcW w:w="444" w:type="dxa"/>
            <w:tcBorders>
              <w:top w:val="nil"/>
              <w:left w:val="nil"/>
              <w:bottom w:val="single" w:sz="4" w:space="0" w:color="auto"/>
              <w:right w:val="single" w:sz="4" w:space="0" w:color="auto"/>
            </w:tcBorders>
            <w:shd w:val="clear" w:color="000000" w:fill="FFFFFF"/>
            <w:vAlign w:val="center"/>
            <w:hideMark/>
          </w:tcPr>
          <w:p w14:paraId="6C3683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420</w:t>
            </w:r>
          </w:p>
        </w:tc>
      </w:tr>
      <w:tr w:rsidR="008C3D07" w:rsidRPr="008C3D07" w14:paraId="3388A233" w14:textId="77777777" w:rsidTr="008C3D07">
        <w:trPr>
          <w:trHeight w:val="10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6D350B0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15</w:t>
            </w:r>
          </w:p>
        </w:tc>
        <w:tc>
          <w:tcPr>
            <w:tcW w:w="835" w:type="dxa"/>
            <w:vMerge/>
            <w:tcBorders>
              <w:top w:val="nil"/>
              <w:left w:val="single" w:sz="4" w:space="0" w:color="auto"/>
              <w:bottom w:val="single" w:sz="4" w:space="0" w:color="000000"/>
              <w:right w:val="single" w:sz="4" w:space="0" w:color="auto"/>
            </w:tcBorders>
            <w:vAlign w:val="center"/>
            <w:hideMark/>
          </w:tcPr>
          <w:p w14:paraId="26F5F80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537CF5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SELLO PARA CANULA NASAL GRANDE N422</w:t>
            </w:r>
          </w:p>
        </w:tc>
        <w:tc>
          <w:tcPr>
            <w:tcW w:w="628" w:type="dxa"/>
            <w:tcBorders>
              <w:top w:val="nil"/>
              <w:left w:val="nil"/>
              <w:bottom w:val="single" w:sz="4" w:space="0" w:color="auto"/>
              <w:right w:val="single" w:sz="4" w:space="0" w:color="auto"/>
            </w:tcBorders>
            <w:shd w:val="clear" w:color="000000" w:fill="FFFFFF"/>
            <w:noWrap/>
            <w:vAlign w:val="center"/>
            <w:hideMark/>
          </w:tcPr>
          <w:p w14:paraId="091B52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782FE3F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79" w:type="dxa"/>
            <w:tcBorders>
              <w:top w:val="nil"/>
              <w:left w:val="nil"/>
              <w:bottom w:val="single" w:sz="4" w:space="0" w:color="auto"/>
              <w:right w:val="single" w:sz="4" w:space="0" w:color="auto"/>
            </w:tcBorders>
            <w:shd w:val="clear" w:color="000000" w:fill="FFFFFF"/>
            <w:noWrap/>
            <w:vAlign w:val="center"/>
            <w:hideMark/>
          </w:tcPr>
          <w:p w14:paraId="6049CF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30</w:t>
            </w:r>
          </w:p>
        </w:tc>
        <w:tc>
          <w:tcPr>
            <w:tcW w:w="563" w:type="dxa"/>
            <w:tcBorders>
              <w:top w:val="nil"/>
              <w:left w:val="nil"/>
              <w:bottom w:val="single" w:sz="4" w:space="0" w:color="auto"/>
              <w:right w:val="single" w:sz="4" w:space="0" w:color="auto"/>
            </w:tcBorders>
            <w:shd w:val="clear" w:color="000000" w:fill="FFFFFF"/>
            <w:noWrap/>
            <w:vAlign w:val="center"/>
            <w:hideMark/>
          </w:tcPr>
          <w:p w14:paraId="0AAB427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94" w:type="dxa"/>
            <w:tcBorders>
              <w:top w:val="nil"/>
              <w:left w:val="nil"/>
              <w:bottom w:val="single" w:sz="4" w:space="0" w:color="auto"/>
              <w:right w:val="single" w:sz="4" w:space="0" w:color="auto"/>
            </w:tcBorders>
            <w:shd w:val="clear" w:color="000000" w:fill="FFFFFF"/>
            <w:noWrap/>
            <w:vAlign w:val="center"/>
            <w:hideMark/>
          </w:tcPr>
          <w:p w14:paraId="6722841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831" w:type="dxa"/>
            <w:tcBorders>
              <w:top w:val="nil"/>
              <w:left w:val="nil"/>
              <w:bottom w:val="single" w:sz="4" w:space="0" w:color="auto"/>
              <w:right w:val="single" w:sz="4" w:space="0" w:color="auto"/>
            </w:tcBorders>
            <w:shd w:val="clear" w:color="000000" w:fill="FFFFFF"/>
            <w:vAlign w:val="center"/>
            <w:hideMark/>
          </w:tcPr>
          <w:p w14:paraId="32320F3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836" w:type="dxa"/>
            <w:tcBorders>
              <w:top w:val="nil"/>
              <w:left w:val="nil"/>
              <w:bottom w:val="single" w:sz="4" w:space="0" w:color="auto"/>
              <w:right w:val="single" w:sz="4" w:space="0" w:color="auto"/>
            </w:tcBorders>
            <w:shd w:val="clear" w:color="000000" w:fill="FFFFFF"/>
            <w:vAlign w:val="center"/>
            <w:hideMark/>
          </w:tcPr>
          <w:p w14:paraId="457DA46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60</w:t>
            </w:r>
          </w:p>
        </w:tc>
        <w:tc>
          <w:tcPr>
            <w:tcW w:w="444" w:type="dxa"/>
            <w:tcBorders>
              <w:top w:val="nil"/>
              <w:left w:val="nil"/>
              <w:bottom w:val="single" w:sz="4" w:space="0" w:color="auto"/>
              <w:right w:val="single" w:sz="4" w:space="0" w:color="auto"/>
            </w:tcBorders>
            <w:shd w:val="clear" w:color="000000" w:fill="FFFFFF"/>
            <w:vAlign w:val="center"/>
            <w:hideMark/>
          </w:tcPr>
          <w:p w14:paraId="001959A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c>
          <w:tcPr>
            <w:tcW w:w="444" w:type="dxa"/>
            <w:tcBorders>
              <w:top w:val="nil"/>
              <w:left w:val="nil"/>
              <w:bottom w:val="single" w:sz="4" w:space="0" w:color="auto"/>
              <w:right w:val="single" w:sz="4" w:space="0" w:color="auto"/>
            </w:tcBorders>
            <w:shd w:val="clear" w:color="000000" w:fill="FFFFFF"/>
            <w:vAlign w:val="center"/>
            <w:hideMark/>
          </w:tcPr>
          <w:p w14:paraId="6790A7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420</w:t>
            </w:r>
          </w:p>
        </w:tc>
      </w:tr>
      <w:tr w:rsidR="008C3D07" w:rsidRPr="008C3D07" w14:paraId="229F538F" w14:textId="77777777" w:rsidTr="008C3D07">
        <w:trPr>
          <w:trHeight w:val="10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1BC33C1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16</w:t>
            </w:r>
          </w:p>
        </w:tc>
        <w:tc>
          <w:tcPr>
            <w:tcW w:w="835" w:type="dxa"/>
            <w:tcBorders>
              <w:top w:val="nil"/>
              <w:left w:val="nil"/>
              <w:bottom w:val="single" w:sz="4" w:space="0" w:color="auto"/>
              <w:right w:val="single" w:sz="4" w:space="0" w:color="auto"/>
            </w:tcBorders>
            <w:shd w:val="clear" w:color="auto" w:fill="auto"/>
            <w:noWrap/>
            <w:vAlign w:val="bottom"/>
            <w:hideMark/>
          </w:tcPr>
          <w:p w14:paraId="2BE63094"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NEOPUFF</w:t>
            </w:r>
          </w:p>
        </w:tc>
        <w:tc>
          <w:tcPr>
            <w:tcW w:w="2250" w:type="dxa"/>
            <w:tcBorders>
              <w:top w:val="nil"/>
              <w:left w:val="nil"/>
              <w:bottom w:val="single" w:sz="4" w:space="0" w:color="auto"/>
              <w:right w:val="single" w:sz="4" w:space="0" w:color="auto"/>
            </w:tcBorders>
            <w:shd w:val="clear" w:color="000000" w:fill="FFFFFF"/>
            <w:hideMark/>
          </w:tcPr>
          <w:p w14:paraId="38E263E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CIRCUITO CON PIEZA EN T PARA REANIMADOR NEOPUFF FISHER &amp;PAYKEL</w:t>
            </w:r>
          </w:p>
        </w:tc>
        <w:tc>
          <w:tcPr>
            <w:tcW w:w="628" w:type="dxa"/>
            <w:tcBorders>
              <w:top w:val="nil"/>
              <w:left w:val="nil"/>
              <w:bottom w:val="single" w:sz="4" w:space="0" w:color="auto"/>
              <w:right w:val="single" w:sz="4" w:space="0" w:color="auto"/>
            </w:tcBorders>
            <w:shd w:val="clear" w:color="000000" w:fill="FFFFFF"/>
            <w:vAlign w:val="center"/>
            <w:hideMark/>
          </w:tcPr>
          <w:p w14:paraId="601F48F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2B401B5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5565444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28FA0F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noWrap/>
            <w:vAlign w:val="center"/>
            <w:hideMark/>
          </w:tcPr>
          <w:p w14:paraId="1C25C71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70543DC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6AD22B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1BD5B0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31</w:t>
            </w:r>
          </w:p>
        </w:tc>
        <w:tc>
          <w:tcPr>
            <w:tcW w:w="444" w:type="dxa"/>
            <w:tcBorders>
              <w:top w:val="nil"/>
              <w:left w:val="nil"/>
              <w:bottom w:val="single" w:sz="4" w:space="0" w:color="auto"/>
              <w:right w:val="single" w:sz="4" w:space="0" w:color="auto"/>
            </w:tcBorders>
            <w:shd w:val="clear" w:color="000000" w:fill="FFFFFF"/>
            <w:vAlign w:val="center"/>
            <w:hideMark/>
          </w:tcPr>
          <w:p w14:paraId="6FD392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77</w:t>
            </w:r>
          </w:p>
        </w:tc>
      </w:tr>
      <w:tr w:rsidR="008C3D07" w:rsidRPr="008C3D07" w14:paraId="1AA0711C" w14:textId="77777777" w:rsidTr="008C3D07">
        <w:trPr>
          <w:trHeight w:val="1155"/>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5555D6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17</w:t>
            </w:r>
          </w:p>
        </w:tc>
        <w:tc>
          <w:tcPr>
            <w:tcW w:w="835" w:type="dxa"/>
            <w:vMerge w:val="restart"/>
            <w:tcBorders>
              <w:top w:val="nil"/>
              <w:left w:val="single" w:sz="4" w:space="0" w:color="auto"/>
              <w:bottom w:val="single" w:sz="4" w:space="0" w:color="000000"/>
              <w:right w:val="single" w:sz="4" w:space="0" w:color="auto"/>
            </w:tcBorders>
            <w:shd w:val="clear" w:color="auto" w:fill="auto"/>
            <w:vAlign w:val="bottom"/>
            <w:hideMark/>
          </w:tcPr>
          <w:p w14:paraId="46ED2B0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 RADIANTE RESUCITARE</w:t>
            </w:r>
          </w:p>
        </w:tc>
        <w:tc>
          <w:tcPr>
            <w:tcW w:w="2250" w:type="dxa"/>
            <w:tcBorders>
              <w:top w:val="nil"/>
              <w:left w:val="nil"/>
              <w:bottom w:val="single" w:sz="4" w:space="0" w:color="auto"/>
              <w:right w:val="single" w:sz="4" w:space="0" w:color="auto"/>
            </w:tcBorders>
            <w:shd w:val="clear" w:color="000000" w:fill="FFFFFF"/>
            <w:hideMark/>
          </w:tcPr>
          <w:p w14:paraId="1399B4D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RESPIRATORIO PARA </w:t>
            </w:r>
            <w:proofErr w:type="gramStart"/>
            <w:r w:rsidRPr="008C3D07">
              <w:rPr>
                <w:rFonts w:ascii="Arial" w:eastAsia="Times New Roman" w:hAnsi="Arial" w:cs="Arial"/>
                <w:color w:val="000000"/>
                <w:sz w:val="18"/>
                <w:szCs w:val="18"/>
                <w:lang w:eastAsia="es-MX"/>
              </w:rPr>
              <w:t>RESUSCITAIRE ,</w:t>
            </w:r>
            <w:proofErr w:type="gramEnd"/>
            <w:r w:rsidRPr="008C3D07">
              <w:rPr>
                <w:rFonts w:ascii="Arial" w:eastAsia="Times New Roman" w:hAnsi="Arial" w:cs="Arial"/>
                <w:color w:val="000000"/>
                <w:sz w:val="18"/>
                <w:szCs w:val="18"/>
                <w:lang w:eastAsia="es-MX"/>
              </w:rPr>
              <w:br w:type="page"/>
              <w:t xml:space="preserve">DESECHABLE. LINEA DE MEDICION DE PRESIÓN, 1M, SIN LATEX,  MP00311 </w:t>
            </w:r>
            <w:r w:rsidRPr="008C3D07">
              <w:rPr>
                <w:rFonts w:ascii="Arial" w:eastAsia="Times New Roman" w:hAnsi="Arial" w:cs="Arial"/>
                <w:color w:val="000000"/>
                <w:sz w:val="18"/>
                <w:szCs w:val="18"/>
                <w:lang w:eastAsia="es-MX"/>
              </w:rPr>
              <w:lastRenderedPageBreak/>
              <w:t>MARCA DRAGER MODELO RESUCITARE</w:t>
            </w:r>
          </w:p>
        </w:tc>
        <w:tc>
          <w:tcPr>
            <w:tcW w:w="628" w:type="dxa"/>
            <w:tcBorders>
              <w:top w:val="nil"/>
              <w:left w:val="nil"/>
              <w:bottom w:val="single" w:sz="4" w:space="0" w:color="auto"/>
              <w:right w:val="single" w:sz="4" w:space="0" w:color="auto"/>
            </w:tcBorders>
            <w:shd w:val="clear" w:color="000000" w:fill="FFFFFF"/>
            <w:vAlign w:val="center"/>
            <w:hideMark/>
          </w:tcPr>
          <w:p w14:paraId="0ABB868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5723DA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156F3BB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563" w:type="dxa"/>
            <w:tcBorders>
              <w:top w:val="nil"/>
              <w:left w:val="nil"/>
              <w:bottom w:val="single" w:sz="4" w:space="0" w:color="auto"/>
              <w:right w:val="single" w:sz="4" w:space="0" w:color="auto"/>
            </w:tcBorders>
            <w:shd w:val="clear" w:color="000000" w:fill="FFFFFF"/>
            <w:noWrap/>
            <w:vAlign w:val="center"/>
            <w:hideMark/>
          </w:tcPr>
          <w:p w14:paraId="6752D6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6FEDE3D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1449A0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679A0F1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1C41B0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17</w:t>
            </w:r>
          </w:p>
        </w:tc>
        <w:tc>
          <w:tcPr>
            <w:tcW w:w="444" w:type="dxa"/>
            <w:tcBorders>
              <w:top w:val="nil"/>
              <w:left w:val="nil"/>
              <w:bottom w:val="single" w:sz="4" w:space="0" w:color="auto"/>
              <w:right w:val="single" w:sz="4" w:space="0" w:color="auto"/>
            </w:tcBorders>
            <w:shd w:val="clear" w:color="000000" w:fill="FFFFFF"/>
            <w:vAlign w:val="center"/>
            <w:hideMark/>
          </w:tcPr>
          <w:p w14:paraId="1F0EECD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w:t>
            </w:r>
          </w:p>
        </w:tc>
      </w:tr>
      <w:tr w:rsidR="008C3D07" w:rsidRPr="008C3D07" w14:paraId="17078BA3" w14:textId="77777777" w:rsidTr="008C3D07">
        <w:trPr>
          <w:trHeight w:val="1155"/>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18200ED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18</w:t>
            </w:r>
          </w:p>
        </w:tc>
        <w:tc>
          <w:tcPr>
            <w:tcW w:w="835" w:type="dxa"/>
            <w:vMerge/>
            <w:tcBorders>
              <w:top w:val="nil"/>
              <w:left w:val="single" w:sz="4" w:space="0" w:color="auto"/>
              <w:bottom w:val="single" w:sz="4" w:space="0" w:color="000000"/>
              <w:right w:val="single" w:sz="4" w:space="0" w:color="auto"/>
            </w:tcBorders>
            <w:vAlign w:val="center"/>
            <w:hideMark/>
          </w:tcPr>
          <w:p w14:paraId="20E56B5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C54261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RESPIRATORIO PARA </w:t>
            </w:r>
            <w:proofErr w:type="gramStart"/>
            <w:r w:rsidRPr="008C3D07">
              <w:rPr>
                <w:rFonts w:ascii="Arial" w:eastAsia="Times New Roman" w:hAnsi="Arial" w:cs="Arial"/>
                <w:color w:val="000000"/>
                <w:sz w:val="18"/>
                <w:szCs w:val="18"/>
                <w:lang w:eastAsia="es-MX"/>
              </w:rPr>
              <w:t>RESUSCITAIRE ,</w:t>
            </w:r>
            <w:proofErr w:type="gramEnd"/>
            <w:r w:rsidRPr="008C3D07">
              <w:rPr>
                <w:rFonts w:ascii="Arial" w:eastAsia="Times New Roman" w:hAnsi="Arial" w:cs="Arial"/>
                <w:color w:val="000000"/>
                <w:sz w:val="18"/>
                <w:szCs w:val="18"/>
                <w:lang w:eastAsia="es-MX"/>
              </w:rPr>
              <w:br/>
              <w:t xml:space="preserve">SIN LATEX,DESECHABLE. MARCA GE MODELO GIRAFFE </w:t>
            </w:r>
          </w:p>
        </w:tc>
        <w:tc>
          <w:tcPr>
            <w:tcW w:w="628" w:type="dxa"/>
            <w:tcBorders>
              <w:top w:val="nil"/>
              <w:left w:val="nil"/>
              <w:bottom w:val="single" w:sz="4" w:space="0" w:color="auto"/>
              <w:right w:val="single" w:sz="4" w:space="0" w:color="auto"/>
            </w:tcBorders>
            <w:shd w:val="clear" w:color="000000" w:fill="FFFFFF"/>
            <w:vAlign w:val="center"/>
            <w:hideMark/>
          </w:tcPr>
          <w:p w14:paraId="6346751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noWrap/>
            <w:vAlign w:val="center"/>
            <w:hideMark/>
          </w:tcPr>
          <w:p w14:paraId="210684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1227C58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noWrap/>
            <w:vAlign w:val="center"/>
            <w:hideMark/>
          </w:tcPr>
          <w:p w14:paraId="1AD0D48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58764A1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4D05F2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7840B27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44" w:type="dxa"/>
            <w:tcBorders>
              <w:top w:val="nil"/>
              <w:left w:val="nil"/>
              <w:bottom w:val="single" w:sz="4" w:space="0" w:color="auto"/>
              <w:right w:val="single" w:sz="4" w:space="0" w:color="auto"/>
            </w:tcBorders>
            <w:shd w:val="clear" w:color="000000" w:fill="FFFFFF"/>
            <w:vAlign w:val="center"/>
            <w:hideMark/>
          </w:tcPr>
          <w:p w14:paraId="650C1D3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44" w:type="dxa"/>
            <w:tcBorders>
              <w:top w:val="nil"/>
              <w:left w:val="nil"/>
              <w:bottom w:val="single" w:sz="4" w:space="0" w:color="auto"/>
              <w:right w:val="single" w:sz="4" w:space="0" w:color="auto"/>
            </w:tcBorders>
            <w:shd w:val="clear" w:color="000000" w:fill="FFFFFF"/>
            <w:vAlign w:val="center"/>
            <w:hideMark/>
          </w:tcPr>
          <w:p w14:paraId="1CCA46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r>
      <w:tr w:rsidR="008C3D07" w:rsidRPr="008C3D07" w14:paraId="7A193B62" w14:textId="77777777" w:rsidTr="008C3D07">
        <w:trPr>
          <w:trHeight w:val="819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1784A5B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19</w:t>
            </w:r>
          </w:p>
        </w:tc>
        <w:tc>
          <w:tcPr>
            <w:tcW w:w="835" w:type="dxa"/>
            <w:vMerge w:val="restart"/>
            <w:tcBorders>
              <w:top w:val="nil"/>
              <w:left w:val="single" w:sz="4" w:space="0" w:color="auto"/>
              <w:bottom w:val="nil"/>
              <w:right w:val="single" w:sz="4" w:space="0" w:color="auto"/>
            </w:tcBorders>
            <w:shd w:val="clear" w:color="auto" w:fill="auto"/>
            <w:vAlign w:val="center"/>
            <w:hideMark/>
          </w:tcPr>
          <w:p w14:paraId="56D510A0"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ACCESOS VASCULARES</w:t>
            </w:r>
          </w:p>
        </w:tc>
        <w:tc>
          <w:tcPr>
            <w:tcW w:w="2250" w:type="dxa"/>
            <w:tcBorders>
              <w:top w:val="nil"/>
              <w:left w:val="nil"/>
              <w:bottom w:val="single" w:sz="4" w:space="0" w:color="auto"/>
              <w:right w:val="single" w:sz="4" w:space="0" w:color="auto"/>
            </w:tcBorders>
            <w:shd w:val="clear" w:color="000000" w:fill="FFFFFF"/>
            <w:hideMark/>
          </w:tcPr>
          <w:p w14:paraId="46EBB31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CATETER  CENTRAL DE INSERCION PERIFERICA  (PICC) DE POLIURETANO, TERMOSENSIBLE, GRADO MEDICO, RADIOPACO. CALIBRE 1 FR (0.17MM DIAMETRO INTERNO, 0.35MM DIAMETRO EXTERNO), LONGITUD 20CM, MARCADO CENTIMETRICO.CON ALETAS DE FIJACION Y PROLONGADOR DE POLIURETANO DE 8CM. AGUJA INTRODUCTORA METALICA PELABLE, LONGITUD 19MM, 24Ga ( 0.7MM DE DIAMETRO EXTERNO), LOS PROLOMGADORES VIENEN EQUIPADOS CON INZA CLAMP. PUNTA NEGRA PARA VERIFICAR EXTRACCION SEGURA, CON DOS BIONECTOREES LIBRES DE AGUJA, LONGITUD 23.9MM, CON UN </w:t>
            </w:r>
            <w:r w:rsidRPr="008C3D07">
              <w:rPr>
                <w:rFonts w:ascii="Arial" w:eastAsia="Times New Roman" w:hAnsi="Arial" w:cs="Arial"/>
                <w:color w:val="000000"/>
                <w:sz w:val="18"/>
                <w:szCs w:val="18"/>
                <w:lang w:eastAsia="es-MX"/>
              </w:rPr>
              <w:lastRenderedPageBreak/>
              <w:t>VOLUMEN MUERTO DE 0.02ML, FLUJO 170ML/MIN.</w:t>
            </w:r>
          </w:p>
        </w:tc>
        <w:tc>
          <w:tcPr>
            <w:tcW w:w="628" w:type="dxa"/>
            <w:tcBorders>
              <w:top w:val="nil"/>
              <w:left w:val="nil"/>
              <w:bottom w:val="single" w:sz="4" w:space="0" w:color="auto"/>
              <w:right w:val="single" w:sz="4" w:space="0" w:color="auto"/>
            </w:tcBorders>
            <w:shd w:val="clear" w:color="000000" w:fill="FFFFFF"/>
            <w:vAlign w:val="center"/>
            <w:hideMark/>
          </w:tcPr>
          <w:p w14:paraId="5B42B2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PIEZA</w:t>
            </w:r>
          </w:p>
        </w:tc>
        <w:tc>
          <w:tcPr>
            <w:tcW w:w="459" w:type="dxa"/>
            <w:tcBorders>
              <w:top w:val="nil"/>
              <w:left w:val="nil"/>
              <w:bottom w:val="single" w:sz="4" w:space="0" w:color="auto"/>
              <w:right w:val="single" w:sz="4" w:space="0" w:color="auto"/>
            </w:tcBorders>
            <w:shd w:val="clear" w:color="000000" w:fill="FFFFFF"/>
            <w:vAlign w:val="center"/>
            <w:hideMark/>
          </w:tcPr>
          <w:p w14:paraId="28BE32B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79" w:type="dxa"/>
            <w:tcBorders>
              <w:top w:val="nil"/>
              <w:left w:val="nil"/>
              <w:bottom w:val="single" w:sz="4" w:space="0" w:color="auto"/>
              <w:right w:val="single" w:sz="4" w:space="0" w:color="auto"/>
            </w:tcBorders>
            <w:shd w:val="clear" w:color="000000" w:fill="FFFFFF"/>
            <w:noWrap/>
            <w:vAlign w:val="center"/>
            <w:hideMark/>
          </w:tcPr>
          <w:p w14:paraId="23ACB06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563" w:type="dxa"/>
            <w:tcBorders>
              <w:top w:val="nil"/>
              <w:left w:val="nil"/>
              <w:bottom w:val="single" w:sz="4" w:space="0" w:color="auto"/>
              <w:right w:val="single" w:sz="4" w:space="0" w:color="auto"/>
            </w:tcBorders>
            <w:shd w:val="clear" w:color="000000" w:fill="FFFFFF"/>
            <w:vAlign w:val="center"/>
            <w:hideMark/>
          </w:tcPr>
          <w:p w14:paraId="32F77CE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5B7EEFC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831" w:type="dxa"/>
            <w:tcBorders>
              <w:top w:val="nil"/>
              <w:left w:val="nil"/>
              <w:bottom w:val="single" w:sz="4" w:space="0" w:color="auto"/>
              <w:right w:val="single" w:sz="4" w:space="0" w:color="auto"/>
            </w:tcBorders>
            <w:shd w:val="clear" w:color="000000" w:fill="FFFFFF"/>
            <w:vAlign w:val="center"/>
            <w:hideMark/>
          </w:tcPr>
          <w:p w14:paraId="2FC15A9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836" w:type="dxa"/>
            <w:tcBorders>
              <w:top w:val="nil"/>
              <w:left w:val="nil"/>
              <w:bottom w:val="single" w:sz="4" w:space="0" w:color="auto"/>
              <w:right w:val="single" w:sz="4" w:space="0" w:color="auto"/>
            </w:tcBorders>
            <w:shd w:val="clear" w:color="000000" w:fill="FFFFFF"/>
            <w:vAlign w:val="center"/>
            <w:hideMark/>
          </w:tcPr>
          <w:p w14:paraId="27BC4C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30</w:t>
            </w:r>
          </w:p>
        </w:tc>
        <w:tc>
          <w:tcPr>
            <w:tcW w:w="444" w:type="dxa"/>
            <w:tcBorders>
              <w:top w:val="nil"/>
              <w:left w:val="nil"/>
              <w:bottom w:val="single" w:sz="4" w:space="0" w:color="auto"/>
              <w:right w:val="single" w:sz="4" w:space="0" w:color="auto"/>
            </w:tcBorders>
            <w:shd w:val="clear" w:color="000000" w:fill="FFFFFF"/>
            <w:vAlign w:val="center"/>
            <w:hideMark/>
          </w:tcPr>
          <w:p w14:paraId="7DC19DE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84</w:t>
            </w:r>
          </w:p>
        </w:tc>
        <w:tc>
          <w:tcPr>
            <w:tcW w:w="444" w:type="dxa"/>
            <w:tcBorders>
              <w:top w:val="nil"/>
              <w:left w:val="nil"/>
              <w:bottom w:val="single" w:sz="4" w:space="0" w:color="auto"/>
              <w:right w:val="single" w:sz="4" w:space="0" w:color="auto"/>
            </w:tcBorders>
            <w:shd w:val="clear" w:color="000000" w:fill="FFFFFF"/>
            <w:vAlign w:val="center"/>
            <w:hideMark/>
          </w:tcPr>
          <w:p w14:paraId="07D4645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210</w:t>
            </w:r>
          </w:p>
        </w:tc>
      </w:tr>
      <w:tr w:rsidR="008C3D07" w:rsidRPr="008C3D07" w14:paraId="504E818E" w14:textId="77777777" w:rsidTr="008C3D07">
        <w:trPr>
          <w:trHeight w:val="819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3508152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20</w:t>
            </w:r>
          </w:p>
        </w:tc>
        <w:tc>
          <w:tcPr>
            <w:tcW w:w="835" w:type="dxa"/>
            <w:vMerge/>
            <w:tcBorders>
              <w:top w:val="nil"/>
              <w:left w:val="single" w:sz="4" w:space="0" w:color="auto"/>
              <w:bottom w:val="nil"/>
              <w:right w:val="single" w:sz="4" w:space="0" w:color="auto"/>
            </w:tcBorders>
            <w:vAlign w:val="center"/>
            <w:hideMark/>
          </w:tcPr>
          <w:p w14:paraId="121FC75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82F367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CATETER  CENTRAL DE INSERCION PERIFERICA  (PICC) DE POLIURETANO, TERMOSENSIBLE, GRADO MEDICO, RADIOPACO. CALIBRE 2 FR (0.17MM DIAMETRO INTERNO, 0.35MM DIAMETRO EXTERNO) 1 LUMEN, LONGITUD 20CM, MARCADO CENTIMETRICO.CON ALETAS DE FIJACION Y PROLONGADOR DE POLIURETANO DE 8CM. AGUJA INTRODUCTORA METALICA PELABLE, LONGITUD 19MM, 24Ga </w:t>
            </w:r>
            <w:proofErr w:type="gramStart"/>
            <w:r w:rsidRPr="008C3D07">
              <w:rPr>
                <w:rFonts w:ascii="Arial" w:eastAsia="Times New Roman" w:hAnsi="Arial" w:cs="Arial"/>
                <w:color w:val="000000"/>
                <w:sz w:val="18"/>
                <w:szCs w:val="18"/>
                <w:lang w:eastAsia="es-MX"/>
              </w:rPr>
              <w:t>( 0.7MM</w:t>
            </w:r>
            <w:proofErr w:type="gramEnd"/>
            <w:r w:rsidRPr="008C3D07">
              <w:rPr>
                <w:rFonts w:ascii="Arial" w:eastAsia="Times New Roman" w:hAnsi="Arial" w:cs="Arial"/>
                <w:color w:val="000000"/>
                <w:sz w:val="18"/>
                <w:szCs w:val="18"/>
                <w:lang w:eastAsia="es-MX"/>
              </w:rPr>
              <w:t xml:space="preserve"> DE DIAMETRO EXTERNO), LOS PROLOMGADORES VIENEN EQUIPADOS CON INZA CLAMP. PUNTA NEGRA PARA VERIFICAR EXTRACCION SEGURA, CON DOS BIONECTOREES LIBRES DE AGUJA, LONGITUD 23.9MM, CON UN VOLUMEN MUERTO DE 0.02ML, FLUJO 170ML/MIN.</w:t>
            </w:r>
          </w:p>
        </w:tc>
        <w:tc>
          <w:tcPr>
            <w:tcW w:w="628" w:type="dxa"/>
            <w:tcBorders>
              <w:top w:val="nil"/>
              <w:left w:val="nil"/>
              <w:bottom w:val="single" w:sz="4" w:space="0" w:color="auto"/>
              <w:right w:val="single" w:sz="4" w:space="0" w:color="auto"/>
            </w:tcBorders>
            <w:shd w:val="clear" w:color="000000" w:fill="FFFFFF"/>
            <w:vAlign w:val="center"/>
            <w:hideMark/>
          </w:tcPr>
          <w:p w14:paraId="76492F3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70A670A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79" w:type="dxa"/>
            <w:tcBorders>
              <w:top w:val="nil"/>
              <w:left w:val="nil"/>
              <w:bottom w:val="single" w:sz="4" w:space="0" w:color="auto"/>
              <w:right w:val="single" w:sz="4" w:space="0" w:color="auto"/>
            </w:tcBorders>
            <w:shd w:val="clear" w:color="000000" w:fill="FFFFFF"/>
            <w:noWrap/>
            <w:vAlign w:val="center"/>
            <w:hideMark/>
          </w:tcPr>
          <w:p w14:paraId="3C3DB9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vAlign w:val="center"/>
            <w:hideMark/>
          </w:tcPr>
          <w:p w14:paraId="27031C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3D6283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1" w:type="dxa"/>
            <w:tcBorders>
              <w:top w:val="nil"/>
              <w:left w:val="nil"/>
              <w:bottom w:val="single" w:sz="4" w:space="0" w:color="auto"/>
              <w:right w:val="single" w:sz="4" w:space="0" w:color="auto"/>
            </w:tcBorders>
            <w:shd w:val="clear" w:color="000000" w:fill="FFFFFF"/>
            <w:vAlign w:val="center"/>
            <w:hideMark/>
          </w:tcPr>
          <w:p w14:paraId="0757EBC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836" w:type="dxa"/>
            <w:tcBorders>
              <w:top w:val="nil"/>
              <w:left w:val="nil"/>
              <w:bottom w:val="single" w:sz="4" w:space="0" w:color="auto"/>
              <w:right w:val="single" w:sz="4" w:space="0" w:color="auto"/>
            </w:tcBorders>
            <w:shd w:val="clear" w:color="000000" w:fill="FFFFFF"/>
            <w:vAlign w:val="center"/>
            <w:hideMark/>
          </w:tcPr>
          <w:p w14:paraId="52FDC1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19</w:t>
            </w:r>
          </w:p>
        </w:tc>
        <w:tc>
          <w:tcPr>
            <w:tcW w:w="444" w:type="dxa"/>
            <w:tcBorders>
              <w:top w:val="nil"/>
              <w:left w:val="nil"/>
              <w:bottom w:val="single" w:sz="4" w:space="0" w:color="auto"/>
              <w:right w:val="single" w:sz="4" w:space="0" w:color="auto"/>
            </w:tcBorders>
            <w:shd w:val="clear" w:color="000000" w:fill="FFFFFF"/>
            <w:vAlign w:val="center"/>
            <w:hideMark/>
          </w:tcPr>
          <w:p w14:paraId="6BFE0DD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53</w:t>
            </w:r>
          </w:p>
        </w:tc>
        <w:tc>
          <w:tcPr>
            <w:tcW w:w="444" w:type="dxa"/>
            <w:tcBorders>
              <w:top w:val="nil"/>
              <w:left w:val="nil"/>
              <w:bottom w:val="single" w:sz="4" w:space="0" w:color="auto"/>
              <w:right w:val="single" w:sz="4" w:space="0" w:color="auto"/>
            </w:tcBorders>
            <w:shd w:val="clear" w:color="000000" w:fill="FFFFFF"/>
            <w:vAlign w:val="center"/>
            <w:hideMark/>
          </w:tcPr>
          <w:p w14:paraId="0C666C1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133</w:t>
            </w:r>
          </w:p>
        </w:tc>
      </w:tr>
      <w:tr w:rsidR="008C3D07" w:rsidRPr="008C3D07" w14:paraId="414F2130" w14:textId="77777777" w:rsidTr="008C3D07">
        <w:trPr>
          <w:trHeight w:val="612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6ECD097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21</w:t>
            </w:r>
          </w:p>
        </w:tc>
        <w:tc>
          <w:tcPr>
            <w:tcW w:w="835" w:type="dxa"/>
            <w:tcBorders>
              <w:top w:val="nil"/>
              <w:left w:val="nil"/>
              <w:bottom w:val="nil"/>
              <w:right w:val="single" w:sz="4" w:space="0" w:color="auto"/>
            </w:tcBorders>
            <w:shd w:val="clear" w:color="000000" w:fill="FFFFFF"/>
            <w:vAlign w:val="center"/>
            <w:hideMark/>
          </w:tcPr>
          <w:p w14:paraId="4AEFFA4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7360977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CATETER PARA VASOS UMBILICALES  4FR , 2 LUMEN , LONG 20CM, POLIURETANO, ESTERIL, DESECHABLE, LUMEN INTERNO DISTAL DE 20G Y PROXIMAL DE 20G, EXTENSIONES MARCADAS COMO PROXIMAL Y DISTAL CON CONECTOR HEMBRA LUER-LOCK, RADIOPACO, CON 1 ORIFICIO DISTAL Y UNO LATERAL, EXTREMIDAD DISTAL ROMA. PROLONGADORES PROXIMALES </w:t>
            </w:r>
            <w:proofErr w:type="gramStart"/>
            <w:r w:rsidRPr="008C3D07">
              <w:rPr>
                <w:rFonts w:ascii="Arial" w:eastAsia="Times New Roman" w:hAnsi="Arial" w:cs="Arial"/>
                <w:color w:val="000000"/>
                <w:sz w:val="18"/>
                <w:szCs w:val="18"/>
                <w:lang w:eastAsia="es-MX"/>
              </w:rPr>
              <w:t>( POLIURETANO</w:t>
            </w:r>
            <w:proofErr w:type="gramEnd"/>
            <w:r w:rsidRPr="008C3D07">
              <w:rPr>
                <w:rFonts w:ascii="Arial" w:eastAsia="Times New Roman" w:hAnsi="Arial" w:cs="Arial"/>
                <w:color w:val="000000"/>
                <w:sz w:val="18"/>
                <w:szCs w:val="18"/>
                <w:lang w:eastAsia="es-MX"/>
              </w:rPr>
              <w:t>) LONGITUD 5CM , EQUIPADO DE PINZA CLAMP.</w:t>
            </w:r>
          </w:p>
        </w:tc>
        <w:tc>
          <w:tcPr>
            <w:tcW w:w="628" w:type="dxa"/>
            <w:tcBorders>
              <w:top w:val="nil"/>
              <w:left w:val="nil"/>
              <w:bottom w:val="single" w:sz="4" w:space="0" w:color="auto"/>
              <w:right w:val="single" w:sz="4" w:space="0" w:color="auto"/>
            </w:tcBorders>
            <w:shd w:val="clear" w:color="000000" w:fill="FFFFFF"/>
            <w:vAlign w:val="center"/>
            <w:hideMark/>
          </w:tcPr>
          <w:p w14:paraId="5B9F496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08CFF5D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79" w:type="dxa"/>
            <w:tcBorders>
              <w:top w:val="nil"/>
              <w:left w:val="nil"/>
              <w:bottom w:val="single" w:sz="4" w:space="0" w:color="auto"/>
              <w:right w:val="single" w:sz="4" w:space="0" w:color="auto"/>
            </w:tcBorders>
            <w:shd w:val="clear" w:color="000000" w:fill="FFFFFF"/>
            <w:noWrap/>
            <w:vAlign w:val="center"/>
            <w:hideMark/>
          </w:tcPr>
          <w:p w14:paraId="2D1647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563" w:type="dxa"/>
            <w:tcBorders>
              <w:top w:val="nil"/>
              <w:left w:val="nil"/>
              <w:bottom w:val="single" w:sz="4" w:space="0" w:color="auto"/>
              <w:right w:val="single" w:sz="4" w:space="0" w:color="auto"/>
            </w:tcBorders>
            <w:shd w:val="clear" w:color="000000" w:fill="FFFFFF"/>
            <w:vAlign w:val="center"/>
            <w:hideMark/>
          </w:tcPr>
          <w:p w14:paraId="4ABC9E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94" w:type="dxa"/>
            <w:tcBorders>
              <w:top w:val="nil"/>
              <w:left w:val="nil"/>
              <w:bottom w:val="single" w:sz="4" w:space="0" w:color="auto"/>
              <w:right w:val="single" w:sz="4" w:space="0" w:color="auto"/>
            </w:tcBorders>
            <w:shd w:val="clear" w:color="000000" w:fill="FFFFFF"/>
            <w:vAlign w:val="center"/>
            <w:hideMark/>
          </w:tcPr>
          <w:p w14:paraId="412B3DF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831" w:type="dxa"/>
            <w:tcBorders>
              <w:top w:val="nil"/>
              <w:left w:val="nil"/>
              <w:bottom w:val="single" w:sz="4" w:space="0" w:color="auto"/>
              <w:right w:val="single" w:sz="4" w:space="0" w:color="auto"/>
            </w:tcBorders>
            <w:shd w:val="clear" w:color="000000" w:fill="FFFFFF"/>
            <w:vAlign w:val="center"/>
            <w:hideMark/>
          </w:tcPr>
          <w:p w14:paraId="32F4736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836" w:type="dxa"/>
            <w:tcBorders>
              <w:top w:val="nil"/>
              <w:left w:val="nil"/>
              <w:bottom w:val="single" w:sz="4" w:space="0" w:color="auto"/>
              <w:right w:val="single" w:sz="4" w:space="0" w:color="auto"/>
            </w:tcBorders>
            <w:shd w:val="clear" w:color="000000" w:fill="FFFFFF"/>
            <w:vAlign w:val="center"/>
            <w:hideMark/>
          </w:tcPr>
          <w:p w14:paraId="66FC5EB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45</w:t>
            </w:r>
          </w:p>
        </w:tc>
        <w:tc>
          <w:tcPr>
            <w:tcW w:w="444" w:type="dxa"/>
            <w:tcBorders>
              <w:top w:val="nil"/>
              <w:left w:val="nil"/>
              <w:bottom w:val="single" w:sz="4" w:space="0" w:color="auto"/>
              <w:right w:val="single" w:sz="4" w:space="0" w:color="auto"/>
            </w:tcBorders>
            <w:shd w:val="clear" w:color="000000" w:fill="FFFFFF"/>
            <w:vAlign w:val="center"/>
            <w:hideMark/>
          </w:tcPr>
          <w:p w14:paraId="7ACA1E3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126</w:t>
            </w:r>
          </w:p>
        </w:tc>
        <w:tc>
          <w:tcPr>
            <w:tcW w:w="444" w:type="dxa"/>
            <w:tcBorders>
              <w:top w:val="nil"/>
              <w:left w:val="nil"/>
              <w:bottom w:val="single" w:sz="4" w:space="0" w:color="auto"/>
              <w:right w:val="single" w:sz="4" w:space="0" w:color="auto"/>
            </w:tcBorders>
            <w:shd w:val="clear" w:color="000000" w:fill="FFFFFF"/>
            <w:vAlign w:val="center"/>
            <w:hideMark/>
          </w:tcPr>
          <w:p w14:paraId="36F71E3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315</w:t>
            </w:r>
          </w:p>
        </w:tc>
      </w:tr>
      <w:tr w:rsidR="008C3D07" w:rsidRPr="008C3D07" w14:paraId="5194F447" w14:textId="77777777" w:rsidTr="008C3D07">
        <w:trPr>
          <w:trHeight w:val="663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13B8F5E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22</w:t>
            </w:r>
          </w:p>
        </w:tc>
        <w:tc>
          <w:tcPr>
            <w:tcW w:w="835" w:type="dxa"/>
            <w:tcBorders>
              <w:top w:val="nil"/>
              <w:left w:val="nil"/>
              <w:bottom w:val="nil"/>
              <w:right w:val="single" w:sz="4" w:space="0" w:color="auto"/>
            </w:tcBorders>
            <w:shd w:val="clear" w:color="000000" w:fill="FFFFFF"/>
            <w:vAlign w:val="center"/>
            <w:hideMark/>
          </w:tcPr>
          <w:p w14:paraId="39BF1D2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73CE206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CATETER VENOSO CENTRAL 3 FR 2L CATÉTER VENOSO CENTRAL DE </w:t>
            </w:r>
            <w:proofErr w:type="gramStart"/>
            <w:r w:rsidRPr="008C3D07">
              <w:rPr>
                <w:rFonts w:ascii="Arial" w:eastAsia="Times New Roman" w:hAnsi="Arial" w:cs="Arial"/>
                <w:color w:val="000000"/>
                <w:sz w:val="18"/>
                <w:szCs w:val="18"/>
                <w:lang w:eastAsia="es-MX"/>
              </w:rPr>
              <w:t>POLIURETANO .</w:t>
            </w:r>
            <w:proofErr w:type="gramEnd"/>
            <w:r w:rsidRPr="008C3D07">
              <w:rPr>
                <w:rFonts w:ascii="Arial" w:eastAsia="Times New Roman" w:hAnsi="Arial" w:cs="Arial"/>
                <w:color w:val="000000"/>
                <w:sz w:val="18"/>
                <w:szCs w:val="18"/>
                <w:lang w:eastAsia="es-MX"/>
              </w:rPr>
              <w:t xml:space="preserve"> GUÍA PUNTA EN “J”, TÉCNICA DE INSERCIÓN SELDINGER MODIFICADA. COMPONENTE:1 CATÉTER 2 LÚMENES DE 4 FR X 8 CM,1 GUÍA METÁLICA 0.32 PULGADAS EN PUNTA “J”,1 CLAMP PARA FIJAR EL CATÉTER (MARIPOSA),1 TRANSDUCTOR PARA PROBAR TIPO DE PRESIÓN SANGUÍNEA,1 AGUJA INTRODUCTORA DE PARED FINA 21 GA X 3,81 CM,1 CLAMP PARA CONTROL DE FLUJO,1 DILATADOR</w:t>
            </w:r>
          </w:p>
        </w:tc>
        <w:tc>
          <w:tcPr>
            <w:tcW w:w="628" w:type="dxa"/>
            <w:tcBorders>
              <w:top w:val="nil"/>
              <w:left w:val="nil"/>
              <w:bottom w:val="single" w:sz="4" w:space="0" w:color="auto"/>
              <w:right w:val="single" w:sz="4" w:space="0" w:color="auto"/>
            </w:tcBorders>
            <w:shd w:val="clear" w:color="000000" w:fill="FFFFFF"/>
            <w:vAlign w:val="center"/>
            <w:hideMark/>
          </w:tcPr>
          <w:p w14:paraId="45BE1B4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292A845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5F239A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vAlign w:val="center"/>
            <w:hideMark/>
          </w:tcPr>
          <w:p w14:paraId="73EC0B3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4177964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831" w:type="dxa"/>
            <w:tcBorders>
              <w:top w:val="nil"/>
              <w:left w:val="nil"/>
              <w:bottom w:val="single" w:sz="4" w:space="0" w:color="auto"/>
              <w:right w:val="single" w:sz="4" w:space="0" w:color="auto"/>
            </w:tcBorders>
            <w:shd w:val="clear" w:color="000000" w:fill="FFFFFF"/>
            <w:vAlign w:val="center"/>
            <w:hideMark/>
          </w:tcPr>
          <w:p w14:paraId="23CCCBF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836" w:type="dxa"/>
            <w:tcBorders>
              <w:top w:val="nil"/>
              <w:left w:val="nil"/>
              <w:bottom w:val="single" w:sz="4" w:space="0" w:color="auto"/>
              <w:right w:val="single" w:sz="4" w:space="0" w:color="auto"/>
            </w:tcBorders>
            <w:shd w:val="clear" w:color="000000" w:fill="FFFFFF"/>
            <w:vAlign w:val="center"/>
            <w:hideMark/>
          </w:tcPr>
          <w:p w14:paraId="02BA19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444" w:type="dxa"/>
            <w:tcBorders>
              <w:top w:val="nil"/>
              <w:left w:val="nil"/>
              <w:bottom w:val="single" w:sz="4" w:space="0" w:color="auto"/>
              <w:right w:val="single" w:sz="4" w:space="0" w:color="auto"/>
            </w:tcBorders>
            <w:shd w:val="clear" w:color="000000" w:fill="FFFFFF"/>
            <w:vAlign w:val="center"/>
            <w:hideMark/>
          </w:tcPr>
          <w:p w14:paraId="387BA69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67</w:t>
            </w:r>
          </w:p>
        </w:tc>
        <w:tc>
          <w:tcPr>
            <w:tcW w:w="444" w:type="dxa"/>
            <w:tcBorders>
              <w:top w:val="nil"/>
              <w:left w:val="nil"/>
              <w:bottom w:val="single" w:sz="4" w:space="0" w:color="auto"/>
              <w:right w:val="single" w:sz="4" w:space="0" w:color="auto"/>
            </w:tcBorders>
            <w:shd w:val="clear" w:color="000000" w:fill="FFFFFF"/>
            <w:vAlign w:val="center"/>
            <w:hideMark/>
          </w:tcPr>
          <w:p w14:paraId="7AB374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r>
      <w:tr w:rsidR="008C3D07" w:rsidRPr="008C3D07" w14:paraId="0F5093BD" w14:textId="77777777" w:rsidTr="008C3D07">
        <w:trPr>
          <w:trHeight w:val="357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A6C21E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23</w:t>
            </w:r>
          </w:p>
        </w:tc>
        <w:tc>
          <w:tcPr>
            <w:tcW w:w="835" w:type="dxa"/>
            <w:tcBorders>
              <w:top w:val="nil"/>
              <w:left w:val="nil"/>
              <w:bottom w:val="nil"/>
              <w:right w:val="single" w:sz="4" w:space="0" w:color="auto"/>
            </w:tcBorders>
            <w:shd w:val="clear" w:color="000000" w:fill="FFFFFF"/>
            <w:vAlign w:val="center"/>
            <w:hideMark/>
          </w:tcPr>
          <w:p w14:paraId="015E950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248736A2" w14:textId="77777777" w:rsidR="008C3D07" w:rsidRPr="008C3D07" w:rsidRDefault="008C3D07" w:rsidP="008C3D07">
            <w:pPr>
              <w:jc w:val="left"/>
              <w:rPr>
                <w:rFonts w:ascii="Arial" w:eastAsia="Times New Roman" w:hAnsi="Arial" w:cs="Arial"/>
                <w:sz w:val="18"/>
                <w:szCs w:val="18"/>
                <w:lang w:eastAsia="es-MX"/>
              </w:rPr>
            </w:pPr>
            <w:r w:rsidRPr="008C3D07">
              <w:rPr>
                <w:rFonts w:ascii="Arial" w:eastAsia="Times New Roman" w:hAnsi="Arial" w:cs="Arial"/>
                <w:sz w:val="18"/>
                <w:szCs w:val="18"/>
                <w:lang w:eastAsia="es-MX"/>
              </w:rPr>
              <w:t>PROLONGADOR DE CATETER DE POLIURETANO 2 O 3 VIAS, EXTRAFLEXIBLE, TRANSPARENTE Y DE BAJO VOLUMEN MUERTO, LONGITUD 6CM, CON VALVULAS ANTIRETORNO Y  BIONECTORES, CON CLAMPS DE SEGURIDAD.</w:t>
            </w:r>
          </w:p>
        </w:tc>
        <w:tc>
          <w:tcPr>
            <w:tcW w:w="628" w:type="dxa"/>
            <w:tcBorders>
              <w:top w:val="nil"/>
              <w:left w:val="nil"/>
              <w:bottom w:val="single" w:sz="4" w:space="0" w:color="auto"/>
              <w:right w:val="single" w:sz="4" w:space="0" w:color="auto"/>
            </w:tcBorders>
            <w:shd w:val="clear" w:color="000000" w:fill="FFFFFF"/>
            <w:vAlign w:val="center"/>
            <w:hideMark/>
          </w:tcPr>
          <w:p w14:paraId="7247B49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43E75A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479" w:type="dxa"/>
            <w:tcBorders>
              <w:top w:val="nil"/>
              <w:left w:val="nil"/>
              <w:bottom w:val="single" w:sz="4" w:space="0" w:color="auto"/>
              <w:right w:val="single" w:sz="4" w:space="0" w:color="auto"/>
            </w:tcBorders>
            <w:shd w:val="clear" w:color="000000" w:fill="FFFFFF"/>
            <w:noWrap/>
            <w:vAlign w:val="center"/>
            <w:hideMark/>
          </w:tcPr>
          <w:p w14:paraId="1D9857D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50</w:t>
            </w:r>
          </w:p>
        </w:tc>
        <w:tc>
          <w:tcPr>
            <w:tcW w:w="563" w:type="dxa"/>
            <w:tcBorders>
              <w:top w:val="nil"/>
              <w:left w:val="nil"/>
              <w:bottom w:val="single" w:sz="4" w:space="0" w:color="auto"/>
              <w:right w:val="single" w:sz="4" w:space="0" w:color="auto"/>
            </w:tcBorders>
            <w:shd w:val="clear" w:color="000000" w:fill="FFFFFF"/>
            <w:vAlign w:val="center"/>
            <w:hideMark/>
          </w:tcPr>
          <w:p w14:paraId="786FBFB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494" w:type="dxa"/>
            <w:tcBorders>
              <w:top w:val="nil"/>
              <w:left w:val="nil"/>
              <w:bottom w:val="single" w:sz="4" w:space="0" w:color="auto"/>
              <w:right w:val="single" w:sz="4" w:space="0" w:color="auto"/>
            </w:tcBorders>
            <w:shd w:val="clear" w:color="000000" w:fill="FFFFFF"/>
            <w:vAlign w:val="center"/>
            <w:hideMark/>
          </w:tcPr>
          <w:p w14:paraId="721A57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40</w:t>
            </w:r>
          </w:p>
        </w:tc>
        <w:tc>
          <w:tcPr>
            <w:tcW w:w="831" w:type="dxa"/>
            <w:tcBorders>
              <w:top w:val="nil"/>
              <w:left w:val="nil"/>
              <w:bottom w:val="single" w:sz="4" w:space="0" w:color="auto"/>
              <w:right w:val="single" w:sz="4" w:space="0" w:color="auto"/>
            </w:tcBorders>
            <w:shd w:val="clear" w:color="000000" w:fill="FFFFFF"/>
            <w:vAlign w:val="center"/>
            <w:hideMark/>
          </w:tcPr>
          <w:p w14:paraId="7795CE0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50</w:t>
            </w:r>
          </w:p>
        </w:tc>
        <w:tc>
          <w:tcPr>
            <w:tcW w:w="836" w:type="dxa"/>
            <w:tcBorders>
              <w:top w:val="nil"/>
              <w:left w:val="nil"/>
              <w:bottom w:val="single" w:sz="4" w:space="0" w:color="auto"/>
              <w:right w:val="single" w:sz="4" w:space="0" w:color="auto"/>
            </w:tcBorders>
            <w:shd w:val="clear" w:color="000000" w:fill="FFFFFF"/>
            <w:vAlign w:val="center"/>
            <w:hideMark/>
          </w:tcPr>
          <w:p w14:paraId="490D63D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125</w:t>
            </w:r>
          </w:p>
        </w:tc>
        <w:tc>
          <w:tcPr>
            <w:tcW w:w="444" w:type="dxa"/>
            <w:tcBorders>
              <w:top w:val="nil"/>
              <w:left w:val="nil"/>
              <w:bottom w:val="single" w:sz="4" w:space="0" w:color="auto"/>
              <w:right w:val="single" w:sz="4" w:space="0" w:color="auto"/>
            </w:tcBorders>
            <w:shd w:val="clear" w:color="000000" w:fill="FFFFFF"/>
            <w:vAlign w:val="center"/>
            <w:hideMark/>
          </w:tcPr>
          <w:p w14:paraId="21BB263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350</w:t>
            </w:r>
          </w:p>
        </w:tc>
        <w:tc>
          <w:tcPr>
            <w:tcW w:w="444" w:type="dxa"/>
            <w:tcBorders>
              <w:top w:val="nil"/>
              <w:left w:val="nil"/>
              <w:bottom w:val="single" w:sz="4" w:space="0" w:color="auto"/>
              <w:right w:val="single" w:sz="4" w:space="0" w:color="auto"/>
            </w:tcBorders>
            <w:shd w:val="clear" w:color="000000" w:fill="FFFFFF"/>
            <w:vAlign w:val="center"/>
            <w:hideMark/>
          </w:tcPr>
          <w:p w14:paraId="23B5C4E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875</w:t>
            </w:r>
          </w:p>
        </w:tc>
      </w:tr>
      <w:tr w:rsidR="008C3D07" w:rsidRPr="008C3D07" w14:paraId="2532B80B" w14:textId="77777777" w:rsidTr="008C3D07">
        <w:trPr>
          <w:trHeight w:val="561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214072C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24</w:t>
            </w:r>
          </w:p>
        </w:tc>
        <w:tc>
          <w:tcPr>
            <w:tcW w:w="835" w:type="dxa"/>
            <w:tcBorders>
              <w:top w:val="nil"/>
              <w:left w:val="nil"/>
              <w:bottom w:val="nil"/>
              <w:right w:val="single" w:sz="4" w:space="0" w:color="auto"/>
            </w:tcBorders>
            <w:shd w:val="clear" w:color="000000" w:fill="FFFFFF"/>
            <w:vAlign w:val="center"/>
            <w:hideMark/>
          </w:tcPr>
          <w:p w14:paraId="407F3FB0"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6CBB1A2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CATETER VENOSO CENTRAL 4.5FR 3LUMEN. GUÍA PUNTA EN “J”, TÉCNICA DE INSERCIÓN SELDINGER MODIFICADA. COMPONENTE:1 CATÉTER 2 LÚMENES DE 4.5 FR ,1 GUÍA METÁLICA EN PUNTA “J”,1 CLAMP PARA FIJAR EL CATÉTER (MARIPOSA),1 TRANSDUCTOR PARA PROBAR TIPO DE PRESIÓN SANGUÍNEA,1 AGUJA INTRODUCTORA DE PARED FINA 21 GA X 3,81 CM,1 CLAMP PARA CONTROL DE FLUJO,1 DILATADOR</w:t>
            </w:r>
          </w:p>
        </w:tc>
        <w:tc>
          <w:tcPr>
            <w:tcW w:w="628" w:type="dxa"/>
            <w:tcBorders>
              <w:top w:val="nil"/>
              <w:left w:val="nil"/>
              <w:bottom w:val="single" w:sz="4" w:space="0" w:color="auto"/>
              <w:right w:val="single" w:sz="4" w:space="0" w:color="auto"/>
            </w:tcBorders>
            <w:shd w:val="clear" w:color="000000" w:fill="FFFFFF"/>
            <w:vAlign w:val="center"/>
            <w:hideMark/>
          </w:tcPr>
          <w:p w14:paraId="60E7347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20D5960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79" w:type="dxa"/>
            <w:tcBorders>
              <w:top w:val="nil"/>
              <w:left w:val="nil"/>
              <w:bottom w:val="single" w:sz="4" w:space="0" w:color="auto"/>
              <w:right w:val="single" w:sz="4" w:space="0" w:color="auto"/>
            </w:tcBorders>
            <w:shd w:val="clear" w:color="000000" w:fill="FFFFFF"/>
            <w:noWrap/>
            <w:vAlign w:val="center"/>
            <w:hideMark/>
          </w:tcPr>
          <w:p w14:paraId="3CE92C4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vAlign w:val="center"/>
            <w:hideMark/>
          </w:tcPr>
          <w:p w14:paraId="5853D6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234AE7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831" w:type="dxa"/>
            <w:tcBorders>
              <w:top w:val="nil"/>
              <w:left w:val="nil"/>
              <w:bottom w:val="single" w:sz="4" w:space="0" w:color="auto"/>
              <w:right w:val="single" w:sz="4" w:space="0" w:color="auto"/>
            </w:tcBorders>
            <w:shd w:val="clear" w:color="000000" w:fill="FFFFFF"/>
            <w:vAlign w:val="center"/>
            <w:hideMark/>
          </w:tcPr>
          <w:p w14:paraId="0BA819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836" w:type="dxa"/>
            <w:tcBorders>
              <w:top w:val="nil"/>
              <w:left w:val="nil"/>
              <w:bottom w:val="single" w:sz="4" w:space="0" w:color="auto"/>
              <w:right w:val="single" w:sz="4" w:space="0" w:color="auto"/>
            </w:tcBorders>
            <w:shd w:val="clear" w:color="000000" w:fill="FFFFFF"/>
            <w:vAlign w:val="center"/>
            <w:hideMark/>
          </w:tcPr>
          <w:p w14:paraId="4AEC91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44" w:type="dxa"/>
            <w:tcBorders>
              <w:top w:val="nil"/>
              <w:left w:val="nil"/>
              <w:bottom w:val="single" w:sz="4" w:space="0" w:color="auto"/>
              <w:right w:val="single" w:sz="4" w:space="0" w:color="auto"/>
            </w:tcBorders>
            <w:shd w:val="clear" w:color="000000" w:fill="FFFFFF"/>
            <w:vAlign w:val="center"/>
            <w:hideMark/>
          </w:tcPr>
          <w:p w14:paraId="70901A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62</w:t>
            </w:r>
          </w:p>
        </w:tc>
        <w:tc>
          <w:tcPr>
            <w:tcW w:w="444" w:type="dxa"/>
            <w:tcBorders>
              <w:top w:val="nil"/>
              <w:left w:val="nil"/>
              <w:bottom w:val="single" w:sz="4" w:space="0" w:color="auto"/>
              <w:right w:val="single" w:sz="4" w:space="0" w:color="auto"/>
            </w:tcBorders>
            <w:shd w:val="clear" w:color="000000" w:fill="FFFFFF"/>
            <w:vAlign w:val="center"/>
            <w:hideMark/>
          </w:tcPr>
          <w:p w14:paraId="6361422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154</w:t>
            </w:r>
          </w:p>
        </w:tc>
      </w:tr>
      <w:tr w:rsidR="008C3D07" w:rsidRPr="008C3D07" w14:paraId="5A352340" w14:textId="77777777" w:rsidTr="008C3D07">
        <w:trPr>
          <w:trHeight w:val="306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25CB3F7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25</w:t>
            </w:r>
          </w:p>
        </w:tc>
        <w:tc>
          <w:tcPr>
            <w:tcW w:w="835" w:type="dxa"/>
            <w:tcBorders>
              <w:top w:val="single" w:sz="4" w:space="0" w:color="auto"/>
              <w:left w:val="nil"/>
              <w:bottom w:val="nil"/>
              <w:right w:val="single" w:sz="4" w:space="0" w:color="auto"/>
            </w:tcBorders>
            <w:shd w:val="clear" w:color="000000" w:fill="FFFFFF"/>
            <w:vAlign w:val="center"/>
            <w:hideMark/>
          </w:tcPr>
          <w:p w14:paraId="014F487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2250" w:type="dxa"/>
            <w:tcBorders>
              <w:top w:val="nil"/>
              <w:left w:val="nil"/>
              <w:bottom w:val="single" w:sz="4" w:space="0" w:color="auto"/>
              <w:right w:val="single" w:sz="4" w:space="0" w:color="auto"/>
            </w:tcBorders>
            <w:shd w:val="clear" w:color="000000" w:fill="FFFFFF"/>
            <w:hideMark/>
          </w:tcPr>
          <w:p w14:paraId="599B136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ELECTRODOS  NEONATALES PARA </w:t>
            </w:r>
            <w:proofErr w:type="gramStart"/>
            <w:r w:rsidRPr="008C3D07">
              <w:rPr>
                <w:rFonts w:ascii="Arial" w:eastAsia="Times New Roman" w:hAnsi="Arial" w:cs="Arial"/>
                <w:color w:val="000000"/>
                <w:sz w:val="18"/>
                <w:szCs w:val="18"/>
                <w:lang w:eastAsia="es-MX"/>
              </w:rPr>
              <w:t>ELECTROCARDIOGRAMA ,</w:t>
            </w:r>
            <w:proofErr w:type="gramEnd"/>
            <w:r w:rsidRPr="008C3D07">
              <w:rPr>
                <w:rFonts w:ascii="Arial" w:eastAsia="Times New Roman" w:hAnsi="Arial" w:cs="Arial"/>
                <w:color w:val="000000"/>
                <w:sz w:val="18"/>
                <w:szCs w:val="18"/>
                <w:lang w:eastAsia="es-MX"/>
              </w:rPr>
              <w:t xml:space="preserve"> PRECABLEADOS CON CENTRO DE HIDROGEL, QUE INCLUYEN LATIGUILLOS , LIBRES DE LATEX, PAQUETES INDIVIDUALES DE 3 CONJUNTOS.</w:t>
            </w:r>
          </w:p>
        </w:tc>
        <w:tc>
          <w:tcPr>
            <w:tcW w:w="628" w:type="dxa"/>
            <w:tcBorders>
              <w:top w:val="nil"/>
              <w:left w:val="nil"/>
              <w:bottom w:val="single" w:sz="4" w:space="0" w:color="auto"/>
              <w:right w:val="single" w:sz="4" w:space="0" w:color="auto"/>
            </w:tcBorders>
            <w:shd w:val="clear" w:color="000000" w:fill="FFFFFF"/>
            <w:vAlign w:val="center"/>
            <w:hideMark/>
          </w:tcPr>
          <w:p w14:paraId="2D4550E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573CBEF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79" w:type="dxa"/>
            <w:tcBorders>
              <w:top w:val="nil"/>
              <w:left w:val="nil"/>
              <w:bottom w:val="single" w:sz="4" w:space="0" w:color="auto"/>
              <w:right w:val="single" w:sz="4" w:space="0" w:color="auto"/>
            </w:tcBorders>
            <w:shd w:val="clear" w:color="000000" w:fill="FFFFFF"/>
            <w:noWrap/>
            <w:vAlign w:val="center"/>
            <w:hideMark/>
          </w:tcPr>
          <w:p w14:paraId="507649B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40</w:t>
            </w:r>
          </w:p>
        </w:tc>
        <w:tc>
          <w:tcPr>
            <w:tcW w:w="563" w:type="dxa"/>
            <w:tcBorders>
              <w:top w:val="nil"/>
              <w:left w:val="nil"/>
              <w:bottom w:val="single" w:sz="4" w:space="0" w:color="auto"/>
              <w:right w:val="single" w:sz="4" w:space="0" w:color="auto"/>
            </w:tcBorders>
            <w:shd w:val="clear" w:color="000000" w:fill="FFFFFF"/>
            <w:vAlign w:val="center"/>
            <w:hideMark/>
          </w:tcPr>
          <w:p w14:paraId="64F7D33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94" w:type="dxa"/>
            <w:tcBorders>
              <w:top w:val="nil"/>
              <w:left w:val="nil"/>
              <w:bottom w:val="single" w:sz="4" w:space="0" w:color="auto"/>
              <w:right w:val="single" w:sz="4" w:space="0" w:color="auto"/>
            </w:tcBorders>
            <w:shd w:val="clear" w:color="000000" w:fill="FFFFFF"/>
            <w:vAlign w:val="center"/>
            <w:hideMark/>
          </w:tcPr>
          <w:p w14:paraId="126ED2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30</w:t>
            </w:r>
          </w:p>
        </w:tc>
        <w:tc>
          <w:tcPr>
            <w:tcW w:w="831" w:type="dxa"/>
            <w:tcBorders>
              <w:top w:val="nil"/>
              <w:left w:val="nil"/>
              <w:bottom w:val="single" w:sz="4" w:space="0" w:color="auto"/>
              <w:right w:val="single" w:sz="4" w:space="0" w:color="auto"/>
            </w:tcBorders>
            <w:shd w:val="clear" w:color="000000" w:fill="FFFFFF"/>
            <w:vAlign w:val="center"/>
            <w:hideMark/>
          </w:tcPr>
          <w:p w14:paraId="40A08D2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36</w:t>
            </w:r>
          </w:p>
        </w:tc>
        <w:tc>
          <w:tcPr>
            <w:tcW w:w="836" w:type="dxa"/>
            <w:tcBorders>
              <w:top w:val="nil"/>
              <w:left w:val="nil"/>
              <w:bottom w:val="single" w:sz="4" w:space="0" w:color="auto"/>
              <w:right w:val="single" w:sz="4" w:space="0" w:color="auto"/>
            </w:tcBorders>
            <w:shd w:val="clear" w:color="000000" w:fill="FFFFFF"/>
            <w:vAlign w:val="center"/>
            <w:hideMark/>
          </w:tcPr>
          <w:p w14:paraId="6A54AE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90</w:t>
            </w:r>
          </w:p>
        </w:tc>
        <w:tc>
          <w:tcPr>
            <w:tcW w:w="444" w:type="dxa"/>
            <w:tcBorders>
              <w:top w:val="nil"/>
              <w:left w:val="nil"/>
              <w:bottom w:val="single" w:sz="4" w:space="0" w:color="auto"/>
              <w:right w:val="single" w:sz="4" w:space="0" w:color="auto"/>
            </w:tcBorders>
            <w:shd w:val="clear" w:color="000000" w:fill="FFFFFF"/>
            <w:vAlign w:val="center"/>
            <w:hideMark/>
          </w:tcPr>
          <w:p w14:paraId="4DB14C3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252</w:t>
            </w:r>
          </w:p>
        </w:tc>
        <w:tc>
          <w:tcPr>
            <w:tcW w:w="444" w:type="dxa"/>
            <w:tcBorders>
              <w:top w:val="nil"/>
              <w:left w:val="nil"/>
              <w:bottom w:val="single" w:sz="4" w:space="0" w:color="auto"/>
              <w:right w:val="single" w:sz="4" w:space="0" w:color="auto"/>
            </w:tcBorders>
            <w:shd w:val="clear" w:color="000000" w:fill="FFFFFF"/>
            <w:vAlign w:val="center"/>
            <w:hideMark/>
          </w:tcPr>
          <w:p w14:paraId="25C6E46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630</w:t>
            </w:r>
          </w:p>
        </w:tc>
      </w:tr>
      <w:tr w:rsidR="008C3D07" w:rsidRPr="008C3D07" w14:paraId="0AD64E81" w14:textId="77777777" w:rsidTr="008C3D07">
        <w:trPr>
          <w:trHeight w:val="408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4396344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26</w:t>
            </w:r>
          </w:p>
        </w:tc>
        <w:tc>
          <w:tcPr>
            <w:tcW w:w="835" w:type="dxa"/>
            <w:tcBorders>
              <w:top w:val="single" w:sz="4" w:space="0" w:color="auto"/>
              <w:left w:val="nil"/>
              <w:bottom w:val="nil"/>
              <w:right w:val="single" w:sz="4" w:space="0" w:color="auto"/>
            </w:tcBorders>
            <w:shd w:val="clear" w:color="000000" w:fill="FFFFFF"/>
            <w:vAlign w:val="center"/>
            <w:hideMark/>
          </w:tcPr>
          <w:p w14:paraId="746156F2"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OTROS</w:t>
            </w:r>
          </w:p>
        </w:tc>
        <w:tc>
          <w:tcPr>
            <w:tcW w:w="2250" w:type="dxa"/>
            <w:tcBorders>
              <w:top w:val="nil"/>
              <w:left w:val="nil"/>
              <w:bottom w:val="single" w:sz="4" w:space="0" w:color="auto"/>
              <w:right w:val="single" w:sz="4" w:space="0" w:color="auto"/>
            </w:tcBorders>
            <w:shd w:val="clear" w:color="000000" w:fill="FFFFFF"/>
            <w:hideMark/>
          </w:tcPr>
          <w:p w14:paraId="55516E1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CERRADO DE RECOLECCION DE ORINA </w:t>
            </w:r>
            <w:proofErr w:type="gramStart"/>
            <w:r w:rsidRPr="008C3D07">
              <w:rPr>
                <w:rFonts w:ascii="Arial" w:eastAsia="Times New Roman" w:hAnsi="Arial" w:cs="Arial"/>
                <w:color w:val="000000"/>
                <w:sz w:val="18"/>
                <w:szCs w:val="18"/>
                <w:lang w:eastAsia="es-MX"/>
              </w:rPr>
              <w:t>NEONATAL ;</w:t>
            </w:r>
            <w:proofErr w:type="gramEnd"/>
            <w:r w:rsidRPr="008C3D07">
              <w:rPr>
                <w:rFonts w:ascii="Arial" w:eastAsia="Times New Roman" w:hAnsi="Arial" w:cs="Arial"/>
                <w:color w:val="000000"/>
                <w:sz w:val="18"/>
                <w:szCs w:val="18"/>
                <w:lang w:eastAsia="es-MX"/>
              </w:rPr>
              <w:t xml:space="preserve"> INCLUYE SONDA NELATON 100% SILICON RADIOPACO DE 4FR X 30CM, PUERTO PARA TOMA DE MUESTRAS,BURETA GRADUADA PARA 150ML PARA RECOLECCION DE ORINA, EXTENSION CONECTADO A BURETA PARA VACIADO ESTERIL. COD. 499-04</w:t>
            </w:r>
          </w:p>
        </w:tc>
        <w:tc>
          <w:tcPr>
            <w:tcW w:w="628" w:type="dxa"/>
            <w:tcBorders>
              <w:top w:val="nil"/>
              <w:left w:val="nil"/>
              <w:bottom w:val="single" w:sz="4" w:space="0" w:color="auto"/>
              <w:right w:val="single" w:sz="4" w:space="0" w:color="auto"/>
            </w:tcBorders>
            <w:shd w:val="clear" w:color="000000" w:fill="FFFFFF"/>
            <w:noWrap/>
            <w:vAlign w:val="center"/>
            <w:hideMark/>
          </w:tcPr>
          <w:p w14:paraId="2FFA0D1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26D56B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79" w:type="dxa"/>
            <w:tcBorders>
              <w:top w:val="nil"/>
              <w:left w:val="nil"/>
              <w:bottom w:val="single" w:sz="4" w:space="0" w:color="auto"/>
              <w:right w:val="single" w:sz="4" w:space="0" w:color="auto"/>
            </w:tcBorders>
            <w:shd w:val="clear" w:color="000000" w:fill="FFFFFF"/>
            <w:noWrap/>
            <w:vAlign w:val="center"/>
            <w:hideMark/>
          </w:tcPr>
          <w:p w14:paraId="648E90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563" w:type="dxa"/>
            <w:tcBorders>
              <w:top w:val="nil"/>
              <w:left w:val="nil"/>
              <w:bottom w:val="single" w:sz="4" w:space="0" w:color="auto"/>
              <w:right w:val="single" w:sz="4" w:space="0" w:color="auto"/>
            </w:tcBorders>
            <w:shd w:val="clear" w:color="000000" w:fill="FFFFFF"/>
            <w:noWrap/>
            <w:vAlign w:val="center"/>
            <w:hideMark/>
          </w:tcPr>
          <w:p w14:paraId="4C38FBA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noWrap/>
            <w:vAlign w:val="center"/>
            <w:hideMark/>
          </w:tcPr>
          <w:p w14:paraId="411BAAC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5D72B3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6" w:type="dxa"/>
            <w:tcBorders>
              <w:top w:val="nil"/>
              <w:left w:val="nil"/>
              <w:bottom w:val="single" w:sz="4" w:space="0" w:color="auto"/>
              <w:right w:val="single" w:sz="4" w:space="0" w:color="auto"/>
            </w:tcBorders>
            <w:shd w:val="clear" w:color="000000" w:fill="FFFFFF"/>
            <w:vAlign w:val="center"/>
            <w:hideMark/>
          </w:tcPr>
          <w:p w14:paraId="146DC1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w:t>
            </w:r>
          </w:p>
        </w:tc>
        <w:tc>
          <w:tcPr>
            <w:tcW w:w="444" w:type="dxa"/>
            <w:tcBorders>
              <w:top w:val="nil"/>
              <w:left w:val="nil"/>
              <w:bottom w:val="single" w:sz="4" w:space="0" w:color="auto"/>
              <w:right w:val="single" w:sz="4" w:space="0" w:color="auto"/>
            </w:tcBorders>
            <w:shd w:val="clear" w:color="000000" w:fill="FFFFFF"/>
            <w:vAlign w:val="center"/>
            <w:hideMark/>
          </w:tcPr>
          <w:p w14:paraId="51A13D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45</w:t>
            </w:r>
          </w:p>
        </w:tc>
        <w:tc>
          <w:tcPr>
            <w:tcW w:w="444" w:type="dxa"/>
            <w:tcBorders>
              <w:top w:val="nil"/>
              <w:left w:val="nil"/>
              <w:bottom w:val="single" w:sz="4" w:space="0" w:color="auto"/>
              <w:right w:val="single" w:sz="4" w:space="0" w:color="auto"/>
            </w:tcBorders>
            <w:shd w:val="clear" w:color="000000" w:fill="FFFFFF"/>
            <w:vAlign w:val="center"/>
            <w:hideMark/>
          </w:tcPr>
          <w:p w14:paraId="31B86A6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112</w:t>
            </w:r>
          </w:p>
        </w:tc>
      </w:tr>
      <w:tr w:rsidR="008C3D07" w:rsidRPr="008C3D07" w14:paraId="4116CEF2" w14:textId="77777777" w:rsidTr="008C3D07">
        <w:trPr>
          <w:trHeight w:val="357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A8E6BF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27</w:t>
            </w:r>
          </w:p>
        </w:tc>
        <w:tc>
          <w:tcPr>
            <w:tcW w:w="835" w:type="dxa"/>
            <w:tcBorders>
              <w:top w:val="nil"/>
              <w:left w:val="nil"/>
              <w:bottom w:val="nil"/>
              <w:right w:val="single" w:sz="4" w:space="0" w:color="auto"/>
            </w:tcBorders>
            <w:shd w:val="clear" w:color="000000" w:fill="FFFFFF"/>
            <w:vAlign w:val="center"/>
            <w:hideMark/>
          </w:tcPr>
          <w:p w14:paraId="24D129BE"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073B224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SISTEMA CERRADO DE RECOLECCION DE ORINA ; CON SONDA URINARIA DE 6FR X 30CM, CONECTOR RIGIDO CON TAPON DE SILICONA PARA TOAM DE MUESTRAS,BURETA GRADUADA PARA MEDIR, CLAMP PARA VACIADO DE BURETA. COD 499-06</w:t>
            </w:r>
          </w:p>
        </w:tc>
        <w:tc>
          <w:tcPr>
            <w:tcW w:w="628" w:type="dxa"/>
            <w:tcBorders>
              <w:top w:val="nil"/>
              <w:left w:val="nil"/>
              <w:bottom w:val="single" w:sz="4" w:space="0" w:color="auto"/>
              <w:right w:val="single" w:sz="4" w:space="0" w:color="auto"/>
            </w:tcBorders>
            <w:shd w:val="clear" w:color="000000" w:fill="FFFFFF"/>
            <w:noWrap/>
            <w:vAlign w:val="center"/>
            <w:hideMark/>
          </w:tcPr>
          <w:p w14:paraId="029F10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2B3D71E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79" w:type="dxa"/>
            <w:tcBorders>
              <w:top w:val="nil"/>
              <w:left w:val="nil"/>
              <w:bottom w:val="single" w:sz="4" w:space="0" w:color="auto"/>
              <w:right w:val="single" w:sz="4" w:space="0" w:color="auto"/>
            </w:tcBorders>
            <w:shd w:val="clear" w:color="000000" w:fill="FFFFFF"/>
            <w:noWrap/>
            <w:vAlign w:val="center"/>
            <w:hideMark/>
          </w:tcPr>
          <w:p w14:paraId="6F46C08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0854A1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noWrap/>
            <w:vAlign w:val="center"/>
            <w:hideMark/>
          </w:tcPr>
          <w:p w14:paraId="31D22BF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66EE9C8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6" w:type="dxa"/>
            <w:tcBorders>
              <w:top w:val="nil"/>
              <w:left w:val="nil"/>
              <w:bottom w:val="single" w:sz="4" w:space="0" w:color="auto"/>
              <w:right w:val="single" w:sz="4" w:space="0" w:color="auto"/>
            </w:tcBorders>
            <w:shd w:val="clear" w:color="000000" w:fill="FFFFFF"/>
            <w:vAlign w:val="center"/>
            <w:hideMark/>
          </w:tcPr>
          <w:p w14:paraId="6AF76D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44" w:type="dxa"/>
            <w:tcBorders>
              <w:top w:val="nil"/>
              <w:left w:val="nil"/>
              <w:bottom w:val="single" w:sz="4" w:space="0" w:color="auto"/>
              <w:right w:val="single" w:sz="4" w:space="0" w:color="auto"/>
            </w:tcBorders>
            <w:shd w:val="clear" w:color="000000" w:fill="FFFFFF"/>
            <w:vAlign w:val="center"/>
            <w:hideMark/>
          </w:tcPr>
          <w:p w14:paraId="3138BF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44" w:type="dxa"/>
            <w:tcBorders>
              <w:top w:val="nil"/>
              <w:left w:val="nil"/>
              <w:bottom w:val="single" w:sz="4" w:space="0" w:color="auto"/>
              <w:right w:val="single" w:sz="4" w:space="0" w:color="auto"/>
            </w:tcBorders>
            <w:shd w:val="clear" w:color="000000" w:fill="FFFFFF"/>
            <w:vAlign w:val="center"/>
            <w:hideMark/>
          </w:tcPr>
          <w:p w14:paraId="6910B5A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56</w:t>
            </w:r>
          </w:p>
        </w:tc>
      </w:tr>
      <w:tr w:rsidR="008C3D07" w:rsidRPr="008C3D07" w14:paraId="7F1D86E0" w14:textId="77777777" w:rsidTr="008C3D07">
        <w:trPr>
          <w:trHeight w:val="408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230DE19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28</w:t>
            </w:r>
          </w:p>
        </w:tc>
        <w:tc>
          <w:tcPr>
            <w:tcW w:w="835" w:type="dxa"/>
            <w:tcBorders>
              <w:top w:val="nil"/>
              <w:left w:val="nil"/>
              <w:bottom w:val="nil"/>
              <w:right w:val="single" w:sz="4" w:space="0" w:color="auto"/>
            </w:tcBorders>
            <w:shd w:val="clear" w:color="000000" w:fill="FFFFFF"/>
            <w:vAlign w:val="center"/>
            <w:hideMark/>
          </w:tcPr>
          <w:p w14:paraId="66956414"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0C2D52D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PROTECTOR OCULAR PARA FOTOTERAPIA DISEÑO EN DIADEMA, SE AJUSTA A CUALQUIER FORMA DE LA CABEZA.  MATERIAL DE LÁTEX PATENTADO MINIMIZA EL REISGO DE IRRITACIÓN DE LA PIEL. PARA RECIEN NACIDO DE TERMINO (PERIMETRO CEFALICO  30-38 cm)</w:t>
            </w:r>
          </w:p>
        </w:tc>
        <w:tc>
          <w:tcPr>
            <w:tcW w:w="628" w:type="dxa"/>
            <w:tcBorders>
              <w:top w:val="nil"/>
              <w:left w:val="nil"/>
              <w:bottom w:val="single" w:sz="4" w:space="0" w:color="auto"/>
              <w:right w:val="single" w:sz="4" w:space="0" w:color="auto"/>
            </w:tcBorders>
            <w:shd w:val="clear" w:color="000000" w:fill="FFFFFF"/>
            <w:noWrap/>
            <w:vAlign w:val="center"/>
            <w:hideMark/>
          </w:tcPr>
          <w:p w14:paraId="41D0F54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085F5EF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79" w:type="dxa"/>
            <w:tcBorders>
              <w:top w:val="nil"/>
              <w:left w:val="nil"/>
              <w:bottom w:val="single" w:sz="4" w:space="0" w:color="auto"/>
              <w:right w:val="single" w:sz="4" w:space="0" w:color="auto"/>
            </w:tcBorders>
            <w:shd w:val="clear" w:color="000000" w:fill="FFFFFF"/>
            <w:noWrap/>
            <w:vAlign w:val="center"/>
            <w:hideMark/>
          </w:tcPr>
          <w:p w14:paraId="4DCB1B5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40</w:t>
            </w:r>
          </w:p>
        </w:tc>
        <w:tc>
          <w:tcPr>
            <w:tcW w:w="563" w:type="dxa"/>
            <w:tcBorders>
              <w:top w:val="nil"/>
              <w:left w:val="nil"/>
              <w:bottom w:val="single" w:sz="4" w:space="0" w:color="auto"/>
              <w:right w:val="single" w:sz="4" w:space="0" w:color="auto"/>
            </w:tcBorders>
            <w:shd w:val="clear" w:color="000000" w:fill="FFFFFF"/>
            <w:noWrap/>
            <w:vAlign w:val="center"/>
            <w:hideMark/>
          </w:tcPr>
          <w:p w14:paraId="03E400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494" w:type="dxa"/>
            <w:tcBorders>
              <w:top w:val="nil"/>
              <w:left w:val="nil"/>
              <w:bottom w:val="single" w:sz="4" w:space="0" w:color="auto"/>
              <w:right w:val="single" w:sz="4" w:space="0" w:color="auto"/>
            </w:tcBorders>
            <w:shd w:val="clear" w:color="000000" w:fill="FFFFFF"/>
            <w:noWrap/>
            <w:vAlign w:val="center"/>
            <w:hideMark/>
          </w:tcPr>
          <w:p w14:paraId="5CFC43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35</w:t>
            </w:r>
          </w:p>
        </w:tc>
        <w:tc>
          <w:tcPr>
            <w:tcW w:w="831" w:type="dxa"/>
            <w:tcBorders>
              <w:top w:val="nil"/>
              <w:left w:val="nil"/>
              <w:bottom w:val="single" w:sz="4" w:space="0" w:color="auto"/>
              <w:right w:val="single" w:sz="4" w:space="0" w:color="auto"/>
            </w:tcBorders>
            <w:shd w:val="clear" w:color="000000" w:fill="FFFFFF"/>
            <w:vAlign w:val="center"/>
            <w:hideMark/>
          </w:tcPr>
          <w:p w14:paraId="54C3ADB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38</w:t>
            </w:r>
          </w:p>
        </w:tc>
        <w:tc>
          <w:tcPr>
            <w:tcW w:w="836" w:type="dxa"/>
            <w:tcBorders>
              <w:top w:val="nil"/>
              <w:left w:val="nil"/>
              <w:bottom w:val="single" w:sz="4" w:space="0" w:color="auto"/>
              <w:right w:val="single" w:sz="4" w:space="0" w:color="auto"/>
            </w:tcBorders>
            <w:shd w:val="clear" w:color="000000" w:fill="FFFFFF"/>
            <w:vAlign w:val="center"/>
            <w:hideMark/>
          </w:tcPr>
          <w:p w14:paraId="71ECA6D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95</w:t>
            </w:r>
          </w:p>
        </w:tc>
        <w:tc>
          <w:tcPr>
            <w:tcW w:w="444" w:type="dxa"/>
            <w:tcBorders>
              <w:top w:val="nil"/>
              <w:left w:val="nil"/>
              <w:bottom w:val="single" w:sz="4" w:space="0" w:color="auto"/>
              <w:right w:val="single" w:sz="4" w:space="0" w:color="auto"/>
            </w:tcBorders>
            <w:shd w:val="clear" w:color="000000" w:fill="FFFFFF"/>
            <w:vAlign w:val="center"/>
            <w:hideMark/>
          </w:tcPr>
          <w:p w14:paraId="1ECA548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266</w:t>
            </w:r>
          </w:p>
        </w:tc>
        <w:tc>
          <w:tcPr>
            <w:tcW w:w="444" w:type="dxa"/>
            <w:tcBorders>
              <w:top w:val="nil"/>
              <w:left w:val="nil"/>
              <w:bottom w:val="single" w:sz="4" w:space="0" w:color="auto"/>
              <w:right w:val="single" w:sz="4" w:space="0" w:color="auto"/>
            </w:tcBorders>
            <w:shd w:val="clear" w:color="000000" w:fill="FFFFFF"/>
            <w:vAlign w:val="center"/>
            <w:hideMark/>
          </w:tcPr>
          <w:p w14:paraId="5318F28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665</w:t>
            </w:r>
          </w:p>
        </w:tc>
      </w:tr>
      <w:tr w:rsidR="008C3D07" w:rsidRPr="008C3D07" w14:paraId="6866BD80" w14:textId="77777777" w:rsidTr="008C3D07">
        <w:trPr>
          <w:trHeight w:val="153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2ACC2B0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29</w:t>
            </w:r>
          </w:p>
        </w:tc>
        <w:tc>
          <w:tcPr>
            <w:tcW w:w="835" w:type="dxa"/>
            <w:tcBorders>
              <w:top w:val="nil"/>
              <w:left w:val="nil"/>
              <w:bottom w:val="nil"/>
              <w:right w:val="single" w:sz="4" w:space="0" w:color="auto"/>
            </w:tcBorders>
            <w:shd w:val="clear" w:color="000000" w:fill="FFFFFF"/>
            <w:vAlign w:val="center"/>
            <w:hideMark/>
          </w:tcPr>
          <w:p w14:paraId="759C45F2"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073445E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CUBIERTA PARA SONDA DE TEMPERATURA CUTÁNEA THERMOPAD, HIDROGEL, DESECHABLE, PEQUEÑO.</w:t>
            </w:r>
          </w:p>
        </w:tc>
        <w:tc>
          <w:tcPr>
            <w:tcW w:w="628" w:type="dxa"/>
            <w:tcBorders>
              <w:top w:val="nil"/>
              <w:left w:val="nil"/>
              <w:bottom w:val="single" w:sz="4" w:space="0" w:color="auto"/>
              <w:right w:val="single" w:sz="4" w:space="0" w:color="auto"/>
            </w:tcBorders>
            <w:shd w:val="clear" w:color="000000" w:fill="FFFFFF"/>
            <w:vAlign w:val="center"/>
            <w:hideMark/>
          </w:tcPr>
          <w:p w14:paraId="7B6AAB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C/100PZAS</w:t>
            </w:r>
          </w:p>
        </w:tc>
        <w:tc>
          <w:tcPr>
            <w:tcW w:w="459" w:type="dxa"/>
            <w:tcBorders>
              <w:top w:val="nil"/>
              <w:left w:val="nil"/>
              <w:bottom w:val="single" w:sz="4" w:space="0" w:color="auto"/>
              <w:right w:val="single" w:sz="4" w:space="0" w:color="auto"/>
            </w:tcBorders>
            <w:shd w:val="clear" w:color="000000" w:fill="FFFFFF"/>
            <w:noWrap/>
            <w:vAlign w:val="center"/>
            <w:hideMark/>
          </w:tcPr>
          <w:p w14:paraId="464E8F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4EE8BC2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noWrap/>
            <w:vAlign w:val="center"/>
            <w:hideMark/>
          </w:tcPr>
          <w:p w14:paraId="5187D60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632A8F8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72D1F93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7C52FA3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1655E93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78E0F0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r>
      <w:tr w:rsidR="008C3D07" w:rsidRPr="008C3D07" w14:paraId="2F8D4905" w14:textId="77777777" w:rsidTr="008C3D07">
        <w:trPr>
          <w:trHeight w:val="204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4880C51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30</w:t>
            </w:r>
          </w:p>
        </w:tc>
        <w:tc>
          <w:tcPr>
            <w:tcW w:w="835" w:type="dxa"/>
            <w:tcBorders>
              <w:top w:val="nil"/>
              <w:left w:val="nil"/>
              <w:bottom w:val="nil"/>
              <w:right w:val="single" w:sz="4" w:space="0" w:color="auto"/>
            </w:tcBorders>
            <w:shd w:val="clear" w:color="000000" w:fill="FFFFFF"/>
            <w:vAlign w:val="center"/>
            <w:hideMark/>
          </w:tcPr>
          <w:p w14:paraId="0F170623"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0153385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VENDA AUTOADHERENTE  DE ALGODÓN Y FIBRA SINTETICA CON ADHESIVO EN UNA DE SUS 2 CARAS LONGITUD 2.7M, ANCHO 7.5CM</w:t>
            </w:r>
          </w:p>
        </w:tc>
        <w:tc>
          <w:tcPr>
            <w:tcW w:w="628" w:type="dxa"/>
            <w:tcBorders>
              <w:top w:val="nil"/>
              <w:left w:val="nil"/>
              <w:bottom w:val="single" w:sz="4" w:space="0" w:color="auto"/>
              <w:right w:val="single" w:sz="4" w:space="0" w:color="auto"/>
            </w:tcBorders>
            <w:shd w:val="clear" w:color="000000" w:fill="FFFFFF"/>
            <w:vAlign w:val="center"/>
            <w:hideMark/>
          </w:tcPr>
          <w:p w14:paraId="70A45F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noWrap/>
            <w:vAlign w:val="center"/>
            <w:hideMark/>
          </w:tcPr>
          <w:p w14:paraId="6CFD312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79" w:type="dxa"/>
            <w:tcBorders>
              <w:top w:val="nil"/>
              <w:left w:val="nil"/>
              <w:bottom w:val="single" w:sz="4" w:space="0" w:color="auto"/>
              <w:right w:val="single" w:sz="4" w:space="0" w:color="auto"/>
            </w:tcBorders>
            <w:shd w:val="clear" w:color="000000" w:fill="FFFFFF"/>
            <w:noWrap/>
            <w:vAlign w:val="center"/>
            <w:hideMark/>
          </w:tcPr>
          <w:p w14:paraId="4853117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563" w:type="dxa"/>
            <w:tcBorders>
              <w:top w:val="nil"/>
              <w:left w:val="nil"/>
              <w:bottom w:val="single" w:sz="4" w:space="0" w:color="auto"/>
              <w:right w:val="single" w:sz="4" w:space="0" w:color="auto"/>
            </w:tcBorders>
            <w:shd w:val="clear" w:color="000000" w:fill="FFFFFF"/>
            <w:noWrap/>
            <w:vAlign w:val="center"/>
            <w:hideMark/>
          </w:tcPr>
          <w:p w14:paraId="35D1BE8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4A87E32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5A22A81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6" w:type="dxa"/>
            <w:tcBorders>
              <w:top w:val="nil"/>
              <w:left w:val="nil"/>
              <w:bottom w:val="single" w:sz="4" w:space="0" w:color="auto"/>
              <w:right w:val="single" w:sz="4" w:space="0" w:color="auto"/>
            </w:tcBorders>
            <w:shd w:val="clear" w:color="000000" w:fill="FFFFFF"/>
            <w:vAlign w:val="center"/>
            <w:hideMark/>
          </w:tcPr>
          <w:p w14:paraId="7E9728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444" w:type="dxa"/>
            <w:tcBorders>
              <w:top w:val="nil"/>
              <w:left w:val="nil"/>
              <w:bottom w:val="single" w:sz="4" w:space="0" w:color="auto"/>
              <w:right w:val="single" w:sz="4" w:space="0" w:color="auto"/>
            </w:tcBorders>
            <w:shd w:val="clear" w:color="000000" w:fill="FFFFFF"/>
            <w:vAlign w:val="center"/>
            <w:hideMark/>
          </w:tcPr>
          <w:p w14:paraId="07E8C00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36</w:t>
            </w:r>
          </w:p>
        </w:tc>
        <w:tc>
          <w:tcPr>
            <w:tcW w:w="444" w:type="dxa"/>
            <w:tcBorders>
              <w:top w:val="nil"/>
              <w:left w:val="nil"/>
              <w:bottom w:val="single" w:sz="4" w:space="0" w:color="auto"/>
              <w:right w:val="single" w:sz="4" w:space="0" w:color="auto"/>
            </w:tcBorders>
            <w:shd w:val="clear" w:color="000000" w:fill="FFFFFF"/>
            <w:vAlign w:val="center"/>
            <w:hideMark/>
          </w:tcPr>
          <w:p w14:paraId="071AF09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91</w:t>
            </w:r>
          </w:p>
        </w:tc>
      </w:tr>
      <w:tr w:rsidR="008C3D07" w:rsidRPr="008C3D07" w14:paraId="4BD01010" w14:textId="77777777" w:rsidTr="008C3D07">
        <w:trPr>
          <w:trHeight w:val="153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A370F1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31</w:t>
            </w:r>
          </w:p>
        </w:tc>
        <w:tc>
          <w:tcPr>
            <w:tcW w:w="835" w:type="dxa"/>
            <w:tcBorders>
              <w:top w:val="nil"/>
              <w:left w:val="nil"/>
              <w:bottom w:val="single" w:sz="4" w:space="0" w:color="auto"/>
              <w:right w:val="single" w:sz="4" w:space="0" w:color="auto"/>
            </w:tcBorders>
            <w:shd w:val="clear" w:color="000000" w:fill="FFFFFF"/>
            <w:vAlign w:val="center"/>
            <w:hideMark/>
          </w:tcPr>
          <w:p w14:paraId="0D49FF9B"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6ADF9D8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LAMINA ELASTICA AUTOADHERIBLE DE TEJIDO SIN TEJER  EN ROLLO ( HIPAFIX), 10 CM X 5M</w:t>
            </w:r>
          </w:p>
        </w:tc>
        <w:tc>
          <w:tcPr>
            <w:tcW w:w="628" w:type="dxa"/>
            <w:tcBorders>
              <w:top w:val="nil"/>
              <w:left w:val="nil"/>
              <w:bottom w:val="single" w:sz="4" w:space="0" w:color="auto"/>
              <w:right w:val="single" w:sz="4" w:space="0" w:color="auto"/>
            </w:tcBorders>
            <w:shd w:val="clear" w:color="000000" w:fill="FFFFFF"/>
            <w:vAlign w:val="center"/>
            <w:hideMark/>
          </w:tcPr>
          <w:p w14:paraId="1FAAEAB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CAJA </w:t>
            </w:r>
          </w:p>
        </w:tc>
        <w:tc>
          <w:tcPr>
            <w:tcW w:w="459" w:type="dxa"/>
            <w:tcBorders>
              <w:top w:val="nil"/>
              <w:left w:val="nil"/>
              <w:bottom w:val="single" w:sz="4" w:space="0" w:color="auto"/>
              <w:right w:val="single" w:sz="4" w:space="0" w:color="auto"/>
            </w:tcBorders>
            <w:shd w:val="clear" w:color="000000" w:fill="FFFFFF"/>
            <w:noWrap/>
            <w:vAlign w:val="center"/>
            <w:hideMark/>
          </w:tcPr>
          <w:p w14:paraId="7AFAF11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8005A0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noWrap/>
            <w:vAlign w:val="center"/>
            <w:hideMark/>
          </w:tcPr>
          <w:p w14:paraId="108966A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0234C8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3E0CE9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10768A3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44" w:type="dxa"/>
            <w:tcBorders>
              <w:top w:val="nil"/>
              <w:left w:val="nil"/>
              <w:bottom w:val="single" w:sz="4" w:space="0" w:color="auto"/>
              <w:right w:val="single" w:sz="4" w:space="0" w:color="auto"/>
            </w:tcBorders>
            <w:shd w:val="clear" w:color="000000" w:fill="FFFFFF"/>
            <w:vAlign w:val="center"/>
            <w:hideMark/>
          </w:tcPr>
          <w:p w14:paraId="2EA1CA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44" w:type="dxa"/>
            <w:tcBorders>
              <w:top w:val="nil"/>
              <w:left w:val="nil"/>
              <w:bottom w:val="single" w:sz="4" w:space="0" w:color="auto"/>
              <w:right w:val="single" w:sz="4" w:space="0" w:color="auto"/>
            </w:tcBorders>
            <w:shd w:val="clear" w:color="000000" w:fill="FFFFFF"/>
            <w:vAlign w:val="center"/>
            <w:hideMark/>
          </w:tcPr>
          <w:p w14:paraId="0FD725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r>
      <w:tr w:rsidR="008C3D07" w:rsidRPr="008C3D07" w14:paraId="482D2933" w14:textId="77777777" w:rsidTr="008C3D07">
        <w:trPr>
          <w:trHeight w:val="1500"/>
        </w:trPr>
        <w:tc>
          <w:tcPr>
            <w:tcW w:w="8828" w:type="dxa"/>
            <w:gridSpan w:val="1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08052370"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BIMESTRALES</w:t>
            </w:r>
          </w:p>
        </w:tc>
      </w:tr>
      <w:tr w:rsidR="008C3D07" w:rsidRPr="008C3D07" w14:paraId="78CD6D0E" w14:textId="77777777" w:rsidTr="008C3D07">
        <w:trPr>
          <w:trHeight w:val="1485"/>
        </w:trPr>
        <w:tc>
          <w:tcPr>
            <w:tcW w:w="565" w:type="dxa"/>
            <w:tcBorders>
              <w:top w:val="nil"/>
              <w:left w:val="single" w:sz="4" w:space="0" w:color="auto"/>
              <w:bottom w:val="single" w:sz="4" w:space="0" w:color="auto"/>
              <w:right w:val="single" w:sz="4" w:space="0" w:color="auto"/>
            </w:tcBorders>
            <w:shd w:val="clear" w:color="000000" w:fill="D9D9D9"/>
            <w:vAlign w:val="center"/>
            <w:hideMark/>
          </w:tcPr>
          <w:p w14:paraId="0792552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lastRenderedPageBreak/>
              <w:t>NO. PROGRESIVO</w:t>
            </w:r>
          </w:p>
        </w:tc>
        <w:tc>
          <w:tcPr>
            <w:tcW w:w="835" w:type="dxa"/>
            <w:tcBorders>
              <w:top w:val="nil"/>
              <w:left w:val="nil"/>
              <w:bottom w:val="single" w:sz="4" w:space="0" w:color="auto"/>
              <w:right w:val="nil"/>
            </w:tcBorders>
            <w:shd w:val="clear" w:color="000000" w:fill="D9D9D9"/>
            <w:vAlign w:val="center"/>
            <w:hideMark/>
          </w:tcPr>
          <w:p w14:paraId="13D8B76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2250" w:type="dxa"/>
            <w:tcBorders>
              <w:top w:val="nil"/>
              <w:left w:val="nil"/>
              <w:bottom w:val="single" w:sz="4" w:space="0" w:color="auto"/>
              <w:right w:val="single" w:sz="4" w:space="0" w:color="auto"/>
            </w:tcBorders>
            <w:shd w:val="clear" w:color="000000" w:fill="D9D9D9"/>
            <w:hideMark/>
          </w:tcPr>
          <w:p w14:paraId="7C006073"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628" w:type="dxa"/>
            <w:tcBorders>
              <w:top w:val="nil"/>
              <w:left w:val="nil"/>
              <w:bottom w:val="nil"/>
              <w:right w:val="nil"/>
            </w:tcBorders>
            <w:shd w:val="clear" w:color="000000" w:fill="D9D9D9"/>
            <w:vAlign w:val="center"/>
            <w:hideMark/>
          </w:tcPr>
          <w:p w14:paraId="358115E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1995" w:type="dxa"/>
            <w:gridSpan w:val="4"/>
            <w:tcBorders>
              <w:top w:val="single" w:sz="4" w:space="0" w:color="auto"/>
              <w:left w:val="single" w:sz="4" w:space="0" w:color="auto"/>
              <w:bottom w:val="single" w:sz="4" w:space="0" w:color="auto"/>
              <w:right w:val="nil"/>
            </w:tcBorders>
            <w:shd w:val="clear" w:color="000000" w:fill="D9D9D9"/>
            <w:vAlign w:val="center"/>
            <w:hideMark/>
          </w:tcPr>
          <w:p w14:paraId="3432687B" w14:textId="77777777" w:rsidR="008C3D07" w:rsidRPr="008C3D07" w:rsidRDefault="008C3D07" w:rsidP="008C3D07">
            <w:pPr>
              <w:jc w:val="center"/>
              <w:rPr>
                <w:rFonts w:eastAsia="Times New Roman" w:cs="Calibri"/>
                <w:b/>
                <w:bCs/>
                <w:color w:val="000000"/>
                <w:sz w:val="18"/>
                <w:szCs w:val="18"/>
                <w:lang w:eastAsia="es-MX"/>
              </w:rPr>
            </w:pPr>
            <w:r w:rsidRPr="008C3D07">
              <w:rPr>
                <w:rFonts w:eastAsia="Times New Roman" w:cs="Calibri"/>
                <w:b/>
                <w:bCs/>
                <w:color w:val="000000"/>
                <w:sz w:val="18"/>
                <w:szCs w:val="18"/>
                <w:lang w:eastAsia="es-MX"/>
              </w:rPr>
              <w:t>CONSUMO PROMEDIO BIMESTRAL</w:t>
            </w:r>
          </w:p>
        </w:tc>
        <w:tc>
          <w:tcPr>
            <w:tcW w:w="831" w:type="dxa"/>
            <w:tcBorders>
              <w:top w:val="nil"/>
              <w:left w:val="single" w:sz="4" w:space="0" w:color="auto"/>
              <w:bottom w:val="single" w:sz="4" w:space="0" w:color="auto"/>
              <w:right w:val="single" w:sz="4" w:space="0" w:color="auto"/>
            </w:tcBorders>
            <w:shd w:val="clear" w:color="000000" w:fill="D9D9D9"/>
            <w:vAlign w:val="center"/>
            <w:hideMark/>
          </w:tcPr>
          <w:p w14:paraId="0CDF128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BIMESTRAL MÍNIMO</w:t>
            </w:r>
          </w:p>
        </w:tc>
        <w:tc>
          <w:tcPr>
            <w:tcW w:w="836" w:type="dxa"/>
            <w:tcBorders>
              <w:top w:val="nil"/>
              <w:left w:val="nil"/>
              <w:bottom w:val="single" w:sz="4" w:space="0" w:color="auto"/>
              <w:right w:val="single" w:sz="4" w:space="0" w:color="auto"/>
            </w:tcBorders>
            <w:shd w:val="clear" w:color="000000" w:fill="D9D9D9"/>
            <w:vAlign w:val="center"/>
            <w:hideMark/>
          </w:tcPr>
          <w:p w14:paraId="64D752D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BIMESTRAL MÁXIMO</w:t>
            </w:r>
          </w:p>
        </w:tc>
        <w:tc>
          <w:tcPr>
            <w:tcW w:w="444" w:type="dxa"/>
            <w:tcBorders>
              <w:top w:val="nil"/>
              <w:left w:val="nil"/>
              <w:bottom w:val="single" w:sz="4" w:space="0" w:color="auto"/>
              <w:right w:val="single" w:sz="4" w:space="0" w:color="auto"/>
            </w:tcBorders>
            <w:shd w:val="clear" w:color="000000" w:fill="D9D9D9"/>
            <w:vAlign w:val="center"/>
            <w:hideMark/>
          </w:tcPr>
          <w:p w14:paraId="33929F2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44" w:type="dxa"/>
            <w:tcBorders>
              <w:top w:val="nil"/>
              <w:left w:val="nil"/>
              <w:bottom w:val="single" w:sz="4" w:space="0" w:color="auto"/>
              <w:right w:val="single" w:sz="4" w:space="0" w:color="auto"/>
            </w:tcBorders>
            <w:shd w:val="clear" w:color="000000" w:fill="D9D9D9"/>
            <w:vAlign w:val="center"/>
            <w:hideMark/>
          </w:tcPr>
          <w:p w14:paraId="1AEFB3B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r>
      <w:tr w:rsidR="008C3D07" w:rsidRPr="008C3D07" w14:paraId="21F3B452"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DDB78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32</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3D6C995"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2250" w:type="dxa"/>
            <w:tcBorders>
              <w:top w:val="nil"/>
              <w:left w:val="nil"/>
              <w:bottom w:val="single" w:sz="4" w:space="0" w:color="auto"/>
              <w:right w:val="single" w:sz="4" w:space="0" w:color="auto"/>
            </w:tcBorders>
            <w:shd w:val="clear" w:color="000000" w:fill="FFFFFF"/>
            <w:hideMark/>
          </w:tcPr>
          <w:p w14:paraId="61FFFF4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JUEGO DE TUBOS RESPIRATORIOS PARA BABYLOG 8000PLUS REUTILIZABLE, CALEFACTABLE  (8411041) </w:t>
            </w:r>
          </w:p>
        </w:tc>
        <w:tc>
          <w:tcPr>
            <w:tcW w:w="628" w:type="dxa"/>
            <w:tcBorders>
              <w:top w:val="single" w:sz="4" w:space="0" w:color="auto"/>
              <w:left w:val="nil"/>
              <w:bottom w:val="single" w:sz="4" w:space="0" w:color="auto"/>
              <w:right w:val="single" w:sz="4" w:space="0" w:color="auto"/>
            </w:tcBorders>
            <w:shd w:val="clear" w:color="000000" w:fill="FFFFFF"/>
            <w:vAlign w:val="center"/>
            <w:hideMark/>
          </w:tcPr>
          <w:p w14:paraId="34F0BF0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12DC41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26B7CE8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747B368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35E8EF2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442B97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576ECEC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5100B1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22B557B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405290AB"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596C4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33</w:t>
            </w:r>
          </w:p>
        </w:tc>
        <w:tc>
          <w:tcPr>
            <w:tcW w:w="835" w:type="dxa"/>
            <w:vMerge/>
            <w:tcBorders>
              <w:top w:val="nil"/>
              <w:left w:val="single" w:sz="4" w:space="0" w:color="auto"/>
              <w:bottom w:val="single" w:sz="4" w:space="0" w:color="000000"/>
              <w:right w:val="single" w:sz="4" w:space="0" w:color="auto"/>
            </w:tcBorders>
            <w:vAlign w:val="center"/>
            <w:hideMark/>
          </w:tcPr>
          <w:p w14:paraId="0A9BCC5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5FBED32" w14:textId="77777777" w:rsidR="008C3D07" w:rsidRPr="008C3D07" w:rsidRDefault="008C3D07" w:rsidP="008C3D07">
            <w:pPr>
              <w:jc w:val="left"/>
              <w:rPr>
                <w:rFonts w:ascii="Arial" w:eastAsia="Times New Roman" w:hAnsi="Arial" w:cs="Arial"/>
                <w:color w:val="1A171B"/>
                <w:sz w:val="18"/>
                <w:szCs w:val="18"/>
                <w:lang w:eastAsia="es-MX"/>
              </w:rPr>
            </w:pPr>
            <w:r w:rsidRPr="008C3D07">
              <w:rPr>
                <w:rFonts w:ascii="Arial" w:eastAsia="Times New Roman" w:hAnsi="Arial" w:cs="Arial"/>
                <w:color w:val="1A171B"/>
                <w:sz w:val="18"/>
                <w:szCs w:val="18"/>
                <w:lang w:eastAsia="es-MX"/>
              </w:rPr>
              <w:t>JUEGO DE TUBOS RESPIRATORIOS  HFO, CON TUBOS LIGEROS DE HYTREL, AUTOCLAV., CALEFACTABLE (8411153)</w:t>
            </w:r>
          </w:p>
        </w:tc>
        <w:tc>
          <w:tcPr>
            <w:tcW w:w="628" w:type="dxa"/>
            <w:tcBorders>
              <w:top w:val="nil"/>
              <w:left w:val="nil"/>
              <w:bottom w:val="single" w:sz="4" w:space="0" w:color="auto"/>
              <w:right w:val="single" w:sz="4" w:space="0" w:color="auto"/>
            </w:tcBorders>
            <w:shd w:val="clear" w:color="000000" w:fill="FFFFFF"/>
            <w:vAlign w:val="center"/>
            <w:hideMark/>
          </w:tcPr>
          <w:p w14:paraId="7CC74F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054ABE7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1F795C5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0DD8DE5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53D6437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5DE6E4E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7DE74B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2D485D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4C35A0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r>
      <w:tr w:rsidR="008C3D07" w:rsidRPr="008C3D07" w14:paraId="7988A85E" w14:textId="77777777" w:rsidTr="008C3D07">
        <w:trPr>
          <w:trHeight w:val="306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84D7E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34</w:t>
            </w:r>
          </w:p>
        </w:tc>
        <w:tc>
          <w:tcPr>
            <w:tcW w:w="835" w:type="dxa"/>
            <w:vMerge/>
            <w:tcBorders>
              <w:top w:val="nil"/>
              <w:left w:val="single" w:sz="4" w:space="0" w:color="auto"/>
              <w:bottom w:val="single" w:sz="4" w:space="0" w:color="000000"/>
              <w:right w:val="single" w:sz="4" w:space="0" w:color="auto"/>
            </w:tcBorders>
            <w:vAlign w:val="center"/>
            <w:hideMark/>
          </w:tcPr>
          <w:p w14:paraId="155B5BF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CE4ACA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ASPIRADOR DE MUCOSIDADES PARA TOMA DE MUESTRAS BRONQUIALES (53410) ,QUE INCLUYA 1 CONTENEDOR (CAPACIDAD 25 ml) , GRADUADO DE 0 A 25ML Y UN CATETER DE SUCCIÓN TRAQUEAL DE 6 FR.</w:t>
            </w:r>
          </w:p>
        </w:tc>
        <w:tc>
          <w:tcPr>
            <w:tcW w:w="628" w:type="dxa"/>
            <w:tcBorders>
              <w:top w:val="nil"/>
              <w:left w:val="nil"/>
              <w:bottom w:val="single" w:sz="4" w:space="0" w:color="auto"/>
              <w:right w:val="single" w:sz="4" w:space="0" w:color="auto"/>
            </w:tcBorders>
            <w:shd w:val="clear" w:color="000000" w:fill="FFFFFF"/>
            <w:noWrap/>
            <w:vAlign w:val="center"/>
            <w:hideMark/>
          </w:tcPr>
          <w:p w14:paraId="1BC1A31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6E9BA5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6421F21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563" w:type="dxa"/>
            <w:tcBorders>
              <w:top w:val="nil"/>
              <w:left w:val="nil"/>
              <w:bottom w:val="single" w:sz="4" w:space="0" w:color="auto"/>
              <w:right w:val="single" w:sz="4" w:space="0" w:color="auto"/>
            </w:tcBorders>
            <w:shd w:val="clear" w:color="000000" w:fill="FFFFFF"/>
            <w:noWrap/>
            <w:vAlign w:val="center"/>
            <w:hideMark/>
          </w:tcPr>
          <w:p w14:paraId="055111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94" w:type="dxa"/>
            <w:tcBorders>
              <w:top w:val="nil"/>
              <w:left w:val="nil"/>
              <w:bottom w:val="single" w:sz="4" w:space="0" w:color="auto"/>
              <w:right w:val="single" w:sz="4" w:space="0" w:color="auto"/>
            </w:tcBorders>
            <w:shd w:val="clear" w:color="000000" w:fill="FFFFFF"/>
            <w:noWrap/>
            <w:vAlign w:val="center"/>
            <w:hideMark/>
          </w:tcPr>
          <w:p w14:paraId="1229AC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63C8D1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836" w:type="dxa"/>
            <w:tcBorders>
              <w:top w:val="nil"/>
              <w:left w:val="nil"/>
              <w:bottom w:val="single" w:sz="4" w:space="0" w:color="auto"/>
              <w:right w:val="single" w:sz="4" w:space="0" w:color="auto"/>
            </w:tcBorders>
            <w:shd w:val="clear" w:color="000000" w:fill="FFFFFF"/>
            <w:vAlign w:val="center"/>
            <w:hideMark/>
          </w:tcPr>
          <w:p w14:paraId="2A08B87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44" w:type="dxa"/>
            <w:tcBorders>
              <w:top w:val="nil"/>
              <w:left w:val="nil"/>
              <w:bottom w:val="single" w:sz="4" w:space="0" w:color="auto"/>
              <w:right w:val="single" w:sz="4" w:space="0" w:color="auto"/>
            </w:tcBorders>
            <w:shd w:val="clear" w:color="000000" w:fill="FFFFFF"/>
            <w:vAlign w:val="center"/>
            <w:hideMark/>
          </w:tcPr>
          <w:p w14:paraId="2B987C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44" w:type="dxa"/>
            <w:tcBorders>
              <w:top w:val="nil"/>
              <w:left w:val="nil"/>
              <w:bottom w:val="single" w:sz="4" w:space="0" w:color="auto"/>
              <w:right w:val="single" w:sz="4" w:space="0" w:color="auto"/>
            </w:tcBorders>
            <w:shd w:val="clear" w:color="000000" w:fill="FFFFFF"/>
            <w:vAlign w:val="center"/>
            <w:hideMark/>
          </w:tcPr>
          <w:p w14:paraId="13FD5A9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54</w:t>
            </w:r>
          </w:p>
        </w:tc>
      </w:tr>
      <w:tr w:rsidR="008C3D07" w:rsidRPr="008C3D07" w14:paraId="480D10D8" w14:textId="77777777" w:rsidTr="008C3D07">
        <w:trPr>
          <w:trHeight w:val="306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B01EB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35</w:t>
            </w:r>
          </w:p>
        </w:tc>
        <w:tc>
          <w:tcPr>
            <w:tcW w:w="835" w:type="dxa"/>
            <w:vMerge/>
            <w:tcBorders>
              <w:top w:val="nil"/>
              <w:left w:val="single" w:sz="4" w:space="0" w:color="auto"/>
              <w:bottom w:val="single" w:sz="4" w:space="0" w:color="000000"/>
              <w:right w:val="single" w:sz="4" w:space="0" w:color="auto"/>
            </w:tcBorders>
            <w:vAlign w:val="center"/>
            <w:hideMark/>
          </w:tcPr>
          <w:p w14:paraId="219793B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F0AE4F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ASPIRADOR DE MUCOSIDADES PARA TOMA DE MUESTRAS BRONQUIALES (53408</w:t>
            </w:r>
            <w:proofErr w:type="gramStart"/>
            <w:r w:rsidRPr="008C3D07">
              <w:rPr>
                <w:rFonts w:ascii="Arial" w:eastAsia="Times New Roman" w:hAnsi="Arial" w:cs="Arial"/>
                <w:color w:val="000000"/>
                <w:sz w:val="18"/>
                <w:szCs w:val="18"/>
                <w:lang w:eastAsia="es-MX"/>
              </w:rPr>
              <w:t>) ,</w:t>
            </w:r>
            <w:proofErr w:type="gramEnd"/>
            <w:r w:rsidRPr="008C3D07">
              <w:rPr>
                <w:rFonts w:ascii="Arial" w:eastAsia="Times New Roman" w:hAnsi="Arial" w:cs="Arial"/>
                <w:color w:val="000000"/>
                <w:sz w:val="18"/>
                <w:szCs w:val="18"/>
                <w:lang w:eastAsia="es-MX"/>
              </w:rPr>
              <w:t>QUE INCLUYA 1 CONTENEDOR (CAPACIDAD 25 ml) , GRADUADO DE 0 A 25ML Y UN CATETER DE SUCCIÓN TRAQUEAL DE 8FR.</w:t>
            </w:r>
          </w:p>
        </w:tc>
        <w:tc>
          <w:tcPr>
            <w:tcW w:w="628" w:type="dxa"/>
            <w:tcBorders>
              <w:top w:val="nil"/>
              <w:left w:val="nil"/>
              <w:bottom w:val="single" w:sz="4" w:space="0" w:color="auto"/>
              <w:right w:val="single" w:sz="4" w:space="0" w:color="auto"/>
            </w:tcBorders>
            <w:shd w:val="clear" w:color="000000" w:fill="FFFFFF"/>
            <w:noWrap/>
            <w:vAlign w:val="center"/>
            <w:hideMark/>
          </w:tcPr>
          <w:p w14:paraId="6FFFB4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3FB781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7DDD74D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563" w:type="dxa"/>
            <w:tcBorders>
              <w:top w:val="nil"/>
              <w:left w:val="nil"/>
              <w:bottom w:val="single" w:sz="4" w:space="0" w:color="auto"/>
              <w:right w:val="single" w:sz="4" w:space="0" w:color="auto"/>
            </w:tcBorders>
            <w:shd w:val="clear" w:color="000000" w:fill="FFFFFF"/>
            <w:noWrap/>
            <w:vAlign w:val="center"/>
            <w:hideMark/>
          </w:tcPr>
          <w:p w14:paraId="33D8DFC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noWrap/>
            <w:vAlign w:val="center"/>
            <w:hideMark/>
          </w:tcPr>
          <w:p w14:paraId="220ED18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2D8A07C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6" w:type="dxa"/>
            <w:tcBorders>
              <w:top w:val="nil"/>
              <w:left w:val="nil"/>
              <w:bottom w:val="single" w:sz="4" w:space="0" w:color="auto"/>
              <w:right w:val="single" w:sz="4" w:space="0" w:color="auto"/>
            </w:tcBorders>
            <w:shd w:val="clear" w:color="000000" w:fill="FFFFFF"/>
            <w:vAlign w:val="center"/>
            <w:hideMark/>
          </w:tcPr>
          <w:p w14:paraId="235868C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444" w:type="dxa"/>
            <w:tcBorders>
              <w:top w:val="nil"/>
              <w:left w:val="nil"/>
              <w:bottom w:val="single" w:sz="4" w:space="0" w:color="auto"/>
              <w:right w:val="single" w:sz="4" w:space="0" w:color="auto"/>
            </w:tcBorders>
            <w:shd w:val="clear" w:color="000000" w:fill="FFFFFF"/>
            <w:vAlign w:val="center"/>
            <w:hideMark/>
          </w:tcPr>
          <w:p w14:paraId="11B8893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44" w:type="dxa"/>
            <w:tcBorders>
              <w:top w:val="nil"/>
              <w:left w:val="nil"/>
              <w:bottom w:val="single" w:sz="4" w:space="0" w:color="auto"/>
              <w:right w:val="single" w:sz="4" w:space="0" w:color="auto"/>
            </w:tcBorders>
            <w:shd w:val="clear" w:color="000000" w:fill="FFFFFF"/>
            <w:vAlign w:val="center"/>
            <w:hideMark/>
          </w:tcPr>
          <w:p w14:paraId="6F73C9A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45</w:t>
            </w:r>
          </w:p>
        </w:tc>
      </w:tr>
      <w:tr w:rsidR="008C3D07" w:rsidRPr="008C3D07" w14:paraId="709E4070" w14:textId="77777777" w:rsidTr="008C3D07">
        <w:trPr>
          <w:trHeight w:val="255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4C196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36</w:t>
            </w:r>
          </w:p>
        </w:tc>
        <w:tc>
          <w:tcPr>
            <w:tcW w:w="835" w:type="dxa"/>
            <w:vMerge/>
            <w:tcBorders>
              <w:top w:val="nil"/>
              <w:left w:val="single" w:sz="4" w:space="0" w:color="auto"/>
              <w:bottom w:val="single" w:sz="4" w:space="0" w:color="000000"/>
              <w:right w:val="single" w:sz="4" w:space="0" w:color="auto"/>
            </w:tcBorders>
            <w:vAlign w:val="center"/>
            <w:hideMark/>
          </w:tcPr>
          <w:p w14:paraId="5A76F2E2"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2050B4F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CON PIEZA EN Y, PSU,DESINFECTABLE  Y ESTERILIZABLE ( 8410185) COMPATIBLE CON MARCA DRAGER MODELO BABYLOG 8000</w:t>
            </w:r>
          </w:p>
        </w:tc>
        <w:tc>
          <w:tcPr>
            <w:tcW w:w="628" w:type="dxa"/>
            <w:tcBorders>
              <w:top w:val="nil"/>
              <w:left w:val="nil"/>
              <w:bottom w:val="single" w:sz="4" w:space="0" w:color="auto"/>
              <w:right w:val="single" w:sz="4" w:space="0" w:color="auto"/>
            </w:tcBorders>
            <w:shd w:val="clear" w:color="000000" w:fill="FFFFFF"/>
            <w:vAlign w:val="center"/>
            <w:hideMark/>
          </w:tcPr>
          <w:p w14:paraId="533B8B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E5EB0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019F40D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55862B2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17333F5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24125B7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6F4C33D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596E3EE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75704F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r>
      <w:tr w:rsidR="008C3D07" w:rsidRPr="008C3D07" w14:paraId="4B0CC650" w14:textId="77777777" w:rsidTr="008C3D07">
        <w:trPr>
          <w:trHeight w:val="525"/>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1B0D6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37</w:t>
            </w:r>
          </w:p>
        </w:tc>
        <w:tc>
          <w:tcPr>
            <w:tcW w:w="835" w:type="dxa"/>
            <w:vMerge w:val="restart"/>
            <w:tcBorders>
              <w:top w:val="nil"/>
              <w:left w:val="single" w:sz="4" w:space="0" w:color="auto"/>
              <w:bottom w:val="nil"/>
              <w:right w:val="single" w:sz="4" w:space="0" w:color="auto"/>
            </w:tcBorders>
            <w:shd w:val="clear" w:color="000000" w:fill="FFFFFF"/>
            <w:vAlign w:val="center"/>
            <w:hideMark/>
          </w:tcPr>
          <w:p w14:paraId="62DD5CD0"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NO INVASIVA</w:t>
            </w:r>
          </w:p>
        </w:tc>
        <w:tc>
          <w:tcPr>
            <w:tcW w:w="2250" w:type="dxa"/>
            <w:tcBorders>
              <w:top w:val="nil"/>
              <w:left w:val="nil"/>
              <w:bottom w:val="single" w:sz="4" w:space="0" w:color="auto"/>
              <w:right w:val="single" w:sz="4" w:space="0" w:color="auto"/>
            </w:tcBorders>
            <w:shd w:val="clear" w:color="000000" w:fill="FFFFFF"/>
            <w:hideMark/>
          </w:tcPr>
          <w:p w14:paraId="613E8D3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MASCARA NASAL NEONATAL PEQUEÑA ( BC800-10)</w:t>
            </w:r>
          </w:p>
        </w:tc>
        <w:tc>
          <w:tcPr>
            <w:tcW w:w="628" w:type="dxa"/>
            <w:tcBorders>
              <w:top w:val="nil"/>
              <w:left w:val="nil"/>
              <w:bottom w:val="single" w:sz="4" w:space="0" w:color="auto"/>
              <w:right w:val="single" w:sz="4" w:space="0" w:color="auto"/>
            </w:tcBorders>
            <w:shd w:val="clear" w:color="000000" w:fill="FFFFFF"/>
            <w:vAlign w:val="center"/>
            <w:hideMark/>
          </w:tcPr>
          <w:p w14:paraId="37BBD5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vAlign w:val="center"/>
            <w:hideMark/>
          </w:tcPr>
          <w:p w14:paraId="3BEB8F7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56EC22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3BEBA0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5989D1E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174780E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2D284DB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7E3B64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478EC44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r>
      <w:tr w:rsidR="008C3D07" w:rsidRPr="008C3D07" w14:paraId="2B1F5A81"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20C1D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38</w:t>
            </w:r>
          </w:p>
        </w:tc>
        <w:tc>
          <w:tcPr>
            <w:tcW w:w="835" w:type="dxa"/>
            <w:vMerge/>
            <w:tcBorders>
              <w:top w:val="nil"/>
              <w:left w:val="single" w:sz="4" w:space="0" w:color="auto"/>
              <w:bottom w:val="nil"/>
              <w:right w:val="single" w:sz="4" w:space="0" w:color="auto"/>
            </w:tcBorders>
            <w:vAlign w:val="center"/>
            <w:hideMark/>
          </w:tcPr>
          <w:p w14:paraId="37B8C8E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6FFBBB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MASCARA NASAL NEONATAL GRANDE ( BC802-10)</w:t>
            </w:r>
          </w:p>
        </w:tc>
        <w:tc>
          <w:tcPr>
            <w:tcW w:w="628" w:type="dxa"/>
            <w:tcBorders>
              <w:top w:val="nil"/>
              <w:left w:val="nil"/>
              <w:bottom w:val="single" w:sz="4" w:space="0" w:color="auto"/>
              <w:right w:val="single" w:sz="4" w:space="0" w:color="auto"/>
            </w:tcBorders>
            <w:shd w:val="clear" w:color="000000" w:fill="FFFFFF"/>
            <w:vAlign w:val="center"/>
            <w:hideMark/>
          </w:tcPr>
          <w:p w14:paraId="5BD1B3C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vAlign w:val="center"/>
            <w:hideMark/>
          </w:tcPr>
          <w:p w14:paraId="16EB822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3ED2BB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1CB22C7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7A60EB8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7337B3F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B00E22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2BEFD12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2A376B6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r>
      <w:tr w:rsidR="008C3D07" w:rsidRPr="008C3D07" w14:paraId="7C3D1E10"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DFE0C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39</w:t>
            </w:r>
          </w:p>
        </w:tc>
        <w:tc>
          <w:tcPr>
            <w:tcW w:w="835" w:type="dxa"/>
            <w:vMerge/>
            <w:tcBorders>
              <w:top w:val="nil"/>
              <w:left w:val="single" w:sz="4" w:space="0" w:color="auto"/>
              <w:bottom w:val="nil"/>
              <w:right w:val="single" w:sz="4" w:space="0" w:color="auto"/>
            </w:tcBorders>
            <w:vAlign w:val="center"/>
            <w:hideMark/>
          </w:tcPr>
          <w:p w14:paraId="63BF0AE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313482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MASCARA NASAL NEONATAL MEDIANA ( BC801-10)</w:t>
            </w:r>
          </w:p>
        </w:tc>
        <w:tc>
          <w:tcPr>
            <w:tcW w:w="628" w:type="dxa"/>
            <w:tcBorders>
              <w:top w:val="nil"/>
              <w:left w:val="nil"/>
              <w:bottom w:val="single" w:sz="4" w:space="0" w:color="auto"/>
              <w:right w:val="single" w:sz="4" w:space="0" w:color="auto"/>
            </w:tcBorders>
            <w:shd w:val="clear" w:color="000000" w:fill="FFFFFF"/>
            <w:vAlign w:val="center"/>
            <w:hideMark/>
          </w:tcPr>
          <w:p w14:paraId="05C46F3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vAlign w:val="center"/>
            <w:hideMark/>
          </w:tcPr>
          <w:p w14:paraId="5BEA6EE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79" w:type="dxa"/>
            <w:tcBorders>
              <w:top w:val="nil"/>
              <w:left w:val="nil"/>
              <w:bottom w:val="single" w:sz="4" w:space="0" w:color="auto"/>
              <w:right w:val="single" w:sz="4" w:space="0" w:color="auto"/>
            </w:tcBorders>
            <w:shd w:val="clear" w:color="000000" w:fill="FFFFFF"/>
            <w:noWrap/>
            <w:vAlign w:val="center"/>
            <w:hideMark/>
          </w:tcPr>
          <w:p w14:paraId="4BADBE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noWrap/>
            <w:vAlign w:val="center"/>
            <w:hideMark/>
          </w:tcPr>
          <w:p w14:paraId="637BD1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201B18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4A749B9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6" w:type="dxa"/>
            <w:tcBorders>
              <w:top w:val="nil"/>
              <w:left w:val="nil"/>
              <w:bottom w:val="single" w:sz="4" w:space="0" w:color="auto"/>
              <w:right w:val="single" w:sz="4" w:space="0" w:color="auto"/>
            </w:tcBorders>
            <w:shd w:val="clear" w:color="000000" w:fill="FFFFFF"/>
            <w:vAlign w:val="center"/>
            <w:hideMark/>
          </w:tcPr>
          <w:p w14:paraId="768165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w:t>
            </w:r>
          </w:p>
        </w:tc>
        <w:tc>
          <w:tcPr>
            <w:tcW w:w="444" w:type="dxa"/>
            <w:tcBorders>
              <w:top w:val="nil"/>
              <w:left w:val="nil"/>
              <w:bottom w:val="single" w:sz="4" w:space="0" w:color="auto"/>
              <w:right w:val="single" w:sz="4" w:space="0" w:color="auto"/>
            </w:tcBorders>
            <w:shd w:val="clear" w:color="000000" w:fill="FFFFFF"/>
            <w:vAlign w:val="center"/>
            <w:hideMark/>
          </w:tcPr>
          <w:p w14:paraId="5D318F7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19</w:t>
            </w:r>
          </w:p>
        </w:tc>
        <w:tc>
          <w:tcPr>
            <w:tcW w:w="444" w:type="dxa"/>
            <w:tcBorders>
              <w:top w:val="nil"/>
              <w:left w:val="nil"/>
              <w:bottom w:val="single" w:sz="4" w:space="0" w:color="auto"/>
              <w:right w:val="single" w:sz="4" w:space="0" w:color="auto"/>
            </w:tcBorders>
            <w:shd w:val="clear" w:color="000000" w:fill="FFFFFF"/>
            <w:vAlign w:val="center"/>
            <w:hideMark/>
          </w:tcPr>
          <w:p w14:paraId="5159C73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48</w:t>
            </w:r>
          </w:p>
        </w:tc>
      </w:tr>
      <w:tr w:rsidR="008C3D07" w:rsidRPr="008C3D07" w14:paraId="4AABEFE5"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B740C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40</w:t>
            </w:r>
          </w:p>
        </w:tc>
        <w:tc>
          <w:tcPr>
            <w:tcW w:w="835" w:type="dxa"/>
            <w:vMerge/>
            <w:tcBorders>
              <w:top w:val="nil"/>
              <w:left w:val="single" w:sz="4" w:space="0" w:color="auto"/>
              <w:bottom w:val="nil"/>
              <w:right w:val="single" w:sz="4" w:space="0" w:color="auto"/>
            </w:tcBorders>
            <w:vAlign w:val="center"/>
            <w:hideMark/>
          </w:tcPr>
          <w:p w14:paraId="443CDA9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D9B044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300-05 ( 17CM-22CM)</w:t>
            </w:r>
          </w:p>
        </w:tc>
        <w:tc>
          <w:tcPr>
            <w:tcW w:w="628" w:type="dxa"/>
            <w:tcBorders>
              <w:top w:val="nil"/>
              <w:left w:val="nil"/>
              <w:bottom w:val="single" w:sz="4" w:space="0" w:color="auto"/>
              <w:right w:val="single" w:sz="4" w:space="0" w:color="auto"/>
            </w:tcBorders>
            <w:shd w:val="clear" w:color="000000" w:fill="FFFFFF"/>
            <w:vAlign w:val="center"/>
            <w:hideMark/>
          </w:tcPr>
          <w:p w14:paraId="6F0043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59" w:type="dxa"/>
            <w:tcBorders>
              <w:top w:val="nil"/>
              <w:left w:val="nil"/>
              <w:bottom w:val="single" w:sz="4" w:space="0" w:color="auto"/>
              <w:right w:val="single" w:sz="4" w:space="0" w:color="auto"/>
            </w:tcBorders>
            <w:shd w:val="clear" w:color="000000" w:fill="FFFFFF"/>
            <w:vAlign w:val="center"/>
            <w:hideMark/>
          </w:tcPr>
          <w:p w14:paraId="781D18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F50C8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noWrap/>
            <w:vAlign w:val="center"/>
            <w:hideMark/>
          </w:tcPr>
          <w:p w14:paraId="2917AA3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0BE9AD6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1EAD8BA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6" w:type="dxa"/>
            <w:tcBorders>
              <w:top w:val="nil"/>
              <w:left w:val="nil"/>
              <w:bottom w:val="single" w:sz="4" w:space="0" w:color="auto"/>
              <w:right w:val="single" w:sz="4" w:space="0" w:color="auto"/>
            </w:tcBorders>
            <w:shd w:val="clear" w:color="000000" w:fill="FFFFFF"/>
            <w:vAlign w:val="center"/>
            <w:hideMark/>
          </w:tcPr>
          <w:p w14:paraId="02D3539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44" w:type="dxa"/>
            <w:tcBorders>
              <w:top w:val="nil"/>
              <w:left w:val="nil"/>
              <w:bottom w:val="single" w:sz="4" w:space="0" w:color="auto"/>
              <w:right w:val="single" w:sz="4" w:space="0" w:color="auto"/>
            </w:tcBorders>
            <w:shd w:val="clear" w:color="000000" w:fill="FFFFFF"/>
            <w:vAlign w:val="center"/>
            <w:hideMark/>
          </w:tcPr>
          <w:p w14:paraId="003AC4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44" w:type="dxa"/>
            <w:tcBorders>
              <w:top w:val="nil"/>
              <w:left w:val="nil"/>
              <w:bottom w:val="single" w:sz="4" w:space="0" w:color="auto"/>
              <w:right w:val="single" w:sz="4" w:space="0" w:color="auto"/>
            </w:tcBorders>
            <w:shd w:val="clear" w:color="000000" w:fill="FFFFFF"/>
            <w:vAlign w:val="center"/>
            <w:hideMark/>
          </w:tcPr>
          <w:p w14:paraId="698FBF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r>
      <w:tr w:rsidR="008C3D07" w:rsidRPr="008C3D07" w14:paraId="12A101D0"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1F13D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41</w:t>
            </w:r>
          </w:p>
        </w:tc>
        <w:tc>
          <w:tcPr>
            <w:tcW w:w="835" w:type="dxa"/>
            <w:vMerge/>
            <w:tcBorders>
              <w:top w:val="nil"/>
              <w:left w:val="single" w:sz="4" w:space="0" w:color="auto"/>
              <w:bottom w:val="nil"/>
              <w:right w:val="single" w:sz="4" w:space="0" w:color="auto"/>
            </w:tcBorders>
            <w:vAlign w:val="center"/>
            <w:hideMark/>
          </w:tcPr>
          <w:p w14:paraId="6048C4F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2B8475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306-05 ( 25CM-29CM)</w:t>
            </w:r>
          </w:p>
        </w:tc>
        <w:tc>
          <w:tcPr>
            <w:tcW w:w="628" w:type="dxa"/>
            <w:tcBorders>
              <w:top w:val="nil"/>
              <w:left w:val="nil"/>
              <w:bottom w:val="single" w:sz="4" w:space="0" w:color="auto"/>
              <w:right w:val="single" w:sz="4" w:space="0" w:color="auto"/>
            </w:tcBorders>
            <w:shd w:val="clear" w:color="000000" w:fill="FFFFFF"/>
            <w:vAlign w:val="center"/>
            <w:hideMark/>
          </w:tcPr>
          <w:p w14:paraId="52959CC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59" w:type="dxa"/>
            <w:tcBorders>
              <w:top w:val="nil"/>
              <w:left w:val="nil"/>
              <w:bottom w:val="single" w:sz="4" w:space="0" w:color="auto"/>
              <w:right w:val="single" w:sz="4" w:space="0" w:color="auto"/>
            </w:tcBorders>
            <w:shd w:val="clear" w:color="000000" w:fill="FFFFFF"/>
            <w:vAlign w:val="center"/>
            <w:hideMark/>
          </w:tcPr>
          <w:p w14:paraId="50ABBB9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74910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vAlign w:val="center"/>
            <w:hideMark/>
          </w:tcPr>
          <w:p w14:paraId="78FEC3F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60B10CA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03407EB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5C496CC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44" w:type="dxa"/>
            <w:tcBorders>
              <w:top w:val="nil"/>
              <w:left w:val="nil"/>
              <w:bottom w:val="single" w:sz="4" w:space="0" w:color="auto"/>
              <w:right w:val="single" w:sz="4" w:space="0" w:color="auto"/>
            </w:tcBorders>
            <w:shd w:val="clear" w:color="000000" w:fill="FFFFFF"/>
            <w:vAlign w:val="center"/>
            <w:hideMark/>
          </w:tcPr>
          <w:p w14:paraId="07DFAAC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2AA839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r>
      <w:tr w:rsidR="008C3D07" w:rsidRPr="008C3D07" w14:paraId="0FABA50B"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CF3F7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42</w:t>
            </w:r>
          </w:p>
        </w:tc>
        <w:tc>
          <w:tcPr>
            <w:tcW w:w="835" w:type="dxa"/>
            <w:vMerge/>
            <w:tcBorders>
              <w:top w:val="nil"/>
              <w:left w:val="single" w:sz="4" w:space="0" w:color="auto"/>
              <w:bottom w:val="nil"/>
              <w:right w:val="single" w:sz="4" w:space="0" w:color="auto"/>
            </w:tcBorders>
            <w:vAlign w:val="center"/>
            <w:hideMark/>
          </w:tcPr>
          <w:p w14:paraId="3AC3575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2FB19B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309-05 ( 29CM-36CM)</w:t>
            </w:r>
          </w:p>
        </w:tc>
        <w:tc>
          <w:tcPr>
            <w:tcW w:w="628" w:type="dxa"/>
            <w:tcBorders>
              <w:top w:val="nil"/>
              <w:left w:val="nil"/>
              <w:bottom w:val="single" w:sz="4" w:space="0" w:color="auto"/>
              <w:right w:val="single" w:sz="4" w:space="0" w:color="auto"/>
            </w:tcBorders>
            <w:shd w:val="clear" w:color="000000" w:fill="FFFFFF"/>
            <w:vAlign w:val="center"/>
            <w:hideMark/>
          </w:tcPr>
          <w:p w14:paraId="2615A12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59" w:type="dxa"/>
            <w:tcBorders>
              <w:top w:val="nil"/>
              <w:left w:val="nil"/>
              <w:bottom w:val="single" w:sz="4" w:space="0" w:color="auto"/>
              <w:right w:val="single" w:sz="4" w:space="0" w:color="auto"/>
            </w:tcBorders>
            <w:shd w:val="clear" w:color="000000" w:fill="FFFFFF"/>
            <w:vAlign w:val="center"/>
            <w:hideMark/>
          </w:tcPr>
          <w:p w14:paraId="26D30BF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97FA7B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vAlign w:val="center"/>
            <w:hideMark/>
          </w:tcPr>
          <w:p w14:paraId="015160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29E0E3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3374F0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282DE4B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44" w:type="dxa"/>
            <w:tcBorders>
              <w:top w:val="nil"/>
              <w:left w:val="nil"/>
              <w:bottom w:val="single" w:sz="4" w:space="0" w:color="auto"/>
              <w:right w:val="single" w:sz="4" w:space="0" w:color="auto"/>
            </w:tcBorders>
            <w:shd w:val="clear" w:color="000000" w:fill="FFFFFF"/>
            <w:vAlign w:val="center"/>
            <w:hideMark/>
          </w:tcPr>
          <w:p w14:paraId="03AD23A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243E937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r>
      <w:tr w:rsidR="008C3D07" w:rsidRPr="008C3D07" w14:paraId="5E8A35BF"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E7554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43</w:t>
            </w:r>
          </w:p>
        </w:tc>
        <w:tc>
          <w:tcPr>
            <w:tcW w:w="835" w:type="dxa"/>
            <w:vMerge/>
            <w:tcBorders>
              <w:top w:val="nil"/>
              <w:left w:val="single" w:sz="4" w:space="0" w:color="auto"/>
              <w:bottom w:val="nil"/>
              <w:right w:val="single" w:sz="4" w:space="0" w:color="auto"/>
            </w:tcBorders>
            <w:vAlign w:val="center"/>
            <w:hideMark/>
          </w:tcPr>
          <w:p w14:paraId="33C032F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F6F201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303-05 (22CM-25CM)</w:t>
            </w:r>
          </w:p>
        </w:tc>
        <w:tc>
          <w:tcPr>
            <w:tcW w:w="628" w:type="dxa"/>
            <w:tcBorders>
              <w:top w:val="nil"/>
              <w:left w:val="nil"/>
              <w:bottom w:val="single" w:sz="4" w:space="0" w:color="auto"/>
              <w:right w:val="single" w:sz="4" w:space="0" w:color="auto"/>
            </w:tcBorders>
            <w:shd w:val="clear" w:color="000000" w:fill="FFFFFF"/>
            <w:vAlign w:val="center"/>
            <w:hideMark/>
          </w:tcPr>
          <w:p w14:paraId="152FED3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59" w:type="dxa"/>
            <w:tcBorders>
              <w:top w:val="nil"/>
              <w:left w:val="nil"/>
              <w:bottom w:val="single" w:sz="4" w:space="0" w:color="auto"/>
              <w:right w:val="single" w:sz="4" w:space="0" w:color="auto"/>
            </w:tcBorders>
            <w:shd w:val="clear" w:color="000000" w:fill="FFFFFF"/>
            <w:vAlign w:val="center"/>
            <w:hideMark/>
          </w:tcPr>
          <w:p w14:paraId="6AAB905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52CC8E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563" w:type="dxa"/>
            <w:tcBorders>
              <w:top w:val="nil"/>
              <w:left w:val="nil"/>
              <w:bottom w:val="single" w:sz="4" w:space="0" w:color="auto"/>
              <w:right w:val="single" w:sz="4" w:space="0" w:color="auto"/>
            </w:tcBorders>
            <w:shd w:val="clear" w:color="000000" w:fill="FFFFFF"/>
            <w:vAlign w:val="center"/>
            <w:hideMark/>
          </w:tcPr>
          <w:p w14:paraId="0C95E9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6E3D2D6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3C029F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6" w:type="dxa"/>
            <w:tcBorders>
              <w:top w:val="nil"/>
              <w:left w:val="nil"/>
              <w:bottom w:val="single" w:sz="4" w:space="0" w:color="auto"/>
              <w:right w:val="single" w:sz="4" w:space="0" w:color="auto"/>
            </w:tcBorders>
            <w:shd w:val="clear" w:color="000000" w:fill="FFFFFF"/>
            <w:vAlign w:val="center"/>
            <w:hideMark/>
          </w:tcPr>
          <w:p w14:paraId="4BB78DE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444" w:type="dxa"/>
            <w:tcBorders>
              <w:top w:val="nil"/>
              <w:left w:val="nil"/>
              <w:bottom w:val="single" w:sz="4" w:space="0" w:color="auto"/>
              <w:right w:val="single" w:sz="4" w:space="0" w:color="auto"/>
            </w:tcBorders>
            <w:shd w:val="clear" w:color="000000" w:fill="FFFFFF"/>
            <w:vAlign w:val="center"/>
            <w:hideMark/>
          </w:tcPr>
          <w:p w14:paraId="5BCB81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c>
          <w:tcPr>
            <w:tcW w:w="444" w:type="dxa"/>
            <w:tcBorders>
              <w:top w:val="nil"/>
              <w:left w:val="nil"/>
              <w:bottom w:val="single" w:sz="4" w:space="0" w:color="auto"/>
              <w:right w:val="single" w:sz="4" w:space="0" w:color="auto"/>
            </w:tcBorders>
            <w:shd w:val="clear" w:color="000000" w:fill="FFFFFF"/>
            <w:vAlign w:val="center"/>
            <w:hideMark/>
          </w:tcPr>
          <w:p w14:paraId="293E853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36</w:t>
            </w:r>
          </w:p>
        </w:tc>
      </w:tr>
      <w:tr w:rsidR="008C3D07" w:rsidRPr="008C3D07" w14:paraId="41DD0DC8"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3CD04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44</w:t>
            </w:r>
          </w:p>
        </w:tc>
        <w:tc>
          <w:tcPr>
            <w:tcW w:w="835" w:type="dxa"/>
            <w:vMerge/>
            <w:tcBorders>
              <w:top w:val="nil"/>
              <w:left w:val="single" w:sz="4" w:space="0" w:color="auto"/>
              <w:bottom w:val="nil"/>
              <w:right w:val="single" w:sz="4" w:space="0" w:color="auto"/>
            </w:tcBorders>
            <w:vAlign w:val="center"/>
            <w:hideMark/>
          </w:tcPr>
          <w:p w14:paraId="730E2EB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223324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TUBO NASAL NEONATAL ( FLEXITRUNK) 50MM ( BC190-05)</w:t>
            </w:r>
          </w:p>
        </w:tc>
        <w:tc>
          <w:tcPr>
            <w:tcW w:w="628" w:type="dxa"/>
            <w:tcBorders>
              <w:top w:val="nil"/>
              <w:left w:val="nil"/>
              <w:bottom w:val="single" w:sz="4" w:space="0" w:color="auto"/>
              <w:right w:val="single" w:sz="4" w:space="0" w:color="auto"/>
            </w:tcBorders>
            <w:shd w:val="clear" w:color="000000" w:fill="FFFFFF"/>
            <w:vAlign w:val="center"/>
            <w:hideMark/>
          </w:tcPr>
          <w:p w14:paraId="1B4C4A6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58CFE46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3A7A4C1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noWrap/>
            <w:vAlign w:val="center"/>
            <w:hideMark/>
          </w:tcPr>
          <w:p w14:paraId="00C5CDD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3F75C55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1" w:type="dxa"/>
            <w:tcBorders>
              <w:top w:val="nil"/>
              <w:left w:val="nil"/>
              <w:bottom w:val="single" w:sz="4" w:space="0" w:color="auto"/>
              <w:right w:val="single" w:sz="4" w:space="0" w:color="auto"/>
            </w:tcBorders>
            <w:shd w:val="clear" w:color="000000" w:fill="FFFFFF"/>
            <w:vAlign w:val="center"/>
            <w:hideMark/>
          </w:tcPr>
          <w:p w14:paraId="24212C9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836" w:type="dxa"/>
            <w:tcBorders>
              <w:top w:val="nil"/>
              <w:left w:val="nil"/>
              <w:bottom w:val="single" w:sz="4" w:space="0" w:color="auto"/>
              <w:right w:val="single" w:sz="4" w:space="0" w:color="auto"/>
            </w:tcBorders>
            <w:shd w:val="clear" w:color="000000" w:fill="FFFFFF"/>
            <w:vAlign w:val="center"/>
            <w:hideMark/>
          </w:tcPr>
          <w:p w14:paraId="27B998A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44" w:type="dxa"/>
            <w:tcBorders>
              <w:top w:val="nil"/>
              <w:left w:val="nil"/>
              <w:bottom w:val="single" w:sz="4" w:space="0" w:color="auto"/>
              <w:right w:val="single" w:sz="4" w:space="0" w:color="auto"/>
            </w:tcBorders>
            <w:shd w:val="clear" w:color="000000" w:fill="FFFFFF"/>
            <w:vAlign w:val="center"/>
            <w:hideMark/>
          </w:tcPr>
          <w:p w14:paraId="1622A7D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44" w:type="dxa"/>
            <w:tcBorders>
              <w:top w:val="nil"/>
              <w:left w:val="nil"/>
              <w:bottom w:val="single" w:sz="4" w:space="0" w:color="auto"/>
              <w:right w:val="single" w:sz="4" w:space="0" w:color="auto"/>
            </w:tcBorders>
            <w:shd w:val="clear" w:color="000000" w:fill="FFFFFF"/>
            <w:vAlign w:val="center"/>
            <w:hideMark/>
          </w:tcPr>
          <w:p w14:paraId="4A8DED7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r>
      <w:tr w:rsidR="008C3D07" w:rsidRPr="008C3D07" w14:paraId="4B510F8E"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669A0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45</w:t>
            </w:r>
          </w:p>
        </w:tc>
        <w:tc>
          <w:tcPr>
            <w:tcW w:w="835" w:type="dxa"/>
            <w:vMerge/>
            <w:tcBorders>
              <w:top w:val="nil"/>
              <w:left w:val="single" w:sz="4" w:space="0" w:color="auto"/>
              <w:bottom w:val="nil"/>
              <w:right w:val="single" w:sz="4" w:space="0" w:color="auto"/>
            </w:tcBorders>
            <w:vAlign w:val="center"/>
            <w:hideMark/>
          </w:tcPr>
          <w:p w14:paraId="732FFFB7"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372156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TUBO NASAL NEONATAL ( FLEXITRUNK) 70MM ( BC191-05)</w:t>
            </w:r>
          </w:p>
        </w:tc>
        <w:tc>
          <w:tcPr>
            <w:tcW w:w="628" w:type="dxa"/>
            <w:tcBorders>
              <w:top w:val="nil"/>
              <w:left w:val="nil"/>
              <w:bottom w:val="single" w:sz="4" w:space="0" w:color="auto"/>
              <w:right w:val="single" w:sz="4" w:space="0" w:color="auto"/>
            </w:tcBorders>
            <w:shd w:val="clear" w:color="000000" w:fill="FFFFFF"/>
            <w:vAlign w:val="center"/>
            <w:hideMark/>
          </w:tcPr>
          <w:p w14:paraId="1AAAF47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B725FD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5DD37B5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noWrap/>
            <w:vAlign w:val="center"/>
            <w:hideMark/>
          </w:tcPr>
          <w:p w14:paraId="152EC5D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3E67B24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1" w:type="dxa"/>
            <w:tcBorders>
              <w:top w:val="nil"/>
              <w:left w:val="nil"/>
              <w:bottom w:val="single" w:sz="4" w:space="0" w:color="auto"/>
              <w:right w:val="single" w:sz="4" w:space="0" w:color="auto"/>
            </w:tcBorders>
            <w:shd w:val="clear" w:color="000000" w:fill="FFFFFF"/>
            <w:vAlign w:val="center"/>
            <w:hideMark/>
          </w:tcPr>
          <w:p w14:paraId="2B2F0EF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836" w:type="dxa"/>
            <w:tcBorders>
              <w:top w:val="nil"/>
              <w:left w:val="nil"/>
              <w:bottom w:val="single" w:sz="4" w:space="0" w:color="auto"/>
              <w:right w:val="single" w:sz="4" w:space="0" w:color="auto"/>
            </w:tcBorders>
            <w:shd w:val="clear" w:color="000000" w:fill="FFFFFF"/>
            <w:vAlign w:val="center"/>
            <w:hideMark/>
          </w:tcPr>
          <w:p w14:paraId="475E8E1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44" w:type="dxa"/>
            <w:tcBorders>
              <w:top w:val="nil"/>
              <w:left w:val="nil"/>
              <w:bottom w:val="single" w:sz="4" w:space="0" w:color="auto"/>
              <w:right w:val="single" w:sz="4" w:space="0" w:color="auto"/>
            </w:tcBorders>
            <w:shd w:val="clear" w:color="000000" w:fill="FFFFFF"/>
            <w:vAlign w:val="center"/>
            <w:hideMark/>
          </w:tcPr>
          <w:p w14:paraId="117D2F0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44" w:type="dxa"/>
            <w:tcBorders>
              <w:top w:val="nil"/>
              <w:left w:val="nil"/>
              <w:bottom w:val="single" w:sz="4" w:space="0" w:color="auto"/>
              <w:right w:val="single" w:sz="4" w:space="0" w:color="auto"/>
            </w:tcBorders>
            <w:shd w:val="clear" w:color="000000" w:fill="FFFFFF"/>
            <w:vAlign w:val="center"/>
            <w:hideMark/>
          </w:tcPr>
          <w:p w14:paraId="0A827F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r>
      <w:tr w:rsidR="008C3D07" w:rsidRPr="008C3D07" w14:paraId="35B5EEDA"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CEA1C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46</w:t>
            </w:r>
          </w:p>
        </w:tc>
        <w:tc>
          <w:tcPr>
            <w:tcW w:w="835" w:type="dxa"/>
            <w:vMerge/>
            <w:tcBorders>
              <w:top w:val="nil"/>
              <w:left w:val="single" w:sz="4" w:space="0" w:color="auto"/>
              <w:bottom w:val="nil"/>
              <w:right w:val="single" w:sz="4" w:space="0" w:color="auto"/>
            </w:tcBorders>
            <w:vAlign w:val="center"/>
            <w:hideMark/>
          </w:tcPr>
          <w:p w14:paraId="3520944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DE42FF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TUBO NASAL NEONATAL ( FLEXITRUNK) 100MM ( BC192-05)</w:t>
            </w:r>
          </w:p>
        </w:tc>
        <w:tc>
          <w:tcPr>
            <w:tcW w:w="628" w:type="dxa"/>
            <w:tcBorders>
              <w:top w:val="nil"/>
              <w:left w:val="nil"/>
              <w:bottom w:val="single" w:sz="4" w:space="0" w:color="auto"/>
              <w:right w:val="single" w:sz="4" w:space="0" w:color="auto"/>
            </w:tcBorders>
            <w:shd w:val="clear" w:color="000000" w:fill="FFFFFF"/>
            <w:vAlign w:val="center"/>
            <w:hideMark/>
          </w:tcPr>
          <w:p w14:paraId="76120D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DA916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4ACBEF5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noWrap/>
            <w:vAlign w:val="center"/>
            <w:hideMark/>
          </w:tcPr>
          <w:p w14:paraId="0CA9924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605CA38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831" w:type="dxa"/>
            <w:tcBorders>
              <w:top w:val="nil"/>
              <w:left w:val="nil"/>
              <w:bottom w:val="single" w:sz="4" w:space="0" w:color="auto"/>
              <w:right w:val="single" w:sz="4" w:space="0" w:color="auto"/>
            </w:tcBorders>
            <w:shd w:val="clear" w:color="000000" w:fill="FFFFFF"/>
            <w:vAlign w:val="center"/>
            <w:hideMark/>
          </w:tcPr>
          <w:p w14:paraId="5CFB2D3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836" w:type="dxa"/>
            <w:tcBorders>
              <w:top w:val="nil"/>
              <w:left w:val="nil"/>
              <w:bottom w:val="single" w:sz="4" w:space="0" w:color="auto"/>
              <w:right w:val="single" w:sz="4" w:space="0" w:color="auto"/>
            </w:tcBorders>
            <w:shd w:val="clear" w:color="000000" w:fill="FFFFFF"/>
            <w:vAlign w:val="center"/>
            <w:hideMark/>
          </w:tcPr>
          <w:p w14:paraId="2B0189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44" w:type="dxa"/>
            <w:tcBorders>
              <w:top w:val="nil"/>
              <w:left w:val="nil"/>
              <w:bottom w:val="single" w:sz="4" w:space="0" w:color="auto"/>
              <w:right w:val="single" w:sz="4" w:space="0" w:color="auto"/>
            </w:tcBorders>
            <w:shd w:val="clear" w:color="000000" w:fill="FFFFFF"/>
            <w:vAlign w:val="center"/>
            <w:hideMark/>
          </w:tcPr>
          <w:p w14:paraId="7513C88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44" w:type="dxa"/>
            <w:tcBorders>
              <w:top w:val="nil"/>
              <w:left w:val="nil"/>
              <w:bottom w:val="single" w:sz="4" w:space="0" w:color="auto"/>
              <w:right w:val="single" w:sz="4" w:space="0" w:color="auto"/>
            </w:tcBorders>
            <w:shd w:val="clear" w:color="000000" w:fill="FFFFFF"/>
            <w:vAlign w:val="center"/>
            <w:hideMark/>
          </w:tcPr>
          <w:p w14:paraId="130158B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r>
      <w:tr w:rsidR="008C3D07" w:rsidRPr="008C3D07" w14:paraId="2FBD03ED"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98F0C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47</w:t>
            </w:r>
          </w:p>
        </w:tc>
        <w:tc>
          <w:tcPr>
            <w:tcW w:w="835" w:type="dxa"/>
            <w:vMerge/>
            <w:tcBorders>
              <w:top w:val="nil"/>
              <w:left w:val="single" w:sz="4" w:space="0" w:color="auto"/>
              <w:bottom w:val="nil"/>
              <w:right w:val="single" w:sz="4" w:space="0" w:color="auto"/>
            </w:tcBorders>
            <w:vAlign w:val="center"/>
            <w:hideMark/>
          </w:tcPr>
          <w:p w14:paraId="49598BA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B4FA0E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BC3520-10(3.5MM/2.0MM)</w:t>
            </w:r>
          </w:p>
        </w:tc>
        <w:tc>
          <w:tcPr>
            <w:tcW w:w="628" w:type="dxa"/>
            <w:tcBorders>
              <w:top w:val="nil"/>
              <w:left w:val="nil"/>
              <w:bottom w:val="single" w:sz="4" w:space="0" w:color="auto"/>
              <w:right w:val="single" w:sz="4" w:space="0" w:color="auto"/>
            </w:tcBorders>
            <w:shd w:val="clear" w:color="000000" w:fill="FFFFFF"/>
            <w:vAlign w:val="center"/>
            <w:hideMark/>
          </w:tcPr>
          <w:p w14:paraId="08DD3F0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vAlign w:val="center"/>
            <w:hideMark/>
          </w:tcPr>
          <w:p w14:paraId="2AC69E7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20BB2A2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noWrap/>
            <w:vAlign w:val="center"/>
            <w:hideMark/>
          </w:tcPr>
          <w:p w14:paraId="474D06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711101A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347A42C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5160D31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44" w:type="dxa"/>
            <w:tcBorders>
              <w:top w:val="nil"/>
              <w:left w:val="nil"/>
              <w:bottom w:val="single" w:sz="4" w:space="0" w:color="auto"/>
              <w:right w:val="single" w:sz="4" w:space="0" w:color="auto"/>
            </w:tcBorders>
            <w:shd w:val="clear" w:color="000000" w:fill="FFFFFF"/>
            <w:vAlign w:val="center"/>
            <w:hideMark/>
          </w:tcPr>
          <w:p w14:paraId="0A8EEA6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27C445F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r>
      <w:tr w:rsidR="008C3D07" w:rsidRPr="008C3D07" w14:paraId="52F03BBA"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4C63D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48</w:t>
            </w:r>
          </w:p>
        </w:tc>
        <w:tc>
          <w:tcPr>
            <w:tcW w:w="835" w:type="dxa"/>
            <w:vMerge/>
            <w:tcBorders>
              <w:top w:val="nil"/>
              <w:left w:val="single" w:sz="4" w:space="0" w:color="auto"/>
              <w:bottom w:val="nil"/>
              <w:right w:val="single" w:sz="4" w:space="0" w:color="auto"/>
            </w:tcBorders>
            <w:vAlign w:val="center"/>
            <w:hideMark/>
          </w:tcPr>
          <w:p w14:paraId="6A9F8A5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58B3E3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BC4030-10(4.0MM/3.0MM)</w:t>
            </w:r>
          </w:p>
        </w:tc>
        <w:tc>
          <w:tcPr>
            <w:tcW w:w="628" w:type="dxa"/>
            <w:tcBorders>
              <w:top w:val="nil"/>
              <w:left w:val="nil"/>
              <w:bottom w:val="single" w:sz="4" w:space="0" w:color="auto"/>
              <w:right w:val="single" w:sz="4" w:space="0" w:color="auto"/>
            </w:tcBorders>
            <w:shd w:val="clear" w:color="000000" w:fill="FFFFFF"/>
            <w:vAlign w:val="center"/>
            <w:hideMark/>
          </w:tcPr>
          <w:p w14:paraId="49DFA18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vAlign w:val="center"/>
            <w:hideMark/>
          </w:tcPr>
          <w:p w14:paraId="234452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F2629C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noWrap/>
            <w:vAlign w:val="center"/>
            <w:hideMark/>
          </w:tcPr>
          <w:p w14:paraId="461E3F7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11768A1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0B9C222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7FD6A9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44" w:type="dxa"/>
            <w:tcBorders>
              <w:top w:val="nil"/>
              <w:left w:val="nil"/>
              <w:bottom w:val="single" w:sz="4" w:space="0" w:color="auto"/>
              <w:right w:val="single" w:sz="4" w:space="0" w:color="auto"/>
            </w:tcBorders>
            <w:shd w:val="clear" w:color="000000" w:fill="FFFFFF"/>
            <w:vAlign w:val="center"/>
            <w:hideMark/>
          </w:tcPr>
          <w:p w14:paraId="6922251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5DF674E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r>
      <w:tr w:rsidR="008C3D07" w:rsidRPr="008C3D07" w14:paraId="75E95DAF"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303F09"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49</w:t>
            </w:r>
          </w:p>
        </w:tc>
        <w:tc>
          <w:tcPr>
            <w:tcW w:w="835" w:type="dxa"/>
            <w:vMerge/>
            <w:tcBorders>
              <w:top w:val="nil"/>
              <w:left w:val="single" w:sz="4" w:space="0" w:color="auto"/>
              <w:bottom w:val="nil"/>
              <w:right w:val="single" w:sz="4" w:space="0" w:color="auto"/>
            </w:tcBorders>
            <w:vAlign w:val="center"/>
            <w:hideMark/>
          </w:tcPr>
          <w:p w14:paraId="06EF2EC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20E1B74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BC4540-10(4.5MM/4.0MM)</w:t>
            </w:r>
          </w:p>
        </w:tc>
        <w:tc>
          <w:tcPr>
            <w:tcW w:w="628" w:type="dxa"/>
            <w:tcBorders>
              <w:top w:val="nil"/>
              <w:left w:val="nil"/>
              <w:bottom w:val="single" w:sz="4" w:space="0" w:color="auto"/>
              <w:right w:val="single" w:sz="4" w:space="0" w:color="auto"/>
            </w:tcBorders>
            <w:shd w:val="clear" w:color="000000" w:fill="FFFFFF"/>
            <w:vAlign w:val="center"/>
            <w:hideMark/>
          </w:tcPr>
          <w:p w14:paraId="0E41AA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59" w:type="dxa"/>
            <w:tcBorders>
              <w:top w:val="nil"/>
              <w:left w:val="nil"/>
              <w:bottom w:val="single" w:sz="4" w:space="0" w:color="auto"/>
              <w:right w:val="single" w:sz="4" w:space="0" w:color="auto"/>
            </w:tcBorders>
            <w:shd w:val="clear" w:color="000000" w:fill="FFFFFF"/>
            <w:vAlign w:val="center"/>
            <w:hideMark/>
          </w:tcPr>
          <w:p w14:paraId="08459C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719F67F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noWrap/>
            <w:vAlign w:val="center"/>
            <w:hideMark/>
          </w:tcPr>
          <w:p w14:paraId="0B63F92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1559E3E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3487BD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5675096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44" w:type="dxa"/>
            <w:tcBorders>
              <w:top w:val="nil"/>
              <w:left w:val="nil"/>
              <w:bottom w:val="single" w:sz="4" w:space="0" w:color="auto"/>
              <w:right w:val="single" w:sz="4" w:space="0" w:color="auto"/>
            </w:tcBorders>
            <w:shd w:val="clear" w:color="000000" w:fill="FFFFFF"/>
            <w:vAlign w:val="center"/>
            <w:hideMark/>
          </w:tcPr>
          <w:p w14:paraId="62F6D8F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44" w:type="dxa"/>
            <w:tcBorders>
              <w:top w:val="nil"/>
              <w:left w:val="nil"/>
              <w:bottom w:val="single" w:sz="4" w:space="0" w:color="auto"/>
              <w:right w:val="single" w:sz="4" w:space="0" w:color="auto"/>
            </w:tcBorders>
            <w:shd w:val="clear" w:color="000000" w:fill="FFFFFF"/>
            <w:vAlign w:val="center"/>
            <w:hideMark/>
          </w:tcPr>
          <w:p w14:paraId="32EE2A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r>
      <w:tr w:rsidR="008C3D07" w:rsidRPr="008C3D07" w14:paraId="708E8DD7"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BBED0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50</w:t>
            </w:r>
          </w:p>
        </w:tc>
        <w:tc>
          <w:tcPr>
            <w:tcW w:w="835" w:type="dxa"/>
            <w:vMerge/>
            <w:tcBorders>
              <w:top w:val="nil"/>
              <w:left w:val="single" w:sz="4" w:space="0" w:color="auto"/>
              <w:bottom w:val="nil"/>
              <w:right w:val="single" w:sz="4" w:space="0" w:color="auto"/>
            </w:tcBorders>
            <w:vAlign w:val="center"/>
            <w:hideMark/>
          </w:tcPr>
          <w:p w14:paraId="0881C38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53791B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 CON PUNTAS SUAVES, CON TUBERIA DE  210CM Y CONECTOR UNIVERSAL INFANTIL (1828)</w:t>
            </w:r>
          </w:p>
        </w:tc>
        <w:tc>
          <w:tcPr>
            <w:tcW w:w="628" w:type="dxa"/>
            <w:tcBorders>
              <w:top w:val="nil"/>
              <w:left w:val="nil"/>
              <w:bottom w:val="single" w:sz="4" w:space="0" w:color="auto"/>
              <w:right w:val="single" w:sz="4" w:space="0" w:color="auto"/>
            </w:tcBorders>
            <w:shd w:val="clear" w:color="000000" w:fill="FFFFFF"/>
            <w:vAlign w:val="center"/>
            <w:hideMark/>
          </w:tcPr>
          <w:p w14:paraId="6FDD509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C/50 PZAS</w:t>
            </w:r>
          </w:p>
        </w:tc>
        <w:tc>
          <w:tcPr>
            <w:tcW w:w="459" w:type="dxa"/>
            <w:tcBorders>
              <w:top w:val="nil"/>
              <w:left w:val="nil"/>
              <w:bottom w:val="single" w:sz="4" w:space="0" w:color="auto"/>
              <w:right w:val="single" w:sz="4" w:space="0" w:color="auto"/>
            </w:tcBorders>
            <w:shd w:val="clear" w:color="000000" w:fill="FFFFFF"/>
            <w:vAlign w:val="center"/>
            <w:hideMark/>
          </w:tcPr>
          <w:p w14:paraId="1868FB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E8297A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noWrap/>
            <w:vAlign w:val="center"/>
            <w:hideMark/>
          </w:tcPr>
          <w:p w14:paraId="4301DD8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399D67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68FEEB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AC536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3AB74F3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2566B73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r>
      <w:tr w:rsidR="008C3D07" w:rsidRPr="008C3D07" w14:paraId="64E3CF7A"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E4766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51</w:t>
            </w:r>
          </w:p>
        </w:tc>
        <w:tc>
          <w:tcPr>
            <w:tcW w:w="835" w:type="dxa"/>
            <w:vMerge/>
            <w:tcBorders>
              <w:top w:val="nil"/>
              <w:left w:val="single" w:sz="4" w:space="0" w:color="auto"/>
              <w:bottom w:val="nil"/>
              <w:right w:val="single" w:sz="4" w:space="0" w:color="auto"/>
            </w:tcBorders>
            <w:vAlign w:val="center"/>
            <w:hideMark/>
          </w:tcPr>
          <w:p w14:paraId="029F2CA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2F80D75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 CON PUNTAS SUAVES, CON TUBERIA DE  210CM Y CONECTOR UNIVERSAL INFANTIL Y PEDIATRICA (1826)</w:t>
            </w:r>
          </w:p>
        </w:tc>
        <w:tc>
          <w:tcPr>
            <w:tcW w:w="628" w:type="dxa"/>
            <w:tcBorders>
              <w:top w:val="nil"/>
              <w:left w:val="nil"/>
              <w:bottom w:val="single" w:sz="4" w:space="0" w:color="auto"/>
              <w:right w:val="single" w:sz="4" w:space="0" w:color="auto"/>
            </w:tcBorders>
            <w:shd w:val="clear" w:color="000000" w:fill="FFFFFF"/>
            <w:vAlign w:val="center"/>
            <w:hideMark/>
          </w:tcPr>
          <w:p w14:paraId="7CD1E1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C/50 PZAS</w:t>
            </w:r>
          </w:p>
        </w:tc>
        <w:tc>
          <w:tcPr>
            <w:tcW w:w="459" w:type="dxa"/>
            <w:tcBorders>
              <w:top w:val="nil"/>
              <w:left w:val="nil"/>
              <w:bottom w:val="single" w:sz="4" w:space="0" w:color="auto"/>
              <w:right w:val="single" w:sz="4" w:space="0" w:color="auto"/>
            </w:tcBorders>
            <w:shd w:val="clear" w:color="000000" w:fill="FFFFFF"/>
            <w:vAlign w:val="center"/>
            <w:hideMark/>
          </w:tcPr>
          <w:p w14:paraId="1AD1357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6FDF48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noWrap/>
            <w:vAlign w:val="center"/>
            <w:hideMark/>
          </w:tcPr>
          <w:p w14:paraId="379A72A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3B2E20F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73B2FCC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497DA0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4093E48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04B312C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r>
      <w:tr w:rsidR="008C3D07" w:rsidRPr="008C3D07" w14:paraId="706F9C44"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9B793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52</w:t>
            </w:r>
          </w:p>
        </w:tc>
        <w:tc>
          <w:tcPr>
            <w:tcW w:w="835" w:type="dxa"/>
            <w:tcBorders>
              <w:top w:val="single" w:sz="4" w:space="0" w:color="auto"/>
              <w:left w:val="nil"/>
              <w:bottom w:val="nil"/>
              <w:right w:val="single" w:sz="4" w:space="0" w:color="auto"/>
            </w:tcBorders>
            <w:shd w:val="clear" w:color="000000" w:fill="FFFFFF"/>
            <w:vAlign w:val="center"/>
            <w:hideMark/>
          </w:tcPr>
          <w:p w14:paraId="7185795C"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 CALOR RADIANTE</w:t>
            </w:r>
          </w:p>
        </w:tc>
        <w:tc>
          <w:tcPr>
            <w:tcW w:w="2250" w:type="dxa"/>
            <w:tcBorders>
              <w:top w:val="nil"/>
              <w:left w:val="nil"/>
              <w:bottom w:val="single" w:sz="4" w:space="0" w:color="auto"/>
              <w:right w:val="single" w:sz="4" w:space="0" w:color="auto"/>
            </w:tcBorders>
            <w:shd w:val="clear" w:color="000000" w:fill="FFFFFF"/>
            <w:hideMark/>
          </w:tcPr>
          <w:p w14:paraId="288DA47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SONDA DE TEMPERATURA CUTANEA COMPATIBLE CON CUNA MARCA DRAGER MODELO BABY THERM 8004</w:t>
            </w:r>
          </w:p>
        </w:tc>
        <w:tc>
          <w:tcPr>
            <w:tcW w:w="628" w:type="dxa"/>
            <w:tcBorders>
              <w:top w:val="nil"/>
              <w:left w:val="nil"/>
              <w:bottom w:val="single" w:sz="4" w:space="0" w:color="auto"/>
              <w:right w:val="single" w:sz="4" w:space="0" w:color="auto"/>
            </w:tcBorders>
            <w:shd w:val="clear" w:color="000000" w:fill="FFFFFF"/>
            <w:vAlign w:val="center"/>
            <w:hideMark/>
          </w:tcPr>
          <w:p w14:paraId="5CEB9F1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C/5 PZAS</w:t>
            </w:r>
          </w:p>
        </w:tc>
        <w:tc>
          <w:tcPr>
            <w:tcW w:w="459" w:type="dxa"/>
            <w:tcBorders>
              <w:top w:val="nil"/>
              <w:left w:val="nil"/>
              <w:bottom w:val="single" w:sz="4" w:space="0" w:color="auto"/>
              <w:right w:val="single" w:sz="4" w:space="0" w:color="auto"/>
            </w:tcBorders>
            <w:shd w:val="clear" w:color="000000" w:fill="FFFFFF"/>
            <w:noWrap/>
            <w:vAlign w:val="center"/>
            <w:hideMark/>
          </w:tcPr>
          <w:p w14:paraId="5642BC6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594271B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651253F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0B2B67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1B2F35C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7D2EF2A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0D20B97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3B77727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r>
      <w:tr w:rsidR="008C3D07" w:rsidRPr="008C3D07" w14:paraId="6D290A84" w14:textId="77777777" w:rsidTr="008C3D07">
        <w:trPr>
          <w:trHeight w:val="7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CAD6C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53</w:t>
            </w:r>
          </w:p>
        </w:tc>
        <w:tc>
          <w:tcPr>
            <w:tcW w:w="835" w:type="dxa"/>
            <w:vMerge w:val="restart"/>
            <w:tcBorders>
              <w:top w:val="single" w:sz="4" w:space="0" w:color="auto"/>
              <w:left w:val="single" w:sz="4" w:space="0" w:color="auto"/>
              <w:bottom w:val="nil"/>
              <w:right w:val="single" w:sz="4" w:space="0" w:color="auto"/>
            </w:tcBorders>
            <w:shd w:val="clear" w:color="000000" w:fill="FFFFFF"/>
            <w:vAlign w:val="center"/>
            <w:hideMark/>
          </w:tcPr>
          <w:p w14:paraId="749DCCA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2250" w:type="dxa"/>
            <w:tcBorders>
              <w:top w:val="nil"/>
              <w:left w:val="nil"/>
              <w:bottom w:val="single" w:sz="4" w:space="0" w:color="auto"/>
              <w:right w:val="single" w:sz="4" w:space="0" w:color="auto"/>
            </w:tcBorders>
            <w:shd w:val="clear" w:color="000000" w:fill="FFFFFF"/>
            <w:hideMark/>
          </w:tcPr>
          <w:p w14:paraId="64C03BD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SPO2 MULTISITIO NELLCOR DURA-Y, REUTILIZABLE</w:t>
            </w:r>
          </w:p>
        </w:tc>
        <w:tc>
          <w:tcPr>
            <w:tcW w:w="628" w:type="dxa"/>
            <w:tcBorders>
              <w:top w:val="nil"/>
              <w:left w:val="nil"/>
              <w:bottom w:val="single" w:sz="4" w:space="0" w:color="auto"/>
              <w:right w:val="single" w:sz="4" w:space="0" w:color="auto"/>
            </w:tcBorders>
            <w:shd w:val="clear" w:color="000000" w:fill="FFFFFF"/>
            <w:vAlign w:val="center"/>
            <w:hideMark/>
          </w:tcPr>
          <w:p w14:paraId="3DC5856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5D9B54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2AF440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7767D12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64CF40E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7DF983E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684638A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68F7D2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064055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r>
      <w:tr w:rsidR="008C3D07" w:rsidRPr="008C3D07" w14:paraId="6B10C13F"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8550C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54</w:t>
            </w:r>
          </w:p>
        </w:tc>
        <w:tc>
          <w:tcPr>
            <w:tcW w:w="835" w:type="dxa"/>
            <w:vMerge/>
            <w:tcBorders>
              <w:top w:val="single" w:sz="4" w:space="0" w:color="auto"/>
              <w:left w:val="single" w:sz="4" w:space="0" w:color="auto"/>
              <w:bottom w:val="nil"/>
              <w:right w:val="single" w:sz="4" w:space="0" w:color="auto"/>
            </w:tcBorders>
            <w:vAlign w:val="center"/>
            <w:hideMark/>
          </w:tcPr>
          <w:p w14:paraId="4777DE0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C8E355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MEKUSA</w:t>
            </w:r>
          </w:p>
        </w:tc>
        <w:tc>
          <w:tcPr>
            <w:tcW w:w="628" w:type="dxa"/>
            <w:tcBorders>
              <w:top w:val="nil"/>
              <w:left w:val="nil"/>
              <w:bottom w:val="single" w:sz="4" w:space="0" w:color="auto"/>
              <w:right w:val="single" w:sz="4" w:space="0" w:color="auto"/>
            </w:tcBorders>
            <w:shd w:val="clear" w:color="000000" w:fill="FFFFFF"/>
            <w:vAlign w:val="center"/>
            <w:hideMark/>
          </w:tcPr>
          <w:p w14:paraId="56A159A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06F8DF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149A02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736871C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08E23DC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6A67FA3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1F604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46275A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6EB684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r>
      <w:tr w:rsidR="008C3D07" w:rsidRPr="008C3D07" w14:paraId="6F5F573D"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D290E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55</w:t>
            </w:r>
          </w:p>
        </w:tc>
        <w:tc>
          <w:tcPr>
            <w:tcW w:w="835" w:type="dxa"/>
            <w:vMerge/>
            <w:tcBorders>
              <w:top w:val="single" w:sz="4" w:space="0" w:color="auto"/>
              <w:left w:val="single" w:sz="4" w:space="0" w:color="auto"/>
              <w:bottom w:val="nil"/>
              <w:right w:val="single" w:sz="4" w:space="0" w:color="auto"/>
            </w:tcBorders>
            <w:vAlign w:val="center"/>
            <w:hideMark/>
          </w:tcPr>
          <w:p w14:paraId="350F153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EACAFB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GE MODELO B20</w:t>
            </w:r>
          </w:p>
        </w:tc>
        <w:tc>
          <w:tcPr>
            <w:tcW w:w="628" w:type="dxa"/>
            <w:tcBorders>
              <w:top w:val="nil"/>
              <w:left w:val="nil"/>
              <w:bottom w:val="single" w:sz="4" w:space="0" w:color="auto"/>
              <w:right w:val="single" w:sz="4" w:space="0" w:color="auto"/>
            </w:tcBorders>
            <w:shd w:val="clear" w:color="000000" w:fill="FFFFFF"/>
            <w:vAlign w:val="center"/>
            <w:hideMark/>
          </w:tcPr>
          <w:p w14:paraId="61DE2B8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338429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405F7A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29E438A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335D9C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2947124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26954AB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485F4F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0B84593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5C201A6C"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A2AB3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56</w:t>
            </w:r>
          </w:p>
        </w:tc>
        <w:tc>
          <w:tcPr>
            <w:tcW w:w="835" w:type="dxa"/>
            <w:vMerge/>
            <w:tcBorders>
              <w:top w:val="single" w:sz="4" w:space="0" w:color="auto"/>
              <w:left w:val="single" w:sz="4" w:space="0" w:color="auto"/>
              <w:bottom w:val="nil"/>
              <w:right w:val="single" w:sz="4" w:space="0" w:color="auto"/>
            </w:tcBorders>
            <w:vAlign w:val="center"/>
            <w:hideMark/>
          </w:tcPr>
          <w:p w14:paraId="768EE76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34FF10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CRITICARE  MODELO POET PLUS 8000</w:t>
            </w:r>
          </w:p>
        </w:tc>
        <w:tc>
          <w:tcPr>
            <w:tcW w:w="628" w:type="dxa"/>
            <w:tcBorders>
              <w:top w:val="nil"/>
              <w:left w:val="nil"/>
              <w:bottom w:val="single" w:sz="4" w:space="0" w:color="auto"/>
              <w:right w:val="single" w:sz="4" w:space="0" w:color="auto"/>
            </w:tcBorders>
            <w:shd w:val="clear" w:color="000000" w:fill="FFFFFF"/>
            <w:vAlign w:val="center"/>
            <w:hideMark/>
          </w:tcPr>
          <w:p w14:paraId="0CDF2DC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68ED068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681F9EC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201B850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5ACA0DC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147EFDF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66E16D1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71237B2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79375E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r>
      <w:tr w:rsidR="008C3D07" w:rsidRPr="008C3D07" w14:paraId="03646E43"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A28B4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57</w:t>
            </w:r>
          </w:p>
        </w:tc>
        <w:tc>
          <w:tcPr>
            <w:tcW w:w="835" w:type="dxa"/>
            <w:vMerge/>
            <w:tcBorders>
              <w:top w:val="single" w:sz="4" w:space="0" w:color="auto"/>
              <w:left w:val="single" w:sz="4" w:space="0" w:color="auto"/>
              <w:bottom w:val="nil"/>
              <w:right w:val="single" w:sz="4" w:space="0" w:color="auto"/>
            </w:tcBorders>
            <w:vAlign w:val="center"/>
            <w:hideMark/>
          </w:tcPr>
          <w:p w14:paraId="34C53DA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DDA8E2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BLT  MODELO M9000</w:t>
            </w:r>
          </w:p>
        </w:tc>
        <w:tc>
          <w:tcPr>
            <w:tcW w:w="628" w:type="dxa"/>
            <w:tcBorders>
              <w:top w:val="nil"/>
              <w:left w:val="nil"/>
              <w:bottom w:val="single" w:sz="4" w:space="0" w:color="auto"/>
              <w:right w:val="single" w:sz="4" w:space="0" w:color="auto"/>
            </w:tcBorders>
            <w:shd w:val="clear" w:color="000000" w:fill="FFFFFF"/>
            <w:vAlign w:val="center"/>
            <w:hideMark/>
          </w:tcPr>
          <w:p w14:paraId="148D26C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061525E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745C4D6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14119E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02F90A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2711F79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7753A58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5F024F2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76A3C2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r>
      <w:tr w:rsidR="008C3D07" w:rsidRPr="008C3D07" w14:paraId="78E1965E"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E6B93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58</w:t>
            </w:r>
          </w:p>
        </w:tc>
        <w:tc>
          <w:tcPr>
            <w:tcW w:w="835" w:type="dxa"/>
            <w:vMerge/>
            <w:tcBorders>
              <w:top w:val="single" w:sz="4" w:space="0" w:color="auto"/>
              <w:left w:val="single" w:sz="4" w:space="0" w:color="auto"/>
              <w:bottom w:val="nil"/>
              <w:right w:val="single" w:sz="4" w:space="0" w:color="auto"/>
            </w:tcBorders>
            <w:vAlign w:val="center"/>
            <w:hideMark/>
          </w:tcPr>
          <w:p w14:paraId="345C214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D75D11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MARCA DRAGER MODELO INFINITY VISTA XL</w:t>
            </w:r>
          </w:p>
        </w:tc>
        <w:tc>
          <w:tcPr>
            <w:tcW w:w="628" w:type="dxa"/>
            <w:tcBorders>
              <w:top w:val="nil"/>
              <w:left w:val="nil"/>
              <w:bottom w:val="single" w:sz="4" w:space="0" w:color="auto"/>
              <w:right w:val="single" w:sz="4" w:space="0" w:color="auto"/>
            </w:tcBorders>
            <w:shd w:val="clear" w:color="000000" w:fill="FFFFFF"/>
            <w:vAlign w:val="center"/>
            <w:hideMark/>
          </w:tcPr>
          <w:p w14:paraId="3BE3954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4E2C5E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2ACEBAC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57DF72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32430F0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51A3D44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1514BB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577B770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369122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r>
      <w:tr w:rsidR="008C3D07" w:rsidRPr="008C3D07" w14:paraId="316596DB"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5282E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59</w:t>
            </w:r>
          </w:p>
        </w:tc>
        <w:tc>
          <w:tcPr>
            <w:tcW w:w="835" w:type="dxa"/>
            <w:vMerge/>
            <w:tcBorders>
              <w:top w:val="single" w:sz="4" w:space="0" w:color="auto"/>
              <w:left w:val="single" w:sz="4" w:space="0" w:color="auto"/>
              <w:bottom w:val="nil"/>
              <w:right w:val="single" w:sz="4" w:space="0" w:color="auto"/>
            </w:tcBorders>
            <w:vAlign w:val="center"/>
            <w:hideMark/>
          </w:tcPr>
          <w:p w14:paraId="557450A6"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A46D8C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SENSOR PARA SATURACION DE OXIGENO NEONATAL MULTIUSOS PARA MONITORES NIHON KOHDEN </w:t>
            </w:r>
          </w:p>
        </w:tc>
        <w:tc>
          <w:tcPr>
            <w:tcW w:w="628" w:type="dxa"/>
            <w:tcBorders>
              <w:top w:val="nil"/>
              <w:left w:val="nil"/>
              <w:bottom w:val="single" w:sz="4" w:space="0" w:color="auto"/>
              <w:right w:val="single" w:sz="4" w:space="0" w:color="auto"/>
            </w:tcBorders>
            <w:shd w:val="clear" w:color="000000" w:fill="FFFFFF"/>
            <w:vAlign w:val="center"/>
            <w:hideMark/>
          </w:tcPr>
          <w:p w14:paraId="3AF6515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169C09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79" w:type="dxa"/>
            <w:tcBorders>
              <w:top w:val="nil"/>
              <w:left w:val="nil"/>
              <w:bottom w:val="single" w:sz="4" w:space="0" w:color="auto"/>
              <w:right w:val="single" w:sz="4" w:space="0" w:color="auto"/>
            </w:tcBorders>
            <w:shd w:val="clear" w:color="000000" w:fill="FFFFFF"/>
            <w:noWrap/>
            <w:vAlign w:val="center"/>
            <w:hideMark/>
          </w:tcPr>
          <w:p w14:paraId="7B31772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vAlign w:val="center"/>
            <w:hideMark/>
          </w:tcPr>
          <w:p w14:paraId="33B435E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94" w:type="dxa"/>
            <w:tcBorders>
              <w:top w:val="nil"/>
              <w:left w:val="nil"/>
              <w:bottom w:val="single" w:sz="4" w:space="0" w:color="auto"/>
              <w:right w:val="single" w:sz="4" w:space="0" w:color="auto"/>
            </w:tcBorders>
            <w:shd w:val="clear" w:color="000000" w:fill="FFFFFF"/>
            <w:vAlign w:val="center"/>
            <w:hideMark/>
          </w:tcPr>
          <w:p w14:paraId="2383F38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1823108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836" w:type="dxa"/>
            <w:tcBorders>
              <w:top w:val="nil"/>
              <w:left w:val="nil"/>
              <w:bottom w:val="single" w:sz="4" w:space="0" w:color="auto"/>
              <w:right w:val="single" w:sz="4" w:space="0" w:color="auto"/>
            </w:tcBorders>
            <w:shd w:val="clear" w:color="000000" w:fill="FFFFFF"/>
            <w:vAlign w:val="center"/>
            <w:hideMark/>
          </w:tcPr>
          <w:p w14:paraId="143E26F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44" w:type="dxa"/>
            <w:tcBorders>
              <w:top w:val="nil"/>
              <w:left w:val="nil"/>
              <w:bottom w:val="single" w:sz="4" w:space="0" w:color="auto"/>
              <w:right w:val="single" w:sz="4" w:space="0" w:color="auto"/>
            </w:tcBorders>
            <w:shd w:val="clear" w:color="000000" w:fill="FFFFFF"/>
            <w:vAlign w:val="center"/>
            <w:hideMark/>
          </w:tcPr>
          <w:p w14:paraId="2F69D1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44" w:type="dxa"/>
            <w:tcBorders>
              <w:top w:val="nil"/>
              <w:left w:val="nil"/>
              <w:bottom w:val="single" w:sz="4" w:space="0" w:color="auto"/>
              <w:right w:val="single" w:sz="4" w:space="0" w:color="auto"/>
            </w:tcBorders>
            <w:shd w:val="clear" w:color="000000" w:fill="FFFFFF"/>
            <w:vAlign w:val="center"/>
            <w:hideMark/>
          </w:tcPr>
          <w:p w14:paraId="099EEFE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r>
      <w:tr w:rsidR="008C3D07" w:rsidRPr="008C3D07" w14:paraId="4149E9AE"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591CA9"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60</w:t>
            </w:r>
          </w:p>
        </w:tc>
        <w:tc>
          <w:tcPr>
            <w:tcW w:w="835" w:type="dxa"/>
            <w:vMerge/>
            <w:tcBorders>
              <w:top w:val="single" w:sz="4" w:space="0" w:color="auto"/>
              <w:left w:val="single" w:sz="4" w:space="0" w:color="auto"/>
              <w:bottom w:val="nil"/>
              <w:right w:val="single" w:sz="4" w:space="0" w:color="auto"/>
            </w:tcBorders>
            <w:vAlign w:val="center"/>
            <w:hideMark/>
          </w:tcPr>
          <w:p w14:paraId="72AD55B6"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EBE0A8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PARA MONITORES PHILLIPS</w:t>
            </w:r>
          </w:p>
        </w:tc>
        <w:tc>
          <w:tcPr>
            <w:tcW w:w="628" w:type="dxa"/>
            <w:tcBorders>
              <w:top w:val="nil"/>
              <w:left w:val="nil"/>
              <w:bottom w:val="single" w:sz="4" w:space="0" w:color="auto"/>
              <w:right w:val="single" w:sz="4" w:space="0" w:color="auto"/>
            </w:tcBorders>
            <w:shd w:val="clear" w:color="000000" w:fill="FFFFFF"/>
            <w:vAlign w:val="center"/>
            <w:hideMark/>
          </w:tcPr>
          <w:p w14:paraId="5BA778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42BB003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79" w:type="dxa"/>
            <w:tcBorders>
              <w:top w:val="nil"/>
              <w:left w:val="nil"/>
              <w:bottom w:val="single" w:sz="4" w:space="0" w:color="auto"/>
              <w:right w:val="single" w:sz="4" w:space="0" w:color="auto"/>
            </w:tcBorders>
            <w:shd w:val="clear" w:color="000000" w:fill="FFFFFF"/>
            <w:noWrap/>
            <w:vAlign w:val="center"/>
            <w:hideMark/>
          </w:tcPr>
          <w:p w14:paraId="1B030C1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5EF413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548B5F6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01D85E3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6" w:type="dxa"/>
            <w:tcBorders>
              <w:top w:val="nil"/>
              <w:left w:val="nil"/>
              <w:bottom w:val="single" w:sz="4" w:space="0" w:color="auto"/>
              <w:right w:val="single" w:sz="4" w:space="0" w:color="auto"/>
            </w:tcBorders>
            <w:shd w:val="clear" w:color="000000" w:fill="FFFFFF"/>
            <w:vAlign w:val="center"/>
            <w:hideMark/>
          </w:tcPr>
          <w:p w14:paraId="64A355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691C69B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02102AE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r>
      <w:tr w:rsidR="008C3D07" w:rsidRPr="008C3D07" w14:paraId="3D80B39E"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96A04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61</w:t>
            </w:r>
          </w:p>
        </w:tc>
        <w:tc>
          <w:tcPr>
            <w:tcW w:w="835" w:type="dxa"/>
            <w:vMerge/>
            <w:tcBorders>
              <w:top w:val="single" w:sz="4" w:space="0" w:color="auto"/>
              <w:left w:val="single" w:sz="4" w:space="0" w:color="auto"/>
              <w:bottom w:val="nil"/>
              <w:right w:val="single" w:sz="4" w:space="0" w:color="auto"/>
            </w:tcBorders>
            <w:vAlign w:val="center"/>
            <w:hideMark/>
          </w:tcPr>
          <w:p w14:paraId="6C900CD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D48E19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WELCH ALLYN MODELO ATLAS</w:t>
            </w:r>
          </w:p>
        </w:tc>
        <w:tc>
          <w:tcPr>
            <w:tcW w:w="628" w:type="dxa"/>
            <w:tcBorders>
              <w:top w:val="nil"/>
              <w:left w:val="nil"/>
              <w:bottom w:val="single" w:sz="4" w:space="0" w:color="auto"/>
              <w:right w:val="single" w:sz="4" w:space="0" w:color="auto"/>
            </w:tcBorders>
            <w:shd w:val="clear" w:color="000000" w:fill="FFFFFF"/>
            <w:vAlign w:val="center"/>
            <w:hideMark/>
          </w:tcPr>
          <w:p w14:paraId="2003C0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4B0E8C7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0830593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41DABF7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7FEEF13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0CA8E0C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45C3769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76A8C82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44138F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r>
      <w:tr w:rsidR="008C3D07" w:rsidRPr="008C3D07" w14:paraId="543A2284"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778FD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62</w:t>
            </w:r>
          </w:p>
        </w:tc>
        <w:tc>
          <w:tcPr>
            <w:tcW w:w="835" w:type="dxa"/>
            <w:tcBorders>
              <w:top w:val="nil"/>
              <w:left w:val="nil"/>
              <w:bottom w:val="nil"/>
              <w:right w:val="single" w:sz="4" w:space="0" w:color="auto"/>
            </w:tcBorders>
            <w:shd w:val="clear" w:color="000000" w:fill="FFFFFF"/>
            <w:vAlign w:val="center"/>
            <w:hideMark/>
          </w:tcPr>
          <w:p w14:paraId="3ED4E91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nil"/>
              <w:right w:val="single" w:sz="4" w:space="0" w:color="auto"/>
            </w:tcBorders>
            <w:shd w:val="clear" w:color="000000" w:fill="FFFFFF"/>
            <w:hideMark/>
          </w:tcPr>
          <w:p w14:paraId="08FFF37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NEBULIZADOR MICRO-MIST C/TUBERIA "T" BOQUILLA Y TUBO DE TANQUE DE AGUA 1884</w:t>
            </w:r>
          </w:p>
        </w:tc>
        <w:tc>
          <w:tcPr>
            <w:tcW w:w="628" w:type="dxa"/>
            <w:tcBorders>
              <w:top w:val="nil"/>
              <w:left w:val="nil"/>
              <w:bottom w:val="nil"/>
              <w:right w:val="single" w:sz="4" w:space="0" w:color="auto"/>
            </w:tcBorders>
            <w:shd w:val="clear" w:color="000000" w:fill="FFFFFF"/>
            <w:noWrap/>
            <w:vAlign w:val="center"/>
            <w:hideMark/>
          </w:tcPr>
          <w:p w14:paraId="5E2C3F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nil"/>
              <w:right w:val="single" w:sz="4" w:space="0" w:color="auto"/>
            </w:tcBorders>
            <w:shd w:val="clear" w:color="000000" w:fill="FFFFFF"/>
            <w:noWrap/>
            <w:vAlign w:val="center"/>
            <w:hideMark/>
          </w:tcPr>
          <w:p w14:paraId="627BA43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79" w:type="dxa"/>
            <w:tcBorders>
              <w:top w:val="nil"/>
              <w:left w:val="nil"/>
              <w:bottom w:val="nil"/>
              <w:right w:val="single" w:sz="4" w:space="0" w:color="auto"/>
            </w:tcBorders>
            <w:shd w:val="clear" w:color="000000" w:fill="FFFFFF"/>
            <w:noWrap/>
            <w:vAlign w:val="center"/>
            <w:hideMark/>
          </w:tcPr>
          <w:p w14:paraId="3C58EC8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30</w:t>
            </w:r>
          </w:p>
        </w:tc>
        <w:tc>
          <w:tcPr>
            <w:tcW w:w="563" w:type="dxa"/>
            <w:tcBorders>
              <w:top w:val="nil"/>
              <w:left w:val="nil"/>
              <w:bottom w:val="nil"/>
              <w:right w:val="single" w:sz="4" w:space="0" w:color="auto"/>
            </w:tcBorders>
            <w:shd w:val="clear" w:color="000000" w:fill="FFFFFF"/>
            <w:noWrap/>
            <w:vAlign w:val="center"/>
            <w:hideMark/>
          </w:tcPr>
          <w:p w14:paraId="3A763F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94" w:type="dxa"/>
            <w:tcBorders>
              <w:top w:val="nil"/>
              <w:left w:val="nil"/>
              <w:bottom w:val="nil"/>
              <w:right w:val="single" w:sz="4" w:space="0" w:color="auto"/>
            </w:tcBorders>
            <w:shd w:val="clear" w:color="000000" w:fill="FFFFFF"/>
            <w:noWrap/>
            <w:vAlign w:val="center"/>
            <w:hideMark/>
          </w:tcPr>
          <w:p w14:paraId="656CDAC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831" w:type="dxa"/>
            <w:tcBorders>
              <w:top w:val="nil"/>
              <w:left w:val="nil"/>
              <w:bottom w:val="nil"/>
              <w:right w:val="single" w:sz="4" w:space="0" w:color="auto"/>
            </w:tcBorders>
            <w:shd w:val="clear" w:color="000000" w:fill="FFFFFF"/>
            <w:vAlign w:val="center"/>
            <w:hideMark/>
          </w:tcPr>
          <w:p w14:paraId="1C128A8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836" w:type="dxa"/>
            <w:tcBorders>
              <w:top w:val="nil"/>
              <w:left w:val="nil"/>
              <w:bottom w:val="nil"/>
              <w:right w:val="single" w:sz="4" w:space="0" w:color="auto"/>
            </w:tcBorders>
            <w:shd w:val="clear" w:color="000000" w:fill="FFFFFF"/>
            <w:vAlign w:val="center"/>
            <w:hideMark/>
          </w:tcPr>
          <w:p w14:paraId="0E59C67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65</w:t>
            </w:r>
          </w:p>
        </w:tc>
        <w:tc>
          <w:tcPr>
            <w:tcW w:w="444" w:type="dxa"/>
            <w:tcBorders>
              <w:top w:val="nil"/>
              <w:left w:val="nil"/>
              <w:bottom w:val="nil"/>
              <w:right w:val="single" w:sz="4" w:space="0" w:color="auto"/>
            </w:tcBorders>
            <w:shd w:val="clear" w:color="000000" w:fill="FFFFFF"/>
            <w:vAlign w:val="center"/>
            <w:hideMark/>
          </w:tcPr>
          <w:p w14:paraId="251ED5F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78</w:t>
            </w:r>
          </w:p>
        </w:tc>
        <w:tc>
          <w:tcPr>
            <w:tcW w:w="444" w:type="dxa"/>
            <w:tcBorders>
              <w:top w:val="nil"/>
              <w:left w:val="nil"/>
              <w:bottom w:val="single" w:sz="4" w:space="0" w:color="auto"/>
              <w:right w:val="single" w:sz="4" w:space="0" w:color="auto"/>
            </w:tcBorders>
            <w:shd w:val="clear" w:color="000000" w:fill="FFFFFF"/>
            <w:vAlign w:val="center"/>
            <w:hideMark/>
          </w:tcPr>
          <w:p w14:paraId="2B0404D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195</w:t>
            </w:r>
          </w:p>
        </w:tc>
      </w:tr>
      <w:tr w:rsidR="008C3D07" w:rsidRPr="008C3D07" w14:paraId="373A7CF9" w14:textId="77777777" w:rsidTr="008C3D07">
        <w:trPr>
          <w:trHeight w:val="1425"/>
        </w:trPr>
        <w:tc>
          <w:tcPr>
            <w:tcW w:w="8828" w:type="dxa"/>
            <w:gridSpan w:val="1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554AF23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CUATRIMESTRALES</w:t>
            </w:r>
          </w:p>
        </w:tc>
      </w:tr>
      <w:tr w:rsidR="008C3D07" w:rsidRPr="008C3D07" w14:paraId="39030070"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D9D9D9"/>
            <w:vAlign w:val="center"/>
            <w:hideMark/>
          </w:tcPr>
          <w:p w14:paraId="59D92C4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 PROGRESIVO</w:t>
            </w:r>
          </w:p>
        </w:tc>
        <w:tc>
          <w:tcPr>
            <w:tcW w:w="835" w:type="dxa"/>
            <w:tcBorders>
              <w:top w:val="nil"/>
              <w:left w:val="nil"/>
              <w:bottom w:val="single" w:sz="4" w:space="0" w:color="auto"/>
              <w:right w:val="nil"/>
            </w:tcBorders>
            <w:shd w:val="clear" w:color="000000" w:fill="D9D9D9"/>
            <w:vAlign w:val="center"/>
            <w:hideMark/>
          </w:tcPr>
          <w:p w14:paraId="7B83A49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2250" w:type="dxa"/>
            <w:tcBorders>
              <w:top w:val="nil"/>
              <w:left w:val="nil"/>
              <w:bottom w:val="single" w:sz="4" w:space="0" w:color="auto"/>
              <w:right w:val="single" w:sz="4" w:space="0" w:color="auto"/>
            </w:tcBorders>
            <w:shd w:val="clear" w:color="000000" w:fill="D9D9D9"/>
            <w:hideMark/>
          </w:tcPr>
          <w:p w14:paraId="044EDD33"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628" w:type="dxa"/>
            <w:tcBorders>
              <w:top w:val="nil"/>
              <w:left w:val="nil"/>
              <w:bottom w:val="nil"/>
              <w:right w:val="nil"/>
            </w:tcBorders>
            <w:shd w:val="clear" w:color="000000" w:fill="D9D9D9"/>
            <w:vAlign w:val="center"/>
            <w:hideMark/>
          </w:tcPr>
          <w:p w14:paraId="6088AFF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1995" w:type="dxa"/>
            <w:gridSpan w:val="4"/>
            <w:tcBorders>
              <w:top w:val="single" w:sz="4" w:space="0" w:color="auto"/>
              <w:left w:val="single" w:sz="4" w:space="0" w:color="auto"/>
              <w:bottom w:val="single" w:sz="4" w:space="0" w:color="auto"/>
              <w:right w:val="nil"/>
            </w:tcBorders>
            <w:shd w:val="clear" w:color="000000" w:fill="D9D9D9"/>
            <w:vAlign w:val="center"/>
            <w:hideMark/>
          </w:tcPr>
          <w:p w14:paraId="76D45B2B" w14:textId="77777777" w:rsidR="008C3D07" w:rsidRPr="008C3D07" w:rsidRDefault="008C3D07" w:rsidP="008C3D07">
            <w:pPr>
              <w:jc w:val="center"/>
              <w:rPr>
                <w:rFonts w:eastAsia="Times New Roman" w:cs="Calibri"/>
                <w:b/>
                <w:bCs/>
                <w:color w:val="000000"/>
                <w:sz w:val="18"/>
                <w:szCs w:val="18"/>
                <w:lang w:eastAsia="es-MX"/>
              </w:rPr>
            </w:pPr>
            <w:r w:rsidRPr="008C3D07">
              <w:rPr>
                <w:rFonts w:eastAsia="Times New Roman" w:cs="Calibri"/>
                <w:b/>
                <w:bCs/>
                <w:color w:val="000000"/>
                <w:sz w:val="18"/>
                <w:szCs w:val="18"/>
                <w:lang w:eastAsia="es-MX"/>
              </w:rPr>
              <w:t>CONSUMO PROMEDIO CUATRIMESTRAL</w:t>
            </w:r>
          </w:p>
        </w:tc>
        <w:tc>
          <w:tcPr>
            <w:tcW w:w="831" w:type="dxa"/>
            <w:tcBorders>
              <w:top w:val="nil"/>
              <w:left w:val="single" w:sz="4" w:space="0" w:color="auto"/>
              <w:bottom w:val="single" w:sz="4" w:space="0" w:color="auto"/>
              <w:right w:val="single" w:sz="4" w:space="0" w:color="auto"/>
            </w:tcBorders>
            <w:shd w:val="clear" w:color="000000" w:fill="D9D9D9"/>
            <w:vAlign w:val="center"/>
            <w:hideMark/>
          </w:tcPr>
          <w:p w14:paraId="4BBA6DC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CUATRIMESTRAL MÍNIMO</w:t>
            </w:r>
          </w:p>
        </w:tc>
        <w:tc>
          <w:tcPr>
            <w:tcW w:w="836" w:type="dxa"/>
            <w:tcBorders>
              <w:top w:val="nil"/>
              <w:left w:val="nil"/>
              <w:bottom w:val="single" w:sz="4" w:space="0" w:color="auto"/>
              <w:right w:val="single" w:sz="4" w:space="0" w:color="auto"/>
            </w:tcBorders>
            <w:shd w:val="clear" w:color="000000" w:fill="D9D9D9"/>
            <w:vAlign w:val="center"/>
            <w:hideMark/>
          </w:tcPr>
          <w:p w14:paraId="4A12D13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CUATRIMESTRAL MÁXIMO</w:t>
            </w:r>
          </w:p>
        </w:tc>
        <w:tc>
          <w:tcPr>
            <w:tcW w:w="444" w:type="dxa"/>
            <w:tcBorders>
              <w:top w:val="nil"/>
              <w:left w:val="nil"/>
              <w:bottom w:val="single" w:sz="4" w:space="0" w:color="auto"/>
              <w:right w:val="single" w:sz="4" w:space="0" w:color="auto"/>
            </w:tcBorders>
            <w:shd w:val="clear" w:color="000000" w:fill="D9D9D9"/>
            <w:vAlign w:val="center"/>
            <w:hideMark/>
          </w:tcPr>
          <w:p w14:paraId="4EF2492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44" w:type="dxa"/>
            <w:tcBorders>
              <w:top w:val="nil"/>
              <w:left w:val="nil"/>
              <w:bottom w:val="single" w:sz="4" w:space="0" w:color="auto"/>
              <w:right w:val="single" w:sz="4" w:space="0" w:color="auto"/>
            </w:tcBorders>
            <w:shd w:val="clear" w:color="000000" w:fill="D9D9D9"/>
            <w:vAlign w:val="center"/>
            <w:hideMark/>
          </w:tcPr>
          <w:p w14:paraId="3FEE6E1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r>
      <w:tr w:rsidR="008C3D07" w:rsidRPr="008C3D07" w14:paraId="113043F0"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334A17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63</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523A88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VENTILACION INVASIVA</w:t>
            </w:r>
          </w:p>
        </w:tc>
        <w:tc>
          <w:tcPr>
            <w:tcW w:w="2250" w:type="dxa"/>
            <w:tcBorders>
              <w:top w:val="nil"/>
              <w:left w:val="nil"/>
              <w:bottom w:val="single" w:sz="4" w:space="0" w:color="auto"/>
              <w:right w:val="single" w:sz="4" w:space="0" w:color="auto"/>
            </w:tcBorders>
            <w:shd w:val="clear" w:color="000000" w:fill="FFFFFF"/>
            <w:hideMark/>
          </w:tcPr>
          <w:p w14:paraId="5405096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KIT ADAPTADOR HFO PARA MODIFICAR LOS CIRCUITOS RESPIRATORIOS PARA VENTILADORES FABIAN A MODO ALTA FRECUENCIA (HFO)</w:t>
            </w:r>
          </w:p>
        </w:tc>
        <w:tc>
          <w:tcPr>
            <w:tcW w:w="628" w:type="dxa"/>
            <w:tcBorders>
              <w:top w:val="single" w:sz="4" w:space="0" w:color="auto"/>
              <w:left w:val="nil"/>
              <w:bottom w:val="single" w:sz="4" w:space="0" w:color="auto"/>
              <w:right w:val="single" w:sz="4" w:space="0" w:color="auto"/>
            </w:tcBorders>
            <w:shd w:val="clear" w:color="000000" w:fill="FFFFFF"/>
            <w:vAlign w:val="center"/>
            <w:hideMark/>
          </w:tcPr>
          <w:p w14:paraId="60467D6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 20 PZA</w:t>
            </w:r>
          </w:p>
        </w:tc>
        <w:tc>
          <w:tcPr>
            <w:tcW w:w="459" w:type="dxa"/>
            <w:tcBorders>
              <w:top w:val="nil"/>
              <w:left w:val="nil"/>
              <w:bottom w:val="single" w:sz="4" w:space="0" w:color="auto"/>
              <w:right w:val="single" w:sz="4" w:space="0" w:color="auto"/>
            </w:tcBorders>
            <w:shd w:val="clear" w:color="000000" w:fill="FFFFFF"/>
            <w:vAlign w:val="center"/>
            <w:hideMark/>
          </w:tcPr>
          <w:p w14:paraId="0B4588C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vAlign w:val="center"/>
            <w:hideMark/>
          </w:tcPr>
          <w:p w14:paraId="059BE74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4905154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630DB68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2021522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3959A9F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FD93B1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0BBDF36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1E6887D8"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3AB0F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64</w:t>
            </w:r>
          </w:p>
        </w:tc>
        <w:tc>
          <w:tcPr>
            <w:tcW w:w="835" w:type="dxa"/>
            <w:vMerge/>
            <w:tcBorders>
              <w:top w:val="nil"/>
              <w:left w:val="single" w:sz="4" w:space="0" w:color="auto"/>
              <w:bottom w:val="single" w:sz="4" w:space="0" w:color="000000"/>
              <w:right w:val="single" w:sz="4" w:space="0" w:color="auto"/>
            </w:tcBorders>
            <w:vAlign w:val="center"/>
            <w:hideMark/>
          </w:tcPr>
          <w:p w14:paraId="547F708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80BE32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CIRCUITO RESPIRATORIO FLEXTUBE DE 10MM CON CABLE CALENTADOR, TRAMPA DE AGUA, LINEA DE MONITORIZACION PARA VENTILADORES FABIAN Y RAMAL DE 0.5M, CON LONGITUD DE 1.6M</w:t>
            </w:r>
          </w:p>
        </w:tc>
        <w:tc>
          <w:tcPr>
            <w:tcW w:w="628" w:type="dxa"/>
            <w:tcBorders>
              <w:top w:val="nil"/>
              <w:left w:val="nil"/>
              <w:bottom w:val="single" w:sz="4" w:space="0" w:color="auto"/>
              <w:right w:val="single" w:sz="4" w:space="0" w:color="auto"/>
            </w:tcBorders>
            <w:shd w:val="clear" w:color="000000" w:fill="FFFFFF"/>
            <w:vAlign w:val="center"/>
            <w:hideMark/>
          </w:tcPr>
          <w:p w14:paraId="3B1509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C/12 PZA</w:t>
            </w:r>
          </w:p>
        </w:tc>
        <w:tc>
          <w:tcPr>
            <w:tcW w:w="459" w:type="dxa"/>
            <w:tcBorders>
              <w:top w:val="nil"/>
              <w:left w:val="nil"/>
              <w:bottom w:val="single" w:sz="4" w:space="0" w:color="auto"/>
              <w:right w:val="single" w:sz="4" w:space="0" w:color="auto"/>
            </w:tcBorders>
            <w:shd w:val="clear" w:color="000000" w:fill="FFFFFF"/>
            <w:vAlign w:val="center"/>
            <w:hideMark/>
          </w:tcPr>
          <w:p w14:paraId="3117B3C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vAlign w:val="center"/>
            <w:hideMark/>
          </w:tcPr>
          <w:p w14:paraId="7557B11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40312E6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39CEBD4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4B4010A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73CCAC6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0DFF4A1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15CAC15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r>
      <w:tr w:rsidR="008C3D07" w:rsidRPr="008C3D07" w14:paraId="2AF7C17F"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2B301D6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65</w:t>
            </w:r>
          </w:p>
        </w:tc>
        <w:tc>
          <w:tcPr>
            <w:tcW w:w="8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E480C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2250" w:type="dxa"/>
            <w:tcBorders>
              <w:top w:val="nil"/>
              <w:left w:val="nil"/>
              <w:bottom w:val="single" w:sz="4" w:space="0" w:color="auto"/>
              <w:right w:val="single" w:sz="4" w:space="0" w:color="auto"/>
            </w:tcBorders>
            <w:shd w:val="clear" w:color="000000" w:fill="FFFFFF"/>
            <w:hideMark/>
          </w:tcPr>
          <w:p w14:paraId="2C2E6C3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1  ( 2870181)</w:t>
            </w:r>
          </w:p>
        </w:tc>
        <w:tc>
          <w:tcPr>
            <w:tcW w:w="628" w:type="dxa"/>
            <w:tcBorders>
              <w:top w:val="nil"/>
              <w:left w:val="nil"/>
              <w:bottom w:val="single" w:sz="4" w:space="0" w:color="auto"/>
              <w:right w:val="single" w:sz="4" w:space="0" w:color="auto"/>
            </w:tcBorders>
            <w:shd w:val="clear" w:color="000000" w:fill="FFFFFF"/>
            <w:vAlign w:val="center"/>
            <w:hideMark/>
          </w:tcPr>
          <w:p w14:paraId="0BFABD9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2D493A5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D5074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428D4D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41D0202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86ECE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7DEDB1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22CCA30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1F98260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r>
      <w:tr w:rsidR="008C3D07" w:rsidRPr="008C3D07" w14:paraId="45F10297"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DC6EEA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c>
          <w:tcPr>
            <w:tcW w:w="835" w:type="dxa"/>
            <w:vMerge/>
            <w:tcBorders>
              <w:top w:val="nil"/>
              <w:left w:val="single" w:sz="4" w:space="0" w:color="auto"/>
              <w:bottom w:val="single" w:sz="4" w:space="0" w:color="auto"/>
              <w:right w:val="single" w:sz="4" w:space="0" w:color="auto"/>
            </w:tcBorders>
            <w:vAlign w:val="center"/>
            <w:hideMark/>
          </w:tcPr>
          <w:p w14:paraId="53BDEAA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7E1250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2 (2870199)</w:t>
            </w:r>
          </w:p>
        </w:tc>
        <w:tc>
          <w:tcPr>
            <w:tcW w:w="628" w:type="dxa"/>
            <w:tcBorders>
              <w:top w:val="nil"/>
              <w:left w:val="nil"/>
              <w:bottom w:val="single" w:sz="4" w:space="0" w:color="auto"/>
              <w:right w:val="single" w:sz="4" w:space="0" w:color="auto"/>
            </w:tcBorders>
            <w:shd w:val="clear" w:color="000000" w:fill="FFFFFF"/>
            <w:vAlign w:val="center"/>
            <w:hideMark/>
          </w:tcPr>
          <w:p w14:paraId="53553A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07A9A8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12ACA0D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03A36CF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noWrap/>
            <w:vAlign w:val="center"/>
            <w:hideMark/>
          </w:tcPr>
          <w:p w14:paraId="2F98FCA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1B225FB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10BF251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0FFF62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5360DC5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r>
      <w:tr w:rsidR="008C3D07" w:rsidRPr="008C3D07" w14:paraId="30A26696"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49FD3BA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67</w:t>
            </w:r>
          </w:p>
        </w:tc>
        <w:tc>
          <w:tcPr>
            <w:tcW w:w="835" w:type="dxa"/>
            <w:vMerge/>
            <w:tcBorders>
              <w:top w:val="nil"/>
              <w:left w:val="single" w:sz="4" w:space="0" w:color="auto"/>
              <w:bottom w:val="single" w:sz="4" w:space="0" w:color="auto"/>
              <w:right w:val="single" w:sz="4" w:space="0" w:color="auto"/>
            </w:tcBorders>
            <w:vAlign w:val="center"/>
            <w:hideMark/>
          </w:tcPr>
          <w:p w14:paraId="12E6B65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7ECCE7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3 (2870207)</w:t>
            </w:r>
          </w:p>
        </w:tc>
        <w:tc>
          <w:tcPr>
            <w:tcW w:w="628" w:type="dxa"/>
            <w:tcBorders>
              <w:top w:val="nil"/>
              <w:left w:val="nil"/>
              <w:bottom w:val="single" w:sz="4" w:space="0" w:color="auto"/>
              <w:right w:val="single" w:sz="4" w:space="0" w:color="auto"/>
            </w:tcBorders>
            <w:shd w:val="clear" w:color="000000" w:fill="FFFFFF"/>
            <w:vAlign w:val="center"/>
            <w:hideMark/>
          </w:tcPr>
          <w:p w14:paraId="12B975F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6FEE2F5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1F9AC41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0F619C1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noWrap/>
            <w:vAlign w:val="center"/>
            <w:hideMark/>
          </w:tcPr>
          <w:p w14:paraId="2EAD1FB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42A6FD7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1B5658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5A7B0AC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3D59947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r>
      <w:tr w:rsidR="008C3D07" w:rsidRPr="008C3D07" w14:paraId="1005695B"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14666E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68</w:t>
            </w:r>
          </w:p>
        </w:tc>
        <w:tc>
          <w:tcPr>
            <w:tcW w:w="835" w:type="dxa"/>
            <w:vMerge/>
            <w:tcBorders>
              <w:top w:val="nil"/>
              <w:left w:val="single" w:sz="4" w:space="0" w:color="auto"/>
              <w:bottom w:val="single" w:sz="4" w:space="0" w:color="auto"/>
              <w:right w:val="single" w:sz="4" w:space="0" w:color="auto"/>
            </w:tcBorders>
            <w:vAlign w:val="center"/>
            <w:hideMark/>
          </w:tcPr>
          <w:p w14:paraId="64E680A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9E2BDF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4 (2870215)</w:t>
            </w:r>
          </w:p>
        </w:tc>
        <w:tc>
          <w:tcPr>
            <w:tcW w:w="628" w:type="dxa"/>
            <w:tcBorders>
              <w:top w:val="nil"/>
              <w:left w:val="nil"/>
              <w:bottom w:val="single" w:sz="4" w:space="0" w:color="auto"/>
              <w:right w:val="single" w:sz="4" w:space="0" w:color="auto"/>
            </w:tcBorders>
            <w:shd w:val="clear" w:color="000000" w:fill="FFFFFF"/>
            <w:vAlign w:val="center"/>
            <w:hideMark/>
          </w:tcPr>
          <w:p w14:paraId="0A9DABA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5DCE1AA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46E23A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6FF8E5D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noWrap/>
            <w:vAlign w:val="center"/>
            <w:hideMark/>
          </w:tcPr>
          <w:p w14:paraId="3A96FD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4D96ED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2118B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662E18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115BF65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r>
      <w:tr w:rsidR="008C3D07" w:rsidRPr="008C3D07" w14:paraId="65ED1039"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3AA7791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69</w:t>
            </w:r>
          </w:p>
        </w:tc>
        <w:tc>
          <w:tcPr>
            <w:tcW w:w="835" w:type="dxa"/>
            <w:vMerge/>
            <w:tcBorders>
              <w:top w:val="nil"/>
              <w:left w:val="single" w:sz="4" w:space="0" w:color="auto"/>
              <w:bottom w:val="single" w:sz="4" w:space="0" w:color="auto"/>
              <w:right w:val="single" w:sz="4" w:space="0" w:color="auto"/>
            </w:tcBorders>
            <w:vAlign w:val="center"/>
            <w:hideMark/>
          </w:tcPr>
          <w:p w14:paraId="45DC2CB6"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2AAC0A0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5(2870173)</w:t>
            </w:r>
          </w:p>
        </w:tc>
        <w:tc>
          <w:tcPr>
            <w:tcW w:w="628" w:type="dxa"/>
            <w:tcBorders>
              <w:top w:val="nil"/>
              <w:left w:val="nil"/>
              <w:bottom w:val="single" w:sz="4" w:space="0" w:color="auto"/>
              <w:right w:val="single" w:sz="4" w:space="0" w:color="auto"/>
            </w:tcBorders>
            <w:shd w:val="clear" w:color="000000" w:fill="FFFFFF"/>
            <w:vAlign w:val="center"/>
            <w:hideMark/>
          </w:tcPr>
          <w:p w14:paraId="250A56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18A885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14114E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770DA3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noWrap/>
            <w:vAlign w:val="center"/>
            <w:hideMark/>
          </w:tcPr>
          <w:p w14:paraId="61474C2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07426E5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1A8F82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0E97F1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7620DDE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r>
      <w:tr w:rsidR="008C3D07" w:rsidRPr="008C3D07" w14:paraId="3C0CC047"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29454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c>
          <w:tcPr>
            <w:tcW w:w="835" w:type="dxa"/>
            <w:vMerge/>
            <w:tcBorders>
              <w:top w:val="nil"/>
              <w:left w:val="single" w:sz="4" w:space="0" w:color="auto"/>
              <w:bottom w:val="single" w:sz="4" w:space="0" w:color="auto"/>
              <w:right w:val="single" w:sz="4" w:space="0" w:color="auto"/>
            </w:tcBorders>
            <w:vAlign w:val="center"/>
            <w:hideMark/>
          </w:tcPr>
          <w:p w14:paraId="1F8A78A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E43DB9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1 CON CONECTOR COMPATIBLE PARA MONITOR MARCA MINDRAY MODELO UMEC12</w:t>
            </w:r>
          </w:p>
        </w:tc>
        <w:tc>
          <w:tcPr>
            <w:tcW w:w="628" w:type="dxa"/>
            <w:tcBorders>
              <w:top w:val="nil"/>
              <w:left w:val="nil"/>
              <w:bottom w:val="single" w:sz="4" w:space="0" w:color="auto"/>
              <w:right w:val="single" w:sz="4" w:space="0" w:color="auto"/>
            </w:tcBorders>
            <w:shd w:val="clear" w:color="000000" w:fill="FFFFFF"/>
            <w:vAlign w:val="center"/>
            <w:hideMark/>
          </w:tcPr>
          <w:p w14:paraId="2C4AF9E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5362F86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16E0523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36BE2C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38C37FA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3F05B92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599C2A6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5713EEE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2C148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2842095E"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039319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71</w:t>
            </w:r>
          </w:p>
        </w:tc>
        <w:tc>
          <w:tcPr>
            <w:tcW w:w="835" w:type="dxa"/>
            <w:vMerge/>
            <w:tcBorders>
              <w:top w:val="nil"/>
              <w:left w:val="single" w:sz="4" w:space="0" w:color="auto"/>
              <w:bottom w:val="single" w:sz="4" w:space="0" w:color="auto"/>
              <w:right w:val="single" w:sz="4" w:space="0" w:color="auto"/>
            </w:tcBorders>
            <w:vAlign w:val="center"/>
            <w:hideMark/>
          </w:tcPr>
          <w:p w14:paraId="3D2F765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0DBF2A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2 CON CONECTOR COMPATIBLE PARA MONITOR MARCA MINDRAY MODELO UMEC12</w:t>
            </w:r>
          </w:p>
        </w:tc>
        <w:tc>
          <w:tcPr>
            <w:tcW w:w="628" w:type="dxa"/>
            <w:tcBorders>
              <w:top w:val="nil"/>
              <w:left w:val="nil"/>
              <w:bottom w:val="single" w:sz="4" w:space="0" w:color="auto"/>
              <w:right w:val="single" w:sz="4" w:space="0" w:color="auto"/>
            </w:tcBorders>
            <w:shd w:val="clear" w:color="000000" w:fill="FFFFFF"/>
            <w:vAlign w:val="center"/>
            <w:hideMark/>
          </w:tcPr>
          <w:p w14:paraId="70F98F1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30F45B8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2968E8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38A093F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03584C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D89524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4825B2F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694FE42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8F19DD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141577D0"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86E2C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72</w:t>
            </w:r>
          </w:p>
        </w:tc>
        <w:tc>
          <w:tcPr>
            <w:tcW w:w="835" w:type="dxa"/>
            <w:vMerge/>
            <w:tcBorders>
              <w:top w:val="nil"/>
              <w:left w:val="single" w:sz="4" w:space="0" w:color="auto"/>
              <w:bottom w:val="single" w:sz="4" w:space="0" w:color="auto"/>
              <w:right w:val="single" w:sz="4" w:space="0" w:color="auto"/>
            </w:tcBorders>
            <w:vAlign w:val="center"/>
            <w:hideMark/>
          </w:tcPr>
          <w:p w14:paraId="059D8EF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882B78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3 CON CONECTOR COMPATIBLE PARA MONITOR MARCA MINDRAY MODELO UMEC12</w:t>
            </w:r>
          </w:p>
        </w:tc>
        <w:tc>
          <w:tcPr>
            <w:tcW w:w="628" w:type="dxa"/>
            <w:tcBorders>
              <w:top w:val="nil"/>
              <w:left w:val="nil"/>
              <w:bottom w:val="single" w:sz="4" w:space="0" w:color="auto"/>
              <w:right w:val="single" w:sz="4" w:space="0" w:color="auto"/>
            </w:tcBorders>
            <w:shd w:val="clear" w:color="000000" w:fill="FFFFFF"/>
            <w:vAlign w:val="center"/>
            <w:hideMark/>
          </w:tcPr>
          <w:p w14:paraId="19C7A46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1AFB3F5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33B9B5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766F729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2C8B37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73D5BDA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69DA3F8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74C337C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003F36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3AA27C27"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6A21A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73</w:t>
            </w:r>
          </w:p>
        </w:tc>
        <w:tc>
          <w:tcPr>
            <w:tcW w:w="835" w:type="dxa"/>
            <w:vMerge/>
            <w:tcBorders>
              <w:top w:val="nil"/>
              <w:left w:val="single" w:sz="4" w:space="0" w:color="auto"/>
              <w:bottom w:val="single" w:sz="4" w:space="0" w:color="auto"/>
              <w:right w:val="single" w:sz="4" w:space="0" w:color="auto"/>
            </w:tcBorders>
            <w:vAlign w:val="center"/>
            <w:hideMark/>
          </w:tcPr>
          <w:p w14:paraId="63ED703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26F81CB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5 CON CONECTOR COMPATIBLE PARA MONITOR MARCA MINDRAY MODELO UMEC12</w:t>
            </w:r>
          </w:p>
        </w:tc>
        <w:tc>
          <w:tcPr>
            <w:tcW w:w="628" w:type="dxa"/>
            <w:tcBorders>
              <w:top w:val="nil"/>
              <w:left w:val="nil"/>
              <w:bottom w:val="single" w:sz="4" w:space="0" w:color="auto"/>
              <w:right w:val="single" w:sz="4" w:space="0" w:color="auto"/>
            </w:tcBorders>
            <w:shd w:val="clear" w:color="000000" w:fill="FFFFFF"/>
            <w:vAlign w:val="center"/>
            <w:hideMark/>
          </w:tcPr>
          <w:p w14:paraId="1772D09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2AB8A2C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84933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7B51A6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0664F7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A84CB4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0377F4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2BE9074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25C967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77F0DCE2"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0681A91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74</w:t>
            </w:r>
          </w:p>
        </w:tc>
        <w:tc>
          <w:tcPr>
            <w:tcW w:w="835" w:type="dxa"/>
            <w:vMerge/>
            <w:tcBorders>
              <w:top w:val="nil"/>
              <w:left w:val="single" w:sz="4" w:space="0" w:color="auto"/>
              <w:bottom w:val="single" w:sz="4" w:space="0" w:color="auto"/>
              <w:right w:val="single" w:sz="4" w:space="0" w:color="auto"/>
            </w:tcBorders>
            <w:vAlign w:val="center"/>
            <w:hideMark/>
          </w:tcPr>
          <w:p w14:paraId="3741287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9BACEF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4 CON CONECTOR COMPATIBLE PARA MONITOR MARCA MINDRAY MODELO UMEC12</w:t>
            </w:r>
          </w:p>
        </w:tc>
        <w:tc>
          <w:tcPr>
            <w:tcW w:w="628" w:type="dxa"/>
            <w:tcBorders>
              <w:top w:val="nil"/>
              <w:left w:val="nil"/>
              <w:bottom w:val="single" w:sz="4" w:space="0" w:color="auto"/>
              <w:right w:val="single" w:sz="4" w:space="0" w:color="auto"/>
            </w:tcBorders>
            <w:shd w:val="clear" w:color="000000" w:fill="FFFFFF"/>
            <w:vAlign w:val="center"/>
            <w:hideMark/>
          </w:tcPr>
          <w:p w14:paraId="6EA219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5BA8846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AEB69F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644CCB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7121EC2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3D6E41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49E046F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C0E7F1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132E72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6A6D4A18"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6E56CC1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75</w:t>
            </w:r>
          </w:p>
        </w:tc>
        <w:tc>
          <w:tcPr>
            <w:tcW w:w="835" w:type="dxa"/>
            <w:tcBorders>
              <w:top w:val="nil"/>
              <w:left w:val="nil"/>
              <w:bottom w:val="nil"/>
              <w:right w:val="nil"/>
            </w:tcBorders>
            <w:shd w:val="clear" w:color="000000" w:fill="FFFFFF"/>
            <w:vAlign w:val="center"/>
            <w:hideMark/>
          </w:tcPr>
          <w:p w14:paraId="12E0E0F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5823C77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1 CON CONECTOR COMPATIBLE PARA MONITOR MARCA DIXTAL MODELO DX 2023</w:t>
            </w:r>
          </w:p>
        </w:tc>
        <w:tc>
          <w:tcPr>
            <w:tcW w:w="628" w:type="dxa"/>
            <w:tcBorders>
              <w:top w:val="nil"/>
              <w:left w:val="nil"/>
              <w:bottom w:val="single" w:sz="4" w:space="0" w:color="auto"/>
              <w:right w:val="single" w:sz="4" w:space="0" w:color="auto"/>
            </w:tcBorders>
            <w:shd w:val="clear" w:color="000000" w:fill="FFFFFF"/>
            <w:vAlign w:val="center"/>
            <w:hideMark/>
          </w:tcPr>
          <w:p w14:paraId="6FA6EDC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71FBC55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62CDF49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122E27C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0FB95AC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54DC81C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2A6C52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18A473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77F0C2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7ACB1650"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DC07A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76</w:t>
            </w:r>
          </w:p>
        </w:tc>
        <w:tc>
          <w:tcPr>
            <w:tcW w:w="835" w:type="dxa"/>
            <w:tcBorders>
              <w:top w:val="single" w:sz="4" w:space="0" w:color="auto"/>
              <w:left w:val="nil"/>
              <w:bottom w:val="nil"/>
              <w:right w:val="nil"/>
            </w:tcBorders>
            <w:shd w:val="clear" w:color="000000" w:fill="FFFFFF"/>
            <w:vAlign w:val="center"/>
            <w:hideMark/>
          </w:tcPr>
          <w:p w14:paraId="5C1602F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537C55A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2 CON CONECTOR COMPATIBLE PARA MONITOR MARCA DIXTAL MODELO DX 2023</w:t>
            </w:r>
          </w:p>
        </w:tc>
        <w:tc>
          <w:tcPr>
            <w:tcW w:w="628" w:type="dxa"/>
            <w:tcBorders>
              <w:top w:val="nil"/>
              <w:left w:val="nil"/>
              <w:bottom w:val="single" w:sz="4" w:space="0" w:color="auto"/>
              <w:right w:val="single" w:sz="4" w:space="0" w:color="auto"/>
            </w:tcBorders>
            <w:shd w:val="clear" w:color="000000" w:fill="FFFFFF"/>
            <w:vAlign w:val="center"/>
            <w:hideMark/>
          </w:tcPr>
          <w:p w14:paraId="63EDFF8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3C7058B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3D088F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0C63762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5EB981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0DA9ED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4B0C3E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2FB5592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5B2A249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4EA80059"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5C23EA4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77</w:t>
            </w:r>
          </w:p>
        </w:tc>
        <w:tc>
          <w:tcPr>
            <w:tcW w:w="835" w:type="dxa"/>
            <w:tcBorders>
              <w:top w:val="single" w:sz="4" w:space="0" w:color="auto"/>
              <w:left w:val="nil"/>
              <w:bottom w:val="nil"/>
              <w:right w:val="nil"/>
            </w:tcBorders>
            <w:shd w:val="clear" w:color="000000" w:fill="FFFFFF"/>
            <w:vAlign w:val="center"/>
            <w:hideMark/>
          </w:tcPr>
          <w:p w14:paraId="68DEAEB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41E2241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3 CON CONECTOR COMPATIBLE PARA MONITOR MARCA DIXTAL MODELO DX 2023</w:t>
            </w:r>
          </w:p>
        </w:tc>
        <w:tc>
          <w:tcPr>
            <w:tcW w:w="628" w:type="dxa"/>
            <w:tcBorders>
              <w:top w:val="nil"/>
              <w:left w:val="nil"/>
              <w:bottom w:val="single" w:sz="4" w:space="0" w:color="auto"/>
              <w:right w:val="single" w:sz="4" w:space="0" w:color="auto"/>
            </w:tcBorders>
            <w:shd w:val="clear" w:color="000000" w:fill="FFFFFF"/>
            <w:vAlign w:val="center"/>
            <w:hideMark/>
          </w:tcPr>
          <w:p w14:paraId="1B8F25E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5DADD47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70BC2F3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7E6B6E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7A8770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38F725E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7C75C8A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4DA0E3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30447E2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51F672E2"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1E2224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78</w:t>
            </w:r>
          </w:p>
        </w:tc>
        <w:tc>
          <w:tcPr>
            <w:tcW w:w="835" w:type="dxa"/>
            <w:tcBorders>
              <w:top w:val="single" w:sz="4" w:space="0" w:color="auto"/>
              <w:left w:val="nil"/>
              <w:bottom w:val="nil"/>
              <w:right w:val="nil"/>
            </w:tcBorders>
            <w:shd w:val="clear" w:color="000000" w:fill="FFFFFF"/>
            <w:vAlign w:val="center"/>
            <w:hideMark/>
          </w:tcPr>
          <w:p w14:paraId="1EEFAD0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6BCECFD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4 CON CONECTOR COMPATIBLE PARA MONITOR MARCA DIXTAL MODELO DX 2023</w:t>
            </w:r>
          </w:p>
        </w:tc>
        <w:tc>
          <w:tcPr>
            <w:tcW w:w="628" w:type="dxa"/>
            <w:tcBorders>
              <w:top w:val="nil"/>
              <w:left w:val="nil"/>
              <w:bottom w:val="single" w:sz="4" w:space="0" w:color="auto"/>
              <w:right w:val="single" w:sz="4" w:space="0" w:color="auto"/>
            </w:tcBorders>
            <w:shd w:val="clear" w:color="000000" w:fill="FFFFFF"/>
            <w:vAlign w:val="center"/>
            <w:hideMark/>
          </w:tcPr>
          <w:p w14:paraId="78078E0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54E1256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5C6569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3990990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7B4B6C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179B89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44F1880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00FC6D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6EF5421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6DC3D7C7"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vAlign w:val="center"/>
            <w:hideMark/>
          </w:tcPr>
          <w:p w14:paraId="76A2226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79</w:t>
            </w:r>
          </w:p>
        </w:tc>
        <w:tc>
          <w:tcPr>
            <w:tcW w:w="835" w:type="dxa"/>
            <w:tcBorders>
              <w:top w:val="single" w:sz="4" w:space="0" w:color="auto"/>
              <w:left w:val="nil"/>
              <w:bottom w:val="nil"/>
              <w:right w:val="nil"/>
            </w:tcBorders>
            <w:shd w:val="clear" w:color="000000" w:fill="FFFFFF"/>
            <w:vAlign w:val="center"/>
            <w:hideMark/>
          </w:tcPr>
          <w:p w14:paraId="450E2B7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4BA59B7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5 CON CONECTOR COMPATIBLE PARA MONITOR MARCA DIXTAL MODELO DX 2023</w:t>
            </w:r>
          </w:p>
        </w:tc>
        <w:tc>
          <w:tcPr>
            <w:tcW w:w="628" w:type="dxa"/>
            <w:tcBorders>
              <w:top w:val="nil"/>
              <w:left w:val="nil"/>
              <w:bottom w:val="single" w:sz="4" w:space="0" w:color="auto"/>
              <w:right w:val="single" w:sz="4" w:space="0" w:color="auto"/>
            </w:tcBorders>
            <w:shd w:val="clear" w:color="000000" w:fill="FFFFFF"/>
            <w:vAlign w:val="center"/>
            <w:hideMark/>
          </w:tcPr>
          <w:p w14:paraId="2B490E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59" w:type="dxa"/>
            <w:tcBorders>
              <w:top w:val="nil"/>
              <w:left w:val="nil"/>
              <w:bottom w:val="single" w:sz="4" w:space="0" w:color="auto"/>
              <w:right w:val="single" w:sz="4" w:space="0" w:color="auto"/>
            </w:tcBorders>
            <w:shd w:val="clear" w:color="000000" w:fill="FFFFFF"/>
            <w:noWrap/>
            <w:vAlign w:val="center"/>
            <w:hideMark/>
          </w:tcPr>
          <w:p w14:paraId="2CBF07A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3795EE8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0DEDA9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719462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49BD7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49B1CA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44A9EF9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46595F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011141A1" w14:textId="77777777" w:rsidTr="008C3D07">
        <w:trPr>
          <w:trHeight w:val="1470"/>
        </w:trPr>
        <w:tc>
          <w:tcPr>
            <w:tcW w:w="8828" w:type="dxa"/>
            <w:gridSpan w:val="1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0D39E4F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SEMESTRALES</w:t>
            </w:r>
          </w:p>
        </w:tc>
      </w:tr>
      <w:tr w:rsidR="008C3D07" w:rsidRPr="008C3D07" w14:paraId="454FD76E" w14:textId="77777777" w:rsidTr="008C3D07">
        <w:trPr>
          <w:trHeight w:val="1860"/>
        </w:trPr>
        <w:tc>
          <w:tcPr>
            <w:tcW w:w="565" w:type="dxa"/>
            <w:tcBorders>
              <w:top w:val="nil"/>
              <w:left w:val="single" w:sz="4" w:space="0" w:color="auto"/>
              <w:bottom w:val="single" w:sz="4" w:space="0" w:color="auto"/>
              <w:right w:val="single" w:sz="4" w:space="0" w:color="auto"/>
            </w:tcBorders>
            <w:shd w:val="clear" w:color="000000" w:fill="D9D9D9"/>
            <w:vAlign w:val="center"/>
            <w:hideMark/>
          </w:tcPr>
          <w:p w14:paraId="0E0F80E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 PROGRESIVO</w:t>
            </w:r>
          </w:p>
        </w:tc>
        <w:tc>
          <w:tcPr>
            <w:tcW w:w="3085" w:type="dxa"/>
            <w:gridSpan w:val="2"/>
            <w:tcBorders>
              <w:top w:val="single" w:sz="4" w:space="0" w:color="auto"/>
              <w:left w:val="nil"/>
              <w:bottom w:val="single" w:sz="4" w:space="0" w:color="auto"/>
              <w:right w:val="single" w:sz="4" w:space="0" w:color="000000"/>
            </w:tcBorders>
            <w:shd w:val="clear" w:color="000000" w:fill="D9D9D9"/>
            <w:vAlign w:val="center"/>
            <w:hideMark/>
          </w:tcPr>
          <w:p w14:paraId="03D1C9D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628" w:type="dxa"/>
            <w:tcBorders>
              <w:top w:val="nil"/>
              <w:left w:val="nil"/>
              <w:bottom w:val="nil"/>
              <w:right w:val="nil"/>
            </w:tcBorders>
            <w:shd w:val="clear" w:color="000000" w:fill="D9D9D9"/>
            <w:vAlign w:val="center"/>
            <w:hideMark/>
          </w:tcPr>
          <w:p w14:paraId="2239C00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1995" w:type="dxa"/>
            <w:gridSpan w:val="4"/>
            <w:tcBorders>
              <w:top w:val="single" w:sz="4" w:space="0" w:color="auto"/>
              <w:left w:val="single" w:sz="4" w:space="0" w:color="auto"/>
              <w:bottom w:val="single" w:sz="4" w:space="0" w:color="auto"/>
              <w:right w:val="nil"/>
            </w:tcBorders>
            <w:shd w:val="clear" w:color="000000" w:fill="D9D9D9"/>
            <w:vAlign w:val="center"/>
            <w:hideMark/>
          </w:tcPr>
          <w:p w14:paraId="1C885FC4" w14:textId="77777777" w:rsidR="008C3D07" w:rsidRPr="008C3D07" w:rsidRDefault="008C3D07" w:rsidP="008C3D07">
            <w:pPr>
              <w:jc w:val="center"/>
              <w:rPr>
                <w:rFonts w:eastAsia="Times New Roman" w:cs="Calibri"/>
                <w:b/>
                <w:bCs/>
                <w:color w:val="000000"/>
                <w:sz w:val="18"/>
                <w:szCs w:val="18"/>
                <w:lang w:eastAsia="es-MX"/>
              </w:rPr>
            </w:pPr>
            <w:r w:rsidRPr="008C3D07">
              <w:rPr>
                <w:rFonts w:eastAsia="Times New Roman" w:cs="Calibri"/>
                <w:b/>
                <w:bCs/>
                <w:color w:val="000000"/>
                <w:sz w:val="18"/>
                <w:szCs w:val="18"/>
                <w:lang w:eastAsia="es-MX"/>
              </w:rPr>
              <w:t>CONSUMO PROMEDIO SEMESTRAL</w:t>
            </w:r>
          </w:p>
        </w:tc>
        <w:tc>
          <w:tcPr>
            <w:tcW w:w="831" w:type="dxa"/>
            <w:tcBorders>
              <w:top w:val="nil"/>
              <w:left w:val="single" w:sz="4" w:space="0" w:color="auto"/>
              <w:bottom w:val="single" w:sz="4" w:space="0" w:color="auto"/>
              <w:right w:val="single" w:sz="4" w:space="0" w:color="auto"/>
            </w:tcBorders>
            <w:shd w:val="clear" w:color="000000" w:fill="D9D9D9"/>
            <w:vAlign w:val="center"/>
            <w:hideMark/>
          </w:tcPr>
          <w:p w14:paraId="36CE992A"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SEMESTRAL MÍNIMO</w:t>
            </w:r>
          </w:p>
        </w:tc>
        <w:tc>
          <w:tcPr>
            <w:tcW w:w="836" w:type="dxa"/>
            <w:tcBorders>
              <w:top w:val="nil"/>
              <w:left w:val="nil"/>
              <w:bottom w:val="single" w:sz="4" w:space="0" w:color="auto"/>
              <w:right w:val="single" w:sz="4" w:space="0" w:color="auto"/>
            </w:tcBorders>
            <w:shd w:val="clear" w:color="000000" w:fill="D9D9D9"/>
            <w:vAlign w:val="center"/>
            <w:hideMark/>
          </w:tcPr>
          <w:p w14:paraId="2ED6AFD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SEMESTRAL MÁXIMO</w:t>
            </w:r>
          </w:p>
        </w:tc>
        <w:tc>
          <w:tcPr>
            <w:tcW w:w="444" w:type="dxa"/>
            <w:tcBorders>
              <w:top w:val="nil"/>
              <w:left w:val="nil"/>
              <w:bottom w:val="single" w:sz="4" w:space="0" w:color="auto"/>
              <w:right w:val="single" w:sz="4" w:space="0" w:color="auto"/>
            </w:tcBorders>
            <w:shd w:val="clear" w:color="000000" w:fill="D9D9D9"/>
            <w:vAlign w:val="center"/>
            <w:hideMark/>
          </w:tcPr>
          <w:p w14:paraId="7D25C47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44" w:type="dxa"/>
            <w:tcBorders>
              <w:top w:val="nil"/>
              <w:left w:val="nil"/>
              <w:bottom w:val="single" w:sz="4" w:space="0" w:color="auto"/>
              <w:right w:val="single" w:sz="4" w:space="0" w:color="auto"/>
            </w:tcBorders>
            <w:shd w:val="clear" w:color="000000" w:fill="D9D9D9"/>
            <w:vAlign w:val="center"/>
            <w:hideMark/>
          </w:tcPr>
          <w:p w14:paraId="2CEE195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r>
      <w:tr w:rsidR="008C3D07" w:rsidRPr="008C3D07" w14:paraId="08D6DB74"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087E3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80</w:t>
            </w:r>
          </w:p>
        </w:tc>
        <w:tc>
          <w:tcPr>
            <w:tcW w:w="8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DEC2FF"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INCUBADORA</w:t>
            </w:r>
          </w:p>
        </w:tc>
        <w:tc>
          <w:tcPr>
            <w:tcW w:w="2250" w:type="dxa"/>
            <w:tcBorders>
              <w:top w:val="nil"/>
              <w:left w:val="nil"/>
              <w:bottom w:val="single" w:sz="4" w:space="0" w:color="auto"/>
              <w:right w:val="single" w:sz="4" w:space="0" w:color="auto"/>
            </w:tcBorders>
            <w:shd w:val="clear" w:color="000000" w:fill="FFFFFF"/>
            <w:hideMark/>
          </w:tcPr>
          <w:p w14:paraId="57EB814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MANGUITA DE PUERTO IRIS, (MU03876)</w:t>
            </w:r>
          </w:p>
        </w:tc>
        <w:tc>
          <w:tcPr>
            <w:tcW w:w="628" w:type="dxa"/>
            <w:tcBorders>
              <w:top w:val="single" w:sz="4" w:space="0" w:color="auto"/>
              <w:left w:val="nil"/>
              <w:bottom w:val="nil"/>
              <w:right w:val="nil"/>
            </w:tcBorders>
            <w:shd w:val="clear" w:color="000000" w:fill="FFFFFF"/>
            <w:vAlign w:val="center"/>
            <w:hideMark/>
          </w:tcPr>
          <w:p w14:paraId="00CAABE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C/100PZAS</w:t>
            </w:r>
          </w:p>
        </w:tc>
        <w:tc>
          <w:tcPr>
            <w:tcW w:w="459" w:type="dxa"/>
            <w:tcBorders>
              <w:top w:val="nil"/>
              <w:left w:val="single" w:sz="4" w:space="0" w:color="auto"/>
              <w:bottom w:val="single" w:sz="4" w:space="0" w:color="auto"/>
              <w:right w:val="single" w:sz="4" w:space="0" w:color="auto"/>
            </w:tcBorders>
            <w:shd w:val="clear" w:color="000000" w:fill="FFFFFF"/>
            <w:noWrap/>
            <w:vAlign w:val="center"/>
            <w:hideMark/>
          </w:tcPr>
          <w:p w14:paraId="7A31781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56D9B70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795003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0DA4266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D6278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75B069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0BBA9C2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44" w:type="dxa"/>
            <w:tcBorders>
              <w:top w:val="nil"/>
              <w:left w:val="nil"/>
              <w:bottom w:val="single" w:sz="4" w:space="0" w:color="auto"/>
              <w:right w:val="single" w:sz="4" w:space="0" w:color="auto"/>
            </w:tcBorders>
            <w:shd w:val="clear" w:color="000000" w:fill="FFFFFF"/>
            <w:vAlign w:val="center"/>
            <w:hideMark/>
          </w:tcPr>
          <w:p w14:paraId="1105067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r>
      <w:tr w:rsidR="008C3D07" w:rsidRPr="008C3D07" w14:paraId="5C996A14"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ADB62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81</w:t>
            </w:r>
          </w:p>
        </w:tc>
        <w:tc>
          <w:tcPr>
            <w:tcW w:w="835" w:type="dxa"/>
            <w:vMerge/>
            <w:tcBorders>
              <w:top w:val="nil"/>
              <w:left w:val="single" w:sz="4" w:space="0" w:color="auto"/>
              <w:bottom w:val="single" w:sz="4" w:space="0" w:color="auto"/>
              <w:right w:val="single" w:sz="4" w:space="0" w:color="auto"/>
            </w:tcBorders>
            <w:vAlign w:val="center"/>
            <w:hideMark/>
          </w:tcPr>
          <w:p w14:paraId="6431B4C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1F23D5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MANGUITA PARA ABERTURA DE ENTRADA DE MANOS, OVALADO (MU06570)</w:t>
            </w:r>
          </w:p>
        </w:tc>
        <w:tc>
          <w:tcPr>
            <w:tcW w:w="628" w:type="dxa"/>
            <w:tcBorders>
              <w:top w:val="single" w:sz="4" w:space="0" w:color="auto"/>
              <w:left w:val="nil"/>
              <w:bottom w:val="single" w:sz="4" w:space="0" w:color="auto"/>
              <w:right w:val="single" w:sz="4" w:space="0" w:color="auto"/>
            </w:tcBorders>
            <w:shd w:val="clear" w:color="000000" w:fill="FFFFFF"/>
            <w:vAlign w:val="center"/>
            <w:hideMark/>
          </w:tcPr>
          <w:p w14:paraId="252832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C/100PZAS</w:t>
            </w:r>
          </w:p>
        </w:tc>
        <w:tc>
          <w:tcPr>
            <w:tcW w:w="459" w:type="dxa"/>
            <w:tcBorders>
              <w:top w:val="nil"/>
              <w:left w:val="nil"/>
              <w:bottom w:val="single" w:sz="4" w:space="0" w:color="auto"/>
              <w:right w:val="single" w:sz="4" w:space="0" w:color="auto"/>
            </w:tcBorders>
            <w:shd w:val="clear" w:color="000000" w:fill="FFFFFF"/>
            <w:noWrap/>
            <w:vAlign w:val="center"/>
            <w:hideMark/>
          </w:tcPr>
          <w:p w14:paraId="121822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42DE8B6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noWrap/>
            <w:vAlign w:val="center"/>
            <w:hideMark/>
          </w:tcPr>
          <w:p w14:paraId="6E961FD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noWrap/>
            <w:vAlign w:val="center"/>
            <w:hideMark/>
          </w:tcPr>
          <w:p w14:paraId="104F806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54FCA8A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7BDE2CC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1569F8D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1D7CECE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r>
      <w:tr w:rsidR="008C3D07" w:rsidRPr="008C3D07" w14:paraId="2F21FB93"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876D6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82</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A7C4CEC"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2250" w:type="dxa"/>
            <w:tcBorders>
              <w:top w:val="nil"/>
              <w:left w:val="nil"/>
              <w:bottom w:val="single" w:sz="4" w:space="0" w:color="auto"/>
              <w:right w:val="single" w:sz="4" w:space="0" w:color="auto"/>
            </w:tcBorders>
            <w:shd w:val="clear" w:color="000000" w:fill="FFFFFF"/>
            <w:hideMark/>
          </w:tcPr>
          <w:p w14:paraId="6D9FF16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OXIGENO PÀRA VENTILADOR  MAX-12C</w:t>
            </w:r>
          </w:p>
        </w:tc>
        <w:tc>
          <w:tcPr>
            <w:tcW w:w="628" w:type="dxa"/>
            <w:tcBorders>
              <w:top w:val="nil"/>
              <w:left w:val="nil"/>
              <w:bottom w:val="single" w:sz="4" w:space="0" w:color="auto"/>
              <w:right w:val="single" w:sz="4" w:space="0" w:color="auto"/>
            </w:tcBorders>
            <w:shd w:val="clear" w:color="000000" w:fill="FFFFFF"/>
            <w:vAlign w:val="center"/>
            <w:hideMark/>
          </w:tcPr>
          <w:p w14:paraId="2BFC8C9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12AAD2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3E64E62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3FDF039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6998CCD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25F7DF1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3135BC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759B1F6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44" w:type="dxa"/>
            <w:tcBorders>
              <w:top w:val="nil"/>
              <w:left w:val="nil"/>
              <w:bottom w:val="single" w:sz="4" w:space="0" w:color="auto"/>
              <w:right w:val="single" w:sz="4" w:space="0" w:color="auto"/>
            </w:tcBorders>
            <w:shd w:val="clear" w:color="000000" w:fill="FFFFFF"/>
            <w:vAlign w:val="center"/>
            <w:hideMark/>
          </w:tcPr>
          <w:p w14:paraId="5B10D0A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r>
      <w:tr w:rsidR="008C3D07" w:rsidRPr="008C3D07" w14:paraId="471A252E"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BD0CD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83</w:t>
            </w:r>
          </w:p>
        </w:tc>
        <w:tc>
          <w:tcPr>
            <w:tcW w:w="835" w:type="dxa"/>
            <w:vMerge/>
            <w:tcBorders>
              <w:top w:val="nil"/>
              <w:left w:val="single" w:sz="4" w:space="0" w:color="auto"/>
              <w:bottom w:val="single" w:sz="4" w:space="0" w:color="000000"/>
              <w:right w:val="single" w:sz="4" w:space="0" w:color="auto"/>
            </w:tcBorders>
            <w:vAlign w:val="center"/>
            <w:hideMark/>
          </w:tcPr>
          <w:p w14:paraId="00A3920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E25767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HOTWIRE REUSABLE 16465 MARCA VYAIRE MEDICAL/CAREFUSION MODELO AVEA</w:t>
            </w:r>
          </w:p>
        </w:tc>
        <w:tc>
          <w:tcPr>
            <w:tcW w:w="628" w:type="dxa"/>
            <w:tcBorders>
              <w:top w:val="nil"/>
              <w:left w:val="nil"/>
              <w:bottom w:val="single" w:sz="4" w:space="0" w:color="auto"/>
              <w:right w:val="single" w:sz="4" w:space="0" w:color="auto"/>
            </w:tcBorders>
            <w:shd w:val="clear" w:color="000000" w:fill="FFFFFF"/>
            <w:vAlign w:val="center"/>
            <w:hideMark/>
          </w:tcPr>
          <w:p w14:paraId="1E3EE3B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6DB1B33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5534FFC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6D44B5A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7FFAA5E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4DBAA8A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0CE477D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3D5576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1A86F96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18165107"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1123D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84</w:t>
            </w:r>
          </w:p>
        </w:tc>
        <w:tc>
          <w:tcPr>
            <w:tcW w:w="835" w:type="dxa"/>
            <w:vMerge/>
            <w:tcBorders>
              <w:top w:val="nil"/>
              <w:left w:val="single" w:sz="4" w:space="0" w:color="auto"/>
              <w:bottom w:val="single" w:sz="4" w:space="0" w:color="000000"/>
              <w:right w:val="single" w:sz="4" w:space="0" w:color="auto"/>
            </w:tcBorders>
            <w:vAlign w:val="center"/>
            <w:hideMark/>
          </w:tcPr>
          <w:p w14:paraId="19999A12"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4B874A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CAPSULA DE SENSOR DE OXIGENO (O2) PARA MEDICION DE CORRIENTE PRINCIPAL (6850645) MARCA DRAGER MODELO EVITA 4</w:t>
            </w:r>
          </w:p>
        </w:tc>
        <w:tc>
          <w:tcPr>
            <w:tcW w:w="628" w:type="dxa"/>
            <w:tcBorders>
              <w:top w:val="nil"/>
              <w:left w:val="nil"/>
              <w:bottom w:val="single" w:sz="4" w:space="0" w:color="auto"/>
              <w:right w:val="single" w:sz="4" w:space="0" w:color="auto"/>
            </w:tcBorders>
            <w:shd w:val="clear" w:color="000000" w:fill="FFFFFF"/>
            <w:vAlign w:val="center"/>
            <w:hideMark/>
          </w:tcPr>
          <w:p w14:paraId="235F71B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1F9A9E4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9B5C12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1CBF24E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6BF836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2C619BA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79CAA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104345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7FD1361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43FE6C8B"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2F467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85</w:t>
            </w:r>
          </w:p>
        </w:tc>
        <w:tc>
          <w:tcPr>
            <w:tcW w:w="835" w:type="dxa"/>
            <w:vMerge/>
            <w:tcBorders>
              <w:top w:val="nil"/>
              <w:left w:val="single" w:sz="4" w:space="0" w:color="auto"/>
              <w:bottom w:val="single" w:sz="4" w:space="0" w:color="000000"/>
              <w:right w:val="single" w:sz="4" w:space="0" w:color="auto"/>
            </w:tcBorders>
            <w:vAlign w:val="center"/>
            <w:hideMark/>
          </w:tcPr>
          <w:p w14:paraId="4FB03E8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75B39A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SPIROLOG,ABS,DESINFECTABLE  (8403735) MARCA DRAGER MODELO EVITA 4</w:t>
            </w:r>
          </w:p>
        </w:tc>
        <w:tc>
          <w:tcPr>
            <w:tcW w:w="628" w:type="dxa"/>
            <w:tcBorders>
              <w:top w:val="nil"/>
              <w:left w:val="nil"/>
              <w:bottom w:val="single" w:sz="4" w:space="0" w:color="auto"/>
              <w:right w:val="single" w:sz="4" w:space="0" w:color="auto"/>
            </w:tcBorders>
            <w:shd w:val="clear" w:color="000000" w:fill="FFFFFF"/>
            <w:vAlign w:val="center"/>
            <w:hideMark/>
          </w:tcPr>
          <w:p w14:paraId="41BE89A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C/5PZAS</w:t>
            </w:r>
          </w:p>
        </w:tc>
        <w:tc>
          <w:tcPr>
            <w:tcW w:w="459" w:type="dxa"/>
            <w:tcBorders>
              <w:top w:val="nil"/>
              <w:left w:val="nil"/>
              <w:bottom w:val="single" w:sz="4" w:space="0" w:color="auto"/>
              <w:right w:val="single" w:sz="4" w:space="0" w:color="auto"/>
            </w:tcBorders>
            <w:shd w:val="clear" w:color="000000" w:fill="FFFFFF"/>
            <w:vAlign w:val="center"/>
            <w:hideMark/>
          </w:tcPr>
          <w:p w14:paraId="45B31C3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34F2A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0F2AB24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740513A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01D096D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A37523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7759732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DA37CF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30CF5FB3" w14:textId="77777777" w:rsidTr="008C3D07">
        <w:trPr>
          <w:trHeight w:val="255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96F5A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86</w:t>
            </w:r>
          </w:p>
        </w:tc>
        <w:tc>
          <w:tcPr>
            <w:tcW w:w="835" w:type="dxa"/>
            <w:vMerge/>
            <w:tcBorders>
              <w:top w:val="nil"/>
              <w:left w:val="single" w:sz="4" w:space="0" w:color="auto"/>
              <w:bottom w:val="single" w:sz="4" w:space="0" w:color="000000"/>
              <w:right w:val="single" w:sz="4" w:space="0" w:color="auto"/>
            </w:tcBorders>
            <w:vAlign w:val="center"/>
            <w:hideMark/>
          </w:tcPr>
          <w:p w14:paraId="445AC36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9067DE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ISO 15,</w:t>
            </w:r>
            <w:r w:rsidRPr="008C3D07">
              <w:rPr>
                <w:rFonts w:ascii="Arial" w:eastAsia="Times New Roman" w:hAnsi="Arial" w:cs="Arial"/>
                <w:color w:val="000000"/>
                <w:sz w:val="18"/>
                <w:szCs w:val="18"/>
                <w:lang w:eastAsia="es-MX"/>
              </w:rPr>
              <w:br/>
              <w:t>PSU, DESINFECTABLE Y ESTERILIZABLE (8411130) MARCA DRAGER MODELO BABYLOG 8000</w:t>
            </w:r>
          </w:p>
        </w:tc>
        <w:tc>
          <w:tcPr>
            <w:tcW w:w="628" w:type="dxa"/>
            <w:tcBorders>
              <w:top w:val="nil"/>
              <w:left w:val="nil"/>
              <w:bottom w:val="single" w:sz="4" w:space="0" w:color="auto"/>
              <w:right w:val="single" w:sz="4" w:space="0" w:color="auto"/>
            </w:tcBorders>
            <w:shd w:val="clear" w:color="000000" w:fill="FFFFFF"/>
            <w:vAlign w:val="center"/>
            <w:hideMark/>
          </w:tcPr>
          <w:p w14:paraId="39184DE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747141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37EF857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vAlign w:val="center"/>
            <w:hideMark/>
          </w:tcPr>
          <w:p w14:paraId="7AE122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29E3CFB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23A4A9E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7F15BCA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7FF361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6ECADA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5C3E1B14"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97230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87</w:t>
            </w:r>
          </w:p>
        </w:tc>
        <w:tc>
          <w:tcPr>
            <w:tcW w:w="835" w:type="dxa"/>
            <w:vMerge/>
            <w:tcBorders>
              <w:top w:val="nil"/>
              <w:left w:val="single" w:sz="4" w:space="0" w:color="auto"/>
              <w:bottom w:val="single" w:sz="4" w:space="0" w:color="000000"/>
              <w:right w:val="single" w:sz="4" w:space="0" w:color="auto"/>
            </w:tcBorders>
            <w:vAlign w:val="center"/>
            <w:hideMark/>
          </w:tcPr>
          <w:p w14:paraId="27289F7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C794CE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DIAFRAGMA DE VALVULA DE EXHALACION PARA VENTILADOR MARCA INTERMED MODELO IX5 / INTERNEO</w:t>
            </w:r>
          </w:p>
        </w:tc>
        <w:tc>
          <w:tcPr>
            <w:tcW w:w="628" w:type="dxa"/>
            <w:tcBorders>
              <w:top w:val="nil"/>
              <w:left w:val="nil"/>
              <w:bottom w:val="single" w:sz="4" w:space="0" w:color="auto"/>
              <w:right w:val="single" w:sz="4" w:space="0" w:color="auto"/>
            </w:tcBorders>
            <w:shd w:val="clear" w:color="000000" w:fill="FFFFFF"/>
            <w:vAlign w:val="center"/>
            <w:hideMark/>
          </w:tcPr>
          <w:p w14:paraId="348708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3B54D8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410F9C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vAlign w:val="center"/>
            <w:hideMark/>
          </w:tcPr>
          <w:p w14:paraId="0EF4BA8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5DA41AC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7BA3AF9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6" w:type="dxa"/>
            <w:tcBorders>
              <w:top w:val="nil"/>
              <w:left w:val="nil"/>
              <w:bottom w:val="single" w:sz="4" w:space="0" w:color="auto"/>
              <w:right w:val="single" w:sz="4" w:space="0" w:color="auto"/>
            </w:tcBorders>
            <w:shd w:val="clear" w:color="000000" w:fill="FFFFFF"/>
            <w:vAlign w:val="center"/>
            <w:hideMark/>
          </w:tcPr>
          <w:p w14:paraId="5194EE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444" w:type="dxa"/>
            <w:tcBorders>
              <w:top w:val="nil"/>
              <w:left w:val="nil"/>
              <w:bottom w:val="single" w:sz="4" w:space="0" w:color="auto"/>
              <w:right w:val="single" w:sz="4" w:space="0" w:color="auto"/>
            </w:tcBorders>
            <w:shd w:val="clear" w:color="000000" w:fill="FFFFFF"/>
            <w:vAlign w:val="center"/>
            <w:hideMark/>
          </w:tcPr>
          <w:p w14:paraId="599932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654327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r>
      <w:tr w:rsidR="008C3D07" w:rsidRPr="008C3D07" w14:paraId="0013280B"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A1A3A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88</w:t>
            </w:r>
          </w:p>
        </w:tc>
        <w:tc>
          <w:tcPr>
            <w:tcW w:w="835" w:type="dxa"/>
            <w:vMerge/>
            <w:tcBorders>
              <w:top w:val="nil"/>
              <w:left w:val="single" w:sz="4" w:space="0" w:color="auto"/>
              <w:bottom w:val="single" w:sz="4" w:space="0" w:color="000000"/>
              <w:right w:val="single" w:sz="4" w:space="0" w:color="auto"/>
            </w:tcBorders>
            <w:vAlign w:val="center"/>
            <w:hideMark/>
          </w:tcPr>
          <w:p w14:paraId="35114D1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3C8118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CABLE  PARA SENSOR DE FLUJO 1016 PARA FABIAN HFO ACUTRONIC</w:t>
            </w:r>
          </w:p>
        </w:tc>
        <w:tc>
          <w:tcPr>
            <w:tcW w:w="628" w:type="dxa"/>
            <w:tcBorders>
              <w:top w:val="nil"/>
              <w:left w:val="nil"/>
              <w:bottom w:val="single" w:sz="4" w:space="0" w:color="auto"/>
              <w:right w:val="single" w:sz="4" w:space="0" w:color="auto"/>
            </w:tcBorders>
            <w:shd w:val="clear" w:color="000000" w:fill="FFFFFF"/>
            <w:vAlign w:val="center"/>
            <w:hideMark/>
          </w:tcPr>
          <w:p w14:paraId="5D55202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5BFC7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79" w:type="dxa"/>
            <w:tcBorders>
              <w:top w:val="nil"/>
              <w:left w:val="nil"/>
              <w:bottom w:val="single" w:sz="4" w:space="0" w:color="auto"/>
              <w:right w:val="single" w:sz="4" w:space="0" w:color="auto"/>
            </w:tcBorders>
            <w:shd w:val="clear" w:color="000000" w:fill="FFFFFF"/>
            <w:noWrap/>
            <w:vAlign w:val="center"/>
            <w:hideMark/>
          </w:tcPr>
          <w:p w14:paraId="4943DE6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4BB783A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5A42C25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4E2726B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4F0494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7DCA1BB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4D959F7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5F8CD760"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F3EDF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89</w:t>
            </w:r>
          </w:p>
        </w:tc>
        <w:tc>
          <w:tcPr>
            <w:tcW w:w="835" w:type="dxa"/>
            <w:vMerge/>
            <w:tcBorders>
              <w:top w:val="nil"/>
              <w:left w:val="single" w:sz="4" w:space="0" w:color="auto"/>
              <w:bottom w:val="single" w:sz="4" w:space="0" w:color="000000"/>
              <w:right w:val="single" w:sz="4" w:space="0" w:color="auto"/>
            </w:tcBorders>
            <w:vAlign w:val="center"/>
            <w:hideMark/>
          </w:tcPr>
          <w:p w14:paraId="1DFDBB0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29FD0B5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MARCA INTRMED MODELO IX5 /INTERNEO</w:t>
            </w:r>
          </w:p>
        </w:tc>
        <w:tc>
          <w:tcPr>
            <w:tcW w:w="628" w:type="dxa"/>
            <w:tcBorders>
              <w:top w:val="nil"/>
              <w:left w:val="nil"/>
              <w:bottom w:val="single" w:sz="4" w:space="0" w:color="auto"/>
              <w:right w:val="single" w:sz="4" w:space="0" w:color="auto"/>
            </w:tcBorders>
            <w:shd w:val="clear" w:color="000000" w:fill="FFFFFF"/>
            <w:vAlign w:val="center"/>
            <w:hideMark/>
          </w:tcPr>
          <w:p w14:paraId="6BA8852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3B0942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6D39889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vAlign w:val="center"/>
            <w:hideMark/>
          </w:tcPr>
          <w:p w14:paraId="53398B4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61A00F4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54763E3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6" w:type="dxa"/>
            <w:tcBorders>
              <w:top w:val="nil"/>
              <w:left w:val="nil"/>
              <w:bottom w:val="single" w:sz="4" w:space="0" w:color="auto"/>
              <w:right w:val="single" w:sz="4" w:space="0" w:color="auto"/>
            </w:tcBorders>
            <w:shd w:val="clear" w:color="000000" w:fill="FFFFFF"/>
            <w:vAlign w:val="center"/>
            <w:hideMark/>
          </w:tcPr>
          <w:p w14:paraId="573E1C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444" w:type="dxa"/>
            <w:tcBorders>
              <w:top w:val="nil"/>
              <w:left w:val="nil"/>
              <w:bottom w:val="single" w:sz="4" w:space="0" w:color="auto"/>
              <w:right w:val="single" w:sz="4" w:space="0" w:color="auto"/>
            </w:tcBorders>
            <w:shd w:val="clear" w:color="000000" w:fill="FFFFFF"/>
            <w:vAlign w:val="center"/>
            <w:hideMark/>
          </w:tcPr>
          <w:p w14:paraId="04D638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293E8BF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r>
      <w:tr w:rsidR="008C3D07" w:rsidRPr="008C3D07" w14:paraId="0E9BE3BB" w14:textId="77777777" w:rsidTr="008C3D07">
        <w:trPr>
          <w:trHeight w:val="204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2F6AB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90</w:t>
            </w:r>
          </w:p>
        </w:tc>
        <w:tc>
          <w:tcPr>
            <w:tcW w:w="835" w:type="dxa"/>
            <w:vMerge/>
            <w:tcBorders>
              <w:top w:val="nil"/>
              <w:left w:val="single" w:sz="4" w:space="0" w:color="auto"/>
              <w:bottom w:val="single" w:sz="4" w:space="0" w:color="000000"/>
              <w:right w:val="single" w:sz="4" w:space="0" w:color="auto"/>
            </w:tcBorders>
            <w:vAlign w:val="center"/>
            <w:hideMark/>
          </w:tcPr>
          <w:p w14:paraId="6B1EF84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E2896C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PARA HUMIDIFICADOR COMPATIBLE CON VENTILADOR MARCA DRAGER MODELO EVITA 4/ BABYLOG 8000</w:t>
            </w:r>
          </w:p>
        </w:tc>
        <w:tc>
          <w:tcPr>
            <w:tcW w:w="628" w:type="dxa"/>
            <w:tcBorders>
              <w:top w:val="nil"/>
              <w:left w:val="nil"/>
              <w:bottom w:val="single" w:sz="4" w:space="0" w:color="auto"/>
              <w:right w:val="single" w:sz="4" w:space="0" w:color="auto"/>
            </w:tcBorders>
            <w:shd w:val="clear" w:color="000000" w:fill="FFFFFF"/>
            <w:vAlign w:val="center"/>
            <w:hideMark/>
          </w:tcPr>
          <w:p w14:paraId="162D7D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6A3E1BB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6BB9598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40AD408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5192424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73049A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129771F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56FAF67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74CD9A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r>
      <w:tr w:rsidR="008C3D07" w:rsidRPr="008C3D07" w14:paraId="09F2A1E8"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7C2BE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91</w:t>
            </w:r>
          </w:p>
        </w:tc>
        <w:tc>
          <w:tcPr>
            <w:tcW w:w="835" w:type="dxa"/>
            <w:vMerge/>
            <w:tcBorders>
              <w:top w:val="nil"/>
              <w:left w:val="single" w:sz="4" w:space="0" w:color="auto"/>
              <w:bottom w:val="single" w:sz="4" w:space="0" w:color="000000"/>
              <w:right w:val="single" w:sz="4" w:space="0" w:color="auto"/>
            </w:tcBorders>
            <w:vAlign w:val="center"/>
            <w:hideMark/>
          </w:tcPr>
          <w:p w14:paraId="6FAD859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6EEA42D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REUSABLE 1031 PARA FABIAN HFO ACUTRONIC</w:t>
            </w:r>
          </w:p>
        </w:tc>
        <w:tc>
          <w:tcPr>
            <w:tcW w:w="628" w:type="dxa"/>
            <w:tcBorders>
              <w:top w:val="nil"/>
              <w:left w:val="nil"/>
              <w:bottom w:val="single" w:sz="4" w:space="0" w:color="auto"/>
              <w:right w:val="single" w:sz="4" w:space="0" w:color="auto"/>
            </w:tcBorders>
            <w:shd w:val="clear" w:color="000000" w:fill="FFFFFF"/>
            <w:vAlign w:val="center"/>
            <w:hideMark/>
          </w:tcPr>
          <w:p w14:paraId="2C14699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622793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79" w:type="dxa"/>
            <w:tcBorders>
              <w:top w:val="nil"/>
              <w:left w:val="nil"/>
              <w:bottom w:val="single" w:sz="4" w:space="0" w:color="auto"/>
              <w:right w:val="single" w:sz="4" w:space="0" w:color="auto"/>
            </w:tcBorders>
            <w:shd w:val="clear" w:color="000000" w:fill="FFFFFF"/>
            <w:noWrap/>
            <w:vAlign w:val="center"/>
            <w:hideMark/>
          </w:tcPr>
          <w:p w14:paraId="13917D9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4F8BC35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3FD12D3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56C00CD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6" w:type="dxa"/>
            <w:tcBorders>
              <w:top w:val="nil"/>
              <w:left w:val="nil"/>
              <w:bottom w:val="single" w:sz="4" w:space="0" w:color="auto"/>
              <w:right w:val="single" w:sz="4" w:space="0" w:color="auto"/>
            </w:tcBorders>
            <w:shd w:val="clear" w:color="000000" w:fill="FFFFFF"/>
            <w:vAlign w:val="center"/>
            <w:hideMark/>
          </w:tcPr>
          <w:p w14:paraId="20BA667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29FA619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057F913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r>
      <w:tr w:rsidR="008C3D07" w:rsidRPr="008C3D07" w14:paraId="5C38F8D2"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39FA3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92</w:t>
            </w:r>
          </w:p>
        </w:tc>
        <w:tc>
          <w:tcPr>
            <w:tcW w:w="835" w:type="dxa"/>
            <w:tcBorders>
              <w:top w:val="nil"/>
              <w:left w:val="nil"/>
              <w:bottom w:val="nil"/>
              <w:right w:val="single" w:sz="4" w:space="0" w:color="auto"/>
            </w:tcBorders>
            <w:shd w:val="clear" w:color="000000" w:fill="FFFFFF"/>
            <w:vAlign w:val="center"/>
            <w:hideMark/>
          </w:tcPr>
          <w:p w14:paraId="17415EB6"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41DB253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CABLE SENSOR DE FLUJO  (8416600) PARA VENTIALADOR MARCA DRAGER MODELO VN500</w:t>
            </w:r>
          </w:p>
        </w:tc>
        <w:tc>
          <w:tcPr>
            <w:tcW w:w="628" w:type="dxa"/>
            <w:tcBorders>
              <w:top w:val="nil"/>
              <w:left w:val="nil"/>
              <w:bottom w:val="single" w:sz="4" w:space="0" w:color="auto"/>
              <w:right w:val="single" w:sz="4" w:space="0" w:color="auto"/>
            </w:tcBorders>
            <w:shd w:val="clear" w:color="000000" w:fill="FFFFFF"/>
            <w:vAlign w:val="center"/>
            <w:hideMark/>
          </w:tcPr>
          <w:p w14:paraId="0F2F72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2A3C99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71C718C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vAlign w:val="center"/>
            <w:hideMark/>
          </w:tcPr>
          <w:p w14:paraId="7E0E5A7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07B16E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3CF6A97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5DD109C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77040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6859E87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099157BF"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AE825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93</w:t>
            </w:r>
          </w:p>
        </w:tc>
        <w:tc>
          <w:tcPr>
            <w:tcW w:w="835" w:type="dxa"/>
            <w:tcBorders>
              <w:top w:val="nil"/>
              <w:left w:val="nil"/>
              <w:bottom w:val="nil"/>
              <w:right w:val="single" w:sz="4" w:space="0" w:color="auto"/>
            </w:tcBorders>
            <w:shd w:val="clear" w:color="000000" w:fill="FFFFFF"/>
            <w:vAlign w:val="center"/>
            <w:hideMark/>
          </w:tcPr>
          <w:p w14:paraId="11CABBE4"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2250" w:type="dxa"/>
            <w:tcBorders>
              <w:top w:val="nil"/>
              <w:left w:val="nil"/>
              <w:bottom w:val="single" w:sz="4" w:space="0" w:color="auto"/>
              <w:right w:val="single" w:sz="4" w:space="0" w:color="auto"/>
            </w:tcBorders>
            <w:shd w:val="clear" w:color="000000" w:fill="FFFFFF"/>
            <w:hideMark/>
          </w:tcPr>
          <w:p w14:paraId="2996D87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CABLE DE SENSOR DE FLUJO PARA( 8409626)</w:t>
            </w:r>
          </w:p>
        </w:tc>
        <w:tc>
          <w:tcPr>
            <w:tcW w:w="628" w:type="dxa"/>
            <w:tcBorders>
              <w:top w:val="nil"/>
              <w:left w:val="nil"/>
              <w:bottom w:val="single" w:sz="4" w:space="0" w:color="auto"/>
              <w:right w:val="single" w:sz="4" w:space="0" w:color="auto"/>
            </w:tcBorders>
            <w:shd w:val="clear" w:color="000000" w:fill="FFFFFF"/>
            <w:vAlign w:val="center"/>
            <w:hideMark/>
          </w:tcPr>
          <w:p w14:paraId="1AFB47B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34FBF6D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4138DC5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3D69A75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19463F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36F64BE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21C9BC5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534B725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106EE69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r>
      <w:tr w:rsidR="008C3D07" w:rsidRPr="008C3D07" w14:paraId="78BEC7E4" w14:textId="77777777" w:rsidTr="008C3D07">
        <w:trPr>
          <w:trHeight w:val="105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DFFDE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94</w:t>
            </w:r>
          </w:p>
        </w:tc>
        <w:tc>
          <w:tcPr>
            <w:tcW w:w="835" w:type="dxa"/>
            <w:tcBorders>
              <w:top w:val="single" w:sz="4" w:space="0" w:color="auto"/>
              <w:left w:val="nil"/>
              <w:bottom w:val="nil"/>
              <w:right w:val="single" w:sz="4" w:space="0" w:color="auto"/>
            </w:tcBorders>
            <w:shd w:val="clear" w:color="000000" w:fill="FFFFFF"/>
            <w:vAlign w:val="center"/>
            <w:hideMark/>
          </w:tcPr>
          <w:p w14:paraId="571C2D48"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HUMIDIFICADOR</w:t>
            </w:r>
          </w:p>
        </w:tc>
        <w:tc>
          <w:tcPr>
            <w:tcW w:w="2250" w:type="dxa"/>
            <w:tcBorders>
              <w:top w:val="nil"/>
              <w:left w:val="nil"/>
              <w:bottom w:val="single" w:sz="4" w:space="0" w:color="auto"/>
              <w:right w:val="single" w:sz="4" w:space="0" w:color="auto"/>
            </w:tcBorders>
            <w:shd w:val="clear" w:color="000000" w:fill="FFFFFF"/>
            <w:hideMark/>
          </w:tcPr>
          <w:p w14:paraId="6F01FCF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VALVULA DE PEEP REUTILIZABLE DE 0 A 10 CMH20</w:t>
            </w:r>
          </w:p>
        </w:tc>
        <w:tc>
          <w:tcPr>
            <w:tcW w:w="628" w:type="dxa"/>
            <w:tcBorders>
              <w:top w:val="nil"/>
              <w:left w:val="nil"/>
              <w:bottom w:val="single" w:sz="4" w:space="0" w:color="auto"/>
              <w:right w:val="single" w:sz="4" w:space="0" w:color="auto"/>
            </w:tcBorders>
            <w:shd w:val="clear" w:color="000000" w:fill="FFFFFF"/>
            <w:vAlign w:val="center"/>
            <w:hideMark/>
          </w:tcPr>
          <w:p w14:paraId="3A53944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336D743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479" w:type="dxa"/>
            <w:tcBorders>
              <w:top w:val="nil"/>
              <w:left w:val="nil"/>
              <w:bottom w:val="single" w:sz="4" w:space="0" w:color="auto"/>
              <w:right w:val="single" w:sz="4" w:space="0" w:color="auto"/>
            </w:tcBorders>
            <w:shd w:val="clear" w:color="000000" w:fill="FFFFFF"/>
            <w:noWrap/>
            <w:vAlign w:val="center"/>
            <w:hideMark/>
          </w:tcPr>
          <w:p w14:paraId="0911245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35</w:t>
            </w:r>
          </w:p>
        </w:tc>
        <w:tc>
          <w:tcPr>
            <w:tcW w:w="563" w:type="dxa"/>
            <w:tcBorders>
              <w:top w:val="nil"/>
              <w:left w:val="nil"/>
              <w:bottom w:val="single" w:sz="4" w:space="0" w:color="auto"/>
              <w:right w:val="single" w:sz="4" w:space="0" w:color="auto"/>
            </w:tcBorders>
            <w:shd w:val="clear" w:color="000000" w:fill="FFFFFF"/>
            <w:vAlign w:val="center"/>
            <w:hideMark/>
          </w:tcPr>
          <w:p w14:paraId="71AB47A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94" w:type="dxa"/>
            <w:tcBorders>
              <w:top w:val="nil"/>
              <w:left w:val="nil"/>
              <w:bottom w:val="single" w:sz="4" w:space="0" w:color="auto"/>
              <w:right w:val="single" w:sz="4" w:space="0" w:color="auto"/>
            </w:tcBorders>
            <w:shd w:val="clear" w:color="000000" w:fill="FFFFFF"/>
            <w:vAlign w:val="center"/>
            <w:hideMark/>
          </w:tcPr>
          <w:p w14:paraId="52E9117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831" w:type="dxa"/>
            <w:tcBorders>
              <w:top w:val="nil"/>
              <w:left w:val="nil"/>
              <w:bottom w:val="single" w:sz="4" w:space="0" w:color="auto"/>
              <w:right w:val="single" w:sz="4" w:space="0" w:color="auto"/>
            </w:tcBorders>
            <w:shd w:val="clear" w:color="000000" w:fill="FFFFFF"/>
            <w:vAlign w:val="center"/>
            <w:hideMark/>
          </w:tcPr>
          <w:p w14:paraId="52509BE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34</w:t>
            </w:r>
          </w:p>
        </w:tc>
        <w:tc>
          <w:tcPr>
            <w:tcW w:w="836" w:type="dxa"/>
            <w:tcBorders>
              <w:top w:val="nil"/>
              <w:left w:val="nil"/>
              <w:bottom w:val="single" w:sz="4" w:space="0" w:color="auto"/>
              <w:right w:val="single" w:sz="4" w:space="0" w:color="auto"/>
            </w:tcBorders>
            <w:shd w:val="clear" w:color="000000" w:fill="FFFFFF"/>
            <w:vAlign w:val="center"/>
            <w:hideMark/>
          </w:tcPr>
          <w:p w14:paraId="7979252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85</w:t>
            </w:r>
          </w:p>
        </w:tc>
        <w:tc>
          <w:tcPr>
            <w:tcW w:w="444" w:type="dxa"/>
            <w:tcBorders>
              <w:top w:val="nil"/>
              <w:left w:val="nil"/>
              <w:bottom w:val="single" w:sz="4" w:space="0" w:color="auto"/>
              <w:right w:val="single" w:sz="4" w:space="0" w:color="auto"/>
            </w:tcBorders>
            <w:shd w:val="clear" w:color="000000" w:fill="FFFFFF"/>
            <w:vAlign w:val="center"/>
            <w:hideMark/>
          </w:tcPr>
          <w:p w14:paraId="3792891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34</w:t>
            </w:r>
          </w:p>
        </w:tc>
        <w:tc>
          <w:tcPr>
            <w:tcW w:w="444" w:type="dxa"/>
            <w:tcBorders>
              <w:top w:val="nil"/>
              <w:left w:val="nil"/>
              <w:bottom w:val="single" w:sz="4" w:space="0" w:color="auto"/>
              <w:right w:val="single" w:sz="4" w:space="0" w:color="auto"/>
            </w:tcBorders>
            <w:shd w:val="clear" w:color="000000" w:fill="FFFFFF"/>
            <w:vAlign w:val="center"/>
            <w:hideMark/>
          </w:tcPr>
          <w:p w14:paraId="0BA29F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85</w:t>
            </w:r>
          </w:p>
        </w:tc>
      </w:tr>
      <w:tr w:rsidR="008C3D07" w:rsidRPr="008C3D07" w14:paraId="5F195986"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07640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95</w:t>
            </w:r>
          </w:p>
        </w:tc>
        <w:tc>
          <w:tcPr>
            <w:tcW w:w="83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89601B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 CALOR RADIANTE</w:t>
            </w:r>
          </w:p>
        </w:tc>
        <w:tc>
          <w:tcPr>
            <w:tcW w:w="2250" w:type="dxa"/>
            <w:tcBorders>
              <w:top w:val="nil"/>
              <w:left w:val="nil"/>
              <w:bottom w:val="single" w:sz="4" w:space="0" w:color="auto"/>
              <w:right w:val="single" w:sz="4" w:space="0" w:color="auto"/>
            </w:tcBorders>
            <w:shd w:val="clear" w:color="000000" w:fill="FFFFFF"/>
            <w:hideMark/>
          </w:tcPr>
          <w:p w14:paraId="4DCBBB4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SONDA DE TEMPERATURA CUTANEA COMPATIBLE CON CUNA TERMICA MARCA GE MODELO GIRAFFE</w:t>
            </w:r>
          </w:p>
        </w:tc>
        <w:tc>
          <w:tcPr>
            <w:tcW w:w="628" w:type="dxa"/>
            <w:tcBorders>
              <w:top w:val="nil"/>
              <w:left w:val="nil"/>
              <w:bottom w:val="single" w:sz="4" w:space="0" w:color="auto"/>
              <w:right w:val="single" w:sz="4" w:space="0" w:color="auto"/>
            </w:tcBorders>
            <w:shd w:val="clear" w:color="000000" w:fill="FFFFFF"/>
            <w:vAlign w:val="center"/>
            <w:hideMark/>
          </w:tcPr>
          <w:p w14:paraId="1BDC02F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626B4AD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4924383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563" w:type="dxa"/>
            <w:tcBorders>
              <w:top w:val="nil"/>
              <w:left w:val="nil"/>
              <w:bottom w:val="single" w:sz="4" w:space="0" w:color="auto"/>
              <w:right w:val="single" w:sz="4" w:space="0" w:color="auto"/>
            </w:tcBorders>
            <w:shd w:val="clear" w:color="000000" w:fill="FFFFFF"/>
            <w:vAlign w:val="center"/>
            <w:hideMark/>
          </w:tcPr>
          <w:p w14:paraId="0D8E2C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225BF6A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3D12FCE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1C7CEA4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7F34A71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21FC17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302CAFE6"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8C447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96</w:t>
            </w:r>
          </w:p>
        </w:tc>
        <w:tc>
          <w:tcPr>
            <w:tcW w:w="835" w:type="dxa"/>
            <w:vMerge/>
            <w:tcBorders>
              <w:top w:val="single" w:sz="4" w:space="0" w:color="auto"/>
              <w:left w:val="single" w:sz="4" w:space="0" w:color="auto"/>
              <w:bottom w:val="single" w:sz="4" w:space="0" w:color="000000"/>
              <w:right w:val="single" w:sz="4" w:space="0" w:color="auto"/>
            </w:tcBorders>
            <w:vAlign w:val="center"/>
            <w:hideMark/>
          </w:tcPr>
          <w:p w14:paraId="222C754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E9D21E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SONDA DE TEMPERATURA CUTÁNEA 3, DESECHABLE, MU11228 MARCA DRAGER</w:t>
            </w:r>
          </w:p>
        </w:tc>
        <w:tc>
          <w:tcPr>
            <w:tcW w:w="628" w:type="dxa"/>
            <w:tcBorders>
              <w:top w:val="nil"/>
              <w:left w:val="nil"/>
              <w:bottom w:val="single" w:sz="4" w:space="0" w:color="auto"/>
              <w:right w:val="single" w:sz="4" w:space="0" w:color="auto"/>
            </w:tcBorders>
            <w:shd w:val="clear" w:color="000000" w:fill="FFFFFF"/>
            <w:vAlign w:val="center"/>
            <w:hideMark/>
          </w:tcPr>
          <w:p w14:paraId="0D2987D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0D4CE11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596388E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563" w:type="dxa"/>
            <w:tcBorders>
              <w:top w:val="nil"/>
              <w:left w:val="nil"/>
              <w:bottom w:val="single" w:sz="4" w:space="0" w:color="auto"/>
              <w:right w:val="single" w:sz="4" w:space="0" w:color="auto"/>
            </w:tcBorders>
            <w:shd w:val="clear" w:color="000000" w:fill="FFFFFF"/>
            <w:noWrap/>
            <w:vAlign w:val="center"/>
            <w:hideMark/>
          </w:tcPr>
          <w:p w14:paraId="5A88723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3F938A5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1" w:type="dxa"/>
            <w:tcBorders>
              <w:top w:val="nil"/>
              <w:left w:val="nil"/>
              <w:bottom w:val="single" w:sz="4" w:space="0" w:color="auto"/>
              <w:right w:val="single" w:sz="4" w:space="0" w:color="auto"/>
            </w:tcBorders>
            <w:shd w:val="clear" w:color="000000" w:fill="FFFFFF"/>
            <w:vAlign w:val="center"/>
            <w:hideMark/>
          </w:tcPr>
          <w:p w14:paraId="1A2E1E7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7652A6C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44" w:type="dxa"/>
            <w:tcBorders>
              <w:top w:val="nil"/>
              <w:left w:val="nil"/>
              <w:bottom w:val="single" w:sz="4" w:space="0" w:color="auto"/>
              <w:right w:val="single" w:sz="4" w:space="0" w:color="auto"/>
            </w:tcBorders>
            <w:shd w:val="clear" w:color="000000" w:fill="FFFFFF"/>
            <w:vAlign w:val="center"/>
            <w:hideMark/>
          </w:tcPr>
          <w:p w14:paraId="5BD5C0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324585D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r>
      <w:tr w:rsidR="008C3D07" w:rsidRPr="008C3D07" w14:paraId="2A699B0E"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64CAC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97</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EC3B49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2250" w:type="dxa"/>
            <w:tcBorders>
              <w:top w:val="nil"/>
              <w:left w:val="nil"/>
              <w:bottom w:val="single" w:sz="4" w:space="0" w:color="auto"/>
              <w:right w:val="single" w:sz="4" w:space="0" w:color="auto"/>
            </w:tcBorders>
            <w:shd w:val="clear" w:color="000000" w:fill="FFFFFF"/>
            <w:hideMark/>
          </w:tcPr>
          <w:p w14:paraId="14F3FA9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NIBP PARA MONITOR MARCA DIXTAL MODELO DX2023</w:t>
            </w:r>
          </w:p>
        </w:tc>
        <w:tc>
          <w:tcPr>
            <w:tcW w:w="628" w:type="dxa"/>
            <w:tcBorders>
              <w:top w:val="nil"/>
              <w:left w:val="nil"/>
              <w:bottom w:val="single" w:sz="4" w:space="0" w:color="auto"/>
              <w:right w:val="single" w:sz="4" w:space="0" w:color="auto"/>
            </w:tcBorders>
            <w:shd w:val="clear" w:color="000000" w:fill="FFFFFF"/>
            <w:vAlign w:val="center"/>
            <w:hideMark/>
          </w:tcPr>
          <w:p w14:paraId="6EE0743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33D7AF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7486309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5B0291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0C877AE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4481F14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48127EC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0896321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050BA29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4CBF3C8D"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6E28E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98</w:t>
            </w:r>
          </w:p>
        </w:tc>
        <w:tc>
          <w:tcPr>
            <w:tcW w:w="835" w:type="dxa"/>
            <w:vMerge/>
            <w:tcBorders>
              <w:top w:val="nil"/>
              <w:left w:val="single" w:sz="4" w:space="0" w:color="auto"/>
              <w:bottom w:val="single" w:sz="4" w:space="0" w:color="000000"/>
              <w:right w:val="single" w:sz="4" w:space="0" w:color="auto"/>
            </w:tcBorders>
            <w:vAlign w:val="center"/>
            <w:hideMark/>
          </w:tcPr>
          <w:p w14:paraId="0D23DDF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407217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NIBP PARA MONITOR MARCA WELCH ALLYN MODELO ATLAS</w:t>
            </w:r>
          </w:p>
        </w:tc>
        <w:tc>
          <w:tcPr>
            <w:tcW w:w="628" w:type="dxa"/>
            <w:tcBorders>
              <w:top w:val="nil"/>
              <w:left w:val="nil"/>
              <w:bottom w:val="single" w:sz="4" w:space="0" w:color="auto"/>
              <w:right w:val="single" w:sz="4" w:space="0" w:color="auto"/>
            </w:tcBorders>
            <w:shd w:val="clear" w:color="000000" w:fill="FFFFFF"/>
            <w:vAlign w:val="center"/>
            <w:hideMark/>
          </w:tcPr>
          <w:p w14:paraId="109C098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4D257EF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3283BEA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033654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56601C8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403362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0E438D9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509CA44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245786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3298ABE7"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82C92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99</w:t>
            </w:r>
          </w:p>
        </w:tc>
        <w:tc>
          <w:tcPr>
            <w:tcW w:w="835" w:type="dxa"/>
            <w:vMerge/>
            <w:tcBorders>
              <w:top w:val="nil"/>
              <w:left w:val="single" w:sz="4" w:space="0" w:color="auto"/>
              <w:bottom w:val="single" w:sz="4" w:space="0" w:color="000000"/>
              <w:right w:val="single" w:sz="4" w:space="0" w:color="auto"/>
            </w:tcBorders>
            <w:vAlign w:val="center"/>
            <w:hideMark/>
          </w:tcPr>
          <w:p w14:paraId="376BFED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51D3D6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MANGUERA NIBP PARA MONITOR MARCA GE MODELO B20 </w:t>
            </w:r>
          </w:p>
        </w:tc>
        <w:tc>
          <w:tcPr>
            <w:tcW w:w="628" w:type="dxa"/>
            <w:tcBorders>
              <w:top w:val="nil"/>
              <w:left w:val="nil"/>
              <w:bottom w:val="single" w:sz="4" w:space="0" w:color="auto"/>
              <w:right w:val="single" w:sz="4" w:space="0" w:color="auto"/>
            </w:tcBorders>
            <w:shd w:val="clear" w:color="000000" w:fill="FFFFFF"/>
            <w:vAlign w:val="center"/>
            <w:hideMark/>
          </w:tcPr>
          <w:p w14:paraId="0DC8649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5BC7D11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1BAD503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62EA7D2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58CF5B9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25F897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4CE564C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1758DC9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4712AD8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39512D13"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0780C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100</w:t>
            </w:r>
          </w:p>
        </w:tc>
        <w:tc>
          <w:tcPr>
            <w:tcW w:w="835" w:type="dxa"/>
            <w:vMerge/>
            <w:tcBorders>
              <w:top w:val="nil"/>
              <w:left w:val="single" w:sz="4" w:space="0" w:color="auto"/>
              <w:bottom w:val="single" w:sz="4" w:space="0" w:color="000000"/>
              <w:right w:val="single" w:sz="4" w:space="0" w:color="auto"/>
            </w:tcBorders>
            <w:vAlign w:val="center"/>
            <w:hideMark/>
          </w:tcPr>
          <w:p w14:paraId="08E5280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A3DF33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NIBP PARA MONITOR MARCA CRITICARE MODELO POET PLUS</w:t>
            </w:r>
          </w:p>
        </w:tc>
        <w:tc>
          <w:tcPr>
            <w:tcW w:w="628" w:type="dxa"/>
            <w:tcBorders>
              <w:top w:val="nil"/>
              <w:left w:val="nil"/>
              <w:bottom w:val="single" w:sz="4" w:space="0" w:color="auto"/>
              <w:right w:val="single" w:sz="4" w:space="0" w:color="auto"/>
            </w:tcBorders>
            <w:shd w:val="clear" w:color="000000" w:fill="FFFFFF"/>
            <w:vAlign w:val="center"/>
            <w:hideMark/>
          </w:tcPr>
          <w:p w14:paraId="15A8F1F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0D57F1F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01EA6B0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191873F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94" w:type="dxa"/>
            <w:tcBorders>
              <w:top w:val="nil"/>
              <w:left w:val="nil"/>
              <w:bottom w:val="single" w:sz="4" w:space="0" w:color="auto"/>
              <w:right w:val="single" w:sz="4" w:space="0" w:color="auto"/>
            </w:tcBorders>
            <w:shd w:val="clear" w:color="000000" w:fill="FFFFFF"/>
            <w:vAlign w:val="center"/>
            <w:hideMark/>
          </w:tcPr>
          <w:p w14:paraId="5A247ED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452358A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780D92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3BB6640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5F28BF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r>
      <w:tr w:rsidR="008C3D07" w:rsidRPr="008C3D07" w14:paraId="44F69870" w14:textId="77777777" w:rsidTr="008C3D07">
        <w:trPr>
          <w:trHeight w:val="1470"/>
        </w:trPr>
        <w:tc>
          <w:tcPr>
            <w:tcW w:w="8828" w:type="dxa"/>
            <w:gridSpan w:val="1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7A3B033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ANUALES</w:t>
            </w:r>
          </w:p>
        </w:tc>
      </w:tr>
      <w:tr w:rsidR="008C3D07" w:rsidRPr="008C3D07" w14:paraId="59ACC9CC" w14:textId="77777777" w:rsidTr="008C3D07">
        <w:trPr>
          <w:trHeight w:val="1605"/>
        </w:trPr>
        <w:tc>
          <w:tcPr>
            <w:tcW w:w="565" w:type="dxa"/>
            <w:tcBorders>
              <w:top w:val="nil"/>
              <w:left w:val="single" w:sz="4" w:space="0" w:color="auto"/>
              <w:bottom w:val="single" w:sz="4" w:space="0" w:color="auto"/>
              <w:right w:val="single" w:sz="4" w:space="0" w:color="auto"/>
            </w:tcBorders>
            <w:shd w:val="clear" w:color="000000" w:fill="D9D9D9"/>
            <w:vAlign w:val="center"/>
            <w:hideMark/>
          </w:tcPr>
          <w:p w14:paraId="4342E38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 PROGRESIVO</w:t>
            </w:r>
          </w:p>
        </w:tc>
        <w:tc>
          <w:tcPr>
            <w:tcW w:w="835" w:type="dxa"/>
            <w:tcBorders>
              <w:top w:val="nil"/>
              <w:left w:val="nil"/>
              <w:bottom w:val="single" w:sz="4" w:space="0" w:color="auto"/>
              <w:right w:val="nil"/>
            </w:tcBorders>
            <w:shd w:val="clear" w:color="000000" w:fill="D9D9D9"/>
            <w:vAlign w:val="center"/>
            <w:hideMark/>
          </w:tcPr>
          <w:p w14:paraId="781F2F3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2250" w:type="dxa"/>
            <w:tcBorders>
              <w:top w:val="nil"/>
              <w:left w:val="nil"/>
              <w:bottom w:val="single" w:sz="4" w:space="0" w:color="auto"/>
              <w:right w:val="single" w:sz="4" w:space="0" w:color="auto"/>
            </w:tcBorders>
            <w:shd w:val="clear" w:color="000000" w:fill="D9D9D9"/>
            <w:hideMark/>
          </w:tcPr>
          <w:p w14:paraId="5F626EBF"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628" w:type="dxa"/>
            <w:tcBorders>
              <w:top w:val="nil"/>
              <w:left w:val="nil"/>
              <w:bottom w:val="nil"/>
              <w:right w:val="nil"/>
            </w:tcBorders>
            <w:shd w:val="clear" w:color="000000" w:fill="D9D9D9"/>
            <w:vAlign w:val="center"/>
            <w:hideMark/>
          </w:tcPr>
          <w:p w14:paraId="5E3F90A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1995" w:type="dxa"/>
            <w:gridSpan w:val="4"/>
            <w:tcBorders>
              <w:top w:val="single" w:sz="4" w:space="0" w:color="auto"/>
              <w:left w:val="single" w:sz="4" w:space="0" w:color="auto"/>
              <w:bottom w:val="single" w:sz="4" w:space="0" w:color="auto"/>
              <w:right w:val="nil"/>
            </w:tcBorders>
            <w:shd w:val="clear" w:color="000000" w:fill="D9D9D9"/>
            <w:vAlign w:val="center"/>
            <w:hideMark/>
          </w:tcPr>
          <w:p w14:paraId="479CDC10" w14:textId="77777777" w:rsidR="008C3D07" w:rsidRPr="008C3D07" w:rsidRDefault="008C3D07" w:rsidP="008C3D07">
            <w:pPr>
              <w:jc w:val="center"/>
              <w:rPr>
                <w:rFonts w:eastAsia="Times New Roman" w:cs="Calibri"/>
                <w:b/>
                <w:bCs/>
                <w:color w:val="000000"/>
                <w:sz w:val="18"/>
                <w:szCs w:val="18"/>
                <w:lang w:eastAsia="es-MX"/>
              </w:rPr>
            </w:pPr>
            <w:r w:rsidRPr="008C3D07">
              <w:rPr>
                <w:rFonts w:eastAsia="Times New Roman" w:cs="Calibri"/>
                <w:b/>
                <w:bCs/>
                <w:color w:val="000000"/>
                <w:sz w:val="18"/>
                <w:szCs w:val="18"/>
                <w:lang w:eastAsia="es-MX"/>
              </w:rPr>
              <w:t>CONSUMO PROMEDIO ANUAL</w:t>
            </w:r>
          </w:p>
        </w:tc>
        <w:tc>
          <w:tcPr>
            <w:tcW w:w="831" w:type="dxa"/>
            <w:tcBorders>
              <w:top w:val="nil"/>
              <w:left w:val="single" w:sz="4" w:space="0" w:color="auto"/>
              <w:bottom w:val="single" w:sz="4" w:space="0" w:color="auto"/>
              <w:right w:val="single" w:sz="4" w:space="0" w:color="auto"/>
            </w:tcBorders>
            <w:shd w:val="clear" w:color="000000" w:fill="D9D9D9"/>
            <w:vAlign w:val="center"/>
            <w:hideMark/>
          </w:tcPr>
          <w:p w14:paraId="67B32EA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ANUAL MÍNIMO</w:t>
            </w:r>
          </w:p>
        </w:tc>
        <w:tc>
          <w:tcPr>
            <w:tcW w:w="836" w:type="dxa"/>
            <w:tcBorders>
              <w:top w:val="nil"/>
              <w:left w:val="nil"/>
              <w:bottom w:val="single" w:sz="4" w:space="0" w:color="auto"/>
              <w:right w:val="single" w:sz="4" w:space="0" w:color="auto"/>
            </w:tcBorders>
            <w:shd w:val="clear" w:color="000000" w:fill="D9D9D9"/>
            <w:vAlign w:val="center"/>
            <w:hideMark/>
          </w:tcPr>
          <w:p w14:paraId="6011722A"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CONSUMO ANUALMÁXIMO</w:t>
            </w:r>
          </w:p>
        </w:tc>
        <w:tc>
          <w:tcPr>
            <w:tcW w:w="444" w:type="dxa"/>
            <w:tcBorders>
              <w:top w:val="nil"/>
              <w:left w:val="nil"/>
              <w:bottom w:val="single" w:sz="4" w:space="0" w:color="auto"/>
              <w:right w:val="single" w:sz="4" w:space="0" w:color="auto"/>
            </w:tcBorders>
            <w:shd w:val="clear" w:color="000000" w:fill="D9D9D9"/>
            <w:vAlign w:val="center"/>
            <w:hideMark/>
          </w:tcPr>
          <w:p w14:paraId="1855A9A0"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44" w:type="dxa"/>
            <w:tcBorders>
              <w:top w:val="nil"/>
              <w:left w:val="nil"/>
              <w:bottom w:val="single" w:sz="4" w:space="0" w:color="auto"/>
              <w:right w:val="single" w:sz="4" w:space="0" w:color="auto"/>
            </w:tcBorders>
            <w:shd w:val="clear" w:color="000000" w:fill="D9D9D9"/>
            <w:vAlign w:val="center"/>
            <w:hideMark/>
          </w:tcPr>
          <w:p w14:paraId="295915F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r>
      <w:tr w:rsidR="008C3D07" w:rsidRPr="008C3D07" w14:paraId="00331E14" w14:textId="77777777" w:rsidTr="008C3D07">
        <w:trPr>
          <w:trHeight w:val="105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C676D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101</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CCB01B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2250" w:type="dxa"/>
            <w:tcBorders>
              <w:top w:val="nil"/>
              <w:left w:val="nil"/>
              <w:bottom w:val="single" w:sz="4" w:space="0" w:color="auto"/>
              <w:right w:val="single" w:sz="4" w:space="0" w:color="auto"/>
            </w:tcBorders>
            <w:shd w:val="clear" w:color="000000" w:fill="FFFFFF"/>
            <w:hideMark/>
          </w:tcPr>
          <w:p w14:paraId="730E500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FILTRO ANTIBACTERIAL DESECHABLE ( INSPIRATORIO Y EXHALATORIO)  1605</w:t>
            </w:r>
          </w:p>
        </w:tc>
        <w:tc>
          <w:tcPr>
            <w:tcW w:w="628" w:type="dxa"/>
            <w:tcBorders>
              <w:top w:val="single" w:sz="4" w:space="0" w:color="auto"/>
              <w:left w:val="nil"/>
              <w:bottom w:val="single" w:sz="4" w:space="0" w:color="auto"/>
              <w:right w:val="single" w:sz="4" w:space="0" w:color="auto"/>
            </w:tcBorders>
            <w:shd w:val="clear" w:color="000000" w:fill="FFFFFF"/>
            <w:vAlign w:val="center"/>
            <w:hideMark/>
          </w:tcPr>
          <w:p w14:paraId="072108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C/50PZAS</w:t>
            </w:r>
          </w:p>
        </w:tc>
        <w:tc>
          <w:tcPr>
            <w:tcW w:w="459" w:type="dxa"/>
            <w:tcBorders>
              <w:top w:val="nil"/>
              <w:left w:val="nil"/>
              <w:bottom w:val="single" w:sz="4" w:space="0" w:color="auto"/>
              <w:right w:val="single" w:sz="4" w:space="0" w:color="auto"/>
            </w:tcBorders>
            <w:shd w:val="clear" w:color="000000" w:fill="FFFFFF"/>
            <w:vAlign w:val="center"/>
            <w:hideMark/>
          </w:tcPr>
          <w:p w14:paraId="194AC0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3C07F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vAlign w:val="center"/>
            <w:hideMark/>
          </w:tcPr>
          <w:p w14:paraId="6AE636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1CB51B7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6AEB96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6AFF1FC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58737F4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61E7444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54B686AA"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15A74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102</w:t>
            </w:r>
          </w:p>
        </w:tc>
        <w:tc>
          <w:tcPr>
            <w:tcW w:w="835" w:type="dxa"/>
            <w:vMerge/>
            <w:tcBorders>
              <w:top w:val="nil"/>
              <w:left w:val="single" w:sz="4" w:space="0" w:color="auto"/>
              <w:bottom w:val="single" w:sz="4" w:space="0" w:color="000000"/>
              <w:right w:val="single" w:sz="4" w:space="0" w:color="auto"/>
            </w:tcBorders>
            <w:vAlign w:val="center"/>
            <w:hideMark/>
          </w:tcPr>
          <w:p w14:paraId="0DBF299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9AC0D3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CELDA DE OXIGENO PARA VENTILADOR NEONATAL MARCA INTERMED MODELO INTERNEO</w:t>
            </w:r>
          </w:p>
        </w:tc>
        <w:tc>
          <w:tcPr>
            <w:tcW w:w="628" w:type="dxa"/>
            <w:tcBorders>
              <w:top w:val="nil"/>
              <w:left w:val="nil"/>
              <w:bottom w:val="single" w:sz="4" w:space="0" w:color="auto"/>
              <w:right w:val="single" w:sz="4" w:space="0" w:color="auto"/>
            </w:tcBorders>
            <w:shd w:val="clear" w:color="000000" w:fill="FFFFFF"/>
            <w:vAlign w:val="center"/>
            <w:hideMark/>
          </w:tcPr>
          <w:p w14:paraId="588455D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67DD148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276A7F6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vAlign w:val="center"/>
            <w:hideMark/>
          </w:tcPr>
          <w:p w14:paraId="3BA74B6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1C04308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67C6151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836" w:type="dxa"/>
            <w:tcBorders>
              <w:top w:val="nil"/>
              <w:left w:val="nil"/>
              <w:bottom w:val="single" w:sz="4" w:space="0" w:color="auto"/>
              <w:right w:val="single" w:sz="4" w:space="0" w:color="auto"/>
            </w:tcBorders>
            <w:shd w:val="clear" w:color="000000" w:fill="FFFFFF"/>
            <w:vAlign w:val="center"/>
            <w:hideMark/>
          </w:tcPr>
          <w:p w14:paraId="3523E4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44" w:type="dxa"/>
            <w:tcBorders>
              <w:top w:val="nil"/>
              <w:left w:val="nil"/>
              <w:bottom w:val="single" w:sz="4" w:space="0" w:color="auto"/>
              <w:right w:val="single" w:sz="4" w:space="0" w:color="auto"/>
            </w:tcBorders>
            <w:shd w:val="clear" w:color="000000" w:fill="FFFFFF"/>
            <w:vAlign w:val="center"/>
            <w:hideMark/>
          </w:tcPr>
          <w:p w14:paraId="3D0A977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5A60F57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r>
      <w:tr w:rsidR="008C3D07" w:rsidRPr="008C3D07" w14:paraId="0A0C5F11"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5901D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103</w:t>
            </w:r>
          </w:p>
        </w:tc>
        <w:tc>
          <w:tcPr>
            <w:tcW w:w="835" w:type="dxa"/>
            <w:vMerge/>
            <w:tcBorders>
              <w:top w:val="nil"/>
              <w:left w:val="single" w:sz="4" w:space="0" w:color="auto"/>
              <w:bottom w:val="single" w:sz="4" w:space="0" w:color="000000"/>
              <w:right w:val="single" w:sz="4" w:space="0" w:color="auto"/>
            </w:tcBorders>
            <w:vAlign w:val="center"/>
            <w:hideMark/>
          </w:tcPr>
          <w:p w14:paraId="66A7BBD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BDF00C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VALVULA EXHALATORIA PARA VENTILADOR MARCA INTERMED MODELO IX5 / INTERNEO</w:t>
            </w:r>
          </w:p>
        </w:tc>
        <w:tc>
          <w:tcPr>
            <w:tcW w:w="628" w:type="dxa"/>
            <w:tcBorders>
              <w:top w:val="nil"/>
              <w:left w:val="nil"/>
              <w:bottom w:val="single" w:sz="4" w:space="0" w:color="auto"/>
              <w:right w:val="single" w:sz="4" w:space="0" w:color="auto"/>
            </w:tcBorders>
            <w:shd w:val="clear" w:color="000000" w:fill="FFFFFF"/>
            <w:vAlign w:val="center"/>
            <w:hideMark/>
          </w:tcPr>
          <w:p w14:paraId="452C9C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5B6C1B9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5D6BE49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563" w:type="dxa"/>
            <w:tcBorders>
              <w:top w:val="nil"/>
              <w:left w:val="nil"/>
              <w:bottom w:val="single" w:sz="4" w:space="0" w:color="auto"/>
              <w:right w:val="single" w:sz="4" w:space="0" w:color="auto"/>
            </w:tcBorders>
            <w:shd w:val="clear" w:color="000000" w:fill="FFFFFF"/>
            <w:vAlign w:val="center"/>
            <w:hideMark/>
          </w:tcPr>
          <w:p w14:paraId="0F2C980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3CD0CFA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31BA4F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6" w:type="dxa"/>
            <w:tcBorders>
              <w:top w:val="nil"/>
              <w:left w:val="nil"/>
              <w:bottom w:val="single" w:sz="4" w:space="0" w:color="auto"/>
              <w:right w:val="single" w:sz="4" w:space="0" w:color="auto"/>
            </w:tcBorders>
            <w:shd w:val="clear" w:color="000000" w:fill="FFFFFF"/>
            <w:vAlign w:val="center"/>
            <w:hideMark/>
          </w:tcPr>
          <w:p w14:paraId="537D06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444" w:type="dxa"/>
            <w:tcBorders>
              <w:top w:val="nil"/>
              <w:left w:val="nil"/>
              <w:bottom w:val="single" w:sz="4" w:space="0" w:color="auto"/>
              <w:right w:val="single" w:sz="4" w:space="0" w:color="auto"/>
            </w:tcBorders>
            <w:shd w:val="clear" w:color="000000" w:fill="FFFFFF"/>
            <w:vAlign w:val="center"/>
            <w:hideMark/>
          </w:tcPr>
          <w:p w14:paraId="7E781E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613359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r>
      <w:tr w:rsidR="008C3D07" w:rsidRPr="008C3D07" w14:paraId="6E42D91D"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A7BD7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104</w:t>
            </w:r>
          </w:p>
        </w:tc>
        <w:tc>
          <w:tcPr>
            <w:tcW w:w="835" w:type="dxa"/>
            <w:vMerge/>
            <w:tcBorders>
              <w:top w:val="nil"/>
              <w:left w:val="single" w:sz="4" w:space="0" w:color="auto"/>
              <w:bottom w:val="single" w:sz="4" w:space="0" w:color="000000"/>
              <w:right w:val="single" w:sz="4" w:space="0" w:color="auto"/>
            </w:tcBorders>
            <w:vAlign w:val="center"/>
            <w:hideMark/>
          </w:tcPr>
          <w:p w14:paraId="191CFB4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07E0228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AIRE MEDICINAL CON CONECTOR  A TOMA MURAL ENTRADA ESTANDAR (CUADRADA)</w:t>
            </w:r>
          </w:p>
        </w:tc>
        <w:tc>
          <w:tcPr>
            <w:tcW w:w="628" w:type="dxa"/>
            <w:tcBorders>
              <w:top w:val="nil"/>
              <w:left w:val="nil"/>
              <w:bottom w:val="single" w:sz="4" w:space="0" w:color="auto"/>
              <w:right w:val="single" w:sz="4" w:space="0" w:color="auto"/>
            </w:tcBorders>
            <w:shd w:val="clear" w:color="000000" w:fill="FFFFFF"/>
            <w:vAlign w:val="center"/>
            <w:hideMark/>
          </w:tcPr>
          <w:p w14:paraId="3C99E2D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76A15D9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278FC5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5187EFF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670DF24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1D14914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3916BB9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382880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44" w:type="dxa"/>
            <w:tcBorders>
              <w:top w:val="nil"/>
              <w:left w:val="nil"/>
              <w:bottom w:val="single" w:sz="4" w:space="0" w:color="auto"/>
              <w:right w:val="single" w:sz="4" w:space="0" w:color="auto"/>
            </w:tcBorders>
            <w:shd w:val="clear" w:color="000000" w:fill="FFFFFF"/>
            <w:vAlign w:val="center"/>
            <w:hideMark/>
          </w:tcPr>
          <w:p w14:paraId="04CE028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r>
      <w:tr w:rsidR="008C3D07" w:rsidRPr="008C3D07" w14:paraId="23A56C95"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902DF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105</w:t>
            </w:r>
          </w:p>
        </w:tc>
        <w:tc>
          <w:tcPr>
            <w:tcW w:w="835" w:type="dxa"/>
            <w:vMerge/>
            <w:tcBorders>
              <w:top w:val="nil"/>
              <w:left w:val="single" w:sz="4" w:space="0" w:color="auto"/>
              <w:bottom w:val="single" w:sz="4" w:space="0" w:color="000000"/>
              <w:right w:val="single" w:sz="4" w:space="0" w:color="auto"/>
            </w:tcBorders>
            <w:vAlign w:val="center"/>
            <w:hideMark/>
          </w:tcPr>
          <w:p w14:paraId="57401D1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1A8FCA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OXIGENO MEDICINAL CON CONECTOR  A TOMA MURAL ENTRADA ESTANDAR (CUADRADA)</w:t>
            </w:r>
          </w:p>
        </w:tc>
        <w:tc>
          <w:tcPr>
            <w:tcW w:w="628" w:type="dxa"/>
            <w:tcBorders>
              <w:top w:val="nil"/>
              <w:left w:val="nil"/>
              <w:bottom w:val="single" w:sz="4" w:space="0" w:color="auto"/>
              <w:right w:val="single" w:sz="4" w:space="0" w:color="auto"/>
            </w:tcBorders>
            <w:shd w:val="clear" w:color="000000" w:fill="FFFFFF"/>
            <w:vAlign w:val="center"/>
            <w:hideMark/>
          </w:tcPr>
          <w:p w14:paraId="5AF28CA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260BD78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2F57907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vAlign w:val="center"/>
            <w:hideMark/>
          </w:tcPr>
          <w:p w14:paraId="4D4CD5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17B9C7F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4D3A0B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46D912F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10BA18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44" w:type="dxa"/>
            <w:tcBorders>
              <w:top w:val="nil"/>
              <w:left w:val="nil"/>
              <w:bottom w:val="single" w:sz="4" w:space="0" w:color="auto"/>
              <w:right w:val="single" w:sz="4" w:space="0" w:color="auto"/>
            </w:tcBorders>
            <w:shd w:val="clear" w:color="000000" w:fill="FFFFFF"/>
            <w:vAlign w:val="center"/>
            <w:hideMark/>
          </w:tcPr>
          <w:p w14:paraId="4E440CA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r>
      <w:tr w:rsidR="008C3D07" w:rsidRPr="008C3D07" w14:paraId="7B6071E7"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435FC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106</w:t>
            </w:r>
          </w:p>
        </w:tc>
        <w:tc>
          <w:tcPr>
            <w:tcW w:w="835" w:type="dxa"/>
            <w:vMerge/>
            <w:tcBorders>
              <w:top w:val="nil"/>
              <w:left w:val="single" w:sz="4" w:space="0" w:color="auto"/>
              <w:bottom w:val="single" w:sz="4" w:space="0" w:color="000000"/>
              <w:right w:val="single" w:sz="4" w:space="0" w:color="auto"/>
            </w:tcBorders>
            <w:vAlign w:val="center"/>
            <w:hideMark/>
          </w:tcPr>
          <w:p w14:paraId="5FBE325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E9E977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AIRE MEDICINAL CON CONECTOR  A TOMA MURAL ENTRADA PURITAN BENETT</w:t>
            </w:r>
          </w:p>
        </w:tc>
        <w:tc>
          <w:tcPr>
            <w:tcW w:w="628" w:type="dxa"/>
            <w:tcBorders>
              <w:top w:val="nil"/>
              <w:left w:val="nil"/>
              <w:bottom w:val="single" w:sz="4" w:space="0" w:color="auto"/>
              <w:right w:val="single" w:sz="4" w:space="0" w:color="auto"/>
            </w:tcBorders>
            <w:shd w:val="clear" w:color="000000" w:fill="FFFFFF"/>
            <w:vAlign w:val="center"/>
            <w:hideMark/>
          </w:tcPr>
          <w:p w14:paraId="452571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488E2FF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11D3A45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vAlign w:val="center"/>
            <w:hideMark/>
          </w:tcPr>
          <w:p w14:paraId="7F53CC7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4CD789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03B794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6" w:type="dxa"/>
            <w:tcBorders>
              <w:top w:val="nil"/>
              <w:left w:val="nil"/>
              <w:bottom w:val="single" w:sz="4" w:space="0" w:color="auto"/>
              <w:right w:val="single" w:sz="4" w:space="0" w:color="auto"/>
            </w:tcBorders>
            <w:shd w:val="clear" w:color="000000" w:fill="FFFFFF"/>
            <w:vAlign w:val="center"/>
            <w:hideMark/>
          </w:tcPr>
          <w:p w14:paraId="34D7B2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44" w:type="dxa"/>
            <w:tcBorders>
              <w:top w:val="nil"/>
              <w:left w:val="nil"/>
              <w:bottom w:val="single" w:sz="4" w:space="0" w:color="auto"/>
              <w:right w:val="single" w:sz="4" w:space="0" w:color="auto"/>
            </w:tcBorders>
            <w:shd w:val="clear" w:color="000000" w:fill="FFFFFF"/>
            <w:vAlign w:val="center"/>
            <w:hideMark/>
          </w:tcPr>
          <w:p w14:paraId="51D8E0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0831D9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r>
      <w:tr w:rsidR="008C3D07" w:rsidRPr="008C3D07" w14:paraId="0D071D6D"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FEB53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107</w:t>
            </w:r>
          </w:p>
        </w:tc>
        <w:tc>
          <w:tcPr>
            <w:tcW w:w="835" w:type="dxa"/>
            <w:vMerge/>
            <w:tcBorders>
              <w:top w:val="nil"/>
              <w:left w:val="single" w:sz="4" w:space="0" w:color="auto"/>
              <w:bottom w:val="single" w:sz="4" w:space="0" w:color="000000"/>
              <w:right w:val="single" w:sz="4" w:space="0" w:color="auto"/>
            </w:tcBorders>
            <w:vAlign w:val="center"/>
            <w:hideMark/>
          </w:tcPr>
          <w:p w14:paraId="6F7BA49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567623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OXIGENO MEDICINAL CON CONECTOR  A TOMA MURAL ENTRADA PURITAN BENETT</w:t>
            </w:r>
          </w:p>
        </w:tc>
        <w:tc>
          <w:tcPr>
            <w:tcW w:w="628" w:type="dxa"/>
            <w:tcBorders>
              <w:top w:val="nil"/>
              <w:left w:val="nil"/>
              <w:bottom w:val="single" w:sz="4" w:space="0" w:color="auto"/>
              <w:right w:val="single" w:sz="4" w:space="0" w:color="auto"/>
            </w:tcBorders>
            <w:shd w:val="clear" w:color="000000" w:fill="FFFFFF"/>
            <w:vAlign w:val="center"/>
            <w:hideMark/>
          </w:tcPr>
          <w:p w14:paraId="1A2EEA8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14E76F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0D9BCF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vAlign w:val="center"/>
            <w:hideMark/>
          </w:tcPr>
          <w:p w14:paraId="2D72D33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291E77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10E770A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6" w:type="dxa"/>
            <w:tcBorders>
              <w:top w:val="nil"/>
              <w:left w:val="nil"/>
              <w:bottom w:val="single" w:sz="4" w:space="0" w:color="auto"/>
              <w:right w:val="single" w:sz="4" w:space="0" w:color="auto"/>
            </w:tcBorders>
            <w:shd w:val="clear" w:color="000000" w:fill="FFFFFF"/>
            <w:vAlign w:val="center"/>
            <w:hideMark/>
          </w:tcPr>
          <w:p w14:paraId="19D9AD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44" w:type="dxa"/>
            <w:tcBorders>
              <w:top w:val="nil"/>
              <w:left w:val="nil"/>
              <w:bottom w:val="single" w:sz="4" w:space="0" w:color="auto"/>
              <w:right w:val="single" w:sz="4" w:space="0" w:color="auto"/>
            </w:tcBorders>
            <w:shd w:val="clear" w:color="000000" w:fill="FFFFFF"/>
            <w:vAlign w:val="center"/>
            <w:hideMark/>
          </w:tcPr>
          <w:p w14:paraId="4EED8A5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09E0B8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r>
      <w:tr w:rsidR="008C3D07" w:rsidRPr="008C3D07" w14:paraId="321A86A9" w14:textId="77777777" w:rsidTr="008C3D07">
        <w:trPr>
          <w:trHeight w:val="819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00881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108</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07265C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BLENDER</w:t>
            </w:r>
          </w:p>
        </w:tc>
        <w:tc>
          <w:tcPr>
            <w:tcW w:w="2250" w:type="dxa"/>
            <w:tcBorders>
              <w:top w:val="nil"/>
              <w:left w:val="nil"/>
              <w:bottom w:val="single" w:sz="4" w:space="0" w:color="auto"/>
              <w:right w:val="single" w:sz="4" w:space="0" w:color="auto"/>
            </w:tcBorders>
            <w:shd w:val="clear" w:color="000000" w:fill="FFFFFF"/>
            <w:hideMark/>
          </w:tcPr>
          <w:p w14:paraId="1FB7415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MEZCLADOR DE AIRE Y OXIGENO DEL 21 AL100% CON DOS PUERTOS DE 2 A 120 LPM IDEAL PARA USO DE VENTILADORES, MASCARILLAS NASALES, SISTEMA DE CPAP NASAL PARA NEONATOS Y BOLSAS DE RESUCITACION, CON MANGUERAS DE AIRE Y OXIGENO CON ENTRADAS DE ACUERDO A CADA HOSPITAL Y 2 FLUJOMETROS DE O A 7 LITROS POR MINUTO Y 0 A 15 LITROS POR MINUTO, BASE DE MONTAJE RODABLE CON MANGUERAS CODIFICADAS DE ACUERDO A LA NORMA MEXICANA Y REGULADORES DE PRESION CON TRAMPAS DE AGUA MONTADOS EN LA MISMA BASE. CON ALARMA ACUSTICA PARA DIFERENCIA DE 20 PSI DE TOMA MURAL DE OXIGENO Y AIRE. CON UNA TOMA PRINCIPAL Y UNA SECUNDARIA</w:t>
            </w:r>
          </w:p>
        </w:tc>
        <w:tc>
          <w:tcPr>
            <w:tcW w:w="628" w:type="dxa"/>
            <w:tcBorders>
              <w:top w:val="nil"/>
              <w:left w:val="nil"/>
              <w:bottom w:val="single" w:sz="4" w:space="0" w:color="auto"/>
              <w:right w:val="single" w:sz="4" w:space="0" w:color="auto"/>
            </w:tcBorders>
            <w:shd w:val="clear" w:color="000000" w:fill="FFFFFF"/>
            <w:vAlign w:val="center"/>
            <w:hideMark/>
          </w:tcPr>
          <w:p w14:paraId="545243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vAlign w:val="center"/>
            <w:hideMark/>
          </w:tcPr>
          <w:p w14:paraId="72E1512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48F262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563" w:type="dxa"/>
            <w:tcBorders>
              <w:top w:val="nil"/>
              <w:left w:val="nil"/>
              <w:bottom w:val="single" w:sz="4" w:space="0" w:color="auto"/>
              <w:right w:val="single" w:sz="4" w:space="0" w:color="auto"/>
            </w:tcBorders>
            <w:shd w:val="clear" w:color="000000" w:fill="FFFFFF"/>
            <w:vAlign w:val="center"/>
            <w:hideMark/>
          </w:tcPr>
          <w:p w14:paraId="15A7E7A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656E0F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4A44B1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484D04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4DC2D72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46C5EC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74DE97A4"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ACC37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109</w:t>
            </w:r>
          </w:p>
        </w:tc>
        <w:tc>
          <w:tcPr>
            <w:tcW w:w="835" w:type="dxa"/>
            <w:vMerge/>
            <w:tcBorders>
              <w:top w:val="nil"/>
              <w:left w:val="single" w:sz="4" w:space="0" w:color="auto"/>
              <w:bottom w:val="single" w:sz="4" w:space="0" w:color="000000"/>
              <w:right w:val="single" w:sz="4" w:space="0" w:color="auto"/>
            </w:tcBorders>
            <w:vAlign w:val="center"/>
            <w:hideMark/>
          </w:tcPr>
          <w:p w14:paraId="04D4277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59FADBA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SISTEMA DE SUJECIÓN PARA HUMIDIFICADOR FISHER &amp; PYKEL PARA PEDESTAL DE 1"</w:t>
            </w:r>
          </w:p>
        </w:tc>
        <w:tc>
          <w:tcPr>
            <w:tcW w:w="628" w:type="dxa"/>
            <w:tcBorders>
              <w:top w:val="nil"/>
              <w:left w:val="nil"/>
              <w:bottom w:val="single" w:sz="4" w:space="0" w:color="auto"/>
              <w:right w:val="single" w:sz="4" w:space="0" w:color="auto"/>
            </w:tcBorders>
            <w:shd w:val="clear" w:color="000000" w:fill="FFFFFF"/>
            <w:vAlign w:val="center"/>
            <w:hideMark/>
          </w:tcPr>
          <w:p w14:paraId="07C913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47FDBE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C8A22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vAlign w:val="center"/>
            <w:hideMark/>
          </w:tcPr>
          <w:p w14:paraId="0A4F402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1D5C8CB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028EB74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3818CE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2AADF38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6E635C7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75A05DC4"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6C762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110</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DFC73B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INCUBADORA</w:t>
            </w:r>
          </w:p>
        </w:tc>
        <w:tc>
          <w:tcPr>
            <w:tcW w:w="2250" w:type="dxa"/>
            <w:tcBorders>
              <w:top w:val="nil"/>
              <w:left w:val="nil"/>
              <w:bottom w:val="single" w:sz="4" w:space="0" w:color="auto"/>
              <w:right w:val="single" w:sz="4" w:space="0" w:color="auto"/>
            </w:tcBorders>
            <w:shd w:val="clear" w:color="000000" w:fill="FFFFFF"/>
            <w:hideMark/>
          </w:tcPr>
          <w:p w14:paraId="68F0990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OXIGENO PARA ISOLETTE 8000, REUTILIZABLE (MU13223)</w:t>
            </w:r>
          </w:p>
        </w:tc>
        <w:tc>
          <w:tcPr>
            <w:tcW w:w="628" w:type="dxa"/>
            <w:tcBorders>
              <w:top w:val="nil"/>
              <w:left w:val="nil"/>
              <w:bottom w:val="single" w:sz="4" w:space="0" w:color="auto"/>
              <w:right w:val="single" w:sz="4" w:space="0" w:color="auto"/>
            </w:tcBorders>
            <w:shd w:val="clear" w:color="000000" w:fill="FFFFFF"/>
            <w:vAlign w:val="center"/>
            <w:hideMark/>
          </w:tcPr>
          <w:p w14:paraId="712CC3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5D4BFA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46CFD88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563" w:type="dxa"/>
            <w:tcBorders>
              <w:top w:val="nil"/>
              <w:left w:val="nil"/>
              <w:bottom w:val="single" w:sz="4" w:space="0" w:color="auto"/>
              <w:right w:val="single" w:sz="4" w:space="0" w:color="auto"/>
            </w:tcBorders>
            <w:shd w:val="clear" w:color="000000" w:fill="FFFFFF"/>
            <w:vAlign w:val="center"/>
            <w:hideMark/>
          </w:tcPr>
          <w:p w14:paraId="2EB1EB9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7AA6C2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6A7575B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836" w:type="dxa"/>
            <w:tcBorders>
              <w:top w:val="nil"/>
              <w:left w:val="nil"/>
              <w:bottom w:val="single" w:sz="4" w:space="0" w:color="auto"/>
              <w:right w:val="single" w:sz="4" w:space="0" w:color="auto"/>
            </w:tcBorders>
            <w:shd w:val="clear" w:color="000000" w:fill="FFFFFF"/>
            <w:vAlign w:val="center"/>
            <w:hideMark/>
          </w:tcPr>
          <w:p w14:paraId="3732077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444" w:type="dxa"/>
            <w:tcBorders>
              <w:top w:val="nil"/>
              <w:left w:val="nil"/>
              <w:bottom w:val="single" w:sz="4" w:space="0" w:color="auto"/>
              <w:right w:val="single" w:sz="4" w:space="0" w:color="auto"/>
            </w:tcBorders>
            <w:shd w:val="clear" w:color="000000" w:fill="FFFFFF"/>
            <w:vAlign w:val="center"/>
            <w:hideMark/>
          </w:tcPr>
          <w:p w14:paraId="1554F7C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44" w:type="dxa"/>
            <w:tcBorders>
              <w:top w:val="nil"/>
              <w:left w:val="nil"/>
              <w:bottom w:val="single" w:sz="4" w:space="0" w:color="auto"/>
              <w:right w:val="single" w:sz="4" w:space="0" w:color="auto"/>
            </w:tcBorders>
            <w:shd w:val="clear" w:color="000000" w:fill="FFFFFF"/>
            <w:vAlign w:val="center"/>
            <w:hideMark/>
          </w:tcPr>
          <w:p w14:paraId="77B1A8A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r>
      <w:tr w:rsidR="008C3D07" w:rsidRPr="008C3D07" w14:paraId="5E4A1A88"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3A2A8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111</w:t>
            </w:r>
          </w:p>
        </w:tc>
        <w:tc>
          <w:tcPr>
            <w:tcW w:w="835" w:type="dxa"/>
            <w:vMerge/>
            <w:tcBorders>
              <w:top w:val="nil"/>
              <w:left w:val="single" w:sz="4" w:space="0" w:color="auto"/>
              <w:bottom w:val="single" w:sz="4" w:space="0" w:color="000000"/>
              <w:right w:val="single" w:sz="4" w:space="0" w:color="auto"/>
            </w:tcBorders>
            <w:vAlign w:val="center"/>
            <w:hideMark/>
          </w:tcPr>
          <w:p w14:paraId="667D6BE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4A1835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FILTRO DE TOMA DE AIRE PARA ISOLETTE 8000, REUTILIZABLE</w:t>
            </w:r>
          </w:p>
        </w:tc>
        <w:tc>
          <w:tcPr>
            <w:tcW w:w="628" w:type="dxa"/>
            <w:tcBorders>
              <w:top w:val="nil"/>
              <w:left w:val="nil"/>
              <w:bottom w:val="single" w:sz="4" w:space="0" w:color="auto"/>
              <w:right w:val="single" w:sz="4" w:space="0" w:color="auto"/>
            </w:tcBorders>
            <w:shd w:val="clear" w:color="000000" w:fill="FFFFFF"/>
            <w:vAlign w:val="center"/>
            <w:hideMark/>
          </w:tcPr>
          <w:p w14:paraId="733875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57F5023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6D62C5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563" w:type="dxa"/>
            <w:tcBorders>
              <w:top w:val="nil"/>
              <w:left w:val="nil"/>
              <w:bottom w:val="single" w:sz="4" w:space="0" w:color="auto"/>
              <w:right w:val="single" w:sz="4" w:space="0" w:color="auto"/>
            </w:tcBorders>
            <w:shd w:val="clear" w:color="000000" w:fill="FFFFFF"/>
            <w:vAlign w:val="center"/>
            <w:hideMark/>
          </w:tcPr>
          <w:p w14:paraId="01520B6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438BFA0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6C03E4A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836" w:type="dxa"/>
            <w:tcBorders>
              <w:top w:val="nil"/>
              <w:left w:val="nil"/>
              <w:bottom w:val="single" w:sz="4" w:space="0" w:color="auto"/>
              <w:right w:val="single" w:sz="4" w:space="0" w:color="auto"/>
            </w:tcBorders>
            <w:shd w:val="clear" w:color="000000" w:fill="FFFFFF"/>
            <w:vAlign w:val="center"/>
            <w:hideMark/>
          </w:tcPr>
          <w:p w14:paraId="6C68384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444" w:type="dxa"/>
            <w:tcBorders>
              <w:top w:val="nil"/>
              <w:left w:val="nil"/>
              <w:bottom w:val="single" w:sz="4" w:space="0" w:color="auto"/>
              <w:right w:val="single" w:sz="4" w:space="0" w:color="auto"/>
            </w:tcBorders>
            <w:shd w:val="clear" w:color="000000" w:fill="FFFFFF"/>
            <w:vAlign w:val="center"/>
            <w:hideMark/>
          </w:tcPr>
          <w:p w14:paraId="7544ED9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44" w:type="dxa"/>
            <w:tcBorders>
              <w:top w:val="nil"/>
              <w:left w:val="nil"/>
              <w:bottom w:val="single" w:sz="4" w:space="0" w:color="auto"/>
              <w:right w:val="single" w:sz="4" w:space="0" w:color="auto"/>
            </w:tcBorders>
            <w:shd w:val="clear" w:color="000000" w:fill="FFFFFF"/>
            <w:vAlign w:val="center"/>
            <w:hideMark/>
          </w:tcPr>
          <w:p w14:paraId="705A96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r>
      <w:tr w:rsidR="008C3D07" w:rsidRPr="008C3D07" w14:paraId="6177F544"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E8B72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112</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C68A7E"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ACCESOS VASCULARES</w:t>
            </w:r>
          </w:p>
        </w:tc>
        <w:tc>
          <w:tcPr>
            <w:tcW w:w="2250" w:type="dxa"/>
            <w:tcBorders>
              <w:top w:val="nil"/>
              <w:left w:val="nil"/>
              <w:bottom w:val="single" w:sz="4" w:space="0" w:color="auto"/>
              <w:right w:val="single" w:sz="4" w:space="0" w:color="auto"/>
            </w:tcBorders>
            <w:shd w:val="clear" w:color="000000" w:fill="FFFFFF"/>
            <w:hideMark/>
          </w:tcPr>
          <w:p w14:paraId="20BBAFE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CATETER UMBILICAL HIDROCOLOIDE CON ALETAS MICRO N700</w:t>
            </w:r>
          </w:p>
        </w:tc>
        <w:tc>
          <w:tcPr>
            <w:tcW w:w="628" w:type="dxa"/>
            <w:tcBorders>
              <w:top w:val="nil"/>
              <w:left w:val="nil"/>
              <w:bottom w:val="single" w:sz="4" w:space="0" w:color="auto"/>
              <w:right w:val="single" w:sz="4" w:space="0" w:color="auto"/>
            </w:tcBorders>
            <w:shd w:val="clear" w:color="000000" w:fill="FFFFFF"/>
            <w:vAlign w:val="center"/>
            <w:hideMark/>
          </w:tcPr>
          <w:p w14:paraId="5B58309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C/20PZA</w:t>
            </w:r>
          </w:p>
        </w:tc>
        <w:tc>
          <w:tcPr>
            <w:tcW w:w="459" w:type="dxa"/>
            <w:tcBorders>
              <w:top w:val="nil"/>
              <w:left w:val="nil"/>
              <w:bottom w:val="single" w:sz="4" w:space="0" w:color="auto"/>
              <w:right w:val="single" w:sz="4" w:space="0" w:color="auto"/>
            </w:tcBorders>
            <w:shd w:val="clear" w:color="000000" w:fill="FFFFFF"/>
            <w:vAlign w:val="center"/>
            <w:hideMark/>
          </w:tcPr>
          <w:p w14:paraId="614D24D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678B1B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vAlign w:val="center"/>
            <w:hideMark/>
          </w:tcPr>
          <w:p w14:paraId="5EBD37C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1C11FE6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795A5E5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1AE2C3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08670BA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743648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69A5FC42"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090EF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113</w:t>
            </w:r>
          </w:p>
        </w:tc>
        <w:tc>
          <w:tcPr>
            <w:tcW w:w="835" w:type="dxa"/>
            <w:vMerge/>
            <w:tcBorders>
              <w:top w:val="nil"/>
              <w:left w:val="single" w:sz="4" w:space="0" w:color="auto"/>
              <w:bottom w:val="single" w:sz="4" w:space="0" w:color="000000"/>
              <w:right w:val="single" w:sz="4" w:space="0" w:color="auto"/>
            </w:tcBorders>
            <w:vAlign w:val="center"/>
            <w:hideMark/>
          </w:tcPr>
          <w:p w14:paraId="4090DF3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0D042F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CATETER UMBILICAL HIDROCOLOIDE CON ALETAS PEQUEÑO  N701</w:t>
            </w:r>
          </w:p>
        </w:tc>
        <w:tc>
          <w:tcPr>
            <w:tcW w:w="628" w:type="dxa"/>
            <w:tcBorders>
              <w:top w:val="nil"/>
              <w:left w:val="nil"/>
              <w:bottom w:val="single" w:sz="4" w:space="0" w:color="auto"/>
              <w:right w:val="single" w:sz="4" w:space="0" w:color="auto"/>
            </w:tcBorders>
            <w:shd w:val="clear" w:color="000000" w:fill="FFFFFF"/>
            <w:vAlign w:val="center"/>
            <w:hideMark/>
          </w:tcPr>
          <w:p w14:paraId="20A676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C/20PZA</w:t>
            </w:r>
          </w:p>
        </w:tc>
        <w:tc>
          <w:tcPr>
            <w:tcW w:w="459" w:type="dxa"/>
            <w:tcBorders>
              <w:top w:val="nil"/>
              <w:left w:val="nil"/>
              <w:bottom w:val="single" w:sz="4" w:space="0" w:color="auto"/>
              <w:right w:val="single" w:sz="4" w:space="0" w:color="auto"/>
            </w:tcBorders>
            <w:shd w:val="clear" w:color="000000" w:fill="FFFFFF"/>
            <w:vAlign w:val="center"/>
            <w:hideMark/>
          </w:tcPr>
          <w:p w14:paraId="2D225B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1A0FBE6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vAlign w:val="center"/>
            <w:hideMark/>
          </w:tcPr>
          <w:p w14:paraId="69079FE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648F17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607C998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271B3D6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5B0FF62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0E623C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19161E5F" w14:textId="77777777" w:rsidTr="008C3D07">
        <w:trPr>
          <w:trHeight w:val="153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CB6BC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114</w:t>
            </w:r>
          </w:p>
        </w:tc>
        <w:tc>
          <w:tcPr>
            <w:tcW w:w="835" w:type="dxa"/>
            <w:vMerge/>
            <w:tcBorders>
              <w:top w:val="nil"/>
              <w:left w:val="single" w:sz="4" w:space="0" w:color="auto"/>
              <w:bottom w:val="single" w:sz="4" w:space="0" w:color="000000"/>
              <w:right w:val="single" w:sz="4" w:space="0" w:color="auto"/>
            </w:tcBorders>
            <w:vAlign w:val="center"/>
            <w:hideMark/>
          </w:tcPr>
          <w:p w14:paraId="59F1CE0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2C792F7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CATETER UMBILICAL HIDROCOLOIDE CON ALETAS GRANDE  N702</w:t>
            </w:r>
          </w:p>
        </w:tc>
        <w:tc>
          <w:tcPr>
            <w:tcW w:w="628" w:type="dxa"/>
            <w:tcBorders>
              <w:top w:val="nil"/>
              <w:left w:val="nil"/>
              <w:bottom w:val="single" w:sz="4" w:space="0" w:color="auto"/>
              <w:right w:val="single" w:sz="4" w:space="0" w:color="auto"/>
            </w:tcBorders>
            <w:shd w:val="clear" w:color="000000" w:fill="FFFFFF"/>
            <w:vAlign w:val="center"/>
            <w:hideMark/>
          </w:tcPr>
          <w:p w14:paraId="401DE08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C/20PZA</w:t>
            </w:r>
          </w:p>
        </w:tc>
        <w:tc>
          <w:tcPr>
            <w:tcW w:w="459" w:type="dxa"/>
            <w:tcBorders>
              <w:top w:val="nil"/>
              <w:left w:val="nil"/>
              <w:bottom w:val="single" w:sz="4" w:space="0" w:color="auto"/>
              <w:right w:val="single" w:sz="4" w:space="0" w:color="auto"/>
            </w:tcBorders>
            <w:shd w:val="clear" w:color="000000" w:fill="FFFFFF"/>
            <w:vAlign w:val="center"/>
            <w:hideMark/>
          </w:tcPr>
          <w:p w14:paraId="553BC37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70C72C1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vAlign w:val="center"/>
            <w:hideMark/>
          </w:tcPr>
          <w:p w14:paraId="23F413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94" w:type="dxa"/>
            <w:tcBorders>
              <w:top w:val="nil"/>
              <w:left w:val="nil"/>
              <w:bottom w:val="single" w:sz="4" w:space="0" w:color="auto"/>
              <w:right w:val="single" w:sz="4" w:space="0" w:color="auto"/>
            </w:tcBorders>
            <w:shd w:val="clear" w:color="000000" w:fill="FFFFFF"/>
            <w:vAlign w:val="center"/>
            <w:hideMark/>
          </w:tcPr>
          <w:p w14:paraId="65A1B8D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1" w:type="dxa"/>
            <w:tcBorders>
              <w:top w:val="nil"/>
              <w:left w:val="nil"/>
              <w:bottom w:val="single" w:sz="4" w:space="0" w:color="auto"/>
              <w:right w:val="single" w:sz="4" w:space="0" w:color="auto"/>
            </w:tcBorders>
            <w:shd w:val="clear" w:color="000000" w:fill="FFFFFF"/>
            <w:vAlign w:val="center"/>
            <w:hideMark/>
          </w:tcPr>
          <w:p w14:paraId="083DEB0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4A6E1E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44" w:type="dxa"/>
            <w:tcBorders>
              <w:top w:val="nil"/>
              <w:left w:val="nil"/>
              <w:bottom w:val="single" w:sz="4" w:space="0" w:color="auto"/>
              <w:right w:val="single" w:sz="4" w:space="0" w:color="auto"/>
            </w:tcBorders>
            <w:shd w:val="clear" w:color="000000" w:fill="FFFFFF"/>
            <w:vAlign w:val="center"/>
            <w:hideMark/>
          </w:tcPr>
          <w:p w14:paraId="7DA314B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745FC50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r>
      <w:tr w:rsidR="008C3D07" w:rsidRPr="008C3D07" w14:paraId="32B6A414" w14:textId="77777777" w:rsidTr="008C3D07">
        <w:trPr>
          <w:trHeight w:val="459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97D5F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115</w:t>
            </w:r>
          </w:p>
        </w:tc>
        <w:tc>
          <w:tcPr>
            <w:tcW w:w="835" w:type="dxa"/>
            <w:tcBorders>
              <w:top w:val="nil"/>
              <w:left w:val="nil"/>
              <w:bottom w:val="single" w:sz="4" w:space="0" w:color="auto"/>
              <w:right w:val="single" w:sz="4" w:space="0" w:color="auto"/>
            </w:tcBorders>
            <w:shd w:val="clear" w:color="000000" w:fill="FFFFFF"/>
            <w:vAlign w:val="center"/>
            <w:hideMark/>
          </w:tcPr>
          <w:p w14:paraId="5BF91C95"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CIRUGÍA PEDIÁTRICA</w:t>
            </w:r>
          </w:p>
        </w:tc>
        <w:tc>
          <w:tcPr>
            <w:tcW w:w="2250" w:type="dxa"/>
            <w:tcBorders>
              <w:top w:val="nil"/>
              <w:left w:val="nil"/>
              <w:bottom w:val="single" w:sz="4" w:space="0" w:color="auto"/>
              <w:right w:val="single" w:sz="4" w:space="0" w:color="auto"/>
            </w:tcBorders>
            <w:shd w:val="clear" w:color="000000" w:fill="FFFFFF"/>
            <w:hideMark/>
          </w:tcPr>
          <w:p w14:paraId="7ECA598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CATÉTER PERCUTÁNEO.- CATÉTER PARA DIÁLISIS PERITONEAL CRÓNICA, DE ISTALACIÓN SUBCUTÁNEA, BLANDO, DE SILICÓN CON DOS COJINES DE POLIÉSTER O DACRÓN, CON CONECTOR CON TAPÓN, SEGURO, CON BANDA RADIOPACA. ESTÉRIL Y DESECHABLE. TIPO TENKHOFF. TAMAÑO NEONATAL. PIEZA.  </w:t>
            </w:r>
            <w:r w:rsidRPr="008C3D07">
              <w:rPr>
                <w:rFonts w:ascii="Arial" w:eastAsia="Times New Roman" w:hAnsi="Arial" w:cs="Arial"/>
                <w:color w:val="000000"/>
                <w:sz w:val="18"/>
                <w:szCs w:val="18"/>
                <w:lang w:eastAsia="es-MX"/>
              </w:rPr>
              <w:lastRenderedPageBreak/>
              <w:t>CLAVE 060.166.4832</w:t>
            </w:r>
          </w:p>
        </w:tc>
        <w:tc>
          <w:tcPr>
            <w:tcW w:w="628" w:type="dxa"/>
            <w:tcBorders>
              <w:top w:val="nil"/>
              <w:left w:val="nil"/>
              <w:bottom w:val="single" w:sz="4" w:space="0" w:color="auto"/>
              <w:right w:val="single" w:sz="4" w:space="0" w:color="auto"/>
            </w:tcBorders>
            <w:shd w:val="clear" w:color="000000" w:fill="FFFFFF"/>
            <w:noWrap/>
            <w:vAlign w:val="center"/>
            <w:hideMark/>
          </w:tcPr>
          <w:p w14:paraId="33D91D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2B3A998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0221056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563" w:type="dxa"/>
            <w:tcBorders>
              <w:top w:val="nil"/>
              <w:left w:val="nil"/>
              <w:bottom w:val="single" w:sz="4" w:space="0" w:color="auto"/>
              <w:right w:val="single" w:sz="4" w:space="0" w:color="auto"/>
            </w:tcBorders>
            <w:shd w:val="clear" w:color="000000" w:fill="FFFFFF"/>
            <w:noWrap/>
            <w:vAlign w:val="center"/>
            <w:hideMark/>
          </w:tcPr>
          <w:p w14:paraId="47D7D6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3E5AD5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1" w:type="dxa"/>
            <w:tcBorders>
              <w:top w:val="nil"/>
              <w:left w:val="nil"/>
              <w:bottom w:val="single" w:sz="4" w:space="0" w:color="auto"/>
              <w:right w:val="single" w:sz="4" w:space="0" w:color="auto"/>
            </w:tcBorders>
            <w:shd w:val="clear" w:color="000000" w:fill="FFFFFF"/>
            <w:vAlign w:val="center"/>
            <w:hideMark/>
          </w:tcPr>
          <w:p w14:paraId="3DC9BB9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836" w:type="dxa"/>
            <w:tcBorders>
              <w:top w:val="nil"/>
              <w:left w:val="nil"/>
              <w:bottom w:val="single" w:sz="4" w:space="0" w:color="auto"/>
              <w:right w:val="single" w:sz="4" w:space="0" w:color="auto"/>
            </w:tcBorders>
            <w:shd w:val="clear" w:color="000000" w:fill="FFFFFF"/>
            <w:vAlign w:val="center"/>
            <w:hideMark/>
          </w:tcPr>
          <w:p w14:paraId="7F2E9C0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44" w:type="dxa"/>
            <w:tcBorders>
              <w:top w:val="nil"/>
              <w:left w:val="nil"/>
              <w:bottom w:val="single" w:sz="4" w:space="0" w:color="auto"/>
              <w:right w:val="single" w:sz="4" w:space="0" w:color="auto"/>
            </w:tcBorders>
            <w:shd w:val="clear" w:color="000000" w:fill="FFFFFF"/>
            <w:vAlign w:val="center"/>
            <w:hideMark/>
          </w:tcPr>
          <w:p w14:paraId="3A254C6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44" w:type="dxa"/>
            <w:tcBorders>
              <w:top w:val="nil"/>
              <w:left w:val="nil"/>
              <w:bottom w:val="single" w:sz="4" w:space="0" w:color="auto"/>
              <w:right w:val="single" w:sz="4" w:space="0" w:color="auto"/>
            </w:tcBorders>
            <w:shd w:val="clear" w:color="000000" w:fill="FFFFFF"/>
            <w:vAlign w:val="center"/>
            <w:hideMark/>
          </w:tcPr>
          <w:p w14:paraId="43F1EA4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r>
      <w:tr w:rsidR="008C3D07" w:rsidRPr="008C3D07" w14:paraId="0BE88B7B"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C162C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116</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CF6C85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REANIMACION</w:t>
            </w:r>
          </w:p>
        </w:tc>
        <w:tc>
          <w:tcPr>
            <w:tcW w:w="2250" w:type="dxa"/>
            <w:tcBorders>
              <w:top w:val="nil"/>
              <w:left w:val="nil"/>
              <w:bottom w:val="single" w:sz="4" w:space="0" w:color="auto"/>
              <w:right w:val="single" w:sz="4" w:space="0" w:color="auto"/>
            </w:tcBorders>
            <w:shd w:val="clear" w:color="000000" w:fill="FFFFFF"/>
            <w:hideMark/>
          </w:tcPr>
          <w:p w14:paraId="3270112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 HOJAS DE LARINGOSCOPIO RECTA DE FIBRA OPTICA # 00</w:t>
            </w:r>
          </w:p>
        </w:tc>
        <w:tc>
          <w:tcPr>
            <w:tcW w:w="628" w:type="dxa"/>
            <w:tcBorders>
              <w:top w:val="nil"/>
              <w:left w:val="nil"/>
              <w:bottom w:val="single" w:sz="4" w:space="0" w:color="auto"/>
              <w:right w:val="single" w:sz="4" w:space="0" w:color="auto"/>
            </w:tcBorders>
            <w:shd w:val="clear" w:color="000000" w:fill="FFFFFF"/>
            <w:vAlign w:val="center"/>
            <w:hideMark/>
          </w:tcPr>
          <w:p w14:paraId="104F392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4A5025D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vAlign w:val="center"/>
            <w:hideMark/>
          </w:tcPr>
          <w:p w14:paraId="7FC7B9E9"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vAlign w:val="center"/>
            <w:hideMark/>
          </w:tcPr>
          <w:p w14:paraId="2C340A9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63863E4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30112A2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836" w:type="dxa"/>
            <w:tcBorders>
              <w:top w:val="nil"/>
              <w:left w:val="nil"/>
              <w:bottom w:val="single" w:sz="4" w:space="0" w:color="auto"/>
              <w:right w:val="single" w:sz="4" w:space="0" w:color="auto"/>
            </w:tcBorders>
            <w:shd w:val="clear" w:color="000000" w:fill="FFFFFF"/>
            <w:vAlign w:val="center"/>
            <w:hideMark/>
          </w:tcPr>
          <w:p w14:paraId="1D8BD32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44" w:type="dxa"/>
            <w:tcBorders>
              <w:top w:val="nil"/>
              <w:left w:val="nil"/>
              <w:bottom w:val="single" w:sz="4" w:space="0" w:color="auto"/>
              <w:right w:val="single" w:sz="4" w:space="0" w:color="auto"/>
            </w:tcBorders>
            <w:shd w:val="clear" w:color="000000" w:fill="FFFFFF"/>
            <w:vAlign w:val="center"/>
            <w:hideMark/>
          </w:tcPr>
          <w:p w14:paraId="183001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04AD6A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r>
      <w:tr w:rsidR="008C3D07" w:rsidRPr="008C3D07" w14:paraId="6216918F"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3BAB3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117</w:t>
            </w:r>
          </w:p>
        </w:tc>
        <w:tc>
          <w:tcPr>
            <w:tcW w:w="835" w:type="dxa"/>
            <w:vMerge/>
            <w:tcBorders>
              <w:top w:val="nil"/>
              <w:left w:val="single" w:sz="4" w:space="0" w:color="auto"/>
              <w:bottom w:val="single" w:sz="4" w:space="0" w:color="000000"/>
              <w:right w:val="single" w:sz="4" w:space="0" w:color="auto"/>
            </w:tcBorders>
            <w:vAlign w:val="center"/>
            <w:hideMark/>
          </w:tcPr>
          <w:p w14:paraId="5323A23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1913C86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 HOJAS DE LARINGOSCOPIO RECTA DE FIBRA OPTICA # 0</w:t>
            </w:r>
          </w:p>
        </w:tc>
        <w:tc>
          <w:tcPr>
            <w:tcW w:w="628" w:type="dxa"/>
            <w:tcBorders>
              <w:top w:val="nil"/>
              <w:left w:val="nil"/>
              <w:bottom w:val="single" w:sz="4" w:space="0" w:color="auto"/>
              <w:right w:val="single" w:sz="4" w:space="0" w:color="auto"/>
            </w:tcBorders>
            <w:shd w:val="clear" w:color="000000" w:fill="FFFFFF"/>
            <w:vAlign w:val="center"/>
            <w:hideMark/>
          </w:tcPr>
          <w:p w14:paraId="26FC649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3BAB1B9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vAlign w:val="center"/>
            <w:hideMark/>
          </w:tcPr>
          <w:p w14:paraId="2E4F496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vAlign w:val="center"/>
            <w:hideMark/>
          </w:tcPr>
          <w:p w14:paraId="32C0A9F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2444907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7567001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836" w:type="dxa"/>
            <w:tcBorders>
              <w:top w:val="nil"/>
              <w:left w:val="nil"/>
              <w:bottom w:val="single" w:sz="4" w:space="0" w:color="auto"/>
              <w:right w:val="single" w:sz="4" w:space="0" w:color="auto"/>
            </w:tcBorders>
            <w:shd w:val="clear" w:color="000000" w:fill="FFFFFF"/>
            <w:vAlign w:val="center"/>
            <w:hideMark/>
          </w:tcPr>
          <w:p w14:paraId="0B7C65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44" w:type="dxa"/>
            <w:tcBorders>
              <w:top w:val="nil"/>
              <w:left w:val="nil"/>
              <w:bottom w:val="single" w:sz="4" w:space="0" w:color="auto"/>
              <w:right w:val="single" w:sz="4" w:space="0" w:color="auto"/>
            </w:tcBorders>
            <w:shd w:val="clear" w:color="000000" w:fill="FFFFFF"/>
            <w:vAlign w:val="center"/>
            <w:hideMark/>
          </w:tcPr>
          <w:p w14:paraId="3E4AE67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5A78A9C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r>
      <w:tr w:rsidR="008C3D07" w:rsidRPr="008C3D07" w14:paraId="00394435"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DAF95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118</w:t>
            </w:r>
          </w:p>
        </w:tc>
        <w:tc>
          <w:tcPr>
            <w:tcW w:w="835" w:type="dxa"/>
            <w:vMerge/>
            <w:tcBorders>
              <w:top w:val="nil"/>
              <w:left w:val="single" w:sz="4" w:space="0" w:color="auto"/>
              <w:bottom w:val="single" w:sz="4" w:space="0" w:color="000000"/>
              <w:right w:val="single" w:sz="4" w:space="0" w:color="auto"/>
            </w:tcBorders>
            <w:vAlign w:val="center"/>
            <w:hideMark/>
          </w:tcPr>
          <w:p w14:paraId="699D132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49F51CC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 HOJAS DE LARINGOSCOPIO RECTA DE FIBRA OPTICA # 1</w:t>
            </w:r>
          </w:p>
        </w:tc>
        <w:tc>
          <w:tcPr>
            <w:tcW w:w="628" w:type="dxa"/>
            <w:tcBorders>
              <w:top w:val="nil"/>
              <w:left w:val="nil"/>
              <w:bottom w:val="single" w:sz="4" w:space="0" w:color="auto"/>
              <w:right w:val="single" w:sz="4" w:space="0" w:color="auto"/>
            </w:tcBorders>
            <w:shd w:val="clear" w:color="000000" w:fill="FFFFFF"/>
            <w:vAlign w:val="center"/>
            <w:hideMark/>
          </w:tcPr>
          <w:p w14:paraId="5B5EEF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59" w:type="dxa"/>
            <w:tcBorders>
              <w:top w:val="nil"/>
              <w:left w:val="nil"/>
              <w:bottom w:val="single" w:sz="4" w:space="0" w:color="auto"/>
              <w:right w:val="single" w:sz="4" w:space="0" w:color="auto"/>
            </w:tcBorders>
            <w:shd w:val="clear" w:color="000000" w:fill="FFFFFF"/>
            <w:vAlign w:val="center"/>
            <w:hideMark/>
          </w:tcPr>
          <w:p w14:paraId="6426BF1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vAlign w:val="center"/>
            <w:hideMark/>
          </w:tcPr>
          <w:p w14:paraId="3D7EDD4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w:t>
            </w:r>
          </w:p>
        </w:tc>
        <w:tc>
          <w:tcPr>
            <w:tcW w:w="563" w:type="dxa"/>
            <w:tcBorders>
              <w:top w:val="nil"/>
              <w:left w:val="nil"/>
              <w:bottom w:val="single" w:sz="4" w:space="0" w:color="auto"/>
              <w:right w:val="single" w:sz="4" w:space="0" w:color="auto"/>
            </w:tcBorders>
            <w:shd w:val="clear" w:color="000000" w:fill="FFFFFF"/>
            <w:vAlign w:val="center"/>
            <w:hideMark/>
          </w:tcPr>
          <w:p w14:paraId="46FCD96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494" w:type="dxa"/>
            <w:tcBorders>
              <w:top w:val="nil"/>
              <w:left w:val="nil"/>
              <w:bottom w:val="single" w:sz="4" w:space="0" w:color="auto"/>
              <w:right w:val="single" w:sz="4" w:space="0" w:color="auto"/>
            </w:tcBorders>
            <w:shd w:val="clear" w:color="000000" w:fill="FFFFFF"/>
            <w:vAlign w:val="center"/>
            <w:hideMark/>
          </w:tcPr>
          <w:p w14:paraId="6D2CCC4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w:t>
            </w:r>
          </w:p>
        </w:tc>
        <w:tc>
          <w:tcPr>
            <w:tcW w:w="831" w:type="dxa"/>
            <w:tcBorders>
              <w:top w:val="nil"/>
              <w:left w:val="nil"/>
              <w:bottom w:val="single" w:sz="4" w:space="0" w:color="auto"/>
              <w:right w:val="single" w:sz="4" w:space="0" w:color="auto"/>
            </w:tcBorders>
            <w:shd w:val="clear" w:color="000000" w:fill="FFFFFF"/>
            <w:vAlign w:val="center"/>
            <w:hideMark/>
          </w:tcPr>
          <w:p w14:paraId="6AA5E92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836" w:type="dxa"/>
            <w:tcBorders>
              <w:top w:val="nil"/>
              <w:left w:val="nil"/>
              <w:bottom w:val="single" w:sz="4" w:space="0" w:color="auto"/>
              <w:right w:val="single" w:sz="4" w:space="0" w:color="auto"/>
            </w:tcBorders>
            <w:shd w:val="clear" w:color="000000" w:fill="FFFFFF"/>
            <w:vAlign w:val="center"/>
            <w:hideMark/>
          </w:tcPr>
          <w:p w14:paraId="79ED844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44" w:type="dxa"/>
            <w:tcBorders>
              <w:top w:val="nil"/>
              <w:left w:val="nil"/>
              <w:bottom w:val="single" w:sz="4" w:space="0" w:color="auto"/>
              <w:right w:val="single" w:sz="4" w:space="0" w:color="auto"/>
            </w:tcBorders>
            <w:shd w:val="clear" w:color="000000" w:fill="FFFFFF"/>
            <w:vAlign w:val="center"/>
            <w:hideMark/>
          </w:tcPr>
          <w:p w14:paraId="27F9A5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44" w:type="dxa"/>
            <w:tcBorders>
              <w:top w:val="nil"/>
              <w:left w:val="nil"/>
              <w:bottom w:val="single" w:sz="4" w:space="0" w:color="auto"/>
              <w:right w:val="single" w:sz="4" w:space="0" w:color="auto"/>
            </w:tcBorders>
            <w:shd w:val="clear" w:color="000000" w:fill="FFFFFF"/>
            <w:vAlign w:val="center"/>
            <w:hideMark/>
          </w:tcPr>
          <w:p w14:paraId="2F3E33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r>
      <w:tr w:rsidR="008C3D07" w:rsidRPr="008C3D07" w14:paraId="39CE5940"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FA477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119</w:t>
            </w:r>
          </w:p>
        </w:tc>
        <w:tc>
          <w:tcPr>
            <w:tcW w:w="83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F95AD5A"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w:t>
            </w:r>
          </w:p>
        </w:tc>
        <w:tc>
          <w:tcPr>
            <w:tcW w:w="2250" w:type="dxa"/>
            <w:tcBorders>
              <w:top w:val="nil"/>
              <w:left w:val="nil"/>
              <w:bottom w:val="single" w:sz="4" w:space="0" w:color="auto"/>
              <w:right w:val="single" w:sz="4" w:space="0" w:color="auto"/>
            </w:tcBorders>
            <w:shd w:val="clear" w:color="000000" w:fill="FFFFFF"/>
            <w:hideMark/>
          </w:tcPr>
          <w:p w14:paraId="1C28323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DE PIEL H87 PIEZA 42181904</w:t>
            </w:r>
          </w:p>
        </w:tc>
        <w:tc>
          <w:tcPr>
            <w:tcW w:w="628" w:type="dxa"/>
            <w:tcBorders>
              <w:top w:val="nil"/>
              <w:left w:val="nil"/>
              <w:bottom w:val="single" w:sz="4" w:space="0" w:color="auto"/>
              <w:right w:val="single" w:sz="4" w:space="0" w:color="auto"/>
            </w:tcBorders>
            <w:shd w:val="clear" w:color="000000" w:fill="FFFFFF"/>
            <w:vAlign w:val="center"/>
            <w:hideMark/>
          </w:tcPr>
          <w:p w14:paraId="4D1BE7C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4297E88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79" w:type="dxa"/>
            <w:tcBorders>
              <w:top w:val="nil"/>
              <w:left w:val="nil"/>
              <w:bottom w:val="single" w:sz="4" w:space="0" w:color="auto"/>
              <w:right w:val="single" w:sz="4" w:space="0" w:color="auto"/>
            </w:tcBorders>
            <w:shd w:val="clear" w:color="000000" w:fill="FFFFFF"/>
            <w:noWrap/>
            <w:vAlign w:val="center"/>
            <w:hideMark/>
          </w:tcPr>
          <w:p w14:paraId="58BF789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448185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vAlign w:val="center"/>
            <w:hideMark/>
          </w:tcPr>
          <w:p w14:paraId="37F7FB7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3F7702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6" w:type="dxa"/>
            <w:tcBorders>
              <w:top w:val="nil"/>
              <w:left w:val="nil"/>
              <w:bottom w:val="single" w:sz="4" w:space="0" w:color="auto"/>
              <w:right w:val="single" w:sz="4" w:space="0" w:color="auto"/>
            </w:tcBorders>
            <w:shd w:val="clear" w:color="000000" w:fill="FFFFFF"/>
            <w:vAlign w:val="center"/>
            <w:hideMark/>
          </w:tcPr>
          <w:p w14:paraId="539BABE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161D924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44" w:type="dxa"/>
            <w:tcBorders>
              <w:top w:val="nil"/>
              <w:left w:val="nil"/>
              <w:bottom w:val="single" w:sz="4" w:space="0" w:color="auto"/>
              <w:right w:val="single" w:sz="4" w:space="0" w:color="auto"/>
            </w:tcBorders>
            <w:shd w:val="clear" w:color="000000" w:fill="FFFFFF"/>
            <w:vAlign w:val="center"/>
            <w:hideMark/>
          </w:tcPr>
          <w:p w14:paraId="0782A3B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r>
      <w:tr w:rsidR="008C3D07" w:rsidRPr="008C3D07" w14:paraId="5AB1CE08"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42BC9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120</w:t>
            </w:r>
          </w:p>
        </w:tc>
        <w:tc>
          <w:tcPr>
            <w:tcW w:w="835" w:type="dxa"/>
            <w:vMerge/>
            <w:tcBorders>
              <w:top w:val="nil"/>
              <w:left w:val="single" w:sz="4" w:space="0" w:color="auto"/>
              <w:bottom w:val="single" w:sz="4" w:space="0" w:color="000000"/>
              <w:right w:val="single" w:sz="4" w:space="0" w:color="auto"/>
            </w:tcBorders>
            <w:vAlign w:val="center"/>
            <w:hideMark/>
          </w:tcPr>
          <w:p w14:paraId="6749227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7BBB87D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CUNA TÉRMICA OHMEDA MEDICAL HCCL 50170</w:t>
            </w:r>
          </w:p>
        </w:tc>
        <w:tc>
          <w:tcPr>
            <w:tcW w:w="628" w:type="dxa"/>
            <w:tcBorders>
              <w:top w:val="nil"/>
              <w:left w:val="nil"/>
              <w:bottom w:val="single" w:sz="4" w:space="0" w:color="auto"/>
              <w:right w:val="single" w:sz="4" w:space="0" w:color="auto"/>
            </w:tcBorders>
            <w:shd w:val="clear" w:color="000000" w:fill="FFFFFF"/>
            <w:vAlign w:val="center"/>
            <w:hideMark/>
          </w:tcPr>
          <w:p w14:paraId="6456484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5D2070B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79" w:type="dxa"/>
            <w:tcBorders>
              <w:top w:val="nil"/>
              <w:left w:val="nil"/>
              <w:bottom w:val="single" w:sz="4" w:space="0" w:color="auto"/>
              <w:right w:val="single" w:sz="4" w:space="0" w:color="auto"/>
            </w:tcBorders>
            <w:shd w:val="clear" w:color="000000" w:fill="FFFFFF"/>
            <w:noWrap/>
            <w:vAlign w:val="center"/>
            <w:hideMark/>
          </w:tcPr>
          <w:p w14:paraId="408FEB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6C3926C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67910D4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831" w:type="dxa"/>
            <w:tcBorders>
              <w:top w:val="nil"/>
              <w:left w:val="nil"/>
              <w:bottom w:val="single" w:sz="4" w:space="0" w:color="auto"/>
              <w:right w:val="single" w:sz="4" w:space="0" w:color="auto"/>
            </w:tcBorders>
            <w:shd w:val="clear" w:color="000000" w:fill="FFFFFF"/>
            <w:vAlign w:val="center"/>
            <w:hideMark/>
          </w:tcPr>
          <w:p w14:paraId="42B6981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71F5482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69DECB6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232EEFC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r>
      <w:tr w:rsidR="008C3D07" w:rsidRPr="008C3D07" w14:paraId="70A50114" w14:textId="77777777" w:rsidTr="008C3D07">
        <w:trPr>
          <w:trHeight w:val="10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39E4D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121</w:t>
            </w:r>
          </w:p>
        </w:tc>
        <w:tc>
          <w:tcPr>
            <w:tcW w:w="835" w:type="dxa"/>
            <w:vMerge/>
            <w:tcBorders>
              <w:top w:val="nil"/>
              <w:left w:val="single" w:sz="4" w:space="0" w:color="auto"/>
              <w:bottom w:val="single" w:sz="4" w:space="0" w:color="000000"/>
              <w:right w:val="single" w:sz="4" w:space="0" w:color="auto"/>
            </w:tcBorders>
            <w:vAlign w:val="center"/>
            <w:hideMark/>
          </w:tcPr>
          <w:p w14:paraId="320D077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2250" w:type="dxa"/>
            <w:tcBorders>
              <w:top w:val="nil"/>
              <w:left w:val="nil"/>
              <w:bottom w:val="single" w:sz="4" w:space="0" w:color="auto"/>
              <w:right w:val="single" w:sz="4" w:space="0" w:color="auto"/>
            </w:tcBorders>
            <w:shd w:val="clear" w:color="000000" w:fill="FFFFFF"/>
            <w:hideMark/>
          </w:tcPr>
          <w:p w14:paraId="38E32CE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CUNA TÉRMICA ADVANCED DAN 060643</w:t>
            </w:r>
          </w:p>
        </w:tc>
        <w:tc>
          <w:tcPr>
            <w:tcW w:w="628" w:type="dxa"/>
            <w:tcBorders>
              <w:top w:val="nil"/>
              <w:left w:val="nil"/>
              <w:bottom w:val="single" w:sz="4" w:space="0" w:color="auto"/>
              <w:right w:val="single" w:sz="4" w:space="0" w:color="auto"/>
            </w:tcBorders>
            <w:shd w:val="clear" w:color="000000" w:fill="FFFFFF"/>
            <w:vAlign w:val="center"/>
            <w:hideMark/>
          </w:tcPr>
          <w:p w14:paraId="7E3F66B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59" w:type="dxa"/>
            <w:tcBorders>
              <w:top w:val="nil"/>
              <w:left w:val="nil"/>
              <w:bottom w:val="single" w:sz="4" w:space="0" w:color="auto"/>
              <w:right w:val="single" w:sz="4" w:space="0" w:color="auto"/>
            </w:tcBorders>
            <w:shd w:val="clear" w:color="000000" w:fill="FFFFFF"/>
            <w:noWrap/>
            <w:vAlign w:val="center"/>
            <w:hideMark/>
          </w:tcPr>
          <w:p w14:paraId="6155A7B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79" w:type="dxa"/>
            <w:tcBorders>
              <w:top w:val="nil"/>
              <w:left w:val="nil"/>
              <w:bottom w:val="single" w:sz="4" w:space="0" w:color="auto"/>
              <w:right w:val="single" w:sz="4" w:space="0" w:color="auto"/>
            </w:tcBorders>
            <w:shd w:val="clear" w:color="000000" w:fill="FFFFFF"/>
            <w:noWrap/>
            <w:vAlign w:val="center"/>
            <w:hideMark/>
          </w:tcPr>
          <w:p w14:paraId="2E1115B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563" w:type="dxa"/>
            <w:tcBorders>
              <w:top w:val="nil"/>
              <w:left w:val="nil"/>
              <w:bottom w:val="single" w:sz="4" w:space="0" w:color="auto"/>
              <w:right w:val="single" w:sz="4" w:space="0" w:color="auto"/>
            </w:tcBorders>
            <w:shd w:val="clear" w:color="000000" w:fill="FFFFFF"/>
            <w:noWrap/>
            <w:vAlign w:val="center"/>
            <w:hideMark/>
          </w:tcPr>
          <w:p w14:paraId="6079EF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94" w:type="dxa"/>
            <w:tcBorders>
              <w:top w:val="nil"/>
              <w:left w:val="nil"/>
              <w:bottom w:val="single" w:sz="4" w:space="0" w:color="auto"/>
              <w:right w:val="single" w:sz="4" w:space="0" w:color="auto"/>
            </w:tcBorders>
            <w:shd w:val="clear" w:color="000000" w:fill="FFFFFF"/>
            <w:noWrap/>
            <w:vAlign w:val="center"/>
            <w:hideMark/>
          </w:tcPr>
          <w:p w14:paraId="40F291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831" w:type="dxa"/>
            <w:tcBorders>
              <w:top w:val="nil"/>
              <w:left w:val="nil"/>
              <w:bottom w:val="single" w:sz="4" w:space="0" w:color="auto"/>
              <w:right w:val="single" w:sz="4" w:space="0" w:color="auto"/>
            </w:tcBorders>
            <w:shd w:val="clear" w:color="000000" w:fill="FFFFFF"/>
            <w:vAlign w:val="center"/>
            <w:hideMark/>
          </w:tcPr>
          <w:p w14:paraId="34C9796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836" w:type="dxa"/>
            <w:tcBorders>
              <w:top w:val="nil"/>
              <w:left w:val="nil"/>
              <w:bottom w:val="single" w:sz="4" w:space="0" w:color="auto"/>
              <w:right w:val="single" w:sz="4" w:space="0" w:color="auto"/>
            </w:tcBorders>
            <w:shd w:val="clear" w:color="000000" w:fill="FFFFFF"/>
            <w:vAlign w:val="center"/>
            <w:hideMark/>
          </w:tcPr>
          <w:p w14:paraId="304302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44" w:type="dxa"/>
            <w:tcBorders>
              <w:top w:val="nil"/>
              <w:left w:val="nil"/>
              <w:bottom w:val="single" w:sz="4" w:space="0" w:color="auto"/>
              <w:right w:val="single" w:sz="4" w:space="0" w:color="auto"/>
            </w:tcBorders>
            <w:shd w:val="clear" w:color="000000" w:fill="FFFFFF"/>
            <w:vAlign w:val="center"/>
            <w:hideMark/>
          </w:tcPr>
          <w:p w14:paraId="15C262D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44" w:type="dxa"/>
            <w:tcBorders>
              <w:top w:val="nil"/>
              <w:left w:val="nil"/>
              <w:bottom w:val="single" w:sz="4" w:space="0" w:color="auto"/>
              <w:right w:val="single" w:sz="4" w:space="0" w:color="auto"/>
            </w:tcBorders>
            <w:shd w:val="clear" w:color="000000" w:fill="FFFFFF"/>
            <w:vAlign w:val="center"/>
            <w:hideMark/>
          </w:tcPr>
          <w:p w14:paraId="5D5713F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r>
      <w:bookmarkEnd w:id="1"/>
    </w:tbl>
    <w:p w14:paraId="70663461" w14:textId="77777777" w:rsidR="00222E7A" w:rsidRDefault="00222E7A" w:rsidP="000319AD">
      <w:pPr>
        <w:tabs>
          <w:tab w:val="left" w:pos="0"/>
        </w:tabs>
        <w:ind w:right="51"/>
        <w:outlineLvl w:val="0"/>
        <w:rPr>
          <w:rFonts w:ascii="Arial" w:hAnsi="Arial" w:cs="Arial"/>
          <w:b/>
          <w:bCs/>
        </w:rPr>
      </w:pPr>
    </w:p>
    <w:p w14:paraId="32A393C2" w14:textId="77777777" w:rsidR="000319AD" w:rsidRDefault="000319AD" w:rsidP="000319AD">
      <w:pPr>
        <w:jc w:val="left"/>
        <w:rPr>
          <w:rFonts w:ascii="Arial" w:hAnsi="Arial" w:cs="Arial"/>
          <w:sz w:val="24"/>
          <w:szCs w:val="24"/>
        </w:rPr>
      </w:pPr>
    </w:p>
    <w:p w14:paraId="552CDB49" w14:textId="77777777" w:rsidR="000319AD" w:rsidRDefault="000319AD" w:rsidP="000319AD">
      <w:pPr>
        <w:rPr>
          <w:rFonts w:cs="Arial"/>
        </w:rPr>
      </w:pPr>
    </w:p>
    <w:p w14:paraId="34E553F7" w14:textId="77777777" w:rsidR="000319AD" w:rsidRDefault="000319AD" w:rsidP="000319AD">
      <w:pPr>
        <w:ind w:left="1418" w:hanging="709"/>
        <w:rPr>
          <w:rFonts w:ascii="Arial" w:hAnsi="Arial" w:cs="Arial"/>
        </w:rPr>
      </w:pP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lastRenderedPageBreak/>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7F146DE9" w14:textId="77777777" w:rsidR="000319AD" w:rsidRDefault="000319AD" w:rsidP="000319AD">
      <w:pPr>
        <w:rPr>
          <w:rFonts w:ascii="Arial" w:hAnsi="Arial" w:cs="Arial"/>
        </w:rPr>
      </w:pPr>
    </w:p>
    <w:p w14:paraId="4DC9771C" w14:textId="77777777" w:rsidR="000319AD" w:rsidRDefault="000319AD" w:rsidP="000319AD">
      <w:pPr>
        <w:rPr>
          <w:rFonts w:ascii="Arial" w:hAnsi="Arial" w:cs="Arial"/>
        </w:rPr>
      </w:pPr>
    </w:p>
    <w:p w14:paraId="44EB4390" w14:textId="77777777" w:rsidR="000319AD" w:rsidRDefault="000319AD" w:rsidP="000319AD">
      <w:pPr>
        <w:ind w:firstLine="708"/>
      </w:pPr>
    </w:p>
    <w:p w14:paraId="108BD5B7" w14:textId="77777777" w:rsidR="000319AD" w:rsidRDefault="000319AD" w:rsidP="000319AD"/>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00B24094"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AF6FC7">
        <w:rPr>
          <w:rFonts w:ascii="Arial" w:hAnsi="Arial" w:cs="Arial"/>
          <w:b/>
          <w:bCs/>
          <w:sz w:val="24"/>
          <w:szCs w:val="24"/>
          <w:highlight w:val="yellow"/>
        </w:rPr>
        <w:t>36066001-028-2020</w:t>
      </w:r>
    </w:p>
    <w:p w14:paraId="3B53E06F" w14:textId="0CAEB594"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proofErr w:type="gramStart"/>
      <w:r>
        <w:rPr>
          <w:rFonts w:ascii="Arial" w:hAnsi="Arial" w:cs="Arial"/>
          <w:b/>
          <w:bCs/>
        </w:rPr>
        <w:t>.</w:t>
      </w:r>
      <w:r w:rsidRPr="008452C7">
        <w:rPr>
          <w:rFonts w:ascii="Arial" w:hAnsi="Arial" w:cs="Arial"/>
          <w:b/>
          <w:bCs/>
        </w:rPr>
        <w:t>.</w:t>
      </w:r>
      <w:proofErr w:type="gramEnd"/>
    </w:p>
    <w:p w14:paraId="1BD5DB44" w14:textId="77777777" w:rsidR="000319AD" w:rsidRDefault="000319AD" w:rsidP="000319AD">
      <w:pPr>
        <w:jc w:val="center"/>
        <w:rPr>
          <w:rFonts w:ascii="Arial" w:hAnsi="Arial" w:cs="Arial"/>
          <w:b/>
          <w:bCs/>
          <w:sz w:val="24"/>
          <w:szCs w:val="24"/>
        </w:rPr>
      </w:pPr>
    </w:p>
    <w:p w14:paraId="76498A7B" w14:textId="10946225" w:rsidR="000319AD" w:rsidRDefault="000319AD" w:rsidP="000319AD">
      <w:pPr>
        <w:jc w:val="center"/>
        <w:rPr>
          <w:rFonts w:ascii="Arial" w:hAnsi="Arial" w:cs="Arial"/>
          <w:b/>
          <w:bCs/>
        </w:rPr>
      </w:pPr>
      <w:r>
        <w:rPr>
          <w:rFonts w:ascii="Arial" w:hAnsi="Arial" w:cs="Arial"/>
          <w:b/>
          <w:bCs/>
        </w:rPr>
        <w:t xml:space="preserve">POR </w:t>
      </w:r>
      <w:r w:rsidR="00665BD5">
        <w:rPr>
          <w:rFonts w:ascii="Arial" w:hAnsi="Arial" w:cs="Arial"/>
          <w:b/>
          <w:bCs/>
        </w:rPr>
        <w:t>PARTIDA</w:t>
      </w:r>
    </w:p>
    <w:p w14:paraId="7E527529" w14:textId="77777777" w:rsidR="000319AD" w:rsidRDefault="000319AD" w:rsidP="000319AD">
      <w:pPr>
        <w:jc w:val="cente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1010"/>
        <w:gridCol w:w="1189"/>
        <w:gridCol w:w="2239"/>
        <w:gridCol w:w="823"/>
        <w:gridCol w:w="815"/>
        <w:gridCol w:w="815"/>
        <w:gridCol w:w="765"/>
        <w:gridCol w:w="730"/>
        <w:gridCol w:w="730"/>
      </w:tblGrid>
      <w:tr w:rsidR="008C3D07" w:rsidRPr="008C3D07" w14:paraId="2EE0EA89" w14:textId="77777777" w:rsidTr="008C3D07">
        <w:trPr>
          <w:trHeight w:val="990"/>
        </w:trPr>
        <w:tc>
          <w:tcPr>
            <w:tcW w:w="929"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26EFBA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PROGRAMA / HOSPITAL / JURISDICCIÓN</w:t>
            </w:r>
          </w:p>
        </w:tc>
        <w:tc>
          <w:tcPr>
            <w:tcW w:w="2800" w:type="pct"/>
            <w:gridSpan w:val="4"/>
            <w:tcBorders>
              <w:top w:val="single" w:sz="4" w:space="0" w:color="auto"/>
              <w:left w:val="nil"/>
              <w:bottom w:val="single" w:sz="4" w:space="0" w:color="auto"/>
              <w:right w:val="single" w:sz="4" w:space="0" w:color="000000"/>
            </w:tcBorders>
            <w:shd w:val="clear" w:color="000000" w:fill="D9D9D9"/>
            <w:noWrap/>
            <w:vAlign w:val="center"/>
            <w:hideMark/>
          </w:tcPr>
          <w:p w14:paraId="16B986A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DEPARTAMENTO / SERVICIO</w:t>
            </w:r>
          </w:p>
        </w:tc>
        <w:tc>
          <w:tcPr>
            <w:tcW w:w="416" w:type="pct"/>
            <w:tcBorders>
              <w:top w:val="nil"/>
              <w:left w:val="nil"/>
              <w:bottom w:val="nil"/>
              <w:right w:val="nil"/>
            </w:tcBorders>
            <w:shd w:val="clear" w:color="auto" w:fill="auto"/>
            <w:noWrap/>
            <w:vAlign w:val="bottom"/>
            <w:hideMark/>
          </w:tcPr>
          <w:p w14:paraId="666F3245" w14:textId="77777777" w:rsidR="008C3D07" w:rsidRPr="008C3D07" w:rsidRDefault="008C3D07" w:rsidP="008C3D07">
            <w:pPr>
              <w:jc w:val="center"/>
              <w:rPr>
                <w:rFonts w:ascii="Arial" w:eastAsia="Times New Roman" w:hAnsi="Arial" w:cs="Arial"/>
                <w:b/>
                <w:bCs/>
                <w:color w:val="000000"/>
                <w:sz w:val="18"/>
                <w:szCs w:val="18"/>
                <w:lang w:eastAsia="es-MX"/>
              </w:rPr>
            </w:pPr>
          </w:p>
        </w:tc>
        <w:tc>
          <w:tcPr>
            <w:tcW w:w="439" w:type="pct"/>
            <w:tcBorders>
              <w:top w:val="nil"/>
              <w:left w:val="nil"/>
              <w:bottom w:val="nil"/>
              <w:right w:val="nil"/>
            </w:tcBorders>
            <w:shd w:val="clear" w:color="auto" w:fill="auto"/>
            <w:noWrap/>
            <w:vAlign w:val="bottom"/>
            <w:hideMark/>
          </w:tcPr>
          <w:p w14:paraId="52E86219"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38083B8A" w14:textId="77777777" w:rsidR="008C3D07" w:rsidRPr="008C3D07" w:rsidRDefault="008C3D07" w:rsidP="008C3D07">
            <w:pPr>
              <w:jc w:val="left"/>
              <w:rPr>
                <w:rFonts w:ascii="Times New Roman" w:eastAsia="Times New Roman" w:hAnsi="Times New Roman"/>
                <w:sz w:val="18"/>
                <w:szCs w:val="18"/>
                <w:lang w:eastAsia="es-MX"/>
              </w:rPr>
            </w:pPr>
          </w:p>
        </w:tc>
      </w:tr>
      <w:tr w:rsidR="008C3D07" w:rsidRPr="008C3D07" w14:paraId="745DDCEB" w14:textId="77777777" w:rsidTr="008C3D07">
        <w:trPr>
          <w:trHeight w:val="2040"/>
        </w:trPr>
        <w:tc>
          <w:tcPr>
            <w:tcW w:w="929" w:type="pct"/>
            <w:gridSpan w:val="2"/>
            <w:tcBorders>
              <w:top w:val="single" w:sz="4" w:space="0" w:color="auto"/>
              <w:left w:val="single" w:sz="4" w:space="0" w:color="auto"/>
              <w:bottom w:val="nil"/>
              <w:right w:val="single" w:sz="4" w:space="0" w:color="auto"/>
            </w:tcBorders>
            <w:shd w:val="clear" w:color="000000" w:fill="FFFFCC"/>
            <w:vAlign w:val="center"/>
            <w:hideMark/>
          </w:tcPr>
          <w:p w14:paraId="0592559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HOSPITAL REGIONAL UNIVERSITARIO/HOSPITAL MATERNO INFANTIL/HOSPITAL GENERAL TECOMÁN/HOSPITAL GENERAL MANZANILLO               </w:t>
            </w:r>
          </w:p>
        </w:tc>
        <w:tc>
          <w:tcPr>
            <w:tcW w:w="2800" w:type="pct"/>
            <w:gridSpan w:val="4"/>
            <w:tcBorders>
              <w:top w:val="single" w:sz="4" w:space="0" w:color="auto"/>
              <w:left w:val="nil"/>
              <w:bottom w:val="single" w:sz="4" w:space="0" w:color="auto"/>
              <w:right w:val="single" w:sz="4" w:space="0" w:color="000000"/>
            </w:tcBorders>
            <w:shd w:val="clear" w:color="000000" w:fill="FFFFCC"/>
            <w:vAlign w:val="center"/>
            <w:hideMark/>
          </w:tcPr>
          <w:p w14:paraId="59EAA187" w14:textId="77777777" w:rsidR="008C3D07" w:rsidRPr="008C3D07" w:rsidRDefault="008C3D07" w:rsidP="008C3D07">
            <w:pPr>
              <w:jc w:val="center"/>
              <w:rPr>
                <w:rFonts w:eastAsia="Times New Roman" w:cs="Calibri"/>
                <w:b/>
                <w:bCs/>
                <w:color w:val="000000"/>
                <w:sz w:val="18"/>
                <w:szCs w:val="18"/>
                <w:lang w:eastAsia="es-MX"/>
              </w:rPr>
            </w:pPr>
            <w:r w:rsidRPr="008C3D07">
              <w:rPr>
                <w:rFonts w:eastAsia="Times New Roman" w:cs="Calibri"/>
                <w:b/>
                <w:bCs/>
                <w:color w:val="000000"/>
                <w:sz w:val="18"/>
                <w:szCs w:val="18"/>
                <w:lang w:eastAsia="es-MX"/>
              </w:rPr>
              <w:t>SERVICIO DE PEDIATRÍA DE HOSPITALES</w:t>
            </w:r>
          </w:p>
        </w:tc>
        <w:tc>
          <w:tcPr>
            <w:tcW w:w="416" w:type="pct"/>
            <w:tcBorders>
              <w:top w:val="nil"/>
              <w:left w:val="nil"/>
              <w:bottom w:val="nil"/>
              <w:right w:val="nil"/>
            </w:tcBorders>
            <w:shd w:val="clear" w:color="auto" w:fill="auto"/>
            <w:noWrap/>
            <w:vAlign w:val="bottom"/>
            <w:hideMark/>
          </w:tcPr>
          <w:p w14:paraId="194394CF" w14:textId="77777777" w:rsidR="008C3D07" w:rsidRPr="008C3D07" w:rsidRDefault="008C3D07" w:rsidP="008C3D07">
            <w:pPr>
              <w:jc w:val="center"/>
              <w:rPr>
                <w:rFonts w:eastAsia="Times New Roman" w:cs="Calibri"/>
                <w:b/>
                <w:bCs/>
                <w:color w:val="000000"/>
                <w:sz w:val="18"/>
                <w:szCs w:val="18"/>
                <w:lang w:eastAsia="es-MX"/>
              </w:rPr>
            </w:pPr>
          </w:p>
        </w:tc>
        <w:tc>
          <w:tcPr>
            <w:tcW w:w="439" w:type="pct"/>
            <w:tcBorders>
              <w:top w:val="nil"/>
              <w:left w:val="nil"/>
              <w:bottom w:val="nil"/>
              <w:right w:val="nil"/>
            </w:tcBorders>
            <w:shd w:val="clear" w:color="auto" w:fill="auto"/>
            <w:noWrap/>
            <w:vAlign w:val="bottom"/>
            <w:hideMark/>
          </w:tcPr>
          <w:p w14:paraId="50B077BB"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1CEE130F" w14:textId="77777777" w:rsidR="008C3D07" w:rsidRPr="008C3D07" w:rsidRDefault="008C3D07" w:rsidP="008C3D07">
            <w:pPr>
              <w:jc w:val="left"/>
              <w:rPr>
                <w:rFonts w:ascii="Times New Roman" w:eastAsia="Times New Roman" w:hAnsi="Times New Roman"/>
                <w:sz w:val="18"/>
                <w:szCs w:val="18"/>
                <w:lang w:eastAsia="es-MX"/>
              </w:rPr>
            </w:pPr>
          </w:p>
        </w:tc>
      </w:tr>
      <w:tr w:rsidR="008C3D07" w:rsidRPr="008C3D07" w14:paraId="713C2CBB" w14:textId="77777777" w:rsidTr="008C3D07">
        <w:trPr>
          <w:trHeight w:val="1140"/>
        </w:trPr>
        <w:tc>
          <w:tcPr>
            <w:tcW w:w="5000" w:type="pct"/>
            <w:gridSpan w:val="9"/>
            <w:tcBorders>
              <w:top w:val="single" w:sz="4" w:space="0" w:color="auto"/>
              <w:left w:val="single" w:sz="4" w:space="0" w:color="auto"/>
              <w:bottom w:val="single" w:sz="4" w:space="0" w:color="auto"/>
              <w:right w:val="single" w:sz="4" w:space="0" w:color="auto"/>
            </w:tcBorders>
            <w:shd w:val="clear" w:color="000000" w:fill="D8E4BC"/>
            <w:vAlign w:val="center"/>
            <w:hideMark/>
          </w:tcPr>
          <w:p w14:paraId="4FF1259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MENSUALES</w:t>
            </w:r>
          </w:p>
        </w:tc>
      </w:tr>
      <w:tr w:rsidR="008C3D07" w:rsidRPr="008C3D07" w14:paraId="7E49BD86" w14:textId="77777777" w:rsidTr="008C3D07">
        <w:trPr>
          <w:trHeight w:val="1740"/>
        </w:trPr>
        <w:tc>
          <w:tcPr>
            <w:tcW w:w="372" w:type="pct"/>
            <w:tcBorders>
              <w:top w:val="nil"/>
              <w:left w:val="single" w:sz="4" w:space="0" w:color="auto"/>
              <w:bottom w:val="single" w:sz="4" w:space="0" w:color="auto"/>
              <w:right w:val="single" w:sz="4" w:space="0" w:color="auto"/>
            </w:tcBorders>
            <w:shd w:val="clear" w:color="000000" w:fill="D9D9D9"/>
            <w:vAlign w:val="center"/>
            <w:hideMark/>
          </w:tcPr>
          <w:p w14:paraId="2C8CED1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w:t>
            </w:r>
          </w:p>
        </w:tc>
        <w:tc>
          <w:tcPr>
            <w:tcW w:w="2087" w:type="pct"/>
            <w:gridSpan w:val="2"/>
            <w:tcBorders>
              <w:top w:val="single" w:sz="4" w:space="0" w:color="auto"/>
              <w:left w:val="nil"/>
              <w:bottom w:val="single" w:sz="4" w:space="0" w:color="auto"/>
              <w:right w:val="single" w:sz="4" w:space="0" w:color="000000"/>
            </w:tcBorders>
            <w:shd w:val="clear" w:color="000000" w:fill="D9D9D9"/>
            <w:vAlign w:val="center"/>
            <w:hideMark/>
          </w:tcPr>
          <w:p w14:paraId="35700EE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416" w:type="pct"/>
            <w:tcBorders>
              <w:top w:val="nil"/>
              <w:left w:val="nil"/>
              <w:bottom w:val="nil"/>
              <w:right w:val="nil"/>
            </w:tcBorders>
            <w:shd w:val="clear" w:color="000000" w:fill="D9D9D9"/>
            <w:vAlign w:val="center"/>
            <w:hideMark/>
          </w:tcPr>
          <w:p w14:paraId="26F795D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439" w:type="pct"/>
            <w:tcBorders>
              <w:top w:val="nil"/>
              <w:left w:val="single" w:sz="4" w:space="0" w:color="auto"/>
              <w:bottom w:val="nil"/>
              <w:right w:val="single" w:sz="4" w:space="0" w:color="auto"/>
            </w:tcBorders>
            <w:shd w:val="clear" w:color="000000" w:fill="D9D9D9"/>
            <w:vAlign w:val="center"/>
            <w:hideMark/>
          </w:tcPr>
          <w:p w14:paraId="033B691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16" w:type="pct"/>
            <w:tcBorders>
              <w:top w:val="nil"/>
              <w:left w:val="nil"/>
              <w:bottom w:val="nil"/>
              <w:right w:val="single" w:sz="4" w:space="0" w:color="auto"/>
            </w:tcBorders>
            <w:shd w:val="clear" w:color="000000" w:fill="D9D9D9"/>
            <w:vAlign w:val="center"/>
            <w:hideMark/>
          </w:tcPr>
          <w:p w14:paraId="193B5BF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MÁXIMA                       </w:t>
            </w:r>
          </w:p>
        </w:tc>
        <w:tc>
          <w:tcPr>
            <w:tcW w:w="416" w:type="pct"/>
            <w:tcBorders>
              <w:top w:val="nil"/>
              <w:left w:val="nil"/>
              <w:bottom w:val="single" w:sz="4" w:space="0" w:color="auto"/>
              <w:right w:val="single" w:sz="4" w:space="0" w:color="auto"/>
            </w:tcBorders>
            <w:shd w:val="clear" w:color="000000" w:fill="D9D9D9"/>
            <w:vAlign w:val="center"/>
            <w:hideMark/>
          </w:tcPr>
          <w:p w14:paraId="1544E17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PRECIO UNITARIO</w:t>
            </w:r>
          </w:p>
        </w:tc>
        <w:tc>
          <w:tcPr>
            <w:tcW w:w="439" w:type="pct"/>
            <w:tcBorders>
              <w:top w:val="nil"/>
              <w:left w:val="nil"/>
              <w:bottom w:val="single" w:sz="4" w:space="0" w:color="auto"/>
              <w:right w:val="single" w:sz="4" w:space="0" w:color="auto"/>
            </w:tcBorders>
            <w:shd w:val="clear" w:color="000000" w:fill="D9D9D9"/>
            <w:vAlign w:val="center"/>
            <w:hideMark/>
          </w:tcPr>
          <w:p w14:paraId="0E895F1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IMPORTE ANUAL MÍNIMO</w:t>
            </w:r>
          </w:p>
        </w:tc>
        <w:tc>
          <w:tcPr>
            <w:tcW w:w="416" w:type="pct"/>
            <w:tcBorders>
              <w:top w:val="nil"/>
              <w:left w:val="nil"/>
              <w:bottom w:val="single" w:sz="4" w:space="0" w:color="auto"/>
              <w:right w:val="single" w:sz="4" w:space="0" w:color="auto"/>
            </w:tcBorders>
            <w:shd w:val="clear" w:color="000000" w:fill="D9D9D9"/>
            <w:vAlign w:val="center"/>
            <w:hideMark/>
          </w:tcPr>
          <w:p w14:paraId="4711507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IMPORTE  ANUAL  MÁXIMO                       </w:t>
            </w:r>
          </w:p>
        </w:tc>
      </w:tr>
      <w:tr w:rsidR="008C3D07" w:rsidRPr="008C3D07" w14:paraId="028EB0C1" w14:textId="77777777" w:rsidTr="008C3D07">
        <w:trPr>
          <w:trHeight w:val="357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6DF8B00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w:t>
            </w:r>
          </w:p>
        </w:tc>
        <w:tc>
          <w:tcPr>
            <w:tcW w:w="558" w:type="pct"/>
            <w:vMerge w:val="restart"/>
            <w:tcBorders>
              <w:top w:val="nil"/>
              <w:left w:val="single" w:sz="4" w:space="0" w:color="auto"/>
              <w:bottom w:val="single" w:sz="4" w:space="0" w:color="000000"/>
              <w:right w:val="single" w:sz="4" w:space="0" w:color="auto"/>
            </w:tcBorders>
            <w:shd w:val="clear" w:color="auto" w:fill="auto"/>
            <w:vAlign w:val="center"/>
            <w:hideMark/>
          </w:tcPr>
          <w:p w14:paraId="788590D8"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1529" w:type="pct"/>
            <w:tcBorders>
              <w:top w:val="nil"/>
              <w:left w:val="nil"/>
              <w:bottom w:val="single" w:sz="4" w:space="0" w:color="auto"/>
              <w:right w:val="single" w:sz="4" w:space="0" w:color="auto"/>
            </w:tcBorders>
            <w:shd w:val="clear" w:color="000000" w:fill="FFFFFF"/>
            <w:hideMark/>
          </w:tcPr>
          <w:p w14:paraId="3712B75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PARA VENTILADOR INFANTIL PARA FLUJOS MAYORES DE 4LTS CON LINEA INSPIRATORIA CALENTADA DE 1.1MTS , LINEA EXPIRATORIA CON TRAMPA DE AGUA, CAMARA DE HUMIDIFICACIÓN DE AUTOLLENADO, CON DOBLE FLOTADOR,  DESECHABLES. </w:t>
            </w:r>
          </w:p>
        </w:tc>
        <w:tc>
          <w:tcPr>
            <w:tcW w:w="416" w:type="pct"/>
            <w:tcBorders>
              <w:top w:val="single" w:sz="4" w:space="0" w:color="auto"/>
              <w:left w:val="nil"/>
              <w:bottom w:val="single" w:sz="4" w:space="0" w:color="auto"/>
              <w:right w:val="single" w:sz="4" w:space="0" w:color="auto"/>
            </w:tcBorders>
            <w:shd w:val="clear" w:color="000000" w:fill="FFFFFF"/>
            <w:vAlign w:val="center"/>
            <w:hideMark/>
          </w:tcPr>
          <w:p w14:paraId="64113F3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14:paraId="04B389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16" w:type="pct"/>
            <w:tcBorders>
              <w:top w:val="single" w:sz="4" w:space="0" w:color="auto"/>
              <w:left w:val="nil"/>
              <w:bottom w:val="single" w:sz="4" w:space="0" w:color="auto"/>
              <w:right w:val="single" w:sz="4" w:space="0" w:color="auto"/>
            </w:tcBorders>
            <w:shd w:val="clear" w:color="000000" w:fill="FFFFFF"/>
            <w:vAlign w:val="center"/>
            <w:hideMark/>
          </w:tcPr>
          <w:p w14:paraId="769FC6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c>
          <w:tcPr>
            <w:tcW w:w="416" w:type="pct"/>
            <w:tcBorders>
              <w:top w:val="nil"/>
              <w:left w:val="nil"/>
              <w:bottom w:val="single" w:sz="4" w:space="0" w:color="auto"/>
              <w:right w:val="single" w:sz="4" w:space="0" w:color="auto"/>
            </w:tcBorders>
            <w:shd w:val="clear" w:color="auto" w:fill="auto"/>
            <w:noWrap/>
            <w:vAlign w:val="bottom"/>
            <w:hideMark/>
          </w:tcPr>
          <w:p w14:paraId="6A8A042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BCD22C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7BB2BD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FF7EE74" w14:textId="77777777" w:rsidTr="008C3D07">
        <w:trPr>
          <w:trHeight w:val="255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371F8C1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w:t>
            </w:r>
          </w:p>
        </w:tc>
        <w:tc>
          <w:tcPr>
            <w:tcW w:w="558" w:type="pct"/>
            <w:vMerge/>
            <w:tcBorders>
              <w:top w:val="nil"/>
              <w:left w:val="single" w:sz="4" w:space="0" w:color="auto"/>
              <w:bottom w:val="single" w:sz="4" w:space="0" w:color="000000"/>
              <w:right w:val="single" w:sz="4" w:space="0" w:color="auto"/>
            </w:tcBorders>
            <w:vAlign w:val="center"/>
            <w:hideMark/>
          </w:tcPr>
          <w:p w14:paraId="504D4B9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05A6B9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CIRCUITO RESPIRATORIO DE UN RAMAL PARA LACTANTES CON VALVULA DE ALIVIO DE   PRESION (PARA USO CON CÁNULA NASAL DE LA SERIE OPT OPTIFLOW JUNIOR) RT330</w:t>
            </w:r>
          </w:p>
        </w:tc>
        <w:tc>
          <w:tcPr>
            <w:tcW w:w="416" w:type="pct"/>
            <w:tcBorders>
              <w:top w:val="nil"/>
              <w:left w:val="nil"/>
              <w:bottom w:val="single" w:sz="4" w:space="0" w:color="auto"/>
              <w:right w:val="single" w:sz="4" w:space="0" w:color="auto"/>
            </w:tcBorders>
            <w:shd w:val="clear" w:color="000000" w:fill="FFFFFF"/>
            <w:vAlign w:val="center"/>
            <w:hideMark/>
          </w:tcPr>
          <w:p w14:paraId="67DDC0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nil"/>
              <w:left w:val="nil"/>
              <w:bottom w:val="single" w:sz="4" w:space="0" w:color="auto"/>
              <w:right w:val="single" w:sz="4" w:space="0" w:color="auto"/>
            </w:tcBorders>
            <w:shd w:val="clear" w:color="000000" w:fill="FFFFFF"/>
            <w:vAlign w:val="center"/>
            <w:hideMark/>
          </w:tcPr>
          <w:p w14:paraId="4127BC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16" w:type="pct"/>
            <w:tcBorders>
              <w:top w:val="nil"/>
              <w:left w:val="nil"/>
              <w:bottom w:val="single" w:sz="4" w:space="0" w:color="auto"/>
              <w:right w:val="single" w:sz="4" w:space="0" w:color="auto"/>
            </w:tcBorders>
            <w:shd w:val="clear" w:color="000000" w:fill="FFFFFF"/>
            <w:vAlign w:val="center"/>
            <w:hideMark/>
          </w:tcPr>
          <w:p w14:paraId="2C66AD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16" w:type="pct"/>
            <w:tcBorders>
              <w:top w:val="nil"/>
              <w:left w:val="nil"/>
              <w:bottom w:val="single" w:sz="4" w:space="0" w:color="auto"/>
              <w:right w:val="single" w:sz="4" w:space="0" w:color="auto"/>
            </w:tcBorders>
            <w:shd w:val="clear" w:color="auto" w:fill="auto"/>
            <w:noWrap/>
            <w:vAlign w:val="bottom"/>
            <w:hideMark/>
          </w:tcPr>
          <w:p w14:paraId="7A18BD0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2180AB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F5EB95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1CD53FC" w14:textId="77777777" w:rsidTr="008C3D07">
        <w:trPr>
          <w:trHeight w:val="10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2583C16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w:t>
            </w:r>
          </w:p>
        </w:tc>
        <w:tc>
          <w:tcPr>
            <w:tcW w:w="558" w:type="pct"/>
            <w:vMerge/>
            <w:tcBorders>
              <w:top w:val="nil"/>
              <w:left w:val="single" w:sz="4" w:space="0" w:color="auto"/>
              <w:bottom w:val="single" w:sz="4" w:space="0" w:color="000000"/>
              <w:right w:val="single" w:sz="4" w:space="0" w:color="auto"/>
            </w:tcBorders>
            <w:vAlign w:val="center"/>
            <w:hideMark/>
          </w:tcPr>
          <w:p w14:paraId="4A9FE137"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728FCF6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TUBO ENDOTRAQUEAL N713 GRANDE</w:t>
            </w:r>
          </w:p>
        </w:tc>
        <w:tc>
          <w:tcPr>
            <w:tcW w:w="416" w:type="pct"/>
            <w:tcBorders>
              <w:top w:val="nil"/>
              <w:left w:val="nil"/>
              <w:bottom w:val="single" w:sz="4" w:space="0" w:color="auto"/>
              <w:right w:val="single" w:sz="4" w:space="0" w:color="auto"/>
            </w:tcBorders>
            <w:shd w:val="clear" w:color="000000" w:fill="FFFFFF"/>
            <w:vAlign w:val="center"/>
            <w:hideMark/>
          </w:tcPr>
          <w:p w14:paraId="121557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 PZA</w:t>
            </w:r>
          </w:p>
        </w:tc>
        <w:tc>
          <w:tcPr>
            <w:tcW w:w="439" w:type="pct"/>
            <w:tcBorders>
              <w:top w:val="nil"/>
              <w:left w:val="nil"/>
              <w:bottom w:val="single" w:sz="4" w:space="0" w:color="auto"/>
              <w:right w:val="single" w:sz="4" w:space="0" w:color="auto"/>
            </w:tcBorders>
            <w:shd w:val="clear" w:color="000000" w:fill="FFFFFF"/>
            <w:vAlign w:val="center"/>
            <w:hideMark/>
          </w:tcPr>
          <w:p w14:paraId="57C1E7C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25</w:t>
            </w:r>
          </w:p>
        </w:tc>
        <w:tc>
          <w:tcPr>
            <w:tcW w:w="416" w:type="pct"/>
            <w:tcBorders>
              <w:top w:val="nil"/>
              <w:left w:val="nil"/>
              <w:bottom w:val="single" w:sz="4" w:space="0" w:color="auto"/>
              <w:right w:val="single" w:sz="4" w:space="0" w:color="auto"/>
            </w:tcBorders>
            <w:shd w:val="clear" w:color="000000" w:fill="FFFFFF"/>
            <w:vAlign w:val="center"/>
            <w:hideMark/>
          </w:tcPr>
          <w:p w14:paraId="44E5A4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63</w:t>
            </w:r>
          </w:p>
        </w:tc>
        <w:tc>
          <w:tcPr>
            <w:tcW w:w="416" w:type="pct"/>
            <w:tcBorders>
              <w:top w:val="nil"/>
              <w:left w:val="nil"/>
              <w:bottom w:val="single" w:sz="4" w:space="0" w:color="auto"/>
              <w:right w:val="single" w:sz="4" w:space="0" w:color="auto"/>
            </w:tcBorders>
            <w:shd w:val="clear" w:color="auto" w:fill="auto"/>
            <w:noWrap/>
            <w:vAlign w:val="bottom"/>
            <w:hideMark/>
          </w:tcPr>
          <w:p w14:paraId="38F1CD5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F60029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14F146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E043A3B" w14:textId="77777777" w:rsidTr="008C3D07">
        <w:trPr>
          <w:trHeight w:val="10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5D1BAB5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w:t>
            </w:r>
          </w:p>
        </w:tc>
        <w:tc>
          <w:tcPr>
            <w:tcW w:w="558" w:type="pct"/>
            <w:vMerge/>
            <w:tcBorders>
              <w:top w:val="nil"/>
              <w:left w:val="single" w:sz="4" w:space="0" w:color="auto"/>
              <w:bottom w:val="single" w:sz="4" w:space="0" w:color="000000"/>
              <w:right w:val="single" w:sz="4" w:space="0" w:color="auto"/>
            </w:tcBorders>
            <w:vAlign w:val="center"/>
            <w:hideMark/>
          </w:tcPr>
          <w:p w14:paraId="0989C6D6"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59DAE2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TUBO ENDOTRAQUEAL N709</w:t>
            </w:r>
          </w:p>
        </w:tc>
        <w:tc>
          <w:tcPr>
            <w:tcW w:w="416" w:type="pct"/>
            <w:tcBorders>
              <w:top w:val="nil"/>
              <w:left w:val="nil"/>
              <w:bottom w:val="single" w:sz="4" w:space="0" w:color="auto"/>
              <w:right w:val="single" w:sz="4" w:space="0" w:color="auto"/>
            </w:tcBorders>
            <w:shd w:val="clear" w:color="000000" w:fill="FFFFFF"/>
            <w:vAlign w:val="center"/>
            <w:hideMark/>
          </w:tcPr>
          <w:p w14:paraId="0D2DC5D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 PZA</w:t>
            </w:r>
          </w:p>
        </w:tc>
        <w:tc>
          <w:tcPr>
            <w:tcW w:w="439" w:type="pct"/>
            <w:tcBorders>
              <w:top w:val="nil"/>
              <w:left w:val="nil"/>
              <w:bottom w:val="single" w:sz="4" w:space="0" w:color="auto"/>
              <w:right w:val="single" w:sz="4" w:space="0" w:color="auto"/>
            </w:tcBorders>
            <w:shd w:val="clear" w:color="000000" w:fill="FFFFFF"/>
            <w:vAlign w:val="center"/>
            <w:hideMark/>
          </w:tcPr>
          <w:p w14:paraId="300A7B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17</w:t>
            </w:r>
          </w:p>
        </w:tc>
        <w:tc>
          <w:tcPr>
            <w:tcW w:w="416" w:type="pct"/>
            <w:tcBorders>
              <w:top w:val="nil"/>
              <w:left w:val="nil"/>
              <w:bottom w:val="single" w:sz="4" w:space="0" w:color="auto"/>
              <w:right w:val="single" w:sz="4" w:space="0" w:color="auto"/>
            </w:tcBorders>
            <w:shd w:val="clear" w:color="000000" w:fill="FFFFFF"/>
            <w:vAlign w:val="center"/>
            <w:hideMark/>
          </w:tcPr>
          <w:p w14:paraId="1D282DE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w:t>
            </w:r>
          </w:p>
        </w:tc>
        <w:tc>
          <w:tcPr>
            <w:tcW w:w="416" w:type="pct"/>
            <w:tcBorders>
              <w:top w:val="nil"/>
              <w:left w:val="nil"/>
              <w:bottom w:val="single" w:sz="4" w:space="0" w:color="auto"/>
              <w:right w:val="single" w:sz="4" w:space="0" w:color="auto"/>
            </w:tcBorders>
            <w:shd w:val="clear" w:color="000000" w:fill="FFFFFF"/>
            <w:noWrap/>
            <w:vAlign w:val="bottom"/>
            <w:hideMark/>
          </w:tcPr>
          <w:p w14:paraId="2975F25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CDE3A3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46BFE3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7E5F60D" w14:textId="77777777" w:rsidTr="008C3D07">
        <w:trPr>
          <w:trHeight w:val="10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233AB06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w:t>
            </w:r>
          </w:p>
        </w:tc>
        <w:tc>
          <w:tcPr>
            <w:tcW w:w="558" w:type="pct"/>
            <w:vMerge/>
            <w:tcBorders>
              <w:top w:val="nil"/>
              <w:left w:val="single" w:sz="4" w:space="0" w:color="auto"/>
              <w:bottom w:val="single" w:sz="4" w:space="0" w:color="000000"/>
              <w:right w:val="single" w:sz="4" w:space="0" w:color="auto"/>
            </w:tcBorders>
            <w:vAlign w:val="center"/>
            <w:hideMark/>
          </w:tcPr>
          <w:p w14:paraId="1D8DC6B2"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30C506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TUBO ENDOTRAQUEAL N710</w:t>
            </w:r>
          </w:p>
        </w:tc>
        <w:tc>
          <w:tcPr>
            <w:tcW w:w="416" w:type="pct"/>
            <w:tcBorders>
              <w:top w:val="nil"/>
              <w:left w:val="nil"/>
              <w:bottom w:val="single" w:sz="4" w:space="0" w:color="auto"/>
              <w:right w:val="single" w:sz="4" w:space="0" w:color="auto"/>
            </w:tcBorders>
            <w:shd w:val="clear" w:color="000000" w:fill="FFFFFF"/>
            <w:vAlign w:val="center"/>
            <w:hideMark/>
          </w:tcPr>
          <w:p w14:paraId="6A74C8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 PZA</w:t>
            </w:r>
          </w:p>
        </w:tc>
        <w:tc>
          <w:tcPr>
            <w:tcW w:w="439" w:type="pct"/>
            <w:tcBorders>
              <w:top w:val="nil"/>
              <w:left w:val="nil"/>
              <w:bottom w:val="single" w:sz="4" w:space="0" w:color="auto"/>
              <w:right w:val="single" w:sz="4" w:space="0" w:color="auto"/>
            </w:tcBorders>
            <w:shd w:val="clear" w:color="000000" w:fill="FFFFFF"/>
            <w:vAlign w:val="center"/>
            <w:hideMark/>
          </w:tcPr>
          <w:p w14:paraId="1D4AE3D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20</w:t>
            </w:r>
          </w:p>
        </w:tc>
        <w:tc>
          <w:tcPr>
            <w:tcW w:w="416" w:type="pct"/>
            <w:tcBorders>
              <w:top w:val="nil"/>
              <w:left w:val="nil"/>
              <w:bottom w:val="single" w:sz="4" w:space="0" w:color="auto"/>
              <w:right w:val="single" w:sz="4" w:space="0" w:color="auto"/>
            </w:tcBorders>
            <w:shd w:val="clear" w:color="000000" w:fill="FFFFFF"/>
            <w:vAlign w:val="center"/>
            <w:hideMark/>
          </w:tcPr>
          <w:p w14:paraId="5D14486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49</w:t>
            </w:r>
          </w:p>
        </w:tc>
        <w:tc>
          <w:tcPr>
            <w:tcW w:w="416" w:type="pct"/>
            <w:tcBorders>
              <w:top w:val="nil"/>
              <w:left w:val="nil"/>
              <w:bottom w:val="single" w:sz="4" w:space="0" w:color="auto"/>
              <w:right w:val="single" w:sz="4" w:space="0" w:color="auto"/>
            </w:tcBorders>
            <w:shd w:val="clear" w:color="000000" w:fill="FFFFFF"/>
            <w:noWrap/>
            <w:vAlign w:val="bottom"/>
            <w:hideMark/>
          </w:tcPr>
          <w:p w14:paraId="6E29D32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5596938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0CA66E6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A5833E8" w14:textId="77777777" w:rsidTr="008C3D07">
        <w:trPr>
          <w:trHeight w:val="61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7C1D36F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6</w:t>
            </w:r>
          </w:p>
        </w:tc>
        <w:tc>
          <w:tcPr>
            <w:tcW w:w="558" w:type="pct"/>
            <w:vMerge/>
            <w:tcBorders>
              <w:top w:val="nil"/>
              <w:left w:val="single" w:sz="4" w:space="0" w:color="auto"/>
              <w:bottom w:val="single" w:sz="4" w:space="0" w:color="000000"/>
              <w:right w:val="single" w:sz="4" w:space="0" w:color="auto"/>
            </w:tcBorders>
            <w:vAlign w:val="center"/>
            <w:hideMark/>
          </w:tcPr>
          <w:p w14:paraId="07D3D28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43FF1C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SISTEMA DE SUCCIÓN CERRADO, PARA PACIENTE CON TUBO ENDOTRAQUEAL CONECTADO A VENTILADOR, 5 FR. TUBO DE SUCCIÓN DE CLORURO DE POLIVINILO CON LONGITUD DE 30.5 CM Y CODO ADAPTADOR PARA TUBO ENDOTRAQUEAL DE (2.0 MM, 2.5 MM), DOS ORIFICIOS LATERALES EN LA PUNTA PROXIMAL DEL TUBO, ENVUELTO EN UNA CAMISA DE POLIETILENO TRANSPARENTE, ENSAMBLADA A UNA PIEZA EN FORMA DE "T" O "L"</w:t>
            </w:r>
          </w:p>
        </w:tc>
        <w:tc>
          <w:tcPr>
            <w:tcW w:w="416" w:type="pct"/>
            <w:tcBorders>
              <w:top w:val="nil"/>
              <w:left w:val="nil"/>
              <w:bottom w:val="single" w:sz="4" w:space="0" w:color="auto"/>
              <w:right w:val="single" w:sz="4" w:space="0" w:color="auto"/>
            </w:tcBorders>
            <w:shd w:val="clear" w:color="000000" w:fill="FFFFFF"/>
            <w:noWrap/>
            <w:vAlign w:val="center"/>
            <w:hideMark/>
          </w:tcPr>
          <w:p w14:paraId="042B92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168FA58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39</w:t>
            </w:r>
          </w:p>
        </w:tc>
        <w:tc>
          <w:tcPr>
            <w:tcW w:w="416" w:type="pct"/>
            <w:tcBorders>
              <w:top w:val="nil"/>
              <w:left w:val="nil"/>
              <w:bottom w:val="single" w:sz="4" w:space="0" w:color="auto"/>
              <w:right w:val="single" w:sz="4" w:space="0" w:color="auto"/>
            </w:tcBorders>
            <w:shd w:val="clear" w:color="000000" w:fill="FFFFFF"/>
            <w:vAlign w:val="center"/>
            <w:hideMark/>
          </w:tcPr>
          <w:p w14:paraId="1FCD7EC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98</w:t>
            </w:r>
          </w:p>
        </w:tc>
        <w:tc>
          <w:tcPr>
            <w:tcW w:w="416" w:type="pct"/>
            <w:tcBorders>
              <w:top w:val="nil"/>
              <w:left w:val="nil"/>
              <w:bottom w:val="single" w:sz="4" w:space="0" w:color="auto"/>
              <w:right w:val="single" w:sz="4" w:space="0" w:color="auto"/>
            </w:tcBorders>
            <w:shd w:val="clear" w:color="auto" w:fill="auto"/>
            <w:noWrap/>
            <w:vAlign w:val="bottom"/>
            <w:hideMark/>
          </w:tcPr>
          <w:p w14:paraId="2985C9F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CA13C7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20990B6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D681895" w14:textId="77777777" w:rsidTr="008C3D07">
        <w:trPr>
          <w:trHeight w:val="204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14CC26E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7</w:t>
            </w:r>
          </w:p>
        </w:tc>
        <w:tc>
          <w:tcPr>
            <w:tcW w:w="558" w:type="pct"/>
            <w:vMerge/>
            <w:tcBorders>
              <w:top w:val="nil"/>
              <w:left w:val="single" w:sz="4" w:space="0" w:color="auto"/>
              <w:bottom w:val="single" w:sz="4" w:space="0" w:color="000000"/>
              <w:right w:val="single" w:sz="4" w:space="0" w:color="auto"/>
            </w:tcBorders>
            <w:vAlign w:val="center"/>
            <w:hideMark/>
          </w:tcPr>
          <w:p w14:paraId="76FDE4D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540829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DE SUCCION CERRADO 6 FR PARA ASPIRACION DE SECRECIONES NEONATAL EN Y PARA TUBO ENDOTRAQUEAL (2.5 MM,3.0 MM, 3.5 MM)  </w:t>
            </w:r>
          </w:p>
        </w:tc>
        <w:tc>
          <w:tcPr>
            <w:tcW w:w="416" w:type="pct"/>
            <w:tcBorders>
              <w:top w:val="nil"/>
              <w:left w:val="nil"/>
              <w:bottom w:val="single" w:sz="4" w:space="0" w:color="auto"/>
              <w:right w:val="single" w:sz="4" w:space="0" w:color="auto"/>
            </w:tcBorders>
            <w:shd w:val="clear" w:color="000000" w:fill="FFFFFF"/>
            <w:noWrap/>
            <w:vAlign w:val="center"/>
            <w:hideMark/>
          </w:tcPr>
          <w:p w14:paraId="16DEB22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786526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48</w:t>
            </w:r>
          </w:p>
        </w:tc>
        <w:tc>
          <w:tcPr>
            <w:tcW w:w="416" w:type="pct"/>
            <w:tcBorders>
              <w:top w:val="nil"/>
              <w:left w:val="nil"/>
              <w:bottom w:val="single" w:sz="4" w:space="0" w:color="auto"/>
              <w:right w:val="single" w:sz="4" w:space="0" w:color="auto"/>
            </w:tcBorders>
            <w:shd w:val="clear" w:color="000000" w:fill="FFFFFF"/>
            <w:vAlign w:val="center"/>
            <w:hideMark/>
          </w:tcPr>
          <w:p w14:paraId="5B8BC65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119</w:t>
            </w:r>
          </w:p>
        </w:tc>
        <w:tc>
          <w:tcPr>
            <w:tcW w:w="416" w:type="pct"/>
            <w:tcBorders>
              <w:top w:val="nil"/>
              <w:left w:val="nil"/>
              <w:bottom w:val="single" w:sz="4" w:space="0" w:color="auto"/>
              <w:right w:val="single" w:sz="4" w:space="0" w:color="auto"/>
            </w:tcBorders>
            <w:shd w:val="clear" w:color="000000" w:fill="FFFFFF"/>
            <w:noWrap/>
            <w:vAlign w:val="bottom"/>
            <w:hideMark/>
          </w:tcPr>
          <w:p w14:paraId="1C452C4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4BFB75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9E97CD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8F946A3" w14:textId="77777777" w:rsidTr="008C3D07">
        <w:trPr>
          <w:trHeight w:val="204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5D83CDF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w:t>
            </w:r>
          </w:p>
        </w:tc>
        <w:tc>
          <w:tcPr>
            <w:tcW w:w="558" w:type="pct"/>
            <w:vMerge/>
            <w:tcBorders>
              <w:top w:val="nil"/>
              <w:left w:val="single" w:sz="4" w:space="0" w:color="auto"/>
              <w:bottom w:val="single" w:sz="4" w:space="0" w:color="000000"/>
              <w:right w:val="single" w:sz="4" w:space="0" w:color="auto"/>
            </w:tcBorders>
            <w:vAlign w:val="center"/>
            <w:hideMark/>
          </w:tcPr>
          <w:p w14:paraId="24825627"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372FD79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DE SUCCION CERRADO 7 FR PARA ASPIRACION DE SECRECIONES NEONATAL EN Y PARA TUBO ENDOTRAQUEAL (2.5 MM,3.0 MM, 3.5 MM)  </w:t>
            </w:r>
          </w:p>
        </w:tc>
        <w:tc>
          <w:tcPr>
            <w:tcW w:w="416" w:type="pct"/>
            <w:tcBorders>
              <w:top w:val="nil"/>
              <w:left w:val="nil"/>
              <w:bottom w:val="single" w:sz="4" w:space="0" w:color="auto"/>
              <w:right w:val="single" w:sz="4" w:space="0" w:color="auto"/>
            </w:tcBorders>
            <w:shd w:val="clear" w:color="000000" w:fill="FFFFFF"/>
            <w:noWrap/>
            <w:vAlign w:val="center"/>
            <w:hideMark/>
          </w:tcPr>
          <w:p w14:paraId="416E388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3C7CA01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84</w:t>
            </w:r>
          </w:p>
        </w:tc>
        <w:tc>
          <w:tcPr>
            <w:tcW w:w="416" w:type="pct"/>
            <w:tcBorders>
              <w:top w:val="nil"/>
              <w:left w:val="nil"/>
              <w:bottom w:val="single" w:sz="4" w:space="0" w:color="auto"/>
              <w:right w:val="single" w:sz="4" w:space="0" w:color="auto"/>
            </w:tcBorders>
            <w:shd w:val="clear" w:color="000000" w:fill="FFFFFF"/>
            <w:vAlign w:val="center"/>
            <w:hideMark/>
          </w:tcPr>
          <w:p w14:paraId="1416598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210</w:t>
            </w:r>
          </w:p>
        </w:tc>
        <w:tc>
          <w:tcPr>
            <w:tcW w:w="416" w:type="pct"/>
            <w:tcBorders>
              <w:top w:val="nil"/>
              <w:left w:val="nil"/>
              <w:bottom w:val="single" w:sz="4" w:space="0" w:color="auto"/>
              <w:right w:val="single" w:sz="4" w:space="0" w:color="auto"/>
            </w:tcBorders>
            <w:shd w:val="clear" w:color="auto" w:fill="auto"/>
            <w:noWrap/>
            <w:vAlign w:val="bottom"/>
            <w:hideMark/>
          </w:tcPr>
          <w:p w14:paraId="3875CC0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1A216B5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F20661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680B7FA" w14:textId="77777777" w:rsidTr="008C3D07">
        <w:trPr>
          <w:trHeight w:val="204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3E17C39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9</w:t>
            </w:r>
          </w:p>
        </w:tc>
        <w:tc>
          <w:tcPr>
            <w:tcW w:w="558" w:type="pct"/>
            <w:vMerge/>
            <w:tcBorders>
              <w:top w:val="nil"/>
              <w:left w:val="single" w:sz="4" w:space="0" w:color="auto"/>
              <w:bottom w:val="single" w:sz="4" w:space="0" w:color="000000"/>
              <w:right w:val="single" w:sz="4" w:space="0" w:color="auto"/>
            </w:tcBorders>
            <w:vAlign w:val="center"/>
            <w:hideMark/>
          </w:tcPr>
          <w:p w14:paraId="30B752A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3EB49A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DE SUCCION CERRADO 8 FR PARA ASPIRACION DE SECRECIONES NEONATAL EN Y PARA TUBO ENDOTRAQUEAL (3.0 MM, 3.5 MM, 4.0MM)  </w:t>
            </w:r>
          </w:p>
        </w:tc>
        <w:tc>
          <w:tcPr>
            <w:tcW w:w="416" w:type="pct"/>
            <w:tcBorders>
              <w:top w:val="nil"/>
              <w:left w:val="nil"/>
              <w:bottom w:val="single" w:sz="4" w:space="0" w:color="auto"/>
              <w:right w:val="single" w:sz="4" w:space="0" w:color="auto"/>
            </w:tcBorders>
            <w:shd w:val="clear" w:color="000000" w:fill="FFFFFF"/>
            <w:noWrap/>
            <w:vAlign w:val="center"/>
            <w:hideMark/>
          </w:tcPr>
          <w:p w14:paraId="74757C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5A2AF6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92</w:t>
            </w:r>
          </w:p>
        </w:tc>
        <w:tc>
          <w:tcPr>
            <w:tcW w:w="416" w:type="pct"/>
            <w:tcBorders>
              <w:top w:val="nil"/>
              <w:left w:val="nil"/>
              <w:bottom w:val="single" w:sz="4" w:space="0" w:color="auto"/>
              <w:right w:val="single" w:sz="4" w:space="0" w:color="auto"/>
            </w:tcBorders>
            <w:shd w:val="clear" w:color="000000" w:fill="FFFFFF"/>
            <w:vAlign w:val="center"/>
            <w:hideMark/>
          </w:tcPr>
          <w:p w14:paraId="3D478E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231</w:t>
            </w:r>
          </w:p>
        </w:tc>
        <w:tc>
          <w:tcPr>
            <w:tcW w:w="416" w:type="pct"/>
            <w:tcBorders>
              <w:top w:val="nil"/>
              <w:left w:val="nil"/>
              <w:bottom w:val="single" w:sz="4" w:space="0" w:color="auto"/>
              <w:right w:val="single" w:sz="4" w:space="0" w:color="auto"/>
            </w:tcBorders>
            <w:shd w:val="clear" w:color="000000" w:fill="FFFFFF"/>
            <w:noWrap/>
            <w:vAlign w:val="bottom"/>
            <w:hideMark/>
          </w:tcPr>
          <w:p w14:paraId="7D41947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57E8CE8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1947E74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99D2CDC" w14:textId="77777777" w:rsidTr="008C3D07">
        <w:trPr>
          <w:trHeight w:val="153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431EF79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w:t>
            </w:r>
          </w:p>
        </w:tc>
        <w:tc>
          <w:tcPr>
            <w:tcW w:w="558" w:type="pct"/>
            <w:vMerge/>
            <w:tcBorders>
              <w:top w:val="nil"/>
              <w:left w:val="single" w:sz="4" w:space="0" w:color="auto"/>
              <w:bottom w:val="single" w:sz="4" w:space="0" w:color="000000"/>
              <w:right w:val="single" w:sz="4" w:space="0" w:color="auto"/>
            </w:tcBorders>
            <w:vAlign w:val="center"/>
            <w:hideMark/>
          </w:tcPr>
          <w:p w14:paraId="160C585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72A67D5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COMPLETO FLEXIBLE CORTO  PARA SENSOR MEDIC 3100A. CON JUEGO DE 4 MEMBRANAS. </w:t>
            </w:r>
          </w:p>
        </w:tc>
        <w:tc>
          <w:tcPr>
            <w:tcW w:w="416" w:type="pct"/>
            <w:tcBorders>
              <w:top w:val="nil"/>
              <w:left w:val="nil"/>
              <w:bottom w:val="single" w:sz="4" w:space="0" w:color="auto"/>
              <w:right w:val="single" w:sz="4" w:space="0" w:color="auto"/>
            </w:tcBorders>
            <w:shd w:val="clear" w:color="000000" w:fill="FFFFFF"/>
            <w:noWrap/>
            <w:vAlign w:val="center"/>
            <w:hideMark/>
          </w:tcPr>
          <w:p w14:paraId="78243E9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2182E1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vAlign w:val="center"/>
            <w:hideMark/>
          </w:tcPr>
          <w:p w14:paraId="35057AF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c>
          <w:tcPr>
            <w:tcW w:w="416" w:type="pct"/>
            <w:tcBorders>
              <w:top w:val="nil"/>
              <w:left w:val="nil"/>
              <w:bottom w:val="single" w:sz="4" w:space="0" w:color="auto"/>
              <w:right w:val="single" w:sz="4" w:space="0" w:color="auto"/>
            </w:tcBorders>
            <w:shd w:val="clear" w:color="auto" w:fill="auto"/>
            <w:noWrap/>
            <w:vAlign w:val="bottom"/>
            <w:hideMark/>
          </w:tcPr>
          <w:p w14:paraId="2E4AA2E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059587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EA34BB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A64BACD" w14:textId="77777777" w:rsidTr="008C3D07">
        <w:trPr>
          <w:trHeight w:val="10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7DCED9B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w:t>
            </w:r>
          </w:p>
        </w:tc>
        <w:tc>
          <w:tcPr>
            <w:tcW w:w="558" w:type="pct"/>
            <w:vMerge/>
            <w:tcBorders>
              <w:top w:val="nil"/>
              <w:left w:val="single" w:sz="4" w:space="0" w:color="auto"/>
              <w:bottom w:val="single" w:sz="4" w:space="0" w:color="000000"/>
              <w:right w:val="single" w:sz="4" w:space="0" w:color="auto"/>
            </w:tcBorders>
            <w:vAlign w:val="center"/>
            <w:hideMark/>
          </w:tcPr>
          <w:p w14:paraId="03846ED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A9C40A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FILTRO ESPIRATORIO PARA VENTILADOR AVEA. NO. 11790</w:t>
            </w:r>
          </w:p>
        </w:tc>
        <w:tc>
          <w:tcPr>
            <w:tcW w:w="416" w:type="pct"/>
            <w:tcBorders>
              <w:top w:val="nil"/>
              <w:left w:val="nil"/>
              <w:bottom w:val="single" w:sz="4" w:space="0" w:color="auto"/>
              <w:right w:val="single" w:sz="4" w:space="0" w:color="auto"/>
            </w:tcBorders>
            <w:shd w:val="clear" w:color="000000" w:fill="FFFFFF"/>
            <w:noWrap/>
            <w:vAlign w:val="center"/>
            <w:hideMark/>
          </w:tcPr>
          <w:p w14:paraId="2768789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6DE72E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16" w:type="pct"/>
            <w:tcBorders>
              <w:top w:val="nil"/>
              <w:left w:val="nil"/>
              <w:bottom w:val="single" w:sz="4" w:space="0" w:color="auto"/>
              <w:right w:val="single" w:sz="4" w:space="0" w:color="auto"/>
            </w:tcBorders>
            <w:shd w:val="clear" w:color="000000" w:fill="FFFFFF"/>
            <w:vAlign w:val="center"/>
            <w:hideMark/>
          </w:tcPr>
          <w:p w14:paraId="58F817F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21</w:t>
            </w:r>
          </w:p>
        </w:tc>
        <w:tc>
          <w:tcPr>
            <w:tcW w:w="416" w:type="pct"/>
            <w:tcBorders>
              <w:top w:val="nil"/>
              <w:left w:val="nil"/>
              <w:bottom w:val="single" w:sz="4" w:space="0" w:color="auto"/>
              <w:right w:val="single" w:sz="4" w:space="0" w:color="auto"/>
            </w:tcBorders>
            <w:shd w:val="clear" w:color="auto" w:fill="auto"/>
            <w:noWrap/>
            <w:vAlign w:val="bottom"/>
            <w:hideMark/>
          </w:tcPr>
          <w:p w14:paraId="40BC57B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147ED4E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0BAD40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EB191ED" w14:textId="77777777" w:rsidTr="008C3D07">
        <w:trPr>
          <w:trHeight w:val="153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055F356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12</w:t>
            </w:r>
          </w:p>
        </w:tc>
        <w:tc>
          <w:tcPr>
            <w:tcW w:w="558" w:type="pct"/>
            <w:vMerge/>
            <w:tcBorders>
              <w:top w:val="nil"/>
              <w:left w:val="single" w:sz="4" w:space="0" w:color="auto"/>
              <w:bottom w:val="single" w:sz="4" w:space="0" w:color="000000"/>
              <w:right w:val="single" w:sz="4" w:space="0" w:color="auto"/>
            </w:tcBorders>
            <w:vAlign w:val="center"/>
            <w:hideMark/>
          </w:tcPr>
          <w:p w14:paraId="3090455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9C04EA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CARTUCHO PARA SENSOR DE FLUJO NEONATAL,PSU,DESINFECTABLE Y ESTERILIZABLE (8410179)</w:t>
            </w:r>
          </w:p>
        </w:tc>
        <w:tc>
          <w:tcPr>
            <w:tcW w:w="416" w:type="pct"/>
            <w:tcBorders>
              <w:top w:val="nil"/>
              <w:left w:val="nil"/>
              <w:bottom w:val="single" w:sz="4" w:space="0" w:color="auto"/>
              <w:right w:val="single" w:sz="4" w:space="0" w:color="auto"/>
            </w:tcBorders>
            <w:shd w:val="clear" w:color="000000" w:fill="FFFFFF"/>
            <w:vAlign w:val="center"/>
            <w:hideMark/>
          </w:tcPr>
          <w:p w14:paraId="5195494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C/5PZAS</w:t>
            </w:r>
          </w:p>
        </w:tc>
        <w:tc>
          <w:tcPr>
            <w:tcW w:w="439" w:type="pct"/>
            <w:tcBorders>
              <w:top w:val="nil"/>
              <w:left w:val="nil"/>
              <w:bottom w:val="single" w:sz="4" w:space="0" w:color="auto"/>
              <w:right w:val="single" w:sz="4" w:space="0" w:color="auto"/>
            </w:tcBorders>
            <w:shd w:val="clear" w:color="000000" w:fill="FFFFFF"/>
            <w:vAlign w:val="center"/>
            <w:hideMark/>
          </w:tcPr>
          <w:p w14:paraId="672944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vAlign w:val="center"/>
            <w:hideMark/>
          </w:tcPr>
          <w:p w14:paraId="352FC11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c>
          <w:tcPr>
            <w:tcW w:w="416" w:type="pct"/>
            <w:tcBorders>
              <w:top w:val="nil"/>
              <w:left w:val="nil"/>
              <w:bottom w:val="single" w:sz="4" w:space="0" w:color="auto"/>
              <w:right w:val="single" w:sz="4" w:space="0" w:color="auto"/>
            </w:tcBorders>
            <w:shd w:val="clear" w:color="auto" w:fill="auto"/>
            <w:noWrap/>
            <w:vAlign w:val="bottom"/>
            <w:hideMark/>
          </w:tcPr>
          <w:p w14:paraId="040FFA2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3FD9A9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320719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5BD2413" w14:textId="77777777" w:rsidTr="008C3D07">
        <w:trPr>
          <w:trHeight w:val="525"/>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2D38318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13</w:t>
            </w:r>
          </w:p>
        </w:tc>
        <w:tc>
          <w:tcPr>
            <w:tcW w:w="558" w:type="pct"/>
            <w:vMerge/>
            <w:tcBorders>
              <w:top w:val="nil"/>
              <w:left w:val="single" w:sz="4" w:space="0" w:color="auto"/>
              <w:bottom w:val="single" w:sz="4" w:space="0" w:color="000000"/>
              <w:right w:val="single" w:sz="4" w:space="0" w:color="auto"/>
            </w:tcBorders>
            <w:vAlign w:val="center"/>
            <w:hideMark/>
          </w:tcPr>
          <w:p w14:paraId="5FD0C86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7A518B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SELLO PARA CANULA NASAL MICRO N420</w:t>
            </w:r>
          </w:p>
        </w:tc>
        <w:tc>
          <w:tcPr>
            <w:tcW w:w="416" w:type="pct"/>
            <w:tcBorders>
              <w:top w:val="nil"/>
              <w:left w:val="nil"/>
              <w:bottom w:val="single" w:sz="4" w:space="0" w:color="auto"/>
              <w:right w:val="single" w:sz="4" w:space="0" w:color="auto"/>
            </w:tcBorders>
            <w:shd w:val="clear" w:color="000000" w:fill="FFFFFF"/>
            <w:noWrap/>
            <w:vAlign w:val="center"/>
            <w:hideMark/>
          </w:tcPr>
          <w:p w14:paraId="43B31E7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9A5B0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c>
          <w:tcPr>
            <w:tcW w:w="416" w:type="pct"/>
            <w:tcBorders>
              <w:top w:val="nil"/>
              <w:left w:val="nil"/>
              <w:bottom w:val="single" w:sz="4" w:space="0" w:color="auto"/>
              <w:right w:val="single" w:sz="4" w:space="0" w:color="auto"/>
            </w:tcBorders>
            <w:shd w:val="clear" w:color="000000" w:fill="FFFFFF"/>
            <w:vAlign w:val="center"/>
            <w:hideMark/>
          </w:tcPr>
          <w:p w14:paraId="74609CB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420</w:t>
            </w:r>
          </w:p>
        </w:tc>
        <w:tc>
          <w:tcPr>
            <w:tcW w:w="416" w:type="pct"/>
            <w:tcBorders>
              <w:top w:val="nil"/>
              <w:left w:val="nil"/>
              <w:bottom w:val="single" w:sz="4" w:space="0" w:color="auto"/>
              <w:right w:val="single" w:sz="4" w:space="0" w:color="auto"/>
            </w:tcBorders>
            <w:shd w:val="clear" w:color="auto" w:fill="auto"/>
            <w:noWrap/>
            <w:vAlign w:val="bottom"/>
            <w:hideMark/>
          </w:tcPr>
          <w:p w14:paraId="396A2F0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99B82F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DFB88D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BEE940E" w14:textId="77777777" w:rsidTr="008C3D07">
        <w:trPr>
          <w:trHeight w:val="10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541DDEC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14</w:t>
            </w:r>
          </w:p>
        </w:tc>
        <w:tc>
          <w:tcPr>
            <w:tcW w:w="558" w:type="pct"/>
            <w:vMerge/>
            <w:tcBorders>
              <w:top w:val="nil"/>
              <w:left w:val="single" w:sz="4" w:space="0" w:color="auto"/>
              <w:bottom w:val="single" w:sz="4" w:space="0" w:color="000000"/>
              <w:right w:val="single" w:sz="4" w:space="0" w:color="auto"/>
            </w:tcBorders>
            <w:vAlign w:val="center"/>
            <w:hideMark/>
          </w:tcPr>
          <w:p w14:paraId="18F8EF2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0FCA4F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SELLO PARA CANULA NASAL PEQUEÑA N421</w:t>
            </w:r>
          </w:p>
        </w:tc>
        <w:tc>
          <w:tcPr>
            <w:tcW w:w="416" w:type="pct"/>
            <w:tcBorders>
              <w:top w:val="nil"/>
              <w:left w:val="nil"/>
              <w:bottom w:val="single" w:sz="4" w:space="0" w:color="auto"/>
              <w:right w:val="single" w:sz="4" w:space="0" w:color="auto"/>
            </w:tcBorders>
            <w:shd w:val="clear" w:color="000000" w:fill="FFFFFF"/>
            <w:noWrap/>
            <w:vAlign w:val="center"/>
            <w:hideMark/>
          </w:tcPr>
          <w:p w14:paraId="17511E6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1E080F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c>
          <w:tcPr>
            <w:tcW w:w="416" w:type="pct"/>
            <w:tcBorders>
              <w:top w:val="nil"/>
              <w:left w:val="nil"/>
              <w:bottom w:val="single" w:sz="4" w:space="0" w:color="auto"/>
              <w:right w:val="single" w:sz="4" w:space="0" w:color="auto"/>
            </w:tcBorders>
            <w:shd w:val="clear" w:color="000000" w:fill="FFFFFF"/>
            <w:vAlign w:val="center"/>
            <w:hideMark/>
          </w:tcPr>
          <w:p w14:paraId="363E5FD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420</w:t>
            </w:r>
          </w:p>
        </w:tc>
        <w:tc>
          <w:tcPr>
            <w:tcW w:w="416" w:type="pct"/>
            <w:tcBorders>
              <w:top w:val="nil"/>
              <w:left w:val="nil"/>
              <w:bottom w:val="single" w:sz="4" w:space="0" w:color="auto"/>
              <w:right w:val="single" w:sz="4" w:space="0" w:color="auto"/>
            </w:tcBorders>
            <w:shd w:val="clear" w:color="auto" w:fill="auto"/>
            <w:noWrap/>
            <w:vAlign w:val="bottom"/>
            <w:hideMark/>
          </w:tcPr>
          <w:p w14:paraId="11F0C26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C5DF14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AFF370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DA13A0E" w14:textId="77777777" w:rsidTr="008C3D07">
        <w:trPr>
          <w:trHeight w:val="10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1AB2C3B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15</w:t>
            </w:r>
          </w:p>
        </w:tc>
        <w:tc>
          <w:tcPr>
            <w:tcW w:w="558" w:type="pct"/>
            <w:vMerge/>
            <w:tcBorders>
              <w:top w:val="nil"/>
              <w:left w:val="single" w:sz="4" w:space="0" w:color="auto"/>
              <w:bottom w:val="single" w:sz="4" w:space="0" w:color="000000"/>
              <w:right w:val="single" w:sz="4" w:space="0" w:color="auto"/>
            </w:tcBorders>
            <w:vAlign w:val="center"/>
            <w:hideMark/>
          </w:tcPr>
          <w:p w14:paraId="570BFDA7"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20EE14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SELLO PARA CANULA NASAL GRANDE N422</w:t>
            </w:r>
          </w:p>
        </w:tc>
        <w:tc>
          <w:tcPr>
            <w:tcW w:w="416" w:type="pct"/>
            <w:tcBorders>
              <w:top w:val="nil"/>
              <w:left w:val="nil"/>
              <w:bottom w:val="single" w:sz="4" w:space="0" w:color="auto"/>
              <w:right w:val="single" w:sz="4" w:space="0" w:color="auto"/>
            </w:tcBorders>
            <w:shd w:val="clear" w:color="000000" w:fill="FFFFFF"/>
            <w:noWrap/>
            <w:vAlign w:val="center"/>
            <w:hideMark/>
          </w:tcPr>
          <w:p w14:paraId="0FE488E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D64DD4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c>
          <w:tcPr>
            <w:tcW w:w="416" w:type="pct"/>
            <w:tcBorders>
              <w:top w:val="nil"/>
              <w:left w:val="nil"/>
              <w:bottom w:val="single" w:sz="4" w:space="0" w:color="auto"/>
              <w:right w:val="single" w:sz="4" w:space="0" w:color="auto"/>
            </w:tcBorders>
            <w:shd w:val="clear" w:color="000000" w:fill="FFFFFF"/>
            <w:vAlign w:val="center"/>
            <w:hideMark/>
          </w:tcPr>
          <w:p w14:paraId="318A226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420</w:t>
            </w:r>
          </w:p>
        </w:tc>
        <w:tc>
          <w:tcPr>
            <w:tcW w:w="416" w:type="pct"/>
            <w:tcBorders>
              <w:top w:val="nil"/>
              <w:left w:val="nil"/>
              <w:bottom w:val="single" w:sz="4" w:space="0" w:color="auto"/>
              <w:right w:val="single" w:sz="4" w:space="0" w:color="auto"/>
            </w:tcBorders>
            <w:shd w:val="clear" w:color="auto" w:fill="auto"/>
            <w:noWrap/>
            <w:vAlign w:val="bottom"/>
            <w:hideMark/>
          </w:tcPr>
          <w:p w14:paraId="1B57481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E75D02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8BE752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E467828" w14:textId="77777777" w:rsidTr="008C3D07">
        <w:trPr>
          <w:trHeight w:val="10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7D3CD93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16</w:t>
            </w:r>
          </w:p>
        </w:tc>
        <w:tc>
          <w:tcPr>
            <w:tcW w:w="558" w:type="pct"/>
            <w:tcBorders>
              <w:top w:val="nil"/>
              <w:left w:val="nil"/>
              <w:bottom w:val="single" w:sz="4" w:space="0" w:color="auto"/>
              <w:right w:val="single" w:sz="4" w:space="0" w:color="auto"/>
            </w:tcBorders>
            <w:shd w:val="clear" w:color="auto" w:fill="auto"/>
            <w:noWrap/>
            <w:vAlign w:val="bottom"/>
            <w:hideMark/>
          </w:tcPr>
          <w:p w14:paraId="2266F52B"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NEOPUFF</w:t>
            </w:r>
          </w:p>
        </w:tc>
        <w:tc>
          <w:tcPr>
            <w:tcW w:w="1529" w:type="pct"/>
            <w:tcBorders>
              <w:top w:val="nil"/>
              <w:left w:val="nil"/>
              <w:bottom w:val="single" w:sz="4" w:space="0" w:color="auto"/>
              <w:right w:val="single" w:sz="4" w:space="0" w:color="auto"/>
            </w:tcBorders>
            <w:shd w:val="clear" w:color="000000" w:fill="FFFFFF"/>
            <w:hideMark/>
          </w:tcPr>
          <w:p w14:paraId="62D83DC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CIRCUITO CON PIEZA EN T PARA REANIMADOR NEOPUFF FISHER &amp;PAYKEL</w:t>
            </w:r>
          </w:p>
        </w:tc>
        <w:tc>
          <w:tcPr>
            <w:tcW w:w="416" w:type="pct"/>
            <w:tcBorders>
              <w:top w:val="nil"/>
              <w:left w:val="nil"/>
              <w:bottom w:val="single" w:sz="4" w:space="0" w:color="auto"/>
              <w:right w:val="single" w:sz="4" w:space="0" w:color="auto"/>
            </w:tcBorders>
            <w:shd w:val="clear" w:color="000000" w:fill="FFFFFF"/>
            <w:vAlign w:val="center"/>
            <w:hideMark/>
          </w:tcPr>
          <w:p w14:paraId="1CC6B5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E3CA0F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31</w:t>
            </w:r>
          </w:p>
        </w:tc>
        <w:tc>
          <w:tcPr>
            <w:tcW w:w="416" w:type="pct"/>
            <w:tcBorders>
              <w:top w:val="nil"/>
              <w:left w:val="nil"/>
              <w:bottom w:val="single" w:sz="4" w:space="0" w:color="auto"/>
              <w:right w:val="single" w:sz="4" w:space="0" w:color="auto"/>
            </w:tcBorders>
            <w:shd w:val="clear" w:color="000000" w:fill="FFFFFF"/>
            <w:vAlign w:val="center"/>
            <w:hideMark/>
          </w:tcPr>
          <w:p w14:paraId="46F7822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77</w:t>
            </w:r>
          </w:p>
        </w:tc>
        <w:tc>
          <w:tcPr>
            <w:tcW w:w="416" w:type="pct"/>
            <w:tcBorders>
              <w:top w:val="nil"/>
              <w:left w:val="nil"/>
              <w:bottom w:val="single" w:sz="4" w:space="0" w:color="auto"/>
              <w:right w:val="single" w:sz="4" w:space="0" w:color="auto"/>
            </w:tcBorders>
            <w:shd w:val="clear" w:color="auto" w:fill="auto"/>
            <w:noWrap/>
            <w:vAlign w:val="bottom"/>
            <w:hideMark/>
          </w:tcPr>
          <w:p w14:paraId="204950B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7AA2C9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67D418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3DCAA4D" w14:textId="77777777" w:rsidTr="008C3D07">
        <w:trPr>
          <w:trHeight w:val="1155"/>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507C7A4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17</w:t>
            </w:r>
          </w:p>
        </w:tc>
        <w:tc>
          <w:tcPr>
            <w:tcW w:w="558" w:type="pct"/>
            <w:vMerge w:val="restart"/>
            <w:tcBorders>
              <w:top w:val="nil"/>
              <w:left w:val="single" w:sz="4" w:space="0" w:color="auto"/>
              <w:bottom w:val="single" w:sz="4" w:space="0" w:color="000000"/>
              <w:right w:val="single" w:sz="4" w:space="0" w:color="auto"/>
            </w:tcBorders>
            <w:shd w:val="clear" w:color="auto" w:fill="auto"/>
            <w:vAlign w:val="bottom"/>
            <w:hideMark/>
          </w:tcPr>
          <w:p w14:paraId="526B2D1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 RADIANTE RESUCITARE</w:t>
            </w:r>
          </w:p>
        </w:tc>
        <w:tc>
          <w:tcPr>
            <w:tcW w:w="1529" w:type="pct"/>
            <w:tcBorders>
              <w:top w:val="nil"/>
              <w:left w:val="nil"/>
              <w:bottom w:val="single" w:sz="4" w:space="0" w:color="auto"/>
              <w:right w:val="single" w:sz="4" w:space="0" w:color="auto"/>
            </w:tcBorders>
            <w:shd w:val="clear" w:color="000000" w:fill="FFFFFF"/>
            <w:hideMark/>
          </w:tcPr>
          <w:p w14:paraId="74AE840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RESPIRATORIO PARA </w:t>
            </w:r>
            <w:proofErr w:type="gramStart"/>
            <w:r w:rsidRPr="008C3D07">
              <w:rPr>
                <w:rFonts w:ascii="Arial" w:eastAsia="Times New Roman" w:hAnsi="Arial" w:cs="Arial"/>
                <w:color w:val="000000"/>
                <w:sz w:val="18"/>
                <w:szCs w:val="18"/>
                <w:lang w:eastAsia="es-MX"/>
              </w:rPr>
              <w:t>RESUSCITAIRE ,</w:t>
            </w:r>
            <w:proofErr w:type="gramEnd"/>
            <w:r w:rsidRPr="008C3D07">
              <w:rPr>
                <w:rFonts w:ascii="Arial" w:eastAsia="Times New Roman" w:hAnsi="Arial" w:cs="Arial"/>
                <w:color w:val="000000"/>
                <w:sz w:val="18"/>
                <w:szCs w:val="18"/>
                <w:lang w:eastAsia="es-MX"/>
              </w:rPr>
              <w:br w:type="page"/>
              <w:t>DESECHABLE. LINEA DE MEDICION DE PRESIÓN, 1M, SIN LATEX,  MP00311 MARCA DRAGER MODELO RESUCITARE</w:t>
            </w:r>
          </w:p>
        </w:tc>
        <w:tc>
          <w:tcPr>
            <w:tcW w:w="416" w:type="pct"/>
            <w:tcBorders>
              <w:top w:val="nil"/>
              <w:left w:val="nil"/>
              <w:bottom w:val="single" w:sz="4" w:space="0" w:color="auto"/>
              <w:right w:val="single" w:sz="4" w:space="0" w:color="auto"/>
            </w:tcBorders>
            <w:shd w:val="clear" w:color="000000" w:fill="FFFFFF"/>
            <w:vAlign w:val="center"/>
            <w:hideMark/>
          </w:tcPr>
          <w:p w14:paraId="660C003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757151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17</w:t>
            </w:r>
          </w:p>
        </w:tc>
        <w:tc>
          <w:tcPr>
            <w:tcW w:w="416" w:type="pct"/>
            <w:tcBorders>
              <w:top w:val="nil"/>
              <w:left w:val="nil"/>
              <w:bottom w:val="single" w:sz="4" w:space="0" w:color="auto"/>
              <w:right w:val="single" w:sz="4" w:space="0" w:color="auto"/>
            </w:tcBorders>
            <w:shd w:val="clear" w:color="000000" w:fill="FFFFFF"/>
            <w:vAlign w:val="center"/>
            <w:hideMark/>
          </w:tcPr>
          <w:p w14:paraId="1762409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42</w:t>
            </w:r>
          </w:p>
        </w:tc>
        <w:tc>
          <w:tcPr>
            <w:tcW w:w="416" w:type="pct"/>
            <w:tcBorders>
              <w:top w:val="nil"/>
              <w:left w:val="nil"/>
              <w:bottom w:val="single" w:sz="4" w:space="0" w:color="auto"/>
              <w:right w:val="single" w:sz="4" w:space="0" w:color="auto"/>
            </w:tcBorders>
            <w:shd w:val="clear" w:color="auto" w:fill="auto"/>
            <w:noWrap/>
            <w:vAlign w:val="bottom"/>
            <w:hideMark/>
          </w:tcPr>
          <w:p w14:paraId="2F55461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56D9FC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997E94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5BBB601" w14:textId="77777777" w:rsidTr="008C3D07">
        <w:trPr>
          <w:trHeight w:val="1155"/>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637E023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18</w:t>
            </w:r>
          </w:p>
        </w:tc>
        <w:tc>
          <w:tcPr>
            <w:tcW w:w="558" w:type="pct"/>
            <w:vMerge/>
            <w:tcBorders>
              <w:top w:val="nil"/>
              <w:left w:val="single" w:sz="4" w:space="0" w:color="auto"/>
              <w:bottom w:val="single" w:sz="4" w:space="0" w:color="000000"/>
              <w:right w:val="single" w:sz="4" w:space="0" w:color="auto"/>
            </w:tcBorders>
            <w:vAlign w:val="center"/>
            <w:hideMark/>
          </w:tcPr>
          <w:p w14:paraId="74280BA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3F54531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CIRCUITO RESPIRATORIO PARA </w:t>
            </w:r>
            <w:proofErr w:type="gramStart"/>
            <w:r w:rsidRPr="008C3D07">
              <w:rPr>
                <w:rFonts w:ascii="Arial" w:eastAsia="Times New Roman" w:hAnsi="Arial" w:cs="Arial"/>
                <w:color w:val="000000"/>
                <w:sz w:val="18"/>
                <w:szCs w:val="18"/>
                <w:lang w:eastAsia="es-MX"/>
              </w:rPr>
              <w:t>RESUSCITAIRE ,</w:t>
            </w:r>
            <w:proofErr w:type="gramEnd"/>
            <w:r w:rsidRPr="008C3D07">
              <w:rPr>
                <w:rFonts w:ascii="Arial" w:eastAsia="Times New Roman" w:hAnsi="Arial" w:cs="Arial"/>
                <w:color w:val="000000"/>
                <w:sz w:val="18"/>
                <w:szCs w:val="18"/>
                <w:lang w:eastAsia="es-MX"/>
              </w:rPr>
              <w:br/>
              <w:t xml:space="preserve">SIN LATEX,DESECHABLE. MARCA GE MODELO GIRAFFE </w:t>
            </w:r>
          </w:p>
        </w:tc>
        <w:tc>
          <w:tcPr>
            <w:tcW w:w="416" w:type="pct"/>
            <w:tcBorders>
              <w:top w:val="nil"/>
              <w:left w:val="nil"/>
              <w:bottom w:val="single" w:sz="4" w:space="0" w:color="auto"/>
              <w:right w:val="single" w:sz="4" w:space="0" w:color="auto"/>
            </w:tcBorders>
            <w:shd w:val="clear" w:color="000000" w:fill="FFFFFF"/>
            <w:vAlign w:val="center"/>
            <w:hideMark/>
          </w:tcPr>
          <w:p w14:paraId="2105A8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711E00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16" w:type="pct"/>
            <w:tcBorders>
              <w:top w:val="nil"/>
              <w:left w:val="nil"/>
              <w:bottom w:val="single" w:sz="4" w:space="0" w:color="auto"/>
              <w:right w:val="single" w:sz="4" w:space="0" w:color="auto"/>
            </w:tcBorders>
            <w:shd w:val="clear" w:color="000000" w:fill="FFFFFF"/>
            <w:vAlign w:val="center"/>
            <w:hideMark/>
          </w:tcPr>
          <w:p w14:paraId="271865C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c>
          <w:tcPr>
            <w:tcW w:w="416" w:type="pct"/>
            <w:tcBorders>
              <w:top w:val="nil"/>
              <w:left w:val="nil"/>
              <w:bottom w:val="single" w:sz="4" w:space="0" w:color="auto"/>
              <w:right w:val="single" w:sz="4" w:space="0" w:color="auto"/>
            </w:tcBorders>
            <w:shd w:val="clear" w:color="000000" w:fill="FFFFFF"/>
            <w:noWrap/>
            <w:vAlign w:val="bottom"/>
            <w:hideMark/>
          </w:tcPr>
          <w:p w14:paraId="6E05D0A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70232B9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104C99F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2D0DF0F" w14:textId="77777777" w:rsidTr="008C3D07">
        <w:trPr>
          <w:trHeight w:val="819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6D42285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19</w:t>
            </w:r>
          </w:p>
        </w:tc>
        <w:tc>
          <w:tcPr>
            <w:tcW w:w="558" w:type="pct"/>
            <w:vMerge w:val="restart"/>
            <w:tcBorders>
              <w:top w:val="nil"/>
              <w:left w:val="single" w:sz="4" w:space="0" w:color="auto"/>
              <w:bottom w:val="nil"/>
              <w:right w:val="single" w:sz="4" w:space="0" w:color="auto"/>
            </w:tcBorders>
            <w:shd w:val="clear" w:color="auto" w:fill="auto"/>
            <w:vAlign w:val="center"/>
            <w:hideMark/>
          </w:tcPr>
          <w:p w14:paraId="1E11911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ACCESOS VASCULARES</w:t>
            </w:r>
          </w:p>
        </w:tc>
        <w:tc>
          <w:tcPr>
            <w:tcW w:w="1529" w:type="pct"/>
            <w:tcBorders>
              <w:top w:val="nil"/>
              <w:left w:val="nil"/>
              <w:bottom w:val="single" w:sz="4" w:space="0" w:color="auto"/>
              <w:right w:val="single" w:sz="4" w:space="0" w:color="auto"/>
            </w:tcBorders>
            <w:shd w:val="clear" w:color="000000" w:fill="FFFFFF"/>
            <w:hideMark/>
          </w:tcPr>
          <w:p w14:paraId="22F87F0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CATETER  CENTRAL DE INSERCION PERIFERICA  (PICC) DE POLIURETANO, TERMOSENSIBLE, GRADO MEDICO, RADIOPACO. CALIBRE 1 FR (0.17MM DIAMETRO INTERNO, 0.35MM DIAMETRO EXTERNO), LONGITUD 20CM, MARCADO CENTIMETRICO.CON ALETAS DE FIJACION Y PROLONGADOR DE POLIURETANO DE 8CM. AGUJA INTRODUCTORA METALICA PELABLE, LONGITUD 19MM, 24Ga ( 0.7MM DE DIAMETRO EXTERNO), LOS PROLOMGADORES VIENEN EQUIPADOS CON INZA CLAMP. PUNTA NEGRA PARA VERIFICAR EXTRACCION SEGURA, CON DOS BIONECTOREES LIBRES DE AGUJA, LONGITUD 23.9MM, CON UN VOLUMEN MUERTO DE 0.02ML, FLUJO 170ML/MIN.</w:t>
            </w:r>
          </w:p>
        </w:tc>
        <w:tc>
          <w:tcPr>
            <w:tcW w:w="416" w:type="pct"/>
            <w:tcBorders>
              <w:top w:val="nil"/>
              <w:left w:val="nil"/>
              <w:bottom w:val="single" w:sz="4" w:space="0" w:color="auto"/>
              <w:right w:val="single" w:sz="4" w:space="0" w:color="auto"/>
            </w:tcBorders>
            <w:shd w:val="clear" w:color="000000" w:fill="FFFFFF"/>
            <w:vAlign w:val="center"/>
            <w:hideMark/>
          </w:tcPr>
          <w:p w14:paraId="322D9D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1B0DDF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84</w:t>
            </w:r>
          </w:p>
        </w:tc>
        <w:tc>
          <w:tcPr>
            <w:tcW w:w="416" w:type="pct"/>
            <w:tcBorders>
              <w:top w:val="nil"/>
              <w:left w:val="nil"/>
              <w:bottom w:val="single" w:sz="4" w:space="0" w:color="auto"/>
              <w:right w:val="single" w:sz="4" w:space="0" w:color="auto"/>
            </w:tcBorders>
            <w:shd w:val="clear" w:color="000000" w:fill="FFFFFF"/>
            <w:vAlign w:val="center"/>
            <w:hideMark/>
          </w:tcPr>
          <w:p w14:paraId="7E51B3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210</w:t>
            </w:r>
          </w:p>
        </w:tc>
        <w:tc>
          <w:tcPr>
            <w:tcW w:w="416" w:type="pct"/>
            <w:tcBorders>
              <w:top w:val="nil"/>
              <w:left w:val="nil"/>
              <w:bottom w:val="single" w:sz="4" w:space="0" w:color="auto"/>
              <w:right w:val="single" w:sz="4" w:space="0" w:color="auto"/>
            </w:tcBorders>
            <w:shd w:val="clear" w:color="auto" w:fill="auto"/>
            <w:noWrap/>
            <w:vAlign w:val="bottom"/>
            <w:hideMark/>
          </w:tcPr>
          <w:p w14:paraId="1F68678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359274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E4471D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43A71C0" w14:textId="77777777" w:rsidTr="008C3D07">
        <w:trPr>
          <w:trHeight w:val="819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520A2FF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20</w:t>
            </w:r>
          </w:p>
        </w:tc>
        <w:tc>
          <w:tcPr>
            <w:tcW w:w="558" w:type="pct"/>
            <w:vMerge/>
            <w:tcBorders>
              <w:top w:val="nil"/>
              <w:left w:val="single" w:sz="4" w:space="0" w:color="auto"/>
              <w:bottom w:val="nil"/>
              <w:right w:val="single" w:sz="4" w:space="0" w:color="auto"/>
            </w:tcBorders>
            <w:vAlign w:val="center"/>
            <w:hideMark/>
          </w:tcPr>
          <w:p w14:paraId="6BE012B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E39EDF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CATETER  CENTRAL DE INSERCION PERIFERICA  (PICC) DE POLIURETANO, TERMOSENSIBLE, GRADO MEDICO, RADIOPACO. CALIBRE 2 FR (0.17MM DIAMETRO INTERNO, 0.35MM DIAMETRO EXTERNO) 1 LUMEN, LONGITUD 20CM, MARCADO CENTIMETRICO.CON ALETAS DE FIJACION Y PROLONGADOR DE POLIURETANO DE 8CM. AGUJA INTRODUCTORA METALICA PELABLE, LONGITUD 19MM, 24Ga </w:t>
            </w:r>
            <w:proofErr w:type="gramStart"/>
            <w:r w:rsidRPr="008C3D07">
              <w:rPr>
                <w:rFonts w:ascii="Arial" w:eastAsia="Times New Roman" w:hAnsi="Arial" w:cs="Arial"/>
                <w:color w:val="000000"/>
                <w:sz w:val="18"/>
                <w:szCs w:val="18"/>
                <w:lang w:eastAsia="es-MX"/>
              </w:rPr>
              <w:t>( 0.7MM</w:t>
            </w:r>
            <w:proofErr w:type="gramEnd"/>
            <w:r w:rsidRPr="008C3D07">
              <w:rPr>
                <w:rFonts w:ascii="Arial" w:eastAsia="Times New Roman" w:hAnsi="Arial" w:cs="Arial"/>
                <w:color w:val="000000"/>
                <w:sz w:val="18"/>
                <w:szCs w:val="18"/>
                <w:lang w:eastAsia="es-MX"/>
              </w:rPr>
              <w:t xml:space="preserve"> DE DIAMETRO EXTERNO), LOS PROLOMGADORES VIENEN EQUIPADOS CON INZA CLAMP. PUNTA NEGRA PARA VERIFICAR EXTRACCION SEGURA, CON DOS BIONECTOREES LIBRES DE AGUJA, LONGITUD 23.9MM, CON UN VOLUMEN MUERTO DE 0.02ML, FLUJO 170ML/MIN.</w:t>
            </w:r>
          </w:p>
        </w:tc>
        <w:tc>
          <w:tcPr>
            <w:tcW w:w="416" w:type="pct"/>
            <w:tcBorders>
              <w:top w:val="nil"/>
              <w:left w:val="nil"/>
              <w:bottom w:val="single" w:sz="4" w:space="0" w:color="auto"/>
              <w:right w:val="single" w:sz="4" w:space="0" w:color="auto"/>
            </w:tcBorders>
            <w:shd w:val="clear" w:color="000000" w:fill="FFFFFF"/>
            <w:vAlign w:val="center"/>
            <w:hideMark/>
          </w:tcPr>
          <w:p w14:paraId="5F6AD24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2012CF4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53</w:t>
            </w:r>
          </w:p>
        </w:tc>
        <w:tc>
          <w:tcPr>
            <w:tcW w:w="416" w:type="pct"/>
            <w:tcBorders>
              <w:top w:val="nil"/>
              <w:left w:val="nil"/>
              <w:bottom w:val="single" w:sz="4" w:space="0" w:color="auto"/>
              <w:right w:val="single" w:sz="4" w:space="0" w:color="auto"/>
            </w:tcBorders>
            <w:shd w:val="clear" w:color="000000" w:fill="FFFFFF"/>
            <w:vAlign w:val="center"/>
            <w:hideMark/>
          </w:tcPr>
          <w:p w14:paraId="0CA7BC6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133</w:t>
            </w:r>
          </w:p>
        </w:tc>
        <w:tc>
          <w:tcPr>
            <w:tcW w:w="416" w:type="pct"/>
            <w:tcBorders>
              <w:top w:val="nil"/>
              <w:left w:val="nil"/>
              <w:bottom w:val="single" w:sz="4" w:space="0" w:color="auto"/>
              <w:right w:val="single" w:sz="4" w:space="0" w:color="auto"/>
            </w:tcBorders>
            <w:shd w:val="clear" w:color="auto" w:fill="auto"/>
            <w:noWrap/>
            <w:vAlign w:val="bottom"/>
            <w:hideMark/>
          </w:tcPr>
          <w:p w14:paraId="19F47A5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3052B4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85AF37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7ECFA4D" w14:textId="77777777" w:rsidTr="008C3D07">
        <w:trPr>
          <w:trHeight w:val="612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712A8699"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21</w:t>
            </w:r>
          </w:p>
        </w:tc>
        <w:tc>
          <w:tcPr>
            <w:tcW w:w="558" w:type="pct"/>
            <w:tcBorders>
              <w:top w:val="nil"/>
              <w:left w:val="nil"/>
              <w:bottom w:val="nil"/>
              <w:right w:val="single" w:sz="4" w:space="0" w:color="auto"/>
            </w:tcBorders>
            <w:shd w:val="clear" w:color="000000" w:fill="FFFFFF"/>
            <w:vAlign w:val="center"/>
            <w:hideMark/>
          </w:tcPr>
          <w:p w14:paraId="077A901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03F6D3F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CATETER PARA VASOS UMBILICALES  4FR , 2 LUMEN , LONG 20CM, POLIURETANO, ESTERIL, DESECHABLE, LUMEN INTERNO DISTAL DE 20G Y PROXIMAL DE 20G, EXTENSIONES MARCADAS COMO PROXIMAL Y DISTAL CON CONECTOR HEMBRA LUER-LOCK, RADIOPACO, CON 1 ORIFICIO DISTAL Y UNO LATERAL, EXTREMIDAD DISTAL ROMA. PROLONGADORES PROXIMALES </w:t>
            </w:r>
            <w:proofErr w:type="gramStart"/>
            <w:r w:rsidRPr="008C3D07">
              <w:rPr>
                <w:rFonts w:ascii="Arial" w:eastAsia="Times New Roman" w:hAnsi="Arial" w:cs="Arial"/>
                <w:color w:val="000000"/>
                <w:sz w:val="18"/>
                <w:szCs w:val="18"/>
                <w:lang w:eastAsia="es-MX"/>
              </w:rPr>
              <w:t>( POLIURETANO</w:t>
            </w:r>
            <w:proofErr w:type="gramEnd"/>
            <w:r w:rsidRPr="008C3D07">
              <w:rPr>
                <w:rFonts w:ascii="Arial" w:eastAsia="Times New Roman" w:hAnsi="Arial" w:cs="Arial"/>
                <w:color w:val="000000"/>
                <w:sz w:val="18"/>
                <w:szCs w:val="18"/>
                <w:lang w:eastAsia="es-MX"/>
              </w:rPr>
              <w:t>) LONGITUD 5CM , EQUIPADO DE PINZA CLAMP.</w:t>
            </w:r>
          </w:p>
        </w:tc>
        <w:tc>
          <w:tcPr>
            <w:tcW w:w="416" w:type="pct"/>
            <w:tcBorders>
              <w:top w:val="nil"/>
              <w:left w:val="nil"/>
              <w:bottom w:val="single" w:sz="4" w:space="0" w:color="auto"/>
              <w:right w:val="single" w:sz="4" w:space="0" w:color="auto"/>
            </w:tcBorders>
            <w:shd w:val="clear" w:color="000000" w:fill="FFFFFF"/>
            <w:vAlign w:val="center"/>
            <w:hideMark/>
          </w:tcPr>
          <w:p w14:paraId="2F2D9B9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03B7D8C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126</w:t>
            </w:r>
          </w:p>
        </w:tc>
        <w:tc>
          <w:tcPr>
            <w:tcW w:w="416" w:type="pct"/>
            <w:tcBorders>
              <w:top w:val="nil"/>
              <w:left w:val="nil"/>
              <w:bottom w:val="single" w:sz="4" w:space="0" w:color="auto"/>
              <w:right w:val="single" w:sz="4" w:space="0" w:color="auto"/>
            </w:tcBorders>
            <w:shd w:val="clear" w:color="000000" w:fill="FFFFFF"/>
            <w:vAlign w:val="center"/>
            <w:hideMark/>
          </w:tcPr>
          <w:p w14:paraId="3F046F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315</w:t>
            </w:r>
          </w:p>
        </w:tc>
        <w:tc>
          <w:tcPr>
            <w:tcW w:w="416" w:type="pct"/>
            <w:tcBorders>
              <w:top w:val="nil"/>
              <w:left w:val="nil"/>
              <w:bottom w:val="single" w:sz="4" w:space="0" w:color="auto"/>
              <w:right w:val="single" w:sz="4" w:space="0" w:color="auto"/>
            </w:tcBorders>
            <w:shd w:val="clear" w:color="000000" w:fill="FFFFFF"/>
            <w:noWrap/>
            <w:vAlign w:val="bottom"/>
            <w:hideMark/>
          </w:tcPr>
          <w:p w14:paraId="2833DC0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688DB9A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20195C0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F7241CC" w14:textId="77777777" w:rsidTr="008C3D07">
        <w:trPr>
          <w:trHeight w:val="663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294B097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22</w:t>
            </w:r>
          </w:p>
        </w:tc>
        <w:tc>
          <w:tcPr>
            <w:tcW w:w="558" w:type="pct"/>
            <w:tcBorders>
              <w:top w:val="nil"/>
              <w:left w:val="nil"/>
              <w:bottom w:val="nil"/>
              <w:right w:val="single" w:sz="4" w:space="0" w:color="auto"/>
            </w:tcBorders>
            <w:shd w:val="clear" w:color="000000" w:fill="FFFFFF"/>
            <w:vAlign w:val="center"/>
            <w:hideMark/>
          </w:tcPr>
          <w:p w14:paraId="3EB68AC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7BF77DE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CATETER VENOSO CENTRAL 3 FR 2L CATÉTER VENOSO CENTRAL DE </w:t>
            </w:r>
            <w:proofErr w:type="gramStart"/>
            <w:r w:rsidRPr="008C3D07">
              <w:rPr>
                <w:rFonts w:ascii="Arial" w:eastAsia="Times New Roman" w:hAnsi="Arial" w:cs="Arial"/>
                <w:color w:val="000000"/>
                <w:sz w:val="18"/>
                <w:szCs w:val="18"/>
                <w:lang w:eastAsia="es-MX"/>
              </w:rPr>
              <w:t>POLIURETANO .</w:t>
            </w:r>
            <w:proofErr w:type="gramEnd"/>
            <w:r w:rsidRPr="008C3D07">
              <w:rPr>
                <w:rFonts w:ascii="Arial" w:eastAsia="Times New Roman" w:hAnsi="Arial" w:cs="Arial"/>
                <w:color w:val="000000"/>
                <w:sz w:val="18"/>
                <w:szCs w:val="18"/>
                <w:lang w:eastAsia="es-MX"/>
              </w:rPr>
              <w:t xml:space="preserve"> GUÍA PUNTA EN “J”, TÉCNICA DE INSERCIÓN SELDINGER MODIFICADA. COMPONENTE:1 CATÉTER 2 LÚMENES DE 4 FR X 8 CM,1 GUÍA METÁLICA 0.32 PULGADAS EN PUNTA “J”,1 CLAMP PARA FIJAR EL CATÉTER (MARIPOSA),1 TRANSDUCTOR PARA PROBAR TIPO DE PRESIÓN SANGUÍNEA,1 AGUJA INTRODUCTORA DE PARED FINA 21 GA X 3,81 CM,1 CLAMP PARA CONTROL DE FLUJO,1 DILATADOR</w:t>
            </w:r>
          </w:p>
        </w:tc>
        <w:tc>
          <w:tcPr>
            <w:tcW w:w="416" w:type="pct"/>
            <w:tcBorders>
              <w:top w:val="nil"/>
              <w:left w:val="nil"/>
              <w:bottom w:val="single" w:sz="4" w:space="0" w:color="auto"/>
              <w:right w:val="single" w:sz="4" w:space="0" w:color="auto"/>
            </w:tcBorders>
            <w:shd w:val="clear" w:color="000000" w:fill="FFFFFF"/>
            <w:vAlign w:val="center"/>
            <w:hideMark/>
          </w:tcPr>
          <w:p w14:paraId="60A650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676FE31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67</w:t>
            </w:r>
          </w:p>
        </w:tc>
        <w:tc>
          <w:tcPr>
            <w:tcW w:w="416" w:type="pct"/>
            <w:tcBorders>
              <w:top w:val="nil"/>
              <w:left w:val="nil"/>
              <w:bottom w:val="single" w:sz="4" w:space="0" w:color="auto"/>
              <w:right w:val="single" w:sz="4" w:space="0" w:color="auto"/>
            </w:tcBorders>
            <w:shd w:val="clear" w:color="000000" w:fill="FFFFFF"/>
            <w:vAlign w:val="center"/>
            <w:hideMark/>
          </w:tcPr>
          <w:p w14:paraId="4A66CDF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168</w:t>
            </w:r>
          </w:p>
        </w:tc>
        <w:tc>
          <w:tcPr>
            <w:tcW w:w="416" w:type="pct"/>
            <w:tcBorders>
              <w:top w:val="nil"/>
              <w:left w:val="nil"/>
              <w:bottom w:val="single" w:sz="4" w:space="0" w:color="auto"/>
              <w:right w:val="single" w:sz="4" w:space="0" w:color="auto"/>
            </w:tcBorders>
            <w:shd w:val="clear" w:color="000000" w:fill="FFFFFF"/>
            <w:noWrap/>
            <w:vAlign w:val="bottom"/>
            <w:hideMark/>
          </w:tcPr>
          <w:p w14:paraId="64F7EE1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1676E4F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A3BB3E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5CC7164" w14:textId="77777777" w:rsidTr="008C3D07">
        <w:trPr>
          <w:trHeight w:val="357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2D52F98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23</w:t>
            </w:r>
          </w:p>
        </w:tc>
        <w:tc>
          <w:tcPr>
            <w:tcW w:w="558" w:type="pct"/>
            <w:tcBorders>
              <w:top w:val="nil"/>
              <w:left w:val="nil"/>
              <w:bottom w:val="nil"/>
              <w:right w:val="single" w:sz="4" w:space="0" w:color="auto"/>
            </w:tcBorders>
            <w:shd w:val="clear" w:color="000000" w:fill="FFFFFF"/>
            <w:vAlign w:val="center"/>
            <w:hideMark/>
          </w:tcPr>
          <w:p w14:paraId="633AFE9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6945C530" w14:textId="77777777" w:rsidR="008C3D07" w:rsidRPr="008C3D07" w:rsidRDefault="008C3D07" w:rsidP="008C3D07">
            <w:pPr>
              <w:jc w:val="left"/>
              <w:rPr>
                <w:rFonts w:ascii="Arial" w:eastAsia="Times New Roman" w:hAnsi="Arial" w:cs="Arial"/>
                <w:sz w:val="18"/>
                <w:szCs w:val="18"/>
                <w:lang w:eastAsia="es-MX"/>
              </w:rPr>
            </w:pPr>
            <w:r w:rsidRPr="008C3D07">
              <w:rPr>
                <w:rFonts w:ascii="Arial" w:eastAsia="Times New Roman" w:hAnsi="Arial" w:cs="Arial"/>
                <w:sz w:val="18"/>
                <w:szCs w:val="18"/>
                <w:lang w:eastAsia="es-MX"/>
              </w:rPr>
              <w:t>PROLONGADOR DE CATETER DE POLIURETANO 2 O 3 VIAS, EXTRAFLEXIBLE, TRANSPARENTE Y DE BAJO VOLUMEN MUERTO, LONGITUD 6CM, CON VALVULAS ANTIRETORNO Y  BIONECTORES, CON CLAMPS DE SEGURIDAD.</w:t>
            </w:r>
          </w:p>
        </w:tc>
        <w:tc>
          <w:tcPr>
            <w:tcW w:w="416" w:type="pct"/>
            <w:tcBorders>
              <w:top w:val="nil"/>
              <w:left w:val="nil"/>
              <w:bottom w:val="single" w:sz="4" w:space="0" w:color="auto"/>
              <w:right w:val="single" w:sz="4" w:space="0" w:color="auto"/>
            </w:tcBorders>
            <w:shd w:val="clear" w:color="000000" w:fill="FFFFFF"/>
            <w:vAlign w:val="center"/>
            <w:hideMark/>
          </w:tcPr>
          <w:p w14:paraId="34AAB69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142B14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350</w:t>
            </w:r>
          </w:p>
        </w:tc>
        <w:tc>
          <w:tcPr>
            <w:tcW w:w="416" w:type="pct"/>
            <w:tcBorders>
              <w:top w:val="nil"/>
              <w:left w:val="nil"/>
              <w:bottom w:val="single" w:sz="4" w:space="0" w:color="auto"/>
              <w:right w:val="single" w:sz="4" w:space="0" w:color="auto"/>
            </w:tcBorders>
            <w:shd w:val="clear" w:color="000000" w:fill="FFFFFF"/>
            <w:vAlign w:val="center"/>
            <w:hideMark/>
          </w:tcPr>
          <w:p w14:paraId="53ADDB3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875</w:t>
            </w:r>
          </w:p>
        </w:tc>
        <w:tc>
          <w:tcPr>
            <w:tcW w:w="416" w:type="pct"/>
            <w:tcBorders>
              <w:top w:val="nil"/>
              <w:left w:val="nil"/>
              <w:bottom w:val="single" w:sz="4" w:space="0" w:color="auto"/>
              <w:right w:val="single" w:sz="4" w:space="0" w:color="auto"/>
            </w:tcBorders>
            <w:shd w:val="clear" w:color="000000" w:fill="FFFFFF"/>
            <w:noWrap/>
            <w:vAlign w:val="bottom"/>
            <w:hideMark/>
          </w:tcPr>
          <w:p w14:paraId="4FC0B82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F65C02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D8A82E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F216AB6" w14:textId="77777777" w:rsidTr="008C3D07">
        <w:trPr>
          <w:trHeight w:val="561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3F27003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24</w:t>
            </w:r>
          </w:p>
        </w:tc>
        <w:tc>
          <w:tcPr>
            <w:tcW w:w="558" w:type="pct"/>
            <w:tcBorders>
              <w:top w:val="nil"/>
              <w:left w:val="nil"/>
              <w:bottom w:val="nil"/>
              <w:right w:val="single" w:sz="4" w:space="0" w:color="auto"/>
            </w:tcBorders>
            <w:shd w:val="clear" w:color="000000" w:fill="FFFFFF"/>
            <w:vAlign w:val="center"/>
            <w:hideMark/>
          </w:tcPr>
          <w:p w14:paraId="56410830"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17E4061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CATETER VENOSO CENTRAL 4.5FR 3LUMEN. GUÍA PUNTA EN “J”, TÉCNICA DE INSERCIÓN SELDINGER MODIFICADA. COMPONENTE:1 CATÉTER 2 LÚMENES DE 4.5 FR ,1 GUÍA METÁLICA EN PUNTA “J”,1 CLAMP PARA FIJAR EL CATÉTER (MARIPOSA),1 TRANSDUCTOR PARA PROBAR TIPO DE PRESIÓN SANGUÍNEA,1 AGUJA INTRODUCTORA DE PARED FINA 21 GA X 3,81 CM,1 CLAMP PARA CONTROL DE FLUJO,1 DILATADOR</w:t>
            </w:r>
          </w:p>
        </w:tc>
        <w:tc>
          <w:tcPr>
            <w:tcW w:w="416" w:type="pct"/>
            <w:tcBorders>
              <w:top w:val="nil"/>
              <w:left w:val="nil"/>
              <w:bottom w:val="single" w:sz="4" w:space="0" w:color="auto"/>
              <w:right w:val="single" w:sz="4" w:space="0" w:color="auto"/>
            </w:tcBorders>
            <w:shd w:val="clear" w:color="000000" w:fill="FFFFFF"/>
            <w:vAlign w:val="center"/>
            <w:hideMark/>
          </w:tcPr>
          <w:p w14:paraId="21CA3C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666CCD2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62</w:t>
            </w:r>
          </w:p>
        </w:tc>
        <w:tc>
          <w:tcPr>
            <w:tcW w:w="416" w:type="pct"/>
            <w:tcBorders>
              <w:top w:val="nil"/>
              <w:left w:val="nil"/>
              <w:bottom w:val="single" w:sz="4" w:space="0" w:color="auto"/>
              <w:right w:val="single" w:sz="4" w:space="0" w:color="auto"/>
            </w:tcBorders>
            <w:shd w:val="clear" w:color="000000" w:fill="FFFFFF"/>
            <w:vAlign w:val="center"/>
            <w:hideMark/>
          </w:tcPr>
          <w:p w14:paraId="770816E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154</w:t>
            </w:r>
          </w:p>
        </w:tc>
        <w:tc>
          <w:tcPr>
            <w:tcW w:w="416" w:type="pct"/>
            <w:tcBorders>
              <w:top w:val="nil"/>
              <w:left w:val="nil"/>
              <w:bottom w:val="single" w:sz="4" w:space="0" w:color="auto"/>
              <w:right w:val="single" w:sz="4" w:space="0" w:color="auto"/>
            </w:tcBorders>
            <w:shd w:val="clear" w:color="000000" w:fill="FFFFFF"/>
            <w:noWrap/>
            <w:vAlign w:val="bottom"/>
            <w:hideMark/>
          </w:tcPr>
          <w:p w14:paraId="0C62A64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3F91EB6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5C00A0B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40595D8" w14:textId="77777777" w:rsidTr="008C3D07">
        <w:trPr>
          <w:trHeight w:val="306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60079BB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25</w:t>
            </w:r>
          </w:p>
        </w:tc>
        <w:tc>
          <w:tcPr>
            <w:tcW w:w="558" w:type="pct"/>
            <w:tcBorders>
              <w:top w:val="single" w:sz="4" w:space="0" w:color="auto"/>
              <w:left w:val="nil"/>
              <w:bottom w:val="nil"/>
              <w:right w:val="single" w:sz="4" w:space="0" w:color="auto"/>
            </w:tcBorders>
            <w:shd w:val="clear" w:color="000000" w:fill="FFFFFF"/>
            <w:vAlign w:val="center"/>
            <w:hideMark/>
          </w:tcPr>
          <w:p w14:paraId="1EEE706A"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1529" w:type="pct"/>
            <w:tcBorders>
              <w:top w:val="nil"/>
              <w:left w:val="nil"/>
              <w:bottom w:val="single" w:sz="4" w:space="0" w:color="auto"/>
              <w:right w:val="single" w:sz="4" w:space="0" w:color="auto"/>
            </w:tcBorders>
            <w:shd w:val="clear" w:color="000000" w:fill="FFFFFF"/>
            <w:hideMark/>
          </w:tcPr>
          <w:p w14:paraId="3C5B425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ELECTRODOS  NEONATALES PARA </w:t>
            </w:r>
            <w:proofErr w:type="gramStart"/>
            <w:r w:rsidRPr="008C3D07">
              <w:rPr>
                <w:rFonts w:ascii="Arial" w:eastAsia="Times New Roman" w:hAnsi="Arial" w:cs="Arial"/>
                <w:color w:val="000000"/>
                <w:sz w:val="18"/>
                <w:szCs w:val="18"/>
                <w:lang w:eastAsia="es-MX"/>
              </w:rPr>
              <w:t>ELECTROCARDIOGRAMA ,</w:t>
            </w:r>
            <w:proofErr w:type="gramEnd"/>
            <w:r w:rsidRPr="008C3D07">
              <w:rPr>
                <w:rFonts w:ascii="Arial" w:eastAsia="Times New Roman" w:hAnsi="Arial" w:cs="Arial"/>
                <w:color w:val="000000"/>
                <w:sz w:val="18"/>
                <w:szCs w:val="18"/>
                <w:lang w:eastAsia="es-MX"/>
              </w:rPr>
              <w:t xml:space="preserve"> PRECABLEADOS CON CENTRO DE HIDROGEL, QUE INCLUYEN LATIGUILLOS , LIBRES DE LATEX, PAQUETES INDIVIDUALES DE 3 CONJUNTOS.</w:t>
            </w:r>
          </w:p>
        </w:tc>
        <w:tc>
          <w:tcPr>
            <w:tcW w:w="416" w:type="pct"/>
            <w:tcBorders>
              <w:top w:val="nil"/>
              <w:left w:val="nil"/>
              <w:bottom w:val="single" w:sz="4" w:space="0" w:color="auto"/>
              <w:right w:val="single" w:sz="4" w:space="0" w:color="auto"/>
            </w:tcBorders>
            <w:shd w:val="clear" w:color="000000" w:fill="FFFFFF"/>
            <w:vAlign w:val="center"/>
            <w:hideMark/>
          </w:tcPr>
          <w:p w14:paraId="140BCC8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23B3471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252</w:t>
            </w:r>
          </w:p>
        </w:tc>
        <w:tc>
          <w:tcPr>
            <w:tcW w:w="416" w:type="pct"/>
            <w:tcBorders>
              <w:top w:val="nil"/>
              <w:left w:val="nil"/>
              <w:bottom w:val="single" w:sz="4" w:space="0" w:color="auto"/>
              <w:right w:val="single" w:sz="4" w:space="0" w:color="auto"/>
            </w:tcBorders>
            <w:shd w:val="clear" w:color="000000" w:fill="FFFFFF"/>
            <w:vAlign w:val="center"/>
            <w:hideMark/>
          </w:tcPr>
          <w:p w14:paraId="2FBB1F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630</w:t>
            </w:r>
          </w:p>
        </w:tc>
        <w:tc>
          <w:tcPr>
            <w:tcW w:w="416" w:type="pct"/>
            <w:tcBorders>
              <w:top w:val="nil"/>
              <w:left w:val="nil"/>
              <w:bottom w:val="single" w:sz="4" w:space="0" w:color="auto"/>
              <w:right w:val="single" w:sz="4" w:space="0" w:color="auto"/>
            </w:tcBorders>
            <w:shd w:val="clear" w:color="auto" w:fill="auto"/>
            <w:noWrap/>
            <w:vAlign w:val="bottom"/>
            <w:hideMark/>
          </w:tcPr>
          <w:p w14:paraId="38B79C5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6F600E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568CD64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DD3078B" w14:textId="77777777" w:rsidTr="008C3D07">
        <w:trPr>
          <w:trHeight w:val="408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15526BD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26</w:t>
            </w:r>
          </w:p>
        </w:tc>
        <w:tc>
          <w:tcPr>
            <w:tcW w:w="558" w:type="pct"/>
            <w:tcBorders>
              <w:top w:val="single" w:sz="4" w:space="0" w:color="auto"/>
              <w:left w:val="nil"/>
              <w:bottom w:val="nil"/>
              <w:right w:val="single" w:sz="4" w:space="0" w:color="auto"/>
            </w:tcBorders>
            <w:shd w:val="clear" w:color="000000" w:fill="FFFFFF"/>
            <w:vAlign w:val="center"/>
            <w:hideMark/>
          </w:tcPr>
          <w:p w14:paraId="15FEFD95"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OTROS</w:t>
            </w:r>
          </w:p>
        </w:tc>
        <w:tc>
          <w:tcPr>
            <w:tcW w:w="1529" w:type="pct"/>
            <w:tcBorders>
              <w:top w:val="nil"/>
              <w:left w:val="nil"/>
              <w:bottom w:val="single" w:sz="4" w:space="0" w:color="auto"/>
              <w:right w:val="single" w:sz="4" w:space="0" w:color="auto"/>
            </w:tcBorders>
            <w:shd w:val="clear" w:color="000000" w:fill="FFFFFF"/>
            <w:hideMark/>
          </w:tcPr>
          <w:p w14:paraId="7252E9A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SISTEMA CERRADO DE RECOLECCION DE ORINA </w:t>
            </w:r>
            <w:proofErr w:type="gramStart"/>
            <w:r w:rsidRPr="008C3D07">
              <w:rPr>
                <w:rFonts w:ascii="Arial" w:eastAsia="Times New Roman" w:hAnsi="Arial" w:cs="Arial"/>
                <w:color w:val="000000"/>
                <w:sz w:val="18"/>
                <w:szCs w:val="18"/>
                <w:lang w:eastAsia="es-MX"/>
              </w:rPr>
              <w:t>NEONATAL ;</w:t>
            </w:r>
            <w:proofErr w:type="gramEnd"/>
            <w:r w:rsidRPr="008C3D07">
              <w:rPr>
                <w:rFonts w:ascii="Arial" w:eastAsia="Times New Roman" w:hAnsi="Arial" w:cs="Arial"/>
                <w:color w:val="000000"/>
                <w:sz w:val="18"/>
                <w:szCs w:val="18"/>
                <w:lang w:eastAsia="es-MX"/>
              </w:rPr>
              <w:t xml:space="preserve"> INCLUYE SONDA NELATON 100% SILICON RADIOPACO DE 4FR X 30CM, PUERTO PARA TOMA DE MUESTRAS,BURETA GRADUADA PARA 150ML PARA RECOLECCION DE ORINA, EXTENSION CONECTADO A BURETA PARA VACIADO ESTERIL. COD. 499-04</w:t>
            </w:r>
          </w:p>
        </w:tc>
        <w:tc>
          <w:tcPr>
            <w:tcW w:w="416" w:type="pct"/>
            <w:tcBorders>
              <w:top w:val="nil"/>
              <w:left w:val="nil"/>
              <w:bottom w:val="single" w:sz="4" w:space="0" w:color="auto"/>
              <w:right w:val="single" w:sz="4" w:space="0" w:color="auto"/>
            </w:tcBorders>
            <w:shd w:val="clear" w:color="000000" w:fill="FFFFFF"/>
            <w:noWrap/>
            <w:vAlign w:val="center"/>
            <w:hideMark/>
          </w:tcPr>
          <w:p w14:paraId="71D9E8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FA66DD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45</w:t>
            </w:r>
          </w:p>
        </w:tc>
        <w:tc>
          <w:tcPr>
            <w:tcW w:w="416" w:type="pct"/>
            <w:tcBorders>
              <w:top w:val="nil"/>
              <w:left w:val="nil"/>
              <w:bottom w:val="single" w:sz="4" w:space="0" w:color="auto"/>
              <w:right w:val="single" w:sz="4" w:space="0" w:color="auto"/>
            </w:tcBorders>
            <w:shd w:val="clear" w:color="000000" w:fill="FFFFFF"/>
            <w:vAlign w:val="center"/>
            <w:hideMark/>
          </w:tcPr>
          <w:p w14:paraId="3ECFC3B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112</w:t>
            </w:r>
          </w:p>
        </w:tc>
        <w:tc>
          <w:tcPr>
            <w:tcW w:w="416" w:type="pct"/>
            <w:tcBorders>
              <w:top w:val="nil"/>
              <w:left w:val="nil"/>
              <w:bottom w:val="single" w:sz="4" w:space="0" w:color="auto"/>
              <w:right w:val="single" w:sz="4" w:space="0" w:color="auto"/>
            </w:tcBorders>
            <w:shd w:val="clear" w:color="auto" w:fill="auto"/>
            <w:noWrap/>
            <w:vAlign w:val="bottom"/>
            <w:hideMark/>
          </w:tcPr>
          <w:p w14:paraId="439426B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59CF44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154D09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7E959C9" w14:textId="77777777" w:rsidTr="008C3D07">
        <w:trPr>
          <w:trHeight w:val="357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23D565C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27</w:t>
            </w:r>
          </w:p>
        </w:tc>
        <w:tc>
          <w:tcPr>
            <w:tcW w:w="558" w:type="pct"/>
            <w:tcBorders>
              <w:top w:val="nil"/>
              <w:left w:val="nil"/>
              <w:bottom w:val="nil"/>
              <w:right w:val="single" w:sz="4" w:space="0" w:color="auto"/>
            </w:tcBorders>
            <w:shd w:val="clear" w:color="000000" w:fill="FFFFFF"/>
            <w:vAlign w:val="center"/>
            <w:hideMark/>
          </w:tcPr>
          <w:p w14:paraId="4CADFD39"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49D8588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SISTEMA CERRADO DE RECOLECCION DE ORINA ; CON SONDA URINARIA DE 6FR X 30CM, CONECTOR RIGIDO CON TAPON DE SILICONA PARA TOAM DE MUESTRAS,BURETA GRADUADA PARA MEDIR, CLAMP PARA VACIADO DE BURETA. COD 499-06</w:t>
            </w:r>
          </w:p>
        </w:tc>
        <w:tc>
          <w:tcPr>
            <w:tcW w:w="416" w:type="pct"/>
            <w:tcBorders>
              <w:top w:val="nil"/>
              <w:left w:val="nil"/>
              <w:bottom w:val="single" w:sz="4" w:space="0" w:color="auto"/>
              <w:right w:val="single" w:sz="4" w:space="0" w:color="auto"/>
            </w:tcBorders>
            <w:shd w:val="clear" w:color="000000" w:fill="FFFFFF"/>
            <w:noWrap/>
            <w:vAlign w:val="center"/>
            <w:hideMark/>
          </w:tcPr>
          <w:p w14:paraId="0BCA52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6BCC99B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16" w:type="pct"/>
            <w:tcBorders>
              <w:top w:val="nil"/>
              <w:left w:val="nil"/>
              <w:bottom w:val="single" w:sz="4" w:space="0" w:color="auto"/>
              <w:right w:val="single" w:sz="4" w:space="0" w:color="auto"/>
            </w:tcBorders>
            <w:shd w:val="clear" w:color="000000" w:fill="FFFFFF"/>
            <w:vAlign w:val="center"/>
            <w:hideMark/>
          </w:tcPr>
          <w:p w14:paraId="23322D2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56</w:t>
            </w:r>
          </w:p>
        </w:tc>
        <w:tc>
          <w:tcPr>
            <w:tcW w:w="416" w:type="pct"/>
            <w:tcBorders>
              <w:top w:val="nil"/>
              <w:left w:val="nil"/>
              <w:bottom w:val="single" w:sz="4" w:space="0" w:color="auto"/>
              <w:right w:val="single" w:sz="4" w:space="0" w:color="auto"/>
            </w:tcBorders>
            <w:shd w:val="clear" w:color="auto" w:fill="auto"/>
            <w:noWrap/>
            <w:vAlign w:val="bottom"/>
            <w:hideMark/>
          </w:tcPr>
          <w:p w14:paraId="56FA9D5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6771DAB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5E11B8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CC46803" w14:textId="77777777" w:rsidTr="008C3D07">
        <w:trPr>
          <w:trHeight w:val="408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4E26751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28</w:t>
            </w:r>
          </w:p>
        </w:tc>
        <w:tc>
          <w:tcPr>
            <w:tcW w:w="558" w:type="pct"/>
            <w:tcBorders>
              <w:top w:val="nil"/>
              <w:left w:val="nil"/>
              <w:bottom w:val="nil"/>
              <w:right w:val="single" w:sz="4" w:space="0" w:color="auto"/>
            </w:tcBorders>
            <w:shd w:val="clear" w:color="000000" w:fill="FFFFFF"/>
            <w:vAlign w:val="center"/>
            <w:hideMark/>
          </w:tcPr>
          <w:p w14:paraId="3467FEE7"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14AAB93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PROTECTOR OCULAR PARA FOTOTERAPIA DISEÑO EN DIADEMA, SE AJUSTA A CUALQUIER FORMA DE LA CABEZA.  MATERIAL DE LÁTEX PATENTADO MINIMIZA EL REISGO DE IRRITACIÓN DE LA PIEL. PARA RECIEN NACIDO DE TERMINO (PERIMETRO CEFALICO  30-38 cm)</w:t>
            </w:r>
          </w:p>
        </w:tc>
        <w:tc>
          <w:tcPr>
            <w:tcW w:w="416" w:type="pct"/>
            <w:tcBorders>
              <w:top w:val="nil"/>
              <w:left w:val="nil"/>
              <w:bottom w:val="single" w:sz="4" w:space="0" w:color="auto"/>
              <w:right w:val="single" w:sz="4" w:space="0" w:color="auto"/>
            </w:tcBorders>
            <w:shd w:val="clear" w:color="000000" w:fill="FFFFFF"/>
            <w:noWrap/>
            <w:vAlign w:val="center"/>
            <w:hideMark/>
          </w:tcPr>
          <w:p w14:paraId="748F350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34F288D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266</w:t>
            </w:r>
          </w:p>
        </w:tc>
        <w:tc>
          <w:tcPr>
            <w:tcW w:w="416" w:type="pct"/>
            <w:tcBorders>
              <w:top w:val="nil"/>
              <w:left w:val="nil"/>
              <w:bottom w:val="single" w:sz="4" w:space="0" w:color="auto"/>
              <w:right w:val="single" w:sz="4" w:space="0" w:color="auto"/>
            </w:tcBorders>
            <w:shd w:val="clear" w:color="000000" w:fill="FFFFFF"/>
            <w:vAlign w:val="center"/>
            <w:hideMark/>
          </w:tcPr>
          <w:p w14:paraId="577964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665</w:t>
            </w:r>
          </w:p>
        </w:tc>
        <w:tc>
          <w:tcPr>
            <w:tcW w:w="416" w:type="pct"/>
            <w:tcBorders>
              <w:top w:val="nil"/>
              <w:left w:val="nil"/>
              <w:bottom w:val="single" w:sz="4" w:space="0" w:color="auto"/>
              <w:right w:val="single" w:sz="4" w:space="0" w:color="auto"/>
            </w:tcBorders>
            <w:shd w:val="clear" w:color="auto" w:fill="auto"/>
            <w:noWrap/>
            <w:vAlign w:val="bottom"/>
            <w:hideMark/>
          </w:tcPr>
          <w:p w14:paraId="66FEF69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E46285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48566C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45CDA0E" w14:textId="77777777" w:rsidTr="008C3D07">
        <w:trPr>
          <w:trHeight w:val="153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25D709C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29</w:t>
            </w:r>
          </w:p>
        </w:tc>
        <w:tc>
          <w:tcPr>
            <w:tcW w:w="558" w:type="pct"/>
            <w:tcBorders>
              <w:top w:val="nil"/>
              <w:left w:val="nil"/>
              <w:bottom w:val="nil"/>
              <w:right w:val="single" w:sz="4" w:space="0" w:color="auto"/>
            </w:tcBorders>
            <w:shd w:val="clear" w:color="000000" w:fill="FFFFFF"/>
            <w:vAlign w:val="center"/>
            <w:hideMark/>
          </w:tcPr>
          <w:p w14:paraId="459E7367"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6ABE100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CUBIERTA PARA SONDA DE TEMPERATURA CUTÁNEA THERMOPAD, HIDROGEL, DESECHABLE, PEQUEÑO.</w:t>
            </w:r>
          </w:p>
        </w:tc>
        <w:tc>
          <w:tcPr>
            <w:tcW w:w="416" w:type="pct"/>
            <w:tcBorders>
              <w:top w:val="nil"/>
              <w:left w:val="nil"/>
              <w:bottom w:val="single" w:sz="4" w:space="0" w:color="auto"/>
              <w:right w:val="single" w:sz="4" w:space="0" w:color="auto"/>
            </w:tcBorders>
            <w:shd w:val="clear" w:color="000000" w:fill="FFFFFF"/>
            <w:vAlign w:val="center"/>
            <w:hideMark/>
          </w:tcPr>
          <w:p w14:paraId="1879E6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C/100PZAS</w:t>
            </w:r>
          </w:p>
        </w:tc>
        <w:tc>
          <w:tcPr>
            <w:tcW w:w="439" w:type="pct"/>
            <w:tcBorders>
              <w:top w:val="nil"/>
              <w:left w:val="nil"/>
              <w:bottom w:val="single" w:sz="4" w:space="0" w:color="auto"/>
              <w:right w:val="single" w:sz="4" w:space="0" w:color="auto"/>
            </w:tcBorders>
            <w:shd w:val="clear" w:color="000000" w:fill="FFFFFF"/>
            <w:vAlign w:val="center"/>
            <w:hideMark/>
          </w:tcPr>
          <w:p w14:paraId="177ACD0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16" w:type="pct"/>
            <w:tcBorders>
              <w:top w:val="nil"/>
              <w:left w:val="nil"/>
              <w:bottom w:val="single" w:sz="4" w:space="0" w:color="auto"/>
              <w:right w:val="single" w:sz="4" w:space="0" w:color="auto"/>
            </w:tcBorders>
            <w:shd w:val="clear" w:color="000000" w:fill="FFFFFF"/>
            <w:vAlign w:val="center"/>
            <w:hideMark/>
          </w:tcPr>
          <w:p w14:paraId="5D182C4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16" w:type="pct"/>
            <w:tcBorders>
              <w:top w:val="nil"/>
              <w:left w:val="nil"/>
              <w:bottom w:val="single" w:sz="4" w:space="0" w:color="auto"/>
              <w:right w:val="single" w:sz="4" w:space="0" w:color="auto"/>
            </w:tcBorders>
            <w:shd w:val="clear" w:color="auto" w:fill="auto"/>
            <w:noWrap/>
            <w:vAlign w:val="bottom"/>
            <w:hideMark/>
          </w:tcPr>
          <w:p w14:paraId="03679C7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8EAB16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EA3FE3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F7F3CF3" w14:textId="77777777" w:rsidTr="008C3D07">
        <w:trPr>
          <w:trHeight w:val="204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4925FC8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30</w:t>
            </w:r>
          </w:p>
        </w:tc>
        <w:tc>
          <w:tcPr>
            <w:tcW w:w="558" w:type="pct"/>
            <w:tcBorders>
              <w:top w:val="nil"/>
              <w:left w:val="nil"/>
              <w:bottom w:val="nil"/>
              <w:right w:val="single" w:sz="4" w:space="0" w:color="auto"/>
            </w:tcBorders>
            <w:shd w:val="clear" w:color="000000" w:fill="FFFFFF"/>
            <w:vAlign w:val="center"/>
            <w:hideMark/>
          </w:tcPr>
          <w:p w14:paraId="51560F7A"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6D9C90E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VENDA AUTOADHERENTE  DE ALGODÓN Y FIBRA SINTETICA CON ADHESIVO EN UNA DE SUS 2 CARAS LONGITUD 2.7M, ANCHO 7.5CM</w:t>
            </w:r>
          </w:p>
        </w:tc>
        <w:tc>
          <w:tcPr>
            <w:tcW w:w="416" w:type="pct"/>
            <w:tcBorders>
              <w:top w:val="nil"/>
              <w:left w:val="nil"/>
              <w:bottom w:val="single" w:sz="4" w:space="0" w:color="auto"/>
              <w:right w:val="single" w:sz="4" w:space="0" w:color="auto"/>
            </w:tcBorders>
            <w:shd w:val="clear" w:color="000000" w:fill="FFFFFF"/>
            <w:vAlign w:val="center"/>
            <w:hideMark/>
          </w:tcPr>
          <w:p w14:paraId="2A6F3EF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08CE5B6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36</w:t>
            </w:r>
          </w:p>
        </w:tc>
        <w:tc>
          <w:tcPr>
            <w:tcW w:w="416" w:type="pct"/>
            <w:tcBorders>
              <w:top w:val="nil"/>
              <w:left w:val="nil"/>
              <w:bottom w:val="single" w:sz="4" w:space="0" w:color="auto"/>
              <w:right w:val="single" w:sz="4" w:space="0" w:color="auto"/>
            </w:tcBorders>
            <w:shd w:val="clear" w:color="000000" w:fill="FFFFFF"/>
            <w:vAlign w:val="center"/>
            <w:hideMark/>
          </w:tcPr>
          <w:p w14:paraId="6F9431B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91</w:t>
            </w:r>
          </w:p>
        </w:tc>
        <w:tc>
          <w:tcPr>
            <w:tcW w:w="416" w:type="pct"/>
            <w:tcBorders>
              <w:top w:val="nil"/>
              <w:left w:val="nil"/>
              <w:bottom w:val="single" w:sz="4" w:space="0" w:color="auto"/>
              <w:right w:val="single" w:sz="4" w:space="0" w:color="auto"/>
            </w:tcBorders>
            <w:shd w:val="clear" w:color="000000" w:fill="FFFFFF"/>
            <w:noWrap/>
            <w:vAlign w:val="bottom"/>
            <w:hideMark/>
          </w:tcPr>
          <w:p w14:paraId="23440A0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0441929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2A0D7A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31BA86A" w14:textId="77777777" w:rsidTr="008C3D07">
        <w:trPr>
          <w:trHeight w:val="1530"/>
        </w:trPr>
        <w:tc>
          <w:tcPr>
            <w:tcW w:w="372" w:type="pct"/>
            <w:tcBorders>
              <w:top w:val="nil"/>
              <w:left w:val="single" w:sz="4" w:space="0" w:color="auto"/>
              <w:bottom w:val="single" w:sz="4" w:space="0" w:color="auto"/>
              <w:right w:val="single" w:sz="4" w:space="0" w:color="auto"/>
            </w:tcBorders>
            <w:shd w:val="clear" w:color="auto" w:fill="auto"/>
            <w:noWrap/>
            <w:vAlign w:val="center"/>
            <w:hideMark/>
          </w:tcPr>
          <w:p w14:paraId="5F52111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31</w:t>
            </w:r>
          </w:p>
        </w:tc>
        <w:tc>
          <w:tcPr>
            <w:tcW w:w="558" w:type="pct"/>
            <w:tcBorders>
              <w:top w:val="nil"/>
              <w:left w:val="nil"/>
              <w:bottom w:val="single" w:sz="4" w:space="0" w:color="auto"/>
              <w:right w:val="single" w:sz="4" w:space="0" w:color="auto"/>
            </w:tcBorders>
            <w:shd w:val="clear" w:color="000000" w:fill="FFFFFF"/>
            <w:vAlign w:val="center"/>
            <w:hideMark/>
          </w:tcPr>
          <w:p w14:paraId="6A667EE3"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791EBB0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LAMINA ELASTICA AUTOADHERIBLE DE TEJIDO SIN TEJER  EN ROLLO ( HIPAFIX), 10 CM X 5M</w:t>
            </w:r>
          </w:p>
        </w:tc>
        <w:tc>
          <w:tcPr>
            <w:tcW w:w="416" w:type="pct"/>
            <w:tcBorders>
              <w:top w:val="nil"/>
              <w:left w:val="nil"/>
              <w:bottom w:val="single" w:sz="4" w:space="0" w:color="auto"/>
              <w:right w:val="single" w:sz="4" w:space="0" w:color="auto"/>
            </w:tcBorders>
            <w:shd w:val="clear" w:color="000000" w:fill="FFFFFF"/>
            <w:vAlign w:val="center"/>
            <w:hideMark/>
          </w:tcPr>
          <w:p w14:paraId="2AF90ED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CAJA </w:t>
            </w:r>
          </w:p>
        </w:tc>
        <w:tc>
          <w:tcPr>
            <w:tcW w:w="439" w:type="pct"/>
            <w:tcBorders>
              <w:top w:val="nil"/>
              <w:left w:val="nil"/>
              <w:bottom w:val="single" w:sz="4" w:space="0" w:color="auto"/>
              <w:right w:val="single" w:sz="4" w:space="0" w:color="auto"/>
            </w:tcBorders>
            <w:shd w:val="clear" w:color="000000" w:fill="FFFFFF"/>
            <w:vAlign w:val="center"/>
            <w:hideMark/>
          </w:tcPr>
          <w:p w14:paraId="2FBA791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28</w:t>
            </w:r>
          </w:p>
        </w:tc>
        <w:tc>
          <w:tcPr>
            <w:tcW w:w="416" w:type="pct"/>
            <w:tcBorders>
              <w:top w:val="nil"/>
              <w:left w:val="nil"/>
              <w:bottom w:val="single" w:sz="4" w:space="0" w:color="auto"/>
              <w:right w:val="single" w:sz="4" w:space="0" w:color="auto"/>
            </w:tcBorders>
            <w:shd w:val="clear" w:color="000000" w:fill="FFFFFF"/>
            <w:vAlign w:val="center"/>
            <w:hideMark/>
          </w:tcPr>
          <w:p w14:paraId="1FC32E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c>
          <w:tcPr>
            <w:tcW w:w="416" w:type="pct"/>
            <w:tcBorders>
              <w:top w:val="nil"/>
              <w:left w:val="nil"/>
              <w:bottom w:val="single" w:sz="4" w:space="0" w:color="auto"/>
              <w:right w:val="single" w:sz="4" w:space="0" w:color="auto"/>
            </w:tcBorders>
            <w:shd w:val="clear" w:color="000000" w:fill="FFFFFF"/>
            <w:noWrap/>
            <w:vAlign w:val="bottom"/>
            <w:hideMark/>
          </w:tcPr>
          <w:p w14:paraId="1DD9271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EBCDA1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1E06BA0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7B38FBC" w14:textId="77777777" w:rsidTr="008C3D07">
        <w:trPr>
          <w:trHeight w:val="15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8E4BC"/>
            <w:noWrap/>
            <w:vAlign w:val="center"/>
            <w:hideMark/>
          </w:tcPr>
          <w:p w14:paraId="5718A660"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BIMESTRALES</w:t>
            </w:r>
          </w:p>
        </w:tc>
      </w:tr>
      <w:tr w:rsidR="008C3D07" w:rsidRPr="008C3D07" w14:paraId="0DB1132F" w14:textId="77777777" w:rsidTr="008C3D07">
        <w:trPr>
          <w:trHeight w:val="1485"/>
        </w:trPr>
        <w:tc>
          <w:tcPr>
            <w:tcW w:w="372" w:type="pct"/>
            <w:tcBorders>
              <w:top w:val="nil"/>
              <w:left w:val="single" w:sz="4" w:space="0" w:color="auto"/>
              <w:bottom w:val="single" w:sz="4" w:space="0" w:color="auto"/>
              <w:right w:val="single" w:sz="4" w:space="0" w:color="auto"/>
            </w:tcBorders>
            <w:shd w:val="clear" w:color="000000" w:fill="D9D9D9"/>
            <w:vAlign w:val="center"/>
            <w:hideMark/>
          </w:tcPr>
          <w:p w14:paraId="6E9E0E7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 PROGRESIVO</w:t>
            </w:r>
          </w:p>
        </w:tc>
        <w:tc>
          <w:tcPr>
            <w:tcW w:w="558" w:type="pct"/>
            <w:tcBorders>
              <w:top w:val="nil"/>
              <w:left w:val="nil"/>
              <w:bottom w:val="single" w:sz="4" w:space="0" w:color="auto"/>
              <w:right w:val="nil"/>
            </w:tcBorders>
            <w:shd w:val="clear" w:color="000000" w:fill="D9D9D9"/>
            <w:vAlign w:val="center"/>
            <w:hideMark/>
          </w:tcPr>
          <w:p w14:paraId="409EC08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1529" w:type="pct"/>
            <w:tcBorders>
              <w:top w:val="nil"/>
              <w:left w:val="nil"/>
              <w:bottom w:val="single" w:sz="4" w:space="0" w:color="auto"/>
              <w:right w:val="single" w:sz="4" w:space="0" w:color="auto"/>
            </w:tcBorders>
            <w:shd w:val="clear" w:color="000000" w:fill="D9D9D9"/>
            <w:hideMark/>
          </w:tcPr>
          <w:p w14:paraId="254CE345"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416" w:type="pct"/>
            <w:tcBorders>
              <w:top w:val="nil"/>
              <w:left w:val="nil"/>
              <w:bottom w:val="nil"/>
              <w:right w:val="nil"/>
            </w:tcBorders>
            <w:shd w:val="clear" w:color="000000" w:fill="D9D9D9"/>
            <w:vAlign w:val="center"/>
            <w:hideMark/>
          </w:tcPr>
          <w:p w14:paraId="11B79AF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439" w:type="pct"/>
            <w:tcBorders>
              <w:top w:val="nil"/>
              <w:left w:val="single" w:sz="4" w:space="0" w:color="auto"/>
              <w:bottom w:val="single" w:sz="4" w:space="0" w:color="auto"/>
              <w:right w:val="single" w:sz="4" w:space="0" w:color="auto"/>
            </w:tcBorders>
            <w:shd w:val="clear" w:color="000000" w:fill="D9D9D9"/>
            <w:vAlign w:val="center"/>
            <w:hideMark/>
          </w:tcPr>
          <w:p w14:paraId="4BBFF75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16" w:type="pct"/>
            <w:tcBorders>
              <w:top w:val="nil"/>
              <w:left w:val="nil"/>
              <w:bottom w:val="single" w:sz="4" w:space="0" w:color="auto"/>
              <w:right w:val="single" w:sz="4" w:space="0" w:color="auto"/>
            </w:tcBorders>
            <w:shd w:val="clear" w:color="000000" w:fill="D9D9D9"/>
            <w:vAlign w:val="center"/>
            <w:hideMark/>
          </w:tcPr>
          <w:p w14:paraId="1E801AF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c>
          <w:tcPr>
            <w:tcW w:w="416" w:type="pct"/>
            <w:tcBorders>
              <w:top w:val="nil"/>
              <w:left w:val="nil"/>
              <w:bottom w:val="single" w:sz="4" w:space="0" w:color="auto"/>
              <w:right w:val="single" w:sz="4" w:space="0" w:color="auto"/>
            </w:tcBorders>
            <w:shd w:val="clear" w:color="000000" w:fill="D9D9D9"/>
            <w:vAlign w:val="center"/>
            <w:hideMark/>
          </w:tcPr>
          <w:p w14:paraId="3396900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PRECIO UNITARIO</w:t>
            </w:r>
          </w:p>
        </w:tc>
        <w:tc>
          <w:tcPr>
            <w:tcW w:w="439" w:type="pct"/>
            <w:tcBorders>
              <w:top w:val="nil"/>
              <w:left w:val="nil"/>
              <w:bottom w:val="single" w:sz="4" w:space="0" w:color="auto"/>
              <w:right w:val="single" w:sz="4" w:space="0" w:color="auto"/>
            </w:tcBorders>
            <w:shd w:val="clear" w:color="000000" w:fill="D9D9D9"/>
            <w:vAlign w:val="center"/>
            <w:hideMark/>
          </w:tcPr>
          <w:p w14:paraId="3221304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IMPORTE ANUAL MÍNIMO</w:t>
            </w:r>
          </w:p>
        </w:tc>
        <w:tc>
          <w:tcPr>
            <w:tcW w:w="416" w:type="pct"/>
            <w:tcBorders>
              <w:top w:val="nil"/>
              <w:left w:val="nil"/>
              <w:bottom w:val="single" w:sz="4" w:space="0" w:color="auto"/>
              <w:right w:val="single" w:sz="4" w:space="0" w:color="auto"/>
            </w:tcBorders>
            <w:shd w:val="clear" w:color="000000" w:fill="D9D9D9"/>
            <w:vAlign w:val="center"/>
            <w:hideMark/>
          </w:tcPr>
          <w:p w14:paraId="3E458FF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IMPORTE  ANUAL  MÁXIMO                       </w:t>
            </w:r>
          </w:p>
        </w:tc>
      </w:tr>
      <w:tr w:rsidR="008C3D07" w:rsidRPr="008C3D07" w14:paraId="1788CF41"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D39AFB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32</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0917D24F"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1529" w:type="pct"/>
            <w:tcBorders>
              <w:top w:val="nil"/>
              <w:left w:val="nil"/>
              <w:bottom w:val="single" w:sz="4" w:space="0" w:color="auto"/>
              <w:right w:val="single" w:sz="4" w:space="0" w:color="auto"/>
            </w:tcBorders>
            <w:shd w:val="clear" w:color="000000" w:fill="FFFFFF"/>
            <w:hideMark/>
          </w:tcPr>
          <w:p w14:paraId="71EBE2B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JUEGO DE TUBOS RESPIRATORIOS PARA BABYLOG 8000PLUS REUTILIZABLE, CALEFACTABLE  (8411041) </w:t>
            </w:r>
          </w:p>
        </w:tc>
        <w:tc>
          <w:tcPr>
            <w:tcW w:w="416" w:type="pct"/>
            <w:tcBorders>
              <w:top w:val="single" w:sz="4" w:space="0" w:color="auto"/>
              <w:left w:val="nil"/>
              <w:bottom w:val="single" w:sz="4" w:space="0" w:color="auto"/>
              <w:right w:val="single" w:sz="4" w:space="0" w:color="auto"/>
            </w:tcBorders>
            <w:shd w:val="clear" w:color="000000" w:fill="FFFFFF"/>
            <w:vAlign w:val="center"/>
            <w:hideMark/>
          </w:tcPr>
          <w:p w14:paraId="01653A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23929BF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4A774FD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auto" w:fill="auto"/>
            <w:noWrap/>
            <w:vAlign w:val="bottom"/>
            <w:hideMark/>
          </w:tcPr>
          <w:p w14:paraId="5E3DE38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74E5EB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493DCC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8EBD551"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6839CB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33</w:t>
            </w:r>
          </w:p>
        </w:tc>
        <w:tc>
          <w:tcPr>
            <w:tcW w:w="558" w:type="pct"/>
            <w:vMerge/>
            <w:tcBorders>
              <w:top w:val="nil"/>
              <w:left w:val="single" w:sz="4" w:space="0" w:color="auto"/>
              <w:bottom w:val="single" w:sz="4" w:space="0" w:color="000000"/>
              <w:right w:val="single" w:sz="4" w:space="0" w:color="auto"/>
            </w:tcBorders>
            <w:vAlign w:val="center"/>
            <w:hideMark/>
          </w:tcPr>
          <w:p w14:paraId="322124B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3C89D4A6" w14:textId="77777777" w:rsidR="008C3D07" w:rsidRPr="008C3D07" w:rsidRDefault="008C3D07" w:rsidP="008C3D07">
            <w:pPr>
              <w:jc w:val="left"/>
              <w:rPr>
                <w:rFonts w:ascii="Arial" w:eastAsia="Times New Roman" w:hAnsi="Arial" w:cs="Arial"/>
                <w:color w:val="1A171B"/>
                <w:sz w:val="18"/>
                <w:szCs w:val="18"/>
                <w:lang w:eastAsia="es-MX"/>
              </w:rPr>
            </w:pPr>
            <w:r w:rsidRPr="008C3D07">
              <w:rPr>
                <w:rFonts w:ascii="Arial" w:eastAsia="Times New Roman" w:hAnsi="Arial" w:cs="Arial"/>
                <w:color w:val="1A171B"/>
                <w:sz w:val="18"/>
                <w:szCs w:val="18"/>
                <w:lang w:eastAsia="es-MX"/>
              </w:rPr>
              <w:t>JUEGO DE TUBOS RESPIRATORIOS  HFO, CON TUBOS LIGEROS DE HYTREL, AUTOCLAV., CALEFACTABLE (8411153)</w:t>
            </w:r>
          </w:p>
        </w:tc>
        <w:tc>
          <w:tcPr>
            <w:tcW w:w="416" w:type="pct"/>
            <w:tcBorders>
              <w:top w:val="nil"/>
              <w:left w:val="nil"/>
              <w:bottom w:val="single" w:sz="4" w:space="0" w:color="auto"/>
              <w:right w:val="single" w:sz="4" w:space="0" w:color="auto"/>
            </w:tcBorders>
            <w:shd w:val="clear" w:color="000000" w:fill="FFFFFF"/>
            <w:vAlign w:val="center"/>
            <w:hideMark/>
          </w:tcPr>
          <w:p w14:paraId="0EAFB42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5A0145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vAlign w:val="center"/>
            <w:hideMark/>
          </w:tcPr>
          <w:p w14:paraId="693825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416" w:type="pct"/>
            <w:tcBorders>
              <w:top w:val="nil"/>
              <w:left w:val="nil"/>
              <w:bottom w:val="single" w:sz="4" w:space="0" w:color="auto"/>
              <w:right w:val="single" w:sz="4" w:space="0" w:color="auto"/>
            </w:tcBorders>
            <w:shd w:val="clear" w:color="auto" w:fill="auto"/>
            <w:noWrap/>
            <w:vAlign w:val="bottom"/>
            <w:hideMark/>
          </w:tcPr>
          <w:p w14:paraId="2A022F5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0DF89D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AB766B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997CEF4" w14:textId="77777777" w:rsidTr="008C3D07">
        <w:trPr>
          <w:trHeight w:val="306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A635AA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34</w:t>
            </w:r>
          </w:p>
        </w:tc>
        <w:tc>
          <w:tcPr>
            <w:tcW w:w="558" w:type="pct"/>
            <w:vMerge/>
            <w:tcBorders>
              <w:top w:val="nil"/>
              <w:left w:val="single" w:sz="4" w:space="0" w:color="auto"/>
              <w:bottom w:val="single" w:sz="4" w:space="0" w:color="000000"/>
              <w:right w:val="single" w:sz="4" w:space="0" w:color="auto"/>
            </w:tcBorders>
            <w:vAlign w:val="center"/>
            <w:hideMark/>
          </w:tcPr>
          <w:p w14:paraId="609A2E9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5F9E98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ASPIRADOR DE MUCOSIDADES PARA TOMA DE MUESTRAS BRONQUIALES (53410) ,QUE INCLUYA 1 CONTENEDOR (CAPACIDAD 25 ml) , GRADUADO DE 0 A 25ML Y UN CATETER DE SUCCIÓN TRAQUEAL DE 6 FR.</w:t>
            </w:r>
          </w:p>
        </w:tc>
        <w:tc>
          <w:tcPr>
            <w:tcW w:w="416" w:type="pct"/>
            <w:tcBorders>
              <w:top w:val="nil"/>
              <w:left w:val="nil"/>
              <w:bottom w:val="single" w:sz="4" w:space="0" w:color="auto"/>
              <w:right w:val="single" w:sz="4" w:space="0" w:color="auto"/>
            </w:tcBorders>
            <w:shd w:val="clear" w:color="000000" w:fill="FFFFFF"/>
            <w:noWrap/>
            <w:vAlign w:val="center"/>
            <w:hideMark/>
          </w:tcPr>
          <w:p w14:paraId="2F8029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62B93E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22</w:t>
            </w:r>
          </w:p>
        </w:tc>
        <w:tc>
          <w:tcPr>
            <w:tcW w:w="416" w:type="pct"/>
            <w:tcBorders>
              <w:top w:val="nil"/>
              <w:left w:val="nil"/>
              <w:bottom w:val="single" w:sz="4" w:space="0" w:color="auto"/>
              <w:right w:val="single" w:sz="4" w:space="0" w:color="auto"/>
            </w:tcBorders>
            <w:shd w:val="clear" w:color="000000" w:fill="FFFFFF"/>
            <w:vAlign w:val="center"/>
            <w:hideMark/>
          </w:tcPr>
          <w:p w14:paraId="779F9E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54</w:t>
            </w:r>
          </w:p>
        </w:tc>
        <w:tc>
          <w:tcPr>
            <w:tcW w:w="416" w:type="pct"/>
            <w:tcBorders>
              <w:top w:val="nil"/>
              <w:left w:val="nil"/>
              <w:bottom w:val="single" w:sz="4" w:space="0" w:color="auto"/>
              <w:right w:val="single" w:sz="4" w:space="0" w:color="auto"/>
            </w:tcBorders>
            <w:shd w:val="clear" w:color="auto" w:fill="auto"/>
            <w:noWrap/>
            <w:vAlign w:val="bottom"/>
            <w:hideMark/>
          </w:tcPr>
          <w:p w14:paraId="418E757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113D78C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E4E36C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8E948C0" w14:textId="77777777" w:rsidTr="008C3D07">
        <w:trPr>
          <w:trHeight w:val="306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FEB20B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35</w:t>
            </w:r>
          </w:p>
        </w:tc>
        <w:tc>
          <w:tcPr>
            <w:tcW w:w="558" w:type="pct"/>
            <w:vMerge/>
            <w:tcBorders>
              <w:top w:val="nil"/>
              <w:left w:val="single" w:sz="4" w:space="0" w:color="auto"/>
              <w:bottom w:val="single" w:sz="4" w:space="0" w:color="000000"/>
              <w:right w:val="single" w:sz="4" w:space="0" w:color="auto"/>
            </w:tcBorders>
            <w:vAlign w:val="center"/>
            <w:hideMark/>
          </w:tcPr>
          <w:p w14:paraId="2A52B73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24A9AF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ASPIRADOR DE MUCOSIDADES PARA TOMA DE MUESTRAS BRONQUIALES (53408</w:t>
            </w:r>
            <w:proofErr w:type="gramStart"/>
            <w:r w:rsidRPr="008C3D07">
              <w:rPr>
                <w:rFonts w:ascii="Arial" w:eastAsia="Times New Roman" w:hAnsi="Arial" w:cs="Arial"/>
                <w:color w:val="000000"/>
                <w:sz w:val="18"/>
                <w:szCs w:val="18"/>
                <w:lang w:eastAsia="es-MX"/>
              </w:rPr>
              <w:t>) ,</w:t>
            </w:r>
            <w:proofErr w:type="gramEnd"/>
            <w:r w:rsidRPr="008C3D07">
              <w:rPr>
                <w:rFonts w:ascii="Arial" w:eastAsia="Times New Roman" w:hAnsi="Arial" w:cs="Arial"/>
                <w:color w:val="000000"/>
                <w:sz w:val="18"/>
                <w:szCs w:val="18"/>
                <w:lang w:eastAsia="es-MX"/>
              </w:rPr>
              <w:t>QUE INCLUYA 1 CONTENEDOR (CAPACIDAD 25 ml) , GRADUADO DE 0 A 25ML Y UN CATETER DE SUCCIÓN TRAQUEAL DE 8FR.</w:t>
            </w:r>
          </w:p>
        </w:tc>
        <w:tc>
          <w:tcPr>
            <w:tcW w:w="416" w:type="pct"/>
            <w:tcBorders>
              <w:top w:val="nil"/>
              <w:left w:val="nil"/>
              <w:bottom w:val="single" w:sz="4" w:space="0" w:color="auto"/>
              <w:right w:val="single" w:sz="4" w:space="0" w:color="auto"/>
            </w:tcBorders>
            <w:shd w:val="clear" w:color="000000" w:fill="FFFFFF"/>
            <w:noWrap/>
            <w:vAlign w:val="center"/>
            <w:hideMark/>
          </w:tcPr>
          <w:p w14:paraId="43277FC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5D5D8F7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16" w:type="pct"/>
            <w:tcBorders>
              <w:top w:val="nil"/>
              <w:left w:val="nil"/>
              <w:bottom w:val="single" w:sz="4" w:space="0" w:color="auto"/>
              <w:right w:val="single" w:sz="4" w:space="0" w:color="auto"/>
            </w:tcBorders>
            <w:shd w:val="clear" w:color="000000" w:fill="FFFFFF"/>
            <w:vAlign w:val="center"/>
            <w:hideMark/>
          </w:tcPr>
          <w:p w14:paraId="6954CAF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45</w:t>
            </w:r>
          </w:p>
        </w:tc>
        <w:tc>
          <w:tcPr>
            <w:tcW w:w="416" w:type="pct"/>
            <w:tcBorders>
              <w:top w:val="nil"/>
              <w:left w:val="nil"/>
              <w:bottom w:val="single" w:sz="4" w:space="0" w:color="auto"/>
              <w:right w:val="single" w:sz="4" w:space="0" w:color="auto"/>
            </w:tcBorders>
            <w:shd w:val="clear" w:color="auto" w:fill="auto"/>
            <w:noWrap/>
            <w:vAlign w:val="bottom"/>
            <w:hideMark/>
          </w:tcPr>
          <w:p w14:paraId="74FAB18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0788AE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B75FFF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9B59724" w14:textId="77777777" w:rsidTr="008C3D07">
        <w:trPr>
          <w:trHeight w:val="255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898B30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36</w:t>
            </w:r>
          </w:p>
        </w:tc>
        <w:tc>
          <w:tcPr>
            <w:tcW w:w="558" w:type="pct"/>
            <w:vMerge/>
            <w:tcBorders>
              <w:top w:val="nil"/>
              <w:left w:val="single" w:sz="4" w:space="0" w:color="auto"/>
              <w:bottom w:val="single" w:sz="4" w:space="0" w:color="000000"/>
              <w:right w:val="single" w:sz="4" w:space="0" w:color="auto"/>
            </w:tcBorders>
            <w:vAlign w:val="center"/>
            <w:hideMark/>
          </w:tcPr>
          <w:p w14:paraId="451A20F6"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66F676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CON PIEZA EN Y, PSU,DESINFECTABLE  Y ESTERILIZABLE ( 8410185) COMPATIBLE CON MARCA DRAGER MODELO BABYLOG 8000</w:t>
            </w:r>
          </w:p>
        </w:tc>
        <w:tc>
          <w:tcPr>
            <w:tcW w:w="416" w:type="pct"/>
            <w:tcBorders>
              <w:top w:val="nil"/>
              <w:left w:val="nil"/>
              <w:bottom w:val="single" w:sz="4" w:space="0" w:color="auto"/>
              <w:right w:val="single" w:sz="4" w:space="0" w:color="auto"/>
            </w:tcBorders>
            <w:shd w:val="clear" w:color="000000" w:fill="FFFFFF"/>
            <w:vAlign w:val="center"/>
            <w:hideMark/>
          </w:tcPr>
          <w:p w14:paraId="4ADE41F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B967ED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vAlign w:val="center"/>
            <w:hideMark/>
          </w:tcPr>
          <w:p w14:paraId="678E036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416" w:type="pct"/>
            <w:tcBorders>
              <w:top w:val="nil"/>
              <w:left w:val="nil"/>
              <w:bottom w:val="single" w:sz="4" w:space="0" w:color="auto"/>
              <w:right w:val="single" w:sz="4" w:space="0" w:color="auto"/>
            </w:tcBorders>
            <w:shd w:val="clear" w:color="auto" w:fill="auto"/>
            <w:noWrap/>
            <w:vAlign w:val="bottom"/>
            <w:hideMark/>
          </w:tcPr>
          <w:p w14:paraId="4E268BA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7C910D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798BDC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0A47336" w14:textId="77777777" w:rsidTr="008C3D07">
        <w:trPr>
          <w:trHeight w:val="525"/>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674391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37</w:t>
            </w:r>
          </w:p>
        </w:tc>
        <w:tc>
          <w:tcPr>
            <w:tcW w:w="558" w:type="pct"/>
            <w:vMerge w:val="restart"/>
            <w:tcBorders>
              <w:top w:val="nil"/>
              <w:left w:val="single" w:sz="4" w:space="0" w:color="auto"/>
              <w:bottom w:val="nil"/>
              <w:right w:val="single" w:sz="4" w:space="0" w:color="auto"/>
            </w:tcBorders>
            <w:shd w:val="clear" w:color="000000" w:fill="FFFFFF"/>
            <w:vAlign w:val="center"/>
            <w:hideMark/>
          </w:tcPr>
          <w:p w14:paraId="73BEE85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NO INVASIVA</w:t>
            </w:r>
          </w:p>
        </w:tc>
        <w:tc>
          <w:tcPr>
            <w:tcW w:w="1529" w:type="pct"/>
            <w:tcBorders>
              <w:top w:val="nil"/>
              <w:left w:val="nil"/>
              <w:bottom w:val="single" w:sz="4" w:space="0" w:color="auto"/>
              <w:right w:val="single" w:sz="4" w:space="0" w:color="auto"/>
            </w:tcBorders>
            <w:shd w:val="clear" w:color="000000" w:fill="FFFFFF"/>
            <w:hideMark/>
          </w:tcPr>
          <w:p w14:paraId="7DE357C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MASCARA NASAL NEONATAL PEQUEÑA ( BC800-10)</w:t>
            </w:r>
          </w:p>
        </w:tc>
        <w:tc>
          <w:tcPr>
            <w:tcW w:w="416" w:type="pct"/>
            <w:tcBorders>
              <w:top w:val="nil"/>
              <w:left w:val="nil"/>
              <w:bottom w:val="single" w:sz="4" w:space="0" w:color="auto"/>
              <w:right w:val="single" w:sz="4" w:space="0" w:color="auto"/>
            </w:tcBorders>
            <w:shd w:val="clear" w:color="000000" w:fill="FFFFFF"/>
            <w:vAlign w:val="center"/>
            <w:hideMark/>
          </w:tcPr>
          <w:p w14:paraId="15AB139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nil"/>
              <w:left w:val="nil"/>
              <w:bottom w:val="single" w:sz="4" w:space="0" w:color="auto"/>
              <w:right w:val="single" w:sz="4" w:space="0" w:color="auto"/>
            </w:tcBorders>
            <w:shd w:val="clear" w:color="000000" w:fill="FFFFFF"/>
            <w:vAlign w:val="center"/>
            <w:hideMark/>
          </w:tcPr>
          <w:p w14:paraId="5F1B0E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16" w:type="pct"/>
            <w:tcBorders>
              <w:top w:val="nil"/>
              <w:left w:val="nil"/>
              <w:bottom w:val="single" w:sz="4" w:space="0" w:color="auto"/>
              <w:right w:val="single" w:sz="4" w:space="0" w:color="auto"/>
            </w:tcBorders>
            <w:shd w:val="clear" w:color="000000" w:fill="FFFFFF"/>
            <w:vAlign w:val="center"/>
            <w:hideMark/>
          </w:tcPr>
          <w:p w14:paraId="2BF7CBA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16" w:type="pct"/>
            <w:tcBorders>
              <w:top w:val="nil"/>
              <w:left w:val="nil"/>
              <w:bottom w:val="single" w:sz="4" w:space="0" w:color="auto"/>
              <w:right w:val="single" w:sz="4" w:space="0" w:color="auto"/>
            </w:tcBorders>
            <w:shd w:val="clear" w:color="auto" w:fill="auto"/>
            <w:noWrap/>
            <w:vAlign w:val="bottom"/>
            <w:hideMark/>
          </w:tcPr>
          <w:p w14:paraId="5C4D0DA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131191C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2412CF3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33610AB"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FE4864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38</w:t>
            </w:r>
          </w:p>
        </w:tc>
        <w:tc>
          <w:tcPr>
            <w:tcW w:w="558" w:type="pct"/>
            <w:vMerge/>
            <w:tcBorders>
              <w:top w:val="nil"/>
              <w:left w:val="single" w:sz="4" w:space="0" w:color="auto"/>
              <w:bottom w:val="nil"/>
              <w:right w:val="single" w:sz="4" w:space="0" w:color="auto"/>
            </w:tcBorders>
            <w:vAlign w:val="center"/>
            <w:hideMark/>
          </w:tcPr>
          <w:p w14:paraId="3CFF48D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899AA75"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MASCARA NASAL NEONATAL GRANDE ( BC802-10)</w:t>
            </w:r>
          </w:p>
        </w:tc>
        <w:tc>
          <w:tcPr>
            <w:tcW w:w="416" w:type="pct"/>
            <w:tcBorders>
              <w:top w:val="nil"/>
              <w:left w:val="nil"/>
              <w:bottom w:val="single" w:sz="4" w:space="0" w:color="auto"/>
              <w:right w:val="single" w:sz="4" w:space="0" w:color="auto"/>
            </w:tcBorders>
            <w:shd w:val="clear" w:color="000000" w:fill="FFFFFF"/>
            <w:vAlign w:val="center"/>
            <w:hideMark/>
          </w:tcPr>
          <w:p w14:paraId="2A2D223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nil"/>
              <w:left w:val="nil"/>
              <w:bottom w:val="single" w:sz="4" w:space="0" w:color="auto"/>
              <w:right w:val="single" w:sz="4" w:space="0" w:color="auto"/>
            </w:tcBorders>
            <w:shd w:val="clear" w:color="000000" w:fill="FFFFFF"/>
            <w:vAlign w:val="center"/>
            <w:hideMark/>
          </w:tcPr>
          <w:p w14:paraId="208799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16" w:type="pct"/>
            <w:tcBorders>
              <w:top w:val="nil"/>
              <w:left w:val="nil"/>
              <w:bottom w:val="single" w:sz="4" w:space="0" w:color="auto"/>
              <w:right w:val="single" w:sz="4" w:space="0" w:color="auto"/>
            </w:tcBorders>
            <w:shd w:val="clear" w:color="000000" w:fill="FFFFFF"/>
            <w:vAlign w:val="center"/>
            <w:hideMark/>
          </w:tcPr>
          <w:p w14:paraId="0D0F790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16" w:type="pct"/>
            <w:tcBorders>
              <w:top w:val="nil"/>
              <w:left w:val="nil"/>
              <w:bottom w:val="single" w:sz="4" w:space="0" w:color="auto"/>
              <w:right w:val="single" w:sz="4" w:space="0" w:color="auto"/>
            </w:tcBorders>
            <w:shd w:val="clear" w:color="auto" w:fill="auto"/>
            <w:noWrap/>
            <w:vAlign w:val="bottom"/>
            <w:hideMark/>
          </w:tcPr>
          <w:p w14:paraId="25A2EBA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636D43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077E91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975D40F"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C2A268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39</w:t>
            </w:r>
          </w:p>
        </w:tc>
        <w:tc>
          <w:tcPr>
            <w:tcW w:w="558" w:type="pct"/>
            <w:vMerge/>
            <w:tcBorders>
              <w:top w:val="nil"/>
              <w:left w:val="single" w:sz="4" w:space="0" w:color="auto"/>
              <w:bottom w:val="nil"/>
              <w:right w:val="single" w:sz="4" w:space="0" w:color="auto"/>
            </w:tcBorders>
            <w:vAlign w:val="center"/>
            <w:hideMark/>
          </w:tcPr>
          <w:p w14:paraId="08149137"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813ADB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MASCARA NASAL NEONATAL MEDIANA ( BC801-10)</w:t>
            </w:r>
          </w:p>
        </w:tc>
        <w:tc>
          <w:tcPr>
            <w:tcW w:w="416" w:type="pct"/>
            <w:tcBorders>
              <w:top w:val="nil"/>
              <w:left w:val="nil"/>
              <w:bottom w:val="single" w:sz="4" w:space="0" w:color="auto"/>
              <w:right w:val="single" w:sz="4" w:space="0" w:color="auto"/>
            </w:tcBorders>
            <w:shd w:val="clear" w:color="000000" w:fill="FFFFFF"/>
            <w:vAlign w:val="center"/>
            <w:hideMark/>
          </w:tcPr>
          <w:p w14:paraId="45FD25C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nil"/>
              <w:left w:val="nil"/>
              <w:bottom w:val="single" w:sz="4" w:space="0" w:color="auto"/>
              <w:right w:val="single" w:sz="4" w:space="0" w:color="auto"/>
            </w:tcBorders>
            <w:shd w:val="clear" w:color="000000" w:fill="FFFFFF"/>
            <w:vAlign w:val="center"/>
            <w:hideMark/>
          </w:tcPr>
          <w:p w14:paraId="1B9FB96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19</w:t>
            </w:r>
          </w:p>
        </w:tc>
        <w:tc>
          <w:tcPr>
            <w:tcW w:w="416" w:type="pct"/>
            <w:tcBorders>
              <w:top w:val="nil"/>
              <w:left w:val="nil"/>
              <w:bottom w:val="single" w:sz="4" w:space="0" w:color="auto"/>
              <w:right w:val="single" w:sz="4" w:space="0" w:color="auto"/>
            </w:tcBorders>
            <w:shd w:val="clear" w:color="000000" w:fill="FFFFFF"/>
            <w:vAlign w:val="center"/>
            <w:hideMark/>
          </w:tcPr>
          <w:p w14:paraId="5999A54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48</w:t>
            </w:r>
          </w:p>
        </w:tc>
        <w:tc>
          <w:tcPr>
            <w:tcW w:w="416" w:type="pct"/>
            <w:tcBorders>
              <w:top w:val="nil"/>
              <w:left w:val="nil"/>
              <w:bottom w:val="single" w:sz="4" w:space="0" w:color="auto"/>
              <w:right w:val="single" w:sz="4" w:space="0" w:color="auto"/>
            </w:tcBorders>
            <w:shd w:val="clear" w:color="auto" w:fill="auto"/>
            <w:noWrap/>
            <w:vAlign w:val="bottom"/>
            <w:hideMark/>
          </w:tcPr>
          <w:p w14:paraId="76655E7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9E6E43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9CEB15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FC018E9"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2855168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40</w:t>
            </w:r>
          </w:p>
        </w:tc>
        <w:tc>
          <w:tcPr>
            <w:tcW w:w="558" w:type="pct"/>
            <w:vMerge/>
            <w:tcBorders>
              <w:top w:val="nil"/>
              <w:left w:val="single" w:sz="4" w:space="0" w:color="auto"/>
              <w:bottom w:val="nil"/>
              <w:right w:val="single" w:sz="4" w:space="0" w:color="auto"/>
            </w:tcBorders>
            <w:vAlign w:val="center"/>
            <w:hideMark/>
          </w:tcPr>
          <w:p w14:paraId="634EBD3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EBCF3D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300-05 ( 17CM-22CM)</w:t>
            </w:r>
          </w:p>
        </w:tc>
        <w:tc>
          <w:tcPr>
            <w:tcW w:w="416" w:type="pct"/>
            <w:tcBorders>
              <w:top w:val="nil"/>
              <w:left w:val="nil"/>
              <w:bottom w:val="single" w:sz="4" w:space="0" w:color="auto"/>
              <w:right w:val="single" w:sz="4" w:space="0" w:color="auto"/>
            </w:tcBorders>
            <w:shd w:val="clear" w:color="000000" w:fill="FFFFFF"/>
            <w:vAlign w:val="center"/>
            <w:hideMark/>
          </w:tcPr>
          <w:p w14:paraId="11E26BC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39" w:type="pct"/>
            <w:tcBorders>
              <w:top w:val="nil"/>
              <w:left w:val="nil"/>
              <w:bottom w:val="single" w:sz="4" w:space="0" w:color="auto"/>
              <w:right w:val="single" w:sz="4" w:space="0" w:color="auto"/>
            </w:tcBorders>
            <w:shd w:val="clear" w:color="000000" w:fill="FFFFFF"/>
            <w:vAlign w:val="center"/>
            <w:hideMark/>
          </w:tcPr>
          <w:p w14:paraId="364E46E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16" w:type="pct"/>
            <w:tcBorders>
              <w:top w:val="nil"/>
              <w:left w:val="nil"/>
              <w:bottom w:val="single" w:sz="4" w:space="0" w:color="auto"/>
              <w:right w:val="single" w:sz="4" w:space="0" w:color="auto"/>
            </w:tcBorders>
            <w:shd w:val="clear" w:color="000000" w:fill="FFFFFF"/>
            <w:vAlign w:val="center"/>
            <w:hideMark/>
          </w:tcPr>
          <w:p w14:paraId="7402E4E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416" w:type="pct"/>
            <w:tcBorders>
              <w:top w:val="nil"/>
              <w:left w:val="nil"/>
              <w:bottom w:val="single" w:sz="4" w:space="0" w:color="auto"/>
              <w:right w:val="single" w:sz="4" w:space="0" w:color="auto"/>
            </w:tcBorders>
            <w:shd w:val="clear" w:color="auto" w:fill="auto"/>
            <w:noWrap/>
            <w:vAlign w:val="bottom"/>
            <w:hideMark/>
          </w:tcPr>
          <w:p w14:paraId="2E15769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8729F7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05CB60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3B64097"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78891D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41</w:t>
            </w:r>
          </w:p>
        </w:tc>
        <w:tc>
          <w:tcPr>
            <w:tcW w:w="558" w:type="pct"/>
            <w:vMerge/>
            <w:tcBorders>
              <w:top w:val="nil"/>
              <w:left w:val="single" w:sz="4" w:space="0" w:color="auto"/>
              <w:bottom w:val="nil"/>
              <w:right w:val="single" w:sz="4" w:space="0" w:color="auto"/>
            </w:tcBorders>
            <w:vAlign w:val="center"/>
            <w:hideMark/>
          </w:tcPr>
          <w:p w14:paraId="0D4FADD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4CDB91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306-05 ( 25CM-29CM)</w:t>
            </w:r>
          </w:p>
        </w:tc>
        <w:tc>
          <w:tcPr>
            <w:tcW w:w="416" w:type="pct"/>
            <w:tcBorders>
              <w:top w:val="nil"/>
              <w:left w:val="nil"/>
              <w:bottom w:val="single" w:sz="4" w:space="0" w:color="auto"/>
              <w:right w:val="single" w:sz="4" w:space="0" w:color="auto"/>
            </w:tcBorders>
            <w:shd w:val="clear" w:color="000000" w:fill="FFFFFF"/>
            <w:vAlign w:val="center"/>
            <w:hideMark/>
          </w:tcPr>
          <w:p w14:paraId="2341D3D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39" w:type="pct"/>
            <w:tcBorders>
              <w:top w:val="nil"/>
              <w:left w:val="nil"/>
              <w:bottom w:val="single" w:sz="4" w:space="0" w:color="auto"/>
              <w:right w:val="single" w:sz="4" w:space="0" w:color="auto"/>
            </w:tcBorders>
            <w:shd w:val="clear" w:color="000000" w:fill="FFFFFF"/>
            <w:vAlign w:val="center"/>
            <w:hideMark/>
          </w:tcPr>
          <w:p w14:paraId="2F6798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16" w:type="pct"/>
            <w:tcBorders>
              <w:top w:val="nil"/>
              <w:left w:val="nil"/>
              <w:bottom w:val="single" w:sz="4" w:space="0" w:color="auto"/>
              <w:right w:val="single" w:sz="4" w:space="0" w:color="auto"/>
            </w:tcBorders>
            <w:shd w:val="clear" w:color="000000" w:fill="FFFFFF"/>
            <w:vAlign w:val="center"/>
            <w:hideMark/>
          </w:tcPr>
          <w:p w14:paraId="3442C0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c>
          <w:tcPr>
            <w:tcW w:w="416" w:type="pct"/>
            <w:tcBorders>
              <w:top w:val="nil"/>
              <w:left w:val="nil"/>
              <w:bottom w:val="single" w:sz="4" w:space="0" w:color="auto"/>
              <w:right w:val="single" w:sz="4" w:space="0" w:color="auto"/>
            </w:tcBorders>
            <w:shd w:val="clear" w:color="auto" w:fill="auto"/>
            <w:noWrap/>
            <w:vAlign w:val="bottom"/>
            <w:hideMark/>
          </w:tcPr>
          <w:p w14:paraId="7FD1DC5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1002AA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E7182D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FBFF42D"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1D88E5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42</w:t>
            </w:r>
          </w:p>
        </w:tc>
        <w:tc>
          <w:tcPr>
            <w:tcW w:w="558" w:type="pct"/>
            <w:vMerge/>
            <w:tcBorders>
              <w:top w:val="nil"/>
              <w:left w:val="single" w:sz="4" w:space="0" w:color="auto"/>
              <w:bottom w:val="nil"/>
              <w:right w:val="single" w:sz="4" w:space="0" w:color="auto"/>
            </w:tcBorders>
            <w:vAlign w:val="center"/>
            <w:hideMark/>
          </w:tcPr>
          <w:p w14:paraId="7BD95CE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CCDAD5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309-05 ( 29CM-36CM)</w:t>
            </w:r>
          </w:p>
        </w:tc>
        <w:tc>
          <w:tcPr>
            <w:tcW w:w="416" w:type="pct"/>
            <w:tcBorders>
              <w:top w:val="nil"/>
              <w:left w:val="nil"/>
              <w:bottom w:val="single" w:sz="4" w:space="0" w:color="auto"/>
              <w:right w:val="single" w:sz="4" w:space="0" w:color="auto"/>
            </w:tcBorders>
            <w:shd w:val="clear" w:color="000000" w:fill="FFFFFF"/>
            <w:vAlign w:val="center"/>
            <w:hideMark/>
          </w:tcPr>
          <w:p w14:paraId="598079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39" w:type="pct"/>
            <w:tcBorders>
              <w:top w:val="nil"/>
              <w:left w:val="nil"/>
              <w:bottom w:val="single" w:sz="4" w:space="0" w:color="auto"/>
              <w:right w:val="single" w:sz="4" w:space="0" w:color="auto"/>
            </w:tcBorders>
            <w:shd w:val="clear" w:color="000000" w:fill="FFFFFF"/>
            <w:vAlign w:val="center"/>
            <w:hideMark/>
          </w:tcPr>
          <w:p w14:paraId="30B32D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16" w:type="pct"/>
            <w:tcBorders>
              <w:top w:val="nil"/>
              <w:left w:val="nil"/>
              <w:bottom w:val="single" w:sz="4" w:space="0" w:color="auto"/>
              <w:right w:val="single" w:sz="4" w:space="0" w:color="auto"/>
            </w:tcBorders>
            <w:shd w:val="clear" w:color="000000" w:fill="FFFFFF"/>
            <w:vAlign w:val="center"/>
            <w:hideMark/>
          </w:tcPr>
          <w:p w14:paraId="64E3351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c>
          <w:tcPr>
            <w:tcW w:w="416" w:type="pct"/>
            <w:tcBorders>
              <w:top w:val="nil"/>
              <w:left w:val="nil"/>
              <w:bottom w:val="single" w:sz="4" w:space="0" w:color="auto"/>
              <w:right w:val="single" w:sz="4" w:space="0" w:color="auto"/>
            </w:tcBorders>
            <w:shd w:val="clear" w:color="auto" w:fill="auto"/>
            <w:noWrap/>
            <w:vAlign w:val="bottom"/>
            <w:hideMark/>
          </w:tcPr>
          <w:p w14:paraId="7B77D86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FB560E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2C53390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2ABCC76"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207170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43</w:t>
            </w:r>
          </w:p>
        </w:tc>
        <w:tc>
          <w:tcPr>
            <w:tcW w:w="558" w:type="pct"/>
            <w:vMerge/>
            <w:tcBorders>
              <w:top w:val="nil"/>
              <w:left w:val="single" w:sz="4" w:space="0" w:color="auto"/>
              <w:bottom w:val="nil"/>
              <w:right w:val="single" w:sz="4" w:space="0" w:color="auto"/>
            </w:tcBorders>
            <w:vAlign w:val="center"/>
            <w:hideMark/>
          </w:tcPr>
          <w:p w14:paraId="750B0F4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45514C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GORRO NEONATAL  BC 303-05 (22CM-25CM)</w:t>
            </w:r>
          </w:p>
        </w:tc>
        <w:tc>
          <w:tcPr>
            <w:tcW w:w="416" w:type="pct"/>
            <w:tcBorders>
              <w:top w:val="nil"/>
              <w:left w:val="nil"/>
              <w:bottom w:val="single" w:sz="4" w:space="0" w:color="auto"/>
              <w:right w:val="single" w:sz="4" w:space="0" w:color="auto"/>
            </w:tcBorders>
            <w:shd w:val="clear" w:color="000000" w:fill="FFFFFF"/>
            <w:vAlign w:val="center"/>
            <w:hideMark/>
          </w:tcPr>
          <w:p w14:paraId="0F0B840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w:t>
            </w:r>
          </w:p>
        </w:tc>
        <w:tc>
          <w:tcPr>
            <w:tcW w:w="439" w:type="pct"/>
            <w:tcBorders>
              <w:top w:val="nil"/>
              <w:left w:val="nil"/>
              <w:bottom w:val="single" w:sz="4" w:space="0" w:color="auto"/>
              <w:right w:val="single" w:sz="4" w:space="0" w:color="auto"/>
            </w:tcBorders>
            <w:shd w:val="clear" w:color="000000" w:fill="FFFFFF"/>
            <w:vAlign w:val="center"/>
            <w:hideMark/>
          </w:tcPr>
          <w:p w14:paraId="47D55AB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14</w:t>
            </w:r>
          </w:p>
        </w:tc>
        <w:tc>
          <w:tcPr>
            <w:tcW w:w="416" w:type="pct"/>
            <w:tcBorders>
              <w:top w:val="nil"/>
              <w:left w:val="nil"/>
              <w:bottom w:val="single" w:sz="4" w:space="0" w:color="auto"/>
              <w:right w:val="single" w:sz="4" w:space="0" w:color="auto"/>
            </w:tcBorders>
            <w:shd w:val="clear" w:color="000000" w:fill="FFFFFF"/>
            <w:vAlign w:val="center"/>
            <w:hideMark/>
          </w:tcPr>
          <w:p w14:paraId="5F06B5B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36</w:t>
            </w:r>
          </w:p>
        </w:tc>
        <w:tc>
          <w:tcPr>
            <w:tcW w:w="416" w:type="pct"/>
            <w:tcBorders>
              <w:top w:val="nil"/>
              <w:left w:val="nil"/>
              <w:bottom w:val="single" w:sz="4" w:space="0" w:color="auto"/>
              <w:right w:val="single" w:sz="4" w:space="0" w:color="auto"/>
            </w:tcBorders>
            <w:shd w:val="clear" w:color="auto" w:fill="auto"/>
            <w:noWrap/>
            <w:vAlign w:val="bottom"/>
            <w:hideMark/>
          </w:tcPr>
          <w:p w14:paraId="1F76EC8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05CBAD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07925C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FE8753A"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3CFC47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44</w:t>
            </w:r>
          </w:p>
        </w:tc>
        <w:tc>
          <w:tcPr>
            <w:tcW w:w="558" w:type="pct"/>
            <w:vMerge/>
            <w:tcBorders>
              <w:top w:val="nil"/>
              <w:left w:val="single" w:sz="4" w:space="0" w:color="auto"/>
              <w:bottom w:val="nil"/>
              <w:right w:val="single" w:sz="4" w:space="0" w:color="auto"/>
            </w:tcBorders>
            <w:vAlign w:val="center"/>
            <w:hideMark/>
          </w:tcPr>
          <w:p w14:paraId="14B14EA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7123C17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TUBO NASAL NEONATAL ( FLEXITRUNK) 50MM ( BC190-05)</w:t>
            </w:r>
          </w:p>
        </w:tc>
        <w:tc>
          <w:tcPr>
            <w:tcW w:w="416" w:type="pct"/>
            <w:tcBorders>
              <w:top w:val="nil"/>
              <w:left w:val="nil"/>
              <w:bottom w:val="single" w:sz="4" w:space="0" w:color="auto"/>
              <w:right w:val="single" w:sz="4" w:space="0" w:color="auto"/>
            </w:tcBorders>
            <w:shd w:val="clear" w:color="000000" w:fill="FFFFFF"/>
            <w:vAlign w:val="center"/>
            <w:hideMark/>
          </w:tcPr>
          <w:p w14:paraId="03C31B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6EEF9E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16" w:type="pct"/>
            <w:tcBorders>
              <w:top w:val="nil"/>
              <w:left w:val="nil"/>
              <w:bottom w:val="single" w:sz="4" w:space="0" w:color="auto"/>
              <w:right w:val="single" w:sz="4" w:space="0" w:color="auto"/>
            </w:tcBorders>
            <w:shd w:val="clear" w:color="000000" w:fill="FFFFFF"/>
            <w:vAlign w:val="center"/>
            <w:hideMark/>
          </w:tcPr>
          <w:p w14:paraId="7994E4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c>
          <w:tcPr>
            <w:tcW w:w="416" w:type="pct"/>
            <w:tcBorders>
              <w:top w:val="nil"/>
              <w:left w:val="nil"/>
              <w:bottom w:val="single" w:sz="4" w:space="0" w:color="auto"/>
              <w:right w:val="single" w:sz="4" w:space="0" w:color="auto"/>
            </w:tcBorders>
            <w:shd w:val="clear" w:color="auto" w:fill="auto"/>
            <w:noWrap/>
            <w:vAlign w:val="bottom"/>
            <w:hideMark/>
          </w:tcPr>
          <w:p w14:paraId="60011C3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5A4031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201710B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56C990C"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3E5EF8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45</w:t>
            </w:r>
          </w:p>
        </w:tc>
        <w:tc>
          <w:tcPr>
            <w:tcW w:w="558" w:type="pct"/>
            <w:vMerge/>
            <w:tcBorders>
              <w:top w:val="nil"/>
              <w:left w:val="single" w:sz="4" w:space="0" w:color="auto"/>
              <w:bottom w:val="nil"/>
              <w:right w:val="single" w:sz="4" w:space="0" w:color="auto"/>
            </w:tcBorders>
            <w:vAlign w:val="center"/>
            <w:hideMark/>
          </w:tcPr>
          <w:p w14:paraId="27224C5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9D7274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TUBO NASAL NEONATAL ( FLEXITRUNK) 70MM ( BC191-05)</w:t>
            </w:r>
          </w:p>
        </w:tc>
        <w:tc>
          <w:tcPr>
            <w:tcW w:w="416" w:type="pct"/>
            <w:tcBorders>
              <w:top w:val="nil"/>
              <w:left w:val="nil"/>
              <w:bottom w:val="single" w:sz="4" w:space="0" w:color="auto"/>
              <w:right w:val="single" w:sz="4" w:space="0" w:color="auto"/>
            </w:tcBorders>
            <w:shd w:val="clear" w:color="000000" w:fill="FFFFFF"/>
            <w:vAlign w:val="center"/>
            <w:hideMark/>
          </w:tcPr>
          <w:p w14:paraId="7E09C24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576FEE1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16" w:type="pct"/>
            <w:tcBorders>
              <w:top w:val="nil"/>
              <w:left w:val="nil"/>
              <w:bottom w:val="single" w:sz="4" w:space="0" w:color="auto"/>
              <w:right w:val="single" w:sz="4" w:space="0" w:color="auto"/>
            </w:tcBorders>
            <w:shd w:val="clear" w:color="000000" w:fill="FFFFFF"/>
            <w:vAlign w:val="center"/>
            <w:hideMark/>
          </w:tcPr>
          <w:p w14:paraId="7C0D0A2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c>
          <w:tcPr>
            <w:tcW w:w="416" w:type="pct"/>
            <w:tcBorders>
              <w:top w:val="nil"/>
              <w:left w:val="nil"/>
              <w:bottom w:val="single" w:sz="4" w:space="0" w:color="auto"/>
              <w:right w:val="single" w:sz="4" w:space="0" w:color="auto"/>
            </w:tcBorders>
            <w:shd w:val="clear" w:color="auto" w:fill="auto"/>
            <w:noWrap/>
            <w:vAlign w:val="bottom"/>
            <w:hideMark/>
          </w:tcPr>
          <w:p w14:paraId="1B4C077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EC70CD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543645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BE28CA1"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238337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46</w:t>
            </w:r>
          </w:p>
        </w:tc>
        <w:tc>
          <w:tcPr>
            <w:tcW w:w="558" w:type="pct"/>
            <w:vMerge/>
            <w:tcBorders>
              <w:top w:val="nil"/>
              <w:left w:val="single" w:sz="4" w:space="0" w:color="auto"/>
              <w:bottom w:val="nil"/>
              <w:right w:val="single" w:sz="4" w:space="0" w:color="auto"/>
            </w:tcBorders>
            <w:vAlign w:val="center"/>
            <w:hideMark/>
          </w:tcPr>
          <w:p w14:paraId="711BD28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368144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TUBO NASAL NEONATAL ( FLEXITRUNK) 100MM ( BC192-05)</w:t>
            </w:r>
          </w:p>
        </w:tc>
        <w:tc>
          <w:tcPr>
            <w:tcW w:w="416" w:type="pct"/>
            <w:tcBorders>
              <w:top w:val="nil"/>
              <w:left w:val="nil"/>
              <w:bottom w:val="single" w:sz="4" w:space="0" w:color="auto"/>
              <w:right w:val="single" w:sz="4" w:space="0" w:color="auto"/>
            </w:tcBorders>
            <w:shd w:val="clear" w:color="000000" w:fill="FFFFFF"/>
            <w:vAlign w:val="center"/>
            <w:hideMark/>
          </w:tcPr>
          <w:p w14:paraId="5ADDD6A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B80CB1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16" w:type="pct"/>
            <w:tcBorders>
              <w:top w:val="nil"/>
              <w:left w:val="nil"/>
              <w:bottom w:val="single" w:sz="4" w:space="0" w:color="auto"/>
              <w:right w:val="single" w:sz="4" w:space="0" w:color="auto"/>
            </w:tcBorders>
            <w:shd w:val="clear" w:color="000000" w:fill="FFFFFF"/>
            <w:vAlign w:val="center"/>
            <w:hideMark/>
          </w:tcPr>
          <w:p w14:paraId="66FC05F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c>
          <w:tcPr>
            <w:tcW w:w="416" w:type="pct"/>
            <w:tcBorders>
              <w:top w:val="nil"/>
              <w:left w:val="nil"/>
              <w:bottom w:val="single" w:sz="4" w:space="0" w:color="auto"/>
              <w:right w:val="single" w:sz="4" w:space="0" w:color="auto"/>
            </w:tcBorders>
            <w:shd w:val="clear" w:color="auto" w:fill="auto"/>
            <w:noWrap/>
            <w:vAlign w:val="bottom"/>
            <w:hideMark/>
          </w:tcPr>
          <w:p w14:paraId="6D7D17E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30A4CC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D30957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2B90146"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D3A08AE"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47</w:t>
            </w:r>
          </w:p>
        </w:tc>
        <w:tc>
          <w:tcPr>
            <w:tcW w:w="558" w:type="pct"/>
            <w:vMerge/>
            <w:tcBorders>
              <w:top w:val="nil"/>
              <w:left w:val="single" w:sz="4" w:space="0" w:color="auto"/>
              <w:bottom w:val="nil"/>
              <w:right w:val="single" w:sz="4" w:space="0" w:color="auto"/>
            </w:tcBorders>
            <w:vAlign w:val="center"/>
            <w:hideMark/>
          </w:tcPr>
          <w:p w14:paraId="766BCF5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0FEAF3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BC3520-10(3.5MM/2.0MM)</w:t>
            </w:r>
          </w:p>
        </w:tc>
        <w:tc>
          <w:tcPr>
            <w:tcW w:w="416" w:type="pct"/>
            <w:tcBorders>
              <w:top w:val="nil"/>
              <w:left w:val="nil"/>
              <w:bottom w:val="single" w:sz="4" w:space="0" w:color="auto"/>
              <w:right w:val="single" w:sz="4" w:space="0" w:color="auto"/>
            </w:tcBorders>
            <w:shd w:val="clear" w:color="000000" w:fill="FFFFFF"/>
            <w:vAlign w:val="center"/>
            <w:hideMark/>
          </w:tcPr>
          <w:p w14:paraId="6594FD8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nil"/>
              <w:left w:val="nil"/>
              <w:bottom w:val="single" w:sz="4" w:space="0" w:color="auto"/>
              <w:right w:val="single" w:sz="4" w:space="0" w:color="auto"/>
            </w:tcBorders>
            <w:shd w:val="clear" w:color="000000" w:fill="FFFFFF"/>
            <w:vAlign w:val="center"/>
            <w:hideMark/>
          </w:tcPr>
          <w:p w14:paraId="1FCF7D3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16" w:type="pct"/>
            <w:tcBorders>
              <w:top w:val="nil"/>
              <w:left w:val="nil"/>
              <w:bottom w:val="single" w:sz="4" w:space="0" w:color="auto"/>
              <w:right w:val="single" w:sz="4" w:space="0" w:color="auto"/>
            </w:tcBorders>
            <w:shd w:val="clear" w:color="000000" w:fill="FFFFFF"/>
            <w:vAlign w:val="center"/>
            <w:hideMark/>
          </w:tcPr>
          <w:p w14:paraId="76025D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c>
          <w:tcPr>
            <w:tcW w:w="416" w:type="pct"/>
            <w:tcBorders>
              <w:top w:val="nil"/>
              <w:left w:val="nil"/>
              <w:bottom w:val="single" w:sz="4" w:space="0" w:color="auto"/>
              <w:right w:val="single" w:sz="4" w:space="0" w:color="auto"/>
            </w:tcBorders>
            <w:shd w:val="clear" w:color="auto" w:fill="auto"/>
            <w:noWrap/>
            <w:vAlign w:val="bottom"/>
            <w:hideMark/>
          </w:tcPr>
          <w:p w14:paraId="53B8818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684F098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B2CDA2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D1A74DA"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E72B9B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48</w:t>
            </w:r>
          </w:p>
        </w:tc>
        <w:tc>
          <w:tcPr>
            <w:tcW w:w="558" w:type="pct"/>
            <w:vMerge/>
            <w:tcBorders>
              <w:top w:val="nil"/>
              <w:left w:val="single" w:sz="4" w:space="0" w:color="auto"/>
              <w:bottom w:val="nil"/>
              <w:right w:val="single" w:sz="4" w:space="0" w:color="auto"/>
            </w:tcBorders>
            <w:vAlign w:val="center"/>
            <w:hideMark/>
          </w:tcPr>
          <w:p w14:paraId="224C634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78A3A1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BC4030-10(4.0MM/3.0MM)</w:t>
            </w:r>
          </w:p>
        </w:tc>
        <w:tc>
          <w:tcPr>
            <w:tcW w:w="416" w:type="pct"/>
            <w:tcBorders>
              <w:top w:val="nil"/>
              <w:left w:val="nil"/>
              <w:bottom w:val="single" w:sz="4" w:space="0" w:color="auto"/>
              <w:right w:val="single" w:sz="4" w:space="0" w:color="auto"/>
            </w:tcBorders>
            <w:shd w:val="clear" w:color="000000" w:fill="FFFFFF"/>
            <w:vAlign w:val="center"/>
            <w:hideMark/>
          </w:tcPr>
          <w:p w14:paraId="3CE287C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nil"/>
              <w:left w:val="nil"/>
              <w:bottom w:val="single" w:sz="4" w:space="0" w:color="auto"/>
              <w:right w:val="single" w:sz="4" w:space="0" w:color="auto"/>
            </w:tcBorders>
            <w:shd w:val="clear" w:color="000000" w:fill="FFFFFF"/>
            <w:vAlign w:val="center"/>
            <w:hideMark/>
          </w:tcPr>
          <w:p w14:paraId="597EA7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16" w:type="pct"/>
            <w:tcBorders>
              <w:top w:val="nil"/>
              <w:left w:val="nil"/>
              <w:bottom w:val="single" w:sz="4" w:space="0" w:color="auto"/>
              <w:right w:val="single" w:sz="4" w:space="0" w:color="auto"/>
            </w:tcBorders>
            <w:shd w:val="clear" w:color="000000" w:fill="FFFFFF"/>
            <w:vAlign w:val="center"/>
            <w:hideMark/>
          </w:tcPr>
          <w:p w14:paraId="6AFE99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c>
          <w:tcPr>
            <w:tcW w:w="416" w:type="pct"/>
            <w:tcBorders>
              <w:top w:val="nil"/>
              <w:left w:val="nil"/>
              <w:bottom w:val="single" w:sz="4" w:space="0" w:color="auto"/>
              <w:right w:val="single" w:sz="4" w:space="0" w:color="auto"/>
            </w:tcBorders>
            <w:shd w:val="clear" w:color="auto" w:fill="auto"/>
            <w:noWrap/>
            <w:vAlign w:val="bottom"/>
            <w:hideMark/>
          </w:tcPr>
          <w:p w14:paraId="44427E4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5F2919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5C8A2C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0B6F747"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B01BBF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49</w:t>
            </w:r>
          </w:p>
        </w:tc>
        <w:tc>
          <w:tcPr>
            <w:tcW w:w="558" w:type="pct"/>
            <w:vMerge/>
            <w:tcBorders>
              <w:top w:val="nil"/>
              <w:left w:val="single" w:sz="4" w:space="0" w:color="auto"/>
              <w:bottom w:val="nil"/>
              <w:right w:val="single" w:sz="4" w:space="0" w:color="auto"/>
            </w:tcBorders>
            <w:vAlign w:val="center"/>
            <w:hideMark/>
          </w:tcPr>
          <w:p w14:paraId="0C95CF3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A3B905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BC4540-10(4.5MM/4.0MM)</w:t>
            </w:r>
          </w:p>
        </w:tc>
        <w:tc>
          <w:tcPr>
            <w:tcW w:w="416" w:type="pct"/>
            <w:tcBorders>
              <w:top w:val="nil"/>
              <w:left w:val="nil"/>
              <w:bottom w:val="single" w:sz="4" w:space="0" w:color="auto"/>
              <w:right w:val="single" w:sz="4" w:space="0" w:color="auto"/>
            </w:tcBorders>
            <w:shd w:val="clear" w:color="000000" w:fill="FFFFFF"/>
            <w:vAlign w:val="center"/>
            <w:hideMark/>
          </w:tcPr>
          <w:p w14:paraId="0A1DB3F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C/10PZA</w:t>
            </w:r>
          </w:p>
        </w:tc>
        <w:tc>
          <w:tcPr>
            <w:tcW w:w="439" w:type="pct"/>
            <w:tcBorders>
              <w:top w:val="nil"/>
              <w:left w:val="nil"/>
              <w:bottom w:val="single" w:sz="4" w:space="0" w:color="auto"/>
              <w:right w:val="single" w:sz="4" w:space="0" w:color="auto"/>
            </w:tcBorders>
            <w:shd w:val="clear" w:color="000000" w:fill="FFFFFF"/>
            <w:vAlign w:val="center"/>
            <w:hideMark/>
          </w:tcPr>
          <w:p w14:paraId="308D304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11</w:t>
            </w:r>
          </w:p>
        </w:tc>
        <w:tc>
          <w:tcPr>
            <w:tcW w:w="416" w:type="pct"/>
            <w:tcBorders>
              <w:top w:val="nil"/>
              <w:left w:val="nil"/>
              <w:bottom w:val="single" w:sz="4" w:space="0" w:color="auto"/>
              <w:right w:val="single" w:sz="4" w:space="0" w:color="auto"/>
            </w:tcBorders>
            <w:shd w:val="clear" w:color="000000" w:fill="FFFFFF"/>
            <w:vAlign w:val="center"/>
            <w:hideMark/>
          </w:tcPr>
          <w:p w14:paraId="33827DD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27</w:t>
            </w:r>
          </w:p>
        </w:tc>
        <w:tc>
          <w:tcPr>
            <w:tcW w:w="416" w:type="pct"/>
            <w:tcBorders>
              <w:top w:val="nil"/>
              <w:left w:val="nil"/>
              <w:bottom w:val="single" w:sz="4" w:space="0" w:color="auto"/>
              <w:right w:val="single" w:sz="4" w:space="0" w:color="auto"/>
            </w:tcBorders>
            <w:shd w:val="clear" w:color="auto" w:fill="auto"/>
            <w:noWrap/>
            <w:vAlign w:val="bottom"/>
            <w:hideMark/>
          </w:tcPr>
          <w:p w14:paraId="3023989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60A0FA9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ABA861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3FCEAEE"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63906E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50</w:t>
            </w:r>
          </w:p>
        </w:tc>
        <w:tc>
          <w:tcPr>
            <w:tcW w:w="558" w:type="pct"/>
            <w:vMerge/>
            <w:tcBorders>
              <w:top w:val="nil"/>
              <w:left w:val="single" w:sz="4" w:space="0" w:color="auto"/>
              <w:bottom w:val="nil"/>
              <w:right w:val="single" w:sz="4" w:space="0" w:color="auto"/>
            </w:tcBorders>
            <w:vAlign w:val="center"/>
            <w:hideMark/>
          </w:tcPr>
          <w:p w14:paraId="54C9C66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BCD022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 CON PUNTAS SUAVES, CON TUBERIA DE  210CM Y CONECTOR UNIVERSAL INFANTIL (1828)</w:t>
            </w:r>
          </w:p>
        </w:tc>
        <w:tc>
          <w:tcPr>
            <w:tcW w:w="416" w:type="pct"/>
            <w:tcBorders>
              <w:top w:val="nil"/>
              <w:left w:val="nil"/>
              <w:bottom w:val="single" w:sz="4" w:space="0" w:color="auto"/>
              <w:right w:val="single" w:sz="4" w:space="0" w:color="auto"/>
            </w:tcBorders>
            <w:shd w:val="clear" w:color="000000" w:fill="FFFFFF"/>
            <w:vAlign w:val="center"/>
            <w:hideMark/>
          </w:tcPr>
          <w:p w14:paraId="62D8EE4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C/50 PZAS</w:t>
            </w:r>
          </w:p>
        </w:tc>
        <w:tc>
          <w:tcPr>
            <w:tcW w:w="439" w:type="pct"/>
            <w:tcBorders>
              <w:top w:val="nil"/>
              <w:left w:val="nil"/>
              <w:bottom w:val="single" w:sz="4" w:space="0" w:color="auto"/>
              <w:right w:val="single" w:sz="4" w:space="0" w:color="auto"/>
            </w:tcBorders>
            <w:shd w:val="clear" w:color="000000" w:fill="FFFFFF"/>
            <w:vAlign w:val="center"/>
            <w:hideMark/>
          </w:tcPr>
          <w:p w14:paraId="373B19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vAlign w:val="center"/>
            <w:hideMark/>
          </w:tcPr>
          <w:p w14:paraId="714E244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416" w:type="pct"/>
            <w:tcBorders>
              <w:top w:val="nil"/>
              <w:left w:val="nil"/>
              <w:bottom w:val="single" w:sz="4" w:space="0" w:color="auto"/>
              <w:right w:val="single" w:sz="4" w:space="0" w:color="auto"/>
            </w:tcBorders>
            <w:shd w:val="clear" w:color="auto" w:fill="auto"/>
            <w:noWrap/>
            <w:vAlign w:val="bottom"/>
            <w:hideMark/>
          </w:tcPr>
          <w:p w14:paraId="5DD3B84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1E50491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910C90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11FDCD0"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8CDA10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51</w:t>
            </w:r>
          </w:p>
        </w:tc>
        <w:tc>
          <w:tcPr>
            <w:tcW w:w="558" w:type="pct"/>
            <w:vMerge/>
            <w:tcBorders>
              <w:top w:val="nil"/>
              <w:left w:val="single" w:sz="4" w:space="0" w:color="auto"/>
              <w:bottom w:val="nil"/>
              <w:right w:val="single" w:sz="4" w:space="0" w:color="auto"/>
            </w:tcBorders>
            <w:vAlign w:val="center"/>
            <w:hideMark/>
          </w:tcPr>
          <w:p w14:paraId="03A83B7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7FE835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CANULA NASAL NEONATAL , CON PUNTAS SUAVES, CON TUBERIA DE  210CM Y CONECTOR UNIVERSAL INFANTIL Y PEDIATRICA (1826)</w:t>
            </w:r>
          </w:p>
        </w:tc>
        <w:tc>
          <w:tcPr>
            <w:tcW w:w="416" w:type="pct"/>
            <w:tcBorders>
              <w:top w:val="nil"/>
              <w:left w:val="nil"/>
              <w:bottom w:val="single" w:sz="4" w:space="0" w:color="auto"/>
              <w:right w:val="single" w:sz="4" w:space="0" w:color="auto"/>
            </w:tcBorders>
            <w:shd w:val="clear" w:color="000000" w:fill="FFFFFF"/>
            <w:vAlign w:val="center"/>
            <w:hideMark/>
          </w:tcPr>
          <w:p w14:paraId="2A02BB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C/50 PZAS</w:t>
            </w:r>
          </w:p>
        </w:tc>
        <w:tc>
          <w:tcPr>
            <w:tcW w:w="439" w:type="pct"/>
            <w:tcBorders>
              <w:top w:val="nil"/>
              <w:left w:val="nil"/>
              <w:bottom w:val="single" w:sz="4" w:space="0" w:color="auto"/>
              <w:right w:val="single" w:sz="4" w:space="0" w:color="auto"/>
            </w:tcBorders>
            <w:shd w:val="clear" w:color="000000" w:fill="FFFFFF"/>
            <w:vAlign w:val="center"/>
            <w:hideMark/>
          </w:tcPr>
          <w:p w14:paraId="45DAAF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vAlign w:val="center"/>
            <w:hideMark/>
          </w:tcPr>
          <w:p w14:paraId="717F741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416" w:type="pct"/>
            <w:tcBorders>
              <w:top w:val="nil"/>
              <w:left w:val="nil"/>
              <w:bottom w:val="single" w:sz="4" w:space="0" w:color="auto"/>
              <w:right w:val="single" w:sz="4" w:space="0" w:color="auto"/>
            </w:tcBorders>
            <w:shd w:val="clear" w:color="auto" w:fill="auto"/>
            <w:noWrap/>
            <w:vAlign w:val="bottom"/>
            <w:hideMark/>
          </w:tcPr>
          <w:p w14:paraId="4195844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0005D4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90648B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F575CCA"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E66CC9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52</w:t>
            </w:r>
          </w:p>
        </w:tc>
        <w:tc>
          <w:tcPr>
            <w:tcW w:w="558" w:type="pct"/>
            <w:tcBorders>
              <w:top w:val="single" w:sz="4" w:space="0" w:color="auto"/>
              <w:left w:val="nil"/>
              <w:bottom w:val="nil"/>
              <w:right w:val="single" w:sz="4" w:space="0" w:color="auto"/>
            </w:tcBorders>
            <w:shd w:val="clear" w:color="000000" w:fill="FFFFFF"/>
            <w:vAlign w:val="center"/>
            <w:hideMark/>
          </w:tcPr>
          <w:p w14:paraId="18C46D97"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 CALOR RADIANTE</w:t>
            </w:r>
          </w:p>
        </w:tc>
        <w:tc>
          <w:tcPr>
            <w:tcW w:w="1529" w:type="pct"/>
            <w:tcBorders>
              <w:top w:val="nil"/>
              <w:left w:val="nil"/>
              <w:bottom w:val="single" w:sz="4" w:space="0" w:color="auto"/>
              <w:right w:val="single" w:sz="4" w:space="0" w:color="auto"/>
            </w:tcBorders>
            <w:shd w:val="clear" w:color="000000" w:fill="FFFFFF"/>
            <w:hideMark/>
          </w:tcPr>
          <w:p w14:paraId="42AD096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SONDA DE TEMPERATURA CUTANEA COMPATIBLE CON CUNA MARCA DRAGER MODELO BABY THERM 8004</w:t>
            </w:r>
          </w:p>
        </w:tc>
        <w:tc>
          <w:tcPr>
            <w:tcW w:w="416" w:type="pct"/>
            <w:tcBorders>
              <w:top w:val="nil"/>
              <w:left w:val="nil"/>
              <w:bottom w:val="single" w:sz="4" w:space="0" w:color="auto"/>
              <w:right w:val="single" w:sz="4" w:space="0" w:color="auto"/>
            </w:tcBorders>
            <w:shd w:val="clear" w:color="000000" w:fill="FFFFFF"/>
            <w:vAlign w:val="center"/>
            <w:hideMark/>
          </w:tcPr>
          <w:p w14:paraId="034F97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C/5 PZAS</w:t>
            </w:r>
          </w:p>
        </w:tc>
        <w:tc>
          <w:tcPr>
            <w:tcW w:w="439" w:type="pct"/>
            <w:tcBorders>
              <w:top w:val="nil"/>
              <w:left w:val="nil"/>
              <w:bottom w:val="single" w:sz="4" w:space="0" w:color="auto"/>
              <w:right w:val="single" w:sz="4" w:space="0" w:color="auto"/>
            </w:tcBorders>
            <w:shd w:val="clear" w:color="000000" w:fill="FFFFFF"/>
            <w:vAlign w:val="center"/>
            <w:hideMark/>
          </w:tcPr>
          <w:p w14:paraId="1F62C29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2AD0C24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16" w:type="pct"/>
            <w:tcBorders>
              <w:top w:val="nil"/>
              <w:left w:val="nil"/>
              <w:bottom w:val="single" w:sz="4" w:space="0" w:color="auto"/>
              <w:right w:val="single" w:sz="4" w:space="0" w:color="auto"/>
            </w:tcBorders>
            <w:shd w:val="clear" w:color="auto" w:fill="auto"/>
            <w:noWrap/>
            <w:vAlign w:val="bottom"/>
            <w:hideMark/>
          </w:tcPr>
          <w:p w14:paraId="25BAD67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BC292E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28ABBE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1895897" w14:textId="77777777" w:rsidTr="008C3D07">
        <w:trPr>
          <w:trHeight w:val="7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58FA35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53</w:t>
            </w:r>
          </w:p>
        </w:tc>
        <w:tc>
          <w:tcPr>
            <w:tcW w:w="558" w:type="pct"/>
            <w:vMerge w:val="restart"/>
            <w:tcBorders>
              <w:top w:val="single" w:sz="4" w:space="0" w:color="auto"/>
              <w:left w:val="single" w:sz="4" w:space="0" w:color="auto"/>
              <w:bottom w:val="nil"/>
              <w:right w:val="single" w:sz="4" w:space="0" w:color="auto"/>
            </w:tcBorders>
            <w:shd w:val="clear" w:color="000000" w:fill="FFFFFF"/>
            <w:vAlign w:val="center"/>
            <w:hideMark/>
          </w:tcPr>
          <w:p w14:paraId="627A71B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1529" w:type="pct"/>
            <w:tcBorders>
              <w:top w:val="nil"/>
              <w:left w:val="nil"/>
              <w:bottom w:val="single" w:sz="4" w:space="0" w:color="auto"/>
              <w:right w:val="single" w:sz="4" w:space="0" w:color="auto"/>
            </w:tcBorders>
            <w:shd w:val="clear" w:color="000000" w:fill="FFFFFF"/>
            <w:hideMark/>
          </w:tcPr>
          <w:p w14:paraId="0E6A226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SPO2 MULTISITIO NELLCOR DURA-Y, REUTILIZABLE</w:t>
            </w:r>
          </w:p>
        </w:tc>
        <w:tc>
          <w:tcPr>
            <w:tcW w:w="416" w:type="pct"/>
            <w:tcBorders>
              <w:top w:val="nil"/>
              <w:left w:val="nil"/>
              <w:bottom w:val="single" w:sz="4" w:space="0" w:color="auto"/>
              <w:right w:val="single" w:sz="4" w:space="0" w:color="auto"/>
            </w:tcBorders>
            <w:shd w:val="clear" w:color="000000" w:fill="FFFFFF"/>
            <w:vAlign w:val="center"/>
            <w:hideMark/>
          </w:tcPr>
          <w:p w14:paraId="18B75D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D77CC0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vAlign w:val="center"/>
            <w:hideMark/>
          </w:tcPr>
          <w:p w14:paraId="07DBDCA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416" w:type="pct"/>
            <w:tcBorders>
              <w:top w:val="nil"/>
              <w:left w:val="nil"/>
              <w:bottom w:val="single" w:sz="4" w:space="0" w:color="auto"/>
              <w:right w:val="single" w:sz="4" w:space="0" w:color="auto"/>
            </w:tcBorders>
            <w:shd w:val="clear" w:color="auto" w:fill="auto"/>
            <w:noWrap/>
            <w:vAlign w:val="bottom"/>
            <w:hideMark/>
          </w:tcPr>
          <w:p w14:paraId="18ACA28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1E4B15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2D73762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BA1E658"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D18743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54</w:t>
            </w:r>
          </w:p>
        </w:tc>
        <w:tc>
          <w:tcPr>
            <w:tcW w:w="558" w:type="pct"/>
            <w:vMerge/>
            <w:tcBorders>
              <w:top w:val="single" w:sz="4" w:space="0" w:color="auto"/>
              <w:left w:val="single" w:sz="4" w:space="0" w:color="auto"/>
              <w:bottom w:val="nil"/>
              <w:right w:val="single" w:sz="4" w:space="0" w:color="auto"/>
            </w:tcBorders>
            <w:vAlign w:val="center"/>
            <w:hideMark/>
          </w:tcPr>
          <w:p w14:paraId="3E2E65C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5024A7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MEKUSA</w:t>
            </w:r>
          </w:p>
        </w:tc>
        <w:tc>
          <w:tcPr>
            <w:tcW w:w="416" w:type="pct"/>
            <w:tcBorders>
              <w:top w:val="nil"/>
              <w:left w:val="nil"/>
              <w:bottom w:val="single" w:sz="4" w:space="0" w:color="auto"/>
              <w:right w:val="single" w:sz="4" w:space="0" w:color="auto"/>
            </w:tcBorders>
            <w:shd w:val="clear" w:color="000000" w:fill="FFFFFF"/>
            <w:vAlign w:val="center"/>
            <w:hideMark/>
          </w:tcPr>
          <w:p w14:paraId="13EECD2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B40636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vAlign w:val="center"/>
            <w:hideMark/>
          </w:tcPr>
          <w:p w14:paraId="003215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416" w:type="pct"/>
            <w:tcBorders>
              <w:top w:val="nil"/>
              <w:left w:val="nil"/>
              <w:bottom w:val="single" w:sz="4" w:space="0" w:color="auto"/>
              <w:right w:val="single" w:sz="4" w:space="0" w:color="auto"/>
            </w:tcBorders>
            <w:shd w:val="clear" w:color="auto" w:fill="auto"/>
            <w:noWrap/>
            <w:vAlign w:val="bottom"/>
            <w:hideMark/>
          </w:tcPr>
          <w:p w14:paraId="1C7FDEB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090067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05518B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4FD2E82"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D0E8AD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55</w:t>
            </w:r>
          </w:p>
        </w:tc>
        <w:tc>
          <w:tcPr>
            <w:tcW w:w="558" w:type="pct"/>
            <w:vMerge/>
            <w:tcBorders>
              <w:top w:val="single" w:sz="4" w:space="0" w:color="auto"/>
              <w:left w:val="single" w:sz="4" w:space="0" w:color="auto"/>
              <w:bottom w:val="nil"/>
              <w:right w:val="single" w:sz="4" w:space="0" w:color="auto"/>
            </w:tcBorders>
            <w:vAlign w:val="center"/>
            <w:hideMark/>
          </w:tcPr>
          <w:p w14:paraId="41F1683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539025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GE MODELO B20</w:t>
            </w:r>
          </w:p>
        </w:tc>
        <w:tc>
          <w:tcPr>
            <w:tcW w:w="416" w:type="pct"/>
            <w:tcBorders>
              <w:top w:val="nil"/>
              <w:left w:val="nil"/>
              <w:bottom w:val="single" w:sz="4" w:space="0" w:color="auto"/>
              <w:right w:val="single" w:sz="4" w:space="0" w:color="auto"/>
            </w:tcBorders>
            <w:shd w:val="clear" w:color="000000" w:fill="FFFFFF"/>
            <w:vAlign w:val="center"/>
            <w:hideMark/>
          </w:tcPr>
          <w:p w14:paraId="571AB79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3700FCD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3BF14C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auto" w:fill="auto"/>
            <w:noWrap/>
            <w:vAlign w:val="bottom"/>
            <w:hideMark/>
          </w:tcPr>
          <w:p w14:paraId="331D30B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1E3A6B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57E9A9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34DAA0F"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FEDFCA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56</w:t>
            </w:r>
          </w:p>
        </w:tc>
        <w:tc>
          <w:tcPr>
            <w:tcW w:w="558" w:type="pct"/>
            <w:vMerge/>
            <w:tcBorders>
              <w:top w:val="single" w:sz="4" w:space="0" w:color="auto"/>
              <w:left w:val="single" w:sz="4" w:space="0" w:color="auto"/>
              <w:bottom w:val="nil"/>
              <w:right w:val="single" w:sz="4" w:space="0" w:color="auto"/>
            </w:tcBorders>
            <w:vAlign w:val="center"/>
            <w:hideMark/>
          </w:tcPr>
          <w:p w14:paraId="180375A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7C65F5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CRITICARE  MODELO POET PLUS 8000</w:t>
            </w:r>
          </w:p>
        </w:tc>
        <w:tc>
          <w:tcPr>
            <w:tcW w:w="416" w:type="pct"/>
            <w:tcBorders>
              <w:top w:val="nil"/>
              <w:left w:val="nil"/>
              <w:bottom w:val="single" w:sz="4" w:space="0" w:color="auto"/>
              <w:right w:val="single" w:sz="4" w:space="0" w:color="auto"/>
            </w:tcBorders>
            <w:shd w:val="clear" w:color="000000" w:fill="FFFFFF"/>
            <w:vAlign w:val="center"/>
            <w:hideMark/>
          </w:tcPr>
          <w:p w14:paraId="704553B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2EAA7B8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5D5122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16" w:type="pct"/>
            <w:tcBorders>
              <w:top w:val="nil"/>
              <w:left w:val="nil"/>
              <w:bottom w:val="single" w:sz="4" w:space="0" w:color="auto"/>
              <w:right w:val="single" w:sz="4" w:space="0" w:color="auto"/>
            </w:tcBorders>
            <w:shd w:val="clear" w:color="auto" w:fill="auto"/>
            <w:noWrap/>
            <w:vAlign w:val="bottom"/>
            <w:hideMark/>
          </w:tcPr>
          <w:p w14:paraId="0C995DD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2B2934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7C8897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4A66F42"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58204E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57</w:t>
            </w:r>
          </w:p>
        </w:tc>
        <w:tc>
          <w:tcPr>
            <w:tcW w:w="558" w:type="pct"/>
            <w:vMerge/>
            <w:tcBorders>
              <w:top w:val="single" w:sz="4" w:space="0" w:color="auto"/>
              <w:left w:val="single" w:sz="4" w:space="0" w:color="auto"/>
              <w:bottom w:val="nil"/>
              <w:right w:val="single" w:sz="4" w:space="0" w:color="auto"/>
            </w:tcBorders>
            <w:vAlign w:val="center"/>
            <w:hideMark/>
          </w:tcPr>
          <w:p w14:paraId="6801CFE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892AD0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BLT  MODELO M9000</w:t>
            </w:r>
          </w:p>
        </w:tc>
        <w:tc>
          <w:tcPr>
            <w:tcW w:w="416" w:type="pct"/>
            <w:tcBorders>
              <w:top w:val="nil"/>
              <w:left w:val="nil"/>
              <w:bottom w:val="single" w:sz="4" w:space="0" w:color="auto"/>
              <w:right w:val="single" w:sz="4" w:space="0" w:color="auto"/>
            </w:tcBorders>
            <w:shd w:val="clear" w:color="000000" w:fill="FFFFFF"/>
            <w:vAlign w:val="center"/>
            <w:hideMark/>
          </w:tcPr>
          <w:p w14:paraId="1E05085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21EA64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2CDF0C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16" w:type="pct"/>
            <w:tcBorders>
              <w:top w:val="nil"/>
              <w:left w:val="nil"/>
              <w:bottom w:val="single" w:sz="4" w:space="0" w:color="auto"/>
              <w:right w:val="single" w:sz="4" w:space="0" w:color="auto"/>
            </w:tcBorders>
            <w:shd w:val="clear" w:color="auto" w:fill="auto"/>
            <w:noWrap/>
            <w:vAlign w:val="bottom"/>
            <w:hideMark/>
          </w:tcPr>
          <w:p w14:paraId="03E8AE0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1068651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FFBA99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C00289C"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007098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58</w:t>
            </w:r>
          </w:p>
        </w:tc>
        <w:tc>
          <w:tcPr>
            <w:tcW w:w="558" w:type="pct"/>
            <w:vMerge/>
            <w:tcBorders>
              <w:top w:val="single" w:sz="4" w:space="0" w:color="auto"/>
              <w:left w:val="single" w:sz="4" w:space="0" w:color="auto"/>
              <w:bottom w:val="nil"/>
              <w:right w:val="single" w:sz="4" w:space="0" w:color="auto"/>
            </w:tcBorders>
            <w:vAlign w:val="center"/>
            <w:hideMark/>
          </w:tcPr>
          <w:p w14:paraId="6906202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B0BEE9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MARCA DRAGER MODELO INFINITY VISTA XL</w:t>
            </w:r>
          </w:p>
        </w:tc>
        <w:tc>
          <w:tcPr>
            <w:tcW w:w="416" w:type="pct"/>
            <w:tcBorders>
              <w:top w:val="nil"/>
              <w:left w:val="nil"/>
              <w:bottom w:val="single" w:sz="4" w:space="0" w:color="auto"/>
              <w:right w:val="single" w:sz="4" w:space="0" w:color="auto"/>
            </w:tcBorders>
            <w:shd w:val="clear" w:color="000000" w:fill="FFFFFF"/>
            <w:vAlign w:val="center"/>
            <w:hideMark/>
          </w:tcPr>
          <w:p w14:paraId="03CC74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558B858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648EA89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16" w:type="pct"/>
            <w:tcBorders>
              <w:top w:val="nil"/>
              <w:left w:val="nil"/>
              <w:bottom w:val="single" w:sz="4" w:space="0" w:color="auto"/>
              <w:right w:val="single" w:sz="4" w:space="0" w:color="auto"/>
            </w:tcBorders>
            <w:shd w:val="clear" w:color="auto" w:fill="auto"/>
            <w:noWrap/>
            <w:vAlign w:val="bottom"/>
            <w:hideMark/>
          </w:tcPr>
          <w:p w14:paraId="4FE5ADA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944880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5229D7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C35F751"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D22D9F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59</w:t>
            </w:r>
          </w:p>
        </w:tc>
        <w:tc>
          <w:tcPr>
            <w:tcW w:w="558" w:type="pct"/>
            <w:vMerge/>
            <w:tcBorders>
              <w:top w:val="single" w:sz="4" w:space="0" w:color="auto"/>
              <w:left w:val="single" w:sz="4" w:space="0" w:color="auto"/>
              <w:bottom w:val="nil"/>
              <w:right w:val="single" w:sz="4" w:space="0" w:color="auto"/>
            </w:tcBorders>
            <w:vAlign w:val="center"/>
            <w:hideMark/>
          </w:tcPr>
          <w:p w14:paraId="1D10A4C9"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28E748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SENSOR PARA SATURACION DE OXIGENO NEONATAL MULTIUSOS PARA MONITORES NIHON KOHDEN </w:t>
            </w:r>
          </w:p>
        </w:tc>
        <w:tc>
          <w:tcPr>
            <w:tcW w:w="416" w:type="pct"/>
            <w:tcBorders>
              <w:top w:val="nil"/>
              <w:left w:val="nil"/>
              <w:bottom w:val="single" w:sz="4" w:space="0" w:color="auto"/>
              <w:right w:val="single" w:sz="4" w:space="0" w:color="auto"/>
            </w:tcBorders>
            <w:shd w:val="clear" w:color="000000" w:fill="FFFFFF"/>
            <w:vAlign w:val="center"/>
            <w:hideMark/>
          </w:tcPr>
          <w:p w14:paraId="4E186FA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1A7F232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26</w:t>
            </w:r>
          </w:p>
        </w:tc>
        <w:tc>
          <w:tcPr>
            <w:tcW w:w="416" w:type="pct"/>
            <w:tcBorders>
              <w:top w:val="nil"/>
              <w:left w:val="nil"/>
              <w:bottom w:val="single" w:sz="4" w:space="0" w:color="auto"/>
              <w:right w:val="single" w:sz="4" w:space="0" w:color="auto"/>
            </w:tcBorders>
            <w:shd w:val="clear" w:color="000000" w:fill="FFFFFF"/>
            <w:vAlign w:val="center"/>
            <w:hideMark/>
          </w:tcPr>
          <w:p w14:paraId="1A740A0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c>
          <w:tcPr>
            <w:tcW w:w="416" w:type="pct"/>
            <w:tcBorders>
              <w:top w:val="nil"/>
              <w:left w:val="nil"/>
              <w:bottom w:val="single" w:sz="4" w:space="0" w:color="auto"/>
              <w:right w:val="single" w:sz="4" w:space="0" w:color="auto"/>
            </w:tcBorders>
            <w:shd w:val="clear" w:color="auto" w:fill="auto"/>
            <w:noWrap/>
            <w:vAlign w:val="bottom"/>
            <w:hideMark/>
          </w:tcPr>
          <w:p w14:paraId="70B0676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A7AFC1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B25979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D129F86"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D5DA86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60</w:t>
            </w:r>
          </w:p>
        </w:tc>
        <w:tc>
          <w:tcPr>
            <w:tcW w:w="558" w:type="pct"/>
            <w:vMerge/>
            <w:tcBorders>
              <w:top w:val="single" w:sz="4" w:space="0" w:color="auto"/>
              <w:left w:val="single" w:sz="4" w:space="0" w:color="auto"/>
              <w:bottom w:val="nil"/>
              <w:right w:val="single" w:sz="4" w:space="0" w:color="auto"/>
            </w:tcBorders>
            <w:vAlign w:val="center"/>
            <w:hideMark/>
          </w:tcPr>
          <w:p w14:paraId="5D1175CA"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1E0BD7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PARA MONITORES PHILLIPS</w:t>
            </w:r>
          </w:p>
        </w:tc>
        <w:tc>
          <w:tcPr>
            <w:tcW w:w="416" w:type="pct"/>
            <w:tcBorders>
              <w:top w:val="nil"/>
              <w:left w:val="nil"/>
              <w:bottom w:val="single" w:sz="4" w:space="0" w:color="auto"/>
              <w:right w:val="single" w:sz="4" w:space="0" w:color="auto"/>
            </w:tcBorders>
            <w:shd w:val="clear" w:color="000000" w:fill="FFFFFF"/>
            <w:vAlign w:val="center"/>
            <w:hideMark/>
          </w:tcPr>
          <w:p w14:paraId="25D089F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C48BFF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vAlign w:val="center"/>
            <w:hideMark/>
          </w:tcPr>
          <w:p w14:paraId="1DFA2AC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15</w:t>
            </w:r>
          </w:p>
        </w:tc>
        <w:tc>
          <w:tcPr>
            <w:tcW w:w="416" w:type="pct"/>
            <w:tcBorders>
              <w:top w:val="nil"/>
              <w:left w:val="nil"/>
              <w:bottom w:val="single" w:sz="4" w:space="0" w:color="auto"/>
              <w:right w:val="single" w:sz="4" w:space="0" w:color="auto"/>
            </w:tcBorders>
            <w:shd w:val="clear" w:color="auto" w:fill="auto"/>
            <w:noWrap/>
            <w:vAlign w:val="bottom"/>
            <w:hideMark/>
          </w:tcPr>
          <w:p w14:paraId="21489E7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9F30FB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CAEE84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3719B07"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2E7EB18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61</w:t>
            </w:r>
          </w:p>
        </w:tc>
        <w:tc>
          <w:tcPr>
            <w:tcW w:w="558" w:type="pct"/>
            <w:vMerge/>
            <w:tcBorders>
              <w:top w:val="single" w:sz="4" w:space="0" w:color="auto"/>
              <w:left w:val="single" w:sz="4" w:space="0" w:color="auto"/>
              <w:bottom w:val="nil"/>
              <w:right w:val="single" w:sz="4" w:space="0" w:color="auto"/>
            </w:tcBorders>
            <w:vAlign w:val="center"/>
            <w:hideMark/>
          </w:tcPr>
          <w:p w14:paraId="4D6D0CF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B981F4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PARA SATURACION DE OXIGENO NEONATAL MULTIUSOS PARA MONITORES WELCH ALLYN MODELO ATLAS</w:t>
            </w:r>
          </w:p>
        </w:tc>
        <w:tc>
          <w:tcPr>
            <w:tcW w:w="416" w:type="pct"/>
            <w:tcBorders>
              <w:top w:val="nil"/>
              <w:left w:val="nil"/>
              <w:bottom w:val="single" w:sz="4" w:space="0" w:color="auto"/>
              <w:right w:val="single" w:sz="4" w:space="0" w:color="auto"/>
            </w:tcBorders>
            <w:shd w:val="clear" w:color="000000" w:fill="FFFFFF"/>
            <w:vAlign w:val="center"/>
            <w:hideMark/>
          </w:tcPr>
          <w:p w14:paraId="45F59B3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7A4FBF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16" w:type="pct"/>
            <w:tcBorders>
              <w:top w:val="nil"/>
              <w:left w:val="nil"/>
              <w:bottom w:val="single" w:sz="4" w:space="0" w:color="auto"/>
              <w:right w:val="single" w:sz="4" w:space="0" w:color="auto"/>
            </w:tcBorders>
            <w:shd w:val="clear" w:color="000000" w:fill="FFFFFF"/>
            <w:vAlign w:val="center"/>
            <w:hideMark/>
          </w:tcPr>
          <w:p w14:paraId="6069F92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16" w:type="pct"/>
            <w:tcBorders>
              <w:top w:val="nil"/>
              <w:left w:val="nil"/>
              <w:bottom w:val="single" w:sz="4" w:space="0" w:color="auto"/>
              <w:right w:val="single" w:sz="4" w:space="0" w:color="auto"/>
            </w:tcBorders>
            <w:shd w:val="clear" w:color="auto" w:fill="auto"/>
            <w:noWrap/>
            <w:vAlign w:val="bottom"/>
            <w:hideMark/>
          </w:tcPr>
          <w:p w14:paraId="5C876E6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2A2880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04A74D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1D19045"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855082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62</w:t>
            </w:r>
          </w:p>
        </w:tc>
        <w:tc>
          <w:tcPr>
            <w:tcW w:w="558" w:type="pct"/>
            <w:tcBorders>
              <w:top w:val="nil"/>
              <w:left w:val="nil"/>
              <w:bottom w:val="nil"/>
              <w:right w:val="single" w:sz="4" w:space="0" w:color="auto"/>
            </w:tcBorders>
            <w:shd w:val="clear" w:color="000000" w:fill="FFFFFF"/>
            <w:vAlign w:val="center"/>
            <w:hideMark/>
          </w:tcPr>
          <w:p w14:paraId="3125906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nil"/>
              <w:right w:val="single" w:sz="4" w:space="0" w:color="auto"/>
            </w:tcBorders>
            <w:shd w:val="clear" w:color="000000" w:fill="FFFFFF"/>
            <w:hideMark/>
          </w:tcPr>
          <w:p w14:paraId="0920FAD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NEBULIZADOR MICRO-MIST C/TUBERIA "T" BOQUILLA Y TUBO DE TANQUE DE AGUA 1884</w:t>
            </w:r>
          </w:p>
        </w:tc>
        <w:tc>
          <w:tcPr>
            <w:tcW w:w="416" w:type="pct"/>
            <w:tcBorders>
              <w:top w:val="nil"/>
              <w:left w:val="nil"/>
              <w:bottom w:val="nil"/>
              <w:right w:val="single" w:sz="4" w:space="0" w:color="auto"/>
            </w:tcBorders>
            <w:shd w:val="clear" w:color="000000" w:fill="FFFFFF"/>
            <w:noWrap/>
            <w:vAlign w:val="center"/>
            <w:hideMark/>
          </w:tcPr>
          <w:p w14:paraId="51449C0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nil"/>
              <w:right w:val="single" w:sz="4" w:space="0" w:color="auto"/>
            </w:tcBorders>
            <w:shd w:val="clear" w:color="000000" w:fill="FFFFFF"/>
            <w:vAlign w:val="center"/>
            <w:hideMark/>
          </w:tcPr>
          <w:p w14:paraId="50232ED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78</w:t>
            </w:r>
          </w:p>
        </w:tc>
        <w:tc>
          <w:tcPr>
            <w:tcW w:w="416" w:type="pct"/>
            <w:tcBorders>
              <w:top w:val="nil"/>
              <w:left w:val="nil"/>
              <w:bottom w:val="single" w:sz="4" w:space="0" w:color="auto"/>
              <w:right w:val="single" w:sz="4" w:space="0" w:color="auto"/>
            </w:tcBorders>
            <w:shd w:val="clear" w:color="000000" w:fill="FFFFFF"/>
            <w:vAlign w:val="center"/>
            <w:hideMark/>
          </w:tcPr>
          <w:p w14:paraId="70C87D3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195</w:t>
            </w:r>
          </w:p>
        </w:tc>
        <w:tc>
          <w:tcPr>
            <w:tcW w:w="416" w:type="pct"/>
            <w:tcBorders>
              <w:top w:val="nil"/>
              <w:left w:val="nil"/>
              <w:bottom w:val="single" w:sz="4" w:space="0" w:color="auto"/>
              <w:right w:val="single" w:sz="4" w:space="0" w:color="auto"/>
            </w:tcBorders>
            <w:shd w:val="clear" w:color="000000" w:fill="FFFFFF"/>
            <w:noWrap/>
            <w:vAlign w:val="bottom"/>
            <w:hideMark/>
          </w:tcPr>
          <w:p w14:paraId="5679818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0E6ACEF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3292B90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96DAC41" w14:textId="77777777" w:rsidTr="008C3D07">
        <w:trPr>
          <w:trHeight w:val="1425"/>
        </w:trPr>
        <w:tc>
          <w:tcPr>
            <w:tcW w:w="5000" w:type="pct"/>
            <w:gridSpan w:val="9"/>
            <w:tcBorders>
              <w:top w:val="single" w:sz="4" w:space="0" w:color="auto"/>
              <w:left w:val="single" w:sz="4" w:space="0" w:color="auto"/>
              <w:bottom w:val="single" w:sz="4" w:space="0" w:color="auto"/>
              <w:right w:val="single" w:sz="4" w:space="0" w:color="000000"/>
            </w:tcBorders>
            <w:shd w:val="clear" w:color="000000" w:fill="D8E4BC"/>
            <w:noWrap/>
            <w:vAlign w:val="center"/>
            <w:hideMark/>
          </w:tcPr>
          <w:p w14:paraId="1F98868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CUATRIMESTRALES</w:t>
            </w:r>
          </w:p>
        </w:tc>
      </w:tr>
      <w:tr w:rsidR="008C3D07" w:rsidRPr="008C3D07" w14:paraId="2041BFAE"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D9D9D9"/>
            <w:vAlign w:val="center"/>
            <w:hideMark/>
          </w:tcPr>
          <w:p w14:paraId="3F7610D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 PROGRESIVO</w:t>
            </w:r>
          </w:p>
        </w:tc>
        <w:tc>
          <w:tcPr>
            <w:tcW w:w="558" w:type="pct"/>
            <w:tcBorders>
              <w:top w:val="nil"/>
              <w:left w:val="nil"/>
              <w:bottom w:val="single" w:sz="4" w:space="0" w:color="auto"/>
              <w:right w:val="nil"/>
            </w:tcBorders>
            <w:shd w:val="clear" w:color="000000" w:fill="D9D9D9"/>
            <w:vAlign w:val="center"/>
            <w:hideMark/>
          </w:tcPr>
          <w:p w14:paraId="2F707F5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1529" w:type="pct"/>
            <w:tcBorders>
              <w:top w:val="nil"/>
              <w:left w:val="nil"/>
              <w:bottom w:val="single" w:sz="4" w:space="0" w:color="auto"/>
              <w:right w:val="single" w:sz="4" w:space="0" w:color="auto"/>
            </w:tcBorders>
            <w:shd w:val="clear" w:color="000000" w:fill="D9D9D9"/>
            <w:hideMark/>
          </w:tcPr>
          <w:p w14:paraId="09D1FCC8"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416" w:type="pct"/>
            <w:tcBorders>
              <w:top w:val="nil"/>
              <w:left w:val="nil"/>
              <w:bottom w:val="nil"/>
              <w:right w:val="nil"/>
            </w:tcBorders>
            <w:shd w:val="clear" w:color="000000" w:fill="D9D9D9"/>
            <w:vAlign w:val="center"/>
            <w:hideMark/>
          </w:tcPr>
          <w:p w14:paraId="57DB45C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439" w:type="pct"/>
            <w:tcBorders>
              <w:top w:val="nil"/>
              <w:left w:val="single" w:sz="4" w:space="0" w:color="auto"/>
              <w:bottom w:val="single" w:sz="4" w:space="0" w:color="auto"/>
              <w:right w:val="single" w:sz="4" w:space="0" w:color="auto"/>
            </w:tcBorders>
            <w:shd w:val="clear" w:color="000000" w:fill="D9D9D9"/>
            <w:vAlign w:val="center"/>
            <w:hideMark/>
          </w:tcPr>
          <w:p w14:paraId="12106A7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16" w:type="pct"/>
            <w:tcBorders>
              <w:top w:val="nil"/>
              <w:left w:val="nil"/>
              <w:bottom w:val="single" w:sz="4" w:space="0" w:color="auto"/>
              <w:right w:val="single" w:sz="4" w:space="0" w:color="auto"/>
            </w:tcBorders>
            <w:shd w:val="clear" w:color="000000" w:fill="D9D9D9"/>
            <w:vAlign w:val="center"/>
            <w:hideMark/>
          </w:tcPr>
          <w:p w14:paraId="1AD201A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c>
          <w:tcPr>
            <w:tcW w:w="416" w:type="pct"/>
            <w:tcBorders>
              <w:top w:val="nil"/>
              <w:left w:val="nil"/>
              <w:bottom w:val="single" w:sz="4" w:space="0" w:color="auto"/>
              <w:right w:val="single" w:sz="4" w:space="0" w:color="auto"/>
            </w:tcBorders>
            <w:shd w:val="clear" w:color="000000" w:fill="D9D9D9"/>
            <w:vAlign w:val="center"/>
            <w:hideMark/>
          </w:tcPr>
          <w:p w14:paraId="0596E92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PRECIO UNITARIO</w:t>
            </w:r>
          </w:p>
        </w:tc>
        <w:tc>
          <w:tcPr>
            <w:tcW w:w="439" w:type="pct"/>
            <w:tcBorders>
              <w:top w:val="nil"/>
              <w:left w:val="nil"/>
              <w:bottom w:val="single" w:sz="4" w:space="0" w:color="auto"/>
              <w:right w:val="single" w:sz="4" w:space="0" w:color="auto"/>
            </w:tcBorders>
            <w:shd w:val="clear" w:color="000000" w:fill="D9D9D9"/>
            <w:vAlign w:val="center"/>
            <w:hideMark/>
          </w:tcPr>
          <w:p w14:paraId="097BED9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IMPORTE ANUAL MÍNIMO</w:t>
            </w:r>
          </w:p>
        </w:tc>
        <w:tc>
          <w:tcPr>
            <w:tcW w:w="416" w:type="pct"/>
            <w:tcBorders>
              <w:top w:val="nil"/>
              <w:left w:val="nil"/>
              <w:bottom w:val="single" w:sz="4" w:space="0" w:color="auto"/>
              <w:right w:val="single" w:sz="4" w:space="0" w:color="auto"/>
            </w:tcBorders>
            <w:shd w:val="clear" w:color="000000" w:fill="D9D9D9"/>
            <w:vAlign w:val="center"/>
            <w:hideMark/>
          </w:tcPr>
          <w:p w14:paraId="7257757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IMPORTE  ANUAL  MÁXIMO                       </w:t>
            </w:r>
          </w:p>
        </w:tc>
      </w:tr>
      <w:tr w:rsidR="008C3D07" w:rsidRPr="008C3D07" w14:paraId="4DB94DEE"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156336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63</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1A2600E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VENTILACION INVASIVA</w:t>
            </w:r>
          </w:p>
        </w:tc>
        <w:tc>
          <w:tcPr>
            <w:tcW w:w="1529" w:type="pct"/>
            <w:tcBorders>
              <w:top w:val="nil"/>
              <w:left w:val="nil"/>
              <w:bottom w:val="single" w:sz="4" w:space="0" w:color="auto"/>
              <w:right w:val="single" w:sz="4" w:space="0" w:color="auto"/>
            </w:tcBorders>
            <w:shd w:val="clear" w:color="000000" w:fill="FFFFFF"/>
            <w:hideMark/>
          </w:tcPr>
          <w:p w14:paraId="3EFCB5B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KIT ADAPTADOR HFO PARA MODIFICAR LOS CIRCUITOS RESPIRATORIOS PARA VENTILADORES FABIAN A MODO ALTA FRECUENCIA (HFO)</w:t>
            </w:r>
          </w:p>
        </w:tc>
        <w:tc>
          <w:tcPr>
            <w:tcW w:w="416" w:type="pct"/>
            <w:tcBorders>
              <w:top w:val="single" w:sz="4" w:space="0" w:color="auto"/>
              <w:left w:val="nil"/>
              <w:bottom w:val="single" w:sz="4" w:space="0" w:color="auto"/>
              <w:right w:val="single" w:sz="4" w:space="0" w:color="auto"/>
            </w:tcBorders>
            <w:shd w:val="clear" w:color="000000" w:fill="FFFFFF"/>
            <w:vAlign w:val="center"/>
            <w:hideMark/>
          </w:tcPr>
          <w:p w14:paraId="7FD32E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 20 PZA</w:t>
            </w:r>
          </w:p>
        </w:tc>
        <w:tc>
          <w:tcPr>
            <w:tcW w:w="439" w:type="pct"/>
            <w:tcBorders>
              <w:top w:val="nil"/>
              <w:left w:val="nil"/>
              <w:bottom w:val="single" w:sz="4" w:space="0" w:color="auto"/>
              <w:right w:val="single" w:sz="4" w:space="0" w:color="auto"/>
            </w:tcBorders>
            <w:shd w:val="clear" w:color="000000" w:fill="FFFFFF"/>
            <w:vAlign w:val="center"/>
            <w:hideMark/>
          </w:tcPr>
          <w:p w14:paraId="639C7D6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0582B54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noWrap/>
            <w:vAlign w:val="bottom"/>
            <w:hideMark/>
          </w:tcPr>
          <w:p w14:paraId="0272144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6D7FCDD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5B079A5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4451E79"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58EF782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64</w:t>
            </w:r>
          </w:p>
        </w:tc>
        <w:tc>
          <w:tcPr>
            <w:tcW w:w="558" w:type="pct"/>
            <w:vMerge/>
            <w:tcBorders>
              <w:top w:val="nil"/>
              <w:left w:val="single" w:sz="4" w:space="0" w:color="auto"/>
              <w:bottom w:val="single" w:sz="4" w:space="0" w:color="000000"/>
              <w:right w:val="single" w:sz="4" w:space="0" w:color="auto"/>
            </w:tcBorders>
            <w:vAlign w:val="center"/>
            <w:hideMark/>
          </w:tcPr>
          <w:p w14:paraId="75E06D91"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3DD83CE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CIRCUITO RESPIRATORIO FLEXTUBE DE 10MM CON CABLE CALENTADOR, TRAMPA DE AGUA, LINEA DE MONITORIZACION PARA VENTILADORES FABIAN Y RAMAL DE 0.5M, CON LONGITUD DE 1.6M</w:t>
            </w:r>
          </w:p>
        </w:tc>
        <w:tc>
          <w:tcPr>
            <w:tcW w:w="416" w:type="pct"/>
            <w:tcBorders>
              <w:top w:val="nil"/>
              <w:left w:val="nil"/>
              <w:bottom w:val="single" w:sz="4" w:space="0" w:color="auto"/>
              <w:right w:val="single" w:sz="4" w:space="0" w:color="auto"/>
            </w:tcBorders>
            <w:shd w:val="clear" w:color="000000" w:fill="FFFFFF"/>
            <w:vAlign w:val="center"/>
            <w:hideMark/>
          </w:tcPr>
          <w:p w14:paraId="2BA438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C/12 PZA</w:t>
            </w:r>
          </w:p>
        </w:tc>
        <w:tc>
          <w:tcPr>
            <w:tcW w:w="439" w:type="pct"/>
            <w:tcBorders>
              <w:top w:val="nil"/>
              <w:left w:val="nil"/>
              <w:bottom w:val="single" w:sz="4" w:space="0" w:color="auto"/>
              <w:right w:val="single" w:sz="4" w:space="0" w:color="auto"/>
            </w:tcBorders>
            <w:shd w:val="clear" w:color="000000" w:fill="FFFFFF"/>
            <w:vAlign w:val="center"/>
            <w:hideMark/>
          </w:tcPr>
          <w:p w14:paraId="560989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46DD78B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noWrap/>
            <w:vAlign w:val="bottom"/>
            <w:hideMark/>
          </w:tcPr>
          <w:p w14:paraId="396E0A1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4D869C0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401C99C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D4FD43C"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0AAEC90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65</w:t>
            </w:r>
          </w:p>
        </w:tc>
        <w:tc>
          <w:tcPr>
            <w:tcW w:w="558" w:type="pct"/>
            <w:vMerge w:val="restart"/>
            <w:tcBorders>
              <w:top w:val="nil"/>
              <w:left w:val="single" w:sz="4" w:space="0" w:color="auto"/>
              <w:bottom w:val="single" w:sz="4" w:space="0" w:color="auto"/>
              <w:right w:val="single" w:sz="4" w:space="0" w:color="auto"/>
            </w:tcBorders>
            <w:shd w:val="clear" w:color="000000" w:fill="FFFFFF"/>
            <w:vAlign w:val="center"/>
            <w:hideMark/>
          </w:tcPr>
          <w:p w14:paraId="6E61AB9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1529" w:type="pct"/>
            <w:tcBorders>
              <w:top w:val="nil"/>
              <w:left w:val="nil"/>
              <w:bottom w:val="single" w:sz="4" w:space="0" w:color="auto"/>
              <w:right w:val="single" w:sz="4" w:space="0" w:color="auto"/>
            </w:tcBorders>
            <w:shd w:val="clear" w:color="000000" w:fill="FFFFFF"/>
            <w:hideMark/>
          </w:tcPr>
          <w:p w14:paraId="3400883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1  ( 2870181)</w:t>
            </w:r>
          </w:p>
        </w:tc>
        <w:tc>
          <w:tcPr>
            <w:tcW w:w="416" w:type="pct"/>
            <w:tcBorders>
              <w:top w:val="nil"/>
              <w:left w:val="nil"/>
              <w:bottom w:val="single" w:sz="4" w:space="0" w:color="auto"/>
              <w:right w:val="single" w:sz="4" w:space="0" w:color="auto"/>
            </w:tcBorders>
            <w:shd w:val="clear" w:color="000000" w:fill="FFFFFF"/>
            <w:vAlign w:val="center"/>
            <w:hideMark/>
          </w:tcPr>
          <w:p w14:paraId="1377519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638302D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vAlign w:val="center"/>
            <w:hideMark/>
          </w:tcPr>
          <w:p w14:paraId="3411209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16" w:type="pct"/>
            <w:tcBorders>
              <w:top w:val="nil"/>
              <w:left w:val="nil"/>
              <w:bottom w:val="single" w:sz="4" w:space="0" w:color="auto"/>
              <w:right w:val="single" w:sz="4" w:space="0" w:color="auto"/>
            </w:tcBorders>
            <w:shd w:val="clear" w:color="auto" w:fill="auto"/>
            <w:noWrap/>
            <w:vAlign w:val="bottom"/>
            <w:hideMark/>
          </w:tcPr>
          <w:p w14:paraId="101D027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3F3C05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9264C7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EEA0633"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0A8DD06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66</w:t>
            </w:r>
          </w:p>
        </w:tc>
        <w:tc>
          <w:tcPr>
            <w:tcW w:w="558" w:type="pct"/>
            <w:vMerge/>
            <w:tcBorders>
              <w:top w:val="nil"/>
              <w:left w:val="single" w:sz="4" w:space="0" w:color="auto"/>
              <w:bottom w:val="single" w:sz="4" w:space="0" w:color="auto"/>
              <w:right w:val="single" w:sz="4" w:space="0" w:color="auto"/>
            </w:tcBorders>
            <w:vAlign w:val="center"/>
            <w:hideMark/>
          </w:tcPr>
          <w:p w14:paraId="7D80A14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AB84B4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2 (2870199)</w:t>
            </w:r>
          </w:p>
        </w:tc>
        <w:tc>
          <w:tcPr>
            <w:tcW w:w="416" w:type="pct"/>
            <w:tcBorders>
              <w:top w:val="nil"/>
              <w:left w:val="nil"/>
              <w:bottom w:val="single" w:sz="4" w:space="0" w:color="auto"/>
              <w:right w:val="single" w:sz="4" w:space="0" w:color="auto"/>
            </w:tcBorders>
            <w:shd w:val="clear" w:color="000000" w:fill="FFFFFF"/>
            <w:vAlign w:val="center"/>
            <w:hideMark/>
          </w:tcPr>
          <w:p w14:paraId="1B2BDF7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7D27E24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7E2134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16" w:type="pct"/>
            <w:tcBorders>
              <w:top w:val="nil"/>
              <w:left w:val="nil"/>
              <w:bottom w:val="single" w:sz="4" w:space="0" w:color="auto"/>
              <w:right w:val="single" w:sz="4" w:space="0" w:color="auto"/>
            </w:tcBorders>
            <w:shd w:val="clear" w:color="auto" w:fill="auto"/>
            <w:noWrap/>
            <w:vAlign w:val="bottom"/>
            <w:hideMark/>
          </w:tcPr>
          <w:p w14:paraId="5AF4A44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64EE39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B7F54E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8C1DB7E"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22FCC74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67</w:t>
            </w:r>
          </w:p>
        </w:tc>
        <w:tc>
          <w:tcPr>
            <w:tcW w:w="558" w:type="pct"/>
            <w:vMerge/>
            <w:tcBorders>
              <w:top w:val="nil"/>
              <w:left w:val="single" w:sz="4" w:space="0" w:color="auto"/>
              <w:bottom w:val="single" w:sz="4" w:space="0" w:color="auto"/>
              <w:right w:val="single" w:sz="4" w:space="0" w:color="auto"/>
            </w:tcBorders>
            <w:vAlign w:val="center"/>
            <w:hideMark/>
          </w:tcPr>
          <w:p w14:paraId="5675558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E5F872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3 (2870207)</w:t>
            </w:r>
          </w:p>
        </w:tc>
        <w:tc>
          <w:tcPr>
            <w:tcW w:w="416" w:type="pct"/>
            <w:tcBorders>
              <w:top w:val="nil"/>
              <w:left w:val="nil"/>
              <w:bottom w:val="single" w:sz="4" w:space="0" w:color="auto"/>
              <w:right w:val="single" w:sz="4" w:space="0" w:color="auto"/>
            </w:tcBorders>
            <w:shd w:val="clear" w:color="000000" w:fill="FFFFFF"/>
            <w:vAlign w:val="center"/>
            <w:hideMark/>
          </w:tcPr>
          <w:p w14:paraId="61D156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36DD7F6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6A6CF20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16" w:type="pct"/>
            <w:tcBorders>
              <w:top w:val="nil"/>
              <w:left w:val="nil"/>
              <w:bottom w:val="single" w:sz="4" w:space="0" w:color="auto"/>
              <w:right w:val="single" w:sz="4" w:space="0" w:color="auto"/>
            </w:tcBorders>
            <w:shd w:val="clear" w:color="auto" w:fill="auto"/>
            <w:noWrap/>
            <w:vAlign w:val="bottom"/>
            <w:hideMark/>
          </w:tcPr>
          <w:p w14:paraId="708EA49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B4CA30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616EE5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0C5BD58"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300E357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68</w:t>
            </w:r>
          </w:p>
        </w:tc>
        <w:tc>
          <w:tcPr>
            <w:tcW w:w="558" w:type="pct"/>
            <w:vMerge/>
            <w:tcBorders>
              <w:top w:val="nil"/>
              <w:left w:val="single" w:sz="4" w:space="0" w:color="auto"/>
              <w:bottom w:val="single" w:sz="4" w:space="0" w:color="auto"/>
              <w:right w:val="single" w:sz="4" w:space="0" w:color="auto"/>
            </w:tcBorders>
            <w:vAlign w:val="center"/>
            <w:hideMark/>
          </w:tcPr>
          <w:p w14:paraId="2C269F2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0B565F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4 (2870215)</w:t>
            </w:r>
          </w:p>
        </w:tc>
        <w:tc>
          <w:tcPr>
            <w:tcW w:w="416" w:type="pct"/>
            <w:tcBorders>
              <w:top w:val="nil"/>
              <w:left w:val="nil"/>
              <w:bottom w:val="single" w:sz="4" w:space="0" w:color="auto"/>
              <w:right w:val="single" w:sz="4" w:space="0" w:color="auto"/>
            </w:tcBorders>
            <w:shd w:val="clear" w:color="000000" w:fill="FFFFFF"/>
            <w:vAlign w:val="center"/>
            <w:hideMark/>
          </w:tcPr>
          <w:p w14:paraId="2A15FF7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28F725D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2C72A0B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16" w:type="pct"/>
            <w:tcBorders>
              <w:top w:val="nil"/>
              <w:left w:val="nil"/>
              <w:bottom w:val="single" w:sz="4" w:space="0" w:color="auto"/>
              <w:right w:val="single" w:sz="4" w:space="0" w:color="auto"/>
            </w:tcBorders>
            <w:shd w:val="clear" w:color="auto" w:fill="auto"/>
            <w:noWrap/>
            <w:vAlign w:val="bottom"/>
            <w:hideMark/>
          </w:tcPr>
          <w:p w14:paraId="448D360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85E42F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533C062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EC5CAB9"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7CFDC0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69</w:t>
            </w:r>
          </w:p>
        </w:tc>
        <w:tc>
          <w:tcPr>
            <w:tcW w:w="558" w:type="pct"/>
            <w:vMerge/>
            <w:tcBorders>
              <w:top w:val="nil"/>
              <w:left w:val="single" w:sz="4" w:space="0" w:color="auto"/>
              <w:bottom w:val="single" w:sz="4" w:space="0" w:color="auto"/>
              <w:right w:val="single" w:sz="4" w:space="0" w:color="auto"/>
            </w:tcBorders>
            <w:vAlign w:val="center"/>
            <w:hideMark/>
          </w:tcPr>
          <w:p w14:paraId="2DC9C977"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3142A2B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5(2870173)</w:t>
            </w:r>
          </w:p>
        </w:tc>
        <w:tc>
          <w:tcPr>
            <w:tcW w:w="416" w:type="pct"/>
            <w:tcBorders>
              <w:top w:val="nil"/>
              <w:left w:val="nil"/>
              <w:bottom w:val="single" w:sz="4" w:space="0" w:color="auto"/>
              <w:right w:val="single" w:sz="4" w:space="0" w:color="auto"/>
            </w:tcBorders>
            <w:shd w:val="clear" w:color="000000" w:fill="FFFFFF"/>
            <w:vAlign w:val="center"/>
            <w:hideMark/>
          </w:tcPr>
          <w:p w14:paraId="6468063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05C3426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2ED620E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16" w:type="pct"/>
            <w:tcBorders>
              <w:top w:val="nil"/>
              <w:left w:val="nil"/>
              <w:bottom w:val="single" w:sz="4" w:space="0" w:color="auto"/>
              <w:right w:val="single" w:sz="4" w:space="0" w:color="auto"/>
            </w:tcBorders>
            <w:shd w:val="clear" w:color="auto" w:fill="auto"/>
            <w:noWrap/>
            <w:vAlign w:val="bottom"/>
            <w:hideMark/>
          </w:tcPr>
          <w:p w14:paraId="67B961C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DE93F6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8311A2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1258C52"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64FEF2A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70</w:t>
            </w:r>
          </w:p>
        </w:tc>
        <w:tc>
          <w:tcPr>
            <w:tcW w:w="558" w:type="pct"/>
            <w:vMerge/>
            <w:tcBorders>
              <w:top w:val="nil"/>
              <w:left w:val="single" w:sz="4" w:space="0" w:color="auto"/>
              <w:bottom w:val="single" w:sz="4" w:space="0" w:color="auto"/>
              <w:right w:val="single" w:sz="4" w:space="0" w:color="auto"/>
            </w:tcBorders>
            <w:vAlign w:val="center"/>
            <w:hideMark/>
          </w:tcPr>
          <w:p w14:paraId="23AFA32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41392C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1 CON CONECTOR COMPATIBLE PARA MONITOR MARCA MINDRAY MODELO UMEC12</w:t>
            </w:r>
          </w:p>
        </w:tc>
        <w:tc>
          <w:tcPr>
            <w:tcW w:w="416" w:type="pct"/>
            <w:tcBorders>
              <w:top w:val="nil"/>
              <w:left w:val="nil"/>
              <w:bottom w:val="single" w:sz="4" w:space="0" w:color="auto"/>
              <w:right w:val="single" w:sz="4" w:space="0" w:color="auto"/>
            </w:tcBorders>
            <w:shd w:val="clear" w:color="000000" w:fill="FFFFFF"/>
            <w:vAlign w:val="center"/>
            <w:hideMark/>
          </w:tcPr>
          <w:p w14:paraId="1DF35E5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1C7745B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26B9441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2C76B17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60835DD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2AB4477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48C41BC"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7885108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71</w:t>
            </w:r>
          </w:p>
        </w:tc>
        <w:tc>
          <w:tcPr>
            <w:tcW w:w="558" w:type="pct"/>
            <w:vMerge/>
            <w:tcBorders>
              <w:top w:val="nil"/>
              <w:left w:val="single" w:sz="4" w:space="0" w:color="auto"/>
              <w:bottom w:val="single" w:sz="4" w:space="0" w:color="auto"/>
              <w:right w:val="single" w:sz="4" w:space="0" w:color="auto"/>
            </w:tcBorders>
            <w:vAlign w:val="center"/>
            <w:hideMark/>
          </w:tcPr>
          <w:p w14:paraId="23D937E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F439A9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2 CON CONECTOR COMPATIBLE PARA MONITOR MARCA MINDRAY MODELO UMEC12</w:t>
            </w:r>
          </w:p>
        </w:tc>
        <w:tc>
          <w:tcPr>
            <w:tcW w:w="416" w:type="pct"/>
            <w:tcBorders>
              <w:top w:val="nil"/>
              <w:left w:val="nil"/>
              <w:bottom w:val="single" w:sz="4" w:space="0" w:color="auto"/>
              <w:right w:val="single" w:sz="4" w:space="0" w:color="auto"/>
            </w:tcBorders>
            <w:shd w:val="clear" w:color="000000" w:fill="FFFFFF"/>
            <w:vAlign w:val="center"/>
            <w:hideMark/>
          </w:tcPr>
          <w:p w14:paraId="3F8DCF9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3E60E98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26EBE9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437971E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5127D3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515B3EF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BB896EE"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03C28A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72</w:t>
            </w:r>
          </w:p>
        </w:tc>
        <w:tc>
          <w:tcPr>
            <w:tcW w:w="558" w:type="pct"/>
            <w:vMerge/>
            <w:tcBorders>
              <w:top w:val="nil"/>
              <w:left w:val="single" w:sz="4" w:space="0" w:color="auto"/>
              <w:bottom w:val="single" w:sz="4" w:space="0" w:color="auto"/>
              <w:right w:val="single" w:sz="4" w:space="0" w:color="auto"/>
            </w:tcBorders>
            <w:vAlign w:val="center"/>
            <w:hideMark/>
          </w:tcPr>
          <w:p w14:paraId="593EF252"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EE326A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3 CON CONECTOR COMPATIBLE PARA MONITOR MARCA MINDRAY MODELO UMEC12</w:t>
            </w:r>
          </w:p>
        </w:tc>
        <w:tc>
          <w:tcPr>
            <w:tcW w:w="416" w:type="pct"/>
            <w:tcBorders>
              <w:top w:val="nil"/>
              <w:left w:val="nil"/>
              <w:bottom w:val="single" w:sz="4" w:space="0" w:color="auto"/>
              <w:right w:val="single" w:sz="4" w:space="0" w:color="auto"/>
            </w:tcBorders>
            <w:shd w:val="clear" w:color="000000" w:fill="FFFFFF"/>
            <w:vAlign w:val="center"/>
            <w:hideMark/>
          </w:tcPr>
          <w:p w14:paraId="4B4EBFF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272744C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2885EB7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34A7336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D6B19C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0C9E08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2BA2134"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3382FF2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73</w:t>
            </w:r>
          </w:p>
        </w:tc>
        <w:tc>
          <w:tcPr>
            <w:tcW w:w="558" w:type="pct"/>
            <w:vMerge/>
            <w:tcBorders>
              <w:top w:val="nil"/>
              <w:left w:val="single" w:sz="4" w:space="0" w:color="auto"/>
              <w:bottom w:val="single" w:sz="4" w:space="0" w:color="auto"/>
              <w:right w:val="single" w:sz="4" w:space="0" w:color="auto"/>
            </w:tcBorders>
            <w:vAlign w:val="center"/>
            <w:hideMark/>
          </w:tcPr>
          <w:p w14:paraId="43835B1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149D4E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5 CON CONECTOR COMPATIBLE PARA MONITOR MARCA MINDRAY MODELO UMEC12</w:t>
            </w:r>
          </w:p>
        </w:tc>
        <w:tc>
          <w:tcPr>
            <w:tcW w:w="416" w:type="pct"/>
            <w:tcBorders>
              <w:top w:val="nil"/>
              <w:left w:val="nil"/>
              <w:bottom w:val="single" w:sz="4" w:space="0" w:color="auto"/>
              <w:right w:val="single" w:sz="4" w:space="0" w:color="auto"/>
            </w:tcBorders>
            <w:shd w:val="clear" w:color="000000" w:fill="FFFFFF"/>
            <w:vAlign w:val="center"/>
            <w:hideMark/>
          </w:tcPr>
          <w:p w14:paraId="287A469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75F2D5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7FE4A83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02164B4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C52C20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DEA5B3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C7B7981"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599881A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74</w:t>
            </w:r>
          </w:p>
        </w:tc>
        <w:tc>
          <w:tcPr>
            <w:tcW w:w="558" w:type="pct"/>
            <w:vMerge/>
            <w:tcBorders>
              <w:top w:val="nil"/>
              <w:left w:val="single" w:sz="4" w:space="0" w:color="auto"/>
              <w:bottom w:val="single" w:sz="4" w:space="0" w:color="auto"/>
              <w:right w:val="single" w:sz="4" w:space="0" w:color="auto"/>
            </w:tcBorders>
            <w:vAlign w:val="center"/>
            <w:hideMark/>
          </w:tcPr>
          <w:p w14:paraId="4AB30BF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1DE8E7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4 CON CONECTOR COMPATIBLE PARA MONITOR MARCA MINDRAY MODELO UMEC12</w:t>
            </w:r>
          </w:p>
        </w:tc>
        <w:tc>
          <w:tcPr>
            <w:tcW w:w="416" w:type="pct"/>
            <w:tcBorders>
              <w:top w:val="nil"/>
              <w:left w:val="nil"/>
              <w:bottom w:val="single" w:sz="4" w:space="0" w:color="auto"/>
              <w:right w:val="single" w:sz="4" w:space="0" w:color="auto"/>
            </w:tcBorders>
            <w:shd w:val="clear" w:color="000000" w:fill="FFFFFF"/>
            <w:vAlign w:val="center"/>
            <w:hideMark/>
          </w:tcPr>
          <w:p w14:paraId="620D65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36FA837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4391272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3298816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1FA90BA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331118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4536B9D"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27F152E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75</w:t>
            </w:r>
          </w:p>
        </w:tc>
        <w:tc>
          <w:tcPr>
            <w:tcW w:w="558" w:type="pct"/>
            <w:tcBorders>
              <w:top w:val="nil"/>
              <w:left w:val="nil"/>
              <w:bottom w:val="nil"/>
              <w:right w:val="nil"/>
            </w:tcBorders>
            <w:shd w:val="clear" w:color="000000" w:fill="FFFFFF"/>
            <w:vAlign w:val="center"/>
            <w:hideMark/>
          </w:tcPr>
          <w:p w14:paraId="700670A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421CF03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1 CON CONECTOR COMPATIBLE PARA MONITOR MARCA DIXTAL MODELO DX 2023</w:t>
            </w:r>
          </w:p>
        </w:tc>
        <w:tc>
          <w:tcPr>
            <w:tcW w:w="416" w:type="pct"/>
            <w:tcBorders>
              <w:top w:val="nil"/>
              <w:left w:val="nil"/>
              <w:bottom w:val="single" w:sz="4" w:space="0" w:color="auto"/>
              <w:right w:val="single" w:sz="4" w:space="0" w:color="auto"/>
            </w:tcBorders>
            <w:shd w:val="clear" w:color="000000" w:fill="FFFFFF"/>
            <w:vAlign w:val="center"/>
            <w:hideMark/>
          </w:tcPr>
          <w:p w14:paraId="6B3757B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452E335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1873B13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auto" w:fill="auto"/>
            <w:noWrap/>
            <w:vAlign w:val="bottom"/>
            <w:hideMark/>
          </w:tcPr>
          <w:p w14:paraId="2962A8C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8F1C8A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EABEA9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40EECEC"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2F5427E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lastRenderedPageBreak/>
              <w:t>76</w:t>
            </w:r>
          </w:p>
        </w:tc>
        <w:tc>
          <w:tcPr>
            <w:tcW w:w="558" w:type="pct"/>
            <w:tcBorders>
              <w:top w:val="single" w:sz="4" w:space="0" w:color="auto"/>
              <w:left w:val="nil"/>
              <w:bottom w:val="nil"/>
              <w:right w:val="nil"/>
            </w:tcBorders>
            <w:shd w:val="clear" w:color="000000" w:fill="FFFFFF"/>
            <w:vAlign w:val="center"/>
            <w:hideMark/>
          </w:tcPr>
          <w:p w14:paraId="4A8B6F6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623EB6B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2 CON CONECTOR COMPATIBLE PARA MONITOR MARCA DIXTAL MODELO DX 2023</w:t>
            </w:r>
          </w:p>
        </w:tc>
        <w:tc>
          <w:tcPr>
            <w:tcW w:w="416" w:type="pct"/>
            <w:tcBorders>
              <w:top w:val="nil"/>
              <w:left w:val="nil"/>
              <w:bottom w:val="single" w:sz="4" w:space="0" w:color="auto"/>
              <w:right w:val="single" w:sz="4" w:space="0" w:color="auto"/>
            </w:tcBorders>
            <w:shd w:val="clear" w:color="000000" w:fill="FFFFFF"/>
            <w:vAlign w:val="center"/>
            <w:hideMark/>
          </w:tcPr>
          <w:p w14:paraId="1AF53A1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4CC25E7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57AFF55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auto" w:fill="auto"/>
            <w:noWrap/>
            <w:vAlign w:val="bottom"/>
            <w:hideMark/>
          </w:tcPr>
          <w:p w14:paraId="146313B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7F7636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28ACB0F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1F563A4"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4BA3DBB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77</w:t>
            </w:r>
          </w:p>
        </w:tc>
        <w:tc>
          <w:tcPr>
            <w:tcW w:w="558" w:type="pct"/>
            <w:tcBorders>
              <w:top w:val="single" w:sz="4" w:space="0" w:color="auto"/>
              <w:left w:val="nil"/>
              <w:bottom w:val="nil"/>
              <w:right w:val="nil"/>
            </w:tcBorders>
            <w:shd w:val="clear" w:color="000000" w:fill="FFFFFF"/>
            <w:vAlign w:val="center"/>
            <w:hideMark/>
          </w:tcPr>
          <w:p w14:paraId="6832093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6297C90F"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3 CON CONECTOR COMPATIBLE PARA MONITOR MARCA DIXTAL MODELO DX 2023</w:t>
            </w:r>
          </w:p>
        </w:tc>
        <w:tc>
          <w:tcPr>
            <w:tcW w:w="416" w:type="pct"/>
            <w:tcBorders>
              <w:top w:val="nil"/>
              <w:left w:val="nil"/>
              <w:bottom w:val="single" w:sz="4" w:space="0" w:color="auto"/>
              <w:right w:val="single" w:sz="4" w:space="0" w:color="auto"/>
            </w:tcBorders>
            <w:shd w:val="clear" w:color="000000" w:fill="FFFFFF"/>
            <w:vAlign w:val="center"/>
            <w:hideMark/>
          </w:tcPr>
          <w:p w14:paraId="740934F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2042C7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3CE74BE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auto" w:fill="auto"/>
            <w:noWrap/>
            <w:vAlign w:val="bottom"/>
            <w:hideMark/>
          </w:tcPr>
          <w:p w14:paraId="1058705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BDB21C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0ACD85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5E958BA"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4DFC6E1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78</w:t>
            </w:r>
          </w:p>
        </w:tc>
        <w:tc>
          <w:tcPr>
            <w:tcW w:w="558" w:type="pct"/>
            <w:tcBorders>
              <w:top w:val="single" w:sz="4" w:space="0" w:color="auto"/>
              <w:left w:val="nil"/>
              <w:bottom w:val="nil"/>
              <w:right w:val="nil"/>
            </w:tcBorders>
            <w:shd w:val="clear" w:color="000000" w:fill="FFFFFF"/>
            <w:vAlign w:val="center"/>
            <w:hideMark/>
          </w:tcPr>
          <w:p w14:paraId="6817FDDC"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7B72BFC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4 CON CONECTOR COMPATIBLE PARA MONITOR MARCA DIXTAL MODELO DX 2023</w:t>
            </w:r>
          </w:p>
        </w:tc>
        <w:tc>
          <w:tcPr>
            <w:tcW w:w="416" w:type="pct"/>
            <w:tcBorders>
              <w:top w:val="nil"/>
              <w:left w:val="nil"/>
              <w:bottom w:val="single" w:sz="4" w:space="0" w:color="auto"/>
              <w:right w:val="single" w:sz="4" w:space="0" w:color="auto"/>
            </w:tcBorders>
            <w:shd w:val="clear" w:color="000000" w:fill="FFFFFF"/>
            <w:vAlign w:val="center"/>
            <w:hideMark/>
          </w:tcPr>
          <w:p w14:paraId="7C3433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79B5DDB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510816F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auto" w:fill="auto"/>
            <w:noWrap/>
            <w:vAlign w:val="bottom"/>
            <w:hideMark/>
          </w:tcPr>
          <w:p w14:paraId="3E64E47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F9D2C3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BB6911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FC14DE7"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vAlign w:val="center"/>
            <w:hideMark/>
          </w:tcPr>
          <w:p w14:paraId="13FDBFF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79</w:t>
            </w:r>
          </w:p>
        </w:tc>
        <w:tc>
          <w:tcPr>
            <w:tcW w:w="558" w:type="pct"/>
            <w:tcBorders>
              <w:top w:val="single" w:sz="4" w:space="0" w:color="auto"/>
              <w:left w:val="nil"/>
              <w:bottom w:val="nil"/>
              <w:right w:val="nil"/>
            </w:tcBorders>
            <w:shd w:val="clear" w:color="000000" w:fill="FFFFFF"/>
            <w:vAlign w:val="center"/>
            <w:hideMark/>
          </w:tcPr>
          <w:p w14:paraId="08B981C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4FB57BF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MANGUITO NIBP, DESECHABLE, NEONATO, TAMAÑO 5 CON CONECTOR COMPATIBLE PARA MONITOR MARCA DIXTAL MODELO DX 2023</w:t>
            </w:r>
          </w:p>
        </w:tc>
        <w:tc>
          <w:tcPr>
            <w:tcW w:w="416" w:type="pct"/>
            <w:tcBorders>
              <w:top w:val="nil"/>
              <w:left w:val="nil"/>
              <w:bottom w:val="single" w:sz="4" w:space="0" w:color="auto"/>
              <w:right w:val="single" w:sz="4" w:space="0" w:color="auto"/>
            </w:tcBorders>
            <w:shd w:val="clear" w:color="000000" w:fill="FFFFFF"/>
            <w:vAlign w:val="center"/>
            <w:hideMark/>
          </w:tcPr>
          <w:p w14:paraId="0061EBE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BOLSA C/10PZAS</w:t>
            </w:r>
          </w:p>
        </w:tc>
        <w:tc>
          <w:tcPr>
            <w:tcW w:w="439" w:type="pct"/>
            <w:tcBorders>
              <w:top w:val="nil"/>
              <w:left w:val="nil"/>
              <w:bottom w:val="single" w:sz="4" w:space="0" w:color="auto"/>
              <w:right w:val="single" w:sz="4" w:space="0" w:color="auto"/>
            </w:tcBorders>
            <w:shd w:val="clear" w:color="000000" w:fill="FFFFFF"/>
            <w:vAlign w:val="center"/>
            <w:hideMark/>
          </w:tcPr>
          <w:p w14:paraId="47A2EA3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4FFFDA6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noWrap/>
            <w:vAlign w:val="bottom"/>
            <w:hideMark/>
          </w:tcPr>
          <w:p w14:paraId="256B9AC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C1CD46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90E2C2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109591E" w14:textId="77777777" w:rsidTr="008C3D07">
        <w:trPr>
          <w:trHeight w:val="1470"/>
        </w:trPr>
        <w:tc>
          <w:tcPr>
            <w:tcW w:w="5000" w:type="pct"/>
            <w:gridSpan w:val="9"/>
            <w:tcBorders>
              <w:top w:val="single" w:sz="4" w:space="0" w:color="auto"/>
              <w:left w:val="single" w:sz="4" w:space="0" w:color="auto"/>
              <w:bottom w:val="single" w:sz="4" w:space="0" w:color="auto"/>
              <w:right w:val="single" w:sz="4" w:space="0" w:color="000000"/>
            </w:tcBorders>
            <w:shd w:val="clear" w:color="000000" w:fill="D8E4BC"/>
            <w:noWrap/>
            <w:vAlign w:val="center"/>
            <w:hideMark/>
          </w:tcPr>
          <w:p w14:paraId="15D6806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SEMESTRALES</w:t>
            </w:r>
          </w:p>
        </w:tc>
      </w:tr>
      <w:tr w:rsidR="008C3D07" w:rsidRPr="008C3D07" w14:paraId="00BB5AB2" w14:textId="77777777" w:rsidTr="008C3D07">
        <w:trPr>
          <w:trHeight w:val="1860"/>
        </w:trPr>
        <w:tc>
          <w:tcPr>
            <w:tcW w:w="372" w:type="pct"/>
            <w:tcBorders>
              <w:top w:val="nil"/>
              <w:left w:val="single" w:sz="4" w:space="0" w:color="auto"/>
              <w:bottom w:val="single" w:sz="4" w:space="0" w:color="auto"/>
              <w:right w:val="single" w:sz="4" w:space="0" w:color="auto"/>
            </w:tcBorders>
            <w:shd w:val="clear" w:color="000000" w:fill="D9D9D9"/>
            <w:vAlign w:val="center"/>
            <w:hideMark/>
          </w:tcPr>
          <w:p w14:paraId="3EACC258"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 PROGRESIVO</w:t>
            </w:r>
          </w:p>
        </w:tc>
        <w:tc>
          <w:tcPr>
            <w:tcW w:w="2087" w:type="pct"/>
            <w:gridSpan w:val="2"/>
            <w:tcBorders>
              <w:top w:val="single" w:sz="4" w:space="0" w:color="auto"/>
              <w:left w:val="nil"/>
              <w:bottom w:val="single" w:sz="4" w:space="0" w:color="auto"/>
              <w:right w:val="single" w:sz="4" w:space="0" w:color="000000"/>
            </w:tcBorders>
            <w:shd w:val="clear" w:color="000000" w:fill="D9D9D9"/>
            <w:vAlign w:val="center"/>
            <w:hideMark/>
          </w:tcPr>
          <w:p w14:paraId="04A879C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416" w:type="pct"/>
            <w:tcBorders>
              <w:top w:val="nil"/>
              <w:left w:val="nil"/>
              <w:bottom w:val="nil"/>
              <w:right w:val="nil"/>
            </w:tcBorders>
            <w:shd w:val="clear" w:color="000000" w:fill="D9D9D9"/>
            <w:vAlign w:val="center"/>
            <w:hideMark/>
          </w:tcPr>
          <w:p w14:paraId="4E543F3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439" w:type="pct"/>
            <w:tcBorders>
              <w:top w:val="nil"/>
              <w:left w:val="single" w:sz="4" w:space="0" w:color="auto"/>
              <w:bottom w:val="single" w:sz="4" w:space="0" w:color="auto"/>
              <w:right w:val="single" w:sz="4" w:space="0" w:color="auto"/>
            </w:tcBorders>
            <w:shd w:val="clear" w:color="000000" w:fill="D9D9D9"/>
            <w:vAlign w:val="center"/>
            <w:hideMark/>
          </w:tcPr>
          <w:p w14:paraId="1109700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16" w:type="pct"/>
            <w:tcBorders>
              <w:top w:val="nil"/>
              <w:left w:val="nil"/>
              <w:bottom w:val="single" w:sz="4" w:space="0" w:color="auto"/>
              <w:right w:val="single" w:sz="4" w:space="0" w:color="auto"/>
            </w:tcBorders>
            <w:shd w:val="clear" w:color="000000" w:fill="D9D9D9"/>
            <w:vAlign w:val="center"/>
            <w:hideMark/>
          </w:tcPr>
          <w:p w14:paraId="321C8B7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c>
          <w:tcPr>
            <w:tcW w:w="416" w:type="pct"/>
            <w:tcBorders>
              <w:top w:val="nil"/>
              <w:left w:val="nil"/>
              <w:bottom w:val="single" w:sz="4" w:space="0" w:color="auto"/>
              <w:right w:val="single" w:sz="4" w:space="0" w:color="auto"/>
            </w:tcBorders>
            <w:shd w:val="clear" w:color="000000" w:fill="D9D9D9"/>
            <w:vAlign w:val="center"/>
            <w:hideMark/>
          </w:tcPr>
          <w:p w14:paraId="0C1F7841"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PRECIO UNITARIO</w:t>
            </w:r>
          </w:p>
        </w:tc>
        <w:tc>
          <w:tcPr>
            <w:tcW w:w="439" w:type="pct"/>
            <w:tcBorders>
              <w:top w:val="nil"/>
              <w:left w:val="nil"/>
              <w:bottom w:val="single" w:sz="4" w:space="0" w:color="auto"/>
              <w:right w:val="single" w:sz="4" w:space="0" w:color="auto"/>
            </w:tcBorders>
            <w:shd w:val="clear" w:color="000000" w:fill="D9D9D9"/>
            <w:vAlign w:val="center"/>
            <w:hideMark/>
          </w:tcPr>
          <w:p w14:paraId="2E54FA2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IMPORTE ANUAL MÍNIMO</w:t>
            </w:r>
          </w:p>
        </w:tc>
        <w:tc>
          <w:tcPr>
            <w:tcW w:w="416" w:type="pct"/>
            <w:tcBorders>
              <w:top w:val="nil"/>
              <w:left w:val="nil"/>
              <w:bottom w:val="single" w:sz="4" w:space="0" w:color="auto"/>
              <w:right w:val="single" w:sz="4" w:space="0" w:color="auto"/>
            </w:tcBorders>
            <w:shd w:val="clear" w:color="000000" w:fill="D9D9D9"/>
            <w:vAlign w:val="center"/>
            <w:hideMark/>
          </w:tcPr>
          <w:p w14:paraId="0D0E82C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IMPORTE  ANUAL  MÁXIMO                       </w:t>
            </w:r>
          </w:p>
        </w:tc>
      </w:tr>
      <w:tr w:rsidR="008C3D07" w:rsidRPr="008C3D07" w14:paraId="0F4E01F1"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2E9308B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80</w:t>
            </w:r>
          </w:p>
        </w:tc>
        <w:tc>
          <w:tcPr>
            <w:tcW w:w="558" w:type="pct"/>
            <w:vMerge w:val="restart"/>
            <w:tcBorders>
              <w:top w:val="nil"/>
              <w:left w:val="single" w:sz="4" w:space="0" w:color="auto"/>
              <w:bottom w:val="single" w:sz="4" w:space="0" w:color="auto"/>
              <w:right w:val="single" w:sz="4" w:space="0" w:color="auto"/>
            </w:tcBorders>
            <w:shd w:val="clear" w:color="000000" w:fill="FFFFFF"/>
            <w:vAlign w:val="center"/>
            <w:hideMark/>
          </w:tcPr>
          <w:p w14:paraId="59C1910C"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INCUBADORA</w:t>
            </w:r>
          </w:p>
        </w:tc>
        <w:tc>
          <w:tcPr>
            <w:tcW w:w="1529" w:type="pct"/>
            <w:tcBorders>
              <w:top w:val="nil"/>
              <w:left w:val="nil"/>
              <w:bottom w:val="single" w:sz="4" w:space="0" w:color="auto"/>
              <w:right w:val="single" w:sz="4" w:space="0" w:color="auto"/>
            </w:tcBorders>
            <w:shd w:val="clear" w:color="000000" w:fill="FFFFFF"/>
            <w:hideMark/>
          </w:tcPr>
          <w:p w14:paraId="71E64C6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MANGUITA DE PUERTO IRIS, (MU03876)</w:t>
            </w:r>
          </w:p>
        </w:tc>
        <w:tc>
          <w:tcPr>
            <w:tcW w:w="416" w:type="pct"/>
            <w:tcBorders>
              <w:top w:val="single" w:sz="4" w:space="0" w:color="auto"/>
              <w:left w:val="nil"/>
              <w:bottom w:val="nil"/>
              <w:right w:val="nil"/>
            </w:tcBorders>
            <w:shd w:val="clear" w:color="000000" w:fill="FFFFFF"/>
            <w:vAlign w:val="center"/>
            <w:hideMark/>
          </w:tcPr>
          <w:p w14:paraId="2B0E78F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C/100PZAS</w:t>
            </w:r>
          </w:p>
        </w:tc>
        <w:tc>
          <w:tcPr>
            <w:tcW w:w="439" w:type="pct"/>
            <w:tcBorders>
              <w:top w:val="nil"/>
              <w:left w:val="single" w:sz="4" w:space="0" w:color="auto"/>
              <w:bottom w:val="single" w:sz="4" w:space="0" w:color="auto"/>
              <w:right w:val="single" w:sz="4" w:space="0" w:color="auto"/>
            </w:tcBorders>
            <w:shd w:val="clear" w:color="000000" w:fill="FFFFFF"/>
            <w:vAlign w:val="center"/>
            <w:hideMark/>
          </w:tcPr>
          <w:p w14:paraId="654287E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16" w:type="pct"/>
            <w:tcBorders>
              <w:top w:val="nil"/>
              <w:left w:val="nil"/>
              <w:bottom w:val="single" w:sz="4" w:space="0" w:color="auto"/>
              <w:right w:val="single" w:sz="4" w:space="0" w:color="auto"/>
            </w:tcBorders>
            <w:shd w:val="clear" w:color="000000" w:fill="FFFFFF"/>
            <w:vAlign w:val="center"/>
            <w:hideMark/>
          </w:tcPr>
          <w:p w14:paraId="44644DE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auto" w:fill="auto"/>
            <w:noWrap/>
            <w:vAlign w:val="bottom"/>
            <w:hideMark/>
          </w:tcPr>
          <w:p w14:paraId="570E995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661CD44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B087A7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B1DF069"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EAD39B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81</w:t>
            </w:r>
          </w:p>
        </w:tc>
        <w:tc>
          <w:tcPr>
            <w:tcW w:w="558" w:type="pct"/>
            <w:vMerge/>
            <w:tcBorders>
              <w:top w:val="nil"/>
              <w:left w:val="single" w:sz="4" w:space="0" w:color="auto"/>
              <w:bottom w:val="single" w:sz="4" w:space="0" w:color="auto"/>
              <w:right w:val="single" w:sz="4" w:space="0" w:color="auto"/>
            </w:tcBorders>
            <w:vAlign w:val="center"/>
            <w:hideMark/>
          </w:tcPr>
          <w:p w14:paraId="168C000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3EA625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MANGUITA PARA ABERTURA DE ENTRADA DE MANOS, OVALADO (MU06570)</w:t>
            </w:r>
          </w:p>
        </w:tc>
        <w:tc>
          <w:tcPr>
            <w:tcW w:w="416" w:type="pct"/>
            <w:tcBorders>
              <w:top w:val="single" w:sz="4" w:space="0" w:color="auto"/>
              <w:left w:val="nil"/>
              <w:bottom w:val="single" w:sz="4" w:space="0" w:color="auto"/>
              <w:right w:val="single" w:sz="4" w:space="0" w:color="auto"/>
            </w:tcBorders>
            <w:shd w:val="clear" w:color="000000" w:fill="FFFFFF"/>
            <w:vAlign w:val="center"/>
            <w:hideMark/>
          </w:tcPr>
          <w:p w14:paraId="21CA795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C/100PZAS</w:t>
            </w:r>
          </w:p>
        </w:tc>
        <w:tc>
          <w:tcPr>
            <w:tcW w:w="439" w:type="pct"/>
            <w:tcBorders>
              <w:top w:val="nil"/>
              <w:left w:val="nil"/>
              <w:bottom w:val="single" w:sz="4" w:space="0" w:color="auto"/>
              <w:right w:val="single" w:sz="4" w:space="0" w:color="auto"/>
            </w:tcBorders>
            <w:shd w:val="clear" w:color="000000" w:fill="FFFFFF"/>
            <w:vAlign w:val="center"/>
            <w:hideMark/>
          </w:tcPr>
          <w:p w14:paraId="6F9EF0F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3F8F7AE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auto" w:fill="auto"/>
            <w:noWrap/>
            <w:vAlign w:val="bottom"/>
            <w:hideMark/>
          </w:tcPr>
          <w:p w14:paraId="7E6A4F2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F6C3CB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6627B3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0C3CC7F"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69C903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82</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0F544314"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1529" w:type="pct"/>
            <w:tcBorders>
              <w:top w:val="nil"/>
              <w:left w:val="nil"/>
              <w:bottom w:val="single" w:sz="4" w:space="0" w:color="auto"/>
              <w:right w:val="single" w:sz="4" w:space="0" w:color="auto"/>
            </w:tcBorders>
            <w:shd w:val="clear" w:color="000000" w:fill="FFFFFF"/>
            <w:hideMark/>
          </w:tcPr>
          <w:p w14:paraId="2E9E0E3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OXIGENO PÀRA VENTILADOR  MAX-12C</w:t>
            </w:r>
          </w:p>
        </w:tc>
        <w:tc>
          <w:tcPr>
            <w:tcW w:w="416" w:type="pct"/>
            <w:tcBorders>
              <w:top w:val="nil"/>
              <w:left w:val="nil"/>
              <w:bottom w:val="single" w:sz="4" w:space="0" w:color="auto"/>
              <w:right w:val="single" w:sz="4" w:space="0" w:color="auto"/>
            </w:tcBorders>
            <w:shd w:val="clear" w:color="000000" w:fill="FFFFFF"/>
            <w:vAlign w:val="center"/>
            <w:hideMark/>
          </w:tcPr>
          <w:p w14:paraId="009507F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705E4A7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16" w:type="pct"/>
            <w:tcBorders>
              <w:top w:val="nil"/>
              <w:left w:val="nil"/>
              <w:bottom w:val="single" w:sz="4" w:space="0" w:color="auto"/>
              <w:right w:val="single" w:sz="4" w:space="0" w:color="auto"/>
            </w:tcBorders>
            <w:shd w:val="clear" w:color="000000" w:fill="FFFFFF"/>
            <w:vAlign w:val="center"/>
            <w:hideMark/>
          </w:tcPr>
          <w:p w14:paraId="6C5CA87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auto" w:fill="auto"/>
            <w:noWrap/>
            <w:vAlign w:val="bottom"/>
            <w:hideMark/>
          </w:tcPr>
          <w:p w14:paraId="39B83A7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6BA8DC7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481DF81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50880A1"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288EFD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83</w:t>
            </w:r>
          </w:p>
        </w:tc>
        <w:tc>
          <w:tcPr>
            <w:tcW w:w="558" w:type="pct"/>
            <w:vMerge/>
            <w:tcBorders>
              <w:top w:val="nil"/>
              <w:left w:val="single" w:sz="4" w:space="0" w:color="auto"/>
              <w:bottom w:val="single" w:sz="4" w:space="0" w:color="000000"/>
              <w:right w:val="single" w:sz="4" w:space="0" w:color="auto"/>
            </w:tcBorders>
            <w:vAlign w:val="center"/>
            <w:hideMark/>
          </w:tcPr>
          <w:p w14:paraId="4A64E9E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C6F5AD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HOTWIRE REUSABLE 16465 MARCA VYAIRE MEDICAL/CAREFUSION MODELO AVEA</w:t>
            </w:r>
          </w:p>
        </w:tc>
        <w:tc>
          <w:tcPr>
            <w:tcW w:w="416" w:type="pct"/>
            <w:tcBorders>
              <w:top w:val="nil"/>
              <w:left w:val="nil"/>
              <w:bottom w:val="single" w:sz="4" w:space="0" w:color="auto"/>
              <w:right w:val="single" w:sz="4" w:space="0" w:color="auto"/>
            </w:tcBorders>
            <w:shd w:val="clear" w:color="000000" w:fill="FFFFFF"/>
            <w:vAlign w:val="center"/>
            <w:hideMark/>
          </w:tcPr>
          <w:p w14:paraId="76FC4B2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7DC3D0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671F484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auto" w:fill="auto"/>
            <w:noWrap/>
            <w:vAlign w:val="bottom"/>
            <w:hideMark/>
          </w:tcPr>
          <w:p w14:paraId="3624D83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E87523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86A674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8882308"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23B940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84</w:t>
            </w:r>
          </w:p>
        </w:tc>
        <w:tc>
          <w:tcPr>
            <w:tcW w:w="558" w:type="pct"/>
            <w:vMerge/>
            <w:tcBorders>
              <w:top w:val="nil"/>
              <w:left w:val="single" w:sz="4" w:space="0" w:color="auto"/>
              <w:bottom w:val="single" w:sz="4" w:space="0" w:color="000000"/>
              <w:right w:val="single" w:sz="4" w:space="0" w:color="auto"/>
            </w:tcBorders>
            <w:vAlign w:val="center"/>
            <w:hideMark/>
          </w:tcPr>
          <w:p w14:paraId="02AAADD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8DB7D5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CAPSULA DE SENSOR DE OXIGENO (O2) PARA MEDICION DE CORRIENTE PRINCIPAL (6850645) MARCA DRAGER MODELO EVITA 4</w:t>
            </w:r>
          </w:p>
        </w:tc>
        <w:tc>
          <w:tcPr>
            <w:tcW w:w="416" w:type="pct"/>
            <w:tcBorders>
              <w:top w:val="nil"/>
              <w:left w:val="nil"/>
              <w:bottom w:val="single" w:sz="4" w:space="0" w:color="auto"/>
              <w:right w:val="single" w:sz="4" w:space="0" w:color="auto"/>
            </w:tcBorders>
            <w:shd w:val="clear" w:color="000000" w:fill="FFFFFF"/>
            <w:vAlign w:val="center"/>
            <w:hideMark/>
          </w:tcPr>
          <w:p w14:paraId="4763B4C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571B9FD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59D001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1BE8ABD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4816012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0F37BE3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0D0964E"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9B4E3D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85</w:t>
            </w:r>
          </w:p>
        </w:tc>
        <w:tc>
          <w:tcPr>
            <w:tcW w:w="558" w:type="pct"/>
            <w:vMerge/>
            <w:tcBorders>
              <w:top w:val="nil"/>
              <w:left w:val="single" w:sz="4" w:space="0" w:color="auto"/>
              <w:bottom w:val="single" w:sz="4" w:space="0" w:color="000000"/>
              <w:right w:val="single" w:sz="4" w:space="0" w:color="auto"/>
            </w:tcBorders>
            <w:vAlign w:val="center"/>
            <w:hideMark/>
          </w:tcPr>
          <w:p w14:paraId="3B9490B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D804A0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SPIROLOG,ABS,DESINFECTABLE  (8403735) MARCA DRAGER MODELO EVITA 4</w:t>
            </w:r>
          </w:p>
        </w:tc>
        <w:tc>
          <w:tcPr>
            <w:tcW w:w="416" w:type="pct"/>
            <w:tcBorders>
              <w:top w:val="nil"/>
              <w:left w:val="nil"/>
              <w:bottom w:val="single" w:sz="4" w:space="0" w:color="auto"/>
              <w:right w:val="single" w:sz="4" w:space="0" w:color="auto"/>
            </w:tcBorders>
            <w:shd w:val="clear" w:color="000000" w:fill="FFFFFF"/>
            <w:vAlign w:val="center"/>
            <w:hideMark/>
          </w:tcPr>
          <w:p w14:paraId="4DA55D1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C/5PZAS</w:t>
            </w:r>
          </w:p>
        </w:tc>
        <w:tc>
          <w:tcPr>
            <w:tcW w:w="439" w:type="pct"/>
            <w:tcBorders>
              <w:top w:val="nil"/>
              <w:left w:val="nil"/>
              <w:bottom w:val="single" w:sz="4" w:space="0" w:color="auto"/>
              <w:right w:val="single" w:sz="4" w:space="0" w:color="auto"/>
            </w:tcBorders>
            <w:shd w:val="clear" w:color="000000" w:fill="FFFFFF"/>
            <w:vAlign w:val="center"/>
            <w:hideMark/>
          </w:tcPr>
          <w:p w14:paraId="5BF2088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6F3F4CC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6A71980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22E1483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79D18E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C3CA7C1" w14:textId="77777777" w:rsidTr="008C3D07">
        <w:trPr>
          <w:trHeight w:val="255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D23000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86</w:t>
            </w:r>
          </w:p>
        </w:tc>
        <w:tc>
          <w:tcPr>
            <w:tcW w:w="558" w:type="pct"/>
            <w:vMerge/>
            <w:tcBorders>
              <w:top w:val="nil"/>
              <w:left w:val="single" w:sz="4" w:space="0" w:color="auto"/>
              <w:bottom w:val="single" w:sz="4" w:space="0" w:color="000000"/>
              <w:right w:val="single" w:sz="4" w:space="0" w:color="auto"/>
            </w:tcBorders>
            <w:vAlign w:val="center"/>
            <w:hideMark/>
          </w:tcPr>
          <w:p w14:paraId="42C4261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79F71B3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ISO 15,</w:t>
            </w:r>
            <w:r w:rsidRPr="008C3D07">
              <w:rPr>
                <w:rFonts w:ascii="Arial" w:eastAsia="Times New Roman" w:hAnsi="Arial" w:cs="Arial"/>
                <w:color w:val="000000"/>
                <w:sz w:val="18"/>
                <w:szCs w:val="18"/>
                <w:lang w:eastAsia="es-MX"/>
              </w:rPr>
              <w:br/>
              <w:t>PSU, DESINFECTABLE Y ESTERILIZABLE (8411130) MARCA DRAGER MODELO BABYLOG 8000</w:t>
            </w:r>
          </w:p>
        </w:tc>
        <w:tc>
          <w:tcPr>
            <w:tcW w:w="416" w:type="pct"/>
            <w:tcBorders>
              <w:top w:val="nil"/>
              <w:left w:val="nil"/>
              <w:bottom w:val="single" w:sz="4" w:space="0" w:color="auto"/>
              <w:right w:val="single" w:sz="4" w:space="0" w:color="auto"/>
            </w:tcBorders>
            <w:shd w:val="clear" w:color="000000" w:fill="FFFFFF"/>
            <w:vAlign w:val="center"/>
            <w:hideMark/>
          </w:tcPr>
          <w:p w14:paraId="17DB464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5222CD1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1C23661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150F6B2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B8F5E6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624C8E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91C9BC4"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DFC5C6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87</w:t>
            </w:r>
          </w:p>
        </w:tc>
        <w:tc>
          <w:tcPr>
            <w:tcW w:w="558" w:type="pct"/>
            <w:vMerge/>
            <w:tcBorders>
              <w:top w:val="nil"/>
              <w:left w:val="single" w:sz="4" w:space="0" w:color="auto"/>
              <w:bottom w:val="single" w:sz="4" w:space="0" w:color="000000"/>
              <w:right w:val="single" w:sz="4" w:space="0" w:color="auto"/>
            </w:tcBorders>
            <w:vAlign w:val="center"/>
            <w:hideMark/>
          </w:tcPr>
          <w:p w14:paraId="357275C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31C0A6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DIAFRAGMA DE VALVULA DE EXHALACION PARA VENTILADOR MARCA INTERMED MODELO IX5 / INTERNEO</w:t>
            </w:r>
          </w:p>
        </w:tc>
        <w:tc>
          <w:tcPr>
            <w:tcW w:w="416" w:type="pct"/>
            <w:tcBorders>
              <w:top w:val="nil"/>
              <w:left w:val="nil"/>
              <w:bottom w:val="single" w:sz="4" w:space="0" w:color="auto"/>
              <w:right w:val="single" w:sz="4" w:space="0" w:color="auto"/>
            </w:tcBorders>
            <w:shd w:val="clear" w:color="000000" w:fill="FFFFFF"/>
            <w:vAlign w:val="center"/>
            <w:hideMark/>
          </w:tcPr>
          <w:p w14:paraId="65C838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D382EC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vAlign w:val="center"/>
            <w:hideMark/>
          </w:tcPr>
          <w:p w14:paraId="7F68318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416" w:type="pct"/>
            <w:tcBorders>
              <w:top w:val="nil"/>
              <w:left w:val="nil"/>
              <w:bottom w:val="single" w:sz="4" w:space="0" w:color="auto"/>
              <w:right w:val="single" w:sz="4" w:space="0" w:color="auto"/>
            </w:tcBorders>
            <w:shd w:val="clear" w:color="000000" w:fill="FFFFFF"/>
            <w:noWrap/>
            <w:vAlign w:val="bottom"/>
            <w:hideMark/>
          </w:tcPr>
          <w:p w14:paraId="5B411E0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6C2AA51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3B0BA74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186C67A"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99093A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88</w:t>
            </w:r>
          </w:p>
        </w:tc>
        <w:tc>
          <w:tcPr>
            <w:tcW w:w="558" w:type="pct"/>
            <w:vMerge/>
            <w:tcBorders>
              <w:top w:val="nil"/>
              <w:left w:val="single" w:sz="4" w:space="0" w:color="auto"/>
              <w:bottom w:val="single" w:sz="4" w:space="0" w:color="000000"/>
              <w:right w:val="single" w:sz="4" w:space="0" w:color="auto"/>
            </w:tcBorders>
            <w:vAlign w:val="center"/>
            <w:hideMark/>
          </w:tcPr>
          <w:p w14:paraId="6A7D6B9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896999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CABLE  PARA SENSOR DE FLUJO 1016 PARA FABIAN HFO ACUTRONIC</w:t>
            </w:r>
          </w:p>
        </w:tc>
        <w:tc>
          <w:tcPr>
            <w:tcW w:w="416" w:type="pct"/>
            <w:tcBorders>
              <w:top w:val="nil"/>
              <w:left w:val="nil"/>
              <w:bottom w:val="single" w:sz="4" w:space="0" w:color="auto"/>
              <w:right w:val="single" w:sz="4" w:space="0" w:color="auto"/>
            </w:tcBorders>
            <w:shd w:val="clear" w:color="000000" w:fill="FFFFFF"/>
            <w:vAlign w:val="center"/>
            <w:hideMark/>
          </w:tcPr>
          <w:p w14:paraId="748E0B3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85232E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54767DD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noWrap/>
            <w:vAlign w:val="bottom"/>
            <w:hideMark/>
          </w:tcPr>
          <w:p w14:paraId="60C6590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3451422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2C645E6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04CF4CB"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A78F21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89</w:t>
            </w:r>
          </w:p>
        </w:tc>
        <w:tc>
          <w:tcPr>
            <w:tcW w:w="558" w:type="pct"/>
            <w:vMerge/>
            <w:tcBorders>
              <w:top w:val="nil"/>
              <w:left w:val="single" w:sz="4" w:space="0" w:color="auto"/>
              <w:bottom w:val="single" w:sz="4" w:space="0" w:color="000000"/>
              <w:right w:val="single" w:sz="4" w:space="0" w:color="auto"/>
            </w:tcBorders>
            <w:vAlign w:val="center"/>
            <w:hideMark/>
          </w:tcPr>
          <w:p w14:paraId="1CED1A6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F1BA3E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NEONATAL MARCA INTRMED MODELO IX5 /INTERNEO</w:t>
            </w:r>
          </w:p>
        </w:tc>
        <w:tc>
          <w:tcPr>
            <w:tcW w:w="416" w:type="pct"/>
            <w:tcBorders>
              <w:top w:val="nil"/>
              <w:left w:val="nil"/>
              <w:bottom w:val="single" w:sz="4" w:space="0" w:color="auto"/>
              <w:right w:val="single" w:sz="4" w:space="0" w:color="auto"/>
            </w:tcBorders>
            <w:shd w:val="clear" w:color="000000" w:fill="FFFFFF"/>
            <w:vAlign w:val="center"/>
            <w:hideMark/>
          </w:tcPr>
          <w:p w14:paraId="726BF31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3259A43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vAlign w:val="center"/>
            <w:hideMark/>
          </w:tcPr>
          <w:p w14:paraId="33FD39A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416" w:type="pct"/>
            <w:tcBorders>
              <w:top w:val="nil"/>
              <w:left w:val="nil"/>
              <w:bottom w:val="single" w:sz="4" w:space="0" w:color="auto"/>
              <w:right w:val="single" w:sz="4" w:space="0" w:color="auto"/>
            </w:tcBorders>
            <w:shd w:val="clear" w:color="000000" w:fill="FFFFFF"/>
            <w:noWrap/>
            <w:vAlign w:val="bottom"/>
            <w:hideMark/>
          </w:tcPr>
          <w:p w14:paraId="1498AE0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405A1D6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5C2631A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0AE8622" w14:textId="77777777" w:rsidTr="008C3D07">
        <w:trPr>
          <w:trHeight w:val="204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357F10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90</w:t>
            </w:r>
          </w:p>
        </w:tc>
        <w:tc>
          <w:tcPr>
            <w:tcW w:w="558" w:type="pct"/>
            <w:vMerge/>
            <w:tcBorders>
              <w:top w:val="nil"/>
              <w:left w:val="single" w:sz="4" w:space="0" w:color="auto"/>
              <w:bottom w:val="single" w:sz="4" w:space="0" w:color="000000"/>
              <w:right w:val="single" w:sz="4" w:space="0" w:color="auto"/>
            </w:tcBorders>
            <w:vAlign w:val="center"/>
            <w:hideMark/>
          </w:tcPr>
          <w:p w14:paraId="3FC5845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773A4D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PARA HUMIDIFICADOR COMPATIBLE CON VENTILADOR MARCA DRAGER MODELO EVITA 4/ BABYLOG 8000</w:t>
            </w:r>
          </w:p>
        </w:tc>
        <w:tc>
          <w:tcPr>
            <w:tcW w:w="416" w:type="pct"/>
            <w:tcBorders>
              <w:top w:val="nil"/>
              <w:left w:val="nil"/>
              <w:bottom w:val="single" w:sz="4" w:space="0" w:color="auto"/>
              <w:right w:val="single" w:sz="4" w:space="0" w:color="auto"/>
            </w:tcBorders>
            <w:shd w:val="clear" w:color="000000" w:fill="FFFFFF"/>
            <w:vAlign w:val="center"/>
            <w:hideMark/>
          </w:tcPr>
          <w:p w14:paraId="4A86FF9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3808A5B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3EC93C9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noWrap/>
            <w:vAlign w:val="bottom"/>
            <w:hideMark/>
          </w:tcPr>
          <w:p w14:paraId="4927072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794B801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07E19B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40321F7"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225CA6B6"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91</w:t>
            </w:r>
          </w:p>
        </w:tc>
        <w:tc>
          <w:tcPr>
            <w:tcW w:w="558" w:type="pct"/>
            <w:vMerge/>
            <w:tcBorders>
              <w:top w:val="nil"/>
              <w:left w:val="single" w:sz="4" w:space="0" w:color="auto"/>
              <w:bottom w:val="single" w:sz="4" w:space="0" w:color="000000"/>
              <w:right w:val="single" w:sz="4" w:space="0" w:color="auto"/>
            </w:tcBorders>
            <w:vAlign w:val="center"/>
            <w:hideMark/>
          </w:tcPr>
          <w:p w14:paraId="57745E3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264F7CD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FLUJO REUSABLE 1031 PARA FABIAN HFO ACUTRONIC</w:t>
            </w:r>
          </w:p>
        </w:tc>
        <w:tc>
          <w:tcPr>
            <w:tcW w:w="416" w:type="pct"/>
            <w:tcBorders>
              <w:top w:val="nil"/>
              <w:left w:val="nil"/>
              <w:bottom w:val="single" w:sz="4" w:space="0" w:color="auto"/>
              <w:right w:val="single" w:sz="4" w:space="0" w:color="auto"/>
            </w:tcBorders>
            <w:shd w:val="clear" w:color="000000" w:fill="FFFFFF"/>
            <w:vAlign w:val="center"/>
            <w:hideMark/>
          </w:tcPr>
          <w:p w14:paraId="5274E6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69AFFEC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vAlign w:val="center"/>
            <w:hideMark/>
          </w:tcPr>
          <w:p w14:paraId="1FCEFB3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16" w:type="pct"/>
            <w:tcBorders>
              <w:top w:val="nil"/>
              <w:left w:val="nil"/>
              <w:bottom w:val="single" w:sz="4" w:space="0" w:color="auto"/>
              <w:right w:val="single" w:sz="4" w:space="0" w:color="auto"/>
            </w:tcBorders>
            <w:shd w:val="clear" w:color="auto" w:fill="auto"/>
            <w:noWrap/>
            <w:vAlign w:val="bottom"/>
            <w:hideMark/>
          </w:tcPr>
          <w:p w14:paraId="6288CA7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4CC34B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90FF3A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EC72AB4"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73AC17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92</w:t>
            </w:r>
          </w:p>
        </w:tc>
        <w:tc>
          <w:tcPr>
            <w:tcW w:w="558" w:type="pct"/>
            <w:tcBorders>
              <w:top w:val="nil"/>
              <w:left w:val="nil"/>
              <w:bottom w:val="nil"/>
              <w:right w:val="single" w:sz="4" w:space="0" w:color="auto"/>
            </w:tcBorders>
            <w:shd w:val="clear" w:color="000000" w:fill="FFFFFF"/>
            <w:vAlign w:val="center"/>
            <w:hideMark/>
          </w:tcPr>
          <w:p w14:paraId="041CF00A"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65316222"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CABLE SENSOR DE FLUJO  (8416600) PARA VENTIALADOR MARCA DRAGER MODELO VN500</w:t>
            </w:r>
          </w:p>
        </w:tc>
        <w:tc>
          <w:tcPr>
            <w:tcW w:w="416" w:type="pct"/>
            <w:tcBorders>
              <w:top w:val="nil"/>
              <w:left w:val="nil"/>
              <w:bottom w:val="single" w:sz="4" w:space="0" w:color="auto"/>
              <w:right w:val="single" w:sz="4" w:space="0" w:color="auto"/>
            </w:tcBorders>
            <w:shd w:val="clear" w:color="000000" w:fill="FFFFFF"/>
            <w:vAlign w:val="center"/>
            <w:hideMark/>
          </w:tcPr>
          <w:p w14:paraId="328E9C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2417A94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3AC5F88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noWrap/>
            <w:vAlign w:val="bottom"/>
            <w:hideMark/>
          </w:tcPr>
          <w:p w14:paraId="57DB8CC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1CB3E02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3BAAB3F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F9B0E78"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9BE0DA9"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93</w:t>
            </w:r>
          </w:p>
        </w:tc>
        <w:tc>
          <w:tcPr>
            <w:tcW w:w="558" w:type="pct"/>
            <w:tcBorders>
              <w:top w:val="nil"/>
              <w:left w:val="nil"/>
              <w:bottom w:val="nil"/>
              <w:right w:val="single" w:sz="4" w:space="0" w:color="auto"/>
            </w:tcBorders>
            <w:shd w:val="clear" w:color="000000" w:fill="FFFFFF"/>
            <w:vAlign w:val="center"/>
            <w:hideMark/>
          </w:tcPr>
          <w:p w14:paraId="6B1EF72A"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1529" w:type="pct"/>
            <w:tcBorders>
              <w:top w:val="nil"/>
              <w:left w:val="nil"/>
              <w:bottom w:val="single" w:sz="4" w:space="0" w:color="auto"/>
              <w:right w:val="single" w:sz="4" w:space="0" w:color="auto"/>
            </w:tcBorders>
            <w:shd w:val="clear" w:color="000000" w:fill="FFFFFF"/>
            <w:hideMark/>
          </w:tcPr>
          <w:p w14:paraId="1DFD003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CABLE DE SENSOR DE FLUJO PARA( 8409626)</w:t>
            </w:r>
          </w:p>
        </w:tc>
        <w:tc>
          <w:tcPr>
            <w:tcW w:w="416" w:type="pct"/>
            <w:tcBorders>
              <w:top w:val="nil"/>
              <w:left w:val="nil"/>
              <w:bottom w:val="single" w:sz="4" w:space="0" w:color="auto"/>
              <w:right w:val="single" w:sz="4" w:space="0" w:color="auto"/>
            </w:tcBorders>
            <w:shd w:val="clear" w:color="000000" w:fill="FFFFFF"/>
            <w:vAlign w:val="center"/>
            <w:hideMark/>
          </w:tcPr>
          <w:p w14:paraId="0DFF19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E79689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62AE8B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noWrap/>
            <w:vAlign w:val="bottom"/>
            <w:hideMark/>
          </w:tcPr>
          <w:p w14:paraId="5D1A3B6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5265E70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2A5C3CF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C61D74B" w14:textId="77777777" w:rsidTr="008C3D07">
        <w:trPr>
          <w:trHeight w:val="105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A86E36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94</w:t>
            </w:r>
          </w:p>
        </w:tc>
        <w:tc>
          <w:tcPr>
            <w:tcW w:w="558" w:type="pct"/>
            <w:tcBorders>
              <w:top w:val="single" w:sz="4" w:space="0" w:color="auto"/>
              <w:left w:val="nil"/>
              <w:bottom w:val="nil"/>
              <w:right w:val="single" w:sz="4" w:space="0" w:color="auto"/>
            </w:tcBorders>
            <w:shd w:val="clear" w:color="000000" w:fill="FFFFFF"/>
            <w:vAlign w:val="center"/>
            <w:hideMark/>
          </w:tcPr>
          <w:p w14:paraId="53CF40D5"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HUMIDIFICADOR</w:t>
            </w:r>
          </w:p>
        </w:tc>
        <w:tc>
          <w:tcPr>
            <w:tcW w:w="1529" w:type="pct"/>
            <w:tcBorders>
              <w:top w:val="nil"/>
              <w:left w:val="nil"/>
              <w:bottom w:val="single" w:sz="4" w:space="0" w:color="auto"/>
              <w:right w:val="single" w:sz="4" w:space="0" w:color="auto"/>
            </w:tcBorders>
            <w:shd w:val="clear" w:color="000000" w:fill="FFFFFF"/>
            <w:hideMark/>
          </w:tcPr>
          <w:p w14:paraId="50F717B9"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VALVULA DE PEEP REUTILIZABLE DE 0 A 10 CMH20</w:t>
            </w:r>
          </w:p>
        </w:tc>
        <w:tc>
          <w:tcPr>
            <w:tcW w:w="416" w:type="pct"/>
            <w:tcBorders>
              <w:top w:val="nil"/>
              <w:left w:val="nil"/>
              <w:bottom w:val="single" w:sz="4" w:space="0" w:color="auto"/>
              <w:right w:val="single" w:sz="4" w:space="0" w:color="auto"/>
            </w:tcBorders>
            <w:shd w:val="clear" w:color="000000" w:fill="FFFFFF"/>
            <w:vAlign w:val="center"/>
            <w:hideMark/>
          </w:tcPr>
          <w:p w14:paraId="3256071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295A28D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34</w:t>
            </w:r>
          </w:p>
        </w:tc>
        <w:tc>
          <w:tcPr>
            <w:tcW w:w="416" w:type="pct"/>
            <w:tcBorders>
              <w:top w:val="nil"/>
              <w:left w:val="nil"/>
              <w:bottom w:val="single" w:sz="4" w:space="0" w:color="auto"/>
              <w:right w:val="single" w:sz="4" w:space="0" w:color="auto"/>
            </w:tcBorders>
            <w:shd w:val="clear" w:color="000000" w:fill="FFFFFF"/>
            <w:vAlign w:val="center"/>
            <w:hideMark/>
          </w:tcPr>
          <w:p w14:paraId="02DD77C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85</w:t>
            </w:r>
          </w:p>
        </w:tc>
        <w:tc>
          <w:tcPr>
            <w:tcW w:w="416" w:type="pct"/>
            <w:tcBorders>
              <w:top w:val="nil"/>
              <w:left w:val="nil"/>
              <w:bottom w:val="single" w:sz="4" w:space="0" w:color="auto"/>
              <w:right w:val="single" w:sz="4" w:space="0" w:color="auto"/>
            </w:tcBorders>
            <w:shd w:val="clear" w:color="auto" w:fill="auto"/>
            <w:noWrap/>
            <w:vAlign w:val="bottom"/>
            <w:hideMark/>
          </w:tcPr>
          <w:p w14:paraId="0548E59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89B77B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5F4D87D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0778E5E"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08D1FF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95</w:t>
            </w:r>
          </w:p>
        </w:tc>
        <w:tc>
          <w:tcPr>
            <w:tcW w:w="55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10FA6F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 CALOR RADIANTE</w:t>
            </w:r>
          </w:p>
        </w:tc>
        <w:tc>
          <w:tcPr>
            <w:tcW w:w="1529" w:type="pct"/>
            <w:tcBorders>
              <w:top w:val="nil"/>
              <w:left w:val="nil"/>
              <w:bottom w:val="single" w:sz="4" w:space="0" w:color="auto"/>
              <w:right w:val="single" w:sz="4" w:space="0" w:color="auto"/>
            </w:tcBorders>
            <w:shd w:val="clear" w:color="000000" w:fill="FFFFFF"/>
            <w:hideMark/>
          </w:tcPr>
          <w:p w14:paraId="2085049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SONDA DE TEMPERATURA CUTANEA COMPATIBLE CON CUNA TERMICA MARCA GE MODELO GIRAFFE</w:t>
            </w:r>
          </w:p>
        </w:tc>
        <w:tc>
          <w:tcPr>
            <w:tcW w:w="416" w:type="pct"/>
            <w:tcBorders>
              <w:top w:val="nil"/>
              <w:left w:val="nil"/>
              <w:bottom w:val="single" w:sz="4" w:space="0" w:color="auto"/>
              <w:right w:val="single" w:sz="4" w:space="0" w:color="auto"/>
            </w:tcBorders>
            <w:shd w:val="clear" w:color="000000" w:fill="FFFFFF"/>
            <w:vAlign w:val="center"/>
            <w:hideMark/>
          </w:tcPr>
          <w:p w14:paraId="2A0E94F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C75755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11243C0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noWrap/>
            <w:vAlign w:val="bottom"/>
            <w:hideMark/>
          </w:tcPr>
          <w:p w14:paraId="361F270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64289BD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04EE993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D0F547E"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59D946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96</w:t>
            </w:r>
          </w:p>
        </w:tc>
        <w:tc>
          <w:tcPr>
            <w:tcW w:w="558" w:type="pct"/>
            <w:vMerge/>
            <w:tcBorders>
              <w:top w:val="single" w:sz="4" w:space="0" w:color="auto"/>
              <w:left w:val="single" w:sz="4" w:space="0" w:color="auto"/>
              <w:bottom w:val="single" w:sz="4" w:space="0" w:color="000000"/>
              <w:right w:val="single" w:sz="4" w:space="0" w:color="auto"/>
            </w:tcBorders>
            <w:vAlign w:val="center"/>
            <w:hideMark/>
          </w:tcPr>
          <w:p w14:paraId="5951F3C0"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3800F48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SONDA DE TEMPERATURA CUTÁNEA 3, DESECHABLE, MU11228 MARCA DRAGER</w:t>
            </w:r>
          </w:p>
        </w:tc>
        <w:tc>
          <w:tcPr>
            <w:tcW w:w="416" w:type="pct"/>
            <w:tcBorders>
              <w:top w:val="nil"/>
              <w:left w:val="nil"/>
              <w:bottom w:val="single" w:sz="4" w:space="0" w:color="auto"/>
              <w:right w:val="single" w:sz="4" w:space="0" w:color="auto"/>
            </w:tcBorders>
            <w:shd w:val="clear" w:color="000000" w:fill="FFFFFF"/>
            <w:vAlign w:val="center"/>
            <w:hideMark/>
          </w:tcPr>
          <w:p w14:paraId="17B1A87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159904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2A3EFA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9</w:t>
            </w:r>
          </w:p>
        </w:tc>
        <w:tc>
          <w:tcPr>
            <w:tcW w:w="416" w:type="pct"/>
            <w:tcBorders>
              <w:top w:val="nil"/>
              <w:left w:val="nil"/>
              <w:bottom w:val="single" w:sz="4" w:space="0" w:color="auto"/>
              <w:right w:val="single" w:sz="4" w:space="0" w:color="auto"/>
            </w:tcBorders>
            <w:shd w:val="clear" w:color="auto" w:fill="auto"/>
            <w:noWrap/>
            <w:vAlign w:val="bottom"/>
            <w:hideMark/>
          </w:tcPr>
          <w:p w14:paraId="4D13CB9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0B76EF6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CCAD9B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336361B"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02927F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97</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15EDE49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MONITORES</w:t>
            </w:r>
          </w:p>
        </w:tc>
        <w:tc>
          <w:tcPr>
            <w:tcW w:w="1529" w:type="pct"/>
            <w:tcBorders>
              <w:top w:val="nil"/>
              <w:left w:val="nil"/>
              <w:bottom w:val="single" w:sz="4" w:space="0" w:color="auto"/>
              <w:right w:val="single" w:sz="4" w:space="0" w:color="auto"/>
            </w:tcBorders>
            <w:shd w:val="clear" w:color="000000" w:fill="FFFFFF"/>
            <w:hideMark/>
          </w:tcPr>
          <w:p w14:paraId="6266B2B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NIBP PARA MONITOR MARCA DIXTAL MODELO DX2023</w:t>
            </w:r>
          </w:p>
        </w:tc>
        <w:tc>
          <w:tcPr>
            <w:tcW w:w="416" w:type="pct"/>
            <w:tcBorders>
              <w:top w:val="nil"/>
              <w:left w:val="nil"/>
              <w:bottom w:val="single" w:sz="4" w:space="0" w:color="auto"/>
              <w:right w:val="single" w:sz="4" w:space="0" w:color="auto"/>
            </w:tcBorders>
            <w:shd w:val="clear" w:color="000000" w:fill="FFFFFF"/>
            <w:vAlign w:val="center"/>
            <w:hideMark/>
          </w:tcPr>
          <w:p w14:paraId="18E2219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362F904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59BE8EE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auto" w:fill="auto"/>
            <w:noWrap/>
            <w:vAlign w:val="bottom"/>
            <w:hideMark/>
          </w:tcPr>
          <w:p w14:paraId="7E7D9DC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341A649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391960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138FE55"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1C68B7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98</w:t>
            </w:r>
          </w:p>
        </w:tc>
        <w:tc>
          <w:tcPr>
            <w:tcW w:w="558" w:type="pct"/>
            <w:vMerge/>
            <w:tcBorders>
              <w:top w:val="nil"/>
              <w:left w:val="single" w:sz="4" w:space="0" w:color="auto"/>
              <w:bottom w:val="single" w:sz="4" w:space="0" w:color="000000"/>
              <w:right w:val="single" w:sz="4" w:space="0" w:color="auto"/>
            </w:tcBorders>
            <w:vAlign w:val="center"/>
            <w:hideMark/>
          </w:tcPr>
          <w:p w14:paraId="78E03B86"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D587CD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NIBP PARA MONITOR MARCA WELCH ALLYN MODELO ATLAS</w:t>
            </w:r>
          </w:p>
        </w:tc>
        <w:tc>
          <w:tcPr>
            <w:tcW w:w="416" w:type="pct"/>
            <w:tcBorders>
              <w:top w:val="nil"/>
              <w:left w:val="nil"/>
              <w:bottom w:val="single" w:sz="4" w:space="0" w:color="auto"/>
              <w:right w:val="single" w:sz="4" w:space="0" w:color="auto"/>
            </w:tcBorders>
            <w:shd w:val="clear" w:color="000000" w:fill="FFFFFF"/>
            <w:vAlign w:val="center"/>
            <w:hideMark/>
          </w:tcPr>
          <w:p w14:paraId="56BA13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3B77F17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037755D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142523B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6FD84B6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57D13DB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160CC69"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281B17C"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99</w:t>
            </w:r>
          </w:p>
        </w:tc>
        <w:tc>
          <w:tcPr>
            <w:tcW w:w="558" w:type="pct"/>
            <w:vMerge/>
            <w:tcBorders>
              <w:top w:val="nil"/>
              <w:left w:val="single" w:sz="4" w:space="0" w:color="auto"/>
              <w:bottom w:val="single" w:sz="4" w:space="0" w:color="000000"/>
              <w:right w:val="single" w:sz="4" w:space="0" w:color="auto"/>
            </w:tcBorders>
            <w:vAlign w:val="center"/>
            <w:hideMark/>
          </w:tcPr>
          <w:p w14:paraId="5482BB23"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3652066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MANGUERA NIBP PARA MONITOR MARCA GE MODELO B20 </w:t>
            </w:r>
          </w:p>
        </w:tc>
        <w:tc>
          <w:tcPr>
            <w:tcW w:w="416" w:type="pct"/>
            <w:tcBorders>
              <w:top w:val="nil"/>
              <w:left w:val="nil"/>
              <w:bottom w:val="single" w:sz="4" w:space="0" w:color="auto"/>
              <w:right w:val="single" w:sz="4" w:space="0" w:color="auto"/>
            </w:tcBorders>
            <w:shd w:val="clear" w:color="000000" w:fill="FFFFFF"/>
            <w:vAlign w:val="center"/>
            <w:hideMark/>
          </w:tcPr>
          <w:p w14:paraId="03CD863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7EA21D0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2C3F9E5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1FA9FD2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7622FB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6CCE4CA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B1401A3"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98EB54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100</w:t>
            </w:r>
          </w:p>
        </w:tc>
        <w:tc>
          <w:tcPr>
            <w:tcW w:w="558" w:type="pct"/>
            <w:vMerge/>
            <w:tcBorders>
              <w:top w:val="nil"/>
              <w:left w:val="single" w:sz="4" w:space="0" w:color="auto"/>
              <w:bottom w:val="single" w:sz="4" w:space="0" w:color="000000"/>
              <w:right w:val="single" w:sz="4" w:space="0" w:color="auto"/>
            </w:tcBorders>
            <w:vAlign w:val="center"/>
            <w:hideMark/>
          </w:tcPr>
          <w:p w14:paraId="32CD5C8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B638AE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NIBP PARA MONITOR MARCA CRITICARE MODELO POET PLUS</w:t>
            </w:r>
          </w:p>
        </w:tc>
        <w:tc>
          <w:tcPr>
            <w:tcW w:w="416" w:type="pct"/>
            <w:tcBorders>
              <w:top w:val="nil"/>
              <w:left w:val="nil"/>
              <w:bottom w:val="single" w:sz="4" w:space="0" w:color="auto"/>
              <w:right w:val="single" w:sz="4" w:space="0" w:color="auto"/>
            </w:tcBorders>
            <w:shd w:val="clear" w:color="000000" w:fill="FFFFFF"/>
            <w:vAlign w:val="center"/>
            <w:hideMark/>
          </w:tcPr>
          <w:p w14:paraId="04D55E7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89505A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58074B2F"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auto" w:fill="auto"/>
            <w:noWrap/>
            <w:vAlign w:val="bottom"/>
            <w:hideMark/>
          </w:tcPr>
          <w:p w14:paraId="2ADC30A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5C4343B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1B88D30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1C7D7ACF" w14:textId="77777777" w:rsidTr="008C3D07">
        <w:trPr>
          <w:trHeight w:val="1470"/>
        </w:trPr>
        <w:tc>
          <w:tcPr>
            <w:tcW w:w="5000" w:type="pct"/>
            <w:gridSpan w:val="9"/>
            <w:tcBorders>
              <w:top w:val="single" w:sz="4" w:space="0" w:color="auto"/>
              <w:left w:val="single" w:sz="4" w:space="0" w:color="auto"/>
              <w:bottom w:val="single" w:sz="4" w:space="0" w:color="auto"/>
              <w:right w:val="single" w:sz="4" w:space="0" w:color="000000"/>
            </w:tcBorders>
            <w:shd w:val="clear" w:color="000000" w:fill="D8E4BC"/>
            <w:noWrap/>
            <w:vAlign w:val="center"/>
            <w:hideMark/>
          </w:tcPr>
          <w:p w14:paraId="798FCB77"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CANTIDADES ANUALES</w:t>
            </w:r>
          </w:p>
        </w:tc>
      </w:tr>
      <w:tr w:rsidR="008C3D07" w:rsidRPr="008C3D07" w14:paraId="2F647DCC" w14:textId="77777777" w:rsidTr="008C3D07">
        <w:trPr>
          <w:trHeight w:val="1605"/>
        </w:trPr>
        <w:tc>
          <w:tcPr>
            <w:tcW w:w="372" w:type="pct"/>
            <w:tcBorders>
              <w:top w:val="nil"/>
              <w:left w:val="single" w:sz="4" w:space="0" w:color="auto"/>
              <w:bottom w:val="single" w:sz="4" w:space="0" w:color="auto"/>
              <w:right w:val="single" w:sz="4" w:space="0" w:color="auto"/>
            </w:tcBorders>
            <w:shd w:val="clear" w:color="000000" w:fill="D9D9D9"/>
            <w:vAlign w:val="center"/>
            <w:hideMark/>
          </w:tcPr>
          <w:p w14:paraId="14DD244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NO. PROGRESIVO</w:t>
            </w:r>
          </w:p>
        </w:tc>
        <w:tc>
          <w:tcPr>
            <w:tcW w:w="558" w:type="pct"/>
            <w:tcBorders>
              <w:top w:val="nil"/>
              <w:left w:val="nil"/>
              <w:bottom w:val="single" w:sz="4" w:space="0" w:color="auto"/>
              <w:right w:val="nil"/>
            </w:tcBorders>
            <w:shd w:val="clear" w:color="000000" w:fill="D9D9D9"/>
            <w:vAlign w:val="center"/>
            <w:hideMark/>
          </w:tcPr>
          <w:p w14:paraId="02C6744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DESCRIPCIÓN DEL INSUMO </w:t>
            </w:r>
          </w:p>
        </w:tc>
        <w:tc>
          <w:tcPr>
            <w:tcW w:w="1529" w:type="pct"/>
            <w:tcBorders>
              <w:top w:val="nil"/>
              <w:left w:val="nil"/>
              <w:bottom w:val="single" w:sz="4" w:space="0" w:color="auto"/>
              <w:right w:val="single" w:sz="4" w:space="0" w:color="auto"/>
            </w:tcBorders>
            <w:shd w:val="clear" w:color="000000" w:fill="D9D9D9"/>
            <w:hideMark/>
          </w:tcPr>
          <w:p w14:paraId="12681E51"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w:t>
            </w:r>
          </w:p>
        </w:tc>
        <w:tc>
          <w:tcPr>
            <w:tcW w:w="416" w:type="pct"/>
            <w:tcBorders>
              <w:top w:val="nil"/>
              <w:left w:val="nil"/>
              <w:bottom w:val="nil"/>
              <w:right w:val="nil"/>
            </w:tcBorders>
            <w:shd w:val="clear" w:color="000000" w:fill="D9D9D9"/>
            <w:vAlign w:val="center"/>
            <w:hideMark/>
          </w:tcPr>
          <w:p w14:paraId="3F5FBE54"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UNIDAD DE MEDIDA</w:t>
            </w:r>
          </w:p>
        </w:tc>
        <w:tc>
          <w:tcPr>
            <w:tcW w:w="439" w:type="pct"/>
            <w:tcBorders>
              <w:top w:val="nil"/>
              <w:left w:val="single" w:sz="4" w:space="0" w:color="auto"/>
              <w:bottom w:val="single" w:sz="4" w:space="0" w:color="auto"/>
              <w:right w:val="single" w:sz="4" w:space="0" w:color="auto"/>
            </w:tcBorders>
            <w:shd w:val="clear" w:color="000000" w:fill="D9D9D9"/>
            <w:vAlign w:val="center"/>
            <w:hideMark/>
          </w:tcPr>
          <w:p w14:paraId="57157022"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CANTIDAD ANUAL MÍNIMA </w:t>
            </w:r>
          </w:p>
        </w:tc>
        <w:tc>
          <w:tcPr>
            <w:tcW w:w="416" w:type="pct"/>
            <w:tcBorders>
              <w:top w:val="nil"/>
              <w:left w:val="nil"/>
              <w:bottom w:val="single" w:sz="4" w:space="0" w:color="auto"/>
              <w:right w:val="single" w:sz="4" w:space="0" w:color="auto"/>
            </w:tcBorders>
            <w:shd w:val="clear" w:color="000000" w:fill="D9D9D9"/>
            <w:vAlign w:val="center"/>
            <w:hideMark/>
          </w:tcPr>
          <w:p w14:paraId="6C7BBD76"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CANTIDAD ANUAL</w:t>
            </w:r>
          </w:p>
        </w:tc>
        <w:tc>
          <w:tcPr>
            <w:tcW w:w="416" w:type="pct"/>
            <w:tcBorders>
              <w:top w:val="nil"/>
              <w:left w:val="nil"/>
              <w:bottom w:val="single" w:sz="4" w:space="0" w:color="auto"/>
              <w:right w:val="single" w:sz="4" w:space="0" w:color="auto"/>
            </w:tcBorders>
            <w:shd w:val="clear" w:color="000000" w:fill="D9D9D9"/>
            <w:vAlign w:val="center"/>
            <w:hideMark/>
          </w:tcPr>
          <w:p w14:paraId="62205465"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PRECIO UNITARIO</w:t>
            </w:r>
          </w:p>
        </w:tc>
        <w:tc>
          <w:tcPr>
            <w:tcW w:w="439" w:type="pct"/>
            <w:tcBorders>
              <w:top w:val="nil"/>
              <w:left w:val="nil"/>
              <w:bottom w:val="single" w:sz="4" w:space="0" w:color="auto"/>
              <w:right w:val="single" w:sz="4" w:space="0" w:color="auto"/>
            </w:tcBorders>
            <w:shd w:val="clear" w:color="000000" w:fill="D9D9D9"/>
            <w:vAlign w:val="center"/>
            <w:hideMark/>
          </w:tcPr>
          <w:p w14:paraId="0D52A2B3"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IMPORTE ANUAL MÍNIMO</w:t>
            </w:r>
          </w:p>
        </w:tc>
        <w:tc>
          <w:tcPr>
            <w:tcW w:w="416" w:type="pct"/>
            <w:tcBorders>
              <w:top w:val="nil"/>
              <w:left w:val="nil"/>
              <w:bottom w:val="single" w:sz="4" w:space="0" w:color="auto"/>
              <w:right w:val="single" w:sz="4" w:space="0" w:color="auto"/>
            </w:tcBorders>
            <w:shd w:val="clear" w:color="000000" w:fill="D9D9D9"/>
            <w:vAlign w:val="center"/>
            <w:hideMark/>
          </w:tcPr>
          <w:p w14:paraId="3638781B"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 xml:space="preserve">IMPORTE  ANUAL  MÁXIMO                       </w:t>
            </w:r>
          </w:p>
        </w:tc>
      </w:tr>
      <w:tr w:rsidR="008C3D07" w:rsidRPr="008C3D07" w14:paraId="1FA2EBDE" w14:textId="77777777" w:rsidTr="008C3D07">
        <w:trPr>
          <w:trHeight w:val="105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D3ADAB8"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101</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15E595FE"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VENTILACIÓN INVASIVA</w:t>
            </w:r>
          </w:p>
        </w:tc>
        <w:tc>
          <w:tcPr>
            <w:tcW w:w="1529" w:type="pct"/>
            <w:tcBorders>
              <w:top w:val="nil"/>
              <w:left w:val="nil"/>
              <w:bottom w:val="single" w:sz="4" w:space="0" w:color="auto"/>
              <w:right w:val="single" w:sz="4" w:space="0" w:color="auto"/>
            </w:tcBorders>
            <w:shd w:val="clear" w:color="000000" w:fill="FFFFFF"/>
            <w:hideMark/>
          </w:tcPr>
          <w:p w14:paraId="23B8004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FILTRO ANTIBACTERIAL DESECHABLE ( INSPIRATORIO Y EXHALATORIO)  1605</w:t>
            </w:r>
          </w:p>
        </w:tc>
        <w:tc>
          <w:tcPr>
            <w:tcW w:w="416" w:type="pct"/>
            <w:tcBorders>
              <w:top w:val="single" w:sz="4" w:space="0" w:color="auto"/>
              <w:left w:val="nil"/>
              <w:bottom w:val="single" w:sz="4" w:space="0" w:color="auto"/>
              <w:right w:val="single" w:sz="4" w:space="0" w:color="auto"/>
            </w:tcBorders>
            <w:shd w:val="clear" w:color="000000" w:fill="FFFFFF"/>
            <w:vAlign w:val="center"/>
            <w:hideMark/>
          </w:tcPr>
          <w:p w14:paraId="64EE5BF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C/50PZAS</w:t>
            </w:r>
          </w:p>
        </w:tc>
        <w:tc>
          <w:tcPr>
            <w:tcW w:w="439" w:type="pct"/>
            <w:tcBorders>
              <w:top w:val="nil"/>
              <w:left w:val="nil"/>
              <w:bottom w:val="single" w:sz="4" w:space="0" w:color="auto"/>
              <w:right w:val="single" w:sz="4" w:space="0" w:color="auto"/>
            </w:tcBorders>
            <w:shd w:val="clear" w:color="000000" w:fill="FFFFFF"/>
            <w:vAlign w:val="center"/>
            <w:hideMark/>
          </w:tcPr>
          <w:p w14:paraId="274AB58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7821ADC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auto" w:fill="auto"/>
            <w:noWrap/>
            <w:vAlign w:val="bottom"/>
            <w:hideMark/>
          </w:tcPr>
          <w:p w14:paraId="3F140FD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auto" w:fill="auto"/>
            <w:noWrap/>
            <w:vAlign w:val="bottom"/>
            <w:hideMark/>
          </w:tcPr>
          <w:p w14:paraId="7FB1A59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5D29976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53B87B1"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83F712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102</w:t>
            </w:r>
          </w:p>
        </w:tc>
        <w:tc>
          <w:tcPr>
            <w:tcW w:w="558" w:type="pct"/>
            <w:vMerge/>
            <w:tcBorders>
              <w:top w:val="nil"/>
              <w:left w:val="single" w:sz="4" w:space="0" w:color="auto"/>
              <w:bottom w:val="single" w:sz="4" w:space="0" w:color="000000"/>
              <w:right w:val="single" w:sz="4" w:space="0" w:color="auto"/>
            </w:tcBorders>
            <w:vAlign w:val="center"/>
            <w:hideMark/>
          </w:tcPr>
          <w:p w14:paraId="44E3AB6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D341D0E"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CELDA DE OXIGENO PARA VENTILADOR NEONATAL MARCA INTERMED MODELO INTERNEO</w:t>
            </w:r>
          </w:p>
        </w:tc>
        <w:tc>
          <w:tcPr>
            <w:tcW w:w="416" w:type="pct"/>
            <w:tcBorders>
              <w:top w:val="nil"/>
              <w:left w:val="nil"/>
              <w:bottom w:val="single" w:sz="4" w:space="0" w:color="auto"/>
              <w:right w:val="single" w:sz="4" w:space="0" w:color="auto"/>
            </w:tcBorders>
            <w:shd w:val="clear" w:color="000000" w:fill="FFFFFF"/>
            <w:vAlign w:val="center"/>
            <w:hideMark/>
          </w:tcPr>
          <w:p w14:paraId="034BA59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081C3CF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vAlign w:val="center"/>
            <w:hideMark/>
          </w:tcPr>
          <w:p w14:paraId="3E5AAE0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16" w:type="pct"/>
            <w:tcBorders>
              <w:top w:val="nil"/>
              <w:left w:val="nil"/>
              <w:bottom w:val="single" w:sz="4" w:space="0" w:color="auto"/>
              <w:right w:val="single" w:sz="4" w:space="0" w:color="auto"/>
            </w:tcBorders>
            <w:shd w:val="clear" w:color="000000" w:fill="FFFFFF"/>
            <w:noWrap/>
            <w:vAlign w:val="bottom"/>
            <w:hideMark/>
          </w:tcPr>
          <w:p w14:paraId="37D380D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480303D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36B6FE0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1A08444"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7D1598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103</w:t>
            </w:r>
          </w:p>
        </w:tc>
        <w:tc>
          <w:tcPr>
            <w:tcW w:w="558" w:type="pct"/>
            <w:vMerge/>
            <w:tcBorders>
              <w:top w:val="nil"/>
              <w:left w:val="single" w:sz="4" w:space="0" w:color="auto"/>
              <w:bottom w:val="single" w:sz="4" w:space="0" w:color="000000"/>
              <w:right w:val="single" w:sz="4" w:space="0" w:color="auto"/>
            </w:tcBorders>
            <w:vAlign w:val="center"/>
            <w:hideMark/>
          </w:tcPr>
          <w:p w14:paraId="3564942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E940BE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VALVULA EXHALATORIA PARA VENTILADOR MARCA INTERMED MODELO IX5 / INTERNEO</w:t>
            </w:r>
          </w:p>
        </w:tc>
        <w:tc>
          <w:tcPr>
            <w:tcW w:w="416" w:type="pct"/>
            <w:tcBorders>
              <w:top w:val="nil"/>
              <w:left w:val="nil"/>
              <w:bottom w:val="single" w:sz="4" w:space="0" w:color="auto"/>
              <w:right w:val="single" w:sz="4" w:space="0" w:color="auto"/>
            </w:tcBorders>
            <w:shd w:val="clear" w:color="000000" w:fill="FFFFFF"/>
            <w:vAlign w:val="center"/>
            <w:hideMark/>
          </w:tcPr>
          <w:p w14:paraId="4099B386"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6388F96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vAlign w:val="center"/>
            <w:hideMark/>
          </w:tcPr>
          <w:p w14:paraId="18D53A4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13</w:t>
            </w:r>
          </w:p>
        </w:tc>
        <w:tc>
          <w:tcPr>
            <w:tcW w:w="416" w:type="pct"/>
            <w:tcBorders>
              <w:top w:val="nil"/>
              <w:left w:val="nil"/>
              <w:bottom w:val="single" w:sz="4" w:space="0" w:color="auto"/>
              <w:right w:val="single" w:sz="4" w:space="0" w:color="auto"/>
            </w:tcBorders>
            <w:shd w:val="clear" w:color="000000" w:fill="FFFFFF"/>
            <w:noWrap/>
            <w:vAlign w:val="bottom"/>
            <w:hideMark/>
          </w:tcPr>
          <w:p w14:paraId="4729059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0BC939BF"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41B9027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26CD73A"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5FF1A44"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104</w:t>
            </w:r>
          </w:p>
        </w:tc>
        <w:tc>
          <w:tcPr>
            <w:tcW w:w="558" w:type="pct"/>
            <w:vMerge/>
            <w:tcBorders>
              <w:top w:val="nil"/>
              <w:left w:val="single" w:sz="4" w:space="0" w:color="auto"/>
              <w:bottom w:val="single" w:sz="4" w:space="0" w:color="000000"/>
              <w:right w:val="single" w:sz="4" w:space="0" w:color="auto"/>
            </w:tcBorders>
            <w:vAlign w:val="center"/>
            <w:hideMark/>
          </w:tcPr>
          <w:p w14:paraId="169F7C6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7F73F26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AIRE MEDICINAL CON CONECTOR  A TOMA MURAL ENTRADA ESTANDAR (CUADRADA)</w:t>
            </w:r>
          </w:p>
        </w:tc>
        <w:tc>
          <w:tcPr>
            <w:tcW w:w="416" w:type="pct"/>
            <w:tcBorders>
              <w:top w:val="nil"/>
              <w:left w:val="nil"/>
              <w:bottom w:val="single" w:sz="4" w:space="0" w:color="auto"/>
              <w:right w:val="single" w:sz="4" w:space="0" w:color="auto"/>
            </w:tcBorders>
            <w:shd w:val="clear" w:color="000000" w:fill="FFFFFF"/>
            <w:vAlign w:val="center"/>
            <w:hideMark/>
          </w:tcPr>
          <w:p w14:paraId="1E28213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048FA1F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16" w:type="pct"/>
            <w:tcBorders>
              <w:top w:val="nil"/>
              <w:left w:val="nil"/>
              <w:bottom w:val="single" w:sz="4" w:space="0" w:color="auto"/>
              <w:right w:val="single" w:sz="4" w:space="0" w:color="auto"/>
            </w:tcBorders>
            <w:shd w:val="clear" w:color="000000" w:fill="FFFFFF"/>
            <w:vAlign w:val="center"/>
            <w:hideMark/>
          </w:tcPr>
          <w:p w14:paraId="15461A5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noWrap/>
            <w:vAlign w:val="bottom"/>
            <w:hideMark/>
          </w:tcPr>
          <w:p w14:paraId="3D6C39C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7BF0F1B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575C75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A1F52D7"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5489B39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105</w:t>
            </w:r>
          </w:p>
        </w:tc>
        <w:tc>
          <w:tcPr>
            <w:tcW w:w="558" w:type="pct"/>
            <w:vMerge/>
            <w:tcBorders>
              <w:top w:val="nil"/>
              <w:left w:val="single" w:sz="4" w:space="0" w:color="auto"/>
              <w:bottom w:val="single" w:sz="4" w:space="0" w:color="000000"/>
              <w:right w:val="single" w:sz="4" w:space="0" w:color="auto"/>
            </w:tcBorders>
            <w:vAlign w:val="center"/>
            <w:hideMark/>
          </w:tcPr>
          <w:p w14:paraId="41BCB5CD"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7F97478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OXIGENO MEDICINAL CON CONECTOR  A TOMA MURAL ENTRADA ESTANDAR (CUADRADA)</w:t>
            </w:r>
          </w:p>
        </w:tc>
        <w:tc>
          <w:tcPr>
            <w:tcW w:w="416" w:type="pct"/>
            <w:tcBorders>
              <w:top w:val="nil"/>
              <w:left w:val="nil"/>
              <w:bottom w:val="single" w:sz="4" w:space="0" w:color="auto"/>
              <w:right w:val="single" w:sz="4" w:space="0" w:color="auto"/>
            </w:tcBorders>
            <w:shd w:val="clear" w:color="000000" w:fill="FFFFFF"/>
            <w:vAlign w:val="center"/>
            <w:hideMark/>
          </w:tcPr>
          <w:p w14:paraId="69A0AA0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53A815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16" w:type="pct"/>
            <w:tcBorders>
              <w:top w:val="nil"/>
              <w:left w:val="nil"/>
              <w:bottom w:val="single" w:sz="4" w:space="0" w:color="auto"/>
              <w:right w:val="single" w:sz="4" w:space="0" w:color="auto"/>
            </w:tcBorders>
            <w:shd w:val="clear" w:color="000000" w:fill="FFFFFF"/>
            <w:vAlign w:val="center"/>
            <w:hideMark/>
          </w:tcPr>
          <w:p w14:paraId="725E0C3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noWrap/>
            <w:vAlign w:val="bottom"/>
            <w:hideMark/>
          </w:tcPr>
          <w:p w14:paraId="1D06D7F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A981E0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28C50A0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6C3AFA0"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EB9CBD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106</w:t>
            </w:r>
          </w:p>
        </w:tc>
        <w:tc>
          <w:tcPr>
            <w:tcW w:w="558" w:type="pct"/>
            <w:vMerge/>
            <w:tcBorders>
              <w:top w:val="nil"/>
              <w:left w:val="single" w:sz="4" w:space="0" w:color="auto"/>
              <w:bottom w:val="single" w:sz="4" w:space="0" w:color="000000"/>
              <w:right w:val="single" w:sz="4" w:space="0" w:color="auto"/>
            </w:tcBorders>
            <w:vAlign w:val="center"/>
            <w:hideMark/>
          </w:tcPr>
          <w:p w14:paraId="08CDA065"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38EF96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AIRE MEDICINAL CON CONECTOR  A TOMA MURAL ENTRADA PURITAN BENETT</w:t>
            </w:r>
          </w:p>
        </w:tc>
        <w:tc>
          <w:tcPr>
            <w:tcW w:w="416" w:type="pct"/>
            <w:tcBorders>
              <w:top w:val="nil"/>
              <w:left w:val="nil"/>
              <w:bottom w:val="single" w:sz="4" w:space="0" w:color="auto"/>
              <w:right w:val="single" w:sz="4" w:space="0" w:color="auto"/>
            </w:tcBorders>
            <w:shd w:val="clear" w:color="000000" w:fill="FFFFFF"/>
            <w:vAlign w:val="center"/>
            <w:hideMark/>
          </w:tcPr>
          <w:p w14:paraId="2F023BB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03BA5CF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vAlign w:val="center"/>
            <w:hideMark/>
          </w:tcPr>
          <w:p w14:paraId="1F8C1B2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16" w:type="pct"/>
            <w:tcBorders>
              <w:top w:val="nil"/>
              <w:left w:val="nil"/>
              <w:bottom w:val="single" w:sz="4" w:space="0" w:color="auto"/>
              <w:right w:val="single" w:sz="4" w:space="0" w:color="auto"/>
            </w:tcBorders>
            <w:shd w:val="clear" w:color="000000" w:fill="FFFFFF"/>
            <w:noWrap/>
            <w:vAlign w:val="bottom"/>
            <w:hideMark/>
          </w:tcPr>
          <w:p w14:paraId="5CFAC1A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1AE4ABC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519F491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7C4C62AE"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C3576C5"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107</w:t>
            </w:r>
          </w:p>
        </w:tc>
        <w:tc>
          <w:tcPr>
            <w:tcW w:w="558" w:type="pct"/>
            <w:vMerge/>
            <w:tcBorders>
              <w:top w:val="nil"/>
              <w:left w:val="single" w:sz="4" w:space="0" w:color="auto"/>
              <w:bottom w:val="single" w:sz="4" w:space="0" w:color="000000"/>
              <w:right w:val="single" w:sz="4" w:space="0" w:color="auto"/>
            </w:tcBorders>
            <w:vAlign w:val="center"/>
            <w:hideMark/>
          </w:tcPr>
          <w:p w14:paraId="2A1A681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521906D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MANGUERA CONDUCTIVA DE OXIGENO MEDICINAL CON CONECTOR  A TOMA MURAL ENTRADA PURITAN BENETT</w:t>
            </w:r>
          </w:p>
        </w:tc>
        <w:tc>
          <w:tcPr>
            <w:tcW w:w="416" w:type="pct"/>
            <w:tcBorders>
              <w:top w:val="nil"/>
              <w:left w:val="nil"/>
              <w:bottom w:val="single" w:sz="4" w:space="0" w:color="auto"/>
              <w:right w:val="single" w:sz="4" w:space="0" w:color="auto"/>
            </w:tcBorders>
            <w:shd w:val="clear" w:color="000000" w:fill="FFFFFF"/>
            <w:vAlign w:val="center"/>
            <w:hideMark/>
          </w:tcPr>
          <w:p w14:paraId="2527311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6B92AC1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vAlign w:val="center"/>
            <w:hideMark/>
          </w:tcPr>
          <w:p w14:paraId="74E1212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8</w:t>
            </w:r>
          </w:p>
        </w:tc>
        <w:tc>
          <w:tcPr>
            <w:tcW w:w="416" w:type="pct"/>
            <w:tcBorders>
              <w:top w:val="nil"/>
              <w:left w:val="nil"/>
              <w:bottom w:val="single" w:sz="4" w:space="0" w:color="auto"/>
              <w:right w:val="single" w:sz="4" w:space="0" w:color="auto"/>
            </w:tcBorders>
            <w:shd w:val="clear" w:color="000000" w:fill="FFFFFF"/>
            <w:noWrap/>
            <w:vAlign w:val="bottom"/>
            <w:hideMark/>
          </w:tcPr>
          <w:p w14:paraId="7BC0FE7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35EF622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3B95C8F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A9C3F61" w14:textId="77777777" w:rsidTr="008C3D07">
        <w:trPr>
          <w:trHeight w:val="819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972A613"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108</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5E59D9ED"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BLENDER</w:t>
            </w:r>
          </w:p>
        </w:tc>
        <w:tc>
          <w:tcPr>
            <w:tcW w:w="1529" w:type="pct"/>
            <w:tcBorders>
              <w:top w:val="nil"/>
              <w:left w:val="nil"/>
              <w:bottom w:val="single" w:sz="4" w:space="0" w:color="auto"/>
              <w:right w:val="single" w:sz="4" w:space="0" w:color="auto"/>
            </w:tcBorders>
            <w:shd w:val="clear" w:color="000000" w:fill="FFFFFF"/>
            <w:hideMark/>
          </w:tcPr>
          <w:p w14:paraId="380A4DB0"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MEZCLADOR DE AIRE Y OXIGENO DEL 21 AL100% CON DOS PUERTOS DE 2 A 120 LPM IDEAL PARA USO DE VENTILADORES, MASCARILLAS NASALES, SISTEMA DE CPAP NASAL PARA NEONATOS Y BOLSAS DE RESUCITACION, CON MANGUERAS DE AIRE Y OXIGENO CON ENTRADAS DE ACUERDO A CADA HOSPITAL Y 2 FLUJOMETROS DE O A 7 LITROS POR MINUTO Y 0 A 15 LITROS POR MINUTO, BASE DE MONTAJE RODABLE CON MANGUERAS CODIFICADAS DE ACUERDO A LA NORMA MEXICANA Y REGULADORES DE PRESION CON TRAMPAS DE AGUA MONTADOS EN LA MISMA BASE. CON ALARMA ACUSTICA PARA DIFERENCIA DE 20 PSI DE TOMA MURAL DE OXIGENO Y AIRE. CON UNA TOMA PRINCIPAL Y UNA SECUNDARIA</w:t>
            </w:r>
          </w:p>
        </w:tc>
        <w:tc>
          <w:tcPr>
            <w:tcW w:w="416" w:type="pct"/>
            <w:tcBorders>
              <w:top w:val="nil"/>
              <w:left w:val="nil"/>
              <w:bottom w:val="single" w:sz="4" w:space="0" w:color="auto"/>
              <w:right w:val="single" w:sz="4" w:space="0" w:color="auto"/>
            </w:tcBorders>
            <w:shd w:val="clear" w:color="000000" w:fill="FFFFFF"/>
            <w:vAlign w:val="center"/>
            <w:hideMark/>
          </w:tcPr>
          <w:p w14:paraId="7E5324B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56B3664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3B6792D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noWrap/>
            <w:vAlign w:val="bottom"/>
            <w:hideMark/>
          </w:tcPr>
          <w:p w14:paraId="0F788B1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1E7D7E9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4F6D993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45B1580"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7384901"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109</w:t>
            </w:r>
          </w:p>
        </w:tc>
        <w:tc>
          <w:tcPr>
            <w:tcW w:w="558" w:type="pct"/>
            <w:vMerge/>
            <w:tcBorders>
              <w:top w:val="nil"/>
              <w:left w:val="single" w:sz="4" w:space="0" w:color="auto"/>
              <w:bottom w:val="single" w:sz="4" w:space="0" w:color="000000"/>
              <w:right w:val="single" w:sz="4" w:space="0" w:color="auto"/>
            </w:tcBorders>
            <w:vAlign w:val="center"/>
            <w:hideMark/>
          </w:tcPr>
          <w:p w14:paraId="655559E4"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16667851"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SISTEMA DE SUJECIÓN PARA HUMIDIFICADOR FISHER &amp; PYKEL PARA PEDESTAL DE 1"</w:t>
            </w:r>
          </w:p>
        </w:tc>
        <w:tc>
          <w:tcPr>
            <w:tcW w:w="416" w:type="pct"/>
            <w:tcBorders>
              <w:top w:val="nil"/>
              <w:left w:val="nil"/>
              <w:bottom w:val="single" w:sz="4" w:space="0" w:color="auto"/>
              <w:right w:val="single" w:sz="4" w:space="0" w:color="auto"/>
            </w:tcBorders>
            <w:shd w:val="clear" w:color="000000" w:fill="FFFFFF"/>
            <w:vAlign w:val="center"/>
            <w:hideMark/>
          </w:tcPr>
          <w:p w14:paraId="742271E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6878606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6D17B70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noWrap/>
            <w:vAlign w:val="bottom"/>
            <w:hideMark/>
          </w:tcPr>
          <w:p w14:paraId="41D525F7"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91E44F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0949194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6A2AF4D"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4554BA7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110</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5E8382A9"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INCUBADORA</w:t>
            </w:r>
          </w:p>
        </w:tc>
        <w:tc>
          <w:tcPr>
            <w:tcW w:w="1529" w:type="pct"/>
            <w:tcBorders>
              <w:top w:val="nil"/>
              <w:left w:val="nil"/>
              <w:bottom w:val="single" w:sz="4" w:space="0" w:color="auto"/>
              <w:right w:val="single" w:sz="4" w:space="0" w:color="auto"/>
            </w:tcBorders>
            <w:shd w:val="clear" w:color="000000" w:fill="FFFFFF"/>
            <w:hideMark/>
          </w:tcPr>
          <w:p w14:paraId="76387624"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OXIGENO PARA ISOLETTE 8000, REUTILIZABLE (MU13223)</w:t>
            </w:r>
          </w:p>
        </w:tc>
        <w:tc>
          <w:tcPr>
            <w:tcW w:w="416" w:type="pct"/>
            <w:tcBorders>
              <w:top w:val="nil"/>
              <w:left w:val="nil"/>
              <w:bottom w:val="single" w:sz="4" w:space="0" w:color="auto"/>
              <w:right w:val="single" w:sz="4" w:space="0" w:color="auto"/>
            </w:tcBorders>
            <w:shd w:val="clear" w:color="000000" w:fill="FFFFFF"/>
            <w:vAlign w:val="center"/>
            <w:hideMark/>
          </w:tcPr>
          <w:p w14:paraId="6F1940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36D5374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10</w:t>
            </w:r>
          </w:p>
        </w:tc>
        <w:tc>
          <w:tcPr>
            <w:tcW w:w="416" w:type="pct"/>
            <w:tcBorders>
              <w:top w:val="nil"/>
              <w:left w:val="nil"/>
              <w:bottom w:val="single" w:sz="4" w:space="0" w:color="auto"/>
              <w:right w:val="single" w:sz="4" w:space="0" w:color="auto"/>
            </w:tcBorders>
            <w:shd w:val="clear" w:color="000000" w:fill="FFFFFF"/>
            <w:vAlign w:val="center"/>
            <w:hideMark/>
          </w:tcPr>
          <w:p w14:paraId="2CB7581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24</w:t>
            </w:r>
          </w:p>
        </w:tc>
        <w:tc>
          <w:tcPr>
            <w:tcW w:w="416" w:type="pct"/>
            <w:tcBorders>
              <w:top w:val="nil"/>
              <w:left w:val="nil"/>
              <w:bottom w:val="single" w:sz="4" w:space="0" w:color="auto"/>
              <w:right w:val="single" w:sz="4" w:space="0" w:color="auto"/>
            </w:tcBorders>
            <w:shd w:val="clear" w:color="000000" w:fill="FFFFFF"/>
            <w:noWrap/>
            <w:vAlign w:val="bottom"/>
            <w:hideMark/>
          </w:tcPr>
          <w:p w14:paraId="10BA6EE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5B3C540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3470636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34C3BCE"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3A2BF5FD"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111</w:t>
            </w:r>
          </w:p>
        </w:tc>
        <w:tc>
          <w:tcPr>
            <w:tcW w:w="558" w:type="pct"/>
            <w:vMerge/>
            <w:tcBorders>
              <w:top w:val="nil"/>
              <w:left w:val="single" w:sz="4" w:space="0" w:color="auto"/>
              <w:bottom w:val="single" w:sz="4" w:space="0" w:color="000000"/>
              <w:right w:val="single" w:sz="4" w:space="0" w:color="auto"/>
            </w:tcBorders>
            <w:vAlign w:val="center"/>
            <w:hideMark/>
          </w:tcPr>
          <w:p w14:paraId="4388BCA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FBA596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FILTRO DE TOMA DE AIRE PARA ISOLETTE 8000, REUTILIZABLE</w:t>
            </w:r>
          </w:p>
        </w:tc>
        <w:tc>
          <w:tcPr>
            <w:tcW w:w="416" w:type="pct"/>
            <w:tcBorders>
              <w:top w:val="nil"/>
              <w:left w:val="nil"/>
              <w:bottom w:val="single" w:sz="4" w:space="0" w:color="auto"/>
              <w:right w:val="single" w:sz="4" w:space="0" w:color="auto"/>
            </w:tcBorders>
            <w:shd w:val="clear" w:color="000000" w:fill="FFFFFF"/>
            <w:vAlign w:val="center"/>
            <w:hideMark/>
          </w:tcPr>
          <w:p w14:paraId="5B041B6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479D3D8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5</w:t>
            </w:r>
          </w:p>
        </w:tc>
        <w:tc>
          <w:tcPr>
            <w:tcW w:w="416" w:type="pct"/>
            <w:tcBorders>
              <w:top w:val="nil"/>
              <w:left w:val="nil"/>
              <w:bottom w:val="single" w:sz="4" w:space="0" w:color="auto"/>
              <w:right w:val="single" w:sz="4" w:space="0" w:color="auto"/>
            </w:tcBorders>
            <w:shd w:val="clear" w:color="000000" w:fill="FFFFFF"/>
            <w:vAlign w:val="center"/>
            <w:hideMark/>
          </w:tcPr>
          <w:p w14:paraId="764E337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12</w:t>
            </w:r>
          </w:p>
        </w:tc>
        <w:tc>
          <w:tcPr>
            <w:tcW w:w="416" w:type="pct"/>
            <w:tcBorders>
              <w:top w:val="nil"/>
              <w:left w:val="nil"/>
              <w:bottom w:val="single" w:sz="4" w:space="0" w:color="auto"/>
              <w:right w:val="single" w:sz="4" w:space="0" w:color="auto"/>
            </w:tcBorders>
            <w:shd w:val="clear" w:color="000000" w:fill="FFFFFF"/>
            <w:noWrap/>
            <w:vAlign w:val="bottom"/>
            <w:hideMark/>
          </w:tcPr>
          <w:p w14:paraId="31194AC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32557E9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14E654B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C0F5714"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E9F336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112</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3C853537"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ACCESOS VASCULARES</w:t>
            </w:r>
          </w:p>
        </w:tc>
        <w:tc>
          <w:tcPr>
            <w:tcW w:w="1529" w:type="pct"/>
            <w:tcBorders>
              <w:top w:val="nil"/>
              <w:left w:val="nil"/>
              <w:bottom w:val="single" w:sz="4" w:space="0" w:color="auto"/>
              <w:right w:val="single" w:sz="4" w:space="0" w:color="auto"/>
            </w:tcBorders>
            <w:shd w:val="clear" w:color="000000" w:fill="FFFFFF"/>
            <w:hideMark/>
          </w:tcPr>
          <w:p w14:paraId="5D575D9D"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CATETER UMBILICAL HIDROCOLOIDE CON ALETAS MICRO N700</w:t>
            </w:r>
          </w:p>
        </w:tc>
        <w:tc>
          <w:tcPr>
            <w:tcW w:w="416" w:type="pct"/>
            <w:tcBorders>
              <w:top w:val="nil"/>
              <w:left w:val="nil"/>
              <w:bottom w:val="single" w:sz="4" w:space="0" w:color="auto"/>
              <w:right w:val="single" w:sz="4" w:space="0" w:color="auto"/>
            </w:tcBorders>
            <w:shd w:val="clear" w:color="000000" w:fill="FFFFFF"/>
            <w:vAlign w:val="center"/>
            <w:hideMark/>
          </w:tcPr>
          <w:p w14:paraId="7BAF39A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C/20PZA</w:t>
            </w:r>
          </w:p>
        </w:tc>
        <w:tc>
          <w:tcPr>
            <w:tcW w:w="439" w:type="pct"/>
            <w:tcBorders>
              <w:top w:val="nil"/>
              <w:left w:val="nil"/>
              <w:bottom w:val="single" w:sz="4" w:space="0" w:color="auto"/>
              <w:right w:val="single" w:sz="4" w:space="0" w:color="auto"/>
            </w:tcBorders>
            <w:shd w:val="clear" w:color="000000" w:fill="FFFFFF"/>
            <w:vAlign w:val="center"/>
            <w:hideMark/>
          </w:tcPr>
          <w:p w14:paraId="0C44CCC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467014C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noWrap/>
            <w:vAlign w:val="bottom"/>
            <w:hideMark/>
          </w:tcPr>
          <w:p w14:paraId="54D907A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5068B5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071BAED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A8775CB"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38C867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113</w:t>
            </w:r>
          </w:p>
        </w:tc>
        <w:tc>
          <w:tcPr>
            <w:tcW w:w="558" w:type="pct"/>
            <w:vMerge/>
            <w:tcBorders>
              <w:top w:val="nil"/>
              <w:left w:val="single" w:sz="4" w:space="0" w:color="auto"/>
              <w:bottom w:val="single" w:sz="4" w:space="0" w:color="000000"/>
              <w:right w:val="single" w:sz="4" w:space="0" w:color="auto"/>
            </w:tcBorders>
            <w:vAlign w:val="center"/>
            <w:hideMark/>
          </w:tcPr>
          <w:p w14:paraId="410F41CC"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15BFC4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CATETER UMBILICAL HIDROCOLOIDE CON ALETAS PEQUEÑO  N701</w:t>
            </w:r>
          </w:p>
        </w:tc>
        <w:tc>
          <w:tcPr>
            <w:tcW w:w="416" w:type="pct"/>
            <w:tcBorders>
              <w:top w:val="nil"/>
              <w:left w:val="nil"/>
              <w:bottom w:val="single" w:sz="4" w:space="0" w:color="auto"/>
              <w:right w:val="single" w:sz="4" w:space="0" w:color="auto"/>
            </w:tcBorders>
            <w:shd w:val="clear" w:color="000000" w:fill="FFFFFF"/>
            <w:vAlign w:val="center"/>
            <w:hideMark/>
          </w:tcPr>
          <w:p w14:paraId="40EA59C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C/20PZA</w:t>
            </w:r>
          </w:p>
        </w:tc>
        <w:tc>
          <w:tcPr>
            <w:tcW w:w="439" w:type="pct"/>
            <w:tcBorders>
              <w:top w:val="nil"/>
              <w:left w:val="nil"/>
              <w:bottom w:val="single" w:sz="4" w:space="0" w:color="auto"/>
              <w:right w:val="single" w:sz="4" w:space="0" w:color="auto"/>
            </w:tcBorders>
            <w:shd w:val="clear" w:color="000000" w:fill="FFFFFF"/>
            <w:vAlign w:val="center"/>
            <w:hideMark/>
          </w:tcPr>
          <w:p w14:paraId="79841325"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5ADF598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noWrap/>
            <w:vAlign w:val="bottom"/>
            <w:hideMark/>
          </w:tcPr>
          <w:p w14:paraId="457B00F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1ADFD00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173D6CE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91BADC6" w14:textId="77777777" w:rsidTr="008C3D07">
        <w:trPr>
          <w:trHeight w:val="153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29BEB61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114</w:t>
            </w:r>
          </w:p>
        </w:tc>
        <w:tc>
          <w:tcPr>
            <w:tcW w:w="558" w:type="pct"/>
            <w:vMerge/>
            <w:tcBorders>
              <w:top w:val="nil"/>
              <w:left w:val="single" w:sz="4" w:space="0" w:color="auto"/>
              <w:bottom w:val="single" w:sz="4" w:space="0" w:color="000000"/>
              <w:right w:val="single" w:sz="4" w:space="0" w:color="auto"/>
            </w:tcBorders>
            <w:vAlign w:val="center"/>
            <w:hideMark/>
          </w:tcPr>
          <w:p w14:paraId="145CD69E"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8A236B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SUJETADOR DE CATETER UMBILICAL HIDROCOLOIDE CON ALETAS GRANDE  N702</w:t>
            </w:r>
          </w:p>
        </w:tc>
        <w:tc>
          <w:tcPr>
            <w:tcW w:w="416" w:type="pct"/>
            <w:tcBorders>
              <w:top w:val="nil"/>
              <w:left w:val="nil"/>
              <w:bottom w:val="single" w:sz="4" w:space="0" w:color="auto"/>
              <w:right w:val="single" w:sz="4" w:space="0" w:color="auto"/>
            </w:tcBorders>
            <w:shd w:val="clear" w:color="000000" w:fill="FFFFFF"/>
            <w:vAlign w:val="center"/>
            <w:hideMark/>
          </w:tcPr>
          <w:p w14:paraId="12195F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CAJA C/20PZA</w:t>
            </w:r>
          </w:p>
        </w:tc>
        <w:tc>
          <w:tcPr>
            <w:tcW w:w="439" w:type="pct"/>
            <w:tcBorders>
              <w:top w:val="nil"/>
              <w:left w:val="nil"/>
              <w:bottom w:val="single" w:sz="4" w:space="0" w:color="auto"/>
              <w:right w:val="single" w:sz="4" w:space="0" w:color="auto"/>
            </w:tcBorders>
            <w:shd w:val="clear" w:color="000000" w:fill="FFFFFF"/>
            <w:vAlign w:val="center"/>
            <w:hideMark/>
          </w:tcPr>
          <w:p w14:paraId="7281B3F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74E2767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6</w:t>
            </w:r>
          </w:p>
        </w:tc>
        <w:tc>
          <w:tcPr>
            <w:tcW w:w="416" w:type="pct"/>
            <w:tcBorders>
              <w:top w:val="nil"/>
              <w:left w:val="nil"/>
              <w:bottom w:val="single" w:sz="4" w:space="0" w:color="auto"/>
              <w:right w:val="single" w:sz="4" w:space="0" w:color="auto"/>
            </w:tcBorders>
            <w:shd w:val="clear" w:color="000000" w:fill="FFFFFF"/>
            <w:noWrap/>
            <w:vAlign w:val="bottom"/>
            <w:hideMark/>
          </w:tcPr>
          <w:p w14:paraId="2EE72B1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756BE67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477470E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9F8FC50" w14:textId="77777777" w:rsidTr="008C3D07">
        <w:trPr>
          <w:trHeight w:val="459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5E661B2"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115</w:t>
            </w:r>
          </w:p>
        </w:tc>
        <w:tc>
          <w:tcPr>
            <w:tcW w:w="558" w:type="pct"/>
            <w:tcBorders>
              <w:top w:val="nil"/>
              <w:left w:val="nil"/>
              <w:bottom w:val="single" w:sz="4" w:space="0" w:color="auto"/>
              <w:right w:val="single" w:sz="4" w:space="0" w:color="auto"/>
            </w:tcBorders>
            <w:shd w:val="clear" w:color="000000" w:fill="FFFFFF"/>
            <w:vAlign w:val="center"/>
            <w:hideMark/>
          </w:tcPr>
          <w:p w14:paraId="423E9832"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CIRUGÍA PEDIÁTRICA</w:t>
            </w:r>
          </w:p>
        </w:tc>
        <w:tc>
          <w:tcPr>
            <w:tcW w:w="1529" w:type="pct"/>
            <w:tcBorders>
              <w:top w:val="nil"/>
              <w:left w:val="nil"/>
              <w:bottom w:val="single" w:sz="4" w:space="0" w:color="auto"/>
              <w:right w:val="single" w:sz="4" w:space="0" w:color="auto"/>
            </w:tcBorders>
            <w:shd w:val="clear" w:color="000000" w:fill="FFFFFF"/>
            <w:hideMark/>
          </w:tcPr>
          <w:p w14:paraId="76618848"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CATÉTER PERCUTÁNEO.- CATÉTER PARA DIÁLISIS PERITONEAL CRÓNICA, DE ISTALACIÓN SUBCUTÁNEA, BLANDO, DE SILICÓN CON DOS COJINES DE POLIÉSTER O DACRÓN, CON CONECTOR CON TAPÓN, SEGURO, CON BANDA RADIOPACA. ESTÉRIL Y DESECHABLE. TIPO TENKHOFF. TAMAÑO NEONATAL. PIEZA.  CLAVE 060.166.4832</w:t>
            </w:r>
          </w:p>
        </w:tc>
        <w:tc>
          <w:tcPr>
            <w:tcW w:w="416" w:type="pct"/>
            <w:tcBorders>
              <w:top w:val="nil"/>
              <w:left w:val="nil"/>
              <w:bottom w:val="single" w:sz="4" w:space="0" w:color="auto"/>
              <w:right w:val="single" w:sz="4" w:space="0" w:color="auto"/>
            </w:tcBorders>
            <w:shd w:val="clear" w:color="000000" w:fill="FFFFFF"/>
            <w:noWrap/>
            <w:vAlign w:val="center"/>
            <w:hideMark/>
          </w:tcPr>
          <w:p w14:paraId="16B6355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6729BFF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2</w:t>
            </w:r>
          </w:p>
        </w:tc>
        <w:tc>
          <w:tcPr>
            <w:tcW w:w="416" w:type="pct"/>
            <w:tcBorders>
              <w:top w:val="nil"/>
              <w:left w:val="nil"/>
              <w:bottom w:val="single" w:sz="4" w:space="0" w:color="auto"/>
              <w:right w:val="single" w:sz="4" w:space="0" w:color="auto"/>
            </w:tcBorders>
            <w:shd w:val="clear" w:color="000000" w:fill="FFFFFF"/>
            <w:vAlign w:val="center"/>
            <w:hideMark/>
          </w:tcPr>
          <w:p w14:paraId="47B76E9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4</w:t>
            </w:r>
          </w:p>
        </w:tc>
        <w:tc>
          <w:tcPr>
            <w:tcW w:w="416" w:type="pct"/>
            <w:tcBorders>
              <w:top w:val="nil"/>
              <w:left w:val="nil"/>
              <w:bottom w:val="single" w:sz="4" w:space="0" w:color="auto"/>
              <w:right w:val="single" w:sz="4" w:space="0" w:color="auto"/>
            </w:tcBorders>
            <w:shd w:val="clear" w:color="000000" w:fill="FFFFFF"/>
            <w:noWrap/>
            <w:vAlign w:val="bottom"/>
            <w:hideMark/>
          </w:tcPr>
          <w:p w14:paraId="631B096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1F4466C6"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1E276FC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F780588"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0FF47809"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116</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30ADA51F" w14:textId="77777777" w:rsidR="008C3D07" w:rsidRPr="008C3D07" w:rsidRDefault="008C3D07" w:rsidP="008C3D07">
            <w:pPr>
              <w:jc w:val="center"/>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REANIMACION</w:t>
            </w:r>
          </w:p>
        </w:tc>
        <w:tc>
          <w:tcPr>
            <w:tcW w:w="1529" w:type="pct"/>
            <w:tcBorders>
              <w:top w:val="nil"/>
              <w:left w:val="nil"/>
              <w:bottom w:val="single" w:sz="4" w:space="0" w:color="auto"/>
              <w:right w:val="single" w:sz="4" w:space="0" w:color="auto"/>
            </w:tcBorders>
            <w:shd w:val="clear" w:color="000000" w:fill="FFFFFF"/>
            <w:hideMark/>
          </w:tcPr>
          <w:p w14:paraId="10A4646A"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 HOJAS DE LARINGOSCOPIO RECTA DE FIBRA OPTICA # 00</w:t>
            </w:r>
          </w:p>
        </w:tc>
        <w:tc>
          <w:tcPr>
            <w:tcW w:w="416" w:type="pct"/>
            <w:tcBorders>
              <w:top w:val="nil"/>
              <w:left w:val="nil"/>
              <w:bottom w:val="single" w:sz="4" w:space="0" w:color="auto"/>
              <w:right w:val="single" w:sz="4" w:space="0" w:color="auto"/>
            </w:tcBorders>
            <w:shd w:val="clear" w:color="000000" w:fill="FFFFFF"/>
            <w:vAlign w:val="center"/>
            <w:hideMark/>
          </w:tcPr>
          <w:p w14:paraId="0DACFB4C"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40313C5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16" w:type="pct"/>
            <w:tcBorders>
              <w:top w:val="nil"/>
              <w:left w:val="nil"/>
              <w:bottom w:val="single" w:sz="4" w:space="0" w:color="auto"/>
              <w:right w:val="single" w:sz="4" w:space="0" w:color="auto"/>
            </w:tcBorders>
            <w:shd w:val="clear" w:color="000000" w:fill="FFFFFF"/>
            <w:vAlign w:val="center"/>
            <w:hideMark/>
          </w:tcPr>
          <w:p w14:paraId="3BE4DC7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16" w:type="pct"/>
            <w:tcBorders>
              <w:top w:val="nil"/>
              <w:left w:val="nil"/>
              <w:bottom w:val="single" w:sz="4" w:space="0" w:color="auto"/>
              <w:right w:val="single" w:sz="4" w:space="0" w:color="auto"/>
            </w:tcBorders>
            <w:shd w:val="clear" w:color="000000" w:fill="FFFFFF"/>
            <w:noWrap/>
            <w:vAlign w:val="bottom"/>
            <w:hideMark/>
          </w:tcPr>
          <w:p w14:paraId="55EB0C5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35460FAC"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5BD402B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534A78B6"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A792C50"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lastRenderedPageBreak/>
              <w:t>117</w:t>
            </w:r>
          </w:p>
        </w:tc>
        <w:tc>
          <w:tcPr>
            <w:tcW w:w="558" w:type="pct"/>
            <w:vMerge/>
            <w:tcBorders>
              <w:top w:val="nil"/>
              <w:left w:val="single" w:sz="4" w:space="0" w:color="auto"/>
              <w:bottom w:val="single" w:sz="4" w:space="0" w:color="000000"/>
              <w:right w:val="single" w:sz="4" w:space="0" w:color="auto"/>
            </w:tcBorders>
            <w:vAlign w:val="center"/>
            <w:hideMark/>
          </w:tcPr>
          <w:p w14:paraId="45A5E748"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08A6966B"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 HOJAS DE LARINGOSCOPIO RECTA DE FIBRA OPTICA # 0</w:t>
            </w:r>
          </w:p>
        </w:tc>
        <w:tc>
          <w:tcPr>
            <w:tcW w:w="416" w:type="pct"/>
            <w:tcBorders>
              <w:top w:val="nil"/>
              <w:left w:val="nil"/>
              <w:bottom w:val="single" w:sz="4" w:space="0" w:color="auto"/>
              <w:right w:val="single" w:sz="4" w:space="0" w:color="auto"/>
            </w:tcBorders>
            <w:shd w:val="clear" w:color="000000" w:fill="FFFFFF"/>
            <w:vAlign w:val="center"/>
            <w:hideMark/>
          </w:tcPr>
          <w:p w14:paraId="79E53181"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68A90943"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16" w:type="pct"/>
            <w:tcBorders>
              <w:top w:val="nil"/>
              <w:left w:val="nil"/>
              <w:bottom w:val="single" w:sz="4" w:space="0" w:color="auto"/>
              <w:right w:val="single" w:sz="4" w:space="0" w:color="auto"/>
            </w:tcBorders>
            <w:shd w:val="clear" w:color="000000" w:fill="FFFFFF"/>
            <w:vAlign w:val="center"/>
            <w:hideMark/>
          </w:tcPr>
          <w:p w14:paraId="37D542A8"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16" w:type="pct"/>
            <w:tcBorders>
              <w:top w:val="nil"/>
              <w:left w:val="nil"/>
              <w:bottom w:val="single" w:sz="4" w:space="0" w:color="auto"/>
              <w:right w:val="single" w:sz="4" w:space="0" w:color="auto"/>
            </w:tcBorders>
            <w:shd w:val="clear" w:color="000000" w:fill="FFFFFF"/>
            <w:noWrap/>
            <w:vAlign w:val="bottom"/>
            <w:hideMark/>
          </w:tcPr>
          <w:p w14:paraId="0B6AEF6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206F7AD2"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FC77E7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05D68EDC"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6B05B8DA"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118</w:t>
            </w:r>
          </w:p>
        </w:tc>
        <w:tc>
          <w:tcPr>
            <w:tcW w:w="558" w:type="pct"/>
            <w:vMerge/>
            <w:tcBorders>
              <w:top w:val="nil"/>
              <w:left w:val="single" w:sz="4" w:space="0" w:color="auto"/>
              <w:bottom w:val="single" w:sz="4" w:space="0" w:color="000000"/>
              <w:right w:val="single" w:sz="4" w:space="0" w:color="auto"/>
            </w:tcBorders>
            <w:vAlign w:val="center"/>
            <w:hideMark/>
          </w:tcPr>
          <w:p w14:paraId="5591821F"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A39D413"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 xml:space="preserve"> HOJAS DE LARINGOSCOPIO RECTA DE FIBRA OPTICA # 1</w:t>
            </w:r>
          </w:p>
        </w:tc>
        <w:tc>
          <w:tcPr>
            <w:tcW w:w="416" w:type="pct"/>
            <w:tcBorders>
              <w:top w:val="nil"/>
              <w:left w:val="nil"/>
              <w:bottom w:val="single" w:sz="4" w:space="0" w:color="auto"/>
              <w:right w:val="single" w:sz="4" w:space="0" w:color="auto"/>
            </w:tcBorders>
            <w:shd w:val="clear" w:color="000000" w:fill="FFFFFF"/>
            <w:vAlign w:val="center"/>
            <w:hideMark/>
          </w:tcPr>
          <w:p w14:paraId="2789BD9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PZA</w:t>
            </w:r>
          </w:p>
        </w:tc>
        <w:tc>
          <w:tcPr>
            <w:tcW w:w="439" w:type="pct"/>
            <w:tcBorders>
              <w:top w:val="nil"/>
              <w:left w:val="nil"/>
              <w:bottom w:val="single" w:sz="4" w:space="0" w:color="auto"/>
              <w:right w:val="single" w:sz="4" w:space="0" w:color="auto"/>
            </w:tcBorders>
            <w:shd w:val="clear" w:color="000000" w:fill="FFFFFF"/>
            <w:vAlign w:val="center"/>
            <w:hideMark/>
          </w:tcPr>
          <w:p w14:paraId="6A39FCED"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7</w:t>
            </w:r>
          </w:p>
        </w:tc>
        <w:tc>
          <w:tcPr>
            <w:tcW w:w="416" w:type="pct"/>
            <w:tcBorders>
              <w:top w:val="nil"/>
              <w:left w:val="nil"/>
              <w:bottom w:val="single" w:sz="4" w:space="0" w:color="auto"/>
              <w:right w:val="single" w:sz="4" w:space="0" w:color="auto"/>
            </w:tcBorders>
            <w:shd w:val="clear" w:color="000000" w:fill="FFFFFF"/>
            <w:vAlign w:val="center"/>
            <w:hideMark/>
          </w:tcPr>
          <w:p w14:paraId="4DA8F21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18</w:t>
            </w:r>
          </w:p>
        </w:tc>
        <w:tc>
          <w:tcPr>
            <w:tcW w:w="416" w:type="pct"/>
            <w:tcBorders>
              <w:top w:val="nil"/>
              <w:left w:val="nil"/>
              <w:bottom w:val="single" w:sz="4" w:space="0" w:color="auto"/>
              <w:right w:val="single" w:sz="4" w:space="0" w:color="auto"/>
            </w:tcBorders>
            <w:shd w:val="clear" w:color="000000" w:fill="FFFFFF"/>
            <w:noWrap/>
            <w:vAlign w:val="bottom"/>
            <w:hideMark/>
          </w:tcPr>
          <w:p w14:paraId="655CBFC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3235806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498B7364"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8122A4D"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133344FF"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119</w:t>
            </w:r>
          </w:p>
        </w:tc>
        <w:tc>
          <w:tcPr>
            <w:tcW w:w="558"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30EAB185" w14:textId="77777777" w:rsidR="008C3D07" w:rsidRPr="008C3D07" w:rsidRDefault="008C3D07" w:rsidP="008C3D07">
            <w:pPr>
              <w:jc w:val="left"/>
              <w:rPr>
                <w:rFonts w:ascii="Arial" w:eastAsia="Times New Roman" w:hAnsi="Arial" w:cs="Arial"/>
                <w:b/>
                <w:bCs/>
                <w:color w:val="000000"/>
                <w:sz w:val="18"/>
                <w:szCs w:val="18"/>
                <w:lang w:eastAsia="es-MX"/>
              </w:rPr>
            </w:pPr>
            <w:r w:rsidRPr="008C3D07">
              <w:rPr>
                <w:rFonts w:ascii="Arial" w:eastAsia="Times New Roman" w:hAnsi="Arial" w:cs="Arial"/>
                <w:b/>
                <w:bCs/>
                <w:color w:val="000000"/>
                <w:sz w:val="18"/>
                <w:szCs w:val="18"/>
                <w:lang w:eastAsia="es-MX"/>
              </w:rPr>
              <w:t>CUNA</w:t>
            </w:r>
          </w:p>
        </w:tc>
        <w:tc>
          <w:tcPr>
            <w:tcW w:w="1529" w:type="pct"/>
            <w:tcBorders>
              <w:top w:val="nil"/>
              <w:left w:val="nil"/>
              <w:bottom w:val="single" w:sz="4" w:space="0" w:color="auto"/>
              <w:right w:val="single" w:sz="4" w:space="0" w:color="auto"/>
            </w:tcBorders>
            <w:shd w:val="clear" w:color="000000" w:fill="FFFFFF"/>
            <w:hideMark/>
          </w:tcPr>
          <w:p w14:paraId="36A90EB6"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DE PIEL H87 PIEZA 42181904</w:t>
            </w:r>
          </w:p>
        </w:tc>
        <w:tc>
          <w:tcPr>
            <w:tcW w:w="416" w:type="pct"/>
            <w:tcBorders>
              <w:top w:val="nil"/>
              <w:left w:val="nil"/>
              <w:bottom w:val="single" w:sz="4" w:space="0" w:color="auto"/>
              <w:right w:val="single" w:sz="4" w:space="0" w:color="auto"/>
            </w:tcBorders>
            <w:shd w:val="clear" w:color="000000" w:fill="FFFFFF"/>
            <w:vAlign w:val="center"/>
            <w:hideMark/>
          </w:tcPr>
          <w:p w14:paraId="0EA63C5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1A651EB0"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0</w:t>
            </w:r>
          </w:p>
        </w:tc>
        <w:tc>
          <w:tcPr>
            <w:tcW w:w="416" w:type="pct"/>
            <w:tcBorders>
              <w:top w:val="nil"/>
              <w:left w:val="nil"/>
              <w:bottom w:val="single" w:sz="4" w:space="0" w:color="auto"/>
              <w:right w:val="single" w:sz="4" w:space="0" w:color="auto"/>
            </w:tcBorders>
            <w:shd w:val="clear" w:color="000000" w:fill="FFFFFF"/>
            <w:vAlign w:val="center"/>
            <w:hideMark/>
          </w:tcPr>
          <w:p w14:paraId="3456F3F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noWrap/>
            <w:vAlign w:val="bottom"/>
            <w:hideMark/>
          </w:tcPr>
          <w:p w14:paraId="06D952A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5A43711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68560BDE"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2A937E28"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BED9FF7"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120</w:t>
            </w:r>
          </w:p>
        </w:tc>
        <w:tc>
          <w:tcPr>
            <w:tcW w:w="558" w:type="pct"/>
            <w:vMerge/>
            <w:tcBorders>
              <w:top w:val="nil"/>
              <w:left w:val="single" w:sz="4" w:space="0" w:color="auto"/>
              <w:bottom w:val="single" w:sz="4" w:space="0" w:color="000000"/>
              <w:right w:val="single" w:sz="4" w:space="0" w:color="auto"/>
            </w:tcBorders>
            <w:vAlign w:val="center"/>
            <w:hideMark/>
          </w:tcPr>
          <w:p w14:paraId="661EB852"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439209B7"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CUNA TÉRMICA OHMEDA MEDICAL HCCL 50170</w:t>
            </w:r>
          </w:p>
        </w:tc>
        <w:tc>
          <w:tcPr>
            <w:tcW w:w="416" w:type="pct"/>
            <w:tcBorders>
              <w:top w:val="nil"/>
              <w:left w:val="nil"/>
              <w:bottom w:val="single" w:sz="4" w:space="0" w:color="auto"/>
              <w:right w:val="single" w:sz="4" w:space="0" w:color="auto"/>
            </w:tcBorders>
            <w:shd w:val="clear" w:color="000000" w:fill="FFFFFF"/>
            <w:vAlign w:val="center"/>
            <w:hideMark/>
          </w:tcPr>
          <w:p w14:paraId="548B88D9"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080DBE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125AD3D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noWrap/>
            <w:vAlign w:val="bottom"/>
            <w:hideMark/>
          </w:tcPr>
          <w:p w14:paraId="417EAD83"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33D34778"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4B698801"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4E93229F" w14:textId="77777777" w:rsidTr="008C3D07">
        <w:trPr>
          <w:trHeight w:val="1020"/>
        </w:trPr>
        <w:tc>
          <w:tcPr>
            <w:tcW w:w="372" w:type="pct"/>
            <w:tcBorders>
              <w:top w:val="nil"/>
              <w:left w:val="single" w:sz="4" w:space="0" w:color="auto"/>
              <w:bottom w:val="single" w:sz="4" w:space="0" w:color="auto"/>
              <w:right w:val="single" w:sz="4" w:space="0" w:color="auto"/>
            </w:tcBorders>
            <w:shd w:val="clear" w:color="000000" w:fill="FFFFFF"/>
            <w:noWrap/>
            <w:vAlign w:val="center"/>
            <w:hideMark/>
          </w:tcPr>
          <w:p w14:paraId="775B9EAB" w14:textId="77777777" w:rsidR="008C3D07" w:rsidRPr="008C3D07" w:rsidRDefault="008C3D07" w:rsidP="008C3D07">
            <w:pPr>
              <w:jc w:val="center"/>
              <w:rPr>
                <w:rFonts w:eastAsia="Times New Roman" w:cs="Calibri"/>
                <w:color w:val="000000"/>
                <w:sz w:val="18"/>
                <w:szCs w:val="18"/>
                <w:lang w:eastAsia="es-MX"/>
              </w:rPr>
            </w:pPr>
            <w:r w:rsidRPr="008C3D07">
              <w:rPr>
                <w:rFonts w:eastAsia="Times New Roman" w:cs="Calibri"/>
                <w:color w:val="000000"/>
                <w:sz w:val="18"/>
                <w:szCs w:val="18"/>
                <w:lang w:eastAsia="es-MX"/>
              </w:rPr>
              <w:t>121</w:t>
            </w:r>
          </w:p>
        </w:tc>
        <w:tc>
          <w:tcPr>
            <w:tcW w:w="558" w:type="pct"/>
            <w:vMerge/>
            <w:tcBorders>
              <w:top w:val="nil"/>
              <w:left w:val="single" w:sz="4" w:space="0" w:color="auto"/>
              <w:bottom w:val="single" w:sz="4" w:space="0" w:color="000000"/>
              <w:right w:val="single" w:sz="4" w:space="0" w:color="auto"/>
            </w:tcBorders>
            <w:vAlign w:val="center"/>
            <w:hideMark/>
          </w:tcPr>
          <w:p w14:paraId="10E2F3AB" w14:textId="77777777" w:rsidR="008C3D07" w:rsidRPr="008C3D07" w:rsidRDefault="008C3D07" w:rsidP="008C3D07">
            <w:pPr>
              <w:jc w:val="left"/>
              <w:rPr>
                <w:rFonts w:ascii="Arial" w:eastAsia="Times New Roman" w:hAnsi="Arial" w:cs="Arial"/>
                <w:b/>
                <w:bCs/>
                <w:color w:val="000000"/>
                <w:sz w:val="18"/>
                <w:szCs w:val="18"/>
                <w:lang w:eastAsia="es-MX"/>
              </w:rPr>
            </w:pPr>
          </w:p>
        </w:tc>
        <w:tc>
          <w:tcPr>
            <w:tcW w:w="1529" w:type="pct"/>
            <w:tcBorders>
              <w:top w:val="nil"/>
              <w:left w:val="nil"/>
              <w:bottom w:val="single" w:sz="4" w:space="0" w:color="auto"/>
              <w:right w:val="single" w:sz="4" w:space="0" w:color="auto"/>
            </w:tcBorders>
            <w:shd w:val="clear" w:color="000000" w:fill="FFFFFF"/>
            <w:hideMark/>
          </w:tcPr>
          <w:p w14:paraId="6DAAB02C" w14:textId="77777777" w:rsidR="008C3D07" w:rsidRPr="008C3D07" w:rsidRDefault="008C3D07" w:rsidP="008C3D07">
            <w:pPr>
              <w:jc w:val="left"/>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SENSOR DE TEMPERATURA, CUNA TÉRMICA ADVANCED DAN 060643</w:t>
            </w:r>
          </w:p>
        </w:tc>
        <w:tc>
          <w:tcPr>
            <w:tcW w:w="416" w:type="pct"/>
            <w:tcBorders>
              <w:top w:val="nil"/>
              <w:left w:val="nil"/>
              <w:bottom w:val="single" w:sz="4" w:space="0" w:color="auto"/>
              <w:right w:val="single" w:sz="4" w:space="0" w:color="auto"/>
            </w:tcBorders>
            <w:shd w:val="clear" w:color="000000" w:fill="FFFFFF"/>
            <w:vAlign w:val="center"/>
            <w:hideMark/>
          </w:tcPr>
          <w:p w14:paraId="48358C02"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PIEZA</w:t>
            </w:r>
          </w:p>
        </w:tc>
        <w:tc>
          <w:tcPr>
            <w:tcW w:w="439" w:type="pct"/>
            <w:tcBorders>
              <w:top w:val="nil"/>
              <w:left w:val="nil"/>
              <w:bottom w:val="single" w:sz="4" w:space="0" w:color="auto"/>
              <w:right w:val="single" w:sz="4" w:space="0" w:color="auto"/>
            </w:tcBorders>
            <w:shd w:val="clear" w:color="000000" w:fill="FFFFFF"/>
            <w:vAlign w:val="center"/>
            <w:hideMark/>
          </w:tcPr>
          <w:p w14:paraId="494904AA"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1</w:t>
            </w:r>
          </w:p>
        </w:tc>
        <w:tc>
          <w:tcPr>
            <w:tcW w:w="416" w:type="pct"/>
            <w:tcBorders>
              <w:top w:val="nil"/>
              <w:left w:val="nil"/>
              <w:bottom w:val="single" w:sz="4" w:space="0" w:color="auto"/>
              <w:right w:val="single" w:sz="4" w:space="0" w:color="auto"/>
            </w:tcBorders>
            <w:shd w:val="clear" w:color="000000" w:fill="FFFFFF"/>
            <w:vAlign w:val="center"/>
            <w:hideMark/>
          </w:tcPr>
          <w:p w14:paraId="1144C2BB"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3</w:t>
            </w:r>
          </w:p>
        </w:tc>
        <w:tc>
          <w:tcPr>
            <w:tcW w:w="416" w:type="pct"/>
            <w:tcBorders>
              <w:top w:val="nil"/>
              <w:left w:val="nil"/>
              <w:bottom w:val="single" w:sz="4" w:space="0" w:color="auto"/>
              <w:right w:val="single" w:sz="4" w:space="0" w:color="auto"/>
            </w:tcBorders>
            <w:shd w:val="clear" w:color="000000" w:fill="FFFFFF"/>
            <w:noWrap/>
            <w:vAlign w:val="bottom"/>
            <w:hideMark/>
          </w:tcPr>
          <w:p w14:paraId="15EF32A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39" w:type="pct"/>
            <w:tcBorders>
              <w:top w:val="nil"/>
              <w:left w:val="nil"/>
              <w:bottom w:val="single" w:sz="4" w:space="0" w:color="auto"/>
              <w:right w:val="single" w:sz="4" w:space="0" w:color="auto"/>
            </w:tcBorders>
            <w:shd w:val="clear" w:color="000000" w:fill="FFFFFF"/>
            <w:noWrap/>
            <w:vAlign w:val="bottom"/>
            <w:hideMark/>
          </w:tcPr>
          <w:p w14:paraId="1477561D"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000000" w:fill="FFFFFF"/>
            <w:noWrap/>
            <w:vAlign w:val="bottom"/>
            <w:hideMark/>
          </w:tcPr>
          <w:p w14:paraId="412F4C6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CFC78C1" w14:textId="77777777" w:rsidTr="008C3D07">
        <w:trPr>
          <w:trHeight w:val="510"/>
        </w:trPr>
        <w:tc>
          <w:tcPr>
            <w:tcW w:w="372" w:type="pct"/>
            <w:tcBorders>
              <w:top w:val="nil"/>
              <w:left w:val="nil"/>
              <w:bottom w:val="nil"/>
              <w:right w:val="nil"/>
            </w:tcBorders>
            <w:shd w:val="clear" w:color="auto" w:fill="auto"/>
            <w:noWrap/>
            <w:vAlign w:val="center"/>
            <w:hideMark/>
          </w:tcPr>
          <w:p w14:paraId="7DA41CBA" w14:textId="77777777" w:rsidR="008C3D07" w:rsidRPr="008C3D07" w:rsidRDefault="008C3D07" w:rsidP="008C3D07">
            <w:pPr>
              <w:jc w:val="left"/>
              <w:rPr>
                <w:rFonts w:eastAsia="Times New Roman" w:cs="Calibri"/>
                <w:color w:val="000000"/>
                <w:sz w:val="18"/>
                <w:szCs w:val="18"/>
                <w:lang w:eastAsia="es-MX"/>
              </w:rPr>
            </w:pPr>
          </w:p>
        </w:tc>
        <w:tc>
          <w:tcPr>
            <w:tcW w:w="558" w:type="pct"/>
            <w:tcBorders>
              <w:top w:val="nil"/>
              <w:left w:val="nil"/>
              <w:bottom w:val="nil"/>
              <w:right w:val="nil"/>
            </w:tcBorders>
            <w:shd w:val="clear" w:color="auto" w:fill="auto"/>
            <w:noWrap/>
            <w:vAlign w:val="bottom"/>
            <w:hideMark/>
          </w:tcPr>
          <w:p w14:paraId="1BEF0C26" w14:textId="77777777" w:rsidR="008C3D07" w:rsidRPr="008C3D07" w:rsidRDefault="008C3D07" w:rsidP="008C3D07">
            <w:pPr>
              <w:jc w:val="left"/>
              <w:rPr>
                <w:rFonts w:ascii="Times New Roman" w:eastAsia="Times New Roman" w:hAnsi="Times New Roman"/>
                <w:sz w:val="18"/>
                <w:szCs w:val="18"/>
                <w:lang w:eastAsia="es-MX"/>
              </w:rPr>
            </w:pPr>
          </w:p>
        </w:tc>
        <w:tc>
          <w:tcPr>
            <w:tcW w:w="1529" w:type="pct"/>
            <w:tcBorders>
              <w:top w:val="nil"/>
              <w:left w:val="nil"/>
              <w:bottom w:val="nil"/>
              <w:right w:val="nil"/>
            </w:tcBorders>
            <w:shd w:val="clear" w:color="auto" w:fill="auto"/>
            <w:hideMark/>
          </w:tcPr>
          <w:p w14:paraId="3CB1DBF5"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0E500ACB" w14:textId="77777777" w:rsidR="008C3D07" w:rsidRPr="008C3D07" w:rsidRDefault="008C3D07" w:rsidP="008C3D07">
            <w:pPr>
              <w:jc w:val="left"/>
              <w:rPr>
                <w:rFonts w:ascii="Times New Roman" w:eastAsia="Times New Roman" w:hAnsi="Times New Roman"/>
                <w:sz w:val="18"/>
                <w:szCs w:val="18"/>
                <w:lang w:eastAsia="es-MX"/>
              </w:rPr>
            </w:pPr>
          </w:p>
        </w:tc>
        <w:tc>
          <w:tcPr>
            <w:tcW w:w="439" w:type="pct"/>
            <w:tcBorders>
              <w:top w:val="nil"/>
              <w:left w:val="nil"/>
              <w:bottom w:val="nil"/>
              <w:right w:val="nil"/>
            </w:tcBorders>
            <w:shd w:val="clear" w:color="auto" w:fill="auto"/>
            <w:noWrap/>
            <w:vAlign w:val="bottom"/>
            <w:hideMark/>
          </w:tcPr>
          <w:p w14:paraId="2FBAB77C"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291DCA31" w14:textId="77777777" w:rsidR="008C3D07" w:rsidRPr="008C3D07" w:rsidRDefault="008C3D07" w:rsidP="008C3D07">
            <w:pPr>
              <w:jc w:val="center"/>
              <w:rPr>
                <w:rFonts w:ascii="Times New Roman" w:eastAsia="Times New Roman" w:hAnsi="Times New Roman"/>
                <w:sz w:val="18"/>
                <w:szCs w:val="18"/>
                <w:lang w:eastAsia="es-MX"/>
              </w:rPr>
            </w:pPr>
          </w:p>
        </w:tc>
        <w:tc>
          <w:tcPr>
            <w:tcW w:w="416" w:type="pct"/>
            <w:tcBorders>
              <w:top w:val="nil"/>
              <w:left w:val="single" w:sz="4" w:space="0" w:color="auto"/>
              <w:bottom w:val="single" w:sz="4" w:space="0" w:color="auto"/>
              <w:right w:val="single" w:sz="4" w:space="0" w:color="auto"/>
            </w:tcBorders>
            <w:shd w:val="clear" w:color="000000" w:fill="FFFFFF"/>
            <w:vAlign w:val="center"/>
            <w:hideMark/>
          </w:tcPr>
          <w:p w14:paraId="76E291D7"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IMPORTE</w:t>
            </w:r>
          </w:p>
        </w:tc>
        <w:tc>
          <w:tcPr>
            <w:tcW w:w="439" w:type="pct"/>
            <w:tcBorders>
              <w:top w:val="nil"/>
              <w:left w:val="nil"/>
              <w:bottom w:val="single" w:sz="4" w:space="0" w:color="auto"/>
              <w:right w:val="single" w:sz="4" w:space="0" w:color="auto"/>
            </w:tcBorders>
            <w:shd w:val="clear" w:color="auto" w:fill="auto"/>
            <w:noWrap/>
            <w:vAlign w:val="bottom"/>
            <w:hideMark/>
          </w:tcPr>
          <w:p w14:paraId="6D01CF5A"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97C9F69"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6E36F56D" w14:textId="77777777" w:rsidTr="008C3D07">
        <w:trPr>
          <w:trHeight w:val="510"/>
        </w:trPr>
        <w:tc>
          <w:tcPr>
            <w:tcW w:w="372" w:type="pct"/>
            <w:tcBorders>
              <w:top w:val="nil"/>
              <w:left w:val="nil"/>
              <w:bottom w:val="nil"/>
              <w:right w:val="nil"/>
            </w:tcBorders>
            <w:shd w:val="clear" w:color="auto" w:fill="auto"/>
            <w:noWrap/>
            <w:vAlign w:val="center"/>
            <w:hideMark/>
          </w:tcPr>
          <w:p w14:paraId="3CB15676" w14:textId="77777777" w:rsidR="008C3D07" w:rsidRPr="008C3D07" w:rsidRDefault="008C3D07" w:rsidP="008C3D07">
            <w:pPr>
              <w:jc w:val="left"/>
              <w:rPr>
                <w:rFonts w:eastAsia="Times New Roman" w:cs="Calibri"/>
                <w:color w:val="000000"/>
                <w:sz w:val="18"/>
                <w:szCs w:val="18"/>
                <w:lang w:eastAsia="es-MX"/>
              </w:rPr>
            </w:pPr>
          </w:p>
        </w:tc>
        <w:tc>
          <w:tcPr>
            <w:tcW w:w="558" w:type="pct"/>
            <w:tcBorders>
              <w:top w:val="nil"/>
              <w:left w:val="nil"/>
              <w:bottom w:val="nil"/>
              <w:right w:val="nil"/>
            </w:tcBorders>
            <w:shd w:val="clear" w:color="auto" w:fill="auto"/>
            <w:noWrap/>
            <w:vAlign w:val="bottom"/>
            <w:hideMark/>
          </w:tcPr>
          <w:p w14:paraId="7A4EB83E" w14:textId="77777777" w:rsidR="008C3D07" w:rsidRPr="008C3D07" w:rsidRDefault="008C3D07" w:rsidP="008C3D07">
            <w:pPr>
              <w:jc w:val="left"/>
              <w:rPr>
                <w:rFonts w:ascii="Times New Roman" w:eastAsia="Times New Roman" w:hAnsi="Times New Roman"/>
                <w:sz w:val="18"/>
                <w:szCs w:val="18"/>
                <w:lang w:eastAsia="es-MX"/>
              </w:rPr>
            </w:pPr>
          </w:p>
        </w:tc>
        <w:tc>
          <w:tcPr>
            <w:tcW w:w="1529" w:type="pct"/>
            <w:tcBorders>
              <w:top w:val="nil"/>
              <w:left w:val="nil"/>
              <w:bottom w:val="nil"/>
              <w:right w:val="nil"/>
            </w:tcBorders>
            <w:shd w:val="clear" w:color="auto" w:fill="auto"/>
            <w:hideMark/>
          </w:tcPr>
          <w:p w14:paraId="38FF1863"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2D575D2A" w14:textId="77777777" w:rsidR="008C3D07" w:rsidRPr="008C3D07" w:rsidRDefault="008C3D07" w:rsidP="008C3D07">
            <w:pPr>
              <w:jc w:val="left"/>
              <w:rPr>
                <w:rFonts w:ascii="Times New Roman" w:eastAsia="Times New Roman" w:hAnsi="Times New Roman"/>
                <w:sz w:val="18"/>
                <w:szCs w:val="18"/>
                <w:lang w:eastAsia="es-MX"/>
              </w:rPr>
            </w:pPr>
          </w:p>
        </w:tc>
        <w:tc>
          <w:tcPr>
            <w:tcW w:w="439" w:type="pct"/>
            <w:tcBorders>
              <w:top w:val="nil"/>
              <w:left w:val="nil"/>
              <w:bottom w:val="nil"/>
              <w:right w:val="nil"/>
            </w:tcBorders>
            <w:shd w:val="clear" w:color="auto" w:fill="auto"/>
            <w:noWrap/>
            <w:vAlign w:val="bottom"/>
            <w:hideMark/>
          </w:tcPr>
          <w:p w14:paraId="0B9DEDE0"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44BB6724" w14:textId="77777777" w:rsidR="008C3D07" w:rsidRPr="008C3D07" w:rsidRDefault="008C3D07" w:rsidP="008C3D07">
            <w:pPr>
              <w:jc w:val="center"/>
              <w:rPr>
                <w:rFonts w:ascii="Times New Roman" w:eastAsia="Times New Roman" w:hAnsi="Times New Roman"/>
                <w:sz w:val="18"/>
                <w:szCs w:val="18"/>
                <w:lang w:eastAsia="es-MX"/>
              </w:rPr>
            </w:pPr>
          </w:p>
        </w:tc>
        <w:tc>
          <w:tcPr>
            <w:tcW w:w="416" w:type="pct"/>
            <w:tcBorders>
              <w:top w:val="nil"/>
              <w:left w:val="single" w:sz="4" w:space="0" w:color="auto"/>
              <w:bottom w:val="single" w:sz="4" w:space="0" w:color="auto"/>
              <w:right w:val="single" w:sz="4" w:space="0" w:color="auto"/>
            </w:tcBorders>
            <w:shd w:val="clear" w:color="000000" w:fill="FFFFFF"/>
            <w:vAlign w:val="center"/>
            <w:hideMark/>
          </w:tcPr>
          <w:p w14:paraId="6470B5D4"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IVA</w:t>
            </w:r>
          </w:p>
        </w:tc>
        <w:tc>
          <w:tcPr>
            <w:tcW w:w="439" w:type="pct"/>
            <w:tcBorders>
              <w:top w:val="nil"/>
              <w:left w:val="nil"/>
              <w:bottom w:val="single" w:sz="4" w:space="0" w:color="auto"/>
              <w:right w:val="single" w:sz="4" w:space="0" w:color="auto"/>
            </w:tcBorders>
            <w:shd w:val="clear" w:color="auto" w:fill="auto"/>
            <w:noWrap/>
            <w:vAlign w:val="bottom"/>
            <w:hideMark/>
          </w:tcPr>
          <w:p w14:paraId="52FC797B"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3ACD3A00"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r w:rsidR="008C3D07" w:rsidRPr="008C3D07" w14:paraId="31505158" w14:textId="77777777" w:rsidTr="008C3D07">
        <w:trPr>
          <w:trHeight w:val="510"/>
        </w:trPr>
        <w:tc>
          <w:tcPr>
            <w:tcW w:w="372" w:type="pct"/>
            <w:tcBorders>
              <w:top w:val="nil"/>
              <w:left w:val="nil"/>
              <w:bottom w:val="nil"/>
              <w:right w:val="nil"/>
            </w:tcBorders>
            <w:shd w:val="clear" w:color="auto" w:fill="auto"/>
            <w:noWrap/>
            <w:vAlign w:val="center"/>
            <w:hideMark/>
          </w:tcPr>
          <w:p w14:paraId="4D725839" w14:textId="77777777" w:rsidR="008C3D07" w:rsidRPr="008C3D07" w:rsidRDefault="008C3D07" w:rsidP="008C3D07">
            <w:pPr>
              <w:jc w:val="left"/>
              <w:rPr>
                <w:rFonts w:eastAsia="Times New Roman" w:cs="Calibri"/>
                <w:color w:val="000000"/>
                <w:sz w:val="18"/>
                <w:szCs w:val="18"/>
                <w:lang w:eastAsia="es-MX"/>
              </w:rPr>
            </w:pPr>
          </w:p>
        </w:tc>
        <w:tc>
          <w:tcPr>
            <w:tcW w:w="558" w:type="pct"/>
            <w:tcBorders>
              <w:top w:val="nil"/>
              <w:left w:val="nil"/>
              <w:bottom w:val="nil"/>
              <w:right w:val="nil"/>
            </w:tcBorders>
            <w:shd w:val="clear" w:color="auto" w:fill="auto"/>
            <w:noWrap/>
            <w:vAlign w:val="bottom"/>
            <w:hideMark/>
          </w:tcPr>
          <w:p w14:paraId="36AF65D7" w14:textId="77777777" w:rsidR="008C3D07" w:rsidRPr="008C3D07" w:rsidRDefault="008C3D07" w:rsidP="008C3D07">
            <w:pPr>
              <w:jc w:val="left"/>
              <w:rPr>
                <w:rFonts w:ascii="Times New Roman" w:eastAsia="Times New Roman" w:hAnsi="Times New Roman"/>
                <w:sz w:val="18"/>
                <w:szCs w:val="18"/>
                <w:lang w:eastAsia="es-MX"/>
              </w:rPr>
            </w:pPr>
          </w:p>
        </w:tc>
        <w:tc>
          <w:tcPr>
            <w:tcW w:w="1529" w:type="pct"/>
            <w:tcBorders>
              <w:top w:val="nil"/>
              <w:left w:val="nil"/>
              <w:bottom w:val="nil"/>
              <w:right w:val="nil"/>
            </w:tcBorders>
            <w:shd w:val="clear" w:color="auto" w:fill="auto"/>
            <w:hideMark/>
          </w:tcPr>
          <w:p w14:paraId="01E2A880"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6F66DD3C" w14:textId="77777777" w:rsidR="008C3D07" w:rsidRPr="008C3D07" w:rsidRDefault="008C3D07" w:rsidP="008C3D07">
            <w:pPr>
              <w:jc w:val="left"/>
              <w:rPr>
                <w:rFonts w:ascii="Times New Roman" w:eastAsia="Times New Roman" w:hAnsi="Times New Roman"/>
                <w:sz w:val="18"/>
                <w:szCs w:val="18"/>
                <w:lang w:eastAsia="es-MX"/>
              </w:rPr>
            </w:pPr>
          </w:p>
        </w:tc>
        <w:tc>
          <w:tcPr>
            <w:tcW w:w="439" w:type="pct"/>
            <w:tcBorders>
              <w:top w:val="nil"/>
              <w:left w:val="nil"/>
              <w:bottom w:val="nil"/>
              <w:right w:val="nil"/>
            </w:tcBorders>
            <w:shd w:val="clear" w:color="auto" w:fill="auto"/>
            <w:noWrap/>
            <w:vAlign w:val="bottom"/>
            <w:hideMark/>
          </w:tcPr>
          <w:p w14:paraId="5842437B" w14:textId="77777777" w:rsidR="008C3D07" w:rsidRPr="008C3D07" w:rsidRDefault="008C3D07" w:rsidP="008C3D07">
            <w:pPr>
              <w:jc w:val="left"/>
              <w:rPr>
                <w:rFonts w:ascii="Times New Roman" w:eastAsia="Times New Roman" w:hAnsi="Times New Roman"/>
                <w:sz w:val="18"/>
                <w:szCs w:val="18"/>
                <w:lang w:eastAsia="es-MX"/>
              </w:rPr>
            </w:pPr>
          </w:p>
        </w:tc>
        <w:tc>
          <w:tcPr>
            <w:tcW w:w="416" w:type="pct"/>
            <w:tcBorders>
              <w:top w:val="nil"/>
              <w:left w:val="nil"/>
              <w:bottom w:val="nil"/>
              <w:right w:val="nil"/>
            </w:tcBorders>
            <w:shd w:val="clear" w:color="auto" w:fill="auto"/>
            <w:noWrap/>
            <w:vAlign w:val="bottom"/>
            <w:hideMark/>
          </w:tcPr>
          <w:p w14:paraId="012399D5" w14:textId="77777777" w:rsidR="008C3D07" w:rsidRPr="008C3D07" w:rsidRDefault="008C3D07" w:rsidP="008C3D07">
            <w:pPr>
              <w:jc w:val="center"/>
              <w:rPr>
                <w:rFonts w:ascii="Times New Roman" w:eastAsia="Times New Roman" w:hAnsi="Times New Roman"/>
                <w:sz w:val="18"/>
                <w:szCs w:val="18"/>
                <w:lang w:eastAsia="es-MX"/>
              </w:rPr>
            </w:pPr>
          </w:p>
        </w:tc>
        <w:tc>
          <w:tcPr>
            <w:tcW w:w="416" w:type="pct"/>
            <w:tcBorders>
              <w:top w:val="nil"/>
              <w:left w:val="single" w:sz="4" w:space="0" w:color="auto"/>
              <w:bottom w:val="single" w:sz="4" w:space="0" w:color="auto"/>
              <w:right w:val="single" w:sz="4" w:space="0" w:color="auto"/>
            </w:tcBorders>
            <w:shd w:val="clear" w:color="000000" w:fill="FFFFFF"/>
            <w:vAlign w:val="center"/>
            <w:hideMark/>
          </w:tcPr>
          <w:p w14:paraId="4DD1332E" w14:textId="77777777" w:rsidR="008C3D07" w:rsidRPr="008C3D07" w:rsidRDefault="008C3D07" w:rsidP="008C3D07">
            <w:pPr>
              <w:jc w:val="center"/>
              <w:rPr>
                <w:rFonts w:ascii="Arial" w:eastAsia="Times New Roman" w:hAnsi="Arial" w:cs="Arial"/>
                <w:color w:val="000000"/>
                <w:sz w:val="18"/>
                <w:szCs w:val="18"/>
                <w:lang w:eastAsia="es-MX"/>
              </w:rPr>
            </w:pPr>
            <w:r w:rsidRPr="008C3D07">
              <w:rPr>
                <w:rFonts w:ascii="Arial" w:eastAsia="Times New Roman" w:hAnsi="Arial" w:cs="Arial"/>
                <w:color w:val="000000"/>
                <w:sz w:val="18"/>
                <w:szCs w:val="18"/>
                <w:lang w:eastAsia="es-MX"/>
              </w:rPr>
              <w:t>TOTAL</w:t>
            </w:r>
          </w:p>
        </w:tc>
        <w:tc>
          <w:tcPr>
            <w:tcW w:w="439" w:type="pct"/>
            <w:tcBorders>
              <w:top w:val="nil"/>
              <w:left w:val="nil"/>
              <w:bottom w:val="single" w:sz="4" w:space="0" w:color="auto"/>
              <w:right w:val="single" w:sz="4" w:space="0" w:color="auto"/>
            </w:tcBorders>
            <w:shd w:val="clear" w:color="auto" w:fill="auto"/>
            <w:noWrap/>
            <w:vAlign w:val="bottom"/>
            <w:hideMark/>
          </w:tcPr>
          <w:p w14:paraId="6DA54B6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c>
          <w:tcPr>
            <w:tcW w:w="416" w:type="pct"/>
            <w:tcBorders>
              <w:top w:val="nil"/>
              <w:left w:val="nil"/>
              <w:bottom w:val="single" w:sz="4" w:space="0" w:color="auto"/>
              <w:right w:val="single" w:sz="4" w:space="0" w:color="auto"/>
            </w:tcBorders>
            <w:shd w:val="clear" w:color="auto" w:fill="auto"/>
            <w:noWrap/>
            <w:vAlign w:val="bottom"/>
            <w:hideMark/>
          </w:tcPr>
          <w:p w14:paraId="794A4545" w14:textId="77777777" w:rsidR="008C3D07" w:rsidRPr="008C3D07" w:rsidRDefault="008C3D07" w:rsidP="008C3D07">
            <w:pPr>
              <w:jc w:val="left"/>
              <w:rPr>
                <w:rFonts w:eastAsia="Times New Roman" w:cs="Calibri"/>
                <w:color w:val="000000"/>
                <w:sz w:val="18"/>
                <w:szCs w:val="18"/>
                <w:lang w:eastAsia="es-MX"/>
              </w:rPr>
            </w:pPr>
            <w:r w:rsidRPr="008C3D07">
              <w:rPr>
                <w:rFonts w:eastAsia="Times New Roman" w:cs="Calibri"/>
                <w:color w:val="000000"/>
                <w:sz w:val="18"/>
                <w:szCs w:val="18"/>
                <w:lang w:eastAsia="es-MX"/>
              </w:rPr>
              <w:t> </w:t>
            </w:r>
          </w:p>
        </w:tc>
      </w:tr>
    </w:tbl>
    <w:p w14:paraId="3C659610" w14:textId="77777777" w:rsidR="000319AD" w:rsidRDefault="000319AD" w:rsidP="000319AD">
      <w:pPr>
        <w:jc w:val="center"/>
        <w:rPr>
          <w:rFonts w:ascii="Arial" w:hAnsi="Arial" w:cs="Arial"/>
          <w:b/>
          <w:bCs/>
        </w:rPr>
      </w:pPr>
    </w:p>
    <w:p w14:paraId="60CF862F" w14:textId="77777777" w:rsidR="000319AD" w:rsidRDefault="000319AD" w:rsidP="000319AD">
      <w:pPr>
        <w:tabs>
          <w:tab w:val="left" w:pos="0"/>
        </w:tabs>
        <w:ind w:right="51"/>
        <w:outlineLvl w:val="0"/>
        <w:rPr>
          <w:rFonts w:ascii="Arial" w:hAnsi="Arial" w:cs="Arial"/>
          <w:b/>
          <w:bCs/>
        </w:rPr>
      </w:pPr>
    </w:p>
    <w:p w14:paraId="145BAA85" w14:textId="77777777" w:rsidR="000319AD" w:rsidRDefault="000319AD" w:rsidP="000319AD">
      <w:pPr>
        <w:tabs>
          <w:tab w:val="left" w:pos="0"/>
        </w:tabs>
        <w:ind w:right="51"/>
        <w:outlineLvl w:val="0"/>
        <w:rPr>
          <w:rFonts w:ascii="Arial" w:hAnsi="Arial" w:cs="Arial"/>
          <w:b/>
          <w:bCs/>
        </w:rPr>
      </w:pP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51B113D4" w14:textId="77777777" w:rsidR="00D16920" w:rsidRDefault="00D16920" w:rsidP="000319AD">
      <w:pPr>
        <w:autoSpaceDE w:val="0"/>
        <w:autoSpaceDN w:val="0"/>
        <w:adjustRightInd w:val="0"/>
        <w:jc w:val="center"/>
        <w:rPr>
          <w:rFonts w:ascii="Arial" w:hAnsi="Arial" w:cs="Arial"/>
          <w:b/>
          <w:bCs/>
        </w:rPr>
      </w:pPr>
    </w:p>
    <w:p w14:paraId="11529E49" w14:textId="77777777" w:rsidR="00D16920" w:rsidRDefault="00D16920" w:rsidP="000319AD">
      <w:pPr>
        <w:autoSpaceDE w:val="0"/>
        <w:autoSpaceDN w:val="0"/>
        <w:adjustRightInd w:val="0"/>
        <w:jc w:val="center"/>
        <w:rPr>
          <w:rFonts w:ascii="Arial" w:hAnsi="Arial" w:cs="Arial"/>
          <w:b/>
          <w:bCs/>
        </w:rPr>
      </w:pPr>
    </w:p>
    <w:p w14:paraId="298F0A12" w14:textId="77777777" w:rsidR="00D16920" w:rsidRDefault="00D16920" w:rsidP="000319AD">
      <w:pPr>
        <w:autoSpaceDE w:val="0"/>
        <w:autoSpaceDN w:val="0"/>
        <w:adjustRightInd w:val="0"/>
        <w:jc w:val="center"/>
        <w:rPr>
          <w:rFonts w:ascii="Arial" w:hAnsi="Arial" w:cs="Arial"/>
          <w:b/>
          <w:bCs/>
        </w:rPr>
      </w:pPr>
    </w:p>
    <w:p w14:paraId="6F822D2D" w14:textId="77777777" w:rsidR="00D16920" w:rsidRDefault="00D16920" w:rsidP="000319AD">
      <w:pPr>
        <w:autoSpaceDE w:val="0"/>
        <w:autoSpaceDN w:val="0"/>
        <w:adjustRightInd w:val="0"/>
        <w:jc w:val="center"/>
        <w:rPr>
          <w:rFonts w:ascii="Arial" w:hAnsi="Arial" w:cs="Arial"/>
          <w:b/>
          <w:bCs/>
        </w:rPr>
      </w:pPr>
    </w:p>
    <w:p w14:paraId="700C12FA" w14:textId="77777777" w:rsidR="00D16920" w:rsidRDefault="00D16920" w:rsidP="000319AD">
      <w:pPr>
        <w:autoSpaceDE w:val="0"/>
        <w:autoSpaceDN w:val="0"/>
        <w:adjustRightInd w:val="0"/>
        <w:jc w:val="center"/>
        <w:rPr>
          <w:rFonts w:ascii="Arial" w:hAnsi="Arial" w:cs="Arial"/>
          <w:b/>
          <w:bCs/>
        </w:rPr>
      </w:pPr>
    </w:p>
    <w:p w14:paraId="667300DD" w14:textId="77777777" w:rsidR="000319AD" w:rsidRDefault="000319AD"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22D7B4F6"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AF6FC7">
        <w:rPr>
          <w:rFonts w:ascii="Arial" w:hAnsi="Arial" w:cs="Arial"/>
          <w:b/>
          <w:highlight w:val="yellow"/>
        </w:rPr>
        <w:t>36066001-028-2020</w:t>
      </w:r>
      <w:r w:rsidRPr="0085346A">
        <w:rPr>
          <w:rFonts w:ascii="Arial" w:hAnsi="Arial" w:cs="Arial"/>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lastRenderedPageBreak/>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40FF5AEC"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AF6FC7">
        <w:rPr>
          <w:rFonts w:ascii="Arial" w:hAnsi="Arial" w:cs="Arial"/>
          <w:b/>
          <w:bCs/>
          <w:highlight w:val="yellow"/>
        </w:rPr>
        <w:t>36066001-028-2020</w:t>
      </w:r>
      <w:r w:rsidRPr="0089280D">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Heading6"/>
        <w:numPr>
          <w:ilvl w:val="0"/>
          <w:numId w:val="0"/>
        </w:numPr>
        <w:spacing w:before="0"/>
        <w:rPr>
          <w:b/>
          <w:i w:val="0"/>
          <w:lang w:val="es-MX" w:eastAsia="es-MX"/>
        </w:rPr>
      </w:pPr>
    </w:p>
    <w:p w14:paraId="515BD056" w14:textId="1F50EB9B"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57FCDB5B"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AF6FC7">
        <w:rPr>
          <w:rFonts w:ascii="Arial" w:hAnsi="Arial" w:cs="Arial"/>
          <w:b/>
          <w:bCs/>
          <w:highlight w:val="yellow"/>
        </w:rPr>
        <w:t>36066001-028-2020</w:t>
      </w:r>
      <w:r w:rsidRPr="0089280D">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lastRenderedPageBreak/>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BodyText"/>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0EA337BC"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AF6FC7">
        <w:rPr>
          <w:rFonts w:ascii="Arial" w:hAnsi="Arial" w:cs="Arial"/>
          <w:b/>
          <w:bCs/>
          <w:highlight w:val="yellow"/>
        </w:rPr>
        <w:t>36066001-028-2020</w:t>
      </w:r>
      <w:r w:rsidRPr="0089280D">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BodyText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BodyText3"/>
      </w:pPr>
    </w:p>
    <w:p w14:paraId="24B7E788" w14:textId="77777777" w:rsidR="000319AD" w:rsidRDefault="000319AD" w:rsidP="000319AD">
      <w:pPr>
        <w:pStyle w:val="BodyText3"/>
      </w:pPr>
    </w:p>
    <w:p w14:paraId="3E3A159D" w14:textId="77777777" w:rsidR="000319AD" w:rsidRPr="0085346A" w:rsidRDefault="000319AD" w:rsidP="000319AD">
      <w:pPr>
        <w:pStyle w:val="BodyText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lastRenderedPageBreak/>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0F2CA322"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AF6FC7">
        <w:rPr>
          <w:rFonts w:ascii="Arial" w:hAnsi="Arial" w:cs="Arial"/>
          <w:b/>
          <w:bCs/>
          <w:highlight w:val="yellow"/>
        </w:rPr>
        <w:t>36066001-028-2020</w:t>
      </w:r>
      <w:r w:rsidR="000319AD" w:rsidRPr="0089280D">
        <w:rPr>
          <w:rFonts w:ascii="Arial" w:hAnsi="Arial" w:cs="Arial"/>
          <w:b/>
          <w:bCs/>
        </w:rPr>
        <w:t xml:space="preserve"> </w:t>
      </w:r>
      <w:r w:rsidR="000319AD">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sidR="000319AD">
        <w:rPr>
          <w:rFonts w:ascii="Arial" w:hAnsi="Arial" w:cs="Arial"/>
          <w:b/>
          <w:bCs/>
        </w:rPr>
        <w:t xml:space="preserve">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115BE2DA"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AF6FC7">
        <w:rPr>
          <w:rFonts w:ascii="Arial" w:hAnsi="Arial" w:cs="Arial"/>
          <w:b/>
          <w:bCs/>
          <w:highlight w:val="yellow"/>
        </w:rPr>
        <w:t>36066001-028-2020</w:t>
      </w:r>
      <w:r w:rsidRPr="0089280D">
        <w:rPr>
          <w:rFonts w:ascii="Arial" w:hAnsi="Arial" w:cs="Arial"/>
          <w:b/>
          <w:bCs/>
        </w:rPr>
        <w:t xml:space="preserve"> PARA LA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4E6B6F70"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AF6FC7">
        <w:rPr>
          <w:rFonts w:ascii="Arial" w:hAnsi="Arial" w:cs="Arial"/>
          <w:b/>
          <w:bCs/>
          <w:highlight w:val="yellow"/>
        </w:rPr>
        <w:t>36066001-028-2020</w:t>
      </w:r>
      <w:r w:rsidRPr="0089280D">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0E273A43"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AF6FC7">
        <w:rPr>
          <w:rFonts w:ascii="Arial" w:hAnsi="Arial" w:cs="Arial"/>
          <w:b/>
          <w:bCs/>
          <w:highlight w:val="yellow"/>
        </w:rPr>
        <w:t>36066001-028-2020</w:t>
      </w:r>
      <w:r w:rsidRPr="0089280D">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lastRenderedPageBreak/>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2D741B92"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AF6FC7">
        <w:rPr>
          <w:rFonts w:ascii="Arial" w:hAnsi="Arial" w:cs="Arial"/>
          <w:b/>
          <w:bCs/>
          <w:highlight w:val="yellow"/>
        </w:rPr>
        <w:t>36066001-028-2020</w:t>
      </w:r>
      <w:r w:rsidRPr="0089280D">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28D70D10"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AF6FC7">
        <w:rPr>
          <w:rFonts w:ascii="Arial" w:hAnsi="Arial" w:cs="Arial"/>
          <w:b/>
          <w:bCs/>
          <w:highlight w:val="yellow"/>
        </w:rPr>
        <w:t>36066001-028-2020</w:t>
      </w:r>
      <w:r w:rsidRPr="0089280D">
        <w:rPr>
          <w:rFonts w:ascii="Arial" w:hAnsi="Arial" w:cs="Arial"/>
          <w:b/>
          <w:bCs/>
        </w:rPr>
        <w:t xml:space="preserve"> </w:t>
      </w:r>
      <w:r>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384E74F1"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AF6FC7">
        <w:rPr>
          <w:rFonts w:ascii="Arial" w:hAnsi="Arial" w:cs="Arial"/>
          <w:b/>
          <w:bCs/>
          <w:highlight w:val="yellow"/>
        </w:rPr>
        <w:t>36066001-028-2020</w:t>
      </w:r>
      <w:r w:rsidR="000319AD" w:rsidRPr="0089280D">
        <w:rPr>
          <w:rFonts w:ascii="Arial" w:hAnsi="Arial" w:cs="Arial"/>
          <w:b/>
          <w:bCs/>
        </w:rPr>
        <w:t xml:space="preserve"> </w:t>
      </w:r>
      <w:r w:rsidR="000319AD">
        <w:rPr>
          <w:rFonts w:ascii="Arial" w:hAnsi="Arial" w:cs="Arial"/>
          <w:b/>
          <w:bCs/>
        </w:rPr>
        <w:t xml:space="preserve">PARA LA ADQUISICIÓN DE </w:t>
      </w:r>
      <w:r w:rsidR="00AF6FC7">
        <w:rPr>
          <w:rFonts w:ascii="Arial" w:hAnsi="Arial" w:cs="Arial"/>
          <w:b/>
          <w:bCs/>
        </w:rPr>
        <w:t>CONSUMIBLES PARA LAS UNIDADES DE CUIDADOS INTENSIVOS NEONATALES DE LOS HOSPITALES DE</w:t>
      </w:r>
      <w:r w:rsidR="000319AD">
        <w:rPr>
          <w:rFonts w:ascii="Arial" w:hAnsi="Arial" w:cs="Arial"/>
          <w:b/>
          <w:bCs/>
        </w:rPr>
        <w:t xml:space="preserv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lastRenderedPageBreak/>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Heading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Heading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6A48E57A"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36066001-015-2020</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AF6FC7">
        <w:rPr>
          <w:rFonts w:ascii="Arial" w:hAnsi="Arial" w:cs="Arial"/>
          <w:b/>
          <w:bCs/>
        </w:rPr>
        <w:t>CONSUMIBLES PARA LAS UNIDADES DE CUIDADOS INTENSIVOS NEONATALES DE LOS HOSPITALES DE</w:t>
      </w:r>
      <w:r>
        <w:rPr>
          <w:rFonts w:ascii="Arial" w:hAnsi="Arial" w:cs="Arial"/>
          <w:b/>
          <w:bCs/>
        </w:rPr>
        <w:t xml:space="preserv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Heading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BodyText"/>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BodyText"/>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5C55AD3E"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AF6FC7">
        <w:rPr>
          <w:rFonts w:cs="Arial"/>
          <w:b/>
          <w:highlight w:val="yellow"/>
        </w:rPr>
        <w:t>36066001-028-2020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Heading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BodyText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263EFE3E" w:rsidR="000319AD" w:rsidRPr="00DE6F74" w:rsidRDefault="000319AD" w:rsidP="000319AD">
      <w:pPr>
        <w:ind w:left="284"/>
        <w:contextualSpacing/>
        <w:rPr>
          <w:rFonts w:cs="Calibri"/>
          <w:color w:val="000000"/>
        </w:rPr>
      </w:pPr>
      <w:r w:rsidRPr="00DE6F74">
        <w:rPr>
          <w:rFonts w:cs="Calibri"/>
          <w:bCs/>
        </w:rPr>
        <w:t xml:space="preserve">CONTRATO </w:t>
      </w:r>
      <w:r w:rsidR="00687666">
        <w:rPr>
          <w:rFonts w:cs="Calibri"/>
          <w:bCs/>
        </w:rPr>
        <w:t>ESPECÍFICO</w:t>
      </w:r>
      <w:r>
        <w:rPr>
          <w:rFonts w:cs="Calibri"/>
          <w:bCs/>
        </w:rPr>
        <w:t xml:space="preserve"> </w:t>
      </w:r>
      <w:r>
        <w:rPr>
          <w:rFonts w:cs="Calibri"/>
          <w:b/>
          <w:bCs/>
        </w:rPr>
        <w:t xml:space="preserve">PARA LA ADQUISICIÓN DE </w:t>
      </w:r>
      <w:r w:rsidR="00AF6FC7">
        <w:rPr>
          <w:rFonts w:cs="Calibri"/>
          <w:b/>
          <w:bCs/>
        </w:rPr>
        <w:t>CONSUMIBLES PARA LAS UNIDADES DE CUIDADOS INTENSIVOS NEONATALES DE LOS HOSPITALES DE</w:t>
      </w:r>
      <w:r>
        <w:rPr>
          <w:rFonts w:cs="Calibri"/>
          <w:b/>
          <w:bCs/>
        </w:rPr>
        <w:t xml:space="preserve">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143A9A63"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w:t>
      </w:r>
      <w:r w:rsidR="00687666">
        <w:rPr>
          <w:rFonts w:cstheme="minorHAnsi"/>
          <w:color w:val="000000"/>
        </w:rPr>
        <w:t>ESPECÍFICO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AF6FC7">
        <w:rPr>
          <w:rFonts w:eastAsia="Times New Roman" w:cs="Calibri"/>
          <w:b/>
          <w:highlight w:val="yellow"/>
          <w:lang w:val="es-ES_tradnl" w:eastAsia="es-ES"/>
        </w:rPr>
        <w:t>36066001-028-2020</w:t>
      </w:r>
      <w:r w:rsidRPr="00DE6F74">
        <w:rPr>
          <w:rFonts w:eastAsia="Times New Roman" w:cs="Calibri"/>
          <w:color w:val="000000"/>
          <w:lang w:eastAsia="es-ES"/>
        </w:rPr>
        <w:t xml:space="preserve">, PARA LA </w:t>
      </w:r>
      <w:r>
        <w:rPr>
          <w:rFonts w:cs="Calibri"/>
          <w:b/>
          <w:bCs/>
        </w:rPr>
        <w:t xml:space="preserve">ADQUISICIÓN DE </w:t>
      </w:r>
      <w:r w:rsidR="00AF6FC7">
        <w:rPr>
          <w:rFonts w:cs="Calibri"/>
          <w:b/>
          <w:bCs/>
        </w:rPr>
        <w:t>CONSUMIBLES PARA LAS UNIDADES DE CUIDADOS INTENSIVOS NEONATALES DE LOS HOSPITALES DE</w:t>
      </w:r>
      <w:r>
        <w:rPr>
          <w:rFonts w:cs="Calibri"/>
          <w:b/>
          <w:bCs/>
        </w:rPr>
        <w:t xml:space="preserve">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Pr="00DE6F74">
        <w:rPr>
          <w:rFonts w:eastAsia="Times New Roman" w:cstheme="minorHAnsi"/>
          <w:color w:val="000000"/>
          <w:lang w:eastAsia="es-MX"/>
        </w:rPr>
        <w:t>FASSA</w:t>
      </w:r>
      <w:r w:rsidR="001D7FF0">
        <w:rPr>
          <w:rFonts w:eastAsia="Times New Roman" w:cstheme="minorHAnsi"/>
          <w:color w:val="000000"/>
          <w:lang w:eastAsia="es-MX"/>
        </w:rPr>
        <w:t>, APORTACIÓN SOLIDARIA ESTATAL Y SMSXXI</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lastRenderedPageBreak/>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w:t>
      </w:r>
      <w:r w:rsidRPr="00DE6F74">
        <w:rPr>
          <w:rFonts w:eastAsia="Times New Roman" w:cstheme="minorHAnsi"/>
          <w:lang w:eastAsia="es-ES"/>
        </w:rPr>
        <w:lastRenderedPageBreak/>
        <w:t xml:space="preserve">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w:t>
      </w:r>
      <w:r w:rsidRPr="00DE6F74">
        <w:rPr>
          <w:rFonts w:cstheme="minorHAnsi"/>
        </w:rPr>
        <w:lastRenderedPageBreak/>
        <w:t xml:space="preserve">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149CC193"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001D7FF0">
        <w:rPr>
          <w:rFonts w:cs="Calibri"/>
          <w:b/>
          <w:bCs/>
        </w:rPr>
        <w:t>ADQUISICIÓN DE CONSUMIBLES PARA LAS UNIDADES DE CUIDADOS INTENSIVOS NEONATALES DE LOS HOSPITALES 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05E4B0D4"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proofErr w:type="gramStart"/>
      <w:r>
        <w:rPr>
          <w:rFonts w:cs="Calibri"/>
          <w:bCs/>
          <w:color w:val="000000"/>
        </w:rPr>
        <w:t>)</w:t>
      </w:r>
      <w:r w:rsidRPr="00DE6F74">
        <w:rPr>
          <w:rFonts w:cs="Calibri"/>
          <w:b/>
          <w:bCs/>
          <w:color w:val="000000"/>
        </w:rPr>
        <w:t xml:space="preserve"> </w:t>
      </w:r>
      <w:r w:rsidRPr="00DE6F74">
        <w:rPr>
          <w:rFonts w:cstheme="minorHAnsi"/>
          <w:color w:val="000000"/>
        </w:rPr>
        <w:t xml:space="preserve"> </w:t>
      </w:r>
      <w:r w:rsidRPr="00DE6F74">
        <w:rPr>
          <w:rFonts w:cs="Calibri"/>
          <w:bCs/>
          <w:color w:val="000000"/>
        </w:rPr>
        <w:t>,</w:t>
      </w:r>
      <w:proofErr w:type="gramEnd"/>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31607408"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lastRenderedPageBreak/>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1</w:t>
      </w:r>
      <w:r w:rsidR="001D7FF0">
        <w:rPr>
          <w:rFonts w:eastAsia="Times New Roman" w:cstheme="minorHAnsi"/>
          <w:b/>
          <w:bCs/>
          <w:lang w:eastAsia="es-ES"/>
        </w:rPr>
        <w:t>5</w:t>
      </w:r>
      <w:r>
        <w:rPr>
          <w:rFonts w:eastAsia="Times New Roman" w:cstheme="minorHAnsi"/>
          <w:b/>
          <w:bCs/>
          <w:lang w:eastAsia="es-ES"/>
        </w:rPr>
        <w:t xml:space="preserve">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w:t>
      </w:r>
      <w:r w:rsidRPr="00DE6F74">
        <w:rPr>
          <w:rFonts w:cstheme="minorHAnsi"/>
          <w:snapToGrid w:val="0"/>
          <w:lang w:eastAsia="es-ES"/>
        </w:rPr>
        <w:lastRenderedPageBreak/>
        <w:t xml:space="preserve">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w:t>
      </w:r>
      <w:r w:rsidRPr="00DE6F74">
        <w:rPr>
          <w:rFonts w:cstheme="minorHAnsi"/>
        </w:rPr>
        <w:lastRenderedPageBreak/>
        <w:t xml:space="preserve">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w:t>
      </w:r>
      <w:r w:rsidRPr="00DE6F74">
        <w:rPr>
          <w:rFonts w:eastAsia="Times New Roman" w:cstheme="minorHAnsi"/>
          <w:lang w:eastAsia="es-ES"/>
        </w:rPr>
        <w:lastRenderedPageBreak/>
        <w:t xml:space="preserve">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lastRenderedPageBreak/>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lastRenderedPageBreak/>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1058E72D"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AF6FC7">
        <w:rPr>
          <w:rFonts w:eastAsia="Times New Roman" w:cstheme="minorHAnsi"/>
          <w:lang w:val="es-ES_tradnl" w:eastAsia="es-ES"/>
        </w:rPr>
        <w:t>CONSUMIBLES PARA LAS UNIDADES DE CUIDADOS INTENSIVOS NEONATALES DE LOS HOSPITALES DE</w:t>
      </w:r>
      <w:r>
        <w:rPr>
          <w:rFonts w:eastAsia="Times New Roman" w:cstheme="minorHAnsi"/>
          <w:lang w:val="es-ES_tradnl" w:eastAsia="es-ES"/>
        </w:rPr>
        <w:t xml:space="preserve">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eGrid"/>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0A0950F8"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1D7FF0">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AF6FC7">
        <w:rPr>
          <w:rFonts w:eastAsia="Times New Roman" w:cstheme="minorHAnsi"/>
          <w:bCs/>
          <w:noProof/>
          <w:color w:val="000000"/>
          <w:lang w:eastAsia="es-ES"/>
        </w:rPr>
        <w:t>CONSUMIBLES PARA LAS UNIDADES DE CUIDADOS INTENSIVOS NEONATALES DE LOS HOSPITALES DE</w:t>
      </w:r>
      <w:r>
        <w:rPr>
          <w:rFonts w:eastAsia="Times New Roman" w:cstheme="minorHAnsi"/>
          <w:bCs/>
          <w:noProof/>
          <w:color w:val="000000"/>
          <w:lang w:eastAsia="es-ES"/>
        </w:rPr>
        <w:t xml:space="preserve">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1EE182" w14:textId="77777777" w:rsidR="00851189" w:rsidRDefault="00851189" w:rsidP="00D6721E">
      <w:r>
        <w:separator/>
      </w:r>
    </w:p>
  </w:endnote>
  <w:endnote w:type="continuationSeparator" w:id="0">
    <w:p w14:paraId="6D20D853" w14:textId="77777777" w:rsidR="00851189" w:rsidRDefault="00851189"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687666" w:rsidRDefault="0068766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C3D07">
              <w:rPr>
                <w:b/>
                <w:bCs/>
                <w:noProof/>
              </w:rPr>
              <w:t>43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C3D07">
              <w:rPr>
                <w:b/>
                <w:bCs/>
                <w:noProof/>
              </w:rPr>
              <w:t>112</w:t>
            </w:r>
            <w:r>
              <w:rPr>
                <w:b/>
                <w:bCs/>
                <w:sz w:val="24"/>
                <w:szCs w:val="24"/>
              </w:rPr>
              <w:fldChar w:fldCharType="end"/>
            </w:r>
          </w:p>
        </w:sdtContent>
      </w:sdt>
    </w:sdtContent>
  </w:sdt>
  <w:p w14:paraId="374124EC" w14:textId="7887D233" w:rsidR="00687666" w:rsidRDefault="00687666" w:rsidP="00CC5F18">
    <w:pPr>
      <w:pStyle w:val="Footer"/>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5954D" w14:textId="77777777" w:rsidR="00851189" w:rsidRDefault="00851189" w:rsidP="00D6721E">
      <w:r>
        <w:separator/>
      </w:r>
    </w:p>
  </w:footnote>
  <w:footnote w:type="continuationSeparator" w:id="0">
    <w:p w14:paraId="0329A9CB" w14:textId="77777777" w:rsidR="00851189" w:rsidRDefault="00851189"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687666" w:rsidRDefault="00687666">
    <w:pPr>
      <w:pStyle w:val="Header"/>
    </w:pPr>
  </w:p>
  <w:p w14:paraId="1DDDC464" w14:textId="77777777" w:rsidR="00687666" w:rsidRDefault="00687666">
    <w:pPr>
      <w:pStyle w:val="Header"/>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C3E3803"/>
    <w:multiLevelType w:val="hybridMultilevel"/>
    <w:tmpl w:val="40F6993A"/>
    <w:numStyleLink w:val="Estiloimportado15"/>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37431D4"/>
    <w:multiLevelType w:val="hybridMultilevel"/>
    <w:tmpl w:val="31D652A4"/>
    <w:numStyleLink w:val="Estiloimportado16"/>
  </w:abstractNum>
  <w:abstractNum w:abstractNumId="17">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08B43EB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224532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52C1C3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0E8173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6726F7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D1C76D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AECC71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056D57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F3A3BA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08B43EB2">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2245326">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52C1C3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0E81732">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6726F7C">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D1C76D0">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AECC716">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056D578">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F3A3BAC">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A0DB8"/>
    <w:rsid w:val="000B4275"/>
    <w:rsid w:val="000C2CCC"/>
    <w:rsid w:val="000C4A6B"/>
    <w:rsid w:val="000D0402"/>
    <w:rsid w:val="001229C2"/>
    <w:rsid w:val="001265FB"/>
    <w:rsid w:val="00133CD7"/>
    <w:rsid w:val="00160A04"/>
    <w:rsid w:val="00172579"/>
    <w:rsid w:val="00193A3E"/>
    <w:rsid w:val="00194CD0"/>
    <w:rsid w:val="001C2EBE"/>
    <w:rsid w:val="001D7FF0"/>
    <w:rsid w:val="001E653B"/>
    <w:rsid w:val="00222E7A"/>
    <w:rsid w:val="00241452"/>
    <w:rsid w:val="00254456"/>
    <w:rsid w:val="00261C41"/>
    <w:rsid w:val="0026461E"/>
    <w:rsid w:val="00265B3B"/>
    <w:rsid w:val="002721C0"/>
    <w:rsid w:val="00281394"/>
    <w:rsid w:val="003141C9"/>
    <w:rsid w:val="003444B3"/>
    <w:rsid w:val="003E3596"/>
    <w:rsid w:val="003F6E1A"/>
    <w:rsid w:val="00400C6B"/>
    <w:rsid w:val="0047358D"/>
    <w:rsid w:val="004844D0"/>
    <w:rsid w:val="00490394"/>
    <w:rsid w:val="004A037D"/>
    <w:rsid w:val="004A3560"/>
    <w:rsid w:val="004B0AF6"/>
    <w:rsid w:val="004C0D30"/>
    <w:rsid w:val="004F3D99"/>
    <w:rsid w:val="00501CF7"/>
    <w:rsid w:val="00504204"/>
    <w:rsid w:val="00575EDB"/>
    <w:rsid w:val="0058599F"/>
    <w:rsid w:val="005B3A54"/>
    <w:rsid w:val="005C1581"/>
    <w:rsid w:val="005F05F5"/>
    <w:rsid w:val="00647172"/>
    <w:rsid w:val="006541F6"/>
    <w:rsid w:val="00661114"/>
    <w:rsid w:val="00665BD5"/>
    <w:rsid w:val="00687666"/>
    <w:rsid w:val="006B0AEA"/>
    <w:rsid w:val="006B5784"/>
    <w:rsid w:val="006C2A31"/>
    <w:rsid w:val="006C5F33"/>
    <w:rsid w:val="006D13D1"/>
    <w:rsid w:val="00715B63"/>
    <w:rsid w:val="007405F2"/>
    <w:rsid w:val="0077054A"/>
    <w:rsid w:val="00777B8B"/>
    <w:rsid w:val="007E4648"/>
    <w:rsid w:val="00851189"/>
    <w:rsid w:val="00896390"/>
    <w:rsid w:val="008C276C"/>
    <w:rsid w:val="008C2852"/>
    <w:rsid w:val="008C3D07"/>
    <w:rsid w:val="008F2185"/>
    <w:rsid w:val="00956654"/>
    <w:rsid w:val="009843E5"/>
    <w:rsid w:val="00985393"/>
    <w:rsid w:val="009E0174"/>
    <w:rsid w:val="009F27D7"/>
    <w:rsid w:val="00A100CD"/>
    <w:rsid w:val="00A16AE1"/>
    <w:rsid w:val="00A27622"/>
    <w:rsid w:val="00A34EF2"/>
    <w:rsid w:val="00A55D75"/>
    <w:rsid w:val="00A56B1F"/>
    <w:rsid w:val="00A82011"/>
    <w:rsid w:val="00A864DE"/>
    <w:rsid w:val="00AA1E39"/>
    <w:rsid w:val="00AC7EE4"/>
    <w:rsid w:val="00AF369E"/>
    <w:rsid w:val="00AF6FC7"/>
    <w:rsid w:val="00B01411"/>
    <w:rsid w:val="00B3488B"/>
    <w:rsid w:val="00B34FE0"/>
    <w:rsid w:val="00B576D9"/>
    <w:rsid w:val="00B63358"/>
    <w:rsid w:val="00B66A4B"/>
    <w:rsid w:val="00B81DB0"/>
    <w:rsid w:val="00B8563D"/>
    <w:rsid w:val="00C41A66"/>
    <w:rsid w:val="00CC5F18"/>
    <w:rsid w:val="00D035CC"/>
    <w:rsid w:val="00D16920"/>
    <w:rsid w:val="00D50237"/>
    <w:rsid w:val="00D6721E"/>
    <w:rsid w:val="00D706B8"/>
    <w:rsid w:val="00D7307A"/>
    <w:rsid w:val="00DA5CD2"/>
    <w:rsid w:val="00DC7D2A"/>
    <w:rsid w:val="00DE5B97"/>
    <w:rsid w:val="00E02DB6"/>
    <w:rsid w:val="00E13217"/>
    <w:rsid w:val="00EE73CA"/>
    <w:rsid w:val="00F35FF0"/>
    <w:rsid w:val="00F41FCF"/>
    <w:rsid w:val="00F82186"/>
    <w:rsid w:val="00FC124A"/>
    <w:rsid w:val="00FC76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Heading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Heading1Ch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Heading2">
    <w:name w:val="heading 2"/>
    <w:aliases w:val="Libro,Fracción C/T,Arial 12 Fett Kursiv,Título 2 Car Car"/>
    <w:basedOn w:val="Normal"/>
    <w:next w:val="Normal"/>
    <w:link w:val="Heading2Ch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Heading3">
    <w:name w:val="heading 3"/>
    <w:aliases w:val="H3,3,summit,Subheading,Section,noname,Map,H31,Map1,H32,Map2,H311,Map11, Car Car"/>
    <w:basedOn w:val="Normal"/>
    <w:next w:val="NormalIndent"/>
    <w:link w:val="Heading3Ch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Heading4">
    <w:name w:val="heading 4"/>
    <w:basedOn w:val="Normal"/>
    <w:next w:val="Normal"/>
    <w:link w:val="Heading4Ch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Heading5">
    <w:name w:val="heading 5"/>
    <w:basedOn w:val="Normal"/>
    <w:next w:val="Normal"/>
    <w:link w:val="Heading5Ch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Heading6">
    <w:name w:val="heading 6"/>
    <w:basedOn w:val="Normal"/>
    <w:next w:val="Normal"/>
    <w:link w:val="Heading6Ch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Heading7">
    <w:name w:val="heading 7"/>
    <w:basedOn w:val="Normal"/>
    <w:next w:val="Normal"/>
    <w:link w:val="Heading7Ch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Heading8">
    <w:name w:val="heading 8"/>
    <w:basedOn w:val="Normal"/>
    <w:next w:val="Normal"/>
    <w:link w:val="Heading8Ch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Heading9">
    <w:name w:val="heading 9"/>
    <w:basedOn w:val="Normal"/>
    <w:next w:val="Normal"/>
    <w:link w:val="Heading9Ch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721E"/>
    <w:pPr>
      <w:jc w:val="left"/>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6721E"/>
    <w:rPr>
      <w:rFonts w:ascii="Tahoma" w:hAnsi="Tahoma" w:cs="Tahoma"/>
      <w:sz w:val="16"/>
      <w:szCs w:val="16"/>
    </w:rPr>
  </w:style>
  <w:style w:type="paragraph" w:styleId="Header">
    <w:name w:val="header"/>
    <w:basedOn w:val="Normal"/>
    <w:link w:val="Head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HeaderChar">
    <w:name w:val="Header Char"/>
    <w:basedOn w:val="DefaultParagraphFont"/>
    <w:link w:val="Header"/>
    <w:uiPriority w:val="99"/>
    <w:rsid w:val="00D6721E"/>
  </w:style>
  <w:style w:type="paragraph" w:styleId="Footer">
    <w:name w:val="footer"/>
    <w:basedOn w:val="Normal"/>
    <w:link w:val="Foot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FooterChar">
    <w:name w:val="Footer Char"/>
    <w:basedOn w:val="DefaultParagraphFont"/>
    <w:link w:val="Footer"/>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Heading1Char">
    <w:name w:val="Heading 1 Char"/>
    <w:aliases w:val="Document Header1 Char,Designación Char,Heading I Char,H1 Char,level 1 Char,Level 1 Head Char,heading 1 Char,título 1 Char,título 11 Char,título 12 Char,título 13 Char,título 111 Char,título 14 Char,título 112 Char,título 15 Char,h1 Char"/>
    <w:basedOn w:val="DefaultParagraphFont"/>
    <w:link w:val="Heading1"/>
    <w:rsid w:val="000319AD"/>
    <w:rPr>
      <w:rFonts w:ascii="CG Times (W1)" w:eastAsia="Times New Roman" w:hAnsi="CG Times (W1)" w:cs="CG Times (W1)"/>
      <w:b/>
      <w:bCs/>
      <w:color w:val="FFFFFF"/>
      <w:sz w:val="24"/>
      <w:szCs w:val="24"/>
      <w:lang w:val="es-ES_tradnl" w:eastAsia="es-ES"/>
    </w:rPr>
  </w:style>
  <w:style w:type="character" w:customStyle="1" w:styleId="Heading2Char">
    <w:name w:val="Heading 2 Char"/>
    <w:aliases w:val="Libro Char,Fracción C/T Char,Arial 12 Fett Kursiv Char,Título 2 Car Car Char"/>
    <w:basedOn w:val="DefaultParagraphFont"/>
    <w:link w:val="Heading2"/>
    <w:rsid w:val="000319AD"/>
    <w:rPr>
      <w:rFonts w:ascii="CG Times (W1)" w:eastAsia="Times New Roman" w:hAnsi="CG Times (W1)" w:cs="CG Times (W1)"/>
      <w:b/>
      <w:bCs/>
      <w:i/>
      <w:iCs/>
      <w:sz w:val="24"/>
      <w:szCs w:val="24"/>
      <w:lang w:val="es-ES_tradnl" w:eastAsia="es-ES"/>
    </w:rPr>
  </w:style>
  <w:style w:type="character" w:customStyle="1" w:styleId="Heading3Char">
    <w:name w:val="Heading 3 Char"/>
    <w:aliases w:val="H3 Char,3 Char,summit Char,Subheading Char,Section Char,noname Char,Map Char,H31 Char,Map1 Char,H32 Char,Map2 Char,H311 Char,Map11 Char, Car Car Char"/>
    <w:basedOn w:val="DefaultParagraphFont"/>
    <w:link w:val="Heading3"/>
    <w:rsid w:val="000319AD"/>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0319AD"/>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0319AD"/>
    <w:rPr>
      <w:rFonts w:ascii="Arial" w:eastAsia="Times New Roman" w:hAnsi="Arial" w:cs="Arial"/>
      <w:lang w:val="es-ES_tradnl" w:eastAsia="es-ES"/>
    </w:rPr>
  </w:style>
  <w:style w:type="character" w:customStyle="1" w:styleId="Heading6Char">
    <w:name w:val="Heading 6 Char"/>
    <w:basedOn w:val="DefaultParagraphFont"/>
    <w:link w:val="Heading6"/>
    <w:rsid w:val="000319AD"/>
    <w:rPr>
      <w:rFonts w:ascii="Arial" w:eastAsia="Times New Roman" w:hAnsi="Arial" w:cs="Arial"/>
      <w:i/>
      <w:iCs/>
      <w:lang w:val="es-ES_tradnl" w:eastAsia="es-ES"/>
    </w:rPr>
  </w:style>
  <w:style w:type="character" w:customStyle="1" w:styleId="Heading7Char">
    <w:name w:val="Heading 7 Char"/>
    <w:basedOn w:val="DefaultParagraphFont"/>
    <w:link w:val="Heading7"/>
    <w:rsid w:val="000319AD"/>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0319AD"/>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DefaultParagraphFont"/>
    <w:rsid w:val="000319AD"/>
  </w:style>
  <w:style w:type="paragraph" w:styleId="ListParagraph">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ListParagraphCh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NormalIndent">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BodyText">
    <w:name w:val="Body Text"/>
    <w:basedOn w:val="Normal"/>
    <w:link w:val="BodyTextChar"/>
    <w:rsid w:val="000319AD"/>
    <w:rPr>
      <w:rFonts w:ascii="Arial" w:eastAsia="Times New Roman" w:hAnsi="Arial" w:cs="Arial"/>
      <w:sz w:val="20"/>
      <w:szCs w:val="20"/>
      <w:lang w:val="es-ES" w:eastAsia="es-ES"/>
    </w:rPr>
  </w:style>
  <w:style w:type="character" w:customStyle="1" w:styleId="BodyTextChar">
    <w:name w:val="Body Text Char"/>
    <w:basedOn w:val="DefaultParagraphFont"/>
    <w:link w:val="BodyText"/>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PageNumber">
    <w:name w:val="page number"/>
    <w:basedOn w:val="DefaultParagraphFont"/>
    <w:uiPriority w:val="99"/>
    <w:rsid w:val="000319AD"/>
    <w:rPr>
      <w:rFonts w:cs="Times New Roman"/>
    </w:rPr>
  </w:style>
  <w:style w:type="character" w:styleId="FootnoteReference">
    <w:name w:val="footnote reference"/>
    <w:basedOn w:val="DefaultParagraphFont"/>
    <w:uiPriority w:val="99"/>
    <w:semiHidden/>
    <w:rsid w:val="000319AD"/>
    <w:rPr>
      <w:rFonts w:cs="Times New Roman"/>
      <w:vertAlign w:val="superscript"/>
    </w:rPr>
  </w:style>
  <w:style w:type="paragraph" w:styleId="FootnoteText">
    <w:name w:val="footnote text"/>
    <w:basedOn w:val="Normal"/>
    <w:link w:val="FootnoteTextChar"/>
    <w:uiPriority w:val="99"/>
    <w:semiHidden/>
    <w:rsid w:val="000319AD"/>
    <w:pPr>
      <w:jc w:val="left"/>
    </w:pPr>
    <w:rPr>
      <w:rFonts w:ascii="Times New Roman" w:eastAsia="Times New Roman" w:hAnsi="Times New Roman"/>
      <w:sz w:val="20"/>
      <w:szCs w:val="20"/>
      <w:lang w:val="es-ES_tradnl" w:eastAsia="es-ES"/>
    </w:rPr>
  </w:style>
  <w:style w:type="character" w:customStyle="1" w:styleId="FootnoteTextChar">
    <w:name w:val="Footnote Text Char"/>
    <w:basedOn w:val="DefaultParagraphFont"/>
    <w:link w:val="FootnoteText"/>
    <w:uiPriority w:val="99"/>
    <w:semiHidden/>
    <w:rsid w:val="000319AD"/>
    <w:rPr>
      <w:rFonts w:ascii="Times New Roman" w:eastAsia="Times New Roman" w:hAnsi="Times New Roman" w:cs="Times New Roman"/>
      <w:sz w:val="20"/>
      <w:szCs w:val="20"/>
      <w:lang w:val="es-ES_tradnl" w:eastAsia="es-ES"/>
    </w:rPr>
  </w:style>
  <w:style w:type="paragraph" w:styleId="BodyText2">
    <w:name w:val="Body Text 2"/>
    <w:basedOn w:val="Normal"/>
    <w:link w:val="BodyText2Char"/>
    <w:uiPriority w:val="99"/>
    <w:rsid w:val="000319AD"/>
    <w:rPr>
      <w:rFonts w:ascii="Arial" w:hAnsi="Arial" w:cs="Arial"/>
      <w:b/>
      <w:bCs/>
      <w:lang w:val="es-ES_tradnl" w:eastAsia="es-ES"/>
    </w:rPr>
  </w:style>
  <w:style w:type="character" w:customStyle="1" w:styleId="BodyText2Char">
    <w:name w:val="Body Text 2 Char"/>
    <w:basedOn w:val="DefaultParagraphFont"/>
    <w:link w:val="BodyText2"/>
    <w:uiPriority w:val="99"/>
    <w:rsid w:val="000319AD"/>
    <w:rPr>
      <w:rFonts w:ascii="Arial" w:eastAsia="Calibri" w:hAnsi="Arial" w:cs="Arial"/>
      <w:b/>
      <w:bCs/>
      <w:lang w:val="es-ES_tradnl" w:eastAsia="es-ES"/>
    </w:rPr>
  </w:style>
  <w:style w:type="paragraph" w:styleId="BodyTextIndent">
    <w:name w:val="Body Text Indent"/>
    <w:basedOn w:val="Normal"/>
    <w:link w:val="BodyTextIndentChar"/>
    <w:uiPriority w:val="99"/>
    <w:rsid w:val="000319AD"/>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DefaultParagraphFont"/>
    <w:link w:val="BodyTextIndent"/>
    <w:uiPriority w:val="99"/>
    <w:rsid w:val="000319AD"/>
    <w:rPr>
      <w:rFonts w:ascii="Arial" w:eastAsia="Times New Roman" w:hAnsi="Arial" w:cs="Arial"/>
      <w:b/>
      <w:bCs/>
      <w:sz w:val="20"/>
      <w:szCs w:val="20"/>
      <w:lang w:eastAsia="es-ES"/>
    </w:rPr>
  </w:style>
  <w:style w:type="paragraph" w:styleId="BodyText3">
    <w:name w:val="Body Text 3"/>
    <w:basedOn w:val="Normal"/>
    <w:link w:val="BodyText3Char"/>
    <w:rsid w:val="000319AD"/>
    <w:rPr>
      <w:rFonts w:ascii="Arial" w:eastAsia="Times New Roman" w:hAnsi="Arial" w:cs="Arial"/>
      <w:lang w:eastAsia="es-ES"/>
    </w:rPr>
  </w:style>
  <w:style w:type="character" w:customStyle="1" w:styleId="BodyText3Char">
    <w:name w:val="Body Text 3 Char"/>
    <w:basedOn w:val="DefaultParagraphFont"/>
    <w:link w:val="BodyText3"/>
    <w:rsid w:val="000319AD"/>
    <w:rPr>
      <w:rFonts w:ascii="Arial" w:eastAsia="Times New Roman" w:hAnsi="Arial" w:cs="Arial"/>
      <w:lang w:eastAsia="es-ES"/>
    </w:rPr>
  </w:style>
  <w:style w:type="paragraph" w:styleId="Title">
    <w:name w:val="Title"/>
    <w:basedOn w:val="Normal"/>
    <w:link w:val="TitleChar"/>
    <w:uiPriority w:val="99"/>
    <w:qFormat/>
    <w:rsid w:val="000319AD"/>
    <w:pPr>
      <w:jc w:val="center"/>
    </w:pPr>
    <w:rPr>
      <w:rFonts w:ascii="Arial" w:eastAsia="Times New Roman" w:hAnsi="Arial" w:cs="Arial"/>
      <w:b/>
      <w:bCs/>
      <w:lang w:eastAsia="es-ES"/>
    </w:rPr>
  </w:style>
  <w:style w:type="character" w:customStyle="1" w:styleId="TitleChar">
    <w:name w:val="Title Char"/>
    <w:basedOn w:val="DefaultParagraphFont"/>
    <w:link w:val="Title"/>
    <w:uiPriority w:val="99"/>
    <w:rsid w:val="000319AD"/>
    <w:rPr>
      <w:rFonts w:ascii="Arial" w:eastAsia="Times New Roman" w:hAnsi="Arial" w:cs="Arial"/>
      <w:b/>
      <w:bCs/>
      <w:lang w:eastAsia="es-ES"/>
    </w:rPr>
  </w:style>
  <w:style w:type="character" w:styleId="Hyperlink">
    <w:name w:val="Hyperlink"/>
    <w:basedOn w:val="DefaultParagraphFont"/>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BlockText">
    <w:name w:val="Block Text"/>
    <w:basedOn w:val="Normal"/>
    <w:uiPriority w:val="99"/>
    <w:rsid w:val="000319AD"/>
    <w:pPr>
      <w:ind w:left="1418" w:right="618" w:hanging="567"/>
    </w:pPr>
    <w:rPr>
      <w:rFonts w:ascii="Arial" w:eastAsia="Times New Roman" w:hAnsi="Arial" w:cs="Arial"/>
      <w:lang w:eastAsia="es-ES"/>
    </w:rPr>
  </w:style>
  <w:style w:type="paragraph" w:styleId="BodyTextIndent2">
    <w:name w:val="Body Text Indent 2"/>
    <w:basedOn w:val="Normal"/>
    <w:link w:val="BodyTextIndent2Char"/>
    <w:uiPriority w:val="99"/>
    <w:rsid w:val="000319AD"/>
    <w:pPr>
      <w:tabs>
        <w:tab w:val="left" w:pos="705"/>
      </w:tabs>
      <w:ind w:left="720" w:hanging="720"/>
    </w:pPr>
    <w:rPr>
      <w:rFonts w:ascii="Arial" w:eastAsia="Times New Roman" w:hAnsi="Arial" w:cs="Arial"/>
      <w:color w:val="000000"/>
      <w:lang w:eastAsia="es-ES"/>
    </w:rPr>
  </w:style>
  <w:style w:type="character" w:customStyle="1" w:styleId="BodyTextIndent2Char">
    <w:name w:val="Body Text Indent 2 Char"/>
    <w:basedOn w:val="DefaultParagraphFont"/>
    <w:link w:val="BodyTextIndent2"/>
    <w:uiPriority w:val="99"/>
    <w:rsid w:val="000319AD"/>
    <w:rPr>
      <w:rFonts w:ascii="Arial" w:eastAsia="Times New Roman" w:hAnsi="Arial" w:cs="Arial"/>
      <w:color w:val="000000"/>
      <w:lang w:eastAsia="es-ES"/>
    </w:rPr>
  </w:style>
  <w:style w:type="character" w:styleId="FollowedHyperlink">
    <w:name w:val="FollowedHyperlink"/>
    <w:basedOn w:val="DefaultParagraphFont"/>
    <w:uiPriority w:val="99"/>
    <w:rsid w:val="000319AD"/>
    <w:rPr>
      <w:rFonts w:cs="Times New Roman"/>
      <w:color w:val="800080"/>
      <w:u w:val="single"/>
    </w:rPr>
  </w:style>
  <w:style w:type="paragraph" w:styleId="ListContinue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Captio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BodyTextIndent3">
    <w:name w:val="Body Text Indent 3"/>
    <w:basedOn w:val="Normal"/>
    <w:link w:val="BodyTextIndent3Char"/>
    <w:uiPriority w:val="99"/>
    <w:rsid w:val="000319AD"/>
    <w:pPr>
      <w:ind w:left="1170" w:hanging="450"/>
    </w:pPr>
    <w:rPr>
      <w:rFonts w:ascii="Arial" w:eastAsia="Times New Roman" w:hAnsi="Arial" w:cs="Arial"/>
      <w:i/>
      <w:iCs/>
      <w:color w:val="0000FF"/>
      <w:lang w:eastAsia="es-ES"/>
    </w:rPr>
  </w:style>
  <w:style w:type="character" w:customStyle="1" w:styleId="BodyTextIndent3Char">
    <w:name w:val="Body Text Indent 3 Char"/>
    <w:basedOn w:val="DefaultParagraphFont"/>
    <w:link w:val="BodyTextIndent3"/>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itle">
    <w:name w:val="Subtitle"/>
    <w:basedOn w:val="Normal"/>
    <w:link w:val="SubtitleChar"/>
    <w:uiPriority w:val="99"/>
    <w:qFormat/>
    <w:rsid w:val="000319AD"/>
    <w:pPr>
      <w:jc w:val="center"/>
    </w:pPr>
    <w:rPr>
      <w:rFonts w:ascii="Arial" w:eastAsia="Times New Roman" w:hAnsi="Arial" w:cs="Arial"/>
      <w:b/>
      <w:bCs/>
      <w:sz w:val="24"/>
      <w:szCs w:val="24"/>
      <w:lang w:val="es-ES" w:eastAsia="es-ES"/>
    </w:rPr>
  </w:style>
  <w:style w:type="character" w:customStyle="1" w:styleId="SubtitleChar">
    <w:name w:val="Subtitle Char"/>
    <w:basedOn w:val="DefaultParagraphFont"/>
    <w:link w:val="Subtitle"/>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DefaultParagraphFont"/>
    <w:uiPriority w:val="99"/>
    <w:rsid w:val="000319AD"/>
    <w:rPr>
      <w:rFonts w:ascii="Arial" w:hAnsi="Arial" w:cs="Arial"/>
      <w:sz w:val="18"/>
      <w:szCs w:val="18"/>
    </w:rPr>
  </w:style>
  <w:style w:type="character" w:customStyle="1" w:styleId="para">
    <w:name w:val="para"/>
    <w:basedOn w:val="DefaultParagraphFont"/>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DefaultParagraphFont"/>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FootnoteText"/>
    <w:uiPriority w:val="99"/>
    <w:rsid w:val="000319AD"/>
    <w:rPr>
      <w:rFonts w:ascii="Arial" w:hAnsi="Arial" w:cs="Arial"/>
      <w:lang w:val="es-ES"/>
    </w:rPr>
  </w:style>
  <w:style w:type="paragraph" w:styleId="DocumentMap">
    <w:name w:val="Document Map"/>
    <w:basedOn w:val="Normal"/>
    <w:link w:val="DocumentMapCh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DocumentMapChar">
    <w:name w:val="Document Map Char"/>
    <w:basedOn w:val="DefaultParagraphFont"/>
    <w:link w:val="DocumentMap"/>
    <w:uiPriority w:val="99"/>
    <w:semiHidden/>
    <w:rsid w:val="000319AD"/>
    <w:rPr>
      <w:rFonts w:ascii="Tahoma" w:eastAsia="Times New Roman" w:hAnsi="Tahoma" w:cs="Tahoma"/>
      <w:sz w:val="20"/>
      <w:szCs w:val="20"/>
      <w:shd w:val="clear" w:color="auto" w:fill="000080"/>
      <w:lang w:eastAsia="es-ES"/>
    </w:rPr>
  </w:style>
  <w:style w:type="table" w:styleId="TableElegant">
    <w:name w:val="Table Elegant"/>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MediumShading1-Accent3">
    <w:name w:val="Medium Shading 1 Accent 3"/>
    <w:basedOn w:val="Table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Emphasis">
    <w:name w:val="Subtle Emphasis"/>
    <w:basedOn w:val="DefaultParagraphFont"/>
    <w:uiPriority w:val="19"/>
    <w:qFormat/>
    <w:rsid w:val="000319AD"/>
    <w:rPr>
      <w:i/>
      <w:iCs/>
      <w:color w:val="808080"/>
    </w:rPr>
  </w:style>
  <w:style w:type="table" w:customStyle="1" w:styleId="Sombreadoclaro1">
    <w:name w:val="Sombreado claro1"/>
    <w:basedOn w:val="TableNormal"/>
    <w:uiPriority w:val="60"/>
    <w:rsid w:val="000319AD"/>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ListParagraphChar">
    <w:name w:val="List Paragraph Char"/>
    <w:aliases w:val="lp1 Char,List Paragraph1 Char,List Paragraph11 Char,Bullet List Char,FooterText Char,numbered Char,Paragraphe de liste1 Char,Bulletr List Paragraph Char,列出段落 Char,列出段落1 Char,Scitum normal Char,Listas Char,subtitulo 1.1.1 Char"/>
    <w:link w:val="ListParagraph"/>
    <w:uiPriority w:val="34"/>
    <w:locked/>
    <w:rsid w:val="000319AD"/>
    <w:rPr>
      <w:rFonts w:ascii="Calibri" w:eastAsia="Calibri" w:hAnsi="Calibri" w:cs="Times New Roman"/>
    </w:rPr>
  </w:style>
  <w:style w:type="character" w:customStyle="1" w:styleId="MapadeldocumentoCar1">
    <w:name w:val="Mapa del documento Car1"/>
    <w:basedOn w:val="DefaultParagraphFont"/>
    <w:uiPriority w:val="99"/>
    <w:semiHidden/>
    <w:rsid w:val="000319AD"/>
    <w:rPr>
      <w:rFonts w:ascii="Tahoma" w:hAnsi="Tahoma" w:cs="Tahoma"/>
      <w:sz w:val="16"/>
      <w:szCs w:val="16"/>
    </w:rPr>
  </w:style>
  <w:style w:type="paragraph" w:styleId="List">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tation">
    <w:name w:val="Salutation"/>
    <w:basedOn w:val="Normal"/>
    <w:next w:val="Normal"/>
    <w:link w:val="SalutationChar"/>
    <w:uiPriority w:val="99"/>
    <w:unhideWhenUsed/>
    <w:rsid w:val="000319AD"/>
    <w:pPr>
      <w:jc w:val="left"/>
    </w:pPr>
    <w:rPr>
      <w:rFonts w:eastAsia="Times New Roman"/>
      <w:sz w:val="24"/>
      <w:szCs w:val="24"/>
      <w:lang w:val="es-ES_tradnl"/>
    </w:rPr>
  </w:style>
  <w:style w:type="character" w:customStyle="1" w:styleId="SalutationChar">
    <w:name w:val="Salutation Char"/>
    <w:basedOn w:val="DefaultParagraphFont"/>
    <w:link w:val="Salutation"/>
    <w:uiPriority w:val="99"/>
    <w:rsid w:val="000319AD"/>
    <w:rPr>
      <w:rFonts w:ascii="Calibri" w:eastAsia="Times New Roman" w:hAnsi="Calibri" w:cs="Times New Roman"/>
      <w:sz w:val="24"/>
      <w:szCs w:val="24"/>
      <w:lang w:val="es-ES_tradnl"/>
    </w:rPr>
  </w:style>
  <w:style w:type="paragraph" w:styleId="ListContinue">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BodyTextFirstIndent2">
    <w:name w:val="Body Text First Indent 2"/>
    <w:basedOn w:val="BodyTextIndent"/>
    <w:link w:val="BodyTextFirstIndent2Ch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0319AD"/>
    <w:rPr>
      <w:rFonts w:ascii="Calibri" w:eastAsia="Times New Roman" w:hAnsi="Calibri" w:cs="Times New Roman"/>
      <w:b w:val="0"/>
      <w:bCs w:val="0"/>
      <w:sz w:val="24"/>
      <w:szCs w:val="24"/>
      <w:lang w:val="es-ES_tradnl" w:eastAsia="es-ES"/>
    </w:rPr>
  </w:style>
  <w:style w:type="character" w:styleId="CommentReference">
    <w:name w:val="annotation reference"/>
    <w:basedOn w:val="DefaultParagraphFont"/>
    <w:semiHidden/>
    <w:unhideWhenUsed/>
    <w:rsid w:val="000319AD"/>
    <w:rPr>
      <w:sz w:val="16"/>
      <w:szCs w:val="16"/>
    </w:rPr>
  </w:style>
  <w:style w:type="paragraph" w:styleId="CommentText">
    <w:name w:val="annotation text"/>
    <w:basedOn w:val="Normal"/>
    <w:link w:val="CommentTextChar"/>
    <w:uiPriority w:val="99"/>
    <w:semiHidden/>
    <w:unhideWhenUsed/>
    <w:rsid w:val="000319AD"/>
    <w:pPr>
      <w:jc w:val="left"/>
    </w:pPr>
    <w:rPr>
      <w:rFonts w:ascii="Times New Roman" w:eastAsia="Times New Roman" w:hAnsi="Times New Roman"/>
      <w:sz w:val="20"/>
      <w:szCs w:val="20"/>
      <w:lang w:eastAsia="es-ES"/>
    </w:rPr>
  </w:style>
  <w:style w:type="character" w:customStyle="1" w:styleId="CommentTextChar">
    <w:name w:val="Comment Text Char"/>
    <w:basedOn w:val="DefaultParagraphFont"/>
    <w:link w:val="CommentText"/>
    <w:uiPriority w:val="99"/>
    <w:semiHidden/>
    <w:rsid w:val="000319AD"/>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0319AD"/>
    <w:rPr>
      <w:b/>
      <w:bCs/>
    </w:rPr>
  </w:style>
  <w:style w:type="character" w:customStyle="1" w:styleId="CommentSubjectChar">
    <w:name w:val="Comment Subject Char"/>
    <w:basedOn w:val="CommentTextChar"/>
    <w:link w:val="CommentSubject"/>
    <w:uiPriority w:val="99"/>
    <w:semiHidden/>
    <w:rsid w:val="000319AD"/>
    <w:rPr>
      <w:rFonts w:ascii="Times New Roman" w:eastAsia="Times New Roman" w:hAnsi="Times New Roman" w:cs="Times New Roman"/>
      <w:b/>
      <w:bCs/>
      <w:sz w:val="20"/>
      <w:szCs w:val="20"/>
      <w:lang w:eastAsia="es-ES"/>
    </w:rPr>
  </w:style>
  <w:style w:type="paragraph" w:styleId="NoSpacing">
    <w:name w:val="No Spacing"/>
    <w:link w:val="NoSpacingCh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eNormal"/>
    <w:next w:val="TableGrid"/>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eNormal"/>
    <w:next w:val="TableGrid"/>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eNormal"/>
    <w:next w:val="TableGrid"/>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NoSpacingChar">
    <w:name w:val="No Spacing Char"/>
    <w:link w:val="NoSpacing"/>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 w:type="paragraph" w:customStyle="1" w:styleId="xl104">
    <w:name w:val="xl104"/>
    <w:basedOn w:val="Normal"/>
    <w:rsid w:val="008C3D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05">
    <w:name w:val="xl105"/>
    <w:basedOn w:val="Normal"/>
    <w:rsid w:val="008C3D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sz w:val="40"/>
      <w:szCs w:val="40"/>
      <w:lang w:eastAsia="es-MX"/>
    </w:rPr>
  </w:style>
  <w:style w:type="paragraph" w:customStyle="1" w:styleId="xl106">
    <w:name w:val="xl106"/>
    <w:basedOn w:val="Normal"/>
    <w:rsid w:val="008C3D07"/>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7">
    <w:name w:val="xl107"/>
    <w:basedOn w:val="Normal"/>
    <w:rsid w:val="008C3D07"/>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8">
    <w:name w:val="xl108"/>
    <w:basedOn w:val="Normal"/>
    <w:rsid w:val="008C3D07"/>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9">
    <w:name w:val="xl109"/>
    <w:basedOn w:val="Normal"/>
    <w:rsid w:val="008C3D07"/>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0">
    <w:name w:val="xl110"/>
    <w:basedOn w:val="Normal"/>
    <w:rsid w:val="008C3D07"/>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1">
    <w:name w:val="xl111"/>
    <w:basedOn w:val="Normal"/>
    <w:rsid w:val="008C3D07"/>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2">
    <w:name w:val="xl112"/>
    <w:basedOn w:val="Normal"/>
    <w:rsid w:val="008C3D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13">
    <w:name w:val="xl113"/>
    <w:basedOn w:val="Normal"/>
    <w:rsid w:val="008C3D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4">
    <w:name w:val="xl114"/>
    <w:basedOn w:val="Normal"/>
    <w:rsid w:val="008C3D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5">
    <w:name w:val="xl115"/>
    <w:basedOn w:val="Normal"/>
    <w:rsid w:val="008C3D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16">
    <w:name w:val="xl116"/>
    <w:basedOn w:val="Normal"/>
    <w:rsid w:val="008C3D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7">
    <w:name w:val="xl117"/>
    <w:basedOn w:val="Normal"/>
    <w:rsid w:val="008C3D0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18">
    <w:name w:val="xl118"/>
    <w:basedOn w:val="Normal"/>
    <w:rsid w:val="008C3D0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19">
    <w:name w:val="xl119"/>
    <w:basedOn w:val="Normal"/>
    <w:rsid w:val="008C3D07"/>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20">
    <w:name w:val="xl120"/>
    <w:basedOn w:val="Normal"/>
    <w:rsid w:val="008C3D07"/>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1">
    <w:name w:val="xl121"/>
    <w:basedOn w:val="Normal"/>
    <w:rsid w:val="008C3D07"/>
    <w:pPr>
      <w:pBdr>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2">
    <w:name w:val="xl122"/>
    <w:basedOn w:val="Normal"/>
    <w:rsid w:val="008C3D07"/>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3">
    <w:name w:val="xl123"/>
    <w:basedOn w:val="Normal"/>
    <w:rsid w:val="008C3D07"/>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40"/>
      <w:szCs w:val="40"/>
      <w:lang w:eastAsia="es-MX"/>
    </w:rPr>
  </w:style>
  <w:style w:type="paragraph" w:customStyle="1" w:styleId="xl124">
    <w:name w:val="xl124"/>
    <w:basedOn w:val="Normal"/>
    <w:rsid w:val="008C3D07"/>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40"/>
      <w:szCs w:val="40"/>
      <w:lang w:eastAsia="es-MX"/>
    </w:rPr>
  </w:style>
  <w:style w:type="paragraph" w:customStyle="1" w:styleId="xl125">
    <w:name w:val="xl125"/>
    <w:basedOn w:val="Normal"/>
    <w:rsid w:val="008C3D07"/>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126">
    <w:name w:val="xl126"/>
    <w:basedOn w:val="Normal"/>
    <w:rsid w:val="008C3D07"/>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127">
    <w:name w:val="xl127"/>
    <w:basedOn w:val="Normal"/>
    <w:rsid w:val="008C3D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128">
    <w:name w:val="xl128"/>
    <w:basedOn w:val="Normal"/>
    <w:rsid w:val="008C3D0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29">
    <w:name w:val="xl129"/>
    <w:basedOn w:val="Normal"/>
    <w:rsid w:val="008C3D07"/>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30">
    <w:name w:val="xl130"/>
    <w:basedOn w:val="Normal"/>
    <w:rsid w:val="008C3D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31">
    <w:name w:val="xl131"/>
    <w:basedOn w:val="Normal"/>
    <w:rsid w:val="008C3D0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6"/>
      <w:szCs w:val="26"/>
      <w:lang w:eastAsia="es-MX"/>
    </w:rPr>
  </w:style>
  <w:style w:type="paragraph" w:customStyle="1" w:styleId="xl132">
    <w:name w:val="xl132"/>
    <w:basedOn w:val="Normal"/>
    <w:rsid w:val="008C3D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6"/>
      <w:szCs w:val="26"/>
      <w:lang w:eastAsia="es-MX"/>
    </w:rPr>
  </w:style>
  <w:style w:type="paragraph" w:customStyle="1" w:styleId="xl133">
    <w:name w:val="xl133"/>
    <w:basedOn w:val="Normal"/>
    <w:rsid w:val="008C3D07"/>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134">
    <w:name w:val="xl134"/>
    <w:basedOn w:val="Normal"/>
    <w:rsid w:val="008C3D07"/>
    <w:pPr>
      <w:pBdr>
        <w:top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497229331">
      <w:bodyDiv w:val="1"/>
      <w:marLeft w:val="0"/>
      <w:marRight w:val="0"/>
      <w:marTop w:val="0"/>
      <w:marBottom w:val="0"/>
      <w:divBdr>
        <w:top w:val="none" w:sz="0" w:space="0" w:color="auto"/>
        <w:left w:val="none" w:sz="0" w:space="0" w:color="auto"/>
        <w:bottom w:val="none" w:sz="0" w:space="0" w:color="auto"/>
        <w:right w:val="none" w:sz="0" w:space="0" w:color="auto"/>
      </w:divBdr>
    </w:div>
    <w:div w:id="600918616">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 w:id="210469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112</Pages>
  <Words>24175</Words>
  <Characters>132968</Characters>
  <Application>Microsoft Office Word</Application>
  <DocSecurity>0</DocSecurity>
  <Lines>1108</Lines>
  <Paragraphs>313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156830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prietosanchez70@gmail.com</cp:lastModifiedBy>
  <cp:revision>5</cp:revision>
  <cp:lastPrinted>2020-01-08T21:29:00Z</cp:lastPrinted>
  <dcterms:created xsi:type="dcterms:W3CDTF">2020-05-18T01:36:00Z</dcterms:created>
  <dcterms:modified xsi:type="dcterms:W3CDTF">2020-05-30T20:08:00Z</dcterms:modified>
</cp:coreProperties>
</file>