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124D58">
        <w:rPr>
          <w:rFonts w:ascii="Montserrat Medium" w:hAnsi="Montserrat Medium" w:cs="Arial"/>
          <w:b/>
          <w:sz w:val="16"/>
          <w:szCs w:val="16"/>
        </w:rPr>
        <w:t>E4</w:t>
      </w:r>
      <w:r w:rsidR="00663B1C">
        <w:rPr>
          <w:rFonts w:ascii="Montserrat Medium" w:hAnsi="Montserrat Medium" w:cs="Arial"/>
          <w:b/>
          <w:sz w:val="16"/>
          <w:szCs w:val="16"/>
        </w:rPr>
        <w:t xml:space="preserve"> PAQUETE NO. </w:t>
      </w:r>
      <w:r w:rsidR="00540FD3">
        <w:rPr>
          <w:rFonts w:ascii="Montserrat Medium" w:hAnsi="Montserrat Medium" w:cs="Arial"/>
          <w:b/>
          <w:sz w:val="16"/>
          <w:szCs w:val="16"/>
        </w:rPr>
        <w:t>CSEEC/32/23</w:t>
      </w:r>
      <w:r w:rsidRPr="00457AD2">
        <w:rPr>
          <w:rFonts w:ascii="Montserrat Medium" w:hAnsi="Montserrat Medium" w:cs="Arial"/>
          <w:b/>
          <w:sz w:val="16"/>
          <w:szCs w:val="16"/>
        </w:rPr>
        <w:t xml:space="preserve"> REFERENTE A LA </w:t>
      </w:r>
      <w:r w:rsidR="00540FD3">
        <w:rPr>
          <w:rFonts w:ascii="Montserrat Medium" w:hAnsi="Montserrat Medium" w:cs="Arial"/>
          <w:b/>
          <w:sz w:val="16"/>
          <w:szCs w:val="16"/>
        </w:rPr>
        <w:t>ADJUDICACIÓN DE CONTRATO ABIERTO A PRECIO FIJO PARA LA ADQUISICIÓN DE EQUIPO DE COMPUTO</w:t>
      </w:r>
      <w:r w:rsidR="00616214">
        <w:rPr>
          <w:rFonts w:ascii="Montserrat Medium" w:hAnsi="Montserrat Medium" w:cs="Arial"/>
          <w:b/>
          <w:sz w:val="16"/>
          <w:szCs w:val="16"/>
        </w:rPr>
        <w:t xml:space="preserve"> PARA LA COORDINACIÓN DE LOS SERVICIOS EDUCATIVOS DEL ESTADO DE COLIMA</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4553F9" w:rsidRDefault="00E5076D" w:rsidP="002B7978">
      <w:pPr>
        <w:jc w:val="both"/>
        <w:rPr>
          <w:rFonts w:ascii="Montserrat Medium" w:hAnsi="Montserrat Medium" w:cs="Arial"/>
          <w:bCs/>
          <w:sz w:val="16"/>
          <w:szCs w:val="16"/>
          <w:lang w:val="es-ES_tradnl" w:eastAsia="es-MX"/>
        </w:rPr>
      </w:pPr>
    </w:p>
    <w:p w:rsidR="002B7978" w:rsidRPr="004553F9" w:rsidRDefault="002B7978" w:rsidP="002B7978">
      <w:pPr>
        <w:rPr>
          <w:rFonts w:ascii="Montserrat Medium" w:hAnsi="Montserrat Medium" w:cs="Arial"/>
          <w:sz w:val="6"/>
          <w:szCs w:val="18"/>
        </w:rPr>
      </w:pPr>
    </w:p>
    <w:tbl>
      <w:tblPr>
        <w:tblStyle w:val="Tablaconcuadrcula"/>
        <w:tblW w:w="9540" w:type="dxa"/>
        <w:jc w:val="center"/>
        <w:tblLook w:val="04A0" w:firstRow="1" w:lastRow="0" w:firstColumn="1" w:lastColumn="0" w:noHBand="0" w:noVBand="1"/>
      </w:tblPr>
      <w:tblGrid>
        <w:gridCol w:w="564"/>
        <w:gridCol w:w="667"/>
        <w:gridCol w:w="613"/>
        <w:gridCol w:w="5381"/>
        <w:gridCol w:w="771"/>
        <w:gridCol w:w="1544"/>
      </w:tblGrid>
      <w:tr w:rsidR="00E5076D" w:rsidRPr="00FC24B0" w:rsidTr="00540FD3">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61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38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77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4"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67" w:type="dxa"/>
            <w:noWrap/>
            <w:vAlign w:val="center"/>
          </w:tcPr>
          <w:p w:rsidR="00540FD3" w:rsidRPr="0017325A" w:rsidRDefault="00540FD3" w:rsidP="00540FD3">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AIRE COMPRIMIDO AIR-EXPRESS DE 440 ML</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BATERIA KASTAR PARA LAMPARA LED Y SONY NP-F970 NP F970</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BOCINA MELO 12" DSP1235</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PQT</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 EBXYA - CABLE XLR DE 50 PIES, 2 UNIDADES, CABLE DMX EQUILIBRADOPARA MICRÓFONO, CABLES DE AUDIO XLR DE 50 PIES CODIGO B08KZH19CX</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 HDMI A HDMI TRENZADO REFORZADO 20 METROS</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 PARA MICROFONO 10 METROS</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PQT</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CABLES DE MICROFONOS DE 3 POLOS (HEMBRA Y MACHO) PAQUETE 1X3M Y1X20M</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CAMARA CANON 90D CON LENTE 18-135</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CAMARA SONY PXW-Z150</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COMPUTADORA GAME FACTOR CSG-530 CORE I5 12400 32GB (2X16) 960GB TV 1650 4GB 650W 80 PLUS BRONZE WIN TRIAL (INCLUYE VENTILADORES FKG400 Y KIT KM-500) 3 AÑOS DE GARANTIA ADAPTADOR USB INALÁMBRICO DOBLE BANDA AC 600 MBPS, ANTENA DE ALTA GANANCIA. KIT PHOENIX YEYIAN YKP-20705 MOUSE Y TECLADO GAMER LED ALAMBRICO MONITOR CURVO 23.8 PULG. YEYIAN YMC-70804 SIGURD 2503 200HZ,1MS,FULLHD,DP ESD WINDOWS 11 HOME 64 BIT - MULTILENGUAJE - USO NO COMERCIAL - DESCARGA DIGITAL</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CONSOLA BEHERINGER 12 CANALES MOD. QX1222USB</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DISCO DURO EXTERNO ADATA HD710 PRO 2 TB USB 3.2 GEN 1 2.5 PULGADAS NEGRO</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ESPUMA LIMPIADORA PARA EXTERIORES DE PC, 454ML SILIMEX SILIMPO</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FULAIM WM500 SISTEMA DE MICROFONO LAVALIER INALAMBRICO UHF,MICROFONO DE SOLAPA LAVALIER DE 16 CANALES PARA GRABARYOUTUBE, ENTREVISTAS, VLOGS, CONFERENCIAS - 4 TRANSMISORES  FULAIMWM500</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FUNDA PARA BOCINA MELO 12" DSP1235</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PQT</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GVM - KIT DE ILUMINACION DE VIDEO LED RGB, 800D LUCES DEESTUDIO CON CONTROL DE APLICACION, KIT DE ILUMINACION DE VIDEOPARA ILUMINACION DE FOTOGRAFIA DE YOUTUBE, 3 PAQUETES DE PANELDE LUZ LED, 3200K-5600K, 8 TIPOS DE LUCES DE ECENA 800D-RGB-3</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HERRAMIENTA PONCHADORA CON MATRACA PARA CABLE DE DATOS MODELO VDV226-011-SEN MARCA KLEIN TOOLS</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HUB USB C 6 EN 1 ADAPTADORLECTOR SD PD HDMI</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KIT</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KIT DE MICROFONOS INALAMBRICOS KRIEG KD332</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KIT DE MICROFONOS MELO RF100</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EQP</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LAPTOP  DELL LATITUDE 5540, 15.6 PULGADAS,  INTEL CORE I7,  I7-1355U, 32 GB WINDOWS 11PRO, 512 GB (R09Y3) COMDDL1420 CAPACIDAD DE LA PANTALLA 15.6  PULGADAS FAMILIA DE PROCESADOR INTEL CORE I7, MEMORIA INTERNA 16GB, MEMORIA INTERNA MAXIMA 64GB MODELO DEL PROCESADOR I7 1355U SISTEMA OPERATIVO ISTALADO WINDWS 11PRO</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LAPTOP DELL INSPIRON 3520-15 PULGADAS FHD (1920 X 1080) INTEL CORE I511A GENERACIÓN I5-1135G7 - 16GB RAM (2X8GB DDR4) -ALMACENAMIENTO512GB SSD M.2 C35</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23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LITE-ON IHAS124 QUEMADOR DE DVD, DVD-R 24X / DVD+RW 8X,INTERNO, SATA, NEGRO (BULK)</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HIKVISION M200,64GB, USB 2.0, LECTURA 80MB/S, ESCRITURA 25MB/S, GRIS</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KINGSTON TECHNOLOGY DTX/32GB NEGRO 32 GB</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KINGSTON TECHNOLOGY DTXM/128 GB NEGRO/ROJO 128 GB</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KINGSTON TECHNOLOGY DTXM/128GB, NEGRO / ROJO, 128 GB, USB</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MEMORIAS USB 16GB VERBATIM</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MEZCLADORA SCHALTER PROMIX5.1 AMPLIFICADA 5.1 CANALES POWERMIX5.1</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MOUSE LOGITECH M90, ALÁMBRICO, USB, 1000DPI, NEGRO - PARA MAC/PC</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NEEWER REGULABLE 176 LED LUZ DE VIDEO 5600K EN PANEL DE LUZDE CÁMARA CON 2600MAH BATERÍA Y CARGADOR USB PARA CANON,NIKON, PENTAX, PANASONIC, SONY Y OTRAS CÁMARAS DIGITALES SLRPARA FOTO B07H5J9KR5</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NO BREAK JHETA NEO 750 LÍNEA INTERACTIVA, 375W, 750VA,ENTRADA 120V, SALIDA 89 - 145V, 6 CONTACTOS</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EQP</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PC DE ESCRITORIO DELL VOSTRO 3020, INTEL CORE I7,  I7-13700,32GB DDR4,512BG  WINDOWS 11 PRO (VP2WY) CPUDEL6940 CAPACIDAD DE DISCO DURO 512 GB FAMILIA DE PROCESADOR INTEL CORE I7 MEMORIA INTERNA 16 GB MODELO DEL PROCESADOR I7-13700 SISTEMA OPERATIVO ISTALADO WINDOWS 11 PRO TIPO DE MEMORIA INTERNA DDR4</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PINZA DE CORTE MARCA TRUPER</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REGULADOR KOBLENZ ER-2550, 6,NEGRO, OFICINA, 2500 VA, 2000 W</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ROLAND CONMUTADOR DE VIDEO HD (V-8HD) V-8HD STR</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SWITCH CISCO ADMINISTRABLE 48 PUERTOS 10/100/1000 + 4 GIGABIT SFP(CBS350-48T-4G-NA ) CBS350-48T-4G-NA SWITCH CISCO ADMINISTRABLE 48 PUERTOS 10/100/1000 + 4 GIGABIT SFP</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TRIPIE BOCINA MELO 12"</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UNIDAD DE DVD EXTERNO DELL UNIDAD/QUEMADOR, NEGRO, USB2.0, DVD±RW</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VENTILADOR INDUSTRIAL DE PARED MYTEK 3422 30 METÁLICO CANTIDAD DE ASPAS 12 COLOR DE LA ESTRUCTURA NEGRO COLOR DE LAS ASPAS ALUMINIO DIÁMETRO 76 CM MATERIAL DE LASASPAS 3</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RMO</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ZKTECO CONTROL DE ACCESO Y ASISTENCIA BIOMÉTRICO MB160ID, 1500 ROSTROS, 2000 HUELLAS/TARJETAS, ADMS, USB</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540FD3">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61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381"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 xml:space="preserve">SERDEL3650 SERVIDOR DELL POWEREDGE R250FY24Q2MX. 3.5" CHASSIS WITH UP TO X4 HOT PLUG HARD DRIVES WITH BACKPLANE, RACK CONFIGURATION. INTEL XEON E-2336 2.9GHZ, 12M CACHE, 6C/12T, TURBO (65W), 3200 MT/S. 16GB UDIMM, 3200MT/S, ECC. 2TB HARD DRIVE SATA 6GBPS 7.2K 512N 3.5IN HOT- </w:t>
            </w:r>
            <w:proofErr w:type="gramStart"/>
            <w:r w:rsidRPr="00540FD3">
              <w:rPr>
                <w:rFonts w:ascii="Montserrat Medium" w:hAnsi="Montserrat Medium"/>
                <w:color w:val="000000"/>
                <w:sz w:val="14"/>
                <w:szCs w:val="14"/>
                <w:lang w:eastAsia="es-MX"/>
              </w:rPr>
              <w:t>PLUG .PERC</w:t>
            </w:r>
            <w:proofErr w:type="gramEnd"/>
            <w:r w:rsidRPr="00540FD3">
              <w:rPr>
                <w:rFonts w:ascii="Montserrat Medium" w:hAnsi="Montserrat Medium"/>
                <w:color w:val="000000"/>
                <w:sz w:val="14"/>
                <w:szCs w:val="14"/>
                <w:lang w:eastAsia="es-MX"/>
              </w:rPr>
              <w:t xml:space="preserve"> H355 ADAPTER LP, LOW PROFILE, ON-BOARD BROADCOM 5720 DUAL PORT 1GB LOM, ON-BOARD LOM, IDRAC9, BASIC 15G. SINGLE, CABLED POWER SUPPLY, 450W. TRUSTED PLATFORM MODULE 2.0 V3. 39 MONTHS BASIC 5X10 </w:t>
            </w:r>
            <w:proofErr w:type="gramStart"/>
            <w:r w:rsidRPr="00540FD3">
              <w:rPr>
                <w:rFonts w:ascii="Montserrat Medium" w:hAnsi="Montserrat Medium"/>
                <w:color w:val="000000"/>
                <w:sz w:val="14"/>
                <w:szCs w:val="14"/>
                <w:lang w:eastAsia="es-MX"/>
              </w:rPr>
              <w:t>NBD .</w:t>
            </w:r>
            <w:proofErr w:type="gramEnd"/>
            <w:r w:rsidRPr="00540FD3">
              <w:rPr>
                <w:rFonts w:ascii="Montserrat Medium" w:hAnsi="Montserrat Medium"/>
                <w:color w:val="000000"/>
                <w:sz w:val="14"/>
                <w:szCs w:val="14"/>
                <w:lang w:eastAsia="es-MX"/>
              </w:rPr>
              <w:t xml:space="preserve"> SIN SISTEMA OPERATIVO.</w:t>
            </w:r>
          </w:p>
        </w:tc>
        <w:tc>
          <w:tcPr>
            <w:tcW w:w="771" w:type="dxa"/>
            <w:vAlign w:val="center"/>
          </w:tcPr>
          <w:p w:rsidR="00540FD3" w:rsidRPr="00FC24B0" w:rsidRDefault="00540FD3" w:rsidP="00540FD3">
            <w:pPr>
              <w:jc w:val="center"/>
              <w:rPr>
                <w:rFonts w:ascii="Montserrat Medium" w:hAnsi="Montserrat Medium" w:cs="Arial"/>
                <w:sz w:val="14"/>
                <w:szCs w:val="14"/>
              </w:rPr>
            </w:pPr>
          </w:p>
        </w:tc>
        <w:tc>
          <w:tcPr>
            <w:tcW w:w="1544" w:type="dxa"/>
            <w:vAlign w:val="center"/>
          </w:tcPr>
          <w:p w:rsidR="00540FD3" w:rsidRPr="00FC24B0" w:rsidRDefault="00540FD3" w:rsidP="00540FD3">
            <w:pPr>
              <w:jc w:val="center"/>
              <w:rPr>
                <w:rFonts w:ascii="Montserrat Medium" w:hAnsi="Montserrat Medium" w:cs="Arial"/>
                <w:sz w:val="14"/>
                <w:szCs w:val="14"/>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124D58">
        <w:rPr>
          <w:rFonts w:ascii="Montserrat Medium" w:hAnsi="Montserrat Medium" w:cs="Arial"/>
          <w:b/>
          <w:sz w:val="16"/>
          <w:szCs w:val="16"/>
        </w:rPr>
        <w:t>E4</w:t>
      </w:r>
      <w:r w:rsidR="00663B1C">
        <w:rPr>
          <w:rFonts w:ascii="Montserrat Medium" w:hAnsi="Montserrat Medium" w:cs="Arial"/>
          <w:b/>
          <w:sz w:val="16"/>
          <w:szCs w:val="16"/>
        </w:rPr>
        <w:t xml:space="preserve"> PAQUETE NO. </w:t>
      </w:r>
      <w:r w:rsidR="00540FD3">
        <w:rPr>
          <w:rFonts w:ascii="Montserrat Medium" w:hAnsi="Montserrat Medium" w:cs="Arial"/>
          <w:b/>
          <w:sz w:val="16"/>
          <w:szCs w:val="16"/>
        </w:rPr>
        <w:t>CSEEC/32/23</w:t>
      </w:r>
      <w:r w:rsidRPr="00457AD2">
        <w:rPr>
          <w:rFonts w:ascii="Montserrat Medium" w:hAnsi="Montserrat Medium" w:cs="Arial"/>
          <w:b/>
          <w:sz w:val="16"/>
          <w:szCs w:val="16"/>
        </w:rPr>
        <w:t xml:space="preserve"> REFERENTE A LA </w:t>
      </w:r>
      <w:r w:rsidR="00540FD3">
        <w:rPr>
          <w:rFonts w:ascii="Montserrat Medium" w:hAnsi="Montserrat Medium" w:cs="Arial"/>
          <w:b/>
          <w:sz w:val="16"/>
          <w:szCs w:val="16"/>
        </w:rPr>
        <w:t>ADJUDICACIÓN DE CONTRATO ABIERTO A PRECIO FIJO PARA LA ADQUISICIÓN DE EQUIPO DE COMPUTO</w:t>
      </w:r>
      <w:r w:rsidR="00616214">
        <w:rPr>
          <w:rFonts w:ascii="Montserrat Medium" w:hAnsi="Montserrat Medium" w:cs="Arial"/>
          <w:b/>
          <w:sz w:val="16"/>
          <w:szCs w:val="16"/>
        </w:rPr>
        <w:t xml:space="preserve"> PARA LA COORDINACIÓN DE LOS SERVICIOS EDUCATIVOS DEL ESTADO DE COLIMA</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Style w:val="Tablaconcuadrcula"/>
        <w:tblW w:w="9814" w:type="dxa"/>
        <w:jc w:val="center"/>
        <w:tblLook w:val="04A0" w:firstRow="1" w:lastRow="0" w:firstColumn="1" w:lastColumn="0" w:noHBand="0" w:noVBand="1"/>
      </w:tblPr>
      <w:tblGrid>
        <w:gridCol w:w="564"/>
        <w:gridCol w:w="667"/>
        <w:gridCol w:w="593"/>
        <w:gridCol w:w="5542"/>
        <w:gridCol w:w="1125"/>
        <w:gridCol w:w="1323"/>
      </w:tblGrid>
      <w:tr w:rsidR="00E5076D" w:rsidRPr="00FC24B0" w:rsidTr="001F0226">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59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542"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125"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323"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540FD3" w:rsidRPr="00FC24B0" w:rsidTr="001F0226">
        <w:trPr>
          <w:trHeight w:val="284"/>
          <w:jc w:val="center"/>
        </w:trPr>
        <w:tc>
          <w:tcPr>
            <w:tcW w:w="564" w:type="dxa"/>
            <w:noWrap/>
            <w:vAlign w:val="center"/>
            <w:hideMark/>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67" w:type="dxa"/>
            <w:noWrap/>
            <w:vAlign w:val="center"/>
            <w:hideMark/>
          </w:tcPr>
          <w:p w:rsidR="00540FD3" w:rsidRPr="0017325A" w:rsidRDefault="00540FD3" w:rsidP="00540FD3">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1</w:t>
            </w:r>
          </w:p>
        </w:tc>
        <w:tc>
          <w:tcPr>
            <w:tcW w:w="593" w:type="dxa"/>
            <w:noWrap/>
            <w:vAlign w:val="center"/>
            <w:hideMark/>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hideMark/>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AIRE COMPRIMIDO AIR-EXPRESS DE 440 ML</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BATERIA KASTAR PARA LAMPARA LED Y SONY NP-F970 NP F970</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BOCINA MELO 12" DSP1235</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PQT</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 EBXYA - CABLE XLR DE 50 PIES, 2 UNIDADES, CABLE DMX EQUILIBRADOPARA MICRÓFONO, CABLES DE AUDIO XLR DE 50 PIES CODIGO B08KZH19CX</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 HDMI A HDMI TRENZADO REFORZADO 20 METROS</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 PARA MICROFONO 10 METROS</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PQT</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CABLES DE MICROFONOS DE 3 POLOS (HEMBRA Y MACHO) PAQUETE 1X3M Y1X20M</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CAMARA CANON 90D CON LENTE 18-135</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CAMARA SONY PXW-Z150</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COMPUTADORA GAME FACTOR CSG-530 CORE I5 12400 32GB (2X16) 960GB TV 1650 4GB 650W 80 PLUS BRONZE WIN TRIAL (INCLUYE VENTILADORES FKG400 Y KIT KM-500) 3 AÑOS DE GARANTIA ADAPTADOR USB INALÁMBRICO DOBLE BANDA AC 600 MBPS, ANTENA DE ALTA GANANCIA. KIT PHOENIX YEYIAN YKP-20705 MOUSE Y TECLADO GAMER LED ALAMBRICO MONITOR CURVO 23.8 PULG. YEYIAN YMC-70804 SIGURD 2503 200HZ,1MS,FULLHD,DP ESD WINDOWS 11 HOME 64 BIT - MULTILENGUAJE - USO NO COMERCIAL - DESCARGA DIGITAL</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CONSOLA BEHERINGER 12 CANALES MOD. QX1222USB</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DISCO DURO EXTERNO ADATA HD710 PRO 2 TB USB 3.2 GEN 1 2.5 PULGADAS NEGRO</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ESPUMA LIMPIADORA PARA EXTERIORES DE PC, 454ML SILIMEX SILIMPO</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FULAIM WM500 SISTEMA DE MICROFONO LAVALIER INALAMBRICO UHF,MICROFONO DE SOLAPA LAVALIER DE 16 CANALES PARA GRABARYOUTUBE, ENTREVISTAS, VLOGS, CONFERENCIAS - 4 TRANSMISORES  FULAIMWM500</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FUNDA PARA BOCINA MELO 12" DSP1235</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PQT</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GVM - KIT DE ILUMINACION DE VIDEO LED RGB, 800D LUCES DEESTUDIO CON CONTROL DE APLICACION, KIT DE ILUMINACION DE VIDEOPARA ILUMINACION DE FOTOGRAFIA DE YOUTUBE, 3 PAQUETES DE PANELDE LUZ LED, 3200K-5600K, 8 TIPOS DE LUCES DE ECENA 800D-RGB-3</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HERRAMIENTA PONCHADORA CON MATRACA PARA CABLE DE DATOS MODELO VDV226-011-SEN MARCA KLEIN TOOLS</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HUB USB C 6 EN 1 ADAPTADORLECTOR SD PD HDMI</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KIT</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KIT DE MICROFONOS INALAMBRICOS KRIEG KD332</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KIT DE MICROFONOS MELO RF100</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EQP</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LAPTOP  DELL LATITUDE 5540, 15.6 PULGADAS,  INTEL CORE I7,  I7-1355U, 32 GB WINDOWS 11PRO, 512 GB (R09Y3) COMDDL1420 CAPACIDAD DE LA PANTALLA 15.6  PULGADAS FAMILIA DE PROCESADOR INTEL CORE I7, MEMORIA INTERNA 16GB, MEMORIA INTERNA MAXIMA 64GB MODELO DEL PROCESADOR I7 1355U SISTEMA OPERATIVO ISTALADO WINDWS 11PRO</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LAPTOP DELL INSPIRON 3520-15 PULGADAS FHD (1920 X 1080) INTEL CORE I511A GENERACIÓN I5-1135G7 - 16GB RAM (2X8GB DDR4) -ALMACENAMIENTO512GB SSD M.2 C35</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LITE-ON IHAS124 QUEMADOR DE DVD, DVD-R 24X / DVD+RW 8X,INTERNO, SATA, NEGRO (BULK)</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24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HIKVISION M200,64GB, USB 2.0, LECTURA 80MB/S, ESCRITURA 25MB/S, GRIS</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KINGSTON TECHNOLOGY DTX/32GB NEGRO 32 GB</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KINGSTON TECHNOLOGY DTXM/128 GB NEGRO/ROJO 128 GB</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 USB KINGSTON TECHNOLOGY DTXM/128GB, NEGRO / ROJO, 128 GB, USB</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MEMORIAS USB 16GB VERBATIM</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MEZCLADORA SCHALTER PROMIX5.1 AMPLIFICADA 5.1 CANALES POWERMIX5.1</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MOUSE LOGITECH M90, ALÁMBRICO, USB, 1000DPI, NEGRO - PARA MAC/PC</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NEEWER REGULABLE 176 LED LUZ DE VIDEO 5600K EN PANEL DE LUZDE CÁMARA CON 2600MAH BATERÍA Y CARGADOR USB PARA CANON,NIKON, PENTAX, PANASONIC, SONY Y OTRAS CÁMARAS DIGITALES SLRPARA FOTO B07H5J9KR5</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NO BREAK JHETA NEO 750 LÍNEA INTERACTIVA, 375W, 750VA,ENTRADA 120V, SALIDA 89 - 145V, 6 CONTACTOS</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33</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EQP</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PC DE ESCRITORIO DELL VOSTRO 3020, INTEL CORE I7,  I7-13700,32GB DDR4,512BG  WINDOWS 11 PRO (VP2WY) CPUDEL6940 CAPACIDAD DE DISCO DURO 512 GB FAMILIA DE PROCESADOR INTEL CORE I7 MEMORIA INTERNA 16 GB MODELO DEL PROCESADOR I7-13700 SISTEMA OPERATIVO ISTALADO WINDOWS 11 PRO TIPO DE MEMORIA INTERNA DDR4</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34</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PINZA DE CORTE MARCA TRUPER</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35</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REGULADOR KOBLENZ ER-2550, 6,NEGRO, OFICINA, 2500 VA, 2000 W</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36</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ROLAND CONMUTADOR DE VIDEO HD (V-8HD) V-8HD STR</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37</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SWITCH CISCO ADMINISTRABLE 48 PUERTOS 10/100/1000 + 4 GIGABIT SFP(CBS350-48T-4G-NA ) CBS350-48T-4G-NA SWITCH CISCO ADMINISTRABLE 48 PUERTOS 10/100/1000 + 4 GIGABIT SFP</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38</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TRIPIE BOCINA MELO 12"</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39</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UNIDAD DE DVD EXTERNO DELL UNIDAD/QUEMADOR, NEGRO, USB2.0, DVD±RW</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VENTILADOR INDUSTRIAL DE PARED MYTEK 3422 30 METÁLICO CANTIDAD DE ASPAS 12 COLOR DE LA ESTRUCTURA NEGRO COLOR DE LAS ASPAS ALUMINIO DIÁMETRO 76 CM MATERIAL DE LASASPAS 3</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41</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RMO</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ZKTECO CONTROL DE ACCESO Y ASISTENCIA BIOMÉTRICO MB160ID, 1500 ROSTROS, 2000 HUELLAS/TARJETAS, ADMS, USB</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540FD3" w:rsidRPr="00FC24B0" w:rsidTr="001F0226">
        <w:trPr>
          <w:trHeight w:val="284"/>
          <w:jc w:val="center"/>
        </w:trPr>
        <w:tc>
          <w:tcPr>
            <w:tcW w:w="564" w:type="dxa"/>
            <w:noWrap/>
            <w:vAlign w:val="center"/>
          </w:tcPr>
          <w:p w:rsidR="00540FD3" w:rsidRPr="006D7F44" w:rsidRDefault="00540FD3" w:rsidP="00540FD3">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42</w:t>
            </w:r>
          </w:p>
        </w:tc>
        <w:tc>
          <w:tcPr>
            <w:tcW w:w="667" w:type="dxa"/>
            <w:noWrap/>
            <w:vAlign w:val="center"/>
          </w:tcPr>
          <w:p w:rsidR="00540FD3" w:rsidRDefault="00540FD3" w:rsidP="00540FD3">
            <w:pPr>
              <w:jc w:val="center"/>
            </w:pPr>
            <w:r w:rsidRPr="00E64027">
              <w:rPr>
                <w:rFonts w:ascii="Montserrat Medium" w:hAnsi="Montserrat Medium"/>
                <w:color w:val="000000"/>
                <w:sz w:val="14"/>
                <w:szCs w:val="14"/>
                <w:lang w:eastAsia="es-MX"/>
              </w:rPr>
              <w:t>1</w:t>
            </w:r>
          </w:p>
        </w:tc>
        <w:tc>
          <w:tcPr>
            <w:tcW w:w="593" w:type="dxa"/>
            <w:noWrap/>
            <w:vAlign w:val="center"/>
          </w:tcPr>
          <w:p w:rsidR="00540FD3" w:rsidRPr="00540FD3" w:rsidRDefault="00540FD3" w:rsidP="00540FD3">
            <w:pPr>
              <w:jc w:val="center"/>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PZA</w:t>
            </w:r>
          </w:p>
        </w:tc>
        <w:tc>
          <w:tcPr>
            <w:tcW w:w="5542" w:type="dxa"/>
            <w:shd w:val="clear" w:color="auto" w:fill="auto"/>
            <w:vAlign w:val="center"/>
          </w:tcPr>
          <w:p w:rsidR="00540FD3" w:rsidRPr="00540FD3" w:rsidRDefault="00540FD3" w:rsidP="00540FD3">
            <w:pPr>
              <w:jc w:val="both"/>
              <w:rPr>
                <w:rFonts w:ascii="Montserrat Medium" w:hAnsi="Montserrat Medium"/>
                <w:color w:val="000000"/>
                <w:sz w:val="14"/>
                <w:szCs w:val="14"/>
                <w:lang w:eastAsia="es-MX"/>
              </w:rPr>
            </w:pPr>
            <w:r w:rsidRPr="00540FD3">
              <w:rPr>
                <w:rFonts w:ascii="Montserrat Medium" w:hAnsi="Montserrat Medium"/>
                <w:color w:val="000000"/>
                <w:sz w:val="14"/>
                <w:szCs w:val="14"/>
                <w:lang w:eastAsia="es-MX"/>
              </w:rPr>
              <w:t xml:space="preserve">SERDEL3650 SERVIDOR DELL POWEREDGE R250FY24Q2MX. 3.5" CHASSIS WITH UP TO X4 HOT PLUG HARD DRIVES WITH BACKPLANE, RACK CONFIGURATION. INTEL XEON E-2336 2.9GHZ, 12M CACHE, 6C/12T, TURBO (65W), 3200 MT/S. 16GB UDIMM, 3200MT/S, ECC. 2TB HARD DRIVE SATA 6GBPS 7.2K 512N 3.5IN HOT- </w:t>
            </w:r>
            <w:proofErr w:type="gramStart"/>
            <w:r w:rsidRPr="00540FD3">
              <w:rPr>
                <w:rFonts w:ascii="Montserrat Medium" w:hAnsi="Montserrat Medium"/>
                <w:color w:val="000000"/>
                <w:sz w:val="14"/>
                <w:szCs w:val="14"/>
                <w:lang w:eastAsia="es-MX"/>
              </w:rPr>
              <w:t>PLUG .PERC</w:t>
            </w:r>
            <w:proofErr w:type="gramEnd"/>
            <w:r w:rsidRPr="00540FD3">
              <w:rPr>
                <w:rFonts w:ascii="Montserrat Medium" w:hAnsi="Montserrat Medium"/>
                <w:color w:val="000000"/>
                <w:sz w:val="14"/>
                <w:szCs w:val="14"/>
                <w:lang w:eastAsia="es-MX"/>
              </w:rPr>
              <w:t xml:space="preserve"> H355 ADAPTER LP, LOW PROFILE, ON-BOARD BROADCOM 5720 DUAL PORT 1GB LOM, ON-BOARD LOM, IDRAC9, BASIC 15G. SINGLE, CABLED POWER SUPPLY, 450W. TRUSTED PLATFORM MODULE 2.0 V3. 39 MONTHS BASIC 5X10 </w:t>
            </w:r>
            <w:proofErr w:type="gramStart"/>
            <w:r w:rsidRPr="00540FD3">
              <w:rPr>
                <w:rFonts w:ascii="Montserrat Medium" w:hAnsi="Montserrat Medium"/>
                <w:color w:val="000000"/>
                <w:sz w:val="14"/>
                <w:szCs w:val="14"/>
                <w:lang w:eastAsia="es-MX"/>
              </w:rPr>
              <w:t>NBD .</w:t>
            </w:r>
            <w:proofErr w:type="gramEnd"/>
            <w:r w:rsidRPr="00540FD3">
              <w:rPr>
                <w:rFonts w:ascii="Montserrat Medium" w:hAnsi="Montserrat Medium"/>
                <w:color w:val="000000"/>
                <w:sz w:val="14"/>
                <w:szCs w:val="14"/>
                <w:lang w:eastAsia="es-MX"/>
              </w:rPr>
              <w:t xml:space="preserve"> SIN SISTEMA OPERATIVO.</w:t>
            </w:r>
          </w:p>
        </w:tc>
        <w:tc>
          <w:tcPr>
            <w:tcW w:w="1125" w:type="dxa"/>
            <w:vAlign w:val="center"/>
          </w:tcPr>
          <w:p w:rsidR="00540FD3" w:rsidRPr="00FC24B0" w:rsidRDefault="00540FD3" w:rsidP="00540FD3">
            <w:pPr>
              <w:jc w:val="center"/>
              <w:rPr>
                <w:rFonts w:ascii="Montserrat Medium" w:hAnsi="Montserrat Medium" w:cs="Arial"/>
                <w:sz w:val="14"/>
                <w:szCs w:val="14"/>
              </w:rPr>
            </w:pPr>
          </w:p>
        </w:tc>
        <w:tc>
          <w:tcPr>
            <w:tcW w:w="1323" w:type="dxa"/>
            <w:vAlign w:val="center"/>
          </w:tcPr>
          <w:p w:rsidR="00540FD3" w:rsidRPr="00FC24B0" w:rsidRDefault="00540FD3" w:rsidP="00540FD3">
            <w:pPr>
              <w:jc w:val="center"/>
              <w:rPr>
                <w:rFonts w:ascii="Montserrat Medium" w:hAnsi="Montserrat Medium" w:cs="Arial"/>
                <w:sz w:val="14"/>
                <w:szCs w:val="14"/>
              </w:rPr>
            </w:pPr>
          </w:p>
        </w:tc>
      </w:tr>
      <w:tr w:rsidR="001F0226" w:rsidRPr="00FC24B0" w:rsidTr="001F0226">
        <w:trPr>
          <w:trHeight w:val="284"/>
          <w:jc w:val="center"/>
        </w:trPr>
        <w:tc>
          <w:tcPr>
            <w:tcW w:w="564"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single" w:sz="4" w:space="0" w:color="auto"/>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single" w:sz="4" w:space="0" w:color="auto"/>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323" w:type="dxa"/>
            <w:tcBorders>
              <w:top w:val="single" w:sz="4" w:space="0" w:color="auto"/>
              <w:left w:val="single" w:sz="4" w:space="0" w:color="auto"/>
            </w:tcBorders>
            <w:vAlign w:val="center"/>
          </w:tcPr>
          <w:p w:rsidR="001F0226" w:rsidRPr="00FC24B0" w:rsidRDefault="001F0226" w:rsidP="001F0226">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bl>
    <w:p w:rsidR="00E5076D" w:rsidRDefault="00E5076D" w:rsidP="00A53302">
      <w:pPr>
        <w:ind w:firstLine="708"/>
        <w:rPr>
          <w:rFonts w:ascii="Montserrat Medium" w:hAnsi="Montserrat Medium"/>
          <w:sz w:val="14"/>
          <w:szCs w:val="14"/>
        </w:rPr>
      </w:pPr>
    </w:p>
    <w:p w:rsidR="00A53302" w:rsidRPr="006B61A3" w:rsidRDefault="00A53302" w:rsidP="00A53302">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3302" w:rsidRDefault="00A53302" w:rsidP="00A53302">
      <w:pPr>
        <w:jc w:val="center"/>
        <w:rPr>
          <w:rFonts w:ascii="Montserrat Medium" w:hAnsi="Montserrat Medium" w:cs="Arial"/>
          <w:sz w:val="18"/>
          <w:szCs w:val="18"/>
        </w:rPr>
      </w:pPr>
    </w:p>
    <w:p w:rsidR="001F0226" w:rsidRPr="006B61A3" w:rsidRDefault="001F0226"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3302" w:rsidRPr="006B61A3" w:rsidRDefault="00A53302" w:rsidP="00A53302">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3302" w:rsidRDefault="00A53302" w:rsidP="00D53EC8">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5A420C" w:rsidRPr="00D53EC8">
        <w:rPr>
          <w:rFonts w:ascii="Montserrat Medium" w:hAnsi="Montserrat Medium" w:cs="Arial"/>
          <w:sz w:val="18"/>
          <w:szCs w:val="18"/>
        </w:rPr>
        <w:t xml:space="preserve">, LA OFERTA DEBERÁ ESTAR VIGENTE DESDE </w:t>
      </w:r>
      <w:r w:rsidR="00164723" w:rsidRPr="00D53EC8">
        <w:rPr>
          <w:rFonts w:ascii="Montserrat Medium" w:hAnsi="Montserrat Medium" w:cs="Arial"/>
          <w:sz w:val="18"/>
          <w:szCs w:val="18"/>
        </w:rPr>
        <w:t xml:space="preserve">QUE SE EMITA EL FALLO </w:t>
      </w:r>
      <w:r w:rsidR="002147BC" w:rsidRPr="00D53EC8">
        <w:rPr>
          <w:rFonts w:ascii="Montserrat Medium" w:hAnsi="Montserrat Medium" w:cs="Arial"/>
          <w:sz w:val="18"/>
          <w:szCs w:val="18"/>
        </w:rPr>
        <w:t xml:space="preserve">Y HASTA EL </w:t>
      </w:r>
      <w:r w:rsidR="00124D58">
        <w:rPr>
          <w:rFonts w:ascii="Montserrat Medium" w:hAnsi="Montserrat Medium" w:cs="Arial"/>
          <w:b/>
          <w:sz w:val="18"/>
          <w:szCs w:val="18"/>
        </w:rPr>
        <w:t>31</w:t>
      </w:r>
      <w:r w:rsidR="00E57D2F" w:rsidRPr="00A171B8">
        <w:rPr>
          <w:rFonts w:ascii="Montserrat Medium" w:hAnsi="Montserrat Medium" w:cs="Arial"/>
          <w:b/>
          <w:sz w:val="18"/>
          <w:szCs w:val="18"/>
        </w:rPr>
        <w:t xml:space="preserve"> DE DICIEMBRE</w:t>
      </w:r>
      <w:r w:rsidR="00164723" w:rsidRPr="00A171B8">
        <w:rPr>
          <w:rFonts w:ascii="Montserrat Medium" w:hAnsi="Montserrat Medium" w:cs="Arial"/>
          <w:b/>
          <w:sz w:val="18"/>
          <w:szCs w:val="18"/>
        </w:rPr>
        <w:t xml:space="preserve"> DE 2023</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650D40">
        <w:rPr>
          <w:rFonts w:ascii="Montserrat Medium" w:hAnsi="Montserrat Medium" w:cs="Arial"/>
          <w:spacing w:val="-3"/>
          <w:sz w:val="18"/>
          <w:szCs w:val="18"/>
        </w:rPr>
        <w:t xml:space="preserve">A ENTREGAR BIENES NUEVOS, </w:t>
      </w:r>
      <w:r w:rsidR="00650D40" w:rsidRPr="004028F1">
        <w:rPr>
          <w:rFonts w:ascii="Montserrat Medium" w:hAnsi="Montserrat Medium" w:cs="Arial"/>
          <w:spacing w:val="-3"/>
          <w:sz w:val="18"/>
          <w:szCs w:val="18"/>
        </w:rPr>
        <w:t xml:space="preserve">DE CALIDAD, CON LAS CARACTERÍSTICAS SOLICITADAS EN EL ANEXO NO. 1 PROPUESTA TÉCNICA, DE MARCA REGISTRADA, </w:t>
      </w:r>
      <w:r w:rsidR="00650D40" w:rsidRPr="006A10A3">
        <w:rPr>
          <w:rFonts w:ascii="Montserrat Medium" w:hAnsi="Montserrat Medium" w:cs="Arial"/>
          <w:spacing w:val="-3"/>
          <w:sz w:val="18"/>
          <w:szCs w:val="18"/>
        </w:rPr>
        <w:t xml:space="preserve">AUTORIZADAS BAJO LAS NORMAS OFICIALES MEXICANAS, A FALTA DE ÉSTAS DEBERÁ CUMPLIR CON NORMAS INTERNACIONALES Y A GARANTIZAR CADA UNO DE LOS BIENES OFERTADOS A ENTERA SATISFACCIÓN </w:t>
      </w:r>
      <w:r w:rsidR="006A10A3" w:rsidRPr="006A10A3">
        <w:rPr>
          <w:rFonts w:ascii="Montserrat Medium" w:hAnsi="Montserrat Medium" w:cs="Arial"/>
          <w:spacing w:val="-3"/>
          <w:sz w:val="18"/>
          <w:szCs w:val="18"/>
        </w:rPr>
        <w:t>DE LA COORDINACIÓN DE LOS SERVICIOS EDUCATIVOS DEL ESTADO DE COLIMA</w:t>
      </w:r>
      <w:r w:rsidR="00650D40" w:rsidRPr="006A10A3">
        <w:rPr>
          <w:rFonts w:ascii="Montserrat Medium" w:hAnsi="Montserrat Medium" w:cs="Arial"/>
          <w:spacing w:val="-3"/>
          <w:sz w:val="18"/>
          <w:szCs w:val="18"/>
        </w:rPr>
        <w:t xml:space="preserve">, DURANTE </w:t>
      </w:r>
      <w:r w:rsidR="00650D40" w:rsidRPr="006A10A3">
        <w:rPr>
          <w:rFonts w:ascii="Montserrat Medium" w:hAnsi="Montserrat Medium" w:cs="Arial"/>
          <w:b/>
          <w:spacing w:val="-3"/>
          <w:sz w:val="18"/>
          <w:szCs w:val="18"/>
        </w:rPr>
        <w:t>30 (TREINTA) DÍAS</w:t>
      </w:r>
      <w:r w:rsidR="00650D40" w:rsidRPr="006A10A3">
        <w:rPr>
          <w:rFonts w:ascii="Montserrat Medium" w:hAnsi="Montserrat Medium" w:cs="Arial"/>
          <w:spacing w:val="-3"/>
          <w:sz w:val="18"/>
          <w:szCs w:val="18"/>
        </w:rPr>
        <w:t xml:space="preserve"> LOS BIENES NO INVENTARIABLES (CAPÍTULO 2000) Y </w:t>
      </w:r>
      <w:r w:rsidR="00540FD3">
        <w:rPr>
          <w:rFonts w:ascii="Montserrat Medium" w:hAnsi="Montserrat Medium" w:cs="Arial"/>
          <w:b/>
          <w:spacing w:val="-3"/>
          <w:sz w:val="18"/>
          <w:szCs w:val="18"/>
        </w:rPr>
        <w:t>12 (DOCE)</w:t>
      </w:r>
      <w:r w:rsidR="00650D40" w:rsidRPr="006A10A3">
        <w:rPr>
          <w:rFonts w:ascii="Montserrat Medium" w:hAnsi="Montserrat Medium" w:cs="Arial"/>
          <w:b/>
          <w:spacing w:val="-3"/>
          <w:sz w:val="18"/>
          <w:szCs w:val="18"/>
        </w:rPr>
        <w:t xml:space="preserve"> MESES</w:t>
      </w:r>
      <w:r w:rsidR="00650D40" w:rsidRPr="006A10A3">
        <w:rPr>
          <w:rFonts w:ascii="Montserrat Medium" w:hAnsi="Montserrat Medium" w:cs="Arial"/>
          <w:spacing w:val="-3"/>
          <w:sz w:val="18"/>
          <w:szCs w:val="18"/>
        </w:rPr>
        <w:t xml:space="preserve"> LOS BIENES INVENTARIABLES (CAPÍTULO 5000), INICIANDO A PARTIR DE LA FECHA</w:t>
      </w:r>
      <w:r w:rsidR="00650D40" w:rsidRPr="004028F1">
        <w:rPr>
          <w:rFonts w:ascii="Montserrat Medium" w:hAnsi="Montserrat Medium" w:cs="Arial"/>
          <w:spacing w:val="-3"/>
          <w:sz w:val="18"/>
          <w:szCs w:val="18"/>
        </w:rPr>
        <w:t xml:space="preserve"> Y ACEPTACIÓN DE LOS MISMOS, CONTRA DESPERFECTOS, DEFECTOS DE FÁBRICA, MANO DE OBRA, MALA CALIDAD Y VICIOS OCULTOS, ASÍ COMO POR EL INCUMPLIMIENTO </w:t>
      </w:r>
      <w:r w:rsidR="004028F1" w:rsidRPr="004028F1">
        <w:rPr>
          <w:rFonts w:ascii="Montserrat Medium" w:hAnsi="Montserrat Medium" w:cs="Arial"/>
          <w:spacing w:val="-3"/>
          <w:sz w:val="18"/>
          <w:szCs w:val="18"/>
        </w:rPr>
        <w:t>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Pr="0009178C" w:rsidRDefault="000B3274" w:rsidP="00A171B8">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w:t>
      </w:r>
      <w:r w:rsidR="00663B1C" w:rsidRPr="006A10A3">
        <w:rPr>
          <w:rFonts w:ascii="Montserrat Medium" w:hAnsi="Montserrat Medium" w:cs="Arial"/>
          <w:b/>
          <w:sz w:val="18"/>
          <w:szCs w:val="18"/>
        </w:rPr>
        <w:t xml:space="preserve">PAQUETE NO. </w:t>
      </w:r>
      <w:r w:rsidR="00540FD3">
        <w:rPr>
          <w:rFonts w:ascii="Montserrat Medium" w:hAnsi="Montserrat Medium" w:cs="Arial"/>
          <w:b/>
          <w:sz w:val="18"/>
          <w:szCs w:val="18"/>
        </w:rPr>
        <w:t>CSEEC/32/23</w:t>
      </w:r>
      <w:r w:rsidR="00457AD2" w:rsidRPr="006A10A3">
        <w:rPr>
          <w:rFonts w:ascii="Montserrat Medium" w:hAnsi="Montserrat Medium" w:cs="Arial"/>
          <w:b/>
          <w:sz w:val="18"/>
          <w:szCs w:val="18"/>
        </w:rPr>
        <w:t xml:space="preserve"> REFERENTE A LA </w:t>
      </w:r>
      <w:r w:rsidR="00540FD3">
        <w:rPr>
          <w:rFonts w:ascii="Montserrat Medium" w:hAnsi="Montserrat Medium" w:cs="Arial"/>
          <w:b/>
          <w:sz w:val="18"/>
          <w:szCs w:val="18"/>
        </w:rPr>
        <w:t>ADJUDICACIÓN DE CONTRATO ABIERTO A PRECIO FIJO PARA LA ADQUISICIÓN DE EQUIPO DE COMPUTO</w:t>
      </w:r>
      <w:r w:rsidR="00616214" w:rsidRPr="006A10A3">
        <w:rPr>
          <w:rFonts w:ascii="Montserrat Medium" w:hAnsi="Montserrat Medium" w:cs="Arial"/>
          <w:b/>
          <w:sz w:val="18"/>
          <w:szCs w:val="18"/>
        </w:rPr>
        <w:t xml:space="preserve"> PARA LA COORDINACIÓN DE LOS SERVICIOS EDUCATIVOS DEL ESTADO DE COLIMA</w:t>
      </w:r>
      <w:r w:rsidR="00663B1C" w:rsidRPr="006A10A3">
        <w:rPr>
          <w:rFonts w:ascii="Montserrat Medium" w:hAnsi="Montserrat Medium" w:cs="Arial"/>
          <w:sz w:val="18"/>
          <w:szCs w:val="18"/>
        </w:rPr>
        <w:t xml:space="preserve">, ME COMPROMETO A PROPORCIONAR BIENES </w:t>
      </w:r>
      <w:r w:rsidR="006A10A3" w:rsidRPr="006A10A3">
        <w:rPr>
          <w:rFonts w:ascii="Montserrat Medium" w:hAnsi="Montserrat Medium" w:cs="Arial"/>
          <w:sz w:val="18"/>
          <w:szCs w:val="18"/>
        </w:rPr>
        <w:t>ASIG</w:t>
      </w:r>
      <w:r w:rsidR="000F3C0D">
        <w:rPr>
          <w:rFonts w:ascii="Montserrat Medium" w:hAnsi="Montserrat Medium" w:cs="Arial"/>
          <w:sz w:val="18"/>
          <w:szCs w:val="18"/>
        </w:rPr>
        <w:t xml:space="preserve">NADOS EN LA PRESENTE INVITACIÓN, </w:t>
      </w:r>
      <w:r w:rsidR="006A10A3" w:rsidRPr="006A10A3">
        <w:rPr>
          <w:rFonts w:ascii="Montserrat Medium" w:hAnsi="Montserrat Medium" w:cs="Arial"/>
          <w:bCs/>
          <w:sz w:val="18"/>
          <w:szCs w:val="18"/>
        </w:rPr>
        <w:t xml:space="preserve">DE ACUERDO A </w:t>
      </w:r>
      <w:r w:rsidR="00CB7DB7" w:rsidRPr="006A10A3">
        <w:rPr>
          <w:rFonts w:ascii="Montserrat Medium" w:hAnsi="Montserrat Medium" w:cs="Arial"/>
          <w:sz w:val="18"/>
          <w:szCs w:val="18"/>
        </w:rPr>
        <w:t xml:space="preserve">LOS PEDIDOS ENVIADOS POR LA POR LA SUBDIRECCIÓN DE RECURSOS MATERIALES </w:t>
      </w:r>
      <w:r w:rsidR="006A10A3" w:rsidRPr="006A10A3">
        <w:rPr>
          <w:rFonts w:ascii="Montserrat Medium" w:hAnsi="Montserrat Medium" w:cs="Arial"/>
          <w:sz w:val="18"/>
          <w:szCs w:val="18"/>
        </w:rPr>
        <w:t>DE LA COORDINACIÓN DE LOS SERVICIOS EDUCATIVOS DEL ESTADO DE COLIMA</w:t>
      </w:r>
      <w:r w:rsidR="006A10A3">
        <w:rPr>
          <w:rFonts w:ascii="Montserrat Medium" w:hAnsi="Montserrat Medium" w:cs="Arial"/>
          <w:sz w:val="18"/>
          <w:szCs w:val="18"/>
        </w:rPr>
        <w:t>,</w:t>
      </w:r>
      <w:r w:rsidR="006A10A3" w:rsidRPr="006A10A3">
        <w:rPr>
          <w:rFonts w:ascii="Montserrat Medium" w:hAnsi="Montserrat Medium" w:cs="Arial"/>
          <w:sz w:val="18"/>
          <w:szCs w:val="18"/>
        </w:rPr>
        <w:t xml:space="preserve"> </w:t>
      </w:r>
      <w:r w:rsidR="00663B1C" w:rsidRPr="006A10A3">
        <w:rPr>
          <w:rFonts w:ascii="Montserrat Medium" w:hAnsi="Montserrat Medium" w:cs="Arial"/>
          <w:sz w:val="18"/>
          <w:szCs w:val="18"/>
        </w:rPr>
        <w:t xml:space="preserve">EN EL ALMACÉN GENERAL DE LA COORDINACIÓN DE LOS SERVICIOS EDUCATIVOS DEL ESTADO DE COLIMA, UBICADO EN AV. GONZALO DE SANDOVAL #760 COLONIA LAS VÍBORAS C.P. 28040 COLIMA, COLIMA, MÉXICO </w:t>
      </w:r>
      <w:r w:rsidR="00A171B8" w:rsidRPr="006A10A3">
        <w:rPr>
          <w:rFonts w:ascii="Montserrat Medium" w:hAnsi="Montserrat Medium" w:cs="Arial"/>
          <w:sz w:val="18"/>
          <w:szCs w:val="18"/>
        </w:rPr>
        <w:t xml:space="preserve">DE ACUERDO A LAS CARACTERÍSTICAS Y ESPECIFICACIONES TÉCNICAS QUE SE INDICAN EN EL ANEXO </w:t>
      </w:r>
      <w:r w:rsidR="00D53EC8" w:rsidRPr="006A10A3">
        <w:rPr>
          <w:rFonts w:ascii="Montserrat Medium" w:hAnsi="Montserrat Medium" w:cs="Arial"/>
          <w:sz w:val="18"/>
          <w:szCs w:val="18"/>
        </w:rPr>
        <w:t xml:space="preserve">NO. 1 PROPUESTA TÉCNICA DE LAS PRESENTES BASES, </w:t>
      </w:r>
      <w:r w:rsidR="0009178C" w:rsidRPr="006A10A3">
        <w:rPr>
          <w:rFonts w:ascii="Montserrat Medium" w:hAnsi="Montserrat Medium" w:cs="Arial"/>
          <w:b/>
          <w:sz w:val="18"/>
          <w:szCs w:val="18"/>
        </w:rPr>
        <w:fldChar w:fldCharType="begin"/>
      </w:r>
      <w:r w:rsidR="0009178C" w:rsidRPr="006A10A3">
        <w:rPr>
          <w:rFonts w:ascii="Montserrat Medium" w:hAnsi="Montserrat Medium" w:cs="Arial"/>
          <w:b/>
          <w:sz w:val="18"/>
          <w:szCs w:val="18"/>
        </w:rPr>
        <w:instrText xml:space="preserve"> MERGEFIELD FECHA_DE_ENTREGA_DE_BIENES_O_SERVICIOS </w:instrText>
      </w:r>
      <w:r w:rsidR="0009178C" w:rsidRPr="006A10A3">
        <w:rPr>
          <w:rFonts w:ascii="Montserrat Medium" w:hAnsi="Montserrat Medium" w:cs="Arial"/>
          <w:b/>
          <w:sz w:val="18"/>
          <w:szCs w:val="18"/>
        </w:rPr>
        <w:fldChar w:fldCharType="separate"/>
      </w:r>
      <w:r w:rsidR="0009178C" w:rsidRPr="006A10A3">
        <w:rPr>
          <w:rFonts w:ascii="Montserrat Medium" w:hAnsi="Montserrat Medium" w:cs="Arial"/>
          <w:b/>
          <w:noProof/>
          <w:sz w:val="18"/>
          <w:szCs w:val="18"/>
        </w:rPr>
        <w:t>A PARTIR DE LA ADJUDICACIÓN Y HASTA EL 31 DE DICIEMBRE DE 2023</w:t>
      </w:r>
      <w:r w:rsidR="0009178C" w:rsidRPr="006A10A3">
        <w:rPr>
          <w:rFonts w:ascii="Montserrat Medium" w:hAnsi="Montserrat Medium" w:cs="Arial"/>
          <w:b/>
          <w:sz w:val="18"/>
          <w:szCs w:val="18"/>
        </w:rPr>
        <w:fldChar w:fldCharType="end"/>
      </w:r>
      <w:r w:rsidR="00D53EC8" w:rsidRPr="0009178C">
        <w:rPr>
          <w:rFonts w:ascii="Montserrat Medium" w:hAnsi="Montserrat Medium" w:cs="Arial"/>
          <w:b/>
          <w:sz w:val="18"/>
          <w:szCs w:val="18"/>
        </w:rPr>
        <w:t>,</w:t>
      </w:r>
      <w:r w:rsidR="00D53EC8" w:rsidRPr="0009178C">
        <w:rPr>
          <w:rFonts w:ascii="Montserrat Medium" w:hAnsi="Montserrat Medium" w:cs="Arial"/>
          <w:sz w:val="18"/>
          <w:szCs w:val="18"/>
        </w:rPr>
        <w:t xml:space="preserve"> EN LOS TÉRMINOS DE HONRADEZ, CALIDAD Y EFICIENCIA QUE ASÍ SE REQUIERAN.</w:t>
      </w: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sidR="00981EA8">
        <w:rPr>
          <w:rFonts w:ascii="Montserrat Medium" w:hAnsi="Montserrat Medium" w:cs="Arial"/>
          <w:b/>
          <w:bCs/>
          <w:sz w:val="18"/>
          <w:szCs w:val="18"/>
        </w:rPr>
        <w:t>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F234F4" w:rsidRPr="00D53EC8" w:rsidRDefault="00F234F4" w:rsidP="00F234F4">
      <w:pPr>
        <w:jc w:val="both"/>
        <w:rPr>
          <w:rFonts w:ascii="Montserrat Medium" w:hAnsi="Montserrat Medium" w:cs="Arial"/>
          <w:noProof/>
          <w:sz w:val="18"/>
          <w:szCs w:val="18"/>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540FD3">
        <w:rPr>
          <w:rFonts w:ascii="Montserrat Medium" w:hAnsi="Montserrat Medium" w:cs="Arial"/>
          <w:b/>
          <w:sz w:val="18"/>
          <w:szCs w:val="18"/>
        </w:rPr>
        <w:t>CSEEC/32/23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0793A">
        <w:rPr>
          <w:rFonts w:ascii="Montserrat Medium" w:hAnsi="Montserrat Medium" w:cs="Arial"/>
          <w:b/>
          <w:sz w:val="18"/>
          <w:szCs w:val="18"/>
          <w:lang w:val="es-ES"/>
        </w:rPr>
        <w:t>3</w:t>
      </w:r>
      <w:r w:rsidR="00663B1C">
        <w:rPr>
          <w:rFonts w:ascii="Montserrat Medium" w:hAnsi="Montserrat Medium" w:cs="Arial"/>
          <w:b/>
          <w:sz w:val="18"/>
          <w:szCs w:val="18"/>
          <w:lang w:val="es-ES"/>
        </w:rPr>
        <w:t xml:space="preserve"> (</w:t>
      </w:r>
      <w:r w:rsidR="00A0793A">
        <w:rPr>
          <w:rFonts w:ascii="Montserrat Medium" w:hAnsi="Montserrat Medium" w:cs="Arial"/>
          <w:b/>
          <w:sz w:val="18"/>
          <w:szCs w:val="18"/>
          <w:lang w:val="es-ES"/>
        </w:rPr>
        <w:t>TRES</w:t>
      </w:r>
      <w:r w:rsidR="00A171B8">
        <w:rPr>
          <w:rFonts w:ascii="Montserrat Medium" w:hAnsi="Montserrat Medium" w:cs="Arial"/>
          <w:b/>
          <w:sz w:val="18"/>
          <w:szCs w:val="18"/>
          <w:lang w:val="es-ES"/>
        </w:rPr>
        <w:t xml:space="preserve">) </w:t>
      </w:r>
      <w:r w:rsidR="00663B1C">
        <w:rPr>
          <w:rFonts w:ascii="Montserrat Medium" w:hAnsi="Montserrat Medium" w:cs="Arial"/>
          <w:b/>
          <w:sz w:val="18"/>
          <w:szCs w:val="18"/>
          <w:lang w:val="es-ES"/>
        </w:rPr>
        <w:t>DÍAS</w:t>
      </w:r>
      <w:r w:rsidR="00A0793A">
        <w:rPr>
          <w:rFonts w:ascii="Montserrat Medium" w:hAnsi="Montserrat Medium" w:cs="Arial"/>
          <w:b/>
          <w:sz w:val="18"/>
          <w:szCs w:val="18"/>
          <w:lang w:val="es-ES"/>
        </w:rPr>
        <w:t xml:space="preserve"> HÁBILES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bookmarkStart w:id="0" w:name="_GoBack"/>
      <w:bookmarkEnd w:id="0"/>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24D58" w:rsidRDefault="00124D58">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24D58" w:rsidRPr="00D53EC8" w:rsidRDefault="00124D58" w:rsidP="00124D58">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17</w:t>
      </w:r>
    </w:p>
    <w:p w:rsidR="00124D58" w:rsidRPr="00D53EC8" w:rsidRDefault="00124D58" w:rsidP="00124D58">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COMPROMISO DE FACTURA</w:t>
      </w:r>
      <w:r w:rsidRPr="00D53EC8">
        <w:rPr>
          <w:rFonts w:ascii="Montserrat Medium" w:hAnsi="Montserrat Medium" w:cs="Arial"/>
          <w:b/>
          <w:bCs/>
          <w:sz w:val="18"/>
          <w:szCs w:val="18"/>
        </w:rPr>
        <w:t>.</w:t>
      </w:r>
    </w:p>
    <w:p w:rsidR="00124D58" w:rsidRPr="00D53EC8" w:rsidRDefault="00124D58" w:rsidP="00124D58">
      <w:pPr>
        <w:tabs>
          <w:tab w:val="left" w:pos="8820"/>
        </w:tabs>
        <w:ind w:right="20"/>
        <w:jc w:val="center"/>
        <w:rPr>
          <w:rFonts w:ascii="Montserrat Medium" w:hAnsi="Montserrat Medium" w:cs="Arial"/>
          <w:b/>
          <w:sz w:val="18"/>
          <w:szCs w:val="18"/>
        </w:rPr>
      </w:pPr>
    </w:p>
    <w:p w:rsidR="00124D58" w:rsidRPr="00D53EC8" w:rsidRDefault="00124D58" w:rsidP="00124D58">
      <w:pPr>
        <w:tabs>
          <w:tab w:val="left" w:pos="8820"/>
        </w:tabs>
        <w:ind w:right="20"/>
        <w:jc w:val="both"/>
        <w:rPr>
          <w:rFonts w:ascii="Montserrat Medium" w:hAnsi="Montserrat Medium" w:cs="Arial"/>
          <w:b/>
          <w:sz w:val="18"/>
          <w:szCs w:val="18"/>
        </w:rPr>
      </w:pPr>
    </w:p>
    <w:p w:rsidR="00124D58" w:rsidRPr="00D53EC8" w:rsidRDefault="00124D58" w:rsidP="00124D58">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24D58" w:rsidRPr="00D53EC8" w:rsidRDefault="00124D58" w:rsidP="00124D58">
      <w:pPr>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124D58" w:rsidRPr="00D53EC8" w:rsidRDefault="00124D58" w:rsidP="00124D58">
      <w:pPr>
        <w:jc w:val="both"/>
        <w:rPr>
          <w:rFonts w:ascii="Montserrat Medium" w:hAnsi="Montserrat Medium" w:cs="Arial"/>
          <w:b/>
          <w:bCs/>
          <w:sz w:val="18"/>
          <w:szCs w:val="18"/>
          <w:lang w:val="es-ES_tradnl" w:eastAsia="es-MX"/>
        </w:rPr>
      </w:pPr>
    </w:p>
    <w:p w:rsidR="00124D58" w:rsidRPr="00D53EC8" w:rsidRDefault="00124D58" w:rsidP="00124D58">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124D58" w:rsidRPr="00D53EC8" w:rsidRDefault="00124D58" w:rsidP="00124D58">
      <w:pPr>
        <w:tabs>
          <w:tab w:val="left" w:pos="2972"/>
        </w:tabs>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NO. E4 PAQUETE NO. </w:t>
      </w:r>
      <w:r w:rsidR="00540FD3">
        <w:rPr>
          <w:rFonts w:ascii="Montserrat Medium" w:hAnsi="Montserrat Medium" w:cs="Arial"/>
          <w:b/>
          <w:sz w:val="18"/>
          <w:szCs w:val="18"/>
        </w:rPr>
        <w:t>CSEEC/32/23</w:t>
      </w:r>
      <w:r>
        <w:rPr>
          <w:rFonts w:ascii="Montserrat Medium" w:hAnsi="Montserrat Medium" w:cs="Arial"/>
          <w:b/>
          <w:sz w:val="18"/>
          <w:szCs w:val="18"/>
        </w:rPr>
        <w:t xml:space="preserve"> RE</w:t>
      </w:r>
      <w:r w:rsidRPr="00D53EC8">
        <w:rPr>
          <w:rFonts w:ascii="Montserrat Medium" w:hAnsi="Montserrat Medium" w:cs="Arial"/>
          <w:b/>
          <w:sz w:val="18"/>
          <w:szCs w:val="18"/>
        </w:rPr>
        <w:t xml:space="preserve">FERENTE A </w:t>
      </w:r>
      <w:r>
        <w:rPr>
          <w:rFonts w:ascii="Montserrat Medium" w:hAnsi="Montserrat Medium" w:cs="Arial"/>
          <w:b/>
          <w:sz w:val="18"/>
          <w:szCs w:val="18"/>
        </w:rPr>
        <w:t xml:space="preserve">LA </w:t>
      </w:r>
      <w:r w:rsidR="00540FD3">
        <w:rPr>
          <w:rFonts w:ascii="Montserrat Medium" w:hAnsi="Montserrat Medium" w:cs="Arial"/>
          <w:b/>
          <w:sz w:val="18"/>
          <w:szCs w:val="18"/>
        </w:rPr>
        <w:t>ADJUDICACIÓN DE CONTRATO ABIERTO A PRECIO FIJO PARA LA ADQUISICIÓN DE EQUIPO DE COMPUTO</w:t>
      </w:r>
      <w:r w:rsidR="00616214">
        <w:rPr>
          <w:rFonts w:ascii="Montserrat Medium" w:hAnsi="Montserrat Medium" w:cs="Arial"/>
          <w:b/>
          <w:sz w:val="18"/>
          <w:szCs w:val="18"/>
        </w:rPr>
        <w:t xml:space="preserve"> PARA LA COORDINACIÓN DE LOS SERVICIOS EDUCATIVOS DEL ESTADO DE COLIMA</w:t>
      </w:r>
      <w:r>
        <w:rPr>
          <w:rFonts w:ascii="Montserrat Medium" w:hAnsi="Montserrat Medium" w:cs="Arial"/>
          <w:b/>
          <w:sz w:val="18"/>
          <w:szCs w:val="18"/>
        </w:rPr>
        <w:t xml:space="preserve">, </w:t>
      </w:r>
      <w:r w:rsidRPr="00D53EC8">
        <w:rPr>
          <w:rFonts w:ascii="Montserrat Medium" w:hAnsi="Montserrat Medium" w:cs="Arial"/>
          <w:sz w:val="18"/>
          <w:szCs w:val="18"/>
        </w:rPr>
        <w:t>ME COMPROMETO A</w:t>
      </w:r>
      <w:r w:rsidRPr="00124D58">
        <w:rPr>
          <w:rFonts w:ascii="Montserrat Medium" w:hAnsi="Montserrat Medium" w:cs="Arial"/>
          <w:sz w:val="18"/>
          <w:szCs w:val="18"/>
        </w:rPr>
        <w:t xml:space="preserve"> FACTURAR LOS BIENES QUE </w:t>
      </w:r>
      <w:r>
        <w:rPr>
          <w:rFonts w:ascii="Montserrat Medium" w:hAnsi="Montserrat Medium" w:cs="Arial"/>
          <w:sz w:val="18"/>
          <w:szCs w:val="18"/>
        </w:rPr>
        <w:t xml:space="preserve">ME </w:t>
      </w:r>
      <w:r w:rsidRPr="00124D58">
        <w:rPr>
          <w:rFonts w:ascii="Montserrat Medium" w:hAnsi="Montserrat Medium" w:cs="Arial"/>
          <w:sz w:val="18"/>
          <w:szCs w:val="18"/>
        </w:rPr>
        <w:t>FUERON ADJUDICADOS A MÁS TARDAR EL 15 DE DICIEMBRE DE 2023</w:t>
      </w:r>
      <w:r w:rsidRPr="00D53EC8">
        <w:rPr>
          <w:rFonts w:ascii="Montserrat Medium" w:hAnsi="Montserrat Medium" w:cs="Arial"/>
          <w:sz w:val="18"/>
          <w:szCs w:val="18"/>
          <w:lang w:val="es-ES"/>
        </w:rPr>
        <w:t>.</w:t>
      </w:r>
    </w:p>
    <w:p w:rsidR="00124D58" w:rsidRPr="00D53EC8" w:rsidRDefault="00124D58" w:rsidP="00124D58">
      <w:pPr>
        <w:jc w:val="both"/>
        <w:rPr>
          <w:rFonts w:ascii="Montserrat Medium" w:hAnsi="Montserrat Medium" w:cs="Arial"/>
          <w:sz w:val="18"/>
          <w:szCs w:val="18"/>
        </w:rPr>
      </w:pPr>
    </w:p>
    <w:p w:rsidR="00124D58" w:rsidRPr="00D53EC8" w:rsidRDefault="00124D58" w:rsidP="00124D58">
      <w:pPr>
        <w:jc w:val="both"/>
        <w:rPr>
          <w:rFonts w:ascii="Montserrat Medium" w:hAnsi="Montserrat Medium" w:cs="Arial"/>
          <w:b/>
          <w:sz w:val="18"/>
          <w:szCs w:val="18"/>
          <w:u w:val="single"/>
        </w:rPr>
      </w:pPr>
    </w:p>
    <w:p w:rsidR="00124D58" w:rsidRPr="00D53EC8" w:rsidRDefault="00124D58" w:rsidP="00124D58">
      <w:pPr>
        <w:jc w:val="right"/>
        <w:rPr>
          <w:rFonts w:ascii="Montserrat Medium" w:hAnsi="Montserrat Medium" w:cs="Arial"/>
          <w:sz w:val="18"/>
          <w:szCs w:val="18"/>
        </w:rPr>
      </w:pPr>
      <w:r w:rsidRPr="00D53EC8">
        <w:rPr>
          <w:rFonts w:ascii="Montserrat Medium" w:hAnsi="Montserrat Medium" w:cs="Arial"/>
          <w:sz w:val="18"/>
          <w:szCs w:val="18"/>
        </w:rPr>
        <w:t>LUGAR Y FECHA</w:t>
      </w: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Pr="00D53EC8" w:rsidRDefault="00124D58" w:rsidP="00124D58">
      <w:pPr>
        <w:jc w:val="center"/>
        <w:rPr>
          <w:rFonts w:ascii="Montserrat Medium" w:hAnsi="Montserrat Medium" w:cs="Arial"/>
          <w:b/>
          <w:bCs/>
          <w:sz w:val="18"/>
          <w:szCs w:val="18"/>
          <w:lang w:val="es-ES_tradnl"/>
        </w:rPr>
      </w:pPr>
      <w:r w:rsidRPr="00D53EC8">
        <w:rPr>
          <w:rFonts w:ascii="Montserrat Medium" w:hAnsi="Montserrat Medium" w:cs="Arial"/>
          <w:b/>
          <w:bCs/>
          <w:sz w:val="18"/>
          <w:szCs w:val="18"/>
        </w:rPr>
        <w:t>BAJO PROTESTA DE DECIR VERDAD</w:t>
      </w:r>
    </w:p>
    <w:p w:rsidR="00F234F4" w:rsidRPr="00D53EC8" w:rsidRDefault="00F234F4" w:rsidP="00F234F4">
      <w:pPr>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F55638">
          <w:footerReference w:type="default" r:id="rId8"/>
          <w:pgSz w:w="12240" w:h="15840"/>
          <w:pgMar w:top="1418" w:right="1531" w:bottom="1135"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511" w:rsidRDefault="00933511">
      <w:r>
        <w:separator/>
      </w:r>
    </w:p>
  </w:endnote>
  <w:endnote w:type="continuationSeparator" w:id="0">
    <w:p w:rsidR="00933511" w:rsidRDefault="00933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511" w:rsidRDefault="00933511">
      <w:r>
        <w:separator/>
      </w:r>
    </w:p>
  </w:footnote>
  <w:footnote w:type="continuationSeparator" w:id="0">
    <w:p w:rsidR="00933511" w:rsidRDefault="0093351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F510E68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69870B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7A6B3B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9607B3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C7EE5A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5BA23E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55AA1B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B2C270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A6A58E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9178C"/>
    <w:rsid w:val="000B3274"/>
    <w:rsid w:val="000D109A"/>
    <w:rsid w:val="000D29FF"/>
    <w:rsid w:val="000E3D02"/>
    <w:rsid w:val="000E4F32"/>
    <w:rsid w:val="000F3C0D"/>
    <w:rsid w:val="00101609"/>
    <w:rsid w:val="0010719A"/>
    <w:rsid w:val="00124D58"/>
    <w:rsid w:val="00164723"/>
    <w:rsid w:val="0017325A"/>
    <w:rsid w:val="001943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86611"/>
    <w:rsid w:val="004A5115"/>
    <w:rsid w:val="00523636"/>
    <w:rsid w:val="00540FD3"/>
    <w:rsid w:val="00542932"/>
    <w:rsid w:val="00567C54"/>
    <w:rsid w:val="0058292A"/>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52960"/>
    <w:rsid w:val="00756F0A"/>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B0691"/>
    <w:rsid w:val="00CB7DB7"/>
    <w:rsid w:val="00D13EE3"/>
    <w:rsid w:val="00D1652F"/>
    <w:rsid w:val="00D4220F"/>
    <w:rsid w:val="00D53EC8"/>
    <w:rsid w:val="00DE1C7F"/>
    <w:rsid w:val="00E00304"/>
    <w:rsid w:val="00E12A48"/>
    <w:rsid w:val="00E148EB"/>
    <w:rsid w:val="00E23FF4"/>
    <w:rsid w:val="00E34E72"/>
    <w:rsid w:val="00E463A3"/>
    <w:rsid w:val="00E475FB"/>
    <w:rsid w:val="00E5076D"/>
    <w:rsid w:val="00E57D2F"/>
    <w:rsid w:val="00E71B3F"/>
    <w:rsid w:val="00E73CAB"/>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221A2"/>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E42FD-A392-4DEC-B39C-016A5CF89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84</TotalTime>
  <Pages>20</Pages>
  <Words>5182</Words>
  <Characters>28502</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26</cp:revision>
  <dcterms:created xsi:type="dcterms:W3CDTF">2023-10-31T16:09:00Z</dcterms:created>
  <dcterms:modified xsi:type="dcterms:W3CDTF">2023-12-08T22:55:00Z</dcterms:modified>
</cp:coreProperties>
</file>