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E93254" w14:textId="77777777" w:rsidR="00982C62" w:rsidRPr="00BF42D0" w:rsidRDefault="00982C62" w:rsidP="00982C62">
      <w:pPr>
        <w:pStyle w:val="Textoindependiente3"/>
        <w:rPr>
          <w:rStyle w:val="Ninguno"/>
          <w:rFonts w:ascii="Tw Cen MT" w:hAnsi="Tw Cen MT"/>
          <w:b/>
          <w:u w:color="2E2E2E"/>
          <w:lang w:val="es-MX"/>
        </w:rPr>
      </w:pPr>
    </w:p>
    <w:p w14:paraId="1253F4A0" w14:textId="49134592" w:rsidR="005A5B7C" w:rsidRPr="00BF42D0" w:rsidRDefault="005A5B7C" w:rsidP="00982C62">
      <w:pPr>
        <w:pStyle w:val="Textoindependiente3"/>
        <w:rPr>
          <w:rStyle w:val="Ninguno"/>
          <w:rFonts w:ascii="Tw Cen MT" w:eastAsia="Arial" w:hAnsi="Tw Cen MT"/>
          <w:b/>
          <w:bCs/>
          <w:u w:color="2E2E2E"/>
          <w:lang w:val="es-MX"/>
        </w:rPr>
      </w:pPr>
      <w:r w:rsidRPr="00BF42D0">
        <w:rPr>
          <w:rStyle w:val="Ninguno"/>
          <w:rFonts w:ascii="Tw Cen MT" w:hAnsi="Tw Cen M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BB3689" w:rsidRPr="00BF42D0">
        <w:rPr>
          <w:rStyle w:val="Ninguno"/>
          <w:rFonts w:ascii="Tw Cen MT" w:eastAsiaTheme="minorEastAsia" w:hAnsi="Tw Cen MT"/>
          <w:b/>
          <w:u w:color="2E2E2E"/>
          <w:lang w:val="es-MX"/>
        </w:rPr>
        <w:t>LEY DE ADQUISICIONES, ARRENDAMIENTOS Y SERVICIOS DEL SECTOR PUBLICO DEL ESTADO DE COLIMA</w:t>
      </w:r>
      <w:r w:rsidR="00BB3689" w:rsidRPr="00BF42D0">
        <w:rPr>
          <w:rFonts w:ascii="Tw Cen MT" w:hAnsi="Tw Cen MT"/>
        </w:rPr>
        <w:t xml:space="preserve"> </w:t>
      </w:r>
      <w:r w:rsidR="00F82B37" w:rsidRPr="00BF42D0">
        <w:rPr>
          <w:rFonts w:ascii="Tw Cen MT" w:hAnsi="Tw Cen MT"/>
          <w:b/>
        </w:rPr>
        <w:t xml:space="preserve">ASÍ COMO DE </w:t>
      </w:r>
      <w:r w:rsidR="00BB3689" w:rsidRPr="00BF42D0">
        <w:rPr>
          <w:rFonts w:ascii="Tw Cen MT" w:hAnsi="Tw Cen MT"/>
          <w:b/>
        </w:rPr>
        <w:t>LOS ARTÍCULOS 2, 25,</w:t>
      </w:r>
      <w:r w:rsidR="00F82B37" w:rsidRPr="00BF42D0">
        <w:rPr>
          <w:rFonts w:ascii="Tw Cen MT" w:hAnsi="Tw Cen MT"/>
          <w:b/>
        </w:rPr>
        <w:t xml:space="preserve"> </w:t>
      </w:r>
      <w:r w:rsidR="00BB3689" w:rsidRPr="00BF42D0">
        <w:rPr>
          <w:rFonts w:ascii="Tw Cen MT" w:hAnsi="Tw Cen MT"/>
          <w:b/>
        </w:rPr>
        <w:t>26,</w:t>
      </w:r>
      <w:r w:rsidR="00F82B37" w:rsidRPr="00BF42D0">
        <w:rPr>
          <w:rFonts w:ascii="Tw Cen MT" w:hAnsi="Tw Cen MT"/>
          <w:b/>
        </w:rPr>
        <w:t xml:space="preserve"> </w:t>
      </w:r>
      <w:r w:rsidR="00BB3689" w:rsidRPr="00BF42D0">
        <w:rPr>
          <w:rFonts w:ascii="Tw Cen MT" w:hAnsi="Tw Cen MT"/>
          <w:b/>
        </w:rPr>
        <w:t>27,</w:t>
      </w:r>
      <w:r w:rsidR="00F82B37" w:rsidRPr="00BF42D0">
        <w:rPr>
          <w:rFonts w:ascii="Tw Cen MT" w:hAnsi="Tw Cen MT"/>
          <w:b/>
        </w:rPr>
        <w:t xml:space="preserve"> </w:t>
      </w:r>
      <w:r w:rsidR="00BB3689" w:rsidRPr="00BF42D0">
        <w:rPr>
          <w:rFonts w:ascii="Tw Cen MT" w:hAnsi="Tw Cen MT"/>
          <w:b/>
        </w:rPr>
        <w:t>28,</w:t>
      </w:r>
      <w:r w:rsidR="00F82B37" w:rsidRPr="00BF42D0">
        <w:rPr>
          <w:rFonts w:ascii="Tw Cen MT" w:hAnsi="Tw Cen MT"/>
          <w:b/>
        </w:rPr>
        <w:t xml:space="preserve"> </w:t>
      </w:r>
      <w:r w:rsidR="00BB3689" w:rsidRPr="00BF42D0">
        <w:rPr>
          <w:rFonts w:ascii="Tw Cen MT" w:hAnsi="Tw Cen MT"/>
          <w:b/>
        </w:rPr>
        <w:t>30,</w:t>
      </w:r>
      <w:r w:rsidR="00F82B37" w:rsidRPr="00BF42D0">
        <w:rPr>
          <w:rFonts w:ascii="Tw Cen MT" w:hAnsi="Tw Cen MT"/>
          <w:b/>
        </w:rPr>
        <w:t xml:space="preserve"> </w:t>
      </w:r>
      <w:r w:rsidR="00BB3689" w:rsidRPr="00BF42D0">
        <w:rPr>
          <w:rFonts w:ascii="Tw Cen MT" w:hAnsi="Tw Cen MT"/>
          <w:b/>
        </w:rPr>
        <w:t>33,</w:t>
      </w:r>
      <w:r w:rsidR="00F82B37" w:rsidRPr="00BF42D0">
        <w:rPr>
          <w:rFonts w:ascii="Tw Cen MT" w:hAnsi="Tw Cen MT"/>
          <w:b/>
        </w:rPr>
        <w:t xml:space="preserve"> </w:t>
      </w:r>
      <w:r w:rsidR="00BB3689" w:rsidRPr="00BF42D0">
        <w:rPr>
          <w:rFonts w:ascii="Tw Cen MT" w:hAnsi="Tw Cen MT"/>
          <w:b/>
        </w:rPr>
        <w:t xml:space="preserve">35 </w:t>
      </w:r>
      <w:r w:rsidR="00F82B37" w:rsidRPr="00BF42D0">
        <w:rPr>
          <w:rFonts w:ascii="Tw Cen MT" w:hAnsi="Tw Cen MT"/>
          <w:b/>
        </w:rPr>
        <w:t xml:space="preserve">Y DEMÁS RELATIVOS DEL </w:t>
      </w:r>
      <w:r w:rsidR="00BB3689" w:rsidRPr="00BF42D0">
        <w:rPr>
          <w:rFonts w:ascii="Tw Cen MT" w:hAnsi="Tw Cen MT"/>
          <w:b/>
        </w:rPr>
        <w:t>REGLAMENTO DE LA LEY DE ADQUISICIONES, ARRENDAMIENTOS Y SERVICIOS DEL SECTOR PÚBLICO DEL ESTADO DE COLIMA PARA EL PODER EJECUTIVO</w:t>
      </w:r>
      <w:r w:rsidRPr="00BF42D0">
        <w:rPr>
          <w:rStyle w:val="Ninguno"/>
          <w:rFonts w:ascii="Tw Cen MT" w:hAnsi="Tw Cen MT"/>
          <w:b/>
          <w:u w:color="2E2E2E"/>
          <w:lang w:val="es-MX"/>
        </w:rPr>
        <w:t>, SE EMITE LA SIGUIENTE:</w:t>
      </w:r>
    </w:p>
    <w:p w14:paraId="5791ABD1" w14:textId="4826F4EF" w:rsidR="005A5B7C" w:rsidRPr="00BF42D0" w:rsidRDefault="005A5B7C" w:rsidP="00FF5A03">
      <w:pPr>
        <w:pStyle w:val="Textoindependiente3"/>
        <w:jc w:val="center"/>
        <w:rPr>
          <w:rFonts w:ascii="Tw Cen MT" w:hAnsi="Tw Cen MT"/>
        </w:rPr>
      </w:pPr>
    </w:p>
    <w:p w14:paraId="198F5A48" w14:textId="2B872D63" w:rsidR="00507F97" w:rsidRPr="00BF42D0" w:rsidRDefault="00507F97" w:rsidP="00FF5A03">
      <w:pPr>
        <w:pStyle w:val="Textoindependiente3"/>
        <w:jc w:val="center"/>
        <w:rPr>
          <w:rFonts w:ascii="Tw Cen MT" w:hAnsi="Tw Cen MT"/>
        </w:rPr>
      </w:pPr>
    </w:p>
    <w:p w14:paraId="7BE4EF66" w14:textId="77777777" w:rsidR="00507F97" w:rsidRPr="00BF42D0" w:rsidRDefault="00507F97" w:rsidP="00FF5A03">
      <w:pPr>
        <w:pStyle w:val="Textoindependiente3"/>
        <w:jc w:val="center"/>
        <w:rPr>
          <w:rFonts w:ascii="Tw Cen MT" w:hAnsi="Tw Cen MT"/>
        </w:rPr>
      </w:pPr>
    </w:p>
    <w:p w14:paraId="0A7967FE" w14:textId="77777777" w:rsidR="005A5B7C" w:rsidRPr="00BF42D0" w:rsidRDefault="005A5B7C" w:rsidP="00FF5A03">
      <w:pPr>
        <w:spacing w:after="0" w:line="240" w:lineRule="auto"/>
        <w:jc w:val="center"/>
        <w:rPr>
          <w:rFonts w:ascii="Tw Cen MT" w:hAnsi="Tw Cen MT" w:cs="Arial"/>
          <w:b/>
        </w:rPr>
      </w:pPr>
      <w:r w:rsidRPr="00BF42D0">
        <w:rPr>
          <w:rFonts w:ascii="Tw Cen MT" w:hAnsi="Tw Cen MT" w:cs="Arial"/>
          <w:b/>
        </w:rPr>
        <w:t>C O N V O C A T O R I A</w:t>
      </w:r>
    </w:p>
    <w:p w14:paraId="6E97206F" w14:textId="18C1245A" w:rsidR="005A5B7C" w:rsidRPr="00BF42D0" w:rsidRDefault="005A5B7C" w:rsidP="00FF5A03">
      <w:pPr>
        <w:spacing w:after="0" w:line="240" w:lineRule="auto"/>
        <w:jc w:val="center"/>
        <w:rPr>
          <w:rFonts w:ascii="Tw Cen MT" w:hAnsi="Tw Cen MT" w:cs="Arial"/>
        </w:rPr>
      </w:pPr>
    </w:p>
    <w:p w14:paraId="449C53C2" w14:textId="3C4602C2" w:rsidR="00507F97" w:rsidRPr="00BF42D0" w:rsidRDefault="00507F97" w:rsidP="00FF5A03">
      <w:pPr>
        <w:spacing w:after="0" w:line="240" w:lineRule="auto"/>
        <w:jc w:val="center"/>
        <w:rPr>
          <w:rFonts w:ascii="Tw Cen MT" w:hAnsi="Tw Cen MT" w:cs="Arial"/>
        </w:rPr>
      </w:pPr>
    </w:p>
    <w:p w14:paraId="64E498AD" w14:textId="77777777" w:rsidR="00507F97" w:rsidRPr="00BF42D0" w:rsidRDefault="00507F97" w:rsidP="00FF5A03">
      <w:pPr>
        <w:spacing w:after="0" w:line="240" w:lineRule="auto"/>
        <w:jc w:val="center"/>
        <w:rPr>
          <w:rFonts w:ascii="Tw Cen MT" w:hAnsi="Tw Cen MT" w:cs="Arial"/>
        </w:rPr>
      </w:pPr>
    </w:p>
    <w:p w14:paraId="36C44620" w14:textId="77777777" w:rsidR="005A5B7C" w:rsidRPr="00BF42D0" w:rsidRDefault="005A5B7C" w:rsidP="00FF5A03">
      <w:pPr>
        <w:spacing w:after="0" w:line="240" w:lineRule="auto"/>
        <w:jc w:val="center"/>
        <w:rPr>
          <w:rFonts w:ascii="Tw Cen MT" w:hAnsi="Tw Cen MT" w:cs="Arial"/>
          <w:bCs/>
        </w:rPr>
      </w:pPr>
      <w:r w:rsidRPr="00BF42D0">
        <w:rPr>
          <w:rFonts w:ascii="Tw Cen MT" w:hAnsi="Tw Cen MT" w:cs="Arial"/>
          <w:bCs/>
        </w:rPr>
        <w:t>PARA LA LICITACIÓN PÚBLICA NACIONAL</w:t>
      </w:r>
      <w:r w:rsidRPr="00BF42D0">
        <w:rPr>
          <w:rFonts w:ascii="Tw Cen MT" w:hAnsi="Tw Cen MT" w:cs="Arial"/>
          <w:b/>
          <w:bCs/>
        </w:rPr>
        <w:t xml:space="preserve"> </w:t>
      </w:r>
      <w:r w:rsidRPr="00BF42D0">
        <w:rPr>
          <w:rFonts w:ascii="Tw Cen MT" w:hAnsi="Tw Cen MT" w:cs="Arial"/>
          <w:bCs/>
        </w:rPr>
        <w:t>CON CARÁCTER PRESENCIAL.</w:t>
      </w:r>
    </w:p>
    <w:p w14:paraId="22C30096" w14:textId="5287D918" w:rsidR="005A5B7C" w:rsidRPr="00BF42D0" w:rsidRDefault="005A5B7C" w:rsidP="00FF5A03">
      <w:pPr>
        <w:spacing w:after="0" w:line="240" w:lineRule="auto"/>
        <w:jc w:val="center"/>
        <w:rPr>
          <w:rFonts w:ascii="Tw Cen MT" w:hAnsi="Tw Cen MT" w:cs="Arial"/>
          <w:bCs/>
        </w:rPr>
      </w:pPr>
    </w:p>
    <w:p w14:paraId="40A059EA" w14:textId="62A64AEF" w:rsidR="00507F97" w:rsidRPr="00BF42D0" w:rsidRDefault="00507F97" w:rsidP="00FF5A03">
      <w:pPr>
        <w:spacing w:after="0" w:line="240" w:lineRule="auto"/>
        <w:jc w:val="center"/>
        <w:rPr>
          <w:rFonts w:ascii="Tw Cen MT" w:hAnsi="Tw Cen MT" w:cs="Arial"/>
          <w:bCs/>
        </w:rPr>
      </w:pPr>
    </w:p>
    <w:p w14:paraId="2095A65E" w14:textId="77777777" w:rsidR="00507F97" w:rsidRPr="00BF42D0" w:rsidRDefault="00507F97" w:rsidP="00FF5A03">
      <w:pPr>
        <w:spacing w:after="0" w:line="240" w:lineRule="auto"/>
        <w:jc w:val="center"/>
        <w:rPr>
          <w:rFonts w:ascii="Tw Cen MT" w:hAnsi="Tw Cen MT" w:cs="Arial"/>
          <w:bCs/>
        </w:rPr>
      </w:pPr>
    </w:p>
    <w:p w14:paraId="2DFA2E7E" w14:textId="75520054" w:rsidR="005A5B7C" w:rsidRPr="00BF42D0" w:rsidRDefault="005A5B7C" w:rsidP="00FF5A03">
      <w:pPr>
        <w:spacing w:after="0" w:line="240" w:lineRule="auto"/>
        <w:jc w:val="center"/>
        <w:rPr>
          <w:rFonts w:ascii="Tw Cen MT" w:hAnsi="Tw Cen MT" w:cs="Arial"/>
          <w:b/>
          <w:bCs/>
        </w:rPr>
      </w:pPr>
      <w:r w:rsidRPr="006823F9">
        <w:rPr>
          <w:rFonts w:ascii="Tw Cen MT" w:hAnsi="Tw Cen MT" w:cs="Arial"/>
          <w:b/>
          <w:bCs/>
        </w:rPr>
        <w:t>06002-0</w:t>
      </w:r>
      <w:r w:rsidR="0061075B" w:rsidRPr="006823F9">
        <w:rPr>
          <w:rFonts w:ascii="Tw Cen MT" w:hAnsi="Tw Cen MT" w:cs="Arial"/>
          <w:b/>
          <w:bCs/>
        </w:rPr>
        <w:t>10</w:t>
      </w:r>
      <w:r w:rsidR="00F07150" w:rsidRPr="006823F9">
        <w:rPr>
          <w:rFonts w:ascii="Tw Cen MT" w:hAnsi="Tw Cen MT" w:cs="Arial"/>
          <w:b/>
          <w:bCs/>
        </w:rPr>
        <w:t>-2020</w:t>
      </w:r>
    </w:p>
    <w:p w14:paraId="190664AD" w14:textId="30C21AA3" w:rsidR="00982C62" w:rsidRPr="00BF42D0" w:rsidRDefault="00982C62" w:rsidP="00FF5A03">
      <w:pPr>
        <w:spacing w:after="0" w:line="240" w:lineRule="auto"/>
        <w:jc w:val="center"/>
        <w:rPr>
          <w:rFonts w:ascii="Tw Cen MT" w:hAnsi="Tw Cen MT" w:cs="Arial"/>
          <w:b/>
          <w:bCs/>
        </w:rPr>
      </w:pPr>
    </w:p>
    <w:p w14:paraId="2184A75F" w14:textId="7915BE47" w:rsidR="00507F97" w:rsidRPr="00BF42D0" w:rsidRDefault="00507F97" w:rsidP="00FF5A03">
      <w:pPr>
        <w:spacing w:after="0" w:line="240" w:lineRule="auto"/>
        <w:jc w:val="center"/>
        <w:rPr>
          <w:rFonts w:ascii="Tw Cen MT" w:hAnsi="Tw Cen MT" w:cs="Arial"/>
          <w:b/>
          <w:bCs/>
        </w:rPr>
      </w:pPr>
    </w:p>
    <w:p w14:paraId="523190AB" w14:textId="77777777" w:rsidR="00507F97" w:rsidRPr="00BF42D0" w:rsidRDefault="00507F97" w:rsidP="00FF5A03">
      <w:pPr>
        <w:spacing w:after="0" w:line="240" w:lineRule="auto"/>
        <w:jc w:val="center"/>
        <w:rPr>
          <w:rFonts w:ascii="Tw Cen MT" w:hAnsi="Tw Cen MT" w:cs="Arial"/>
          <w:b/>
          <w:bCs/>
        </w:rPr>
      </w:pPr>
    </w:p>
    <w:p w14:paraId="3DA19653" w14:textId="39004937" w:rsidR="00377B47" w:rsidRPr="00BF42D0" w:rsidRDefault="00D34918" w:rsidP="00982C62">
      <w:pPr>
        <w:shd w:val="clear" w:color="auto" w:fill="FFFFFF"/>
        <w:tabs>
          <w:tab w:val="left" w:pos="284"/>
        </w:tabs>
        <w:spacing w:after="0" w:line="240" w:lineRule="auto"/>
        <w:jc w:val="center"/>
        <w:rPr>
          <w:rFonts w:ascii="Tw Cen MT" w:hAnsi="Tw Cen MT" w:cs="Arial"/>
          <w:b/>
          <w:bCs/>
        </w:rPr>
      </w:pPr>
      <w:r>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0C6AD2" w:rsidRPr="00BF42D0">
        <w:rPr>
          <w:rFonts w:ascii="Tw Cen MT" w:hAnsi="Tw Cen MT" w:cs="Arial"/>
          <w:b/>
          <w:bCs/>
        </w:rPr>
        <w:t>ACIOS PÚBLICOS</w:t>
      </w:r>
      <w:r w:rsidR="00C4601C" w:rsidRPr="00BF42D0">
        <w:rPr>
          <w:rFonts w:ascii="Tw Cen MT" w:hAnsi="Tw Cen MT" w:cs="Arial"/>
          <w:b/>
          <w:bCs/>
        </w:rPr>
        <w:t xml:space="preserve">, SOLICITADOS POR </w:t>
      </w:r>
      <w:r>
        <w:rPr>
          <w:rFonts w:ascii="Tw Cen MT" w:hAnsi="Tw Cen MT" w:cs="Arial"/>
          <w:b/>
          <w:bCs/>
        </w:rPr>
        <w:t>LA DIRECCIÓN DE SERVICIOS GENERALES DE LA SECRETARÍA DE ADMINISTRACIÓN Y GESTIÓN PÚBLICA</w:t>
      </w:r>
      <w:r w:rsidR="000C6AD2" w:rsidRPr="00BF42D0">
        <w:rPr>
          <w:rFonts w:ascii="Tw Cen MT" w:hAnsi="Tw Cen MT" w:cs="Arial"/>
          <w:b/>
          <w:bCs/>
        </w:rPr>
        <w:t>.</w:t>
      </w:r>
    </w:p>
    <w:p w14:paraId="713E10F4" w14:textId="7DA06E65" w:rsidR="00BB3689" w:rsidRPr="00BF42D0" w:rsidRDefault="00BB3689" w:rsidP="005C1689">
      <w:pPr>
        <w:spacing w:after="0" w:line="240" w:lineRule="auto"/>
        <w:jc w:val="center"/>
        <w:rPr>
          <w:rFonts w:ascii="Tw Cen MT" w:hAnsi="Tw Cen MT" w:cs="Arial"/>
          <w:b/>
          <w:bCs/>
        </w:rPr>
      </w:pPr>
    </w:p>
    <w:p w14:paraId="0EB81C6B" w14:textId="77777777" w:rsidR="00507F97" w:rsidRPr="00BF42D0" w:rsidRDefault="00507F97" w:rsidP="005C1689">
      <w:pPr>
        <w:spacing w:after="0" w:line="240" w:lineRule="auto"/>
        <w:jc w:val="center"/>
        <w:rPr>
          <w:rFonts w:ascii="Tw Cen MT" w:hAnsi="Tw Cen MT" w:cs="Arial"/>
          <w:b/>
          <w:bCs/>
        </w:rPr>
      </w:pPr>
    </w:p>
    <w:p w14:paraId="0D554B87" w14:textId="77777777" w:rsidR="005759D9" w:rsidRPr="00BF42D0" w:rsidRDefault="005759D9" w:rsidP="005C1689">
      <w:pPr>
        <w:spacing w:after="0" w:line="240" w:lineRule="auto"/>
        <w:jc w:val="center"/>
        <w:rPr>
          <w:rFonts w:ascii="Tw Cen MT" w:hAnsi="Tw Cen MT" w:cs="Arial"/>
          <w:b/>
          <w:bCs/>
        </w:rPr>
      </w:pPr>
    </w:p>
    <w:p w14:paraId="15161516" w14:textId="77777777" w:rsidR="005A5B7C" w:rsidRPr="00BF42D0" w:rsidRDefault="005A5B7C" w:rsidP="00982C62">
      <w:pPr>
        <w:spacing w:after="0" w:line="240" w:lineRule="auto"/>
        <w:jc w:val="center"/>
        <w:rPr>
          <w:rFonts w:ascii="Tw Cen MT" w:hAnsi="Tw Cen MT" w:cs="Arial"/>
          <w:bCs/>
        </w:rPr>
      </w:pPr>
      <w:r w:rsidRPr="00BF42D0">
        <w:rPr>
          <w:rFonts w:ascii="Tw Cen MT" w:hAnsi="Tw Cen MT" w:cs="Arial"/>
          <w:bCs/>
        </w:rPr>
        <w:t>JUNTA DE ACLARACIÓN DE BASES (OPTATIVA PARA LOS LICITANTES)</w:t>
      </w:r>
    </w:p>
    <w:p w14:paraId="2E21687B" w14:textId="77777777" w:rsidR="002E7977" w:rsidRDefault="002E7977" w:rsidP="00982C62">
      <w:pPr>
        <w:spacing w:after="0" w:line="240" w:lineRule="auto"/>
        <w:jc w:val="center"/>
        <w:rPr>
          <w:rFonts w:ascii="Tw Cen MT" w:hAnsi="Tw Cen MT" w:cs="Arial"/>
          <w:b/>
          <w:bCs/>
        </w:rPr>
      </w:pPr>
      <w:r w:rsidRPr="006823F9">
        <w:rPr>
          <w:rFonts w:ascii="Tw Cen MT" w:hAnsi="Tw Cen MT" w:cs="Arial"/>
          <w:b/>
          <w:bCs/>
        </w:rPr>
        <w:t>03 DE AGOSTO DE 2020</w:t>
      </w:r>
    </w:p>
    <w:p w14:paraId="5E2AD3F7" w14:textId="0926BCB0" w:rsidR="005A5B7C" w:rsidRPr="00BF42D0" w:rsidRDefault="00435C62" w:rsidP="00982C62">
      <w:pPr>
        <w:spacing w:after="0" w:line="240" w:lineRule="auto"/>
        <w:jc w:val="center"/>
        <w:rPr>
          <w:rFonts w:ascii="Tw Cen MT" w:hAnsi="Tw Cen MT" w:cs="Arial"/>
          <w:b/>
        </w:rPr>
      </w:pPr>
      <w:r w:rsidRPr="006823F9">
        <w:rPr>
          <w:rFonts w:ascii="Tw Cen MT" w:hAnsi="Tw Cen MT" w:cs="Arial"/>
          <w:b/>
        </w:rPr>
        <w:t>1</w:t>
      </w:r>
      <w:r w:rsidR="006823F9" w:rsidRPr="006823F9">
        <w:rPr>
          <w:rFonts w:ascii="Tw Cen MT" w:hAnsi="Tw Cen MT" w:cs="Arial"/>
          <w:b/>
        </w:rPr>
        <w:t>3</w:t>
      </w:r>
      <w:r w:rsidRPr="006823F9">
        <w:rPr>
          <w:rFonts w:ascii="Tw Cen MT" w:hAnsi="Tw Cen MT" w:cs="Arial"/>
          <w:b/>
        </w:rPr>
        <w:t>:00 HORAS</w:t>
      </w:r>
    </w:p>
    <w:p w14:paraId="3446479E" w14:textId="3142D8AA" w:rsidR="005C1689" w:rsidRPr="00BF42D0" w:rsidRDefault="005C1689" w:rsidP="00982C62">
      <w:pPr>
        <w:spacing w:after="0" w:line="240" w:lineRule="auto"/>
        <w:jc w:val="center"/>
        <w:rPr>
          <w:rFonts w:ascii="Tw Cen MT" w:hAnsi="Tw Cen MT" w:cs="Arial"/>
          <w:bCs/>
        </w:rPr>
      </w:pPr>
    </w:p>
    <w:p w14:paraId="6C7EC899" w14:textId="77777777" w:rsidR="00435C62" w:rsidRPr="00BF42D0" w:rsidRDefault="00435C62" w:rsidP="00982C62">
      <w:pPr>
        <w:spacing w:after="0" w:line="240" w:lineRule="auto"/>
        <w:jc w:val="center"/>
        <w:rPr>
          <w:rFonts w:ascii="Tw Cen MT" w:hAnsi="Tw Cen MT" w:cs="Arial"/>
          <w:bCs/>
        </w:rPr>
      </w:pPr>
    </w:p>
    <w:p w14:paraId="19880D31" w14:textId="77777777" w:rsidR="00507F97" w:rsidRPr="00BF42D0" w:rsidRDefault="00507F97" w:rsidP="00982C62">
      <w:pPr>
        <w:spacing w:after="0" w:line="240" w:lineRule="auto"/>
        <w:jc w:val="center"/>
        <w:rPr>
          <w:rFonts w:ascii="Tw Cen MT" w:hAnsi="Tw Cen MT" w:cs="Arial"/>
          <w:bCs/>
        </w:rPr>
      </w:pPr>
    </w:p>
    <w:p w14:paraId="21C08772" w14:textId="77777777" w:rsidR="00FF5A03" w:rsidRPr="00BF42D0" w:rsidRDefault="00FF5A03" w:rsidP="00FF5A03">
      <w:pPr>
        <w:spacing w:after="0" w:line="240" w:lineRule="auto"/>
        <w:jc w:val="center"/>
        <w:rPr>
          <w:rFonts w:ascii="Tw Cen MT" w:hAnsi="Tw Cen MT" w:cs="Arial"/>
          <w:bCs/>
        </w:rPr>
      </w:pPr>
      <w:r w:rsidRPr="00BF42D0">
        <w:rPr>
          <w:rFonts w:ascii="Tw Cen MT" w:hAnsi="Tw Cen MT" w:cs="Arial"/>
          <w:bCs/>
        </w:rPr>
        <w:t>ACTO DE PRESENTACIÓN DE PROPOSICIONES Y APERTURA</w:t>
      </w:r>
    </w:p>
    <w:p w14:paraId="7218EAE4" w14:textId="77777777" w:rsidR="00FF5A03" w:rsidRPr="00BF42D0" w:rsidRDefault="00FF5A03" w:rsidP="00FF5A03">
      <w:pPr>
        <w:spacing w:after="0" w:line="240" w:lineRule="auto"/>
        <w:jc w:val="center"/>
        <w:rPr>
          <w:rFonts w:ascii="Tw Cen MT" w:hAnsi="Tw Cen MT" w:cs="Arial"/>
          <w:bCs/>
        </w:rPr>
      </w:pPr>
      <w:r w:rsidRPr="00BF42D0">
        <w:rPr>
          <w:rFonts w:ascii="Tw Cen MT" w:hAnsi="Tw Cen MT" w:cs="Arial"/>
          <w:bCs/>
        </w:rPr>
        <w:t>DE PROPUESTAS TÉCNICAS Y ECONÓMICAS</w:t>
      </w:r>
    </w:p>
    <w:p w14:paraId="77C06E8D" w14:textId="69175B91" w:rsidR="00FF5A03" w:rsidRPr="006823F9" w:rsidRDefault="002E7977" w:rsidP="00FF5A03">
      <w:pPr>
        <w:spacing w:after="0" w:line="240" w:lineRule="auto"/>
        <w:jc w:val="center"/>
        <w:rPr>
          <w:rFonts w:ascii="Tw Cen MT" w:hAnsi="Tw Cen MT" w:cs="Arial"/>
          <w:b/>
          <w:bCs/>
        </w:rPr>
      </w:pPr>
      <w:r>
        <w:rPr>
          <w:rFonts w:ascii="Tw Cen MT" w:hAnsi="Tw Cen MT" w:cs="Arial"/>
          <w:b/>
          <w:bCs/>
        </w:rPr>
        <w:t>10</w:t>
      </w:r>
      <w:r w:rsidR="00435C62" w:rsidRPr="006823F9">
        <w:rPr>
          <w:rFonts w:ascii="Tw Cen MT" w:hAnsi="Tw Cen MT" w:cs="Arial"/>
          <w:b/>
          <w:bCs/>
        </w:rPr>
        <w:t xml:space="preserve"> DE </w:t>
      </w:r>
      <w:r w:rsidR="006823F9" w:rsidRPr="006823F9">
        <w:rPr>
          <w:rFonts w:ascii="Tw Cen MT" w:hAnsi="Tw Cen MT" w:cs="Arial"/>
          <w:b/>
          <w:bCs/>
        </w:rPr>
        <w:t>AGOSTO</w:t>
      </w:r>
      <w:r w:rsidR="00435C62" w:rsidRPr="006823F9">
        <w:rPr>
          <w:rFonts w:ascii="Tw Cen MT" w:hAnsi="Tw Cen MT" w:cs="Arial"/>
          <w:b/>
          <w:bCs/>
        </w:rPr>
        <w:t xml:space="preserve"> DE 2020</w:t>
      </w:r>
    </w:p>
    <w:p w14:paraId="2C5E182D" w14:textId="31D6F394" w:rsidR="00FF5A03" w:rsidRPr="00BF42D0" w:rsidRDefault="00FF5A03" w:rsidP="00FF5A03">
      <w:pPr>
        <w:spacing w:after="0" w:line="240" w:lineRule="auto"/>
        <w:jc w:val="center"/>
        <w:rPr>
          <w:rFonts w:ascii="Tw Cen MT" w:hAnsi="Tw Cen MT" w:cs="Arial"/>
          <w:b/>
          <w:bCs/>
        </w:rPr>
      </w:pPr>
      <w:r w:rsidRPr="006823F9">
        <w:rPr>
          <w:rFonts w:ascii="Tw Cen MT" w:hAnsi="Tw Cen MT" w:cs="Arial"/>
          <w:b/>
          <w:bCs/>
        </w:rPr>
        <w:fldChar w:fldCharType="begin"/>
      </w:r>
      <w:r w:rsidRPr="006823F9">
        <w:rPr>
          <w:rFonts w:ascii="Tw Cen MT" w:hAnsi="Tw Cen MT" w:cs="Arial"/>
          <w:b/>
          <w:bCs/>
        </w:rPr>
        <w:instrText xml:space="preserve"> MERGEFIELD Hora_JA </w:instrText>
      </w:r>
      <w:r w:rsidRPr="006823F9">
        <w:rPr>
          <w:rFonts w:ascii="Tw Cen MT" w:hAnsi="Tw Cen MT" w:cs="Arial"/>
          <w:b/>
          <w:bCs/>
        </w:rPr>
        <w:fldChar w:fldCharType="separate"/>
      </w:r>
      <w:r w:rsidRPr="006823F9">
        <w:rPr>
          <w:rFonts w:ascii="Tw Cen MT" w:hAnsi="Tw Cen MT" w:cs="Arial"/>
          <w:b/>
          <w:bCs/>
          <w:noProof/>
        </w:rPr>
        <w:t>1</w:t>
      </w:r>
      <w:r w:rsidR="006823F9" w:rsidRPr="006823F9">
        <w:rPr>
          <w:rFonts w:ascii="Tw Cen MT" w:hAnsi="Tw Cen MT" w:cs="Arial"/>
          <w:b/>
          <w:bCs/>
          <w:noProof/>
        </w:rPr>
        <w:t>0</w:t>
      </w:r>
      <w:r w:rsidRPr="006823F9">
        <w:rPr>
          <w:rFonts w:ascii="Tw Cen MT" w:hAnsi="Tw Cen MT" w:cs="Arial"/>
          <w:b/>
          <w:bCs/>
          <w:noProof/>
        </w:rPr>
        <w:t>:00 HORAS</w:t>
      </w:r>
      <w:r w:rsidRPr="006823F9">
        <w:rPr>
          <w:rFonts w:ascii="Tw Cen MT" w:hAnsi="Tw Cen MT" w:cs="Arial"/>
          <w:b/>
          <w:bCs/>
        </w:rPr>
        <w:fldChar w:fldCharType="end"/>
      </w:r>
    </w:p>
    <w:p w14:paraId="0FBF97A2" w14:textId="77777777" w:rsidR="00FF5A03" w:rsidRPr="00BF42D0" w:rsidRDefault="00FF5A03" w:rsidP="00982C62">
      <w:pPr>
        <w:spacing w:after="0" w:line="240" w:lineRule="auto"/>
        <w:jc w:val="center"/>
        <w:rPr>
          <w:rFonts w:ascii="Tw Cen MT" w:hAnsi="Tw Cen MT" w:cs="Arial"/>
          <w:bCs/>
        </w:rPr>
      </w:pPr>
    </w:p>
    <w:p w14:paraId="17BBA162" w14:textId="136EBFA2" w:rsidR="005A5B7C" w:rsidRPr="00BF42D0" w:rsidRDefault="005A5B7C" w:rsidP="005C1689">
      <w:pPr>
        <w:spacing w:after="0" w:line="240" w:lineRule="auto"/>
        <w:jc w:val="center"/>
        <w:rPr>
          <w:rFonts w:ascii="Tw Cen MT" w:hAnsi="Tw Cen MT" w:cs="Arial"/>
          <w:bCs/>
        </w:rPr>
      </w:pPr>
    </w:p>
    <w:p w14:paraId="1ABA717C" w14:textId="77777777" w:rsidR="00507F97" w:rsidRPr="00BF42D0" w:rsidRDefault="00507F97" w:rsidP="005C1689">
      <w:pPr>
        <w:spacing w:after="0" w:line="240" w:lineRule="auto"/>
        <w:jc w:val="center"/>
        <w:rPr>
          <w:rFonts w:ascii="Tw Cen MT" w:hAnsi="Tw Cen MT" w:cs="Arial"/>
          <w:bCs/>
        </w:rPr>
      </w:pPr>
    </w:p>
    <w:p w14:paraId="3E0DBC43" w14:textId="77777777" w:rsidR="00FF5A03" w:rsidRPr="00BF42D0" w:rsidRDefault="00FF5A03" w:rsidP="00FF5A03">
      <w:pPr>
        <w:spacing w:after="0" w:line="240" w:lineRule="auto"/>
        <w:jc w:val="center"/>
        <w:rPr>
          <w:rFonts w:ascii="Tw Cen MT" w:hAnsi="Tw Cen MT" w:cs="Arial"/>
          <w:bCs/>
        </w:rPr>
      </w:pPr>
      <w:r w:rsidRPr="00BF42D0">
        <w:rPr>
          <w:rFonts w:ascii="Tw Cen MT" w:hAnsi="Tw Cen MT" w:cs="Arial"/>
          <w:bCs/>
        </w:rPr>
        <w:t>FALLO</w:t>
      </w:r>
    </w:p>
    <w:p w14:paraId="1C8053B0" w14:textId="7076131C" w:rsidR="00FF5A03" w:rsidRPr="006823F9" w:rsidRDefault="002E7977" w:rsidP="00FF5A03">
      <w:pPr>
        <w:spacing w:after="0" w:line="240" w:lineRule="auto"/>
        <w:jc w:val="center"/>
        <w:rPr>
          <w:rFonts w:ascii="Tw Cen MT" w:hAnsi="Tw Cen MT" w:cs="Arial"/>
          <w:b/>
          <w:bCs/>
        </w:rPr>
      </w:pPr>
      <w:r>
        <w:rPr>
          <w:rFonts w:ascii="Tw Cen MT" w:hAnsi="Tw Cen MT" w:cs="Arial"/>
          <w:b/>
          <w:bCs/>
        </w:rPr>
        <w:t>12</w:t>
      </w:r>
      <w:r w:rsidR="00435C62" w:rsidRPr="006823F9">
        <w:rPr>
          <w:rFonts w:ascii="Tw Cen MT" w:hAnsi="Tw Cen MT" w:cs="Arial"/>
          <w:b/>
          <w:bCs/>
        </w:rPr>
        <w:t xml:space="preserve"> DE </w:t>
      </w:r>
      <w:r w:rsidR="006823F9" w:rsidRPr="006823F9">
        <w:rPr>
          <w:rFonts w:ascii="Tw Cen MT" w:hAnsi="Tw Cen MT" w:cs="Arial"/>
          <w:b/>
          <w:bCs/>
        </w:rPr>
        <w:t>AGOSTO</w:t>
      </w:r>
      <w:r w:rsidR="00435C62" w:rsidRPr="006823F9">
        <w:rPr>
          <w:rFonts w:ascii="Tw Cen MT" w:hAnsi="Tw Cen MT" w:cs="Arial"/>
          <w:b/>
          <w:bCs/>
        </w:rPr>
        <w:t xml:space="preserve"> DE 2020</w:t>
      </w:r>
    </w:p>
    <w:p w14:paraId="0217431C" w14:textId="6EDD84BA" w:rsidR="00FF5A03" w:rsidRPr="00BF42D0" w:rsidRDefault="00FF5A03" w:rsidP="00FF5A03">
      <w:pPr>
        <w:spacing w:after="0" w:line="240" w:lineRule="auto"/>
        <w:jc w:val="center"/>
        <w:rPr>
          <w:rFonts w:ascii="Tw Cen MT" w:hAnsi="Tw Cen MT" w:cs="Arial"/>
          <w:b/>
          <w:bCs/>
        </w:rPr>
      </w:pPr>
      <w:r w:rsidRPr="006823F9">
        <w:rPr>
          <w:rFonts w:ascii="Tw Cen MT" w:hAnsi="Tw Cen MT" w:cs="Arial"/>
          <w:b/>
          <w:bCs/>
        </w:rPr>
        <w:fldChar w:fldCharType="begin"/>
      </w:r>
      <w:r w:rsidRPr="006823F9">
        <w:rPr>
          <w:rFonts w:ascii="Tw Cen MT" w:hAnsi="Tw Cen MT" w:cs="Arial"/>
          <w:b/>
          <w:bCs/>
        </w:rPr>
        <w:instrText xml:space="preserve"> MERGEFIELD Hora_JA </w:instrText>
      </w:r>
      <w:r w:rsidRPr="006823F9">
        <w:rPr>
          <w:rFonts w:ascii="Tw Cen MT" w:hAnsi="Tw Cen MT" w:cs="Arial"/>
          <w:b/>
          <w:bCs/>
        </w:rPr>
        <w:fldChar w:fldCharType="separate"/>
      </w:r>
      <w:r w:rsidRPr="006823F9">
        <w:rPr>
          <w:rFonts w:ascii="Tw Cen MT" w:hAnsi="Tw Cen MT" w:cs="Arial"/>
          <w:b/>
          <w:bCs/>
          <w:noProof/>
        </w:rPr>
        <w:t>1</w:t>
      </w:r>
      <w:r w:rsidR="006823F9" w:rsidRPr="006823F9">
        <w:rPr>
          <w:rFonts w:ascii="Tw Cen MT" w:hAnsi="Tw Cen MT" w:cs="Arial"/>
          <w:b/>
          <w:bCs/>
          <w:noProof/>
        </w:rPr>
        <w:t>3</w:t>
      </w:r>
      <w:r w:rsidRPr="006823F9">
        <w:rPr>
          <w:rFonts w:ascii="Tw Cen MT" w:hAnsi="Tw Cen MT" w:cs="Arial"/>
          <w:b/>
          <w:bCs/>
          <w:noProof/>
        </w:rPr>
        <w:t>:00 HORAS</w:t>
      </w:r>
      <w:r w:rsidRPr="006823F9">
        <w:rPr>
          <w:rFonts w:ascii="Tw Cen MT" w:hAnsi="Tw Cen MT" w:cs="Arial"/>
          <w:b/>
          <w:bCs/>
        </w:rPr>
        <w:fldChar w:fldCharType="end"/>
      </w:r>
    </w:p>
    <w:p w14:paraId="5F0CA414" w14:textId="77777777" w:rsidR="00FF5A03" w:rsidRPr="00BF42D0" w:rsidRDefault="00FF5A03" w:rsidP="005C1689">
      <w:pPr>
        <w:spacing w:after="0" w:line="240" w:lineRule="auto"/>
        <w:jc w:val="center"/>
        <w:rPr>
          <w:rFonts w:ascii="Tw Cen MT" w:hAnsi="Tw Cen MT" w:cs="Arial"/>
          <w:bCs/>
        </w:rPr>
      </w:pPr>
    </w:p>
    <w:p w14:paraId="1E6C37D3" w14:textId="77777777" w:rsidR="000E29AE" w:rsidRPr="00BF42D0" w:rsidRDefault="000E29AE" w:rsidP="00982C62">
      <w:pPr>
        <w:spacing w:after="0" w:line="240" w:lineRule="auto"/>
        <w:jc w:val="center"/>
        <w:rPr>
          <w:rFonts w:ascii="Tw Cen MT" w:hAnsi="Tw Cen MT" w:cs="Arial"/>
          <w:bCs/>
        </w:rPr>
      </w:pPr>
    </w:p>
    <w:p w14:paraId="519BCF19" w14:textId="77777777" w:rsidR="00982C62" w:rsidRPr="00BF42D0" w:rsidRDefault="00982C62" w:rsidP="00982C62">
      <w:pPr>
        <w:spacing w:after="0" w:line="240" w:lineRule="auto"/>
        <w:jc w:val="center"/>
        <w:rPr>
          <w:rFonts w:ascii="Tw Cen MT" w:hAnsi="Tw Cen MT" w:cs="Arial"/>
          <w:bCs/>
        </w:rPr>
      </w:pPr>
    </w:p>
    <w:p w14:paraId="0C3AB306" w14:textId="1C3F2E1F" w:rsidR="000A3117" w:rsidRPr="00BF42D0" w:rsidRDefault="009F15CF" w:rsidP="005759D9">
      <w:r w:rsidRPr="00BF42D0">
        <w:br w:type="page"/>
      </w:r>
    </w:p>
    <w:p w14:paraId="5F7C6D11" w14:textId="77777777" w:rsidR="00B67E41" w:rsidRPr="00BF42D0" w:rsidRDefault="00B67E41" w:rsidP="000A3117">
      <w:pPr>
        <w:spacing w:after="0" w:line="240" w:lineRule="auto"/>
        <w:jc w:val="center"/>
        <w:rPr>
          <w:rFonts w:ascii="Tw Cen MT" w:hAnsi="Tw Cen MT" w:cs="Arial"/>
          <w:b/>
          <w:bCs/>
        </w:rPr>
      </w:pPr>
      <w:r w:rsidRPr="00BF42D0">
        <w:rPr>
          <w:rFonts w:ascii="Tw Cen MT" w:hAnsi="Tw Cen MT" w:cs="Arial"/>
          <w:b/>
          <w:bCs/>
        </w:rPr>
        <w:lastRenderedPageBreak/>
        <w:t>LICITACIÓN PÚBLICA NACIONAL</w:t>
      </w:r>
    </w:p>
    <w:p w14:paraId="43710981" w14:textId="59C2CD8C" w:rsidR="00B67E41" w:rsidRPr="00BF42D0" w:rsidRDefault="00B67E41" w:rsidP="000A3117">
      <w:pPr>
        <w:spacing w:after="0" w:line="240" w:lineRule="auto"/>
        <w:jc w:val="center"/>
        <w:rPr>
          <w:rFonts w:ascii="Tw Cen MT" w:hAnsi="Tw Cen MT" w:cs="Arial"/>
        </w:rPr>
      </w:pPr>
      <w:r w:rsidRPr="00735C24">
        <w:rPr>
          <w:rFonts w:ascii="Tw Cen MT" w:hAnsi="Tw Cen MT" w:cs="Arial"/>
          <w:b/>
          <w:bCs/>
        </w:rPr>
        <w:t>No.</w:t>
      </w:r>
      <w:r w:rsidR="00450307" w:rsidRPr="00735C24">
        <w:rPr>
          <w:rFonts w:ascii="Tw Cen MT" w:hAnsi="Tw Cen MT" w:cs="Arial"/>
          <w:b/>
          <w:bCs/>
        </w:rPr>
        <w:t xml:space="preserve"> 06002-0</w:t>
      </w:r>
      <w:r w:rsidR="00C4601C" w:rsidRPr="00735C24">
        <w:rPr>
          <w:rFonts w:ascii="Tw Cen MT" w:hAnsi="Tw Cen MT" w:cs="Arial"/>
          <w:b/>
          <w:bCs/>
        </w:rPr>
        <w:t>10</w:t>
      </w:r>
      <w:r w:rsidR="00F07150" w:rsidRPr="00735C24">
        <w:rPr>
          <w:rFonts w:ascii="Tw Cen MT" w:hAnsi="Tw Cen MT" w:cs="Arial"/>
          <w:b/>
          <w:bCs/>
        </w:rPr>
        <w:t>-2020</w:t>
      </w:r>
    </w:p>
    <w:p w14:paraId="62867C04" w14:textId="77777777" w:rsidR="00B67E41" w:rsidRPr="00BF42D0" w:rsidRDefault="00B67E41" w:rsidP="000A3117">
      <w:pPr>
        <w:spacing w:after="0" w:line="240" w:lineRule="auto"/>
        <w:jc w:val="center"/>
        <w:rPr>
          <w:rFonts w:ascii="Tw Cen MT" w:hAnsi="Tw Cen MT" w:cs="Arial"/>
          <w:b/>
          <w:bCs/>
        </w:rPr>
      </w:pPr>
      <w:r w:rsidRPr="00BF42D0">
        <w:rPr>
          <w:rFonts w:ascii="Tw Cen MT" w:hAnsi="Tw Cen MT" w:cs="Arial"/>
          <w:b/>
          <w:bCs/>
        </w:rPr>
        <w:t>Í N D l C E</w:t>
      </w:r>
    </w:p>
    <w:p w14:paraId="16DCABAD" w14:textId="77777777" w:rsidR="000A3117" w:rsidRPr="00BF42D0" w:rsidRDefault="000A3117" w:rsidP="000A3117">
      <w:pPr>
        <w:spacing w:after="0" w:line="240" w:lineRule="auto"/>
        <w:jc w:val="center"/>
        <w:rPr>
          <w:rFonts w:ascii="Tw Cen MT" w:hAnsi="Tw Cen MT" w:cs="Arial"/>
          <w:b/>
          <w:bCs/>
        </w:rPr>
      </w:pPr>
    </w:p>
    <w:p w14:paraId="1C11BCCF" w14:textId="77777777" w:rsidR="003F62EA" w:rsidRPr="00BF42D0" w:rsidRDefault="003F62EA" w:rsidP="000A3117">
      <w:pPr>
        <w:spacing w:after="0" w:line="240" w:lineRule="auto"/>
        <w:jc w:val="both"/>
        <w:rPr>
          <w:rFonts w:ascii="Tw Cen MT" w:hAnsi="Tw Cen MT"/>
          <w:b/>
        </w:rPr>
      </w:pPr>
      <w:r w:rsidRPr="00BF42D0">
        <w:rPr>
          <w:rFonts w:ascii="Tw Cen MT" w:hAnsi="Tw Cen MT"/>
          <w:b/>
        </w:rPr>
        <w:t>NO.</w:t>
      </w:r>
      <w:r w:rsidRPr="00BF42D0">
        <w:rPr>
          <w:rFonts w:ascii="Tw Cen MT" w:hAnsi="Tw Cen MT"/>
          <w:b/>
        </w:rPr>
        <w:tab/>
        <w:t>DESCRIPCIÓN DE LAS BASES</w:t>
      </w:r>
    </w:p>
    <w:p w14:paraId="7553CFA2" w14:textId="77777777" w:rsidR="00982C62" w:rsidRPr="00BF42D0" w:rsidRDefault="00982C62" w:rsidP="000A3117">
      <w:pPr>
        <w:spacing w:after="0" w:line="240" w:lineRule="auto"/>
        <w:jc w:val="both"/>
        <w:rPr>
          <w:rFonts w:ascii="Tw Cen MT" w:hAnsi="Tw Cen MT"/>
          <w:b/>
        </w:rPr>
      </w:pPr>
    </w:p>
    <w:p w14:paraId="6F851502" w14:textId="5AE9A9AF" w:rsidR="003F62EA"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INFORMACIÓN ESPECÍFICA DE LOS BIENES, ARRENDAMIENTOS O SERVICIOS A ADQUIRIR.</w:t>
      </w:r>
    </w:p>
    <w:p w14:paraId="5F83D653" w14:textId="47EE6B19"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Objeto, descripción y cantidad. (</w:t>
      </w:r>
      <w:r w:rsidR="00901CFF" w:rsidRPr="00BF42D0">
        <w:rPr>
          <w:rFonts w:ascii="Tw Cen MT" w:hAnsi="Tw Cen MT"/>
        </w:rPr>
        <w:t>Anexo número</w:t>
      </w:r>
      <w:r w:rsidRPr="00BF42D0">
        <w:rPr>
          <w:rFonts w:ascii="Tw Cen MT" w:hAnsi="Tw Cen MT"/>
        </w:rPr>
        <w:t xml:space="preserve"> 1 Técnico)</w:t>
      </w:r>
    </w:p>
    <w:p w14:paraId="3D29AED0" w14:textId="3F0ACFCD"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Fecha, lugar y condiciones de entrega.</w:t>
      </w:r>
    </w:p>
    <w:p w14:paraId="032433D6" w14:textId="46CE3374" w:rsidR="003F62EA" w:rsidRPr="00BF42D0" w:rsidRDefault="00F515C2" w:rsidP="005D08B5">
      <w:pPr>
        <w:numPr>
          <w:ilvl w:val="1"/>
          <w:numId w:val="21"/>
        </w:numPr>
        <w:spacing w:after="0" w:line="240" w:lineRule="auto"/>
        <w:ind w:left="0" w:firstLine="0"/>
        <w:jc w:val="both"/>
        <w:rPr>
          <w:rFonts w:ascii="Tw Cen MT" w:hAnsi="Tw Cen MT"/>
        </w:rPr>
      </w:pPr>
      <w:r w:rsidRPr="00BF42D0">
        <w:rPr>
          <w:rFonts w:ascii="Tw Cen MT" w:hAnsi="Tw Cen MT"/>
        </w:rPr>
        <w:t>Transporte y e</w:t>
      </w:r>
      <w:r w:rsidR="003F62EA" w:rsidRPr="00BF42D0">
        <w:rPr>
          <w:rFonts w:ascii="Tw Cen MT" w:hAnsi="Tw Cen MT"/>
        </w:rPr>
        <w:t>mpaque.</w:t>
      </w:r>
    </w:p>
    <w:p w14:paraId="1EE55D27" w14:textId="51FE6E8C" w:rsidR="003F62EA" w:rsidRPr="00BF42D0" w:rsidRDefault="00F515C2" w:rsidP="005D08B5">
      <w:pPr>
        <w:numPr>
          <w:ilvl w:val="1"/>
          <w:numId w:val="21"/>
        </w:numPr>
        <w:spacing w:after="0" w:line="240" w:lineRule="auto"/>
        <w:ind w:left="0" w:firstLine="0"/>
        <w:jc w:val="both"/>
        <w:rPr>
          <w:rFonts w:ascii="Tw Cen MT" w:hAnsi="Tw Cen MT"/>
        </w:rPr>
      </w:pPr>
      <w:r w:rsidRPr="00BF42D0">
        <w:rPr>
          <w:rFonts w:ascii="Tw Cen MT" w:hAnsi="Tw Cen MT"/>
        </w:rPr>
        <w:t>Devoluciones y r</w:t>
      </w:r>
      <w:r w:rsidR="003F62EA" w:rsidRPr="00BF42D0">
        <w:rPr>
          <w:rFonts w:ascii="Tw Cen MT" w:hAnsi="Tw Cen MT"/>
        </w:rPr>
        <w:t>eposiciones.</w:t>
      </w:r>
    </w:p>
    <w:p w14:paraId="2C4A4BBD"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Seguros.</w:t>
      </w:r>
    </w:p>
    <w:p w14:paraId="55DF0A61" w14:textId="12D7A178" w:rsidR="003F62EA" w:rsidRPr="00BF42D0" w:rsidRDefault="00F515C2" w:rsidP="005D08B5">
      <w:pPr>
        <w:numPr>
          <w:ilvl w:val="1"/>
          <w:numId w:val="21"/>
        </w:numPr>
        <w:spacing w:after="0" w:line="240" w:lineRule="auto"/>
        <w:ind w:left="0" w:firstLine="0"/>
        <w:jc w:val="both"/>
        <w:rPr>
          <w:rFonts w:ascii="Tw Cen MT" w:hAnsi="Tw Cen MT"/>
        </w:rPr>
      </w:pPr>
      <w:r w:rsidRPr="00BF42D0">
        <w:rPr>
          <w:rFonts w:ascii="Tw Cen MT" w:hAnsi="Tw Cen MT"/>
        </w:rPr>
        <w:t>Periodo de garantía de los bienes, a</w:t>
      </w:r>
      <w:r w:rsidR="003F62EA" w:rsidRPr="00BF42D0">
        <w:rPr>
          <w:rFonts w:ascii="Tw Cen MT" w:hAnsi="Tw Cen MT"/>
        </w:rPr>
        <w:t xml:space="preserve">rrendamientos y/o </w:t>
      </w:r>
      <w:r w:rsidRPr="00BF42D0">
        <w:rPr>
          <w:rFonts w:ascii="Tw Cen MT" w:hAnsi="Tw Cen MT"/>
        </w:rPr>
        <w:t>s</w:t>
      </w:r>
      <w:r w:rsidR="003F62EA" w:rsidRPr="00BF42D0">
        <w:rPr>
          <w:rFonts w:ascii="Tw Cen MT" w:hAnsi="Tw Cen MT"/>
        </w:rPr>
        <w:t>ervicios.</w:t>
      </w:r>
    </w:p>
    <w:p w14:paraId="099CE698"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Vigencia de la oferta.</w:t>
      </w:r>
    </w:p>
    <w:p w14:paraId="733EB33D" w14:textId="3397EBE6" w:rsidR="003F62EA" w:rsidRPr="00BF42D0" w:rsidRDefault="00F515C2" w:rsidP="005D08B5">
      <w:pPr>
        <w:numPr>
          <w:ilvl w:val="1"/>
          <w:numId w:val="21"/>
        </w:numPr>
        <w:spacing w:after="0" w:line="240" w:lineRule="auto"/>
        <w:ind w:left="0" w:firstLine="0"/>
        <w:jc w:val="both"/>
        <w:rPr>
          <w:rFonts w:ascii="Tw Cen MT" w:hAnsi="Tw Cen MT"/>
        </w:rPr>
      </w:pPr>
      <w:r w:rsidRPr="00BF42D0">
        <w:rPr>
          <w:rFonts w:ascii="Tw Cen MT" w:hAnsi="Tw Cen MT"/>
        </w:rPr>
        <w:t>Descripción del bien y/o s</w:t>
      </w:r>
      <w:r w:rsidR="003F62EA" w:rsidRPr="00BF42D0">
        <w:rPr>
          <w:rFonts w:ascii="Tw Cen MT" w:hAnsi="Tw Cen MT"/>
        </w:rPr>
        <w:t>ervicio.</w:t>
      </w:r>
    </w:p>
    <w:p w14:paraId="01CB1557"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Opciones de cotización del servicio.</w:t>
      </w:r>
    </w:p>
    <w:p w14:paraId="486B3C67" w14:textId="77777777"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Idioma.</w:t>
      </w:r>
    </w:p>
    <w:p w14:paraId="1C2BAFF5" w14:textId="77777777"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Incremento en la cantidad de bienes solicitados.</w:t>
      </w:r>
    </w:p>
    <w:p w14:paraId="03DC8B89" w14:textId="77777777"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Moneda.</w:t>
      </w:r>
    </w:p>
    <w:p w14:paraId="095336ED" w14:textId="6AA321E0" w:rsidR="001352C9" w:rsidRPr="00FB6292" w:rsidRDefault="00F515C2" w:rsidP="00FB6292">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Condiciones de p</w:t>
      </w:r>
      <w:r w:rsidR="003F62EA" w:rsidRPr="00BF42D0">
        <w:rPr>
          <w:rFonts w:ascii="Tw Cen MT" w:hAnsi="Tw Cen MT"/>
        </w:rPr>
        <w:t>ago.</w:t>
      </w:r>
    </w:p>
    <w:p w14:paraId="359E6607" w14:textId="77777777" w:rsidR="001B60F9" w:rsidRPr="00BF42D0" w:rsidRDefault="001B60F9" w:rsidP="000A3117">
      <w:pPr>
        <w:tabs>
          <w:tab w:val="left" w:pos="993"/>
        </w:tabs>
        <w:spacing w:after="0" w:line="240" w:lineRule="auto"/>
        <w:jc w:val="both"/>
        <w:rPr>
          <w:rFonts w:ascii="Tw Cen MT" w:hAnsi="Tw Cen MT"/>
        </w:rPr>
      </w:pPr>
    </w:p>
    <w:p w14:paraId="06A529B1" w14:textId="77777777" w:rsidR="003F62EA"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INFORMACIÓN ESPECÍFICA SOBRE LAS BASES Y ACTOS DE LA LICITACIÓN.</w:t>
      </w:r>
    </w:p>
    <w:p w14:paraId="4C565B93"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Adquisición y costo de las bases.</w:t>
      </w:r>
    </w:p>
    <w:p w14:paraId="5831B342"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Junta de aclaraciones.</w:t>
      </w:r>
    </w:p>
    <w:p w14:paraId="3811CED7"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Registro de participantes.</w:t>
      </w:r>
    </w:p>
    <w:p w14:paraId="0F81F5F2"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Acto de presentación de proposiciones Técnicas y Económicas.</w:t>
      </w:r>
    </w:p>
    <w:p w14:paraId="1FFE824F" w14:textId="77777777" w:rsidR="003F62EA" w:rsidRPr="00BF42D0" w:rsidRDefault="003F62EA" w:rsidP="005D08B5">
      <w:pPr>
        <w:numPr>
          <w:ilvl w:val="2"/>
          <w:numId w:val="21"/>
        </w:numPr>
        <w:spacing w:after="0" w:line="240" w:lineRule="auto"/>
        <w:ind w:left="709" w:firstLine="0"/>
        <w:jc w:val="both"/>
        <w:rPr>
          <w:rFonts w:ascii="Tw Cen MT" w:hAnsi="Tw Cen MT"/>
        </w:rPr>
      </w:pPr>
      <w:r w:rsidRPr="00BF42D0">
        <w:rPr>
          <w:rFonts w:ascii="Tw Cen MT" w:hAnsi="Tw Cen MT"/>
        </w:rPr>
        <w:t>Evaluación de propuestas.</w:t>
      </w:r>
    </w:p>
    <w:p w14:paraId="608F98D7"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Fallo.</w:t>
      </w:r>
    </w:p>
    <w:p w14:paraId="7689F709"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Notificación a los licitantes participantes.</w:t>
      </w:r>
    </w:p>
    <w:p w14:paraId="1CD82303"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 xml:space="preserve">Forma de presentación de proposiciones: de manera personal o a través de servicio postal o mensajería. </w:t>
      </w:r>
    </w:p>
    <w:p w14:paraId="6399787A"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Indicaciones generales.</w:t>
      </w:r>
    </w:p>
    <w:p w14:paraId="562095D4" w14:textId="77777777" w:rsidR="003F62EA" w:rsidRPr="00BF42D0" w:rsidRDefault="003F62EA" w:rsidP="000979DA">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Certificado de Empresa Colimense.</w:t>
      </w:r>
    </w:p>
    <w:p w14:paraId="18BCE09B" w14:textId="77777777" w:rsidR="001B60F9" w:rsidRPr="00BF42D0" w:rsidRDefault="001B60F9" w:rsidP="000A3117">
      <w:pPr>
        <w:spacing w:after="0" w:line="240" w:lineRule="auto"/>
        <w:jc w:val="both"/>
        <w:rPr>
          <w:rFonts w:ascii="Tw Cen MT" w:hAnsi="Tw Cen MT"/>
        </w:rPr>
      </w:pPr>
    </w:p>
    <w:p w14:paraId="5006F510" w14:textId="77777777" w:rsidR="003F62EA"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REQUISITOS QUE DEBERÁN CUMPLIR Y PRESENTAR LOS LICITANTES PARA EL ACTO DE PRESENTACIÓN Y APERTURA DE PROPOSICIONES.</w:t>
      </w:r>
    </w:p>
    <w:p w14:paraId="469967FB" w14:textId="78F8118C" w:rsidR="003F62EA" w:rsidRPr="00BF42D0" w:rsidRDefault="00DB117E" w:rsidP="005D08B5">
      <w:pPr>
        <w:numPr>
          <w:ilvl w:val="1"/>
          <w:numId w:val="21"/>
        </w:numPr>
        <w:spacing w:after="0" w:line="240" w:lineRule="auto"/>
        <w:ind w:left="0" w:firstLine="0"/>
        <w:jc w:val="both"/>
        <w:rPr>
          <w:rFonts w:ascii="Tw Cen MT" w:hAnsi="Tw Cen MT"/>
        </w:rPr>
      </w:pPr>
      <w:r w:rsidRPr="00BF42D0">
        <w:rPr>
          <w:rFonts w:ascii="Tw Cen MT" w:hAnsi="Tw Cen MT"/>
        </w:rPr>
        <w:t>De la persona que só</w:t>
      </w:r>
      <w:r w:rsidR="003F62EA" w:rsidRPr="00BF42D0">
        <w:rPr>
          <w:rFonts w:ascii="Tw Cen MT" w:hAnsi="Tw Cen MT"/>
        </w:rPr>
        <w:t>lo entregue las propuestas.</w:t>
      </w:r>
    </w:p>
    <w:p w14:paraId="386AE811" w14:textId="0FB52070"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Presentar original y copia del comprobante de pago de las bases.</w:t>
      </w:r>
    </w:p>
    <w:p w14:paraId="6A6DCB46" w14:textId="32AA2395"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Forma en que acreditarán la existencia y personalidad jurídica. (Anexo 3).</w:t>
      </w:r>
    </w:p>
    <w:p w14:paraId="1A73730D" w14:textId="77777777" w:rsidR="003F62EA" w:rsidRPr="00BF42D0" w:rsidRDefault="003F62EA" w:rsidP="005D08B5">
      <w:pPr>
        <w:numPr>
          <w:ilvl w:val="2"/>
          <w:numId w:val="21"/>
        </w:numPr>
        <w:spacing w:after="0" w:line="240" w:lineRule="auto"/>
        <w:ind w:left="0" w:firstLine="709"/>
        <w:jc w:val="both"/>
        <w:rPr>
          <w:rFonts w:ascii="Tw Cen MT" w:hAnsi="Tw Cen MT"/>
        </w:rPr>
      </w:pPr>
      <w:r w:rsidRPr="00BF42D0">
        <w:rPr>
          <w:rFonts w:ascii="Tw Cen MT" w:hAnsi="Tw Cen MT"/>
        </w:rPr>
        <w:t>Forma de acreditación de las Personas Físicas.</w:t>
      </w:r>
    </w:p>
    <w:p w14:paraId="0A54E9ED" w14:textId="77777777" w:rsidR="003F62EA" w:rsidRPr="00BF42D0" w:rsidRDefault="003F62EA" w:rsidP="005D08B5">
      <w:pPr>
        <w:numPr>
          <w:ilvl w:val="2"/>
          <w:numId w:val="21"/>
        </w:numPr>
        <w:spacing w:after="0" w:line="240" w:lineRule="auto"/>
        <w:ind w:left="0" w:firstLine="709"/>
        <w:jc w:val="both"/>
        <w:rPr>
          <w:rFonts w:ascii="Tw Cen MT" w:hAnsi="Tw Cen MT"/>
        </w:rPr>
      </w:pPr>
      <w:r w:rsidRPr="00BF42D0">
        <w:rPr>
          <w:rFonts w:ascii="Tw Cen MT" w:hAnsi="Tw Cen MT"/>
        </w:rPr>
        <w:t>Forma de acreditación de las Personas Morales.</w:t>
      </w:r>
    </w:p>
    <w:p w14:paraId="12939B1A"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Carta de aceptación de bases (Anexo 4).</w:t>
      </w:r>
    </w:p>
    <w:p w14:paraId="43B36521"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Carta de declaración de integridad. (Anexo 5)</w:t>
      </w:r>
    </w:p>
    <w:p w14:paraId="54E65033" w14:textId="2175E7E6"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Car</w:t>
      </w:r>
      <w:r w:rsidR="00F515C2" w:rsidRPr="00BF42D0">
        <w:rPr>
          <w:rFonts w:ascii="Tw Cen MT" w:hAnsi="Tw Cen MT"/>
        </w:rPr>
        <w:t>ta del a</w:t>
      </w:r>
      <w:r w:rsidRPr="00BF42D0">
        <w:rPr>
          <w:rFonts w:ascii="Tw Cen MT" w:hAnsi="Tw Cen MT"/>
        </w:rPr>
        <w:t>rtículo 38 de la LAASPEC (Anexo 6)</w:t>
      </w:r>
    </w:p>
    <w:p w14:paraId="2222F4B6" w14:textId="2A44CDD1" w:rsidR="003F62EA" w:rsidRPr="00BF42D0" w:rsidRDefault="00F515C2" w:rsidP="005D08B5">
      <w:pPr>
        <w:numPr>
          <w:ilvl w:val="1"/>
          <w:numId w:val="21"/>
        </w:numPr>
        <w:spacing w:after="0" w:line="240" w:lineRule="auto"/>
        <w:ind w:left="0" w:firstLine="0"/>
        <w:jc w:val="both"/>
        <w:rPr>
          <w:rFonts w:ascii="Tw Cen MT" w:hAnsi="Tw Cen MT"/>
        </w:rPr>
      </w:pPr>
      <w:r w:rsidRPr="00BF42D0">
        <w:rPr>
          <w:rFonts w:ascii="Tw Cen MT" w:hAnsi="Tw Cen MT"/>
        </w:rPr>
        <w:t>Carta de g</w:t>
      </w:r>
      <w:r w:rsidR="003F62EA" w:rsidRPr="00BF42D0">
        <w:rPr>
          <w:rFonts w:ascii="Tw Cen MT" w:hAnsi="Tw Cen MT"/>
        </w:rPr>
        <w:t>arantía de los bienes. (Anexo 7)</w:t>
      </w:r>
    </w:p>
    <w:p w14:paraId="4BAB4971" w14:textId="77777777"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Documento emitido por el Sistema de Administración Tributaria (SAT), denominado "Opinión del cumplimiento de obligaciones fiscales".</w:t>
      </w:r>
    </w:p>
    <w:p w14:paraId="5F2E0A5E" w14:textId="30B0BBF1" w:rsidR="003F62EA" w:rsidRPr="00BF42D0" w:rsidRDefault="009A2929" w:rsidP="005D08B5">
      <w:pPr>
        <w:numPr>
          <w:ilvl w:val="1"/>
          <w:numId w:val="21"/>
        </w:numPr>
        <w:tabs>
          <w:tab w:val="left" w:pos="709"/>
        </w:tabs>
        <w:spacing w:after="0" w:line="240" w:lineRule="auto"/>
        <w:ind w:left="0" w:firstLine="0"/>
        <w:jc w:val="both"/>
        <w:rPr>
          <w:rFonts w:ascii="Tw Cen MT" w:hAnsi="Tw Cen MT"/>
        </w:rPr>
      </w:pPr>
      <w:r w:rsidRPr="00BF42D0">
        <w:rPr>
          <w:rFonts w:ascii="Tw Cen MT" w:eastAsia="Times New Roman" w:hAnsi="Tw Cen MT" w:cs="Arial"/>
          <w:lang w:eastAsia="es-ES"/>
        </w:rPr>
        <w:t>Documento emitido por la Dirección General de Ingresos (SPyF) de no adeudos fiscales artículo 37 bis del Código Fiscal del Estado de Colima. (Constancia de Cumplimiento de Obligaciones Fiscales)</w:t>
      </w:r>
    </w:p>
    <w:p w14:paraId="6FFB56E9" w14:textId="77777777"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Certificado de Empresa Colimense. (opcional)</w:t>
      </w:r>
    </w:p>
    <w:p w14:paraId="0C409A98" w14:textId="77777777"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Acreditación de solvencia económica.</w:t>
      </w:r>
    </w:p>
    <w:p w14:paraId="2481A946" w14:textId="33C216ED"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 xml:space="preserve">Infraestructura, capacidad técnica, administrativa y económica. (Anexo </w:t>
      </w:r>
      <w:r w:rsidR="00782E15" w:rsidRPr="00BF42D0">
        <w:rPr>
          <w:rFonts w:ascii="Tw Cen MT" w:hAnsi="Tw Cen MT"/>
        </w:rPr>
        <w:t>8</w:t>
      </w:r>
      <w:r w:rsidRPr="00BF42D0">
        <w:rPr>
          <w:rFonts w:ascii="Tw Cen MT" w:hAnsi="Tw Cen MT"/>
        </w:rPr>
        <w:t>)</w:t>
      </w:r>
    </w:p>
    <w:p w14:paraId="4B630DDF" w14:textId="7DFE9CB7"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 xml:space="preserve">Giro u objeto social (Anexo </w:t>
      </w:r>
      <w:r w:rsidR="00782E15" w:rsidRPr="00BF42D0">
        <w:rPr>
          <w:rFonts w:ascii="Tw Cen MT" w:hAnsi="Tw Cen MT"/>
        </w:rPr>
        <w:t>9</w:t>
      </w:r>
      <w:r w:rsidRPr="00BF42D0">
        <w:rPr>
          <w:rFonts w:ascii="Tw Cen MT" w:hAnsi="Tw Cen MT"/>
        </w:rPr>
        <w:t>)</w:t>
      </w:r>
    </w:p>
    <w:p w14:paraId="31C9C894" w14:textId="40AB3D80" w:rsidR="003F62EA" w:rsidRPr="00BF42D0" w:rsidRDefault="00782E15"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lastRenderedPageBreak/>
        <w:t>Subcontrataciones. (Anexo 10</w:t>
      </w:r>
      <w:r w:rsidR="003F62EA" w:rsidRPr="00BF42D0">
        <w:rPr>
          <w:rFonts w:ascii="Tw Cen MT" w:hAnsi="Tw Cen MT"/>
        </w:rPr>
        <w:t>)</w:t>
      </w:r>
    </w:p>
    <w:p w14:paraId="16A302DC" w14:textId="6B3AD5DB"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Escrito que faculte al participante a intervenir en la licitación. (Anexo 1</w:t>
      </w:r>
      <w:r w:rsidR="00782E15" w:rsidRPr="00BF42D0">
        <w:rPr>
          <w:rFonts w:ascii="Tw Cen MT" w:hAnsi="Tw Cen MT"/>
        </w:rPr>
        <w:t>1</w:t>
      </w:r>
      <w:r w:rsidRPr="00BF42D0">
        <w:rPr>
          <w:rFonts w:ascii="Tw Cen MT" w:hAnsi="Tw Cen MT"/>
        </w:rPr>
        <w:t>)</w:t>
      </w:r>
    </w:p>
    <w:p w14:paraId="6D4D1FF3" w14:textId="146DA415"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Escrito de determinación independiente de propuesta</w:t>
      </w:r>
      <w:r w:rsidR="00892AB6" w:rsidRPr="00BF42D0">
        <w:rPr>
          <w:rFonts w:ascii="Tw Cen MT" w:hAnsi="Tw Cen MT"/>
        </w:rPr>
        <w:t>.</w:t>
      </w:r>
      <w:r w:rsidRPr="00BF42D0">
        <w:rPr>
          <w:rFonts w:ascii="Tw Cen MT" w:hAnsi="Tw Cen MT"/>
        </w:rPr>
        <w:t xml:space="preserve"> (presentación de propuesta individual)</w:t>
      </w:r>
      <w:r w:rsidR="00892AB6" w:rsidRPr="00BF42D0">
        <w:rPr>
          <w:rFonts w:ascii="Tw Cen MT" w:hAnsi="Tw Cen MT"/>
        </w:rPr>
        <w:t xml:space="preserve"> </w:t>
      </w:r>
      <w:r w:rsidRPr="00BF42D0">
        <w:rPr>
          <w:rFonts w:ascii="Tw Cen MT" w:hAnsi="Tw Cen MT"/>
        </w:rPr>
        <w:t>(Anexo 1</w:t>
      </w:r>
      <w:r w:rsidR="00782E15" w:rsidRPr="00BF42D0">
        <w:rPr>
          <w:rFonts w:ascii="Tw Cen MT" w:hAnsi="Tw Cen MT"/>
        </w:rPr>
        <w:t>2</w:t>
      </w:r>
      <w:r w:rsidRPr="00BF42D0">
        <w:rPr>
          <w:rFonts w:ascii="Tw Cen MT" w:hAnsi="Tw Cen MT"/>
        </w:rPr>
        <w:t>)</w:t>
      </w:r>
    </w:p>
    <w:p w14:paraId="2CF65C2A" w14:textId="4D3C707A"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Escrito para propuestas conjuntas</w:t>
      </w:r>
      <w:r w:rsidR="00892AB6" w:rsidRPr="00BF42D0">
        <w:rPr>
          <w:rFonts w:ascii="Tw Cen MT" w:hAnsi="Tw Cen MT"/>
        </w:rPr>
        <w:t>.</w:t>
      </w:r>
      <w:r w:rsidRPr="00BF42D0">
        <w:rPr>
          <w:rFonts w:ascii="Tw Cen MT" w:hAnsi="Tw Cen MT"/>
        </w:rPr>
        <w:t xml:space="preserve"> (Anexo 1</w:t>
      </w:r>
      <w:r w:rsidR="00782E15" w:rsidRPr="00BF42D0">
        <w:rPr>
          <w:rFonts w:ascii="Tw Cen MT" w:hAnsi="Tw Cen MT"/>
        </w:rPr>
        <w:t>3</w:t>
      </w:r>
      <w:r w:rsidRPr="00BF42D0">
        <w:rPr>
          <w:rFonts w:ascii="Tw Cen MT" w:hAnsi="Tw Cen MT"/>
        </w:rPr>
        <w:t>)</w:t>
      </w:r>
    </w:p>
    <w:p w14:paraId="14B28609" w14:textId="235F259E"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Carta compromiso. (Anexo 1</w:t>
      </w:r>
      <w:r w:rsidR="00782E15" w:rsidRPr="00BF42D0">
        <w:rPr>
          <w:rFonts w:ascii="Tw Cen MT" w:hAnsi="Tw Cen MT"/>
        </w:rPr>
        <w:t>4</w:t>
      </w:r>
      <w:r w:rsidRPr="00BF42D0">
        <w:rPr>
          <w:rFonts w:ascii="Tw Cen MT" w:hAnsi="Tw Cen MT"/>
        </w:rPr>
        <w:t>)</w:t>
      </w:r>
    </w:p>
    <w:p w14:paraId="0697FA0F" w14:textId="01AF363E"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Transparencia y datos personales. (Anexo 1</w:t>
      </w:r>
      <w:r w:rsidR="00782E15" w:rsidRPr="00BF42D0">
        <w:rPr>
          <w:rFonts w:ascii="Tw Cen MT" w:hAnsi="Tw Cen MT"/>
        </w:rPr>
        <w:t>5</w:t>
      </w:r>
      <w:r w:rsidRPr="00BF42D0">
        <w:rPr>
          <w:rFonts w:ascii="Tw Cen MT" w:hAnsi="Tw Cen MT"/>
        </w:rPr>
        <w:t>)</w:t>
      </w:r>
    </w:p>
    <w:p w14:paraId="3B2A60AC" w14:textId="77777777" w:rsidR="003F62EA" w:rsidRPr="00BF42D0" w:rsidRDefault="003F62EA" w:rsidP="005D08B5">
      <w:pPr>
        <w:numPr>
          <w:ilvl w:val="1"/>
          <w:numId w:val="21"/>
        </w:numPr>
        <w:tabs>
          <w:tab w:val="left" w:pos="709"/>
        </w:tabs>
        <w:spacing w:after="0" w:line="240" w:lineRule="auto"/>
        <w:ind w:left="0" w:firstLine="0"/>
        <w:jc w:val="both"/>
        <w:rPr>
          <w:rFonts w:ascii="Tw Cen MT" w:hAnsi="Tw Cen MT"/>
        </w:rPr>
      </w:pPr>
      <w:r w:rsidRPr="00BF42D0">
        <w:rPr>
          <w:rFonts w:ascii="Tw Cen MT" w:hAnsi="Tw Cen MT"/>
        </w:rPr>
        <w:t>Propuesta Técnica y Económica.</w:t>
      </w:r>
    </w:p>
    <w:p w14:paraId="380F3E45" w14:textId="77777777" w:rsidR="001B60F9" w:rsidRPr="00BF42D0" w:rsidRDefault="001B60F9" w:rsidP="000A3117">
      <w:pPr>
        <w:tabs>
          <w:tab w:val="left" w:pos="1134"/>
        </w:tabs>
        <w:spacing w:after="0" w:line="240" w:lineRule="auto"/>
        <w:jc w:val="both"/>
        <w:rPr>
          <w:rFonts w:ascii="Tw Cen MT" w:hAnsi="Tw Cen MT"/>
        </w:rPr>
      </w:pPr>
    </w:p>
    <w:p w14:paraId="72839352" w14:textId="77777777" w:rsidR="003F62EA"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PROPOSICIONES.</w:t>
      </w:r>
    </w:p>
    <w:p w14:paraId="5442F72E" w14:textId="2C98848C"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Propuesta Técnica y Económica.</w:t>
      </w:r>
    </w:p>
    <w:p w14:paraId="42B3DD2D" w14:textId="77777777"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Proposiciones Conjuntas.</w:t>
      </w:r>
    </w:p>
    <w:p w14:paraId="7F41BDCE" w14:textId="77777777" w:rsidR="00D91973" w:rsidRPr="00BF42D0" w:rsidRDefault="00D91973" w:rsidP="000A3117">
      <w:pPr>
        <w:spacing w:after="0" w:line="240" w:lineRule="auto"/>
        <w:jc w:val="both"/>
        <w:rPr>
          <w:rFonts w:ascii="Tw Cen MT" w:hAnsi="Tw Cen MT"/>
        </w:rPr>
      </w:pPr>
    </w:p>
    <w:p w14:paraId="13BE2973" w14:textId="77777777" w:rsidR="003F62EA"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FIRMA DEL CONTRATO.</w:t>
      </w:r>
    </w:p>
    <w:p w14:paraId="28E93A66" w14:textId="7221BC7B"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Instrucciones para la elaboración y entrega de la garantía de cumplimiento del contrato.</w:t>
      </w:r>
    </w:p>
    <w:p w14:paraId="358AF703" w14:textId="1348C1C8" w:rsidR="003F62EA" w:rsidRPr="00BF42D0" w:rsidRDefault="003F62EA" w:rsidP="005D08B5">
      <w:pPr>
        <w:numPr>
          <w:ilvl w:val="1"/>
          <w:numId w:val="21"/>
        </w:numPr>
        <w:spacing w:after="0" w:line="240" w:lineRule="auto"/>
        <w:ind w:left="0" w:firstLine="0"/>
        <w:jc w:val="both"/>
        <w:rPr>
          <w:rFonts w:ascii="Tw Cen MT" w:hAnsi="Tw Cen MT"/>
        </w:rPr>
      </w:pPr>
      <w:r w:rsidRPr="00BF42D0">
        <w:rPr>
          <w:rFonts w:ascii="Tw Cen MT" w:hAnsi="Tw Cen MT"/>
        </w:rPr>
        <w:t>Garantía de vicios ocultos.</w:t>
      </w:r>
    </w:p>
    <w:p w14:paraId="181B8DF6" w14:textId="77777777" w:rsidR="00D91973" w:rsidRPr="00BF42D0" w:rsidRDefault="00D91973" w:rsidP="00297B04">
      <w:pPr>
        <w:spacing w:after="0" w:line="240" w:lineRule="auto"/>
        <w:jc w:val="both"/>
        <w:rPr>
          <w:rFonts w:ascii="Tw Cen MT" w:hAnsi="Tw Cen MT"/>
        </w:rPr>
      </w:pPr>
    </w:p>
    <w:p w14:paraId="59420702" w14:textId="77777777" w:rsidR="003F62EA"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ANTICIPO.</w:t>
      </w:r>
    </w:p>
    <w:p w14:paraId="03A707B1" w14:textId="77777777" w:rsidR="003F62EA"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GARANTÍA DE ANTICIPO.</w:t>
      </w:r>
    </w:p>
    <w:p w14:paraId="45090D7C" w14:textId="77777777" w:rsidR="00FB5C7E"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CRITERIOS DE EVALUACIÓN, DICTAMEN Y ADJUDICACIÓN.</w:t>
      </w:r>
    </w:p>
    <w:p w14:paraId="5E2E4E27" w14:textId="77777777" w:rsidR="00FB5C7E" w:rsidRPr="00BF42D0" w:rsidRDefault="00FB5C7E"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D</w:t>
      </w:r>
      <w:r w:rsidR="003F62EA" w:rsidRPr="00BF42D0">
        <w:rPr>
          <w:rFonts w:ascii="Tw Cen MT" w:hAnsi="Tw Cen MT"/>
          <w:b/>
        </w:rPr>
        <w:t>ESECHAMIENTO DE LA PROPUESTA DEL LICITANTE.</w:t>
      </w:r>
    </w:p>
    <w:p w14:paraId="480BDF9A" w14:textId="77777777" w:rsidR="00FB5C7E"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CANCELACIÓN DE LA LICITACIÓN.</w:t>
      </w:r>
    </w:p>
    <w:p w14:paraId="57CDC7BD" w14:textId="77777777" w:rsidR="00FB5C7E" w:rsidRPr="00BF42D0" w:rsidRDefault="00FB5C7E"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L</w:t>
      </w:r>
      <w:r w:rsidR="003F62EA" w:rsidRPr="00BF42D0">
        <w:rPr>
          <w:rFonts w:ascii="Tw Cen MT" w:hAnsi="Tw Cen MT"/>
          <w:b/>
        </w:rPr>
        <w:t>ICITACIÓN DESIERTA.</w:t>
      </w:r>
    </w:p>
    <w:p w14:paraId="004D4A2D" w14:textId="77777777" w:rsidR="00FB5C7E"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RESCISIÓN DEL CONTRATO.</w:t>
      </w:r>
    </w:p>
    <w:p w14:paraId="08405A68" w14:textId="77777777" w:rsidR="00FB5C7E"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RECURSO DE RECONSIDERACIÓN.</w:t>
      </w:r>
    </w:p>
    <w:p w14:paraId="7AF620FE" w14:textId="77777777" w:rsidR="00FB5C7E"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REGISTRO DE PATENTES, MARCAS, DERECHOS DE AUTOR U OTROS DERECHOS EXCLUSIVOS.</w:t>
      </w:r>
    </w:p>
    <w:p w14:paraId="53E569AD" w14:textId="77777777" w:rsidR="00FB5C7E"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IMPUESTOS.</w:t>
      </w:r>
    </w:p>
    <w:p w14:paraId="57519443" w14:textId="77777777" w:rsidR="00FB5C7E"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SANCIONES.</w:t>
      </w:r>
    </w:p>
    <w:p w14:paraId="7CE2F8C1" w14:textId="77777777" w:rsidR="00FB5C7E"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PENAS CONVENCIONALES.</w:t>
      </w:r>
    </w:p>
    <w:p w14:paraId="5E392F27" w14:textId="77777777" w:rsidR="00FB5C7E"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PROHIBICIÓN DE NEGOCIACIÓN DE LAS BASES Y PROPUESTAS.</w:t>
      </w:r>
    </w:p>
    <w:p w14:paraId="55871E29" w14:textId="77777777" w:rsidR="00FB5C7E"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CONTROVERSIAS.</w:t>
      </w:r>
    </w:p>
    <w:p w14:paraId="1A42AE79" w14:textId="77777777" w:rsidR="00FB5C7E"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RECOMENDACIONES.</w:t>
      </w:r>
    </w:p>
    <w:p w14:paraId="06EB3181" w14:textId="77777777" w:rsidR="00FB5C7E" w:rsidRPr="00BF42D0" w:rsidRDefault="003F62EA"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ASISTENCIA A LOS ACTOS PÚBLICOS DE LA LICITACIÓN.</w:t>
      </w:r>
    </w:p>
    <w:p w14:paraId="446F6CD4" w14:textId="07D6CEE6" w:rsidR="003F62EA" w:rsidRPr="00BF42D0" w:rsidRDefault="00FB5C7E" w:rsidP="00982C62">
      <w:pPr>
        <w:numPr>
          <w:ilvl w:val="0"/>
          <w:numId w:val="21"/>
        </w:numPr>
        <w:shd w:val="clear" w:color="auto" w:fill="D9D9D9" w:themeFill="background1" w:themeFillShade="D9"/>
        <w:spacing w:after="0" w:line="240" w:lineRule="auto"/>
        <w:ind w:left="0" w:firstLine="0"/>
        <w:jc w:val="both"/>
        <w:rPr>
          <w:rFonts w:ascii="Tw Cen MT" w:hAnsi="Tw Cen MT"/>
          <w:b/>
        </w:rPr>
      </w:pPr>
      <w:r w:rsidRPr="00BF42D0">
        <w:rPr>
          <w:rFonts w:ascii="Tw Cen MT" w:hAnsi="Tw Cen MT"/>
          <w:b/>
        </w:rPr>
        <w:t>V</w:t>
      </w:r>
      <w:r w:rsidR="003F62EA" w:rsidRPr="00BF42D0">
        <w:rPr>
          <w:rFonts w:ascii="Tw Cen MT" w:hAnsi="Tw Cen MT"/>
          <w:b/>
        </w:rPr>
        <w:t>ISITAS A LAS INSTALACIONES DEL LICITANTE.</w:t>
      </w:r>
    </w:p>
    <w:p w14:paraId="56CC0766" w14:textId="77777777" w:rsidR="00FB5C7E" w:rsidRPr="00BF42D0" w:rsidRDefault="00FB5C7E" w:rsidP="000A3117">
      <w:pPr>
        <w:spacing w:after="0" w:line="240" w:lineRule="auto"/>
        <w:jc w:val="both"/>
        <w:rPr>
          <w:rFonts w:ascii="Tw Cen MT" w:hAnsi="Tw Cen MT"/>
        </w:rPr>
      </w:pPr>
    </w:p>
    <w:p w14:paraId="01AEE4C0" w14:textId="2B96CDEB" w:rsidR="003F62EA" w:rsidRPr="00BF42D0" w:rsidRDefault="003F62EA" w:rsidP="000A3117">
      <w:pPr>
        <w:spacing w:after="0" w:line="240" w:lineRule="auto"/>
        <w:jc w:val="both"/>
        <w:rPr>
          <w:rFonts w:ascii="Tw Cen MT" w:hAnsi="Tw Cen MT"/>
        </w:rPr>
      </w:pPr>
      <w:r w:rsidRPr="00BF42D0">
        <w:rPr>
          <w:rFonts w:ascii="Tw Cen MT" w:hAnsi="Tw Cen MT"/>
          <w:b/>
        </w:rPr>
        <w:t>ANEXO 1</w:t>
      </w:r>
      <w:r w:rsidR="00F515C2" w:rsidRPr="00BF42D0">
        <w:rPr>
          <w:rFonts w:ascii="Tw Cen MT" w:hAnsi="Tw Cen MT"/>
        </w:rPr>
        <w:t xml:space="preserve"> </w:t>
      </w:r>
      <w:r w:rsidRPr="00BF42D0">
        <w:rPr>
          <w:rFonts w:ascii="Tw Cen MT" w:hAnsi="Tw Cen MT"/>
        </w:rPr>
        <w:t>ANEXO NÚMERO 1 TÉCNICO.</w:t>
      </w:r>
    </w:p>
    <w:p w14:paraId="2D8A4429" w14:textId="25900988" w:rsidR="003F62EA" w:rsidRPr="00BF42D0" w:rsidRDefault="003F62EA" w:rsidP="000A3117">
      <w:pPr>
        <w:spacing w:after="0" w:line="240" w:lineRule="auto"/>
        <w:jc w:val="both"/>
        <w:rPr>
          <w:rFonts w:ascii="Tw Cen MT" w:hAnsi="Tw Cen MT"/>
        </w:rPr>
      </w:pPr>
      <w:r w:rsidRPr="00BF42D0">
        <w:rPr>
          <w:rFonts w:ascii="Tw Cen MT" w:hAnsi="Tw Cen MT"/>
          <w:b/>
        </w:rPr>
        <w:t>ANEXO 2</w:t>
      </w:r>
      <w:r w:rsidR="00F515C2" w:rsidRPr="00BF42D0">
        <w:rPr>
          <w:rFonts w:ascii="Tw Cen MT" w:hAnsi="Tw Cen MT"/>
        </w:rPr>
        <w:t xml:space="preserve"> ANEXO NÚMERO 2 </w:t>
      </w:r>
      <w:r w:rsidRPr="00BF42D0">
        <w:rPr>
          <w:rFonts w:ascii="Tw Cen MT" w:hAnsi="Tw Cen MT"/>
        </w:rPr>
        <w:t>ECONÓMICO.</w:t>
      </w:r>
    </w:p>
    <w:p w14:paraId="2C65AB65" w14:textId="77777777" w:rsidR="003F62EA" w:rsidRPr="00BF42D0" w:rsidRDefault="003F62EA" w:rsidP="000A3117">
      <w:pPr>
        <w:spacing w:after="0" w:line="240" w:lineRule="auto"/>
        <w:jc w:val="both"/>
        <w:rPr>
          <w:rFonts w:ascii="Tw Cen MT" w:hAnsi="Tw Cen MT"/>
          <w:b/>
        </w:rPr>
      </w:pPr>
      <w:r w:rsidRPr="00BF42D0">
        <w:rPr>
          <w:rFonts w:ascii="Tw Cen MT" w:hAnsi="Tw Cen MT"/>
          <w:b/>
        </w:rPr>
        <w:t>ANEXO 3</w:t>
      </w:r>
      <w:r w:rsidRPr="00BF42D0">
        <w:rPr>
          <w:rFonts w:ascii="Tw Cen MT" w:hAnsi="Tw Cen MT"/>
        </w:rPr>
        <w:t xml:space="preserve"> FORMATO DE INFORMACIÓN PARA ACREDITAR LA EXISTENCIA Y PERSONALIDAD JURÍDICA DEL LICITANTE</w:t>
      </w:r>
      <w:r w:rsidRPr="00BF42D0">
        <w:rPr>
          <w:rFonts w:ascii="Tw Cen MT" w:hAnsi="Tw Cen MT"/>
          <w:b/>
        </w:rPr>
        <w:t>.</w:t>
      </w:r>
    </w:p>
    <w:p w14:paraId="536D0BA5" w14:textId="77777777" w:rsidR="003F62EA" w:rsidRPr="00BF42D0" w:rsidRDefault="003F62EA" w:rsidP="000A3117">
      <w:pPr>
        <w:spacing w:after="0" w:line="240" w:lineRule="auto"/>
        <w:jc w:val="both"/>
        <w:rPr>
          <w:rFonts w:ascii="Tw Cen MT" w:hAnsi="Tw Cen MT"/>
        </w:rPr>
      </w:pPr>
      <w:r w:rsidRPr="00BF42D0">
        <w:rPr>
          <w:rFonts w:ascii="Tw Cen MT" w:hAnsi="Tw Cen MT"/>
          <w:b/>
        </w:rPr>
        <w:t>ANEXO</w:t>
      </w:r>
      <w:r w:rsidRPr="00BF42D0">
        <w:rPr>
          <w:rFonts w:ascii="Tw Cen MT" w:hAnsi="Tw Cen MT"/>
        </w:rPr>
        <w:t xml:space="preserve"> </w:t>
      </w:r>
      <w:r w:rsidRPr="00BF42D0">
        <w:rPr>
          <w:rFonts w:ascii="Tw Cen MT" w:hAnsi="Tw Cen MT"/>
          <w:b/>
        </w:rPr>
        <w:t>4</w:t>
      </w:r>
      <w:r w:rsidRPr="00BF42D0">
        <w:rPr>
          <w:rFonts w:ascii="Tw Cen MT" w:hAnsi="Tw Cen MT"/>
        </w:rPr>
        <w:t xml:space="preserve"> CARTA DE ACEPTACIÓN DE BASES.</w:t>
      </w:r>
    </w:p>
    <w:p w14:paraId="19649D7F" w14:textId="77777777" w:rsidR="003F62EA" w:rsidRPr="00BF42D0" w:rsidRDefault="003F62EA" w:rsidP="000A3117">
      <w:pPr>
        <w:spacing w:after="0" w:line="240" w:lineRule="auto"/>
        <w:jc w:val="both"/>
        <w:rPr>
          <w:rFonts w:ascii="Tw Cen MT" w:hAnsi="Tw Cen MT"/>
        </w:rPr>
      </w:pPr>
      <w:r w:rsidRPr="00BF42D0">
        <w:rPr>
          <w:rFonts w:ascii="Tw Cen MT" w:hAnsi="Tw Cen MT"/>
          <w:b/>
        </w:rPr>
        <w:t>ANEXO 5</w:t>
      </w:r>
      <w:r w:rsidRPr="00BF42D0">
        <w:rPr>
          <w:rFonts w:ascii="Tw Cen MT" w:hAnsi="Tw Cen MT"/>
        </w:rPr>
        <w:t xml:space="preserve"> DECLARACIÓN DE INTEGRIDAD.</w:t>
      </w:r>
    </w:p>
    <w:p w14:paraId="43FAE1D6" w14:textId="77777777" w:rsidR="003F62EA" w:rsidRPr="00BF42D0" w:rsidRDefault="003F62EA" w:rsidP="000A3117">
      <w:pPr>
        <w:spacing w:after="0" w:line="240" w:lineRule="auto"/>
        <w:jc w:val="both"/>
        <w:rPr>
          <w:rFonts w:ascii="Tw Cen MT" w:hAnsi="Tw Cen MT"/>
        </w:rPr>
      </w:pPr>
      <w:r w:rsidRPr="00BF42D0">
        <w:rPr>
          <w:rFonts w:ascii="Tw Cen MT" w:hAnsi="Tw Cen MT"/>
          <w:b/>
        </w:rPr>
        <w:t>ANEXO 6</w:t>
      </w:r>
      <w:r w:rsidRPr="00BF42D0">
        <w:rPr>
          <w:rFonts w:ascii="Tw Cen MT" w:hAnsi="Tw Cen MT"/>
        </w:rPr>
        <w:t xml:space="preserve"> CARTA DEL ARTÍCULO 38 DE LA LAASPEC.</w:t>
      </w:r>
    </w:p>
    <w:p w14:paraId="0AB69A46" w14:textId="77777777" w:rsidR="003F62EA" w:rsidRPr="00BF42D0" w:rsidRDefault="003F62EA" w:rsidP="000A3117">
      <w:pPr>
        <w:spacing w:after="0" w:line="240" w:lineRule="auto"/>
        <w:jc w:val="both"/>
        <w:rPr>
          <w:rFonts w:ascii="Tw Cen MT" w:hAnsi="Tw Cen MT"/>
        </w:rPr>
      </w:pPr>
      <w:r w:rsidRPr="00BF42D0">
        <w:rPr>
          <w:rFonts w:ascii="Tw Cen MT" w:hAnsi="Tw Cen MT"/>
          <w:b/>
        </w:rPr>
        <w:t>ANEXO 7</w:t>
      </w:r>
      <w:r w:rsidRPr="00BF42D0">
        <w:rPr>
          <w:rFonts w:ascii="Tw Cen MT" w:hAnsi="Tw Cen MT"/>
        </w:rPr>
        <w:t xml:space="preserve"> CARTA DE GARANTIA DE LOS BIENES, ARRENDAMIENTOS Y/O SERVICIOS. </w:t>
      </w:r>
    </w:p>
    <w:p w14:paraId="1A492681" w14:textId="2E87583A" w:rsidR="003F62EA" w:rsidRPr="00BF42D0" w:rsidRDefault="003F62EA" w:rsidP="000A3117">
      <w:pPr>
        <w:spacing w:after="0" w:line="240" w:lineRule="auto"/>
        <w:jc w:val="both"/>
        <w:rPr>
          <w:rFonts w:ascii="Tw Cen MT" w:hAnsi="Tw Cen MT"/>
        </w:rPr>
      </w:pPr>
      <w:r w:rsidRPr="00BF42D0">
        <w:rPr>
          <w:rFonts w:ascii="Tw Cen MT" w:hAnsi="Tw Cen MT"/>
          <w:b/>
        </w:rPr>
        <w:t xml:space="preserve">ANEXO </w:t>
      </w:r>
      <w:r w:rsidR="0022354D" w:rsidRPr="00BF42D0">
        <w:rPr>
          <w:rFonts w:ascii="Tw Cen MT" w:hAnsi="Tw Cen MT"/>
          <w:b/>
        </w:rPr>
        <w:t>8</w:t>
      </w:r>
      <w:r w:rsidRPr="00BF42D0">
        <w:rPr>
          <w:rFonts w:ascii="Tw Cen MT" w:hAnsi="Tw Cen MT"/>
        </w:rPr>
        <w:t xml:space="preserve"> INFRAESTRUCTURA, CAPACIDAD TÉCNICA, ADMINISTRATIVA Y ECONÓMICA</w:t>
      </w:r>
    </w:p>
    <w:p w14:paraId="0356E9C0" w14:textId="4133B0E3" w:rsidR="003F62EA" w:rsidRPr="00BF42D0" w:rsidRDefault="003F62EA" w:rsidP="000A3117">
      <w:pPr>
        <w:spacing w:after="0" w:line="240" w:lineRule="auto"/>
        <w:jc w:val="both"/>
        <w:rPr>
          <w:rFonts w:ascii="Tw Cen MT" w:hAnsi="Tw Cen MT"/>
        </w:rPr>
      </w:pPr>
      <w:r w:rsidRPr="00BF42D0">
        <w:rPr>
          <w:rFonts w:ascii="Tw Cen MT" w:hAnsi="Tw Cen MT"/>
          <w:b/>
        </w:rPr>
        <w:t xml:space="preserve">ANEXO </w:t>
      </w:r>
      <w:r w:rsidR="0022354D" w:rsidRPr="00BF42D0">
        <w:rPr>
          <w:rFonts w:ascii="Tw Cen MT" w:hAnsi="Tw Cen MT"/>
          <w:b/>
        </w:rPr>
        <w:t>9</w:t>
      </w:r>
      <w:r w:rsidRPr="00BF42D0">
        <w:rPr>
          <w:rFonts w:ascii="Tw Cen MT" w:hAnsi="Tw Cen MT"/>
        </w:rPr>
        <w:t xml:space="preserve"> GIRO U OBJETO SOCIAL.</w:t>
      </w:r>
    </w:p>
    <w:p w14:paraId="385217C8" w14:textId="1795FAAB" w:rsidR="003F62EA" w:rsidRPr="00BF42D0" w:rsidRDefault="0022354D" w:rsidP="000A3117">
      <w:pPr>
        <w:spacing w:after="0" w:line="240" w:lineRule="auto"/>
        <w:jc w:val="both"/>
        <w:rPr>
          <w:rFonts w:ascii="Tw Cen MT" w:hAnsi="Tw Cen MT"/>
        </w:rPr>
      </w:pPr>
      <w:r w:rsidRPr="00BF42D0">
        <w:rPr>
          <w:rFonts w:ascii="Tw Cen MT" w:hAnsi="Tw Cen MT"/>
          <w:b/>
        </w:rPr>
        <w:t>ANEXO 10</w:t>
      </w:r>
      <w:r w:rsidR="003F62EA" w:rsidRPr="00BF42D0">
        <w:rPr>
          <w:rFonts w:ascii="Tw Cen MT" w:hAnsi="Tw Cen MT"/>
        </w:rPr>
        <w:t xml:space="preserve"> SUBCONTRATACIONES.</w:t>
      </w:r>
    </w:p>
    <w:p w14:paraId="406733DD" w14:textId="7132FC85" w:rsidR="003F62EA" w:rsidRPr="00BF42D0" w:rsidRDefault="0022354D" w:rsidP="000A3117">
      <w:pPr>
        <w:spacing w:after="0" w:line="240" w:lineRule="auto"/>
        <w:jc w:val="both"/>
        <w:rPr>
          <w:rFonts w:ascii="Tw Cen MT" w:hAnsi="Tw Cen MT"/>
        </w:rPr>
      </w:pPr>
      <w:r w:rsidRPr="00BF42D0">
        <w:rPr>
          <w:rFonts w:ascii="Tw Cen MT" w:hAnsi="Tw Cen MT"/>
          <w:b/>
        </w:rPr>
        <w:t>ANEXO 11</w:t>
      </w:r>
      <w:r w:rsidR="003F62EA" w:rsidRPr="00BF42D0">
        <w:rPr>
          <w:rFonts w:ascii="Tw Cen MT" w:hAnsi="Tw Cen MT"/>
        </w:rPr>
        <w:t xml:space="preserve"> ESCRITO QUE FACULTE AL PARTICIPANTE A INTERVENIR EN LA LICITACIÓN.</w:t>
      </w:r>
    </w:p>
    <w:p w14:paraId="523D87D1" w14:textId="62A19082" w:rsidR="003F62EA" w:rsidRPr="00BF42D0" w:rsidRDefault="0022354D" w:rsidP="000A3117">
      <w:pPr>
        <w:spacing w:after="0" w:line="240" w:lineRule="auto"/>
        <w:jc w:val="both"/>
        <w:rPr>
          <w:rFonts w:ascii="Tw Cen MT" w:hAnsi="Tw Cen MT"/>
        </w:rPr>
      </w:pPr>
      <w:r w:rsidRPr="00BF42D0">
        <w:rPr>
          <w:rFonts w:ascii="Tw Cen MT" w:hAnsi="Tw Cen MT"/>
          <w:b/>
        </w:rPr>
        <w:t>ANEXO 12</w:t>
      </w:r>
      <w:r w:rsidR="00D91973" w:rsidRPr="00BF42D0">
        <w:rPr>
          <w:rFonts w:ascii="Tw Cen MT" w:hAnsi="Tw Cen MT"/>
        </w:rPr>
        <w:t xml:space="preserve"> </w:t>
      </w:r>
      <w:r w:rsidR="003F62EA" w:rsidRPr="00BF42D0">
        <w:rPr>
          <w:rFonts w:ascii="Tw Cen MT" w:hAnsi="Tw Cen MT"/>
        </w:rPr>
        <w:t>ESCRITO DE DETERMINACIÓN INDEPENDIENTE DE PROPUESTA (PRESENTACIÓN DE PROPUESTA INDIVIDUAL)</w:t>
      </w:r>
    </w:p>
    <w:p w14:paraId="1D90314C" w14:textId="6FA6B485" w:rsidR="003F62EA" w:rsidRPr="00BF42D0" w:rsidRDefault="0022354D" w:rsidP="000A3117">
      <w:pPr>
        <w:spacing w:after="0" w:line="240" w:lineRule="auto"/>
        <w:jc w:val="both"/>
        <w:rPr>
          <w:rFonts w:ascii="Tw Cen MT" w:hAnsi="Tw Cen MT"/>
        </w:rPr>
      </w:pPr>
      <w:r w:rsidRPr="00BF42D0">
        <w:rPr>
          <w:rFonts w:ascii="Tw Cen MT" w:hAnsi="Tw Cen MT"/>
          <w:b/>
        </w:rPr>
        <w:t>ANEXO 13</w:t>
      </w:r>
      <w:r w:rsidR="003F62EA" w:rsidRPr="00BF42D0">
        <w:rPr>
          <w:rFonts w:ascii="Tw Cen MT" w:hAnsi="Tw Cen MT"/>
        </w:rPr>
        <w:t xml:space="preserve"> ESCRITO PARA PROPUESTAS CONJUNTAS.</w:t>
      </w:r>
    </w:p>
    <w:p w14:paraId="3FBFF851" w14:textId="5F91E853" w:rsidR="003F62EA" w:rsidRPr="00BF42D0" w:rsidRDefault="0022354D" w:rsidP="000A3117">
      <w:pPr>
        <w:spacing w:after="0" w:line="240" w:lineRule="auto"/>
        <w:jc w:val="both"/>
        <w:rPr>
          <w:rFonts w:ascii="Tw Cen MT" w:hAnsi="Tw Cen MT"/>
        </w:rPr>
      </w:pPr>
      <w:r w:rsidRPr="00BF42D0">
        <w:rPr>
          <w:rFonts w:ascii="Tw Cen MT" w:hAnsi="Tw Cen MT"/>
          <w:b/>
        </w:rPr>
        <w:t>ANEXO 14</w:t>
      </w:r>
      <w:r w:rsidR="003F62EA" w:rsidRPr="00BF42D0">
        <w:rPr>
          <w:rFonts w:ascii="Tw Cen MT" w:hAnsi="Tw Cen MT"/>
        </w:rPr>
        <w:t xml:space="preserve"> CARTA COMPROMISO.</w:t>
      </w:r>
    </w:p>
    <w:p w14:paraId="3AE62224" w14:textId="0FD2DAA5" w:rsidR="00FB5C7E" w:rsidRPr="00BF42D0" w:rsidRDefault="0022354D" w:rsidP="000A3117">
      <w:pPr>
        <w:spacing w:after="0" w:line="240" w:lineRule="auto"/>
        <w:jc w:val="both"/>
        <w:rPr>
          <w:rFonts w:ascii="Tw Cen MT" w:hAnsi="Tw Cen MT"/>
        </w:rPr>
      </w:pPr>
      <w:r w:rsidRPr="00BF42D0">
        <w:rPr>
          <w:rFonts w:ascii="Tw Cen MT" w:hAnsi="Tw Cen MT"/>
          <w:b/>
        </w:rPr>
        <w:t>ANEXO 15</w:t>
      </w:r>
      <w:r w:rsidR="003F62EA" w:rsidRPr="00BF42D0">
        <w:rPr>
          <w:rFonts w:ascii="Tw Cen MT" w:hAnsi="Tw Cen MT"/>
        </w:rPr>
        <w:t xml:space="preserve"> TRANSPARENCIA Y DATOS PERSONALES.</w:t>
      </w:r>
    </w:p>
    <w:p w14:paraId="74ABFCBC" w14:textId="02AB66F7" w:rsidR="00C4601C" w:rsidRPr="00BF42D0" w:rsidRDefault="00FB5C7E" w:rsidP="00D34918">
      <w:pPr>
        <w:shd w:val="clear" w:color="auto" w:fill="FFFFFF"/>
        <w:tabs>
          <w:tab w:val="left" w:pos="284"/>
        </w:tabs>
        <w:spacing w:after="0" w:line="240" w:lineRule="auto"/>
        <w:jc w:val="both"/>
        <w:rPr>
          <w:rFonts w:ascii="Tw Cen MT" w:hAnsi="Tw Cen MT" w:cs="Arial"/>
          <w:b/>
          <w:bCs/>
        </w:rPr>
      </w:pPr>
      <w:r w:rsidRPr="00BF42D0">
        <w:br w:type="page"/>
      </w:r>
      <w:r w:rsidR="00051901" w:rsidRPr="00BF42D0">
        <w:rPr>
          <w:rFonts w:ascii="Tw Cen MT" w:hAnsi="Tw Cen MT" w:cs="Arial"/>
          <w:b/>
          <w:bCs/>
        </w:rPr>
        <w:lastRenderedPageBreak/>
        <w:t xml:space="preserve">BASES PARA LA LICITACIÓN PÚBLICA NACIONAL </w:t>
      </w:r>
      <w:r w:rsidR="00995CAC" w:rsidRPr="00BF42D0">
        <w:rPr>
          <w:rFonts w:ascii="Tw Cen MT" w:hAnsi="Tw Cen MT" w:cs="Arial"/>
          <w:b/>
          <w:bCs/>
        </w:rPr>
        <w:t xml:space="preserve">NO. </w:t>
      </w:r>
      <w:r w:rsidR="002B4010" w:rsidRPr="00BF42D0">
        <w:rPr>
          <w:rFonts w:ascii="Tw Cen MT" w:hAnsi="Tw Cen MT" w:cs="Arial"/>
          <w:b/>
          <w:bCs/>
        </w:rPr>
        <w:t>06</w:t>
      </w:r>
      <w:r w:rsidR="00917E03" w:rsidRPr="00BF42D0">
        <w:rPr>
          <w:rFonts w:ascii="Tw Cen MT" w:hAnsi="Tw Cen MT" w:cs="Arial"/>
          <w:b/>
          <w:bCs/>
        </w:rPr>
        <w:t>002-0</w:t>
      </w:r>
      <w:r w:rsidR="00C4601C" w:rsidRPr="00BF42D0">
        <w:rPr>
          <w:rFonts w:ascii="Tw Cen MT" w:hAnsi="Tw Cen MT" w:cs="Arial"/>
          <w:b/>
          <w:bCs/>
        </w:rPr>
        <w:t>10</w:t>
      </w:r>
      <w:r w:rsidR="00F07150" w:rsidRPr="00BF42D0">
        <w:rPr>
          <w:rFonts w:ascii="Tw Cen MT" w:hAnsi="Tw Cen MT" w:cs="Arial"/>
          <w:b/>
          <w:bCs/>
        </w:rPr>
        <w:t>-2020</w:t>
      </w:r>
      <w:r w:rsidR="00051901"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D34918" w:rsidRPr="00BF42D0">
        <w:rPr>
          <w:rFonts w:ascii="Tw Cen MT" w:hAnsi="Tw Cen MT" w:cs="Arial"/>
          <w:b/>
          <w:bCs/>
        </w:rPr>
        <w:t xml:space="preserve">ACIOS PÚBLICOS, SOLICITADOS POR </w:t>
      </w:r>
      <w:r w:rsidR="00D34918">
        <w:rPr>
          <w:rFonts w:ascii="Tw Cen MT" w:hAnsi="Tw Cen MT" w:cs="Arial"/>
          <w:b/>
          <w:bCs/>
        </w:rPr>
        <w:t>LA DIRECCIÓN DE SERVICIOS GENERALES DE LA SECRETARÍA DE ADMINISTRACIÓN Y GESTIÓN PÚBLICA</w:t>
      </w:r>
      <w:r w:rsidR="00C4601C" w:rsidRPr="00BF42D0">
        <w:rPr>
          <w:rFonts w:ascii="Tw Cen MT" w:hAnsi="Tw Cen MT" w:cs="Arial"/>
          <w:b/>
          <w:bCs/>
        </w:rPr>
        <w:t>.</w:t>
      </w:r>
    </w:p>
    <w:p w14:paraId="66227B90" w14:textId="050BBD13" w:rsidR="00C4601C" w:rsidRPr="00BF42D0" w:rsidRDefault="00C4601C" w:rsidP="00C4601C">
      <w:pPr>
        <w:shd w:val="clear" w:color="auto" w:fill="FFFFFF"/>
        <w:tabs>
          <w:tab w:val="left" w:pos="284"/>
        </w:tabs>
        <w:spacing w:after="0" w:line="240" w:lineRule="auto"/>
        <w:jc w:val="both"/>
        <w:rPr>
          <w:rFonts w:ascii="Tw Cen MT" w:hAnsi="Tw Cen MT" w:cs="Arial"/>
          <w:b/>
          <w:bCs/>
        </w:rPr>
      </w:pPr>
    </w:p>
    <w:p w14:paraId="5F40A131" w14:textId="53EB2E02" w:rsidR="00F31D77" w:rsidRPr="00BF42D0" w:rsidRDefault="00F31D77" w:rsidP="00AD2219">
      <w:pPr>
        <w:shd w:val="clear" w:color="auto" w:fill="FFFFFF"/>
        <w:tabs>
          <w:tab w:val="left" w:pos="284"/>
        </w:tabs>
        <w:spacing w:after="0" w:line="240" w:lineRule="auto"/>
        <w:jc w:val="both"/>
        <w:rPr>
          <w:rFonts w:ascii="Tw Cen MT" w:hAnsi="Tw Cen MT" w:cs="Arial"/>
          <w:b/>
          <w:bCs/>
        </w:rPr>
      </w:pPr>
    </w:p>
    <w:p w14:paraId="1986EC6A" w14:textId="77777777" w:rsidR="00AD2219" w:rsidRPr="00BF42D0" w:rsidRDefault="00AD2219" w:rsidP="00AD2219">
      <w:pPr>
        <w:shd w:val="clear" w:color="auto" w:fill="FFFFFF"/>
        <w:tabs>
          <w:tab w:val="left" w:pos="284"/>
        </w:tabs>
        <w:spacing w:after="0" w:line="240" w:lineRule="auto"/>
        <w:jc w:val="both"/>
        <w:rPr>
          <w:rFonts w:ascii="Tw Cen MT" w:hAnsi="Tw Cen MT" w:cs="Arial"/>
          <w:b/>
          <w:bCs/>
        </w:rPr>
      </w:pPr>
    </w:p>
    <w:p w14:paraId="6386A93F" w14:textId="1973EFF0" w:rsidR="00051901" w:rsidRPr="00D34918" w:rsidRDefault="00051901" w:rsidP="00D34918">
      <w:pPr>
        <w:shd w:val="clear" w:color="auto" w:fill="FFFFFF"/>
        <w:tabs>
          <w:tab w:val="left" w:pos="284"/>
        </w:tabs>
        <w:spacing w:after="0" w:line="240" w:lineRule="auto"/>
        <w:jc w:val="both"/>
        <w:rPr>
          <w:rFonts w:ascii="Tw Cen MT" w:hAnsi="Tw Cen MT" w:cs="Arial"/>
          <w:b/>
          <w:bCs/>
        </w:rPr>
      </w:pPr>
      <w:r w:rsidRPr="00BF42D0">
        <w:rPr>
          <w:rFonts w:ascii="Tw Cen MT" w:hAnsi="Tw Cen M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BF42D0">
        <w:rPr>
          <w:rStyle w:val="Ninguno"/>
          <w:rFonts w:ascii="Tw Cen MT" w:hAnsi="Tw Cen MT"/>
          <w:u w:color="2E2E2E"/>
          <w:lang w:val="es-MX"/>
        </w:rPr>
        <w:t>1º, numeral 1, fracción III, 2º,  20, 21, 26 numeral 1 fracción I, numeral 2 y numeral 5, 27, 28 numeral 4, 30, numeral 1, fracción I, 32, 33, 34, 35, 36, 37, 38, 40, 41, 42</w:t>
      </w:r>
      <w:r w:rsidRPr="00BF42D0">
        <w:rPr>
          <w:rFonts w:ascii="Tw Cen MT" w:hAnsi="Tw Cen MT" w:cs="Arial"/>
        </w:rPr>
        <w:t xml:space="preserve">, y demás relativos de la </w:t>
      </w:r>
      <w:r w:rsidR="003019E1" w:rsidRPr="00BF42D0">
        <w:rPr>
          <w:rFonts w:ascii="Tw Cen MT" w:hAnsi="Tw Cen MT" w:cs="Arial"/>
        </w:rPr>
        <w:t>LEY DE ADQUISICIONES, ARRENDAMIENTOS Y SERVICIOS DEL SECTOR PÚBLICO DEL ESTADO DE COLIMA, así como de los artículos 2, 25,</w:t>
      </w:r>
      <w:r w:rsidR="00174C3D" w:rsidRPr="00BF42D0">
        <w:rPr>
          <w:rFonts w:ascii="Tw Cen MT" w:hAnsi="Tw Cen MT" w:cs="Arial"/>
        </w:rPr>
        <w:t xml:space="preserve"> </w:t>
      </w:r>
      <w:r w:rsidR="003019E1" w:rsidRPr="00BF42D0">
        <w:rPr>
          <w:rFonts w:ascii="Tw Cen MT" w:hAnsi="Tw Cen MT" w:cs="Arial"/>
        </w:rPr>
        <w:t>26,</w:t>
      </w:r>
      <w:r w:rsidR="00174C3D" w:rsidRPr="00BF42D0">
        <w:rPr>
          <w:rFonts w:ascii="Tw Cen MT" w:hAnsi="Tw Cen MT" w:cs="Arial"/>
        </w:rPr>
        <w:t xml:space="preserve"> </w:t>
      </w:r>
      <w:r w:rsidR="003019E1" w:rsidRPr="00BF42D0">
        <w:rPr>
          <w:rFonts w:ascii="Tw Cen MT" w:hAnsi="Tw Cen MT" w:cs="Arial"/>
        </w:rPr>
        <w:t>27,</w:t>
      </w:r>
      <w:r w:rsidR="00174C3D" w:rsidRPr="00BF42D0">
        <w:rPr>
          <w:rFonts w:ascii="Tw Cen MT" w:hAnsi="Tw Cen MT" w:cs="Arial"/>
        </w:rPr>
        <w:t xml:space="preserve"> </w:t>
      </w:r>
      <w:r w:rsidR="003019E1" w:rsidRPr="00BF42D0">
        <w:rPr>
          <w:rFonts w:ascii="Tw Cen MT" w:hAnsi="Tw Cen MT" w:cs="Arial"/>
        </w:rPr>
        <w:t>28,</w:t>
      </w:r>
      <w:r w:rsidR="00174C3D" w:rsidRPr="00BF42D0">
        <w:rPr>
          <w:rFonts w:ascii="Tw Cen MT" w:hAnsi="Tw Cen MT" w:cs="Arial"/>
        </w:rPr>
        <w:t xml:space="preserve"> </w:t>
      </w:r>
      <w:r w:rsidR="003019E1" w:rsidRPr="00BF42D0">
        <w:rPr>
          <w:rFonts w:ascii="Tw Cen MT" w:hAnsi="Tw Cen MT" w:cs="Arial"/>
        </w:rPr>
        <w:t>30,</w:t>
      </w:r>
      <w:r w:rsidR="00174C3D" w:rsidRPr="00BF42D0">
        <w:rPr>
          <w:rFonts w:ascii="Tw Cen MT" w:hAnsi="Tw Cen MT" w:cs="Arial"/>
        </w:rPr>
        <w:t xml:space="preserve"> </w:t>
      </w:r>
      <w:r w:rsidR="003019E1" w:rsidRPr="00BF42D0">
        <w:rPr>
          <w:rFonts w:ascii="Tw Cen MT" w:hAnsi="Tw Cen MT" w:cs="Arial"/>
        </w:rPr>
        <w:t>33,</w:t>
      </w:r>
      <w:r w:rsidR="00174C3D" w:rsidRPr="00BF42D0">
        <w:rPr>
          <w:rFonts w:ascii="Tw Cen MT" w:hAnsi="Tw Cen MT" w:cs="Arial"/>
        </w:rPr>
        <w:t xml:space="preserve"> </w:t>
      </w:r>
      <w:r w:rsidR="003019E1" w:rsidRPr="00BF42D0">
        <w:rPr>
          <w:rFonts w:ascii="Tw Cen MT" w:hAnsi="Tw Cen MT" w:cs="Arial"/>
        </w:rPr>
        <w:t>35 y demás relativos del REGLAMENTO DE LA LEY DE ADQUISICIONES, ARRENDAMIENTOS Y SERVICIOS DEL SECTOR PÚBLICO DEL ESTADO DE COLIMA PARA EL PODER EJECUTIVO</w:t>
      </w:r>
      <w:r w:rsidRPr="00BF42D0">
        <w:rPr>
          <w:rFonts w:ascii="Tw Cen MT" w:hAnsi="Tw Cen MT" w:cs="Arial"/>
        </w:rPr>
        <w:t xml:space="preserve"> para celebrar la Licitación Pública Nacional </w:t>
      </w:r>
      <w:r w:rsidRPr="00BF42D0">
        <w:rPr>
          <w:rFonts w:ascii="Tw Cen MT" w:hAnsi="Tw Cen MT" w:cs="Arial"/>
          <w:b/>
          <w:bCs/>
        </w:rPr>
        <w:t xml:space="preserve">NO. </w:t>
      </w:r>
      <w:r w:rsidR="00BF42D0" w:rsidRPr="00BF42D0">
        <w:rPr>
          <w:rFonts w:ascii="Tw Cen MT" w:hAnsi="Tw Cen MT" w:cs="Arial"/>
          <w:b/>
          <w:bCs/>
        </w:rPr>
        <w:t xml:space="preserve">06002-010-2020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D34918" w:rsidRPr="00BF42D0">
        <w:rPr>
          <w:rFonts w:ascii="Tw Cen MT" w:hAnsi="Tw Cen MT" w:cs="Arial"/>
          <w:b/>
          <w:bCs/>
        </w:rPr>
        <w:t xml:space="preserve">ACIOS PÚBLICOS, SOLICITADOS POR </w:t>
      </w:r>
      <w:r w:rsidR="00D34918">
        <w:rPr>
          <w:rFonts w:ascii="Tw Cen MT" w:hAnsi="Tw Cen MT" w:cs="Arial"/>
          <w:b/>
          <w:bCs/>
        </w:rPr>
        <w:t>LA DIRECCIÓN DE SERVICIOS GENERALES DE LA SECRETARÍA DE ADMINISTRACIÓN Y GESTIÓN PÚBLICA</w:t>
      </w:r>
      <w:r w:rsidRPr="00BF42D0">
        <w:rPr>
          <w:rFonts w:ascii="Tw Cen MT" w:hAnsi="Tw Cen MT" w:cs="Arial"/>
          <w:b/>
          <w:bCs/>
        </w:rPr>
        <w:t xml:space="preserve">, </w:t>
      </w:r>
      <w:r w:rsidRPr="00BF42D0">
        <w:rPr>
          <w:rFonts w:ascii="Tw Cen MT" w:hAnsi="Tw Cen MT" w:cs="Arial"/>
        </w:rPr>
        <w:t>emite las siguientes:</w:t>
      </w:r>
    </w:p>
    <w:p w14:paraId="293772D0" w14:textId="4F3C6057" w:rsidR="00BF42D0" w:rsidRPr="00BF42D0" w:rsidRDefault="00BF42D0" w:rsidP="00AD2219">
      <w:pPr>
        <w:shd w:val="clear" w:color="auto" w:fill="FFFFFF"/>
        <w:tabs>
          <w:tab w:val="left" w:pos="284"/>
        </w:tabs>
        <w:spacing w:after="0" w:line="240" w:lineRule="auto"/>
        <w:jc w:val="both"/>
        <w:rPr>
          <w:rFonts w:ascii="Tw Cen MT" w:hAnsi="Tw Cen MT" w:cs="Arial"/>
        </w:rPr>
      </w:pPr>
    </w:p>
    <w:p w14:paraId="5A48CE15" w14:textId="77777777" w:rsidR="00BF42D0" w:rsidRPr="00BF42D0" w:rsidRDefault="00BF42D0" w:rsidP="00AD2219">
      <w:pPr>
        <w:shd w:val="clear" w:color="auto" w:fill="FFFFFF"/>
        <w:tabs>
          <w:tab w:val="left" w:pos="284"/>
        </w:tabs>
        <w:spacing w:after="0" w:line="240" w:lineRule="auto"/>
        <w:jc w:val="both"/>
        <w:rPr>
          <w:rFonts w:ascii="Tw Cen MT" w:hAnsi="Tw Cen MT" w:cs="Arial"/>
          <w:b/>
          <w:bCs/>
        </w:rPr>
      </w:pPr>
    </w:p>
    <w:p w14:paraId="6E585221" w14:textId="77777777" w:rsidR="00953FD8" w:rsidRPr="00BF42D0" w:rsidRDefault="00953FD8" w:rsidP="00AD2219">
      <w:pPr>
        <w:tabs>
          <w:tab w:val="left" w:pos="0"/>
        </w:tabs>
        <w:spacing w:after="0" w:line="240" w:lineRule="auto"/>
        <w:jc w:val="both"/>
        <w:outlineLvl w:val="0"/>
        <w:rPr>
          <w:rFonts w:ascii="Tw Cen MT" w:hAnsi="Tw Cen MT" w:cs="Arial"/>
          <w:b/>
          <w:bCs/>
        </w:rPr>
      </w:pPr>
    </w:p>
    <w:p w14:paraId="6A976364" w14:textId="4A9F57B6" w:rsidR="00283FF8" w:rsidRPr="00BF42D0" w:rsidRDefault="00051901" w:rsidP="00AD2219">
      <w:pPr>
        <w:spacing w:after="0" w:line="240" w:lineRule="auto"/>
        <w:jc w:val="center"/>
        <w:rPr>
          <w:rFonts w:ascii="Tw Cen MT" w:hAnsi="Tw Cen MT" w:cs="Arial"/>
          <w:b/>
          <w:bCs/>
        </w:rPr>
      </w:pPr>
      <w:r w:rsidRPr="00BF42D0">
        <w:rPr>
          <w:rFonts w:ascii="Tw Cen MT" w:hAnsi="Tw Cen MT" w:cs="Arial"/>
          <w:b/>
          <w:bCs/>
        </w:rPr>
        <w:t>B  A  S  E  S</w:t>
      </w:r>
    </w:p>
    <w:p w14:paraId="5F10059F" w14:textId="77777777" w:rsidR="00297B04" w:rsidRPr="00BF42D0" w:rsidRDefault="00297B04" w:rsidP="00AD2219">
      <w:pPr>
        <w:spacing w:after="0" w:line="240" w:lineRule="auto"/>
        <w:jc w:val="center"/>
        <w:rPr>
          <w:rFonts w:ascii="Tw Cen MT" w:hAnsi="Tw Cen MT" w:cs="Arial"/>
          <w:b/>
          <w:bCs/>
        </w:rPr>
      </w:pPr>
    </w:p>
    <w:p w14:paraId="4CCCE824" w14:textId="77777777" w:rsidR="00051901" w:rsidRPr="00BF42D0" w:rsidRDefault="00051901" w:rsidP="00AD2219">
      <w:pPr>
        <w:shd w:val="clear" w:color="auto" w:fill="BFBFBF"/>
        <w:spacing w:after="0" w:line="240" w:lineRule="auto"/>
        <w:rPr>
          <w:rFonts w:ascii="Tw Cen MT" w:hAnsi="Tw Cen MT" w:cs="Arial"/>
          <w:b/>
          <w:bCs/>
        </w:rPr>
      </w:pPr>
      <w:r w:rsidRPr="00BF42D0">
        <w:rPr>
          <w:rFonts w:ascii="Tw Cen MT" w:hAnsi="Tw Cen MT" w:cs="Arial"/>
          <w:b/>
          <w:bCs/>
        </w:rPr>
        <w:t>1.</w:t>
      </w:r>
      <w:r w:rsidRPr="00BF42D0">
        <w:rPr>
          <w:rFonts w:ascii="Tw Cen MT" w:hAnsi="Tw Cen MT" w:cs="Arial"/>
          <w:b/>
          <w:bCs/>
        </w:rPr>
        <w:tab/>
        <w:t xml:space="preserve">INFORMACIÓN ESPECÍFICA DE LOS BIENES, ARRENDAMIENTOS O SERVICIOS A ADQUIRIR. </w:t>
      </w:r>
    </w:p>
    <w:p w14:paraId="4F03C7AD" w14:textId="77777777" w:rsidR="00297B04" w:rsidRPr="00BF42D0" w:rsidRDefault="00297B04" w:rsidP="00AD2219">
      <w:pPr>
        <w:spacing w:after="0" w:line="240" w:lineRule="auto"/>
        <w:rPr>
          <w:rFonts w:ascii="Tw Cen MT" w:hAnsi="Tw Cen MT" w:cs="Arial"/>
          <w:b/>
          <w:bCs/>
        </w:rPr>
      </w:pPr>
    </w:p>
    <w:p w14:paraId="5576B2CB" w14:textId="2A2D7178" w:rsidR="004B3825" w:rsidRPr="00BF42D0" w:rsidRDefault="00051901" w:rsidP="00AD2219">
      <w:pPr>
        <w:pStyle w:val="Prrafodelista"/>
        <w:numPr>
          <w:ilvl w:val="1"/>
          <w:numId w:val="22"/>
        </w:numPr>
        <w:ind w:left="0" w:firstLine="0"/>
        <w:rPr>
          <w:rFonts w:ascii="Tw Cen MT" w:hAnsi="Tw Cen MT" w:cs="Arial"/>
          <w:b/>
          <w:bCs/>
          <w:sz w:val="22"/>
          <w:szCs w:val="22"/>
        </w:rPr>
      </w:pPr>
      <w:r w:rsidRPr="00BF42D0">
        <w:rPr>
          <w:rFonts w:ascii="Tw Cen MT" w:hAnsi="Tw Cen MT" w:cs="Arial"/>
          <w:b/>
          <w:bCs/>
          <w:sz w:val="22"/>
          <w:szCs w:val="22"/>
        </w:rPr>
        <w:t>OBJETO, DESCRIPCIÓN Y CANTIDAD. (ANEXO NÚMERO 1 TÉCNICO)</w:t>
      </w:r>
    </w:p>
    <w:p w14:paraId="2C66CB22" w14:textId="77777777" w:rsidR="00AD2219" w:rsidRPr="00BF42D0" w:rsidRDefault="00AD2219" w:rsidP="00AD2219">
      <w:pPr>
        <w:spacing w:after="0" w:line="240" w:lineRule="auto"/>
        <w:rPr>
          <w:rFonts w:ascii="Tw Cen MT" w:hAnsi="Tw Cen MT" w:cs="Arial"/>
          <w:b/>
          <w:bCs/>
        </w:rPr>
      </w:pPr>
    </w:p>
    <w:p w14:paraId="53344B46" w14:textId="62E9103F" w:rsidR="00051901" w:rsidRPr="00BF42D0" w:rsidRDefault="00051901" w:rsidP="00AD2219">
      <w:pPr>
        <w:spacing w:after="0" w:line="240" w:lineRule="auto"/>
        <w:rPr>
          <w:rFonts w:ascii="Tw Cen MT" w:hAnsi="Tw Cen MT" w:cs="Arial"/>
          <w:b/>
          <w:bCs/>
        </w:rPr>
      </w:pPr>
      <w:r w:rsidRPr="00BF42D0">
        <w:rPr>
          <w:rFonts w:ascii="Tw Cen MT" w:hAnsi="Tw Cen MT" w:cs="Arial"/>
          <w:b/>
          <w:bCs/>
        </w:rPr>
        <w:t>OBJETO:</w:t>
      </w:r>
    </w:p>
    <w:p w14:paraId="22212C90" w14:textId="77777777" w:rsidR="004B3825" w:rsidRPr="00BF42D0" w:rsidRDefault="004B3825" w:rsidP="00AD2219">
      <w:pPr>
        <w:spacing w:after="0" w:line="240" w:lineRule="auto"/>
        <w:rPr>
          <w:rFonts w:ascii="Tw Cen MT" w:hAnsi="Tw Cen MT" w:cs="Arial"/>
          <w:b/>
          <w:bCs/>
          <w:u w:val="single"/>
        </w:rPr>
      </w:pPr>
    </w:p>
    <w:p w14:paraId="18389E83" w14:textId="02D46BBA" w:rsidR="0097342E" w:rsidRPr="00BF42D0" w:rsidRDefault="00051901" w:rsidP="00AD2219">
      <w:pPr>
        <w:shd w:val="clear" w:color="auto" w:fill="FFFFFF"/>
        <w:tabs>
          <w:tab w:val="left" w:pos="284"/>
        </w:tabs>
        <w:spacing w:after="0" w:line="240" w:lineRule="auto"/>
        <w:jc w:val="both"/>
        <w:rPr>
          <w:rFonts w:ascii="Tw Cen MT" w:hAnsi="Tw Cen MT" w:cs="Arial"/>
          <w:b/>
          <w:bCs/>
        </w:rPr>
      </w:pPr>
      <w:r w:rsidRPr="00BF42D0">
        <w:rPr>
          <w:rFonts w:ascii="Tw Cen MT" w:hAnsi="Tw Cen MT" w:cs="Arial"/>
          <w:bCs/>
        </w:rPr>
        <w:t>El objeto de la presente licitación es</w:t>
      </w:r>
      <w:r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BF42D0"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r w:rsidR="00AD13D8" w:rsidRPr="00BF42D0">
        <w:rPr>
          <w:rFonts w:ascii="Tw Cen MT" w:hAnsi="Tw Cen MT" w:cs="Arial"/>
          <w:b/>
          <w:bCs/>
        </w:rPr>
        <w:t xml:space="preserve">. </w:t>
      </w:r>
    </w:p>
    <w:p w14:paraId="6F41F089" w14:textId="77777777" w:rsidR="001A5B1C" w:rsidRPr="00BF42D0" w:rsidRDefault="001A5B1C" w:rsidP="00AD2219">
      <w:pPr>
        <w:spacing w:after="0" w:line="240" w:lineRule="auto"/>
        <w:jc w:val="both"/>
        <w:rPr>
          <w:rFonts w:ascii="Tw Cen MT" w:hAnsi="Tw Cen MT" w:cs="Arial"/>
          <w:b/>
          <w:bCs/>
        </w:rPr>
      </w:pPr>
    </w:p>
    <w:p w14:paraId="4F25D883" w14:textId="184F7CE8" w:rsidR="00051901" w:rsidRPr="00BF42D0" w:rsidRDefault="00051901" w:rsidP="00AD2219">
      <w:pPr>
        <w:spacing w:after="0" w:line="240" w:lineRule="auto"/>
        <w:jc w:val="both"/>
        <w:rPr>
          <w:rFonts w:ascii="Tw Cen MT" w:hAnsi="Tw Cen MT" w:cs="Arial"/>
          <w:b/>
          <w:bCs/>
        </w:rPr>
      </w:pPr>
      <w:r w:rsidRPr="00BF42D0">
        <w:rPr>
          <w:rFonts w:ascii="Tw Cen MT" w:hAnsi="Tw Cen MT" w:cs="Arial"/>
          <w:b/>
          <w:bCs/>
        </w:rPr>
        <w:t>DESCRIPCIÓN Y CANTIDAD:</w:t>
      </w:r>
    </w:p>
    <w:p w14:paraId="3C778F72" w14:textId="77777777" w:rsidR="007125A8" w:rsidRPr="00BF42D0" w:rsidRDefault="007125A8" w:rsidP="00AD2219">
      <w:pPr>
        <w:spacing w:after="0" w:line="240" w:lineRule="auto"/>
        <w:jc w:val="both"/>
        <w:rPr>
          <w:rFonts w:ascii="Tw Cen MT" w:hAnsi="Tw Cen MT" w:cs="Arial"/>
          <w:b/>
          <w:bCs/>
          <w:u w:val="single"/>
        </w:rPr>
      </w:pPr>
    </w:p>
    <w:p w14:paraId="1F1E1E7F" w14:textId="591E9D7E" w:rsidR="00657F03" w:rsidRPr="00BF42D0" w:rsidRDefault="00901CFF" w:rsidP="00AD2219">
      <w:pPr>
        <w:spacing w:after="0" w:line="240" w:lineRule="auto"/>
        <w:jc w:val="both"/>
        <w:rPr>
          <w:rFonts w:ascii="Tw Cen MT" w:hAnsi="Tw Cen MT" w:cs="Arial"/>
          <w:bCs/>
        </w:rPr>
      </w:pPr>
      <w:r w:rsidRPr="00BF42D0">
        <w:rPr>
          <w:rFonts w:ascii="Tw Cen MT" w:hAnsi="Tw Cen MT" w:cs="Arial"/>
          <w:bCs/>
        </w:rPr>
        <w:t xml:space="preserve">El presente procedimiento de </w:t>
      </w:r>
      <w:r w:rsidRPr="00BF42D0">
        <w:rPr>
          <w:rFonts w:ascii="Tw Cen MT" w:hAnsi="Tw Cen MT" w:cs="Arial"/>
          <w:b/>
          <w:bCs/>
        </w:rPr>
        <w:t>Licitación Pública Nacional</w:t>
      </w:r>
      <w:r w:rsidRPr="00BF42D0">
        <w:rPr>
          <w:rFonts w:ascii="Tw Cen MT" w:hAnsi="Tw Cen MT" w:cs="Arial"/>
          <w:bCs/>
        </w:rPr>
        <w:t xml:space="preserve"> se adjudicará en </w:t>
      </w:r>
      <w:r w:rsidRPr="00F1357E">
        <w:rPr>
          <w:rFonts w:ascii="Tw Cen MT" w:hAnsi="Tw Cen MT" w:cs="Arial"/>
          <w:b/>
          <w:bCs/>
        </w:rPr>
        <w:t>POR PARTIDA</w:t>
      </w:r>
      <w:r w:rsidR="00D8768E" w:rsidRPr="00D8768E">
        <w:rPr>
          <w:rFonts w:ascii="Tw Cen MT" w:hAnsi="Tw Cen MT" w:cs="Arial"/>
          <w:b/>
        </w:rPr>
        <w:t>S</w:t>
      </w:r>
      <w:r w:rsidR="00D8768E">
        <w:rPr>
          <w:rFonts w:ascii="Tw Cen MT" w:hAnsi="Tw Cen MT" w:cs="Arial"/>
          <w:bCs/>
        </w:rPr>
        <w:t xml:space="preserve"> </w:t>
      </w:r>
      <w:r w:rsidRPr="00BF42D0">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BF42D0">
        <w:rPr>
          <w:rFonts w:ascii="Tw Cen MT" w:hAnsi="Tw Cen MT" w:cs="Arial"/>
          <w:b/>
          <w:bCs/>
        </w:rPr>
        <w:t>ANEXO NÚMERO 1 TÉCNICO</w:t>
      </w:r>
      <w:r w:rsidRPr="00BF42D0">
        <w:rPr>
          <w:rFonts w:ascii="Tw Cen MT" w:hAnsi="Tw Cen MT" w:cs="Arial"/>
          <w:bCs/>
        </w:rPr>
        <w:t>.</w:t>
      </w:r>
    </w:p>
    <w:p w14:paraId="29BD1C52" w14:textId="77777777" w:rsidR="00AD2219" w:rsidRPr="00BF42D0" w:rsidRDefault="00AD2219" w:rsidP="00AD2219">
      <w:pPr>
        <w:spacing w:after="0" w:line="240" w:lineRule="auto"/>
        <w:jc w:val="both"/>
        <w:rPr>
          <w:rFonts w:ascii="Tw Cen MT" w:hAnsi="Tw Cen MT" w:cs="Arial"/>
        </w:rPr>
      </w:pPr>
    </w:p>
    <w:p w14:paraId="21429641" w14:textId="7C7775F4" w:rsidR="00657F03" w:rsidRPr="00BF42D0" w:rsidRDefault="00657F03" w:rsidP="00AD2219">
      <w:pPr>
        <w:spacing w:after="0" w:line="240" w:lineRule="auto"/>
        <w:jc w:val="both"/>
        <w:rPr>
          <w:rFonts w:ascii="Tw Cen MT" w:hAnsi="Tw Cen MT" w:cs="Arial"/>
        </w:rPr>
      </w:pPr>
      <w:r w:rsidRPr="00BF42D0">
        <w:rPr>
          <w:rFonts w:ascii="Tw Cen MT" w:hAnsi="Tw Cen MT" w:cs="Arial"/>
        </w:rPr>
        <w:t>El licitante adjudicado deberá cumplir con las especif</w:t>
      </w:r>
      <w:r w:rsidR="00AD2219" w:rsidRPr="00BF42D0">
        <w:rPr>
          <w:rFonts w:ascii="Tw Cen MT" w:hAnsi="Tw Cen MT" w:cs="Arial"/>
        </w:rPr>
        <w:t>icaciones técnicas establecidas</w:t>
      </w:r>
      <w:r w:rsidRPr="00BF42D0">
        <w:rPr>
          <w:rFonts w:ascii="Tw Cen MT" w:hAnsi="Tw Cen MT" w:cs="Arial"/>
        </w:rPr>
        <w:t xml:space="preserve"> en </w:t>
      </w:r>
      <w:r w:rsidR="00AD2219" w:rsidRPr="00BF42D0">
        <w:rPr>
          <w:rFonts w:ascii="Tw Cen MT" w:hAnsi="Tw Cen MT" w:cs="Arial"/>
        </w:rPr>
        <w:t xml:space="preserve">el </w:t>
      </w:r>
      <w:r w:rsidRPr="00BF42D0">
        <w:rPr>
          <w:rFonts w:ascii="Tw Cen MT" w:hAnsi="Tw Cen MT" w:cs="Arial"/>
          <w:b/>
          <w:bCs/>
        </w:rPr>
        <w:t>ANEXO NÚMERO 1 TÉCNICO</w:t>
      </w:r>
      <w:r w:rsidR="00BF42D0" w:rsidRPr="00BF42D0">
        <w:rPr>
          <w:rFonts w:ascii="Tw Cen MT" w:hAnsi="Tw Cen MT" w:cs="Arial"/>
        </w:rPr>
        <w:t>.</w:t>
      </w:r>
    </w:p>
    <w:p w14:paraId="128B0160" w14:textId="77777777" w:rsidR="00657F03" w:rsidRPr="00BF42D0" w:rsidRDefault="00657F03" w:rsidP="00AD2219">
      <w:pPr>
        <w:pStyle w:val="Textoindependiente21"/>
        <w:rPr>
          <w:rFonts w:ascii="Tw Cen MT" w:hAnsi="Tw Cen MT"/>
          <w:b w:val="0"/>
          <w:sz w:val="20"/>
          <w:szCs w:val="20"/>
          <w:lang w:val="es-MX"/>
        </w:rPr>
      </w:pPr>
    </w:p>
    <w:p w14:paraId="79C07778" w14:textId="3616EBB9" w:rsidR="00657F03" w:rsidRPr="00BF42D0" w:rsidRDefault="00657F03" w:rsidP="00AD2219">
      <w:pPr>
        <w:spacing w:after="0" w:line="240" w:lineRule="auto"/>
        <w:jc w:val="both"/>
        <w:rPr>
          <w:rFonts w:ascii="Tw Cen MT" w:hAnsi="Tw Cen MT" w:cs="Arial"/>
          <w:bCs/>
        </w:rPr>
      </w:pPr>
      <w:r w:rsidRPr="00BF42D0">
        <w:rPr>
          <w:rFonts w:ascii="Tw Cen MT" w:hAnsi="Tw Cen MT" w:cs="Arial"/>
          <w:bCs/>
        </w:rPr>
        <w:t xml:space="preserve">En el </w:t>
      </w:r>
      <w:r w:rsidRPr="00BF42D0">
        <w:rPr>
          <w:rFonts w:ascii="Tw Cen MT" w:hAnsi="Tw Cen MT" w:cs="Arial"/>
          <w:b/>
          <w:bCs/>
        </w:rPr>
        <w:t>ANEXO NÚMERO 1 TÉCNICO</w:t>
      </w:r>
      <w:r w:rsidRPr="00BF42D0">
        <w:rPr>
          <w:rFonts w:ascii="Tw Cen MT" w:hAnsi="Tw Cen MT" w:cs="Arial"/>
          <w:bCs/>
        </w:rPr>
        <w:t xml:space="preserve"> se establece la descripción pormenorizada, especificaciones, características y cantidades de los </w:t>
      </w:r>
      <w:r w:rsidR="00BF42D0" w:rsidRPr="00BF42D0">
        <w:rPr>
          <w:rFonts w:ascii="Tw Cen MT" w:hAnsi="Tw Cen MT" w:cs="Arial"/>
          <w:bCs/>
        </w:rPr>
        <w:t>servicios</w:t>
      </w:r>
      <w:r w:rsidRPr="00BF42D0">
        <w:rPr>
          <w:rFonts w:ascii="Tw Cen MT" w:hAnsi="Tw Cen MT" w:cs="Arial"/>
          <w:bCs/>
        </w:rPr>
        <w:t xml:space="preserve"> objeto de la presente licitación.</w:t>
      </w:r>
    </w:p>
    <w:p w14:paraId="285DE7DC" w14:textId="3594999F" w:rsidR="00BF42D0" w:rsidRPr="00BF42D0" w:rsidRDefault="00BF42D0" w:rsidP="00AD2219">
      <w:pPr>
        <w:spacing w:after="0" w:line="240" w:lineRule="auto"/>
        <w:jc w:val="both"/>
        <w:rPr>
          <w:rFonts w:ascii="Tw Cen MT" w:hAnsi="Tw Cen MT" w:cs="Arial"/>
          <w:bCs/>
        </w:rPr>
      </w:pPr>
    </w:p>
    <w:p w14:paraId="20D6332B" w14:textId="77777777" w:rsidR="00BF42D0" w:rsidRPr="00BF42D0" w:rsidRDefault="00BF42D0" w:rsidP="00AD2219">
      <w:pPr>
        <w:spacing w:after="0" w:line="240" w:lineRule="auto"/>
        <w:jc w:val="both"/>
        <w:rPr>
          <w:rFonts w:ascii="Tw Cen MT" w:hAnsi="Tw Cen MT" w:cs="Arial"/>
          <w:bCs/>
        </w:rPr>
      </w:pPr>
    </w:p>
    <w:p w14:paraId="04E09CA2" w14:textId="34B0D89C" w:rsidR="00F31D77" w:rsidRPr="00BF42D0" w:rsidRDefault="00F31D77" w:rsidP="00051901">
      <w:pPr>
        <w:pStyle w:val="Textoindependiente21"/>
        <w:rPr>
          <w:rFonts w:ascii="Tw Cen MT" w:hAnsi="Tw Cen MT"/>
          <w:lang w:val="es-MX"/>
        </w:rPr>
      </w:pPr>
    </w:p>
    <w:p w14:paraId="7FE13A4A" w14:textId="557F7F70" w:rsidR="00FE072B" w:rsidRDefault="00FE072B" w:rsidP="00FE072B">
      <w:pPr>
        <w:spacing w:after="0" w:line="240" w:lineRule="auto"/>
        <w:jc w:val="both"/>
        <w:rPr>
          <w:rFonts w:ascii="Tw Cen MT" w:eastAsia="Times New Roman" w:hAnsi="Tw Cen MT" w:cs="Arial"/>
          <w:b/>
          <w:bCs/>
          <w:lang w:eastAsia="es-ES"/>
        </w:rPr>
      </w:pPr>
      <w:r w:rsidRPr="00BF170F">
        <w:rPr>
          <w:rFonts w:ascii="Tw Cen MT" w:eastAsia="Times New Roman" w:hAnsi="Tw Cen MT" w:cs="Arial"/>
          <w:b/>
          <w:bCs/>
          <w:lang w:eastAsia="es-ES"/>
        </w:rPr>
        <w:lastRenderedPageBreak/>
        <w:t>RESUMEN DE ANEXO NÚMERO 1 TÉCNICO:</w:t>
      </w:r>
    </w:p>
    <w:p w14:paraId="1748C36E" w14:textId="77777777" w:rsidR="00DB0C35" w:rsidRPr="00BF42D0" w:rsidRDefault="00DB0C35" w:rsidP="00FE072B">
      <w:pPr>
        <w:spacing w:after="0" w:line="240" w:lineRule="auto"/>
        <w:jc w:val="both"/>
        <w:rPr>
          <w:rFonts w:ascii="Tw Cen MT" w:eastAsia="Times New Roman" w:hAnsi="Tw Cen MT" w:cs="Arial"/>
          <w:b/>
          <w:bCs/>
          <w:lang w:eastAsia="es-ES"/>
        </w:rPr>
      </w:pPr>
    </w:p>
    <w:p w14:paraId="7F72A7AE" w14:textId="77777777" w:rsidR="00FE072B" w:rsidRPr="00BF42D0" w:rsidRDefault="00FE072B" w:rsidP="00051901">
      <w:pPr>
        <w:pStyle w:val="Textoindependiente21"/>
        <w:rPr>
          <w:rFonts w:ascii="Tw Cen MT" w:hAnsi="Tw Cen MT"/>
          <w:lang w:val="es-MX"/>
        </w:rPr>
      </w:pPr>
    </w:p>
    <w:tbl>
      <w:tblPr>
        <w:tblW w:w="97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851"/>
        <w:gridCol w:w="6378"/>
        <w:gridCol w:w="993"/>
        <w:gridCol w:w="1559"/>
      </w:tblGrid>
      <w:tr w:rsidR="005C4076" w:rsidRPr="00BF42D0" w14:paraId="5372FAC2" w14:textId="77777777" w:rsidTr="00BF170F">
        <w:trPr>
          <w:trHeight w:val="379"/>
        </w:trPr>
        <w:tc>
          <w:tcPr>
            <w:tcW w:w="851" w:type="dxa"/>
            <w:shd w:val="clear" w:color="auto" w:fill="C0C0C0"/>
            <w:vAlign w:val="center"/>
          </w:tcPr>
          <w:p w14:paraId="761D545D" w14:textId="6DC454B6" w:rsidR="005C4076" w:rsidRPr="00BF170F" w:rsidRDefault="00BF42D0" w:rsidP="005C4076">
            <w:pPr>
              <w:spacing w:after="0" w:line="240" w:lineRule="auto"/>
              <w:jc w:val="center"/>
              <w:rPr>
                <w:rFonts w:ascii="Tw Cen MT" w:eastAsia="Batang" w:hAnsi="Tw Cen MT" w:cs="Arial"/>
                <w:bCs/>
                <w:color w:val="000000"/>
                <w:lang w:eastAsia="ko-KR"/>
              </w:rPr>
            </w:pPr>
            <w:r w:rsidRPr="00BF170F">
              <w:rPr>
                <w:rFonts w:ascii="Tw Cen MT" w:eastAsia="Batang" w:hAnsi="Tw Cen MT" w:cs="Arial"/>
                <w:bCs/>
                <w:color w:val="000000"/>
                <w:lang w:eastAsia="ko-KR"/>
              </w:rPr>
              <w:t>No Partida</w:t>
            </w:r>
          </w:p>
        </w:tc>
        <w:tc>
          <w:tcPr>
            <w:tcW w:w="6378" w:type="dxa"/>
            <w:shd w:val="clear" w:color="auto" w:fill="C0C0C0"/>
            <w:vAlign w:val="center"/>
          </w:tcPr>
          <w:p w14:paraId="5E3A776F" w14:textId="35C9EA72" w:rsidR="005C4076" w:rsidRPr="00BF170F" w:rsidRDefault="00BF42D0" w:rsidP="005C4076">
            <w:pPr>
              <w:spacing w:after="0" w:line="240" w:lineRule="auto"/>
              <w:jc w:val="center"/>
              <w:rPr>
                <w:rFonts w:ascii="Tw Cen MT" w:eastAsia="Batang" w:hAnsi="Tw Cen MT" w:cs="Arial"/>
                <w:bCs/>
                <w:color w:val="000000"/>
                <w:lang w:eastAsia="ko-KR"/>
              </w:rPr>
            </w:pPr>
            <w:r w:rsidRPr="00BF170F">
              <w:rPr>
                <w:rFonts w:ascii="Tw Cen MT" w:eastAsia="Batang" w:hAnsi="Tw Cen MT" w:cs="Arial"/>
                <w:bCs/>
                <w:color w:val="000000"/>
                <w:lang w:eastAsia="ko-KR"/>
              </w:rPr>
              <w:t>Servicio</w:t>
            </w:r>
          </w:p>
        </w:tc>
        <w:tc>
          <w:tcPr>
            <w:tcW w:w="993" w:type="dxa"/>
            <w:shd w:val="clear" w:color="auto" w:fill="C0C0C0"/>
            <w:vAlign w:val="center"/>
          </w:tcPr>
          <w:p w14:paraId="0404BCB6" w14:textId="684061D1" w:rsidR="005C4076" w:rsidRPr="00BF170F" w:rsidRDefault="00BF42D0" w:rsidP="005C4076">
            <w:pPr>
              <w:spacing w:after="0" w:line="240" w:lineRule="auto"/>
              <w:jc w:val="center"/>
              <w:rPr>
                <w:rFonts w:ascii="Tw Cen MT" w:eastAsia="Batang" w:hAnsi="Tw Cen MT" w:cs="Arial"/>
                <w:bCs/>
                <w:color w:val="000000"/>
                <w:lang w:eastAsia="ko-KR"/>
              </w:rPr>
            </w:pPr>
            <w:r w:rsidRPr="00BF170F">
              <w:rPr>
                <w:rFonts w:ascii="Tw Cen MT" w:eastAsia="Batang" w:hAnsi="Tw Cen MT" w:cs="Arial"/>
                <w:bCs/>
                <w:color w:val="000000"/>
                <w:lang w:eastAsia="ko-KR"/>
              </w:rPr>
              <w:t>Cantidad</w:t>
            </w:r>
          </w:p>
        </w:tc>
        <w:tc>
          <w:tcPr>
            <w:tcW w:w="1559" w:type="dxa"/>
            <w:shd w:val="clear" w:color="auto" w:fill="C0C0C0"/>
            <w:vAlign w:val="center"/>
          </w:tcPr>
          <w:p w14:paraId="44C84E5C" w14:textId="15F01D1F" w:rsidR="005C4076" w:rsidRPr="00BF170F" w:rsidRDefault="00BF42D0" w:rsidP="005C4076">
            <w:pPr>
              <w:spacing w:after="0" w:line="240" w:lineRule="auto"/>
              <w:jc w:val="center"/>
              <w:rPr>
                <w:rFonts w:ascii="Tw Cen MT" w:eastAsia="Batang" w:hAnsi="Tw Cen MT" w:cs="Arial"/>
                <w:bCs/>
                <w:color w:val="000000"/>
                <w:lang w:eastAsia="ko-KR"/>
              </w:rPr>
            </w:pPr>
            <w:r w:rsidRPr="00BF170F">
              <w:rPr>
                <w:rFonts w:ascii="Tw Cen MT" w:eastAsia="Batang" w:hAnsi="Tw Cen MT" w:cs="Arial"/>
                <w:bCs/>
                <w:color w:val="000000"/>
                <w:lang w:eastAsia="ko-KR"/>
              </w:rPr>
              <w:t>Especificaciones</w:t>
            </w:r>
          </w:p>
        </w:tc>
      </w:tr>
      <w:tr w:rsidR="00BF42D0" w:rsidRPr="00BF42D0" w14:paraId="12A7900E" w14:textId="77777777" w:rsidTr="00BF170F">
        <w:trPr>
          <w:trHeight w:val="687"/>
        </w:trPr>
        <w:tc>
          <w:tcPr>
            <w:tcW w:w="851" w:type="dxa"/>
            <w:vAlign w:val="center"/>
          </w:tcPr>
          <w:p w14:paraId="7D0ACE6C" w14:textId="50175AA4"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1</w:t>
            </w:r>
          </w:p>
        </w:tc>
        <w:tc>
          <w:tcPr>
            <w:tcW w:w="6378" w:type="dxa"/>
            <w:vAlign w:val="center"/>
          </w:tcPr>
          <w:p w14:paraId="229DFF4B" w14:textId="2AFD2FE7" w:rsidR="00BF42D0" w:rsidRPr="00BF170F" w:rsidRDefault="00BF42D0" w:rsidP="00BF170F">
            <w:pPr>
              <w:spacing w:after="0" w:line="240" w:lineRule="auto"/>
              <w:ind w:left="130"/>
              <w:rPr>
                <w:rFonts w:ascii="Tw Cen MT" w:eastAsia="Times New Roman" w:hAnsi="Tw Cen MT" w:cs="Arial"/>
                <w:bCs/>
                <w:color w:val="000000"/>
                <w:lang w:eastAsia="es-ES"/>
              </w:rPr>
            </w:pPr>
            <w:r w:rsidRPr="00BF170F">
              <w:rPr>
                <w:rFonts w:ascii="Tw Cen MT" w:hAnsi="Tw Cen MT"/>
              </w:rPr>
              <w:t>Telefonía Análoga sin límite en llamadas locales, nacionales, celular e internacionales (Estados Unidos y Canadá)</w:t>
            </w:r>
          </w:p>
        </w:tc>
        <w:tc>
          <w:tcPr>
            <w:tcW w:w="993" w:type="dxa"/>
            <w:vAlign w:val="center"/>
          </w:tcPr>
          <w:p w14:paraId="2257B60B" w14:textId="4E238117" w:rsidR="00BF42D0" w:rsidRPr="00BF170F" w:rsidRDefault="00BF42D0" w:rsidP="00BF42D0">
            <w:pPr>
              <w:spacing w:after="0" w:line="240" w:lineRule="auto"/>
              <w:jc w:val="center"/>
              <w:rPr>
                <w:rFonts w:ascii="Tw Cen MT" w:eastAsia="Times New Roman" w:hAnsi="Tw Cen MT" w:cs="Arial"/>
                <w:lang w:eastAsia="es-ES"/>
              </w:rPr>
            </w:pPr>
            <w:r w:rsidRPr="00BF170F">
              <w:rPr>
                <w:rFonts w:ascii="Tw Cen MT" w:hAnsi="Tw Cen MT"/>
              </w:rPr>
              <w:t>11</w:t>
            </w:r>
          </w:p>
        </w:tc>
        <w:tc>
          <w:tcPr>
            <w:tcW w:w="1559" w:type="dxa"/>
            <w:vAlign w:val="center"/>
          </w:tcPr>
          <w:p w14:paraId="19EF76A6" w14:textId="2C705D4D" w:rsidR="00BF42D0" w:rsidRPr="00BF170F" w:rsidRDefault="00BF42D0" w:rsidP="00BF42D0">
            <w:pPr>
              <w:spacing w:after="0" w:line="240" w:lineRule="auto"/>
              <w:jc w:val="center"/>
              <w:rPr>
                <w:rFonts w:ascii="Tw Cen MT" w:eastAsia="Times New Roman" w:hAnsi="Tw Cen MT" w:cs="Arial"/>
                <w:color w:val="000000"/>
                <w:lang w:eastAsia="es-ES"/>
              </w:rPr>
            </w:pPr>
            <w:r w:rsidRPr="00BF170F">
              <w:rPr>
                <w:rFonts w:ascii="Tw Cen MT" w:hAnsi="Tw Cen MT"/>
              </w:rPr>
              <w:t>Anexo Técnico</w:t>
            </w:r>
          </w:p>
        </w:tc>
      </w:tr>
      <w:tr w:rsidR="00BF42D0" w:rsidRPr="00BF42D0" w14:paraId="7940C15C" w14:textId="77777777" w:rsidTr="00BF170F">
        <w:trPr>
          <w:trHeight w:val="711"/>
        </w:trPr>
        <w:tc>
          <w:tcPr>
            <w:tcW w:w="851" w:type="dxa"/>
            <w:vAlign w:val="center"/>
          </w:tcPr>
          <w:p w14:paraId="414E2315" w14:textId="6DB8173B"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2</w:t>
            </w:r>
          </w:p>
        </w:tc>
        <w:tc>
          <w:tcPr>
            <w:tcW w:w="6378" w:type="dxa"/>
            <w:vAlign w:val="center"/>
          </w:tcPr>
          <w:p w14:paraId="6DA4A6BB" w14:textId="4A601E7B" w:rsidR="00BF42D0" w:rsidRPr="00BF170F" w:rsidRDefault="00BF42D0" w:rsidP="00BF170F">
            <w:pPr>
              <w:spacing w:after="0" w:line="240" w:lineRule="auto"/>
              <w:ind w:left="130"/>
              <w:rPr>
                <w:rFonts w:ascii="Tw Cen MT" w:eastAsia="Times New Roman" w:hAnsi="Tw Cen MT" w:cs="Arial"/>
                <w:bCs/>
                <w:lang w:eastAsia="es-ES"/>
              </w:rPr>
            </w:pPr>
            <w:r w:rsidRPr="00BF170F">
              <w:rPr>
                <w:rFonts w:ascii="Tw Cen MT" w:hAnsi="Tw Cen MT"/>
              </w:rPr>
              <w:t>Servicio de Telefonía (1 línea) e Internet Asimétrico 100 Mbps para Colima, Villa de Álvarez, Coquimatlán, Cuauhtémoc y Comala</w:t>
            </w:r>
          </w:p>
        </w:tc>
        <w:tc>
          <w:tcPr>
            <w:tcW w:w="993" w:type="dxa"/>
            <w:vAlign w:val="center"/>
          </w:tcPr>
          <w:p w14:paraId="609D466C" w14:textId="647E2BD3"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240</w:t>
            </w:r>
          </w:p>
        </w:tc>
        <w:tc>
          <w:tcPr>
            <w:tcW w:w="1559" w:type="dxa"/>
            <w:vAlign w:val="center"/>
          </w:tcPr>
          <w:p w14:paraId="0CA38C0F" w14:textId="57642102"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Anexo Técnico</w:t>
            </w:r>
          </w:p>
        </w:tc>
      </w:tr>
      <w:tr w:rsidR="00BF42D0" w:rsidRPr="00BF42D0" w14:paraId="5B66948D" w14:textId="77777777" w:rsidTr="00BF170F">
        <w:trPr>
          <w:trHeight w:val="711"/>
        </w:trPr>
        <w:tc>
          <w:tcPr>
            <w:tcW w:w="851" w:type="dxa"/>
            <w:tcBorders>
              <w:top w:val="single" w:sz="4" w:space="0" w:color="000000"/>
              <w:left w:val="single" w:sz="4" w:space="0" w:color="000000"/>
              <w:bottom w:val="single" w:sz="4" w:space="0" w:color="000000"/>
              <w:right w:val="single" w:sz="4" w:space="0" w:color="000000"/>
            </w:tcBorders>
            <w:vAlign w:val="center"/>
          </w:tcPr>
          <w:p w14:paraId="4446E32D" w14:textId="37531E06"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3</w:t>
            </w:r>
          </w:p>
        </w:tc>
        <w:tc>
          <w:tcPr>
            <w:tcW w:w="6378" w:type="dxa"/>
            <w:tcBorders>
              <w:top w:val="single" w:sz="4" w:space="0" w:color="000000"/>
              <w:left w:val="single" w:sz="4" w:space="0" w:color="000000"/>
              <w:bottom w:val="single" w:sz="4" w:space="0" w:color="000000"/>
              <w:right w:val="single" w:sz="4" w:space="0" w:color="000000"/>
            </w:tcBorders>
            <w:vAlign w:val="center"/>
          </w:tcPr>
          <w:p w14:paraId="6E861FD1" w14:textId="0AB38CEC" w:rsidR="00BF42D0" w:rsidRPr="00BF170F" w:rsidRDefault="00BF42D0" w:rsidP="00BF170F">
            <w:pPr>
              <w:spacing w:after="0" w:line="240" w:lineRule="auto"/>
              <w:ind w:left="130"/>
              <w:rPr>
                <w:rFonts w:ascii="Tw Cen MT" w:eastAsia="Times New Roman" w:hAnsi="Tw Cen MT" w:cs="Arial"/>
                <w:bCs/>
                <w:lang w:eastAsia="es-ES"/>
              </w:rPr>
            </w:pPr>
            <w:r w:rsidRPr="00BF170F">
              <w:rPr>
                <w:rFonts w:ascii="Tw Cen MT" w:hAnsi="Tw Cen MT"/>
              </w:rPr>
              <w:t>Servicio de Telefonía (1 línea) e Internet Asimétrico 100 Mbps para Ixtlahuacán, Tecomán, Armería, Manzanillo y Minatitlán</w:t>
            </w:r>
          </w:p>
        </w:tc>
        <w:tc>
          <w:tcPr>
            <w:tcW w:w="993" w:type="dxa"/>
            <w:tcBorders>
              <w:top w:val="single" w:sz="4" w:space="0" w:color="000000"/>
              <w:left w:val="single" w:sz="4" w:space="0" w:color="000000"/>
              <w:bottom w:val="single" w:sz="4" w:space="0" w:color="000000"/>
              <w:right w:val="single" w:sz="4" w:space="0" w:color="000000"/>
            </w:tcBorders>
            <w:vAlign w:val="center"/>
          </w:tcPr>
          <w:p w14:paraId="2A7F9967" w14:textId="2531EAD0"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69</w:t>
            </w:r>
          </w:p>
        </w:tc>
        <w:tc>
          <w:tcPr>
            <w:tcW w:w="1559" w:type="dxa"/>
            <w:tcBorders>
              <w:top w:val="single" w:sz="4" w:space="0" w:color="000000"/>
              <w:left w:val="single" w:sz="4" w:space="0" w:color="000000"/>
              <w:bottom w:val="single" w:sz="4" w:space="0" w:color="000000"/>
              <w:right w:val="single" w:sz="4" w:space="0" w:color="000000"/>
            </w:tcBorders>
            <w:vAlign w:val="center"/>
          </w:tcPr>
          <w:p w14:paraId="7C2CBD49" w14:textId="070A066E"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Anexo Técnico</w:t>
            </w:r>
          </w:p>
        </w:tc>
      </w:tr>
      <w:tr w:rsidR="00BF42D0" w:rsidRPr="00BF42D0" w14:paraId="52AEA756" w14:textId="77777777" w:rsidTr="00BF170F">
        <w:trPr>
          <w:trHeight w:val="552"/>
        </w:trPr>
        <w:tc>
          <w:tcPr>
            <w:tcW w:w="851" w:type="dxa"/>
            <w:vAlign w:val="center"/>
          </w:tcPr>
          <w:p w14:paraId="26A56DC6" w14:textId="77777777" w:rsidR="00BF42D0" w:rsidRPr="00BF170F" w:rsidRDefault="00BF42D0" w:rsidP="00BF42D0">
            <w:pPr>
              <w:widowControl w:val="0"/>
              <w:spacing w:line="240" w:lineRule="auto"/>
              <w:jc w:val="center"/>
              <w:rPr>
                <w:rFonts w:ascii="Tw Cen MT" w:hAnsi="Tw Cen MT"/>
              </w:rPr>
            </w:pPr>
          </w:p>
          <w:p w14:paraId="095DC8F5" w14:textId="3371072B"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4</w:t>
            </w:r>
          </w:p>
        </w:tc>
        <w:tc>
          <w:tcPr>
            <w:tcW w:w="6378" w:type="dxa"/>
            <w:vAlign w:val="center"/>
          </w:tcPr>
          <w:p w14:paraId="6DF30969" w14:textId="122CC5FB" w:rsidR="00BF42D0" w:rsidRPr="00BF170F" w:rsidRDefault="00BF42D0" w:rsidP="00BF170F">
            <w:pPr>
              <w:spacing w:after="0" w:line="240" w:lineRule="auto"/>
              <w:ind w:left="130"/>
              <w:rPr>
                <w:rFonts w:ascii="Tw Cen MT" w:eastAsia="Times New Roman" w:hAnsi="Tw Cen MT" w:cs="Arial"/>
                <w:bCs/>
                <w:lang w:eastAsia="es-ES"/>
              </w:rPr>
            </w:pPr>
            <w:r w:rsidRPr="00BF170F">
              <w:rPr>
                <w:rFonts w:ascii="Tw Cen MT" w:hAnsi="Tw Cen MT"/>
              </w:rPr>
              <w:t>Servicio de Internet Simétrico con fibra óptica de 4 Mbps</w:t>
            </w:r>
          </w:p>
        </w:tc>
        <w:tc>
          <w:tcPr>
            <w:tcW w:w="993" w:type="dxa"/>
            <w:vAlign w:val="center"/>
          </w:tcPr>
          <w:p w14:paraId="5AB3DAFD" w14:textId="77777777" w:rsidR="00BF42D0" w:rsidRPr="00BF170F" w:rsidRDefault="00BF42D0" w:rsidP="00BF42D0">
            <w:pPr>
              <w:widowControl w:val="0"/>
              <w:spacing w:line="240" w:lineRule="auto"/>
              <w:jc w:val="center"/>
              <w:rPr>
                <w:rFonts w:ascii="Tw Cen MT" w:hAnsi="Tw Cen MT"/>
              </w:rPr>
            </w:pPr>
          </w:p>
          <w:p w14:paraId="1FBCFA02" w14:textId="40E50D94"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1</w:t>
            </w:r>
          </w:p>
        </w:tc>
        <w:tc>
          <w:tcPr>
            <w:tcW w:w="1559" w:type="dxa"/>
            <w:vAlign w:val="center"/>
          </w:tcPr>
          <w:p w14:paraId="2FCFD1C1" w14:textId="2E46AF4C"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Anexo Técnico</w:t>
            </w:r>
          </w:p>
        </w:tc>
      </w:tr>
      <w:tr w:rsidR="00BF42D0" w:rsidRPr="00BF42D0" w14:paraId="74704E65" w14:textId="77777777" w:rsidTr="00BF170F">
        <w:trPr>
          <w:trHeight w:val="552"/>
        </w:trPr>
        <w:tc>
          <w:tcPr>
            <w:tcW w:w="851" w:type="dxa"/>
            <w:vAlign w:val="center"/>
          </w:tcPr>
          <w:p w14:paraId="1156805C" w14:textId="68BFC9DA"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5</w:t>
            </w:r>
          </w:p>
        </w:tc>
        <w:tc>
          <w:tcPr>
            <w:tcW w:w="6378" w:type="dxa"/>
            <w:vAlign w:val="center"/>
          </w:tcPr>
          <w:p w14:paraId="3E871566" w14:textId="20AFA8D5" w:rsidR="00BF42D0" w:rsidRPr="00BF170F" w:rsidRDefault="00BF42D0" w:rsidP="00BF170F">
            <w:pPr>
              <w:spacing w:after="0" w:line="240" w:lineRule="auto"/>
              <w:ind w:left="130"/>
              <w:rPr>
                <w:rFonts w:ascii="Tw Cen MT" w:eastAsia="Times New Roman" w:hAnsi="Tw Cen MT" w:cs="Arial"/>
                <w:bCs/>
                <w:lang w:eastAsia="es-ES"/>
              </w:rPr>
            </w:pPr>
            <w:r w:rsidRPr="00BF170F">
              <w:rPr>
                <w:rFonts w:ascii="Tw Cen MT" w:hAnsi="Tw Cen MT"/>
              </w:rPr>
              <w:t>Servicio de Internet Simétrico con fibra óptica de 10 Mbps</w:t>
            </w:r>
          </w:p>
        </w:tc>
        <w:tc>
          <w:tcPr>
            <w:tcW w:w="993" w:type="dxa"/>
            <w:vAlign w:val="center"/>
          </w:tcPr>
          <w:p w14:paraId="5F4CCAEF" w14:textId="0DECB7CB"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9</w:t>
            </w:r>
          </w:p>
        </w:tc>
        <w:tc>
          <w:tcPr>
            <w:tcW w:w="1559" w:type="dxa"/>
            <w:vAlign w:val="center"/>
          </w:tcPr>
          <w:p w14:paraId="20122DB5" w14:textId="4D539401"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Anexo Técnico</w:t>
            </w:r>
          </w:p>
        </w:tc>
      </w:tr>
      <w:tr w:rsidR="00BF42D0" w:rsidRPr="00BF42D0" w14:paraId="118A095F" w14:textId="77777777" w:rsidTr="00BF170F">
        <w:trPr>
          <w:trHeight w:val="604"/>
        </w:trPr>
        <w:tc>
          <w:tcPr>
            <w:tcW w:w="851" w:type="dxa"/>
            <w:vAlign w:val="center"/>
          </w:tcPr>
          <w:p w14:paraId="137C6A23" w14:textId="1A61B91E"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6</w:t>
            </w:r>
          </w:p>
        </w:tc>
        <w:tc>
          <w:tcPr>
            <w:tcW w:w="6378" w:type="dxa"/>
            <w:vAlign w:val="center"/>
          </w:tcPr>
          <w:p w14:paraId="2700747E" w14:textId="320763B4" w:rsidR="00BF42D0" w:rsidRPr="00BF170F" w:rsidRDefault="00BF42D0" w:rsidP="00BF170F">
            <w:pPr>
              <w:spacing w:after="0" w:line="240" w:lineRule="auto"/>
              <w:ind w:left="130"/>
              <w:rPr>
                <w:rFonts w:ascii="Tw Cen MT" w:eastAsia="Times New Roman" w:hAnsi="Tw Cen MT" w:cs="Arial"/>
                <w:bCs/>
                <w:lang w:eastAsia="es-ES"/>
              </w:rPr>
            </w:pPr>
            <w:r w:rsidRPr="00BF170F">
              <w:rPr>
                <w:rFonts w:ascii="Tw Cen MT" w:hAnsi="Tw Cen MT"/>
              </w:rPr>
              <w:t>Servicio de Internet Simétrico con fibra óptica de 50 Mbps</w:t>
            </w:r>
          </w:p>
        </w:tc>
        <w:tc>
          <w:tcPr>
            <w:tcW w:w="993" w:type="dxa"/>
            <w:vAlign w:val="center"/>
          </w:tcPr>
          <w:p w14:paraId="5781CCF4" w14:textId="6088C5E2"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2</w:t>
            </w:r>
          </w:p>
        </w:tc>
        <w:tc>
          <w:tcPr>
            <w:tcW w:w="1559" w:type="dxa"/>
            <w:vAlign w:val="center"/>
          </w:tcPr>
          <w:p w14:paraId="29A09BE9" w14:textId="7A1C529A"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Anexo Técnico</w:t>
            </w:r>
          </w:p>
        </w:tc>
      </w:tr>
      <w:tr w:rsidR="00BF42D0" w:rsidRPr="00BF42D0" w14:paraId="12B3D87B" w14:textId="77777777" w:rsidTr="00BF170F">
        <w:trPr>
          <w:trHeight w:val="604"/>
        </w:trPr>
        <w:tc>
          <w:tcPr>
            <w:tcW w:w="851" w:type="dxa"/>
            <w:vAlign w:val="center"/>
          </w:tcPr>
          <w:p w14:paraId="1DE28A02" w14:textId="2B99E68B"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7</w:t>
            </w:r>
          </w:p>
        </w:tc>
        <w:tc>
          <w:tcPr>
            <w:tcW w:w="6378" w:type="dxa"/>
            <w:vAlign w:val="center"/>
          </w:tcPr>
          <w:p w14:paraId="16D52EB8" w14:textId="4A2E1B11" w:rsidR="00BF42D0" w:rsidRPr="00BF170F" w:rsidRDefault="00BF42D0" w:rsidP="00BF170F">
            <w:pPr>
              <w:spacing w:after="0" w:line="240" w:lineRule="auto"/>
              <w:ind w:left="130"/>
              <w:rPr>
                <w:rFonts w:ascii="Tw Cen MT" w:eastAsia="Times New Roman" w:hAnsi="Tw Cen MT" w:cs="Arial"/>
                <w:bCs/>
                <w:lang w:eastAsia="es-ES"/>
              </w:rPr>
            </w:pPr>
            <w:r w:rsidRPr="00BF170F">
              <w:rPr>
                <w:rFonts w:ascii="Tw Cen MT" w:hAnsi="Tw Cen MT"/>
              </w:rPr>
              <w:t>Servicio de Internet Simétrico con fibra óptica de 100 Mbps</w:t>
            </w:r>
          </w:p>
        </w:tc>
        <w:tc>
          <w:tcPr>
            <w:tcW w:w="993" w:type="dxa"/>
            <w:vAlign w:val="center"/>
          </w:tcPr>
          <w:p w14:paraId="0B6E00F8" w14:textId="65D13A55"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3</w:t>
            </w:r>
          </w:p>
        </w:tc>
        <w:tc>
          <w:tcPr>
            <w:tcW w:w="1559" w:type="dxa"/>
            <w:vAlign w:val="center"/>
          </w:tcPr>
          <w:p w14:paraId="1627DF72" w14:textId="26B7C2F2"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Anexo Técnico</w:t>
            </w:r>
          </w:p>
        </w:tc>
      </w:tr>
      <w:tr w:rsidR="00BF42D0" w:rsidRPr="00BF42D0" w14:paraId="339F0F5E" w14:textId="77777777" w:rsidTr="00BF170F">
        <w:trPr>
          <w:trHeight w:val="604"/>
        </w:trPr>
        <w:tc>
          <w:tcPr>
            <w:tcW w:w="851" w:type="dxa"/>
            <w:vAlign w:val="center"/>
          </w:tcPr>
          <w:p w14:paraId="1884A5C7" w14:textId="72BE7F40"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8</w:t>
            </w:r>
          </w:p>
        </w:tc>
        <w:tc>
          <w:tcPr>
            <w:tcW w:w="6378" w:type="dxa"/>
            <w:vAlign w:val="center"/>
          </w:tcPr>
          <w:p w14:paraId="33D87486" w14:textId="1124A314" w:rsidR="00BF42D0" w:rsidRPr="00BF170F" w:rsidRDefault="00BF42D0" w:rsidP="00BF170F">
            <w:pPr>
              <w:spacing w:after="0" w:line="240" w:lineRule="auto"/>
              <w:ind w:left="130"/>
              <w:rPr>
                <w:rFonts w:ascii="Tw Cen MT" w:eastAsia="Times New Roman" w:hAnsi="Tw Cen MT" w:cs="Arial"/>
                <w:bCs/>
                <w:lang w:eastAsia="es-ES"/>
              </w:rPr>
            </w:pPr>
            <w:r w:rsidRPr="00BF170F">
              <w:rPr>
                <w:rFonts w:ascii="Tw Cen MT" w:hAnsi="Tw Cen MT"/>
              </w:rPr>
              <w:t>Servicio de Internet Simétrico con fibra óptica de 500 Mbps</w:t>
            </w:r>
          </w:p>
        </w:tc>
        <w:tc>
          <w:tcPr>
            <w:tcW w:w="993" w:type="dxa"/>
            <w:vAlign w:val="center"/>
          </w:tcPr>
          <w:p w14:paraId="11FAF91F" w14:textId="4590EE3D"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2</w:t>
            </w:r>
            <w:r w:rsidRPr="00BF170F">
              <w:rPr>
                <w:rFonts w:ascii="Tw Cen MT" w:hAnsi="Tw Cen MT"/>
              </w:rPr>
              <w:br/>
            </w:r>
          </w:p>
        </w:tc>
        <w:tc>
          <w:tcPr>
            <w:tcW w:w="1559" w:type="dxa"/>
            <w:vAlign w:val="center"/>
          </w:tcPr>
          <w:p w14:paraId="6433D5D4" w14:textId="641067EF"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Anexo Técnico</w:t>
            </w:r>
          </w:p>
        </w:tc>
      </w:tr>
      <w:tr w:rsidR="00BF42D0" w:rsidRPr="00BF42D0" w14:paraId="77FDC062" w14:textId="77777777" w:rsidTr="00BF170F">
        <w:trPr>
          <w:trHeight w:val="604"/>
        </w:trPr>
        <w:tc>
          <w:tcPr>
            <w:tcW w:w="851" w:type="dxa"/>
            <w:vAlign w:val="center"/>
          </w:tcPr>
          <w:p w14:paraId="781D4B75" w14:textId="64702A7E"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9</w:t>
            </w:r>
          </w:p>
        </w:tc>
        <w:tc>
          <w:tcPr>
            <w:tcW w:w="6378" w:type="dxa"/>
            <w:vAlign w:val="center"/>
          </w:tcPr>
          <w:p w14:paraId="16E4BE31" w14:textId="70FE5A3A" w:rsidR="00BF42D0" w:rsidRPr="00BF170F" w:rsidRDefault="00BF170F" w:rsidP="00BF170F">
            <w:pPr>
              <w:spacing w:after="0" w:line="240" w:lineRule="auto"/>
              <w:ind w:left="130"/>
              <w:rPr>
                <w:rFonts w:ascii="Tw Cen MT" w:eastAsia="Times New Roman" w:hAnsi="Tw Cen MT" w:cs="Arial"/>
                <w:bCs/>
                <w:lang w:eastAsia="es-ES"/>
              </w:rPr>
            </w:pPr>
            <w:r>
              <w:rPr>
                <w:rFonts w:ascii="Tw Cen MT" w:hAnsi="Tw Cen MT"/>
              </w:rPr>
              <w:t>T</w:t>
            </w:r>
            <w:r w:rsidRPr="00BF170F">
              <w:rPr>
                <w:rFonts w:ascii="Tw Cen MT" w:hAnsi="Tw Cen MT"/>
              </w:rPr>
              <w:t>elefonía</w:t>
            </w:r>
            <w:r w:rsidR="00BF42D0" w:rsidRPr="00BF170F">
              <w:rPr>
                <w:rFonts w:ascii="Tw Cen MT" w:hAnsi="Tw Cen MT"/>
              </w:rPr>
              <w:t xml:space="preserve"> Digital: E1 Troncales Digitales con 30 canales</w:t>
            </w:r>
          </w:p>
        </w:tc>
        <w:tc>
          <w:tcPr>
            <w:tcW w:w="993" w:type="dxa"/>
            <w:vAlign w:val="center"/>
          </w:tcPr>
          <w:p w14:paraId="60612CD9" w14:textId="2E210EF5"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3</w:t>
            </w:r>
          </w:p>
        </w:tc>
        <w:tc>
          <w:tcPr>
            <w:tcW w:w="1559" w:type="dxa"/>
            <w:vAlign w:val="center"/>
          </w:tcPr>
          <w:p w14:paraId="0B0272E0" w14:textId="4547904A"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Anexo Técnico</w:t>
            </w:r>
          </w:p>
        </w:tc>
      </w:tr>
      <w:tr w:rsidR="00BF42D0" w:rsidRPr="00BF42D0" w14:paraId="1F4414EF" w14:textId="77777777" w:rsidTr="00BF170F">
        <w:trPr>
          <w:trHeight w:val="604"/>
        </w:trPr>
        <w:tc>
          <w:tcPr>
            <w:tcW w:w="851" w:type="dxa"/>
            <w:vAlign w:val="center"/>
          </w:tcPr>
          <w:p w14:paraId="5CCA549A" w14:textId="65774511"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10</w:t>
            </w:r>
          </w:p>
        </w:tc>
        <w:tc>
          <w:tcPr>
            <w:tcW w:w="6378" w:type="dxa"/>
            <w:vAlign w:val="center"/>
          </w:tcPr>
          <w:p w14:paraId="591C9274" w14:textId="2BA18361" w:rsidR="00BF42D0" w:rsidRPr="00BF170F" w:rsidRDefault="00BF42D0" w:rsidP="00BF170F">
            <w:pPr>
              <w:spacing w:after="0" w:line="240" w:lineRule="auto"/>
              <w:ind w:left="130"/>
              <w:rPr>
                <w:rFonts w:ascii="Tw Cen MT" w:eastAsia="Times New Roman" w:hAnsi="Tw Cen MT" w:cs="Arial"/>
                <w:bCs/>
                <w:lang w:eastAsia="es-ES"/>
              </w:rPr>
            </w:pPr>
            <w:r w:rsidRPr="00BF170F">
              <w:rPr>
                <w:rFonts w:ascii="Tw Cen MT" w:hAnsi="Tw Cen MT"/>
              </w:rPr>
              <w:t>Servicio de Internet Satelital</w:t>
            </w:r>
          </w:p>
        </w:tc>
        <w:tc>
          <w:tcPr>
            <w:tcW w:w="993" w:type="dxa"/>
            <w:vAlign w:val="center"/>
          </w:tcPr>
          <w:p w14:paraId="382B454E" w14:textId="6E39F0C9"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46</w:t>
            </w:r>
          </w:p>
        </w:tc>
        <w:tc>
          <w:tcPr>
            <w:tcW w:w="1559" w:type="dxa"/>
            <w:vAlign w:val="center"/>
          </w:tcPr>
          <w:p w14:paraId="6F0EA104" w14:textId="3FD732F9"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Anexo Técnico</w:t>
            </w:r>
          </w:p>
        </w:tc>
      </w:tr>
      <w:tr w:rsidR="00BF42D0" w:rsidRPr="00BF42D0" w14:paraId="5D0B2B8F" w14:textId="77777777" w:rsidTr="00BF170F">
        <w:trPr>
          <w:trHeight w:val="604"/>
        </w:trPr>
        <w:tc>
          <w:tcPr>
            <w:tcW w:w="851" w:type="dxa"/>
            <w:vAlign w:val="center"/>
          </w:tcPr>
          <w:p w14:paraId="11E3DFAE" w14:textId="3DCB6049"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11</w:t>
            </w:r>
          </w:p>
        </w:tc>
        <w:tc>
          <w:tcPr>
            <w:tcW w:w="6378" w:type="dxa"/>
            <w:vAlign w:val="center"/>
          </w:tcPr>
          <w:p w14:paraId="6E08DB4B" w14:textId="3E39A497" w:rsidR="00BF42D0" w:rsidRPr="00BF170F" w:rsidRDefault="00BF42D0" w:rsidP="00BF170F">
            <w:pPr>
              <w:spacing w:after="0" w:line="240" w:lineRule="auto"/>
              <w:ind w:left="130"/>
              <w:rPr>
                <w:rFonts w:ascii="Tw Cen MT" w:eastAsia="Times New Roman" w:hAnsi="Tw Cen MT" w:cs="Arial"/>
                <w:bCs/>
                <w:lang w:eastAsia="es-ES"/>
              </w:rPr>
            </w:pPr>
            <w:r w:rsidRPr="00BF170F">
              <w:rPr>
                <w:rFonts w:ascii="Tw Cen MT" w:hAnsi="Tw Cen MT"/>
              </w:rPr>
              <w:t>Servicio de Internet Simétrico Dedicado para Resolución de Dominios de 40 Mbps</w:t>
            </w:r>
          </w:p>
        </w:tc>
        <w:tc>
          <w:tcPr>
            <w:tcW w:w="993" w:type="dxa"/>
            <w:vAlign w:val="center"/>
          </w:tcPr>
          <w:p w14:paraId="64D1B837" w14:textId="446C070D"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1</w:t>
            </w:r>
          </w:p>
        </w:tc>
        <w:tc>
          <w:tcPr>
            <w:tcW w:w="1559" w:type="dxa"/>
            <w:vAlign w:val="center"/>
          </w:tcPr>
          <w:p w14:paraId="5C950C71" w14:textId="7F576186"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Anexo Técnico</w:t>
            </w:r>
          </w:p>
        </w:tc>
      </w:tr>
      <w:tr w:rsidR="00BF42D0" w:rsidRPr="00BF42D0" w14:paraId="524CAEA0" w14:textId="77777777" w:rsidTr="00BF170F">
        <w:trPr>
          <w:trHeight w:val="604"/>
        </w:trPr>
        <w:tc>
          <w:tcPr>
            <w:tcW w:w="851" w:type="dxa"/>
            <w:vAlign w:val="center"/>
          </w:tcPr>
          <w:p w14:paraId="1092E4FE" w14:textId="56454FC8"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12</w:t>
            </w:r>
          </w:p>
        </w:tc>
        <w:tc>
          <w:tcPr>
            <w:tcW w:w="6378" w:type="dxa"/>
            <w:vAlign w:val="center"/>
          </w:tcPr>
          <w:p w14:paraId="6E67A828" w14:textId="3C12A078" w:rsidR="00BF42D0" w:rsidRPr="00BF170F" w:rsidRDefault="00BF42D0" w:rsidP="00BF170F">
            <w:pPr>
              <w:spacing w:after="0" w:line="240" w:lineRule="auto"/>
              <w:ind w:left="130"/>
              <w:rPr>
                <w:rFonts w:ascii="Tw Cen MT" w:eastAsia="Times New Roman" w:hAnsi="Tw Cen MT" w:cs="Arial"/>
                <w:bCs/>
                <w:lang w:eastAsia="es-ES"/>
              </w:rPr>
            </w:pPr>
            <w:r w:rsidRPr="00BF170F">
              <w:rPr>
                <w:rFonts w:ascii="Tw Cen MT" w:hAnsi="Tw Cen MT"/>
              </w:rPr>
              <w:t>Servicio de Internet Simétrico Dedicado de 100 Mbps</w:t>
            </w:r>
          </w:p>
        </w:tc>
        <w:tc>
          <w:tcPr>
            <w:tcW w:w="993" w:type="dxa"/>
            <w:vAlign w:val="center"/>
          </w:tcPr>
          <w:p w14:paraId="19AAF61A" w14:textId="31A2FC41"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1</w:t>
            </w:r>
          </w:p>
        </w:tc>
        <w:tc>
          <w:tcPr>
            <w:tcW w:w="1559" w:type="dxa"/>
            <w:vAlign w:val="center"/>
          </w:tcPr>
          <w:p w14:paraId="4EB008C1" w14:textId="54B4093A"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Anexo Técnico</w:t>
            </w:r>
          </w:p>
        </w:tc>
      </w:tr>
      <w:tr w:rsidR="00BF42D0" w:rsidRPr="00BF42D0" w14:paraId="34749814" w14:textId="77777777" w:rsidTr="00BF170F">
        <w:trPr>
          <w:trHeight w:val="604"/>
        </w:trPr>
        <w:tc>
          <w:tcPr>
            <w:tcW w:w="851" w:type="dxa"/>
            <w:vAlign w:val="center"/>
          </w:tcPr>
          <w:p w14:paraId="198B69ED" w14:textId="19D2D814"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13</w:t>
            </w:r>
          </w:p>
        </w:tc>
        <w:tc>
          <w:tcPr>
            <w:tcW w:w="6378" w:type="dxa"/>
            <w:vAlign w:val="center"/>
          </w:tcPr>
          <w:p w14:paraId="146B705C" w14:textId="48B84138" w:rsidR="00BF42D0" w:rsidRPr="00BF170F" w:rsidRDefault="00BF42D0" w:rsidP="00BF170F">
            <w:pPr>
              <w:spacing w:after="0" w:line="240" w:lineRule="auto"/>
              <w:ind w:left="130"/>
              <w:rPr>
                <w:rFonts w:ascii="Tw Cen MT" w:eastAsia="Times New Roman" w:hAnsi="Tw Cen MT" w:cs="Arial"/>
                <w:bCs/>
                <w:lang w:eastAsia="es-ES"/>
              </w:rPr>
            </w:pPr>
            <w:r w:rsidRPr="00BF170F">
              <w:rPr>
                <w:rFonts w:ascii="Tw Cen MT" w:hAnsi="Tw Cen MT"/>
              </w:rPr>
              <w:t>Troncales análogas con servicio de desbordamiento de llamadas</w:t>
            </w:r>
          </w:p>
        </w:tc>
        <w:tc>
          <w:tcPr>
            <w:tcW w:w="993" w:type="dxa"/>
            <w:vAlign w:val="center"/>
          </w:tcPr>
          <w:p w14:paraId="78C222EE" w14:textId="5FAAE5E5" w:rsidR="00BF42D0" w:rsidRPr="00BF170F" w:rsidRDefault="00BF42D0" w:rsidP="00BF42D0">
            <w:pPr>
              <w:spacing w:after="0" w:line="240" w:lineRule="auto"/>
              <w:jc w:val="center"/>
              <w:rPr>
                <w:rFonts w:ascii="Tw Cen MT" w:eastAsia="Times New Roman" w:hAnsi="Tw Cen MT" w:cs="Arial"/>
                <w:bCs/>
                <w:color w:val="000000"/>
                <w:lang w:eastAsia="es-ES"/>
              </w:rPr>
            </w:pPr>
            <w:r w:rsidRPr="00BF170F">
              <w:rPr>
                <w:rFonts w:ascii="Tw Cen MT" w:hAnsi="Tw Cen MT"/>
              </w:rPr>
              <w:t>4</w:t>
            </w:r>
          </w:p>
        </w:tc>
        <w:tc>
          <w:tcPr>
            <w:tcW w:w="1559" w:type="dxa"/>
            <w:vAlign w:val="center"/>
          </w:tcPr>
          <w:p w14:paraId="4AC2F66D" w14:textId="53B58BA5" w:rsidR="00BF42D0" w:rsidRPr="00BF170F" w:rsidRDefault="00BF42D0" w:rsidP="00BF170F">
            <w:pPr>
              <w:spacing w:after="0" w:line="240" w:lineRule="auto"/>
              <w:jc w:val="center"/>
              <w:rPr>
                <w:rFonts w:ascii="Tw Cen MT" w:hAnsi="Tw Cen MT"/>
              </w:rPr>
            </w:pPr>
            <w:r w:rsidRPr="00BF170F">
              <w:rPr>
                <w:rFonts w:ascii="Tw Cen MT" w:hAnsi="Tw Cen MT"/>
              </w:rPr>
              <w:t>Anexo Técnico</w:t>
            </w:r>
          </w:p>
        </w:tc>
      </w:tr>
      <w:tr w:rsidR="00687A8A" w:rsidRPr="00BF42D0" w14:paraId="3C214CF5" w14:textId="77777777" w:rsidTr="00687A8A">
        <w:trPr>
          <w:trHeight w:val="604"/>
        </w:trPr>
        <w:tc>
          <w:tcPr>
            <w:tcW w:w="851" w:type="dxa"/>
            <w:vAlign w:val="center"/>
          </w:tcPr>
          <w:p w14:paraId="78FD2A54" w14:textId="20653346" w:rsidR="00687A8A" w:rsidRPr="00687A8A" w:rsidRDefault="00687A8A" w:rsidP="00687A8A">
            <w:pPr>
              <w:spacing w:after="0" w:line="240" w:lineRule="auto"/>
              <w:jc w:val="center"/>
              <w:rPr>
                <w:rFonts w:ascii="Tw Cen MT" w:hAnsi="Tw Cen MT"/>
              </w:rPr>
            </w:pPr>
            <w:r w:rsidRPr="00687A8A">
              <w:rPr>
                <w:rFonts w:ascii="Tw Cen MT" w:hAnsi="Tw Cen MT"/>
              </w:rPr>
              <w:t>14</w:t>
            </w:r>
          </w:p>
        </w:tc>
        <w:tc>
          <w:tcPr>
            <w:tcW w:w="6378" w:type="dxa"/>
            <w:vAlign w:val="center"/>
          </w:tcPr>
          <w:p w14:paraId="234DD13A" w14:textId="656CD427" w:rsidR="00687A8A" w:rsidRPr="00687A8A" w:rsidRDefault="00687A8A" w:rsidP="00687A8A">
            <w:pPr>
              <w:spacing w:after="0" w:line="240" w:lineRule="auto"/>
              <w:ind w:left="130"/>
              <w:rPr>
                <w:rFonts w:ascii="Tw Cen MT" w:hAnsi="Tw Cen MT"/>
              </w:rPr>
            </w:pPr>
            <w:r w:rsidRPr="00687A8A">
              <w:rPr>
                <w:rFonts w:ascii="Tw Cen MT" w:hAnsi="Tw Cen MT"/>
              </w:rPr>
              <w:t>Servicio de Internet Gratuito en Espacios Públicos</w:t>
            </w:r>
          </w:p>
        </w:tc>
        <w:tc>
          <w:tcPr>
            <w:tcW w:w="993" w:type="dxa"/>
            <w:vAlign w:val="center"/>
          </w:tcPr>
          <w:p w14:paraId="7B606985" w14:textId="1B13C033" w:rsidR="00687A8A" w:rsidRPr="00687A8A" w:rsidRDefault="00687A8A" w:rsidP="00687A8A">
            <w:pPr>
              <w:spacing w:after="0" w:line="240" w:lineRule="auto"/>
              <w:jc w:val="center"/>
              <w:rPr>
                <w:rFonts w:ascii="Tw Cen MT" w:hAnsi="Tw Cen MT"/>
              </w:rPr>
            </w:pPr>
            <w:r w:rsidRPr="00687A8A">
              <w:rPr>
                <w:rFonts w:ascii="Tw Cen MT" w:hAnsi="Tw Cen MT"/>
              </w:rPr>
              <w:t>25</w:t>
            </w:r>
          </w:p>
        </w:tc>
        <w:tc>
          <w:tcPr>
            <w:tcW w:w="1559" w:type="dxa"/>
            <w:vAlign w:val="center"/>
          </w:tcPr>
          <w:p w14:paraId="3CBD1026" w14:textId="5FC12ACF" w:rsidR="00687A8A" w:rsidRPr="00687A8A" w:rsidRDefault="00687A8A" w:rsidP="00687A8A">
            <w:pPr>
              <w:spacing w:after="0" w:line="240" w:lineRule="auto"/>
              <w:jc w:val="center"/>
              <w:rPr>
                <w:rFonts w:ascii="Tw Cen MT" w:hAnsi="Tw Cen MT"/>
              </w:rPr>
            </w:pPr>
            <w:r w:rsidRPr="00687A8A">
              <w:rPr>
                <w:rFonts w:ascii="Tw Cen MT" w:hAnsi="Tw Cen MT"/>
              </w:rPr>
              <w:t>Anexo Técnico</w:t>
            </w:r>
          </w:p>
        </w:tc>
      </w:tr>
    </w:tbl>
    <w:p w14:paraId="008A95BA" w14:textId="77777777" w:rsidR="005C4076" w:rsidRPr="00BF42D0" w:rsidRDefault="005C4076" w:rsidP="00051901">
      <w:pPr>
        <w:pStyle w:val="Textoindependiente21"/>
        <w:rPr>
          <w:rFonts w:ascii="Tw Cen MT" w:hAnsi="Tw Cen MT"/>
          <w:lang w:val="es-MX"/>
        </w:rPr>
      </w:pPr>
    </w:p>
    <w:p w14:paraId="60C18168" w14:textId="77777777" w:rsidR="00687A8A" w:rsidRDefault="00687A8A" w:rsidP="00051901">
      <w:pPr>
        <w:pStyle w:val="Textoindependiente21"/>
        <w:rPr>
          <w:rFonts w:ascii="Tw Cen MT" w:hAnsi="Tw Cen MT"/>
          <w:lang w:val="es-MX"/>
        </w:rPr>
      </w:pPr>
    </w:p>
    <w:p w14:paraId="4FFAD849" w14:textId="65CC1153" w:rsidR="00051901" w:rsidRPr="00BF42D0" w:rsidRDefault="003C6A52" w:rsidP="00051901">
      <w:pPr>
        <w:pStyle w:val="Textoindependiente21"/>
        <w:rPr>
          <w:rFonts w:ascii="Tw Cen MT" w:hAnsi="Tw Cen MT"/>
          <w:lang w:val="es-MX"/>
        </w:rPr>
      </w:pPr>
      <w:r w:rsidRPr="00BF42D0">
        <w:rPr>
          <w:rFonts w:ascii="Tw Cen MT" w:hAnsi="Tw Cen MT"/>
          <w:lang w:val="es-MX"/>
        </w:rPr>
        <w:t>1.2</w:t>
      </w:r>
      <w:r w:rsidRPr="00BF42D0">
        <w:rPr>
          <w:rFonts w:ascii="Tw Cen MT" w:hAnsi="Tw Cen MT"/>
          <w:lang w:val="es-MX"/>
        </w:rPr>
        <w:tab/>
      </w:r>
      <w:r w:rsidR="00051901" w:rsidRPr="00BF42D0">
        <w:rPr>
          <w:rFonts w:ascii="Tw Cen MT" w:hAnsi="Tw Cen MT"/>
          <w:lang w:val="es-MX"/>
        </w:rPr>
        <w:t xml:space="preserve">FECHA, LUGAR Y CONDICIONES DE ENTREGA. </w:t>
      </w:r>
    </w:p>
    <w:p w14:paraId="6548541D" w14:textId="2311B569" w:rsidR="00051901" w:rsidRPr="00BF42D0" w:rsidRDefault="00051901" w:rsidP="001879C3">
      <w:pPr>
        <w:pStyle w:val="Textoindependiente21"/>
        <w:rPr>
          <w:rFonts w:ascii="Tw Cen MT" w:hAnsi="Tw Cen MT"/>
          <w:lang w:val="es-MX"/>
        </w:rPr>
      </w:pPr>
    </w:p>
    <w:p w14:paraId="34D97D9E" w14:textId="79722020" w:rsidR="001879C3" w:rsidRPr="00BF42D0" w:rsidRDefault="001879C3" w:rsidP="001879C3">
      <w:pPr>
        <w:pStyle w:val="Textoindependiente21"/>
        <w:rPr>
          <w:rFonts w:ascii="Tw Cen MT" w:hAnsi="Tw Cen MT"/>
          <w:lang w:val="es-MX"/>
        </w:rPr>
      </w:pPr>
      <w:r w:rsidRPr="00BF42D0">
        <w:rPr>
          <w:rFonts w:ascii="Tw Cen MT" w:hAnsi="Tw Cen MT"/>
          <w:lang w:val="es-MX"/>
        </w:rPr>
        <w:t xml:space="preserve">FECHA </w:t>
      </w:r>
      <w:r w:rsidR="00BF170F">
        <w:rPr>
          <w:rFonts w:ascii="Tw Cen MT" w:hAnsi="Tw Cen MT"/>
          <w:lang w:val="es-MX"/>
        </w:rPr>
        <w:t>DE ENTREGA:</w:t>
      </w:r>
      <w:r w:rsidRPr="00BF42D0">
        <w:rPr>
          <w:rFonts w:ascii="Tw Cen MT" w:hAnsi="Tw Cen MT"/>
          <w:lang w:val="es-MX"/>
        </w:rPr>
        <w:t xml:space="preserve"> </w:t>
      </w:r>
    </w:p>
    <w:p w14:paraId="5D6E5DB4" w14:textId="528C9CFF" w:rsidR="002256E1" w:rsidRPr="00BF42D0" w:rsidRDefault="002256E1" w:rsidP="001879C3">
      <w:pPr>
        <w:spacing w:after="0" w:line="240" w:lineRule="auto"/>
        <w:jc w:val="both"/>
        <w:rPr>
          <w:rFonts w:ascii="Tw Cen MT" w:hAnsi="Tw Cen MT" w:cs="Arial"/>
        </w:rPr>
      </w:pPr>
    </w:p>
    <w:p w14:paraId="62CB9303" w14:textId="14F1A200" w:rsidR="00DB0C35" w:rsidRDefault="008E21D4" w:rsidP="001879C3">
      <w:pPr>
        <w:spacing w:after="0" w:line="240" w:lineRule="auto"/>
        <w:jc w:val="both"/>
        <w:rPr>
          <w:rFonts w:ascii="Tw Cen MT" w:hAnsi="Tw Cen MT"/>
        </w:rPr>
      </w:pPr>
      <w:r w:rsidRPr="008C145E">
        <w:rPr>
          <w:rFonts w:ascii="Tw Cen MT" w:hAnsi="Tw Cen MT"/>
        </w:rPr>
        <w:t>El licitante adjudicado deberá proporcionar el servicio del 16 de septiembre de 2020 al 31 de diciembre de 2021.</w:t>
      </w:r>
    </w:p>
    <w:p w14:paraId="14E0866F" w14:textId="77777777" w:rsidR="008E21D4" w:rsidRPr="008E21D4" w:rsidRDefault="008E21D4" w:rsidP="001879C3">
      <w:pPr>
        <w:spacing w:after="0" w:line="240" w:lineRule="auto"/>
        <w:jc w:val="both"/>
        <w:rPr>
          <w:rFonts w:ascii="Tw Cen MT" w:hAnsi="Tw Cen MT"/>
          <w:b/>
          <w:bCs/>
        </w:rPr>
      </w:pPr>
    </w:p>
    <w:p w14:paraId="4AD1B9EE" w14:textId="77777777" w:rsidR="00DB0C35" w:rsidRDefault="00DB0C35" w:rsidP="001879C3">
      <w:pPr>
        <w:spacing w:after="0" w:line="240" w:lineRule="auto"/>
        <w:jc w:val="both"/>
        <w:rPr>
          <w:rFonts w:ascii="Tw Cen MT" w:hAnsi="Tw Cen MT"/>
          <w:b/>
          <w:bCs/>
        </w:rPr>
      </w:pPr>
    </w:p>
    <w:p w14:paraId="4907EA54" w14:textId="7A8E4DF7" w:rsidR="00BF170F" w:rsidRPr="00BF170F" w:rsidRDefault="00BF170F" w:rsidP="001879C3">
      <w:pPr>
        <w:spacing w:after="0" w:line="240" w:lineRule="auto"/>
        <w:jc w:val="both"/>
        <w:rPr>
          <w:rFonts w:ascii="Tw Cen MT" w:hAnsi="Tw Cen MT" w:cs="Arial"/>
          <w:b/>
          <w:bCs/>
        </w:rPr>
      </w:pPr>
      <w:r w:rsidRPr="00BF170F">
        <w:rPr>
          <w:rFonts w:ascii="Tw Cen MT" w:hAnsi="Tw Cen MT"/>
          <w:b/>
          <w:bCs/>
        </w:rPr>
        <w:lastRenderedPageBreak/>
        <w:t>LUGAR DE ENTREGA:</w:t>
      </w:r>
    </w:p>
    <w:p w14:paraId="7A4E6FB0" w14:textId="77777777" w:rsidR="002256E1" w:rsidRPr="00BF42D0" w:rsidRDefault="002256E1" w:rsidP="001879C3">
      <w:pPr>
        <w:spacing w:after="0" w:line="240" w:lineRule="auto"/>
        <w:jc w:val="both"/>
        <w:rPr>
          <w:rFonts w:ascii="Tw Cen MT" w:hAnsi="Tw Cen MT" w:cs="Arial"/>
        </w:rPr>
      </w:pPr>
    </w:p>
    <w:p w14:paraId="52D8D315" w14:textId="77777777" w:rsidR="003E127A" w:rsidRPr="00BF42D0" w:rsidRDefault="00687A8A" w:rsidP="003E127A">
      <w:pPr>
        <w:spacing w:after="0" w:line="240" w:lineRule="auto"/>
        <w:jc w:val="both"/>
        <w:rPr>
          <w:rFonts w:ascii="Tw Cen MT" w:hAnsi="Tw Cen MT" w:cs="Arial"/>
        </w:rPr>
      </w:pPr>
      <w:r w:rsidRPr="00F1357E">
        <w:rPr>
          <w:rFonts w:ascii="Tw Cen MT" w:hAnsi="Tw Cen MT" w:cs="Arial"/>
        </w:rPr>
        <w:t xml:space="preserve">La entrega de los servicios se realizará </w:t>
      </w:r>
      <w:r w:rsidR="003E127A" w:rsidRPr="00F1357E">
        <w:rPr>
          <w:rFonts w:ascii="Tw Cen MT" w:hAnsi="Tw Cen MT" w:cs="Arial"/>
        </w:rPr>
        <w:t xml:space="preserve">en los domicilios establecidos en el </w:t>
      </w:r>
      <w:r w:rsidR="003E127A" w:rsidRPr="00F1357E">
        <w:rPr>
          <w:rFonts w:ascii="Tw Cen MT" w:hAnsi="Tw Cen MT" w:cs="Arial"/>
          <w:b/>
          <w:bCs/>
        </w:rPr>
        <w:t>ANEXO NÚMERO 1 TÉCNICO</w:t>
      </w:r>
      <w:r w:rsidR="003E127A" w:rsidRPr="00F1357E">
        <w:rPr>
          <w:rFonts w:ascii="Tw Cen MT" w:hAnsi="Tw Cen MT" w:cs="Arial"/>
        </w:rPr>
        <w:t>.</w:t>
      </w:r>
    </w:p>
    <w:p w14:paraId="796954E2" w14:textId="77777777" w:rsidR="0088478D" w:rsidRPr="00BF42D0" w:rsidRDefault="0088478D" w:rsidP="001879C3">
      <w:pPr>
        <w:pStyle w:val="Textoindependiente21"/>
        <w:rPr>
          <w:rFonts w:ascii="Tw Cen MT" w:hAnsi="Tw Cen MT"/>
          <w:lang w:val="es-MX"/>
        </w:rPr>
      </w:pPr>
    </w:p>
    <w:p w14:paraId="2F30E501" w14:textId="08B288F7" w:rsidR="00051901" w:rsidRPr="00BF42D0" w:rsidRDefault="009418E9" w:rsidP="001879C3">
      <w:pPr>
        <w:pStyle w:val="Textoindependiente21"/>
        <w:rPr>
          <w:rFonts w:ascii="Tw Cen MT" w:hAnsi="Tw Cen MT"/>
          <w:lang w:val="es-MX"/>
        </w:rPr>
      </w:pPr>
      <w:r w:rsidRPr="00BF42D0">
        <w:rPr>
          <w:rFonts w:ascii="Tw Cen MT" w:hAnsi="Tw Cen MT"/>
          <w:lang w:val="es-MX"/>
        </w:rPr>
        <w:t>CONDICIONES DE ENTREGA</w:t>
      </w:r>
      <w:r w:rsidR="00AD2219" w:rsidRPr="00BF42D0">
        <w:rPr>
          <w:rFonts w:ascii="Tw Cen MT" w:hAnsi="Tw Cen MT"/>
          <w:lang w:val="es-MX"/>
        </w:rPr>
        <w:t>:</w:t>
      </w:r>
    </w:p>
    <w:p w14:paraId="01CE27D7" w14:textId="77777777" w:rsidR="00364D31" w:rsidRPr="00BF42D0" w:rsidRDefault="00364D31" w:rsidP="001879C3">
      <w:pPr>
        <w:pStyle w:val="Textoindependiente21"/>
        <w:rPr>
          <w:rFonts w:ascii="Tw Cen MT" w:hAnsi="Tw Cen MT"/>
          <w:b w:val="0"/>
          <w:lang w:val="es-MX"/>
        </w:rPr>
      </w:pPr>
    </w:p>
    <w:p w14:paraId="635EF697" w14:textId="6EDFF5ED" w:rsidR="008B3061" w:rsidRPr="008F0D10" w:rsidRDefault="005A32F2" w:rsidP="008F0D10">
      <w:pPr>
        <w:jc w:val="both"/>
        <w:rPr>
          <w:rFonts w:ascii="Tw Cen MT" w:hAnsi="Tw Cen MT" w:cs="Arial"/>
          <w:bCs/>
        </w:rPr>
      </w:pPr>
      <w:r w:rsidRPr="00F1357E">
        <w:rPr>
          <w:rFonts w:ascii="Tw Cen MT" w:hAnsi="Tw Cen MT" w:cs="Arial"/>
          <w:bCs/>
        </w:rPr>
        <w:t xml:space="preserve">Las condiciones de entrega se establecen en el </w:t>
      </w:r>
      <w:r w:rsidR="003E127A" w:rsidRPr="00F1357E">
        <w:rPr>
          <w:rFonts w:ascii="Tw Cen MT" w:hAnsi="Tw Cen MT" w:cs="Arial"/>
          <w:b/>
          <w:bCs/>
        </w:rPr>
        <w:t>ANEXO NÚMERO 1 TÉCNICO.</w:t>
      </w:r>
    </w:p>
    <w:p w14:paraId="76DFB552" w14:textId="77777777" w:rsidR="00051901" w:rsidRPr="00BF42D0" w:rsidRDefault="003C6A52" w:rsidP="00297B04">
      <w:pPr>
        <w:spacing w:after="0" w:line="240" w:lineRule="auto"/>
        <w:rPr>
          <w:rFonts w:ascii="Tw Cen MT" w:hAnsi="Tw Cen MT" w:cs="Arial"/>
          <w:b/>
          <w:bCs/>
        </w:rPr>
      </w:pPr>
      <w:r w:rsidRPr="00BF42D0">
        <w:rPr>
          <w:rFonts w:ascii="Tw Cen MT" w:hAnsi="Tw Cen MT" w:cs="Arial"/>
          <w:b/>
          <w:bCs/>
        </w:rPr>
        <w:t>1.3</w:t>
      </w:r>
      <w:r w:rsidRPr="00BF42D0">
        <w:rPr>
          <w:rFonts w:ascii="Tw Cen MT" w:hAnsi="Tw Cen MT" w:cs="Arial"/>
          <w:b/>
          <w:bCs/>
        </w:rPr>
        <w:tab/>
      </w:r>
      <w:r w:rsidR="00051901" w:rsidRPr="00BF42D0">
        <w:rPr>
          <w:rFonts w:ascii="Tw Cen MT" w:hAnsi="Tw Cen MT" w:cs="Arial"/>
          <w:b/>
          <w:bCs/>
        </w:rPr>
        <w:t>TRANSPORTE Y EMPAQUE.</w:t>
      </w:r>
    </w:p>
    <w:p w14:paraId="0A6A12BE" w14:textId="77777777" w:rsidR="009418E9" w:rsidRPr="00BF42D0" w:rsidRDefault="009418E9" w:rsidP="0081630A">
      <w:pPr>
        <w:spacing w:after="0" w:line="240" w:lineRule="auto"/>
        <w:rPr>
          <w:rFonts w:ascii="Tw Cen MT" w:hAnsi="Tw Cen MT" w:cs="Arial"/>
          <w:b/>
          <w:bCs/>
        </w:rPr>
      </w:pPr>
    </w:p>
    <w:p w14:paraId="30820212" w14:textId="1DC6CE2A" w:rsidR="008D0DDE" w:rsidRPr="00BF42D0" w:rsidRDefault="00657F03" w:rsidP="0081630A">
      <w:pPr>
        <w:spacing w:after="0" w:line="240" w:lineRule="auto"/>
        <w:jc w:val="both"/>
        <w:rPr>
          <w:rFonts w:ascii="Tw Cen MT" w:hAnsi="Tw Cen MT" w:cs="Arial"/>
        </w:rPr>
      </w:pPr>
      <w:r w:rsidRPr="00F1357E">
        <w:rPr>
          <w:rFonts w:ascii="Tw Cen MT" w:hAnsi="Tw Cen MT" w:cs="Arial"/>
        </w:rPr>
        <w:t xml:space="preserve">El tipo de Transporte a utilizar para el envío de los productos </w:t>
      </w:r>
      <w:r w:rsidR="005A32F2" w:rsidRPr="00F1357E">
        <w:rPr>
          <w:rFonts w:ascii="Tw Cen MT" w:hAnsi="Tw Cen MT" w:cs="Arial"/>
        </w:rPr>
        <w:t xml:space="preserve">o servicios </w:t>
      </w:r>
      <w:r w:rsidRPr="00F1357E">
        <w:rPr>
          <w:rFonts w:ascii="Tw Cen MT" w:hAnsi="Tw Cen MT" w:cs="Arial"/>
        </w:rPr>
        <w:t xml:space="preserve">será a criterio del licitante adjudicado, por su cuenta y riesgo, </w:t>
      </w:r>
      <w:r w:rsidRPr="00F1357E">
        <w:rPr>
          <w:rFonts w:ascii="Tw Cen MT" w:hAnsi="Tw Cen MT" w:cs="Arial"/>
          <w:b/>
        </w:rPr>
        <w:t>sin costo adicional para la Convocante</w:t>
      </w:r>
      <w:r w:rsidRPr="00F1357E">
        <w:rPr>
          <w:rFonts w:ascii="Tw Cen MT" w:hAnsi="Tw Cen MT" w:cs="Arial"/>
        </w:rPr>
        <w:t xml:space="preserve">, incluyendo la descarga del producto </w:t>
      </w:r>
      <w:r w:rsidR="005A32F2" w:rsidRPr="00F1357E">
        <w:rPr>
          <w:rFonts w:ascii="Tw Cen MT" w:hAnsi="Tw Cen MT" w:cs="Arial"/>
        </w:rPr>
        <w:t xml:space="preserve">o servicio </w:t>
      </w:r>
      <w:r w:rsidRPr="00F1357E">
        <w:rPr>
          <w:rFonts w:ascii="Tw Cen MT" w:hAnsi="Tw Cen MT" w:cs="Arial"/>
        </w:rPr>
        <w:t xml:space="preserve">en </w:t>
      </w:r>
      <w:r w:rsidR="00CD2C1E" w:rsidRPr="00F1357E">
        <w:rPr>
          <w:rFonts w:ascii="Tw Cen MT" w:hAnsi="Tw Cen MT" w:cs="Arial"/>
        </w:rPr>
        <w:t>los lugares de entrega señalados en el punto 1.2 de las presentes bases.</w:t>
      </w:r>
    </w:p>
    <w:p w14:paraId="3C567144" w14:textId="77777777" w:rsidR="00040104" w:rsidRPr="00BF42D0" w:rsidRDefault="00040104" w:rsidP="0081630A">
      <w:pPr>
        <w:spacing w:after="0" w:line="240" w:lineRule="auto"/>
        <w:jc w:val="both"/>
        <w:rPr>
          <w:rFonts w:ascii="Tw Cen MT" w:hAnsi="Tw Cen MT" w:cs="Arial"/>
        </w:rPr>
      </w:pPr>
    </w:p>
    <w:p w14:paraId="5B4419A4" w14:textId="77777777" w:rsidR="00051901" w:rsidRPr="00BF42D0" w:rsidRDefault="003C6A52" w:rsidP="00297B04">
      <w:pPr>
        <w:spacing w:after="0" w:line="240" w:lineRule="auto"/>
        <w:rPr>
          <w:rFonts w:ascii="Tw Cen MT" w:hAnsi="Tw Cen MT" w:cs="Arial"/>
          <w:b/>
          <w:bCs/>
          <w:spacing w:val="-3"/>
        </w:rPr>
      </w:pPr>
      <w:r w:rsidRPr="00BF42D0">
        <w:rPr>
          <w:rFonts w:ascii="Tw Cen MT" w:hAnsi="Tw Cen MT" w:cs="Arial"/>
          <w:b/>
          <w:bCs/>
          <w:spacing w:val="-3"/>
        </w:rPr>
        <w:t>1.4</w:t>
      </w:r>
      <w:r w:rsidRPr="00BF42D0">
        <w:rPr>
          <w:rFonts w:ascii="Tw Cen MT" w:hAnsi="Tw Cen MT" w:cs="Arial"/>
          <w:b/>
          <w:bCs/>
          <w:spacing w:val="-3"/>
        </w:rPr>
        <w:tab/>
      </w:r>
      <w:r w:rsidR="00051901" w:rsidRPr="00BF42D0">
        <w:rPr>
          <w:rFonts w:ascii="Tw Cen MT" w:hAnsi="Tw Cen MT" w:cs="Arial"/>
          <w:b/>
          <w:bCs/>
          <w:spacing w:val="-3"/>
        </w:rPr>
        <w:t>DEVOLUCIONES Y REPOSICIONES.</w:t>
      </w:r>
    </w:p>
    <w:p w14:paraId="6A0FC53F" w14:textId="77777777" w:rsidR="00340120" w:rsidRPr="00BF42D0" w:rsidRDefault="00340120" w:rsidP="00297B04">
      <w:pPr>
        <w:spacing w:after="0" w:line="240" w:lineRule="auto"/>
        <w:rPr>
          <w:rFonts w:ascii="Tw Cen MT" w:hAnsi="Tw Cen MT" w:cs="Arial"/>
          <w:b/>
          <w:bCs/>
          <w:spacing w:val="-3"/>
        </w:rPr>
      </w:pPr>
    </w:p>
    <w:p w14:paraId="4EE0ECA3" w14:textId="386B3BEB" w:rsidR="00657F03" w:rsidRPr="00BF42D0" w:rsidRDefault="00DA0064" w:rsidP="00297B04">
      <w:pPr>
        <w:spacing w:after="0" w:line="240" w:lineRule="auto"/>
        <w:jc w:val="both"/>
        <w:rPr>
          <w:rFonts w:ascii="Tw Cen MT" w:hAnsi="Tw Cen MT" w:cs="Arial"/>
          <w:bCs/>
        </w:rPr>
      </w:pPr>
      <w:r w:rsidRPr="00F1357E">
        <w:rPr>
          <w:rFonts w:ascii="Tw Cen MT" w:hAnsi="Tw Cen MT" w:cs="Arial"/>
          <w:bCs/>
        </w:rPr>
        <w:t>En caso de que se detecten, en cualquier momento, defectos</w:t>
      </w:r>
      <w:r w:rsidR="006D723E" w:rsidRPr="00F1357E">
        <w:rPr>
          <w:rFonts w:ascii="Tw Cen MT" w:hAnsi="Tw Cen MT" w:cs="Arial"/>
          <w:bCs/>
        </w:rPr>
        <w:t>, fallas</w:t>
      </w:r>
      <w:r w:rsidRPr="00F1357E">
        <w:rPr>
          <w:rFonts w:ascii="Tw Cen MT" w:hAnsi="Tw Cen MT" w:cs="Arial"/>
          <w:bCs/>
        </w:rPr>
        <w:t xml:space="preserve"> o incumplimientos en las especificaciones establecidas</w:t>
      </w:r>
      <w:r w:rsidRPr="00F1357E">
        <w:rPr>
          <w:rFonts w:ascii="Tw Cen MT" w:hAnsi="Tw Cen MT"/>
        </w:rPr>
        <w:t xml:space="preserve"> en el</w:t>
      </w:r>
      <w:r w:rsidRPr="00F1357E">
        <w:rPr>
          <w:rFonts w:ascii="Tw Cen MT" w:hAnsi="Tw Cen MT"/>
          <w:b/>
        </w:rPr>
        <w:t xml:space="preserve"> ANEXO NÚMERO 1 TÉCNICO</w:t>
      </w:r>
      <w:r w:rsidRPr="00F1357E">
        <w:rPr>
          <w:rFonts w:ascii="Tw Cen MT" w:hAnsi="Tw Cen MT" w:cs="Arial"/>
          <w:bCs/>
        </w:rPr>
        <w:t xml:space="preserve">, por parte del licitante adjudicado, </w:t>
      </w:r>
      <w:r w:rsidR="00CD2C1E" w:rsidRPr="00F1357E">
        <w:rPr>
          <w:rFonts w:ascii="Tw Cen MT" w:hAnsi="Tw Cen MT" w:cs="Arial"/>
          <w:bCs/>
        </w:rPr>
        <w:t xml:space="preserve">este deberá dar atención y solución a los mismos en los términos y condiciones establecidos en el </w:t>
      </w:r>
      <w:r w:rsidR="00CD2C1E" w:rsidRPr="00F1357E">
        <w:rPr>
          <w:rFonts w:ascii="Tw Cen MT" w:hAnsi="Tw Cen MT"/>
          <w:b/>
        </w:rPr>
        <w:t>ANEXO NÚMERO 1 TÉCNICO.</w:t>
      </w:r>
    </w:p>
    <w:p w14:paraId="2F7A6387" w14:textId="77777777" w:rsidR="00DA0064" w:rsidRPr="00BF42D0" w:rsidRDefault="00DA0064" w:rsidP="00297B04">
      <w:pPr>
        <w:spacing w:after="0" w:line="240" w:lineRule="auto"/>
        <w:jc w:val="both"/>
        <w:rPr>
          <w:rFonts w:ascii="Tw Cen MT" w:hAnsi="Tw Cen MT" w:cs="Arial"/>
          <w:bCs/>
        </w:rPr>
      </w:pPr>
    </w:p>
    <w:p w14:paraId="18D00EFF" w14:textId="186D38BD" w:rsidR="00051901" w:rsidRPr="00BF42D0" w:rsidRDefault="003C6A52" w:rsidP="00297B04">
      <w:pPr>
        <w:spacing w:after="0" w:line="240" w:lineRule="auto"/>
        <w:rPr>
          <w:rFonts w:ascii="Tw Cen MT" w:hAnsi="Tw Cen MT" w:cs="Arial"/>
          <w:b/>
          <w:bCs/>
        </w:rPr>
      </w:pPr>
      <w:r w:rsidRPr="00BF42D0">
        <w:rPr>
          <w:rFonts w:ascii="Tw Cen MT" w:hAnsi="Tw Cen MT" w:cs="Arial"/>
          <w:b/>
          <w:bCs/>
        </w:rPr>
        <w:t>1.5</w:t>
      </w:r>
      <w:r w:rsidRPr="00BF42D0">
        <w:rPr>
          <w:rFonts w:ascii="Tw Cen MT" w:hAnsi="Tw Cen MT" w:cs="Arial"/>
          <w:b/>
          <w:bCs/>
        </w:rPr>
        <w:tab/>
      </w:r>
      <w:r w:rsidR="00051901" w:rsidRPr="00BF42D0">
        <w:rPr>
          <w:rFonts w:ascii="Tw Cen MT" w:hAnsi="Tw Cen MT" w:cs="Arial"/>
          <w:b/>
          <w:bCs/>
        </w:rPr>
        <w:t>SEGUROS</w:t>
      </w:r>
      <w:r w:rsidR="00F00C4F" w:rsidRPr="00BF42D0">
        <w:rPr>
          <w:rFonts w:ascii="Tw Cen MT" w:hAnsi="Tw Cen MT" w:cs="Arial"/>
          <w:b/>
          <w:bCs/>
        </w:rPr>
        <w:t>.</w:t>
      </w:r>
    </w:p>
    <w:p w14:paraId="0AD5363D" w14:textId="77777777" w:rsidR="00A41DBD" w:rsidRPr="00BF42D0" w:rsidRDefault="00A41DBD" w:rsidP="00297B04">
      <w:pPr>
        <w:spacing w:after="0" w:line="240" w:lineRule="auto"/>
        <w:rPr>
          <w:rFonts w:ascii="Tw Cen MT" w:hAnsi="Tw Cen MT" w:cs="Arial"/>
          <w:b/>
          <w:bCs/>
        </w:rPr>
      </w:pPr>
    </w:p>
    <w:p w14:paraId="00DC0284" w14:textId="41393087" w:rsidR="00051901" w:rsidRPr="00BF42D0" w:rsidRDefault="00051901" w:rsidP="00297B04">
      <w:pPr>
        <w:spacing w:after="0" w:line="240" w:lineRule="auto"/>
        <w:jc w:val="both"/>
        <w:rPr>
          <w:rFonts w:ascii="Tw Cen MT" w:hAnsi="Tw Cen MT" w:cs="Arial"/>
        </w:rPr>
      </w:pPr>
      <w:r w:rsidRPr="00BF42D0">
        <w:rPr>
          <w:rFonts w:ascii="Tw Cen MT" w:hAnsi="Tw Cen MT" w:cs="Arial"/>
        </w:rPr>
        <w:t xml:space="preserve">Los Seguros a que haya lugar correrán por cuenta del licitante adjudicado hasta la entrega de los </w:t>
      </w:r>
      <w:r w:rsidR="00751436" w:rsidRPr="00BF42D0">
        <w:rPr>
          <w:rFonts w:ascii="Tw Cen MT" w:hAnsi="Tw Cen MT" w:cs="Arial"/>
        </w:rPr>
        <w:t>bienes y/o s</w:t>
      </w:r>
      <w:r w:rsidRPr="00BF42D0">
        <w:rPr>
          <w:rFonts w:ascii="Tw Cen MT" w:hAnsi="Tw Cen MT" w:cs="Arial"/>
        </w:rPr>
        <w:t>ervicios</w:t>
      </w:r>
      <w:r w:rsidR="00283B83" w:rsidRPr="00BF42D0">
        <w:rPr>
          <w:rFonts w:ascii="Tw Cen MT" w:hAnsi="Tw Cen MT" w:cs="Arial"/>
        </w:rPr>
        <w:t>.</w:t>
      </w:r>
    </w:p>
    <w:p w14:paraId="50D275B9" w14:textId="77777777" w:rsidR="00E85D46" w:rsidRPr="00BF42D0" w:rsidRDefault="00E85D46" w:rsidP="00297B04">
      <w:pPr>
        <w:spacing w:after="0" w:line="240" w:lineRule="auto"/>
        <w:jc w:val="both"/>
        <w:rPr>
          <w:rFonts w:ascii="Tw Cen MT" w:hAnsi="Tw Cen MT" w:cs="Arial"/>
        </w:rPr>
      </w:pPr>
    </w:p>
    <w:p w14:paraId="5E164925" w14:textId="77777777" w:rsidR="00040104" w:rsidRPr="00AF30D7" w:rsidRDefault="003C6A52" w:rsidP="00297B04">
      <w:pPr>
        <w:pStyle w:val="Textoindependiente21"/>
        <w:rPr>
          <w:rFonts w:ascii="Tw Cen MT" w:hAnsi="Tw Cen MT"/>
          <w:lang w:val="es-MX"/>
        </w:rPr>
      </w:pPr>
      <w:r w:rsidRPr="00AF30D7">
        <w:rPr>
          <w:rFonts w:ascii="Tw Cen MT" w:hAnsi="Tw Cen MT"/>
          <w:lang w:val="es-MX"/>
        </w:rPr>
        <w:t>1.6</w:t>
      </w:r>
      <w:r w:rsidRPr="00AF30D7">
        <w:rPr>
          <w:rFonts w:ascii="Tw Cen MT" w:hAnsi="Tw Cen MT"/>
          <w:lang w:val="es-MX"/>
        </w:rPr>
        <w:tab/>
      </w:r>
      <w:r w:rsidR="00051901" w:rsidRPr="00AF30D7">
        <w:rPr>
          <w:rFonts w:ascii="Tw Cen MT" w:hAnsi="Tw Cen MT"/>
          <w:lang w:val="es-MX"/>
        </w:rPr>
        <w:t>PERIODO DE GARANTÍA DE LOS BIENES, ARRENDAMIENTOS Y/O SERVICIOS.</w:t>
      </w:r>
    </w:p>
    <w:p w14:paraId="2DC8C909" w14:textId="77777777" w:rsidR="00A41DBD" w:rsidRPr="00AF30D7" w:rsidRDefault="00A41DBD" w:rsidP="00DB117E">
      <w:pPr>
        <w:pStyle w:val="Textoindependiente21"/>
        <w:rPr>
          <w:rFonts w:ascii="Tw Cen MT" w:hAnsi="Tw Cen MT"/>
          <w:lang w:val="es-MX"/>
        </w:rPr>
      </w:pPr>
    </w:p>
    <w:p w14:paraId="14965261" w14:textId="7F932759" w:rsidR="00DA0064" w:rsidRPr="00BF42D0" w:rsidRDefault="00283B83" w:rsidP="00DB117E">
      <w:pPr>
        <w:autoSpaceDE w:val="0"/>
        <w:spacing w:after="0" w:line="240" w:lineRule="auto"/>
        <w:jc w:val="both"/>
        <w:rPr>
          <w:rFonts w:ascii="Tw Cen MT" w:hAnsi="Tw Cen MT"/>
        </w:rPr>
      </w:pPr>
      <w:r w:rsidRPr="00AF30D7">
        <w:rPr>
          <w:rFonts w:ascii="Tw Cen MT" w:hAnsi="Tw Cen MT"/>
        </w:rPr>
        <w:t>El licitante adjudicado deberá garantizar cada uno de los bienes y/o servicios señalados en el</w:t>
      </w:r>
      <w:r w:rsidRPr="00AF30D7">
        <w:rPr>
          <w:rFonts w:ascii="Tw Cen MT" w:hAnsi="Tw Cen MT"/>
          <w:b/>
        </w:rPr>
        <w:t xml:space="preserve"> ANEXO NÚMERO 1 TÉCNICO</w:t>
      </w:r>
      <w:r w:rsidRPr="00AF30D7">
        <w:rPr>
          <w:rFonts w:ascii="Tw Cen MT" w:hAnsi="Tw Cen MT"/>
        </w:rPr>
        <w:t>, por escrito</w:t>
      </w:r>
      <w:r w:rsidR="007D059C" w:rsidRPr="00AF30D7">
        <w:rPr>
          <w:rFonts w:ascii="Tw Cen MT" w:hAnsi="Tw Cen MT"/>
        </w:rPr>
        <w:t>,</w:t>
      </w:r>
      <w:r w:rsidRPr="00AF30D7">
        <w:rPr>
          <w:rFonts w:ascii="Tw Cen MT" w:hAnsi="Tw Cen MT"/>
        </w:rPr>
        <w:t xml:space="preserve"> en papel membretado de la empresa, firmado por el representante o apoderado legal, en la que declaren bajo protesta de decir verdad, </w:t>
      </w:r>
      <w:r w:rsidR="008F0D10" w:rsidRPr="00AF30D7">
        <w:rPr>
          <w:rFonts w:ascii="Tw Cen MT" w:hAnsi="Tw Cen MT"/>
        </w:rPr>
        <w:t xml:space="preserve">aceptando que, de no hacerlo de esa manera y en caso de presentar fallas, acepta la aplicación de las tablas de penalización mencionadas en el </w:t>
      </w:r>
      <w:r w:rsidR="008F0D10" w:rsidRPr="00AF30D7">
        <w:rPr>
          <w:rFonts w:ascii="Tw Cen MT" w:hAnsi="Tw Cen MT"/>
          <w:b/>
        </w:rPr>
        <w:t>ANEXO NÚMERO 1 TÉCNICO</w:t>
      </w:r>
      <w:r w:rsidR="008F0D10" w:rsidRPr="00AF30D7">
        <w:rPr>
          <w:rFonts w:ascii="Tw Cen MT" w:hAnsi="Tw Cen MT"/>
        </w:rPr>
        <w:t>,</w:t>
      </w:r>
      <w:r w:rsidR="009316A7" w:rsidRPr="00AF30D7">
        <w:rPr>
          <w:rFonts w:ascii="Tw Cen MT" w:hAnsi="Tw Cen MT"/>
        </w:rPr>
        <w:t xml:space="preserve"> (ANEXO 7)</w:t>
      </w:r>
    </w:p>
    <w:p w14:paraId="4A948928" w14:textId="77777777" w:rsidR="00DB117E" w:rsidRPr="00BF42D0" w:rsidRDefault="00DB117E" w:rsidP="00DB117E">
      <w:pPr>
        <w:autoSpaceDE w:val="0"/>
        <w:spacing w:after="0" w:line="240" w:lineRule="auto"/>
        <w:jc w:val="both"/>
        <w:rPr>
          <w:rFonts w:ascii="Tw Cen MT" w:hAnsi="Tw Cen MT"/>
        </w:rPr>
      </w:pPr>
    </w:p>
    <w:p w14:paraId="77F0394A" w14:textId="31267896" w:rsidR="00040104" w:rsidRPr="00BF42D0" w:rsidRDefault="003C6A52" w:rsidP="00DB117E">
      <w:pPr>
        <w:pStyle w:val="Textoindependiente21"/>
        <w:rPr>
          <w:rFonts w:ascii="Tw Cen MT" w:hAnsi="Tw Cen MT"/>
          <w:lang w:val="es-MX"/>
        </w:rPr>
      </w:pPr>
      <w:r w:rsidRPr="00BF42D0">
        <w:rPr>
          <w:rFonts w:ascii="Tw Cen MT" w:hAnsi="Tw Cen MT"/>
          <w:lang w:val="es-MX"/>
        </w:rPr>
        <w:t>1.7</w:t>
      </w:r>
      <w:r w:rsidRPr="00BF42D0">
        <w:rPr>
          <w:rFonts w:ascii="Tw Cen MT" w:hAnsi="Tw Cen MT"/>
          <w:lang w:val="es-MX"/>
        </w:rPr>
        <w:tab/>
      </w:r>
      <w:r w:rsidR="00051901" w:rsidRPr="00BF42D0">
        <w:rPr>
          <w:rFonts w:ascii="Tw Cen MT" w:hAnsi="Tw Cen MT"/>
          <w:lang w:val="es-MX"/>
        </w:rPr>
        <w:t>VIGENCIA DE LA OFERTA</w:t>
      </w:r>
      <w:r w:rsidR="00F00C4F" w:rsidRPr="00BF42D0">
        <w:rPr>
          <w:rFonts w:ascii="Tw Cen MT" w:hAnsi="Tw Cen MT"/>
          <w:lang w:val="es-MX"/>
        </w:rPr>
        <w:t>.</w:t>
      </w:r>
    </w:p>
    <w:p w14:paraId="260F2345" w14:textId="77777777" w:rsidR="00A41DBD" w:rsidRPr="00BF42D0" w:rsidRDefault="00A41DBD" w:rsidP="00DB117E">
      <w:pPr>
        <w:pStyle w:val="Textoindependiente21"/>
        <w:rPr>
          <w:rFonts w:ascii="Tw Cen MT" w:hAnsi="Tw Cen MT"/>
          <w:lang w:val="es-MX"/>
        </w:rPr>
      </w:pPr>
    </w:p>
    <w:p w14:paraId="23D7E909" w14:textId="2682D054" w:rsidR="003002E4" w:rsidRPr="00BF42D0" w:rsidRDefault="003002E4" w:rsidP="00DB117E">
      <w:pPr>
        <w:spacing w:after="0" w:line="240" w:lineRule="auto"/>
        <w:jc w:val="both"/>
        <w:rPr>
          <w:rFonts w:ascii="Tw Cen MT" w:hAnsi="Tw Cen MT" w:cs="Arial"/>
        </w:rPr>
      </w:pPr>
      <w:r w:rsidRPr="001F45EC">
        <w:rPr>
          <w:rFonts w:ascii="Tw Cen MT" w:hAnsi="Tw Cen MT" w:cs="Arial"/>
        </w:rPr>
        <w:t xml:space="preserve">La oferta deberá estar vigente desde la notificación del fallo del procedimiento de licitación que nos ocupa y hasta </w:t>
      </w:r>
      <w:r w:rsidR="00D13DE9">
        <w:rPr>
          <w:rFonts w:ascii="Tw Cen MT" w:hAnsi="Tw Cen MT" w:cs="Arial"/>
        </w:rPr>
        <w:t>el 31 diciembre de 2021</w:t>
      </w:r>
      <w:r w:rsidR="005D6DBD" w:rsidRPr="001F45EC">
        <w:rPr>
          <w:rFonts w:ascii="Tw Cen MT" w:hAnsi="Tw Cen MT" w:cs="Arial"/>
        </w:rPr>
        <w:t>.</w:t>
      </w:r>
    </w:p>
    <w:p w14:paraId="3FD81333" w14:textId="77777777" w:rsidR="00DB117E" w:rsidRPr="00BF42D0" w:rsidRDefault="00DB117E" w:rsidP="00DB117E">
      <w:pPr>
        <w:spacing w:after="0" w:line="240" w:lineRule="auto"/>
        <w:jc w:val="both"/>
        <w:rPr>
          <w:rFonts w:ascii="Tw Cen MT" w:hAnsi="Tw Cen MT" w:cs="Arial"/>
        </w:rPr>
      </w:pPr>
    </w:p>
    <w:p w14:paraId="1D489B3D" w14:textId="77777777" w:rsidR="00040104" w:rsidRPr="00BF42D0" w:rsidRDefault="00051901" w:rsidP="00DB117E">
      <w:pPr>
        <w:spacing w:after="0" w:line="240" w:lineRule="auto"/>
        <w:rPr>
          <w:rFonts w:ascii="Tw Cen MT" w:hAnsi="Tw Cen MT" w:cs="Arial"/>
          <w:b/>
          <w:bCs/>
          <w:spacing w:val="-3"/>
        </w:rPr>
      </w:pPr>
      <w:r w:rsidRPr="00BF42D0">
        <w:rPr>
          <w:rFonts w:ascii="Tw Cen MT" w:hAnsi="Tw Cen MT" w:cs="Arial"/>
          <w:b/>
          <w:bCs/>
          <w:spacing w:val="-3"/>
        </w:rPr>
        <w:t>1.8</w:t>
      </w:r>
      <w:r w:rsidR="003C6A52" w:rsidRPr="00BF42D0">
        <w:rPr>
          <w:rFonts w:ascii="Tw Cen MT" w:hAnsi="Tw Cen MT" w:cs="Arial"/>
          <w:b/>
          <w:bCs/>
          <w:spacing w:val="-3"/>
        </w:rPr>
        <w:tab/>
      </w:r>
      <w:r w:rsidRPr="00BF42D0">
        <w:rPr>
          <w:rFonts w:ascii="Tw Cen MT" w:hAnsi="Tw Cen MT" w:cs="Arial"/>
          <w:b/>
          <w:bCs/>
          <w:spacing w:val="-3"/>
        </w:rPr>
        <w:t>DESCRIPCIÓN DEL BIEN Y/O SERVICIO.</w:t>
      </w:r>
    </w:p>
    <w:p w14:paraId="42F9C103" w14:textId="77777777" w:rsidR="009C633B" w:rsidRPr="00BF42D0" w:rsidRDefault="009C633B" w:rsidP="00DB117E">
      <w:pPr>
        <w:spacing w:after="0" w:line="240" w:lineRule="auto"/>
        <w:rPr>
          <w:rFonts w:ascii="Tw Cen MT" w:hAnsi="Tw Cen MT" w:cs="Arial"/>
          <w:b/>
          <w:bCs/>
          <w:spacing w:val="-3"/>
        </w:rPr>
      </w:pPr>
    </w:p>
    <w:p w14:paraId="69D88E81" w14:textId="60259F5E" w:rsidR="0019353D" w:rsidRPr="00CD2C1E" w:rsidRDefault="009C633B" w:rsidP="00DB117E">
      <w:pPr>
        <w:shd w:val="clear" w:color="auto" w:fill="FFFFFF"/>
        <w:tabs>
          <w:tab w:val="left" w:pos="284"/>
        </w:tabs>
        <w:spacing w:after="0" w:line="240" w:lineRule="auto"/>
        <w:jc w:val="both"/>
        <w:rPr>
          <w:rFonts w:ascii="Tw Cen MT" w:hAnsi="Tw Cen MT" w:cs="Arial"/>
          <w:b/>
          <w:bCs/>
        </w:rPr>
      </w:pPr>
      <w:r w:rsidRPr="00BF42D0">
        <w:rPr>
          <w:rFonts w:ascii="Tw Cen MT" w:hAnsi="Tw Cen MT" w:cs="Arial"/>
          <w:spacing w:val="-3"/>
        </w:rPr>
        <w:t>La presente licitación será</w:t>
      </w:r>
      <w:r w:rsidR="00051901" w:rsidRPr="00BF42D0">
        <w:rPr>
          <w:rFonts w:ascii="Tw Cen MT" w:hAnsi="Tw Cen MT" w:cs="Arial"/>
          <w:spacing w:val="-3"/>
        </w:rPr>
        <w:t xml:space="preserve"> </w:t>
      </w:r>
      <w:r w:rsidR="008F2C9A" w:rsidRPr="00BF42D0">
        <w:rPr>
          <w:rFonts w:ascii="Tw Cen MT" w:hAnsi="Tw Cen MT" w:cs="Arial"/>
          <w:spacing w:val="-3"/>
        </w:rPr>
        <w:t>por PARTIDA</w:t>
      </w:r>
      <w:r w:rsidR="00D8768E">
        <w:rPr>
          <w:rFonts w:ascii="Tw Cen MT" w:hAnsi="Tw Cen MT" w:cs="Arial"/>
          <w:spacing w:val="-3"/>
        </w:rPr>
        <w:t>S</w:t>
      </w:r>
      <w:r w:rsidR="008F2C9A" w:rsidRPr="00BF42D0">
        <w:rPr>
          <w:rFonts w:ascii="Tw Cen MT" w:hAnsi="Tw Cen MT" w:cs="Arial"/>
          <w:spacing w:val="-3"/>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CD2C1E"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r w:rsidR="00DE3858" w:rsidRPr="00BF42D0">
        <w:rPr>
          <w:rFonts w:ascii="Tw Cen MT" w:hAnsi="Tw Cen MT" w:cs="Arial"/>
          <w:b/>
          <w:bCs/>
        </w:rPr>
        <w:t>,</w:t>
      </w:r>
      <w:r w:rsidRPr="00BF42D0">
        <w:rPr>
          <w:rFonts w:ascii="Tw Cen MT" w:hAnsi="Tw Cen MT" w:cs="Arial"/>
          <w:bCs/>
          <w:spacing w:val="-3"/>
        </w:rPr>
        <w:t xml:space="preserve"> </w:t>
      </w:r>
      <w:r w:rsidRPr="00BF42D0">
        <w:rPr>
          <w:rFonts w:ascii="Tw Cen MT" w:hAnsi="Tw Cen MT" w:cs="Arial"/>
          <w:spacing w:val="-3"/>
        </w:rPr>
        <w:t xml:space="preserve">cuyas características técnicas se describen en el </w:t>
      </w:r>
      <w:r w:rsidRPr="00BF42D0">
        <w:rPr>
          <w:rFonts w:ascii="Tw Cen MT" w:hAnsi="Tw Cen MT" w:cs="Arial"/>
          <w:b/>
          <w:spacing w:val="-3"/>
        </w:rPr>
        <w:t>ANEXO NÚMERO 1 TÉCNICO</w:t>
      </w:r>
      <w:r w:rsidRPr="00BF42D0">
        <w:rPr>
          <w:rFonts w:ascii="Tw Cen MT" w:hAnsi="Tw Cen MT" w:cs="Arial"/>
          <w:spacing w:val="-3"/>
        </w:rPr>
        <w:t xml:space="preserve"> de las presentes bases.</w:t>
      </w:r>
    </w:p>
    <w:p w14:paraId="5F656990" w14:textId="77777777" w:rsidR="00DB117E" w:rsidRPr="00BF42D0" w:rsidRDefault="00DB117E" w:rsidP="00DB117E">
      <w:pPr>
        <w:shd w:val="clear" w:color="auto" w:fill="FFFFFF"/>
        <w:tabs>
          <w:tab w:val="left" w:pos="284"/>
        </w:tabs>
        <w:spacing w:after="0" w:line="240" w:lineRule="auto"/>
        <w:jc w:val="both"/>
        <w:rPr>
          <w:rFonts w:ascii="Tw Cen MT" w:hAnsi="Tw Cen MT" w:cs="Arial"/>
          <w:spacing w:val="-3"/>
        </w:rPr>
      </w:pPr>
    </w:p>
    <w:p w14:paraId="6D1E9081" w14:textId="137C139E" w:rsidR="00051901" w:rsidRPr="00BF42D0" w:rsidRDefault="00051901" w:rsidP="00DB117E">
      <w:pPr>
        <w:spacing w:after="0" w:line="240" w:lineRule="auto"/>
        <w:jc w:val="both"/>
        <w:rPr>
          <w:rFonts w:ascii="Tw Cen MT" w:hAnsi="Tw Cen MT" w:cs="Arial"/>
          <w:b/>
          <w:bCs/>
          <w:spacing w:val="-3"/>
        </w:rPr>
      </w:pPr>
      <w:r w:rsidRPr="00BF42D0">
        <w:rPr>
          <w:rFonts w:ascii="Tw Cen MT" w:hAnsi="Tw Cen MT" w:cs="Arial"/>
          <w:b/>
          <w:bCs/>
          <w:spacing w:val="-3"/>
        </w:rPr>
        <w:t>1.9</w:t>
      </w:r>
      <w:r w:rsidR="003C6A52" w:rsidRPr="00BF42D0">
        <w:rPr>
          <w:rFonts w:ascii="Tw Cen MT" w:hAnsi="Tw Cen MT" w:cs="Arial"/>
          <w:b/>
          <w:bCs/>
          <w:spacing w:val="-3"/>
        </w:rPr>
        <w:tab/>
      </w:r>
      <w:r w:rsidRPr="00BF42D0">
        <w:rPr>
          <w:rFonts w:ascii="Tw Cen MT" w:hAnsi="Tw Cen MT" w:cs="Arial"/>
          <w:b/>
          <w:bCs/>
          <w:spacing w:val="-3"/>
        </w:rPr>
        <w:t>OPCIONES DE COTIZACIÓN DEL SERVICIO.</w:t>
      </w:r>
    </w:p>
    <w:p w14:paraId="40C68C80" w14:textId="77777777" w:rsidR="00297B04" w:rsidRPr="00BF42D0" w:rsidRDefault="00297B04" w:rsidP="00DB117E">
      <w:pPr>
        <w:spacing w:after="0" w:line="240" w:lineRule="auto"/>
        <w:jc w:val="both"/>
        <w:rPr>
          <w:rFonts w:ascii="Tw Cen MT" w:hAnsi="Tw Cen MT" w:cs="Arial"/>
          <w:b/>
          <w:bCs/>
          <w:spacing w:val="-3"/>
        </w:rPr>
      </w:pPr>
    </w:p>
    <w:p w14:paraId="489AA4EA" w14:textId="7BCAFA36" w:rsidR="00051901" w:rsidRPr="00BF42D0" w:rsidRDefault="00051901" w:rsidP="00AC7BC8">
      <w:pPr>
        <w:spacing w:after="0" w:line="240" w:lineRule="auto"/>
        <w:jc w:val="both"/>
        <w:rPr>
          <w:rFonts w:ascii="Tw Cen MT" w:hAnsi="Tw Cen MT" w:cs="Arial"/>
          <w:spacing w:val="-3"/>
        </w:rPr>
      </w:pPr>
      <w:r w:rsidRPr="00BF42D0">
        <w:rPr>
          <w:rFonts w:ascii="Tw Cen MT" w:hAnsi="Tw Cen MT" w:cs="Arial"/>
          <w:spacing w:val="-3"/>
        </w:rPr>
        <w:t xml:space="preserve">Los concursantes deberán presentar una sola opción, absteniéndose de presentar más de una </w:t>
      </w:r>
      <w:r w:rsidR="00DE3858" w:rsidRPr="00BF42D0">
        <w:rPr>
          <w:rFonts w:ascii="Tw Cen MT" w:hAnsi="Tw Cen MT" w:cs="Arial"/>
          <w:spacing w:val="-3"/>
        </w:rPr>
        <w:t>propuesta en</w:t>
      </w:r>
      <w:r w:rsidRPr="00BF42D0">
        <w:rPr>
          <w:rFonts w:ascii="Tw Cen MT" w:hAnsi="Tw Cen MT" w:cs="Arial"/>
          <w:spacing w:val="-3"/>
        </w:rPr>
        <w:t xml:space="preserve"> la inteligencia de que aquel que presente más de una opción</w:t>
      </w:r>
      <w:r w:rsidR="00751436" w:rsidRPr="00BF42D0">
        <w:rPr>
          <w:rFonts w:ascii="Tw Cen MT" w:hAnsi="Tw Cen MT" w:cs="Arial"/>
          <w:spacing w:val="-3"/>
        </w:rPr>
        <w:t>, ésta</w:t>
      </w:r>
      <w:r w:rsidRPr="00BF42D0">
        <w:rPr>
          <w:rFonts w:ascii="Tw Cen MT" w:hAnsi="Tw Cen MT" w:cs="Arial"/>
          <w:spacing w:val="-3"/>
        </w:rPr>
        <w:t xml:space="preserve"> será desechada al interpretarse este hecho como un intento claro de especulación y generar para sí condiciones ventajosas por encima de los otros participantes. Es </w:t>
      </w:r>
      <w:r w:rsidRPr="00BF42D0">
        <w:rPr>
          <w:rFonts w:ascii="Tw Cen MT" w:hAnsi="Tw Cen MT" w:cs="Arial"/>
          <w:spacing w:val="-3"/>
        </w:rPr>
        <w:lastRenderedPageBreak/>
        <w:t xml:space="preserve">requisito indispensable que lo ofertado cumpla en su totalidad con las especificaciones técnicas solicitadas en el </w:t>
      </w:r>
      <w:r w:rsidRPr="00BF42D0">
        <w:rPr>
          <w:rFonts w:ascii="Tw Cen MT" w:hAnsi="Tw Cen MT" w:cs="Arial"/>
          <w:b/>
          <w:spacing w:val="-3"/>
        </w:rPr>
        <w:t>ANEXO NÚMERO 1 TÉCNICO</w:t>
      </w:r>
      <w:r w:rsidRPr="00BF42D0">
        <w:rPr>
          <w:rFonts w:ascii="Tw Cen MT" w:hAnsi="Tw Cen MT" w:cs="Arial"/>
          <w:spacing w:val="-3"/>
        </w:rPr>
        <w:t xml:space="preserve"> de las presentes bases.</w:t>
      </w:r>
    </w:p>
    <w:p w14:paraId="6FB58F2E" w14:textId="77777777" w:rsidR="00CC267B" w:rsidRPr="00BF42D0" w:rsidRDefault="00CC267B" w:rsidP="00AC7BC8">
      <w:pPr>
        <w:pStyle w:val="Textoindependiente21"/>
        <w:rPr>
          <w:rFonts w:ascii="Tw Cen MT" w:hAnsi="Tw Cen MT"/>
          <w:lang w:val="es-MX"/>
        </w:rPr>
      </w:pPr>
    </w:p>
    <w:p w14:paraId="2342C050" w14:textId="2967A203" w:rsidR="00051901" w:rsidRPr="00BF42D0" w:rsidRDefault="00051901" w:rsidP="00AC7BC8">
      <w:pPr>
        <w:pStyle w:val="Textoindependiente21"/>
        <w:rPr>
          <w:rFonts w:ascii="Tw Cen MT" w:hAnsi="Tw Cen MT"/>
          <w:lang w:val="es-MX"/>
        </w:rPr>
      </w:pPr>
      <w:r w:rsidRPr="00BF42D0">
        <w:rPr>
          <w:rFonts w:ascii="Tw Cen MT" w:hAnsi="Tw Cen MT"/>
          <w:lang w:val="es-MX"/>
        </w:rPr>
        <w:t>1.10</w:t>
      </w:r>
      <w:r w:rsidR="00CC267B" w:rsidRPr="00BF42D0">
        <w:rPr>
          <w:rFonts w:ascii="Tw Cen MT" w:hAnsi="Tw Cen MT"/>
          <w:lang w:val="es-MX"/>
        </w:rPr>
        <w:tab/>
      </w:r>
      <w:r w:rsidRPr="00BF42D0">
        <w:rPr>
          <w:rFonts w:ascii="Tw Cen MT" w:hAnsi="Tw Cen MT"/>
          <w:lang w:val="es-MX"/>
        </w:rPr>
        <w:t>IDIOMA.</w:t>
      </w:r>
    </w:p>
    <w:p w14:paraId="037734D7" w14:textId="77777777" w:rsidR="009418E9" w:rsidRPr="00BF42D0" w:rsidRDefault="009418E9" w:rsidP="00AC7BC8">
      <w:pPr>
        <w:pStyle w:val="Textoindependiente21"/>
        <w:rPr>
          <w:rFonts w:ascii="Tw Cen MT" w:hAnsi="Tw Cen MT"/>
          <w:b w:val="0"/>
          <w:bCs w:val="0"/>
          <w:lang w:val="es-MX"/>
        </w:rPr>
      </w:pPr>
    </w:p>
    <w:p w14:paraId="52D8866B" w14:textId="77777777" w:rsidR="00051901" w:rsidRPr="00BF42D0" w:rsidRDefault="00051901" w:rsidP="00AC7BC8">
      <w:pPr>
        <w:spacing w:after="0" w:line="240" w:lineRule="auto"/>
        <w:rPr>
          <w:rFonts w:ascii="Tw Cen MT" w:hAnsi="Tw Cen MT" w:cs="Arial"/>
        </w:rPr>
      </w:pPr>
      <w:r w:rsidRPr="00BF42D0">
        <w:rPr>
          <w:rFonts w:ascii="Tw Cen MT" w:hAnsi="Tw Cen MT" w:cs="Arial"/>
        </w:rPr>
        <w:t>El Idioma en que deberán presentarse las proposiciones será en español.</w:t>
      </w:r>
    </w:p>
    <w:p w14:paraId="7CF3836E" w14:textId="77777777" w:rsidR="00AC7BC8" w:rsidRPr="00BF42D0" w:rsidRDefault="00AC7BC8" w:rsidP="00AC7BC8">
      <w:pPr>
        <w:spacing w:after="0" w:line="240" w:lineRule="auto"/>
        <w:rPr>
          <w:rFonts w:ascii="Tw Cen MT" w:hAnsi="Tw Cen MT" w:cs="Arial"/>
        </w:rPr>
      </w:pPr>
    </w:p>
    <w:p w14:paraId="57A98A0A" w14:textId="1FF42BA8" w:rsidR="00051901" w:rsidRPr="00BF42D0" w:rsidRDefault="00051901" w:rsidP="00AC7BC8">
      <w:pPr>
        <w:pStyle w:val="Textoindependiente21"/>
        <w:rPr>
          <w:rFonts w:ascii="Tw Cen MT" w:hAnsi="Tw Cen MT"/>
          <w:lang w:val="es-MX"/>
        </w:rPr>
      </w:pPr>
      <w:r w:rsidRPr="00BF42D0">
        <w:rPr>
          <w:rFonts w:ascii="Tw Cen MT" w:hAnsi="Tw Cen MT"/>
          <w:lang w:val="es-MX"/>
        </w:rPr>
        <w:t>1.11</w:t>
      </w:r>
      <w:r w:rsidR="00CC267B" w:rsidRPr="00BF42D0">
        <w:rPr>
          <w:rFonts w:ascii="Tw Cen MT" w:hAnsi="Tw Cen MT"/>
          <w:lang w:val="es-MX"/>
        </w:rPr>
        <w:tab/>
      </w:r>
      <w:r w:rsidRPr="00BF42D0">
        <w:rPr>
          <w:rFonts w:ascii="Tw Cen MT" w:hAnsi="Tw Cen MT"/>
          <w:lang w:val="es-MX"/>
        </w:rPr>
        <w:t>INCREMENTO EN LA CANTIDAD DE BIENES SOLICITADOS.</w:t>
      </w:r>
    </w:p>
    <w:p w14:paraId="612174EB" w14:textId="77777777" w:rsidR="007A028F" w:rsidRPr="00BF42D0" w:rsidRDefault="007A028F" w:rsidP="00AC7BC8">
      <w:pPr>
        <w:spacing w:after="0" w:line="240" w:lineRule="auto"/>
        <w:jc w:val="both"/>
        <w:rPr>
          <w:rFonts w:ascii="Tw Cen MT" w:hAnsi="Tw Cen MT" w:cs="Arial"/>
        </w:rPr>
      </w:pPr>
    </w:p>
    <w:p w14:paraId="1E21934D" w14:textId="6FBE8D40" w:rsidR="00051901" w:rsidRPr="00BF42D0" w:rsidRDefault="0028502B" w:rsidP="00AC7BC8">
      <w:pPr>
        <w:spacing w:after="0" w:line="240" w:lineRule="auto"/>
        <w:jc w:val="both"/>
        <w:rPr>
          <w:rFonts w:ascii="Tw Cen MT" w:hAnsi="Tw Cen MT" w:cs="Calibri"/>
        </w:rPr>
      </w:pPr>
      <w:r w:rsidRPr="00BF42D0">
        <w:rPr>
          <w:rFonts w:ascii="Tw Cen MT" w:hAnsi="Tw Cen MT" w:cs="Arial"/>
        </w:rPr>
        <w:t>De conformidad con el</w:t>
      </w:r>
      <w:r w:rsidR="00051901" w:rsidRPr="00BF42D0">
        <w:rPr>
          <w:rFonts w:ascii="Tw Cen MT" w:hAnsi="Tw Cen MT" w:cs="Arial"/>
        </w:rPr>
        <w:t xml:space="preserve"> artículo 51 NUMERAL 2 de la </w:t>
      </w:r>
      <w:r w:rsidRPr="00BF42D0">
        <w:rPr>
          <w:rFonts w:ascii="Tw Cen MT" w:hAnsi="Tw Cen MT" w:cs="Arial"/>
        </w:rPr>
        <w:t xml:space="preserve">Ley de Adquisiciones, Arrendamientos y Servicios del Sector Público del Estado de Colima y 73  de su Reglamento, </w:t>
      </w:r>
      <w:r w:rsidR="00F82B37" w:rsidRPr="00BF42D0">
        <w:rPr>
          <w:rFonts w:ascii="Tw Cen MT" w:hAnsi="Tw Cen MT" w:cs="Calibri"/>
        </w:rPr>
        <w:t>las</w:t>
      </w:r>
      <w:r w:rsidR="00051901" w:rsidRPr="00BF42D0">
        <w:rPr>
          <w:rFonts w:ascii="Tw Cen MT" w:hAnsi="Tw Cen MT" w:cs="Calibri"/>
        </w:rPr>
        <w:t xml:space="preserve">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00051901" w:rsidRPr="00BF42D0">
        <w:rPr>
          <w:rFonts w:ascii="Tw Cen MT" w:hAnsi="Tw Cen MT" w:cs="Calibri"/>
          <w:b/>
        </w:rPr>
        <w:t>veinte por ciento</w:t>
      </w:r>
      <w:r w:rsidR="00051901" w:rsidRPr="00BF42D0">
        <w:rPr>
          <w:rFonts w:ascii="Tw Cen MT" w:hAnsi="Tw Cen MT" w:cs="Calibri"/>
        </w:rPr>
        <w:t xml:space="preserve"> del monto o cantidad de los conceptos o volúmenes establecidos originalmente en los mismos y el precio de los bienes, arrendamientos o servicios sea </w:t>
      </w:r>
      <w:r w:rsidRPr="00BF42D0">
        <w:rPr>
          <w:rFonts w:ascii="Tw Cen MT" w:hAnsi="Tw Cen MT" w:cs="Calibri"/>
        </w:rPr>
        <w:t>igual al pactado originalmente.</w:t>
      </w:r>
    </w:p>
    <w:p w14:paraId="1FCFD6F9" w14:textId="77777777" w:rsidR="0028502B" w:rsidRPr="00BF42D0" w:rsidRDefault="0028502B" w:rsidP="00AC7BC8">
      <w:pPr>
        <w:spacing w:after="0" w:line="240" w:lineRule="auto"/>
        <w:jc w:val="both"/>
        <w:rPr>
          <w:rFonts w:ascii="Tw Cen MT" w:hAnsi="Tw Cen MT" w:cs="Calibri"/>
        </w:rPr>
      </w:pPr>
    </w:p>
    <w:p w14:paraId="091CB982" w14:textId="77777777" w:rsidR="00051901" w:rsidRPr="00BF42D0" w:rsidRDefault="00051901" w:rsidP="00AC7BC8">
      <w:pPr>
        <w:spacing w:after="0" w:line="240" w:lineRule="auto"/>
        <w:rPr>
          <w:rFonts w:ascii="Tw Cen MT" w:hAnsi="Tw Cen MT" w:cs="Arial"/>
          <w:b/>
          <w:bCs/>
        </w:rPr>
      </w:pPr>
      <w:r w:rsidRPr="00BF42D0">
        <w:rPr>
          <w:rFonts w:ascii="Tw Cen MT" w:hAnsi="Tw Cen MT" w:cs="Arial"/>
          <w:b/>
          <w:bCs/>
        </w:rPr>
        <w:t>1.12</w:t>
      </w:r>
      <w:r w:rsidR="00CC267B" w:rsidRPr="00BF42D0">
        <w:rPr>
          <w:rFonts w:ascii="Tw Cen MT" w:hAnsi="Tw Cen MT" w:cs="Arial"/>
          <w:b/>
          <w:bCs/>
        </w:rPr>
        <w:tab/>
      </w:r>
      <w:r w:rsidRPr="00BF42D0">
        <w:rPr>
          <w:rFonts w:ascii="Tw Cen MT" w:hAnsi="Tw Cen MT" w:cs="Arial"/>
          <w:b/>
          <w:bCs/>
        </w:rPr>
        <w:t xml:space="preserve">MONEDA. </w:t>
      </w:r>
    </w:p>
    <w:p w14:paraId="098DE512" w14:textId="77777777" w:rsidR="007A028F" w:rsidRPr="00BF42D0" w:rsidRDefault="007A028F" w:rsidP="00AC7BC8">
      <w:pPr>
        <w:spacing w:after="0" w:line="240" w:lineRule="auto"/>
        <w:rPr>
          <w:rFonts w:ascii="Tw Cen MT" w:hAnsi="Tw Cen MT" w:cs="Arial"/>
          <w:b/>
          <w:bCs/>
        </w:rPr>
      </w:pPr>
    </w:p>
    <w:p w14:paraId="2E055D1C" w14:textId="77777777" w:rsidR="00051901" w:rsidRPr="00BF42D0" w:rsidRDefault="00051901" w:rsidP="00AC7BC8">
      <w:pPr>
        <w:spacing w:after="0" w:line="240" w:lineRule="auto"/>
        <w:rPr>
          <w:rFonts w:ascii="Tw Cen MT" w:hAnsi="Tw Cen MT" w:cs="Arial"/>
        </w:rPr>
      </w:pPr>
      <w:r w:rsidRPr="00BF42D0">
        <w:rPr>
          <w:rFonts w:ascii="Tw Cen MT" w:hAnsi="Tw Cen MT" w:cs="Arial"/>
        </w:rPr>
        <w:t xml:space="preserve">Los licitantes deberán presentar sus proposiciones en moneda nacional. </w:t>
      </w:r>
    </w:p>
    <w:p w14:paraId="1ED1CD72" w14:textId="77777777" w:rsidR="00CC267B" w:rsidRPr="00BF42D0" w:rsidRDefault="00CC267B" w:rsidP="00AC7BC8">
      <w:pPr>
        <w:spacing w:after="0" w:line="240" w:lineRule="auto"/>
        <w:rPr>
          <w:rFonts w:ascii="Tw Cen MT" w:hAnsi="Tw Cen MT" w:cs="Arial"/>
          <w:b/>
          <w:bCs/>
        </w:rPr>
      </w:pPr>
    </w:p>
    <w:p w14:paraId="71C352D2" w14:textId="749EC238" w:rsidR="00051901" w:rsidRPr="00BF42D0" w:rsidRDefault="00051901" w:rsidP="00AC7BC8">
      <w:pPr>
        <w:spacing w:after="0" w:line="240" w:lineRule="auto"/>
        <w:rPr>
          <w:rFonts w:ascii="Tw Cen MT" w:hAnsi="Tw Cen MT" w:cs="Arial"/>
          <w:b/>
          <w:bCs/>
        </w:rPr>
      </w:pPr>
      <w:r w:rsidRPr="00BF42D0">
        <w:rPr>
          <w:rFonts w:ascii="Tw Cen MT" w:hAnsi="Tw Cen MT" w:cs="Arial"/>
          <w:b/>
          <w:bCs/>
        </w:rPr>
        <w:t>1.13</w:t>
      </w:r>
      <w:r w:rsidR="00CC267B" w:rsidRPr="00BF42D0">
        <w:rPr>
          <w:rFonts w:ascii="Tw Cen MT" w:hAnsi="Tw Cen MT" w:cs="Arial"/>
          <w:b/>
          <w:bCs/>
        </w:rPr>
        <w:tab/>
      </w:r>
      <w:r w:rsidR="007A028F" w:rsidRPr="00BF42D0">
        <w:rPr>
          <w:rFonts w:ascii="Tw Cen MT" w:hAnsi="Tw Cen MT" w:cs="Arial"/>
          <w:b/>
          <w:bCs/>
        </w:rPr>
        <w:t>CONDICIONES DE PAGO.</w:t>
      </w:r>
    </w:p>
    <w:p w14:paraId="1E7E76C2" w14:textId="77777777" w:rsidR="007A028F" w:rsidRPr="00BF42D0" w:rsidRDefault="007A028F" w:rsidP="00411894">
      <w:pPr>
        <w:spacing w:after="0" w:line="240" w:lineRule="auto"/>
        <w:rPr>
          <w:rFonts w:ascii="Tw Cen MT" w:hAnsi="Tw Cen MT" w:cs="Arial"/>
          <w:b/>
          <w:bCs/>
        </w:rPr>
      </w:pPr>
    </w:p>
    <w:p w14:paraId="76574C49" w14:textId="31860242" w:rsidR="003002E4" w:rsidRPr="00AD2D9B" w:rsidRDefault="00321D10" w:rsidP="00411894">
      <w:pPr>
        <w:spacing w:after="0" w:line="240" w:lineRule="auto"/>
        <w:jc w:val="both"/>
        <w:rPr>
          <w:rFonts w:ascii="Tw Cen MT" w:hAnsi="Tw Cen MT" w:cs="Arial"/>
          <w:bCs/>
        </w:rPr>
      </w:pPr>
      <w:r w:rsidRPr="00AD2D9B">
        <w:rPr>
          <w:rFonts w:ascii="Tw Cen MT" w:hAnsi="Tw Cen MT" w:cs="Arial"/>
          <w:bCs/>
        </w:rPr>
        <w:t>No s</w:t>
      </w:r>
      <w:r w:rsidR="003002E4" w:rsidRPr="00AD2D9B">
        <w:rPr>
          <w:rFonts w:ascii="Tw Cen MT" w:hAnsi="Tw Cen MT" w:cs="Arial"/>
          <w:bCs/>
        </w:rPr>
        <w:t xml:space="preserve">e otorgará </w:t>
      </w:r>
      <w:r w:rsidR="000E2D9C" w:rsidRPr="00AD2D9B">
        <w:rPr>
          <w:rFonts w:ascii="Tw Cen MT" w:hAnsi="Tw Cen MT" w:cs="Arial"/>
          <w:bCs/>
        </w:rPr>
        <w:t xml:space="preserve">hasta </w:t>
      </w:r>
      <w:r w:rsidR="003002E4" w:rsidRPr="00AD2D9B">
        <w:rPr>
          <w:rFonts w:ascii="Tw Cen MT" w:hAnsi="Tw Cen MT" w:cs="Arial"/>
          <w:bCs/>
        </w:rPr>
        <w:t>anticipo</w:t>
      </w:r>
      <w:r w:rsidR="00DA0064" w:rsidRPr="00AD2D9B">
        <w:rPr>
          <w:rFonts w:ascii="Tw Cen MT" w:hAnsi="Tw Cen MT" w:cs="Arial"/>
          <w:bCs/>
        </w:rPr>
        <w:t>.</w:t>
      </w:r>
    </w:p>
    <w:p w14:paraId="2BFED537" w14:textId="77777777" w:rsidR="00411894" w:rsidRPr="00AC1B98" w:rsidRDefault="00411894" w:rsidP="00411894">
      <w:pPr>
        <w:spacing w:after="0" w:line="240" w:lineRule="auto"/>
        <w:jc w:val="both"/>
        <w:rPr>
          <w:rFonts w:ascii="Tw Cen MT" w:hAnsi="Tw Cen MT" w:cs="Arial"/>
          <w:b/>
          <w:bCs/>
        </w:rPr>
      </w:pPr>
    </w:p>
    <w:p w14:paraId="0E6CD1A2" w14:textId="5E348D22" w:rsidR="003002E4" w:rsidRPr="00AC1B98" w:rsidRDefault="00321D10" w:rsidP="00411894">
      <w:pPr>
        <w:shd w:val="clear" w:color="auto" w:fill="FFFFFF"/>
        <w:spacing w:after="0" w:line="240" w:lineRule="auto"/>
        <w:jc w:val="both"/>
        <w:rPr>
          <w:rFonts w:ascii="Tw Cen MT" w:hAnsi="Tw Cen MT" w:cs="Arial"/>
        </w:rPr>
      </w:pPr>
      <w:r w:rsidRPr="00AC1B98">
        <w:rPr>
          <w:rFonts w:ascii="Tw Cen MT" w:hAnsi="Tw Cen MT" w:cs="Arial"/>
          <w:b/>
        </w:rPr>
        <w:t xml:space="preserve">El </w:t>
      </w:r>
      <w:r w:rsidRPr="00AC1B98">
        <w:rPr>
          <w:rFonts w:ascii="Tw Cen MT" w:hAnsi="Tw Cen MT"/>
          <w:b/>
        </w:rPr>
        <w:t>Instituto Colimense para la Sociedad de la Información y el Conocimiento (ICSIC) y la Dirección de servicios Generales</w:t>
      </w:r>
      <w:r w:rsidRPr="00AC1B98">
        <w:rPr>
          <w:rFonts w:ascii="Tw Cen MT" w:hAnsi="Tw Cen MT" w:cs="Arial"/>
          <w:b/>
        </w:rPr>
        <w:t xml:space="preserve"> de la Secretaría de Administración y Gestión Pública</w:t>
      </w:r>
      <w:r w:rsidRPr="00AC1B98">
        <w:rPr>
          <w:rFonts w:ascii="Tw Cen MT" w:hAnsi="Tw Cen MT" w:cs="Arial"/>
          <w:b/>
          <w:bCs/>
        </w:rPr>
        <w:t xml:space="preserve"> </w:t>
      </w:r>
      <w:r w:rsidR="001352C9" w:rsidRPr="00AC1B98">
        <w:rPr>
          <w:rFonts w:ascii="Tw Cen MT" w:hAnsi="Tw Cen MT" w:cs="Arial"/>
          <w:bCs/>
        </w:rPr>
        <w:t>será</w:t>
      </w:r>
      <w:r w:rsidR="00442058" w:rsidRPr="00AC1B98">
        <w:rPr>
          <w:rFonts w:ascii="Tw Cen MT" w:hAnsi="Tw Cen MT" w:cs="Arial"/>
          <w:bCs/>
        </w:rPr>
        <w:t>n</w:t>
      </w:r>
      <w:r w:rsidR="001352C9" w:rsidRPr="00AC1B98">
        <w:rPr>
          <w:rFonts w:ascii="Tw Cen MT" w:hAnsi="Tw Cen MT" w:cs="Arial"/>
          <w:bCs/>
        </w:rPr>
        <w:t xml:space="preserve"> </w:t>
      </w:r>
      <w:r w:rsidR="003002E4" w:rsidRPr="00AC1B98">
        <w:rPr>
          <w:rFonts w:ascii="Tw Cen MT" w:hAnsi="Tw Cen MT" w:cs="Arial"/>
          <w:bCs/>
        </w:rPr>
        <w:t>quien</w:t>
      </w:r>
      <w:r w:rsidR="00442058" w:rsidRPr="00AC1B98">
        <w:rPr>
          <w:rFonts w:ascii="Tw Cen MT" w:hAnsi="Tw Cen MT" w:cs="Arial"/>
          <w:bCs/>
        </w:rPr>
        <w:t>es</w:t>
      </w:r>
      <w:r w:rsidR="003002E4" w:rsidRPr="00AC1B98">
        <w:rPr>
          <w:rFonts w:ascii="Tw Cen MT" w:hAnsi="Tw Cen MT" w:cs="Arial"/>
          <w:bCs/>
        </w:rPr>
        <w:t xml:space="preserve"> validará</w:t>
      </w:r>
      <w:r w:rsidR="00442058" w:rsidRPr="00AC1B98">
        <w:rPr>
          <w:rFonts w:ascii="Tw Cen MT" w:hAnsi="Tw Cen MT" w:cs="Arial"/>
          <w:bCs/>
        </w:rPr>
        <w:t>n</w:t>
      </w:r>
      <w:r w:rsidR="003002E4" w:rsidRPr="00AC1B98">
        <w:rPr>
          <w:rFonts w:ascii="Tw Cen MT" w:hAnsi="Tw Cen MT" w:cs="Arial"/>
          <w:bCs/>
        </w:rPr>
        <w:t xml:space="preserve"> </w:t>
      </w:r>
      <w:r w:rsidR="00442058" w:rsidRPr="00AC1B98">
        <w:rPr>
          <w:rFonts w:ascii="Tw Cen MT" w:hAnsi="Tw Cen MT" w:cs="Arial"/>
          <w:bCs/>
        </w:rPr>
        <w:t xml:space="preserve">los servicios contratados </w:t>
      </w:r>
      <w:r w:rsidR="003002E4" w:rsidRPr="00AC1B98">
        <w:rPr>
          <w:rFonts w:ascii="Tw Cen MT" w:hAnsi="Tw Cen MT" w:cs="Arial"/>
          <w:bCs/>
        </w:rPr>
        <w:t xml:space="preserve">y </w:t>
      </w:r>
      <w:r w:rsidR="00442058" w:rsidRPr="00AC1B98">
        <w:rPr>
          <w:rFonts w:ascii="Tw Cen MT" w:hAnsi="Tw Cen MT" w:cs="Arial"/>
          <w:bCs/>
        </w:rPr>
        <w:t xml:space="preserve">será </w:t>
      </w:r>
      <w:r w:rsidR="00442058" w:rsidRPr="00AC1B98">
        <w:rPr>
          <w:rFonts w:ascii="Tw Cen MT" w:hAnsi="Tw Cen MT"/>
          <w:b/>
        </w:rPr>
        <w:t>la Dirección de servicios Generales</w:t>
      </w:r>
      <w:r w:rsidR="00442058" w:rsidRPr="00AC1B98">
        <w:rPr>
          <w:rFonts w:ascii="Tw Cen MT" w:hAnsi="Tw Cen MT" w:cs="Arial"/>
          <w:b/>
        </w:rPr>
        <w:t xml:space="preserve"> de la Secretaría de Administración y Gestión Pública</w:t>
      </w:r>
      <w:r w:rsidR="00442058" w:rsidRPr="00AC1B98">
        <w:rPr>
          <w:rFonts w:ascii="Tw Cen MT" w:hAnsi="Tw Cen MT" w:cs="Arial"/>
          <w:bCs/>
        </w:rPr>
        <w:t xml:space="preserve"> quien </w:t>
      </w:r>
      <w:r w:rsidR="003002E4" w:rsidRPr="00AC1B98">
        <w:rPr>
          <w:rFonts w:ascii="Tw Cen MT" w:hAnsi="Tw Cen MT" w:cs="Arial"/>
          <w:bCs/>
        </w:rPr>
        <w:t>tramitará las facturas correspondientes</w:t>
      </w:r>
      <w:r w:rsidR="003002E4" w:rsidRPr="00AC1B98">
        <w:rPr>
          <w:rFonts w:ascii="Tw Cen MT" w:hAnsi="Tw Cen MT" w:cs="Arial"/>
          <w:b/>
          <w:bCs/>
        </w:rPr>
        <w:t xml:space="preserve"> </w:t>
      </w:r>
      <w:r w:rsidR="003002E4" w:rsidRPr="00AC1B98">
        <w:rPr>
          <w:rFonts w:ascii="Tw Cen MT" w:hAnsi="Tw Cen MT" w:cs="Arial"/>
          <w:bCs/>
        </w:rPr>
        <w:t xml:space="preserve">ante la Secretaría de Planeación y Finanzas para que se realice el pago de las facturas, previa recepción de los productos a satisfacción del área requirente </w:t>
      </w:r>
      <w:r w:rsidR="003002E4" w:rsidRPr="00AC1B98">
        <w:rPr>
          <w:rFonts w:ascii="Tw Cen MT" w:hAnsi="Tw Cen MT" w:cs="Arial"/>
        </w:rPr>
        <w:t xml:space="preserve">de acuerdo al artículo 56 de la Ley de Adquisiciones, Arrendamientos y Servicios </w:t>
      </w:r>
      <w:r w:rsidR="001352C9" w:rsidRPr="00AC1B98">
        <w:rPr>
          <w:rFonts w:ascii="Tw Cen MT" w:hAnsi="Tw Cen MT" w:cs="Arial"/>
        </w:rPr>
        <w:t>del Sector Público</w:t>
      </w:r>
      <w:r w:rsidR="003002E4" w:rsidRPr="00AC1B98">
        <w:rPr>
          <w:rFonts w:ascii="Tw Cen MT" w:hAnsi="Tw Cen MT" w:cs="Arial"/>
        </w:rPr>
        <w:t xml:space="preserve"> del Estado de Colima.</w:t>
      </w:r>
    </w:p>
    <w:p w14:paraId="6A466B41" w14:textId="77777777" w:rsidR="00411894" w:rsidRPr="00BF42D0" w:rsidRDefault="00411894" w:rsidP="00411894">
      <w:pPr>
        <w:shd w:val="clear" w:color="auto" w:fill="FFFFFF"/>
        <w:spacing w:after="0" w:line="240" w:lineRule="auto"/>
        <w:jc w:val="both"/>
        <w:rPr>
          <w:rFonts w:ascii="Tw Cen MT" w:hAnsi="Tw Cen MT" w:cs="Arial"/>
        </w:rPr>
      </w:pPr>
    </w:p>
    <w:p w14:paraId="10F08A32" w14:textId="64DD0946" w:rsidR="003002E4" w:rsidRPr="00BF42D0"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rPr>
      </w:pPr>
      <w:r w:rsidRPr="00BF42D0">
        <w:rPr>
          <w:rFonts w:ascii="Tw Cen MT" w:hAnsi="Tw Cen MT" w:cs="Arial"/>
        </w:rPr>
        <w:t xml:space="preserve">La fecha de pago al licitante adjudicado, quedará sujeta a las condiciones que se establezcan en el contrato; sin embargo, no podrá exceder de </w:t>
      </w:r>
      <w:r w:rsidRPr="00BF42D0">
        <w:rPr>
          <w:rFonts w:ascii="Tw Cen MT" w:hAnsi="Tw Cen MT" w:cs="Arial"/>
          <w:b/>
        </w:rPr>
        <w:t>ciento veinte días naturales</w:t>
      </w:r>
      <w:r w:rsidRPr="00BF42D0">
        <w:rPr>
          <w:rFonts w:ascii="Tw Cen MT" w:hAnsi="Tw Cen MT" w:cs="Arial"/>
        </w:rPr>
        <w:t xml:space="preserve"> posteriores a la presentación de las facturas respectivas, y de la entrega de los bienes o prestación de los servicios en los términos del contrato.</w:t>
      </w:r>
    </w:p>
    <w:p w14:paraId="0EB9B0E1" w14:textId="77777777" w:rsidR="003002E4" w:rsidRPr="00BF42D0"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rPr>
      </w:pPr>
    </w:p>
    <w:p w14:paraId="76F2513D" w14:textId="28CF0837" w:rsidR="003002E4" w:rsidRPr="00BF42D0"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Tw Cen MT" w:hAnsi="Tw Cen MT" w:cs="Arial"/>
          <w:bCs/>
        </w:rPr>
      </w:pPr>
      <w:r w:rsidRPr="00BF42D0">
        <w:rPr>
          <w:rFonts w:ascii="Tw Cen MT" w:hAnsi="Tw Cen M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4C06EAB3" w14:textId="77777777" w:rsidR="008D0DDE" w:rsidRPr="00BF42D0" w:rsidRDefault="008D0DDE" w:rsidP="001352C9">
      <w:pPr>
        <w:spacing w:after="0" w:line="240" w:lineRule="auto"/>
        <w:jc w:val="both"/>
        <w:rPr>
          <w:rFonts w:ascii="Tw Cen MT" w:hAnsi="Tw Cen MT" w:cs="Arial"/>
        </w:rPr>
      </w:pPr>
    </w:p>
    <w:p w14:paraId="25060095" w14:textId="77777777" w:rsidR="00AC7BC8" w:rsidRPr="00BF42D0" w:rsidRDefault="00AC7BC8" w:rsidP="001352C9">
      <w:pPr>
        <w:spacing w:after="0" w:line="240" w:lineRule="auto"/>
        <w:rPr>
          <w:rFonts w:ascii="Tw Cen MT" w:hAnsi="Tw Cen MT" w:cs="Arial"/>
        </w:rPr>
      </w:pPr>
    </w:p>
    <w:p w14:paraId="047FC1A1" w14:textId="77777777" w:rsidR="00051901" w:rsidRPr="00BF42D0" w:rsidRDefault="00051901" w:rsidP="00AC7BC8">
      <w:pPr>
        <w:shd w:val="clear" w:color="auto" w:fill="BFBFBF"/>
        <w:spacing w:after="0" w:line="240" w:lineRule="auto"/>
        <w:rPr>
          <w:rFonts w:ascii="Tw Cen MT" w:hAnsi="Tw Cen MT" w:cs="Arial"/>
          <w:b/>
          <w:bCs/>
        </w:rPr>
      </w:pPr>
      <w:r w:rsidRPr="00BF42D0">
        <w:rPr>
          <w:rFonts w:ascii="Tw Cen MT" w:hAnsi="Tw Cen MT" w:cs="Arial"/>
          <w:b/>
          <w:bCs/>
        </w:rPr>
        <w:t>2.</w:t>
      </w:r>
      <w:r w:rsidRPr="00BF42D0">
        <w:rPr>
          <w:rFonts w:ascii="Tw Cen MT" w:hAnsi="Tw Cen MT" w:cs="Arial"/>
          <w:b/>
          <w:bCs/>
        </w:rPr>
        <w:tab/>
      </w:r>
      <w:r w:rsidRPr="00BF42D0">
        <w:rPr>
          <w:rFonts w:ascii="Tw Cen MT" w:hAnsi="Tw Cen MT" w:cs="Arial"/>
          <w:b/>
          <w:bCs/>
          <w:caps/>
        </w:rPr>
        <w:t>Información especÍfica sobre Las bases y ACtos de la licitación</w:t>
      </w:r>
      <w:r w:rsidRPr="00BF42D0">
        <w:rPr>
          <w:rFonts w:ascii="Tw Cen MT" w:hAnsi="Tw Cen MT" w:cs="Arial"/>
          <w:b/>
          <w:bCs/>
        </w:rPr>
        <w:t>.</w:t>
      </w:r>
    </w:p>
    <w:p w14:paraId="37B08B16" w14:textId="77777777" w:rsidR="00DE3B54" w:rsidRPr="00BF42D0" w:rsidRDefault="00DE3B54" w:rsidP="00AC7BC8">
      <w:pPr>
        <w:pStyle w:val="Textoindependiente21"/>
        <w:rPr>
          <w:rFonts w:ascii="Tw Cen MT" w:hAnsi="Tw Cen MT"/>
          <w:lang w:val="es-MX"/>
        </w:rPr>
      </w:pPr>
    </w:p>
    <w:p w14:paraId="3433E966" w14:textId="77777777" w:rsidR="00051901" w:rsidRPr="00BF42D0" w:rsidRDefault="00CC267B" w:rsidP="00AC7BC8">
      <w:pPr>
        <w:pStyle w:val="Textoindependiente21"/>
        <w:rPr>
          <w:rFonts w:ascii="Tw Cen MT" w:hAnsi="Tw Cen MT"/>
          <w:lang w:val="es-MX"/>
        </w:rPr>
      </w:pPr>
      <w:r w:rsidRPr="00BF42D0">
        <w:rPr>
          <w:rFonts w:ascii="Tw Cen MT" w:hAnsi="Tw Cen MT"/>
          <w:lang w:val="es-MX"/>
        </w:rPr>
        <w:t>2.1</w:t>
      </w:r>
      <w:r w:rsidRPr="00BF42D0">
        <w:rPr>
          <w:rFonts w:ascii="Tw Cen MT" w:hAnsi="Tw Cen MT"/>
          <w:lang w:val="es-MX"/>
        </w:rPr>
        <w:tab/>
      </w:r>
      <w:r w:rsidR="00051901" w:rsidRPr="00BF42D0">
        <w:rPr>
          <w:rFonts w:ascii="Tw Cen MT" w:hAnsi="Tw Cen MT"/>
          <w:lang w:val="es-MX"/>
        </w:rPr>
        <w:t>AD</w:t>
      </w:r>
      <w:r w:rsidR="00040104" w:rsidRPr="00BF42D0">
        <w:rPr>
          <w:rFonts w:ascii="Tw Cen MT" w:hAnsi="Tw Cen MT"/>
          <w:lang w:val="es-MX"/>
        </w:rPr>
        <w:t>QUISICIÓN Y COSTO DE LAS BASES.</w:t>
      </w:r>
    </w:p>
    <w:p w14:paraId="2DE1E5D7" w14:textId="77777777" w:rsidR="00AC7BC8" w:rsidRPr="00BF42D0" w:rsidRDefault="00AC7BC8" w:rsidP="00AC7BC8">
      <w:pPr>
        <w:pStyle w:val="Textoindependiente21"/>
        <w:rPr>
          <w:rFonts w:ascii="Tw Cen MT" w:hAnsi="Tw Cen MT"/>
          <w:lang w:val="es-MX"/>
        </w:rPr>
      </w:pPr>
    </w:p>
    <w:p w14:paraId="468DB277" w14:textId="5D194D34" w:rsidR="00051901" w:rsidRPr="00BF42D0" w:rsidRDefault="00051901" w:rsidP="00AC7BC8">
      <w:pPr>
        <w:spacing w:after="0" w:line="240" w:lineRule="auto"/>
        <w:rPr>
          <w:rFonts w:ascii="Tw Cen MT" w:hAnsi="Tw Cen MT" w:cs="Arial"/>
          <w:b/>
        </w:rPr>
      </w:pPr>
      <w:r w:rsidRPr="00BF42D0">
        <w:rPr>
          <w:rFonts w:ascii="Tw Cen MT" w:hAnsi="Tw Cen MT" w:cs="Arial"/>
          <w:b/>
        </w:rPr>
        <w:t>Es requisito indispensable la adquisición de las bases para participar en esta licitación.</w:t>
      </w:r>
    </w:p>
    <w:p w14:paraId="2EB3B017" w14:textId="77777777" w:rsidR="00024553" w:rsidRPr="00BF42D0" w:rsidRDefault="00024553" w:rsidP="00AC7BC8">
      <w:pPr>
        <w:spacing w:after="0" w:line="240" w:lineRule="auto"/>
        <w:rPr>
          <w:rFonts w:ascii="Tw Cen MT" w:hAnsi="Tw Cen MT" w:cs="Arial"/>
          <w:b/>
        </w:rPr>
      </w:pPr>
    </w:p>
    <w:p w14:paraId="450452DA" w14:textId="43CBD3E1" w:rsidR="00051901" w:rsidRPr="00BF42D0" w:rsidRDefault="00051901" w:rsidP="00AC7BC8">
      <w:pPr>
        <w:spacing w:after="0" w:line="240" w:lineRule="auto"/>
        <w:jc w:val="both"/>
        <w:rPr>
          <w:rFonts w:ascii="Tw Cen MT" w:hAnsi="Tw Cen MT" w:cs="Arial"/>
        </w:rPr>
      </w:pPr>
      <w:r w:rsidRPr="00BF42D0">
        <w:rPr>
          <w:rFonts w:ascii="Tw Cen MT" w:hAnsi="Tw Cen MT" w:cs="Arial"/>
        </w:rPr>
        <w:t xml:space="preserve">Las presentes bases tienen un costo de $ 1,000.00 (MIL PESOS 00/100 M.N.), dichas bases estarán a disposición  de los licitantes en la página </w:t>
      </w:r>
      <w:hyperlink r:id="rId8" w:history="1">
        <w:r w:rsidR="00024553" w:rsidRPr="00BF42D0">
          <w:rPr>
            <w:color w:val="0000FF"/>
            <w:u w:val="single"/>
          </w:rPr>
          <w:t>http://www.secop.col.gob.mx/</w:t>
        </w:r>
      </w:hyperlink>
      <w:r w:rsidRPr="00BF42D0">
        <w:rPr>
          <w:rFonts w:ascii="Tw Cen MT" w:hAnsi="Tw Cen M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w:t>
      </w:r>
      <w:r w:rsidRPr="00BF42D0">
        <w:rPr>
          <w:rFonts w:ascii="Tw Cen MT" w:hAnsi="Tw Cen MT" w:cs="Arial"/>
        </w:rPr>
        <w:lastRenderedPageBreak/>
        <w:t xml:space="preserve">(01)312 316 20 66 y 316 20 65 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BF42D0">
        <w:rPr>
          <w:rFonts w:ascii="Tw Cen MT" w:hAnsi="Tw Cen MT" w:cs="Arial"/>
        </w:rPr>
        <w:t>del Gobierno</w:t>
      </w:r>
      <w:r w:rsidRPr="00BF42D0">
        <w:rPr>
          <w:rFonts w:ascii="Tw Cen MT" w:hAnsi="Tw Cen MT" w:cs="Arial"/>
        </w:rPr>
        <w:t xml:space="preserve"> del Estado de Colima; o en la Receptoría de Rentas ubicada en Reforma #37 Colonia Centro. Código Postal 28000.</w:t>
      </w:r>
    </w:p>
    <w:p w14:paraId="6F083EDF" w14:textId="77777777" w:rsidR="001352C9" w:rsidRPr="00BF42D0" w:rsidRDefault="001352C9" w:rsidP="00AC7BC8">
      <w:pPr>
        <w:spacing w:after="0" w:line="240" w:lineRule="auto"/>
        <w:jc w:val="both"/>
        <w:rPr>
          <w:rFonts w:ascii="Tw Cen MT" w:hAnsi="Tw Cen MT" w:cs="Arial"/>
        </w:rPr>
      </w:pPr>
    </w:p>
    <w:p w14:paraId="51EB43F2" w14:textId="2800FA41" w:rsidR="00051901" w:rsidRPr="00BF42D0" w:rsidRDefault="00051901" w:rsidP="00AC7BC8">
      <w:pPr>
        <w:spacing w:after="0" w:line="240" w:lineRule="auto"/>
        <w:jc w:val="both"/>
        <w:rPr>
          <w:rFonts w:ascii="Tw Cen MT" w:hAnsi="Tw Cen MT" w:cs="Arial"/>
        </w:rPr>
      </w:pPr>
      <w:r w:rsidRPr="00BF42D0">
        <w:rPr>
          <w:rFonts w:ascii="Tw Cen MT" w:hAnsi="Tw Cen MT" w:cs="Arial"/>
        </w:rPr>
        <w:t xml:space="preserve">Se podrá realizar el pago del </w:t>
      </w:r>
      <w:r w:rsidR="005C1B7E">
        <w:rPr>
          <w:rFonts w:ascii="Tw Cen MT" w:hAnsi="Tw Cen MT" w:cs="Arial"/>
          <w:b/>
          <w:bCs/>
        </w:rPr>
        <w:t>25 DE JULIO</w:t>
      </w:r>
      <w:r w:rsidR="009A0E11" w:rsidRPr="001F45EC">
        <w:rPr>
          <w:rFonts w:ascii="Tw Cen MT" w:hAnsi="Tw Cen MT" w:cs="Arial"/>
          <w:b/>
          <w:bCs/>
        </w:rPr>
        <w:t xml:space="preserve"> </w:t>
      </w:r>
      <w:r w:rsidR="001F45EC" w:rsidRPr="001F45EC">
        <w:rPr>
          <w:rFonts w:ascii="Tw Cen MT" w:hAnsi="Tw Cen MT" w:cs="Arial"/>
          <w:b/>
          <w:bCs/>
        </w:rPr>
        <w:t xml:space="preserve">AL </w:t>
      </w:r>
      <w:r w:rsidR="005C1B7E">
        <w:rPr>
          <w:rFonts w:ascii="Tw Cen MT" w:hAnsi="Tw Cen MT" w:cs="Arial"/>
          <w:b/>
          <w:bCs/>
        </w:rPr>
        <w:t>03</w:t>
      </w:r>
      <w:r w:rsidR="009A0E11" w:rsidRPr="001F45EC">
        <w:rPr>
          <w:rFonts w:ascii="Tw Cen MT" w:hAnsi="Tw Cen MT" w:cs="Arial"/>
          <w:b/>
          <w:bCs/>
        </w:rPr>
        <w:t xml:space="preserve"> </w:t>
      </w:r>
      <w:r w:rsidR="005C1B7E">
        <w:rPr>
          <w:rFonts w:ascii="Tw Cen MT" w:hAnsi="Tw Cen MT" w:cs="Arial"/>
          <w:b/>
          <w:bCs/>
        </w:rPr>
        <w:t>AGOSTO</w:t>
      </w:r>
      <w:r w:rsidR="009A0E11" w:rsidRPr="001F45EC">
        <w:rPr>
          <w:rFonts w:ascii="Tw Cen MT" w:hAnsi="Tw Cen MT" w:cs="Arial"/>
          <w:b/>
          <w:bCs/>
        </w:rPr>
        <w:t xml:space="preserve"> </w:t>
      </w:r>
      <w:bookmarkStart w:id="0" w:name="_Hlk32501983"/>
      <w:r w:rsidR="000E4F04" w:rsidRPr="001F45EC">
        <w:rPr>
          <w:rFonts w:ascii="Tw Cen MT" w:hAnsi="Tw Cen MT" w:cs="Arial"/>
          <w:b/>
          <w:bCs/>
        </w:rPr>
        <w:t xml:space="preserve">DE </w:t>
      </w:r>
      <w:r w:rsidRPr="001F45EC">
        <w:rPr>
          <w:rFonts w:ascii="Tw Cen MT" w:hAnsi="Tw Cen MT" w:cs="Arial"/>
          <w:b/>
          <w:bCs/>
          <w:noProof/>
        </w:rPr>
        <w:t>20</w:t>
      </w:r>
      <w:r w:rsidR="002D2480" w:rsidRPr="001F45EC">
        <w:rPr>
          <w:rFonts w:ascii="Tw Cen MT" w:hAnsi="Tw Cen MT" w:cs="Arial"/>
          <w:b/>
          <w:bCs/>
          <w:noProof/>
        </w:rPr>
        <w:t>20</w:t>
      </w:r>
      <w:bookmarkEnd w:id="0"/>
      <w:r w:rsidRPr="001F45EC">
        <w:rPr>
          <w:rFonts w:ascii="Tw Cen MT" w:hAnsi="Tw Cen MT" w:cs="Arial"/>
          <w:b/>
          <w:bCs/>
          <w:noProof/>
        </w:rPr>
        <w:t xml:space="preserve"> </w:t>
      </w:r>
      <w:r w:rsidRPr="001F45EC">
        <w:rPr>
          <w:rFonts w:ascii="Tw Cen MT" w:hAnsi="Tw Cen MT" w:cs="Arial"/>
        </w:rPr>
        <w:t xml:space="preserve">hasta las </w:t>
      </w:r>
      <w:r w:rsidRPr="001F45EC">
        <w:rPr>
          <w:rFonts w:ascii="Tw Cen MT" w:hAnsi="Tw Cen MT" w:cs="Arial"/>
          <w:b/>
        </w:rPr>
        <w:t>1</w:t>
      </w:r>
      <w:r w:rsidR="001F45EC" w:rsidRPr="001F45EC">
        <w:rPr>
          <w:rFonts w:ascii="Tw Cen MT" w:hAnsi="Tw Cen MT" w:cs="Arial"/>
          <w:b/>
        </w:rPr>
        <w:t>2</w:t>
      </w:r>
      <w:r w:rsidRPr="001F45EC">
        <w:rPr>
          <w:rFonts w:ascii="Tw Cen MT" w:hAnsi="Tw Cen MT" w:cs="Arial"/>
          <w:b/>
        </w:rPr>
        <w:t>:00</w:t>
      </w:r>
      <w:r w:rsidRPr="001F45EC">
        <w:rPr>
          <w:rFonts w:ascii="Tw Cen MT" w:hAnsi="Tw Cen MT" w:cs="Arial"/>
        </w:rPr>
        <w:t xml:space="preserve"> horas.</w:t>
      </w:r>
      <w:r w:rsidRPr="00BF42D0">
        <w:rPr>
          <w:rFonts w:ascii="Tw Cen MT" w:hAnsi="Tw Cen MT" w:cs="Arial"/>
        </w:rPr>
        <w:t xml:space="preserve"> En todos los casos se deberá conservar el recibo sellado por la institución bancaria o de la Receptoría de Rentas o de la trasferencia bancaria y deberá presentar el original y copia simple del mismo a la Secretaría de Administración y Gestión Pública.</w:t>
      </w:r>
    </w:p>
    <w:p w14:paraId="0220389D" w14:textId="77777777" w:rsidR="007C71C5" w:rsidRPr="00BF42D0" w:rsidRDefault="007C71C5" w:rsidP="00AC7BC8">
      <w:pPr>
        <w:spacing w:after="0" w:line="240" w:lineRule="auto"/>
        <w:jc w:val="both"/>
        <w:rPr>
          <w:rFonts w:ascii="Tw Cen MT" w:hAnsi="Tw Cen MT" w:cs="Arial"/>
        </w:rPr>
      </w:pPr>
    </w:p>
    <w:p w14:paraId="499A7115" w14:textId="77777777" w:rsidR="00051901" w:rsidRPr="00BF42D0" w:rsidRDefault="00CC267B" w:rsidP="00AC7BC8">
      <w:pPr>
        <w:pStyle w:val="Textoindependiente21"/>
        <w:rPr>
          <w:rFonts w:ascii="Tw Cen MT" w:hAnsi="Tw Cen MT"/>
          <w:lang w:val="es-MX"/>
        </w:rPr>
      </w:pPr>
      <w:r w:rsidRPr="00BF42D0">
        <w:rPr>
          <w:rFonts w:ascii="Tw Cen MT" w:hAnsi="Tw Cen MT"/>
          <w:lang w:val="es-MX"/>
        </w:rPr>
        <w:t>2.2</w:t>
      </w:r>
      <w:r w:rsidRPr="00BF42D0">
        <w:rPr>
          <w:rFonts w:ascii="Tw Cen MT" w:hAnsi="Tw Cen MT"/>
          <w:lang w:val="es-MX"/>
        </w:rPr>
        <w:tab/>
      </w:r>
      <w:r w:rsidR="00051901" w:rsidRPr="00BF42D0">
        <w:rPr>
          <w:rFonts w:ascii="Tw Cen MT" w:hAnsi="Tw Cen MT"/>
          <w:lang w:val="es-MX"/>
        </w:rPr>
        <w:t>JUNTA DE ACLARACIONES.</w:t>
      </w:r>
    </w:p>
    <w:p w14:paraId="3179CC10" w14:textId="77777777" w:rsidR="00644F97" w:rsidRPr="00BF42D0" w:rsidRDefault="00644F97" w:rsidP="00AC7BC8">
      <w:pPr>
        <w:pStyle w:val="Textoindependiente21"/>
        <w:rPr>
          <w:rFonts w:ascii="Tw Cen MT" w:hAnsi="Tw Cen MT"/>
          <w:lang w:val="es-MX"/>
        </w:rPr>
      </w:pPr>
    </w:p>
    <w:p w14:paraId="44F1081F" w14:textId="0D2C4A0A" w:rsidR="00051901" w:rsidRPr="00BF42D0" w:rsidRDefault="00051901" w:rsidP="00AC7BC8">
      <w:pPr>
        <w:spacing w:after="0" w:line="240" w:lineRule="auto"/>
        <w:jc w:val="both"/>
        <w:rPr>
          <w:rFonts w:ascii="Tw Cen MT" w:hAnsi="Tw Cen MT" w:cs="Arial"/>
        </w:rPr>
      </w:pPr>
      <w:r w:rsidRPr="00BF42D0">
        <w:rPr>
          <w:rFonts w:ascii="Tw Cen MT" w:hAnsi="Tw Cen MT" w:cs="Arial"/>
        </w:rPr>
        <w:t xml:space="preserve">Con objeto de evitar errores en la interpretación del contenido de las presentes bases y sus anexos, la </w:t>
      </w:r>
      <w:r w:rsidRPr="00BF42D0">
        <w:rPr>
          <w:rFonts w:ascii="Tw Cen MT" w:hAnsi="Tw Cen MT" w:cs="Arial"/>
          <w:b/>
        </w:rPr>
        <w:t>Secretaría de Administración y Gestión Pública</w:t>
      </w:r>
      <w:r w:rsidRPr="00BF42D0">
        <w:rPr>
          <w:rFonts w:ascii="Tw Cen MT" w:hAnsi="Tw Cen MT" w:cs="Arial"/>
        </w:rPr>
        <w:t xml:space="preserve"> celebrará al menos una junta de aclaración a las mismas, </w:t>
      </w:r>
      <w:r w:rsidRPr="00A227FF">
        <w:rPr>
          <w:rFonts w:ascii="Tw Cen MT" w:hAnsi="Tw Cen MT" w:cs="Arial"/>
        </w:rPr>
        <w:t xml:space="preserve">en la sala de juntas </w:t>
      </w:r>
      <w:r w:rsidR="00A227FF" w:rsidRPr="00A227FF">
        <w:rPr>
          <w:rFonts w:ascii="Tw Cen MT" w:hAnsi="Tw Cen MT" w:cs="Arial"/>
        </w:rPr>
        <w:t>“C”</w:t>
      </w:r>
      <w:r w:rsidRPr="00A227FF">
        <w:rPr>
          <w:rFonts w:ascii="Tw Cen MT" w:hAnsi="Tw Cen MT" w:cs="Arial"/>
        </w:rPr>
        <w:t>, ubicada en la planta baja del edificio “</w:t>
      </w:r>
      <w:r w:rsidR="00A227FF" w:rsidRPr="00A227FF">
        <w:rPr>
          <w:rFonts w:ascii="Tw Cen MT" w:hAnsi="Tw Cen MT" w:cs="Arial"/>
        </w:rPr>
        <w:t>A</w:t>
      </w:r>
      <w:r w:rsidRPr="00A227FF">
        <w:rPr>
          <w:rFonts w:ascii="Tw Cen MT" w:hAnsi="Tw Cen MT" w:cs="Arial"/>
        </w:rPr>
        <w:t xml:space="preserve">” del Complejo Administrativo de Gobierno del Estado, en tercer Anillo Periférico esquina libramiento Ejercito </w:t>
      </w:r>
      <w:r w:rsidR="00DE3858" w:rsidRPr="00A227FF">
        <w:rPr>
          <w:rFonts w:ascii="Tw Cen MT" w:hAnsi="Tw Cen MT" w:cs="Arial"/>
        </w:rPr>
        <w:t>mexicano</w:t>
      </w:r>
      <w:r w:rsidRPr="00A227FF">
        <w:rPr>
          <w:rFonts w:ascii="Tw Cen MT" w:hAnsi="Tw Cen MT" w:cs="Arial"/>
        </w:rPr>
        <w:t>, Col. El Diezmo, C. P. 28010, Colima Col</w:t>
      </w:r>
      <w:r w:rsidR="009A0E11" w:rsidRPr="00BF42D0">
        <w:rPr>
          <w:rFonts w:ascii="Tw Cen MT" w:hAnsi="Tw Cen MT" w:cs="Arial"/>
        </w:rPr>
        <w:t>.</w:t>
      </w:r>
      <w:r w:rsidRPr="00BF42D0">
        <w:rPr>
          <w:rFonts w:ascii="Tw Cen MT" w:hAnsi="Tw Cen MT" w:cs="Arial"/>
        </w:rPr>
        <w:t>, el día</w:t>
      </w:r>
      <w:r w:rsidRPr="00BF42D0">
        <w:rPr>
          <w:rFonts w:ascii="Tw Cen MT" w:hAnsi="Tw Cen MT" w:cs="Arial"/>
          <w:b/>
          <w:bCs/>
        </w:rPr>
        <w:t xml:space="preserve"> </w:t>
      </w:r>
      <w:r w:rsidR="005C1B7E">
        <w:rPr>
          <w:rFonts w:ascii="Tw Cen MT" w:hAnsi="Tw Cen MT" w:cs="Arial"/>
          <w:b/>
          <w:bCs/>
        </w:rPr>
        <w:t>03</w:t>
      </w:r>
      <w:r w:rsidR="009A0E11" w:rsidRPr="001F45EC">
        <w:rPr>
          <w:rFonts w:ascii="Tw Cen MT" w:hAnsi="Tw Cen MT" w:cs="Arial"/>
          <w:b/>
          <w:bCs/>
        </w:rPr>
        <w:t xml:space="preserve"> DE </w:t>
      </w:r>
      <w:r w:rsidR="005C1B7E">
        <w:rPr>
          <w:rFonts w:ascii="Tw Cen MT" w:hAnsi="Tw Cen MT" w:cs="Arial"/>
          <w:b/>
          <w:bCs/>
        </w:rPr>
        <w:t>AGOSTO</w:t>
      </w:r>
      <w:r w:rsidR="009A0E11" w:rsidRPr="001F45EC">
        <w:rPr>
          <w:rFonts w:ascii="Tw Cen MT" w:hAnsi="Tw Cen MT" w:cs="Arial"/>
          <w:b/>
          <w:bCs/>
        </w:rPr>
        <w:t xml:space="preserve"> DE 2020</w:t>
      </w:r>
      <w:r w:rsidRPr="001F45EC">
        <w:rPr>
          <w:rFonts w:ascii="Tw Cen MT" w:hAnsi="Tw Cen MT" w:cs="Arial"/>
          <w:b/>
          <w:bCs/>
        </w:rPr>
        <w:t xml:space="preserve"> a las </w:t>
      </w:r>
      <w:r w:rsidR="00175BD7" w:rsidRPr="001F45EC">
        <w:rPr>
          <w:rFonts w:ascii="Tw Cen MT" w:hAnsi="Tw Cen MT" w:cs="Arial"/>
          <w:b/>
          <w:bCs/>
        </w:rPr>
        <w:fldChar w:fldCharType="begin"/>
      </w:r>
      <w:r w:rsidRPr="001F45EC">
        <w:rPr>
          <w:rFonts w:ascii="Tw Cen MT" w:hAnsi="Tw Cen MT" w:cs="Arial"/>
          <w:b/>
          <w:bCs/>
        </w:rPr>
        <w:instrText xml:space="preserve"> MERGEFIELD Hora_JA </w:instrText>
      </w:r>
      <w:r w:rsidR="00175BD7" w:rsidRPr="001F45EC">
        <w:rPr>
          <w:rFonts w:ascii="Tw Cen MT" w:hAnsi="Tw Cen MT" w:cs="Arial"/>
          <w:b/>
          <w:bCs/>
        </w:rPr>
        <w:fldChar w:fldCharType="separate"/>
      </w:r>
      <w:r w:rsidR="00E53E61" w:rsidRPr="001F45EC">
        <w:rPr>
          <w:rFonts w:ascii="Tw Cen MT" w:hAnsi="Tw Cen MT" w:cs="Arial"/>
          <w:b/>
          <w:bCs/>
          <w:noProof/>
        </w:rPr>
        <w:t>1</w:t>
      </w:r>
      <w:r w:rsidR="001F45EC" w:rsidRPr="001F45EC">
        <w:rPr>
          <w:rFonts w:ascii="Tw Cen MT" w:hAnsi="Tw Cen MT" w:cs="Arial"/>
          <w:b/>
          <w:bCs/>
          <w:noProof/>
        </w:rPr>
        <w:t>3</w:t>
      </w:r>
      <w:r w:rsidRPr="001F45EC">
        <w:rPr>
          <w:rFonts w:ascii="Tw Cen MT" w:hAnsi="Tw Cen MT" w:cs="Arial"/>
          <w:b/>
          <w:bCs/>
          <w:noProof/>
        </w:rPr>
        <w:t>:00 HORAS</w:t>
      </w:r>
      <w:r w:rsidR="00175BD7" w:rsidRPr="001F45EC">
        <w:rPr>
          <w:rFonts w:ascii="Tw Cen MT" w:hAnsi="Tw Cen MT" w:cs="Arial"/>
          <w:b/>
          <w:bCs/>
        </w:rPr>
        <w:fldChar w:fldCharType="end"/>
      </w:r>
      <w:r w:rsidRPr="001F45EC">
        <w:rPr>
          <w:rFonts w:ascii="Tw Cen MT" w:hAnsi="Tw Cen MT" w:cs="Arial"/>
          <w:b/>
          <w:bCs/>
        </w:rPr>
        <w:t>,</w:t>
      </w:r>
      <w:r w:rsidRPr="00BF42D0">
        <w:rPr>
          <w:rFonts w:ascii="Tw Cen MT" w:hAnsi="Tw Cen MT" w:cs="Arial"/>
        </w:rPr>
        <w:t xml:space="preserve"> siendo optativa la asistencia a este acto, considerándose que los participantes que no se presenten a la(s) junta(s) que se celebre(n) aceptan todos los acuerdos tomados en dicho(s) ac</w:t>
      </w:r>
      <w:r w:rsidR="009247E1" w:rsidRPr="00BF42D0">
        <w:rPr>
          <w:rFonts w:ascii="Tw Cen MT" w:hAnsi="Tw Cen MT" w:cs="Arial"/>
        </w:rPr>
        <w:t>to(s)</w:t>
      </w:r>
      <w:r w:rsidRPr="00BF42D0">
        <w:rPr>
          <w:rFonts w:ascii="Tw Cen MT" w:hAnsi="Tw Cen MT" w:cs="Arial"/>
        </w:rPr>
        <w:t xml:space="preserve"> sin perjuicio para la Secretaría de Administración y Gestión Pública. En caso de determinarse que habrá una o más juntas de aclaraciones adicionales, se hará constar en el acta respectiva especificando hora, lugar y fecha de su celebración.</w:t>
      </w:r>
    </w:p>
    <w:p w14:paraId="2C29414F" w14:textId="77777777" w:rsidR="004771F2" w:rsidRPr="00BF42D0" w:rsidRDefault="004771F2" w:rsidP="00AC7BC8">
      <w:pPr>
        <w:spacing w:after="0" w:line="240" w:lineRule="auto"/>
        <w:jc w:val="both"/>
        <w:rPr>
          <w:rFonts w:ascii="Tw Cen MT" w:hAnsi="Tw Cen MT" w:cs="Arial"/>
        </w:rPr>
      </w:pPr>
    </w:p>
    <w:p w14:paraId="6DD170C4" w14:textId="52C7ACD3" w:rsidR="00051901" w:rsidRPr="00BF42D0" w:rsidRDefault="00051901" w:rsidP="00AC7BC8">
      <w:pPr>
        <w:spacing w:after="0" w:line="240" w:lineRule="auto"/>
        <w:jc w:val="both"/>
        <w:rPr>
          <w:rFonts w:ascii="Tw Cen MT" w:hAnsi="Tw Cen MT" w:cs="Arial"/>
        </w:rPr>
      </w:pPr>
      <w:r w:rsidRPr="00BF42D0">
        <w:rPr>
          <w:rFonts w:ascii="Tw Cen MT" w:hAnsi="Tw Cen MT" w:cs="Arial"/>
        </w:rPr>
        <w:t xml:space="preserve">Las personas que pretendan solicitar aclaraciones a los aspectos contenidos en las bases deberán presentar un escrito, en papel membretado de la empresa, en el que </w:t>
      </w:r>
      <w:r w:rsidRPr="00BF42D0">
        <w:rPr>
          <w:rFonts w:ascii="Tw Cen MT" w:hAnsi="Tw Cen MT" w:cs="Arial"/>
          <w:b/>
        </w:rPr>
        <w:t>expresen su interés en participar en la licitación</w:t>
      </w:r>
      <w:r w:rsidRPr="00BF42D0">
        <w:rPr>
          <w:rFonts w:ascii="Tw Cen MT" w:hAnsi="Tw Cen MT" w:cs="Arial"/>
        </w:rPr>
        <w:t>, por sí o en representación de un tercero, manifestando en todos los casos los datos generales y acreditación del interesado y, en su caso, del representante, anexando las preguntas a realizar.</w:t>
      </w:r>
    </w:p>
    <w:p w14:paraId="513E014E" w14:textId="77777777" w:rsidR="005759D9" w:rsidRPr="00BF42D0" w:rsidRDefault="005759D9" w:rsidP="00AC7BC8">
      <w:pPr>
        <w:spacing w:after="0" w:line="240" w:lineRule="auto"/>
        <w:jc w:val="both"/>
        <w:rPr>
          <w:rFonts w:ascii="Tw Cen MT" w:hAnsi="Tw Cen MT" w:cs="Arial"/>
        </w:rPr>
      </w:pPr>
    </w:p>
    <w:p w14:paraId="16DFF170" w14:textId="77777777" w:rsidR="00051901" w:rsidRPr="00BF42D0" w:rsidRDefault="00051901" w:rsidP="00AC7BC8">
      <w:pPr>
        <w:pStyle w:val="Textoindependiente"/>
        <w:spacing w:after="0" w:line="240" w:lineRule="auto"/>
        <w:jc w:val="both"/>
        <w:rPr>
          <w:rFonts w:ascii="Tw Cen MT" w:hAnsi="Tw Cen MT"/>
        </w:rPr>
      </w:pPr>
      <w:r w:rsidRPr="00BF42D0">
        <w:rPr>
          <w:rFonts w:ascii="Tw Cen MT" w:hAnsi="Tw Cen MT"/>
        </w:rPr>
        <w:t xml:space="preserve">A fin de dar respuesta oportuna a las dudas y preguntas que existan sobre las presentes bases y sus anexos, las preguntas deberán ser presentadas de la siguiente manera: </w:t>
      </w:r>
    </w:p>
    <w:p w14:paraId="3AD7B240" w14:textId="77777777" w:rsidR="00AC7BC8" w:rsidRPr="00BF42D0" w:rsidRDefault="00AC7BC8" w:rsidP="00AC7BC8">
      <w:pPr>
        <w:pStyle w:val="Textoindependiente"/>
        <w:spacing w:after="0" w:line="240" w:lineRule="auto"/>
        <w:jc w:val="both"/>
        <w:rPr>
          <w:rFonts w:ascii="Tw Cen MT" w:hAnsi="Tw Cen MT"/>
        </w:rPr>
      </w:pPr>
    </w:p>
    <w:p w14:paraId="283E0E43" w14:textId="2CF87D40" w:rsidR="00051901" w:rsidRPr="00BF42D0" w:rsidRDefault="00051901" w:rsidP="00AC7BC8">
      <w:pPr>
        <w:pStyle w:val="Textoindependiente"/>
        <w:numPr>
          <w:ilvl w:val="0"/>
          <w:numId w:val="4"/>
        </w:numPr>
        <w:spacing w:after="240" w:line="240" w:lineRule="auto"/>
        <w:ind w:left="567"/>
        <w:jc w:val="both"/>
        <w:rPr>
          <w:rFonts w:ascii="Tw Cen MT" w:hAnsi="Tw Cen MT"/>
        </w:rPr>
      </w:pPr>
      <w:r w:rsidRPr="00BF42D0">
        <w:rPr>
          <w:rFonts w:ascii="Tw Cen MT" w:hAnsi="Tw Cen M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sidRPr="00BF42D0">
        <w:rPr>
          <w:rFonts w:ascii="Tw Cen MT" w:hAnsi="Tw Cen MT"/>
        </w:rPr>
        <w:t xml:space="preserve"> </w:t>
      </w:r>
      <w:r w:rsidRPr="00BF42D0">
        <w:rPr>
          <w:rFonts w:ascii="Tw Cen MT" w:hAnsi="Tw Cen MT"/>
        </w:rPr>
        <w:t xml:space="preserve">planta baja, Colonia el Diezmo, C.P. 28010, Colima, Col., además deberán presentar el </w:t>
      </w:r>
      <w:r w:rsidRPr="00BF42D0">
        <w:rPr>
          <w:rFonts w:ascii="Tw Cen MT" w:hAnsi="Tw Cen MT"/>
          <w:b/>
        </w:rPr>
        <w:t>escrito en el que expresen su interés en participar en la licitación</w:t>
      </w:r>
      <w:r w:rsidRPr="00BF42D0">
        <w:rPr>
          <w:rFonts w:ascii="Tw Cen MT" w:hAnsi="Tw Cen MT"/>
        </w:rPr>
        <w:t>, así como el recibo de pago de las bases, a través de cualquier medio de pago ya señalados.</w:t>
      </w:r>
    </w:p>
    <w:p w14:paraId="6FB5D922" w14:textId="4DF4F050" w:rsidR="00051901" w:rsidRPr="00BF42D0" w:rsidRDefault="00051901" w:rsidP="00AC7BC8">
      <w:pPr>
        <w:pStyle w:val="Textoindependiente"/>
        <w:numPr>
          <w:ilvl w:val="0"/>
          <w:numId w:val="4"/>
        </w:numPr>
        <w:spacing w:after="240" w:line="240" w:lineRule="auto"/>
        <w:ind w:left="567"/>
        <w:jc w:val="both"/>
        <w:rPr>
          <w:rFonts w:ascii="Tw Cen MT" w:hAnsi="Tw Cen MT"/>
        </w:rPr>
      </w:pPr>
      <w:r w:rsidRPr="00BF42D0">
        <w:rPr>
          <w:rFonts w:ascii="Tw Cen MT" w:hAnsi="Tw Cen MT"/>
        </w:rPr>
        <w:t xml:space="preserve">A través de los correos electrónicos a las siguientes direcciones, </w:t>
      </w:r>
      <w:hyperlink r:id="rId9" w:history="1">
        <w:r w:rsidRPr="00BF42D0">
          <w:rPr>
            <w:rStyle w:val="Hipervnculo"/>
            <w:rFonts w:ascii="Tw Cen MT" w:hAnsi="Tw Cen MT"/>
          </w:rPr>
          <w:t>compras2228@gmail.com</w:t>
        </w:r>
      </w:hyperlink>
      <w:r w:rsidRPr="00BF42D0">
        <w:rPr>
          <w:rFonts w:ascii="Tw Cen MT" w:hAnsi="Tw Cen MT"/>
        </w:rPr>
        <w:t xml:space="preserve"> y </w:t>
      </w:r>
      <w:hyperlink r:id="rId10" w:history="1">
        <w:r w:rsidRPr="00BF42D0">
          <w:rPr>
            <w:rStyle w:val="Hipervnculo"/>
            <w:rFonts w:ascii="Tw Cen MT" w:hAnsi="Tw Cen MT"/>
          </w:rPr>
          <w:t>compras2228@hotmail.com</w:t>
        </w:r>
      </w:hyperlink>
      <w:r w:rsidRPr="00BF42D0">
        <w:rPr>
          <w:rFonts w:ascii="Tw Cen MT" w:hAnsi="Tw Cen MT"/>
        </w:rPr>
        <w:t xml:space="preserve"> en formato Word o Excel, además deberán enviar el escrito escaneado, en el que </w:t>
      </w:r>
      <w:r w:rsidRPr="00BF42D0">
        <w:rPr>
          <w:rFonts w:ascii="Tw Cen MT" w:hAnsi="Tw Cen MT"/>
          <w:b/>
        </w:rPr>
        <w:t>expresen su interés en participar en la licitación</w:t>
      </w:r>
      <w:r w:rsidRPr="00BF42D0">
        <w:rPr>
          <w:rFonts w:ascii="Tw Cen MT" w:hAnsi="Tw Cen MT"/>
        </w:rPr>
        <w:t xml:space="preserve">, así como el </w:t>
      </w:r>
      <w:r w:rsidR="009247E1" w:rsidRPr="00BF42D0">
        <w:rPr>
          <w:rFonts w:ascii="Tw Cen MT" w:hAnsi="Tw Cen MT"/>
        </w:rPr>
        <w:t xml:space="preserve">recibo de </w:t>
      </w:r>
      <w:r w:rsidRPr="00BF42D0">
        <w:rPr>
          <w:rFonts w:ascii="Tw Cen MT" w:hAnsi="Tw Cen MT"/>
        </w:rPr>
        <w:t>pago de las bases, a través de cualquier medio de pago ya señalados.</w:t>
      </w:r>
    </w:p>
    <w:p w14:paraId="2E57E16B" w14:textId="67740A07" w:rsidR="00051901" w:rsidRPr="00BF42D0" w:rsidRDefault="00051901" w:rsidP="00AC7BC8">
      <w:pPr>
        <w:pStyle w:val="Textoindependiente"/>
        <w:spacing w:after="240" w:line="240" w:lineRule="auto"/>
        <w:ind w:left="567"/>
        <w:jc w:val="both"/>
        <w:rPr>
          <w:rFonts w:ascii="Tw Cen MT" w:hAnsi="Tw Cen MT"/>
        </w:rPr>
      </w:pPr>
      <w:r w:rsidRPr="00BF42D0">
        <w:rPr>
          <w:rFonts w:ascii="Tw Cen MT" w:hAnsi="Tw Cen MT"/>
        </w:rPr>
        <w:t>CUALQUIERA QUE SEA LA OPCIÓN ELEGIDA POR EL LICITANTE DEBERÁ SER RECIBIDA POR LA DIRECCIÓN DE ADQUISICIONES DE BIENES Y SERVICIOS DE LA SECRETARÍA DE ADMINISTRACIÓN Y GESTIÓN PÚBLICA DEL GOBIERNO DEL ESTADO DE COLIMA</w:t>
      </w:r>
      <w:r w:rsidRPr="00BF42D0">
        <w:rPr>
          <w:rFonts w:ascii="Tw Cen MT" w:hAnsi="Tw Cen MT"/>
          <w:bCs/>
        </w:rPr>
        <w:t>,</w:t>
      </w:r>
      <w:r w:rsidRPr="00BF42D0">
        <w:rPr>
          <w:rFonts w:ascii="Tw Cen MT" w:hAnsi="Tw Cen MT"/>
          <w:b/>
        </w:rPr>
        <w:t xml:space="preserve"> </w:t>
      </w:r>
      <w:r w:rsidRPr="00BF42D0">
        <w:rPr>
          <w:rFonts w:ascii="Tw Cen MT" w:hAnsi="Tw Cen MT"/>
        </w:rPr>
        <w:t xml:space="preserve">A MÁS TARDAR A LAS </w:t>
      </w:r>
      <w:r w:rsidR="0062027E" w:rsidRPr="001F45EC">
        <w:rPr>
          <w:rFonts w:ascii="Tw Cen MT" w:hAnsi="Tw Cen MT"/>
          <w:b/>
        </w:rPr>
        <w:t>1</w:t>
      </w:r>
      <w:r w:rsidR="009A0E11" w:rsidRPr="001F45EC">
        <w:rPr>
          <w:rFonts w:ascii="Tw Cen MT" w:hAnsi="Tw Cen MT"/>
          <w:b/>
        </w:rPr>
        <w:t>4</w:t>
      </w:r>
      <w:r w:rsidRPr="001F45EC">
        <w:rPr>
          <w:rFonts w:ascii="Tw Cen MT" w:hAnsi="Tw Cen MT"/>
          <w:b/>
        </w:rPr>
        <w:t xml:space="preserve">:00 HORAS DEL DÍA </w:t>
      </w:r>
      <w:r w:rsidR="005C1B7E">
        <w:rPr>
          <w:rFonts w:ascii="Tw Cen MT" w:hAnsi="Tw Cen MT"/>
          <w:b/>
        </w:rPr>
        <w:t>30</w:t>
      </w:r>
      <w:r w:rsidR="009A0E11" w:rsidRPr="001F45EC">
        <w:rPr>
          <w:rFonts w:ascii="Tw Cen MT" w:hAnsi="Tw Cen MT"/>
          <w:b/>
        </w:rPr>
        <w:t xml:space="preserve"> DE </w:t>
      </w:r>
      <w:r w:rsidR="001F45EC" w:rsidRPr="001F45EC">
        <w:rPr>
          <w:rFonts w:ascii="Tw Cen MT" w:hAnsi="Tw Cen MT"/>
          <w:b/>
        </w:rPr>
        <w:t>JULIO</w:t>
      </w:r>
      <w:r w:rsidRPr="001F45EC">
        <w:rPr>
          <w:rFonts w:ascii="Tw Cen MT" w:hAnsi="Tw Cen MT"/>
          <w:b/>
        </w:rPr>
        <w:t xml:space="preserve"> DE 20</w:t>
      </w:r>
      <w:r w:rsidR="002D2480" w:rsidRPr="001F45EC">
        <w:rPr>
          <w:rFonts w:ascii="Tw Cen MT" w:hAnsi="Tw Cen MT"/>
          <w:b/>
        </w:rPr>
        <w:t>20</w:t>
      </w:r>
      <w:r w:rsidRPr="00BF42D0">
        <w:rPr>
          <w:rFonts w:ascii="Tw Cen MT" w:hAnsi="Tw Cen MT"/>
          <w:b/>
        </w:rPr>
        <w:t xml:space="preserve"> </w:t>
      </w:r>
      <w:r w:rsidRPr="00BF42D0">
        <w:rPr>
          <w:rFonts w:ascii="Tw Cen MT" w:hAnsi="Tw Cen MT"/>
        </w:rPr>
        <w:t>ANEXANDO EL ESCRITO EN EL QUE EXPRESEN SU INTERÉS EN PARTICIPAR EN LA LICITACIÓN Y SU C</w:t>
      </w:r>
      <w:r w:rsidR="00E53E61" w:rsidRPr="00BF42D0">
        <w:rPr>
          <w:rFonts w:ascii="Tw Cen MT" w:hAnsi="Tw Cen MT"/>
        </w:rPr>
        <w:t>OMPROBANTE DE PAGO DE LAS BASES.</w:t>
      </w:r>
      <w:r w:rsidRPr="00BF42D0">
        <w:rPr>
          <w:rFonts w:ascii="Tw Cen MT" w:hAnsi="Tw Cen MT"/>
          <w:b/>
        </w:rPr>
        <w:t xml:space="preserve"> </w:t>
      </w:r>
      <w:r w:rsidRPr="00BF42D0">
        <w:rPr>
          <w:rFonts w:ascii="Tw Cen MT" w:hAnsi="Tw Cen MT"/>
        </w:rPr>
        <w:t>SE RECOMIENDA CONFI</w:t>
      </w:r>
      <w:r w:rsidR="00FE1CA1" w:rsidRPr="00BF42D0">
        <w:rPr>
          <w:rFonts w:ascii="Tw Cen MT" w:hAnsi="Tw Cen MT"/>
        </w:rPr>
        <w:t>R</w:t>
      </w:r>
      <w:r w:rsidRPr="00BF42D0">
        <w:rPr>
          <w:rFonts w:ascii="Tw Cen MT" w:hAnsi="Tw Cen MT"/>
        </w:rPr>
        <w:t>MAR LA RECEPCIÓN DEL LAS PREGUNTAS FORMULADAS YA QUE DE NO SER ASI, NO NOS HAREMOS RESPONSABLES DE EMITIR RESPUESTA ALGUNA. DESPUÉS DE ESTA HORA Y FECHA LAS DUDAS O PREGUNTAS NO SERÁN TOMADAS EN CUENTA EN LA JUNTA DE ACLARACIONES.</w:t>
      </w:r>
    </w:p>
    <w:p w14:paraId="2C177F7F" w14:textId="6CD44535" w:rsidR="000B4403" w:rsidRPr="00BF42D0" w:rsidRDefault="000B4403" w:rsidP="000B4403">
      <w:pPr>
        <w:pStyle w:val="Textoindependiente"/>
        <w:numPr>
          <w:ilvl w:val="0"/>
          <w:numId w:val="4"/>
        </w:numPr>
        <w:spacing w:after="240" w:line="240" w:lineRule="auto"/>
        <w:ind w:left="567"/>
        <w:jc w:val="both"/>
        <w:rPr>
          <w:rFonts w:ascii="Tw Cen MT" w:hAnsi="Tw Cen MT"/>
        </w:rPr>
      </w:pPr>
      <w:r w:rsidRPr="00BF42D0">
        <w:rPr>
          <w:rFonts w:ascii="Tw Cen MT" w:hAnsi="Tw Cen MT"/>
        </w:rPr>
        <w:lastRenderedPageBreak/>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sidRPr="00BF42D0">
        <w:rPr>
          <w:rFonts w:ascii="Tw Cen MT" w:hAnsi="Tw Cen MT"/>
        </w:rPr>
        <w:t>.</w:t>
      </w:r>
    </w:p>
    <w:p w14:paraId="7C6F8748" w14:textId="77777777" w:rsidR="00051901" w:rsidRPr="00BF42D0" w:rsidRDefault="00051901" w:rsidP="00AC7BC8">
      <w:pPr>
        <w:pStyle w:val="Textoindependiente"/>
        <w:spacing w:after="0" w:line="240" w:lineRule="auto"/>
        <w:jc w:val="both"/>
        <w:rPr>
          <w:rFonts w:ascii="Tw Cen MT" w:hAnsi="Tw Cen MT"/>
        </w:rPr>
      </w:pPr>
      <w:r w:rsidRPr="00BF42D0">
        <w:rPr>
          <w:rFonts w:ascii="Tw Cen MT" w:hAnsi="Tw Cen MT"/>
        </w:rPr>
        <w:t>Los asistentes a la misma deberán presentarse con 15 minutos de anticipación a este evento, para realizar el registro de licitantes.</w:t>
      </w:r>
    </w:p>
    <w:p w14:paraId="1AE33CED" w14:textId="77777777" w:rsidR="00F77735" w:rsidRPr="00BF42D0" w:rsidRDefault="00F77735" w:rsidP="00AC7BC8">
      <w:pPr>
        <w:pStyle w:val="Textoindependiente"/>
        <w:spacing w:after="0" w:line="240" w:lineRule="auto"/>
        <w:jc w:val="both"/>
        <w:rPr>
          <w:rFonts w:ascii="Tw Cen MT" w:hAnsi="Tw Cen MT"/>
        </w:rPr>
      </w:pPr>
    </w:p>
    <w:p w14:paraId="5DA5C4F3" w14:textId="0E780B97" w:rsidR="00051901" w:rsidRPr="00BF42D0" w:rsidRDefault="00051901" w:rsidP="00AC7BC8">
      <w:pPr>
        <w:pStyle w:val="Textoindependiente"/>
        <w:spacing w:after="0" w:line="240" w:lineRule="auto"/>
        <w:jc w:val="both"/>
        <w:rPr>
          <w:rFonts w:ascii="Tw Cen MT" w:hAnsi="Tw Cen MT"/>
        </w:rPr>
      </w:pPr>
      <w:r w:rsidRPr="00BF42D0">
        <w:rPr>
          <w:rFonts w:ascii="Tw Cen MT" w:hAnsi="Tw Cen MT"/>
        </w:rPr>
        <w:t xml:space="preserve">En el evento de la </w:t>
      </w:r>
      <w:r w:rsidR="00E53E61" w:rsidRPr="00BF42D0">
        <w:rPr>
          <w:rFonts w:ascii="Tw Cen MT" w:hAnsi="Tw Cen MT"/>
        </w:rPr>
        <w:t>junta de aclaraciones só</w:t>
      </w:r>
      <w:r w:rsidRPr="00BF42D0">
        <w:rPr>
          <w:rFonts w:ascii="Tw Cen MT" w:hAnsi="Tw Cen MT"/>
        </w:rPr>
        <w:t>lo se admitirá un re</w:t>
      </w:r>
      <w:r w:rsidR="00F77735" w:rsidRPr="00BF42D0">
        <w:rPr>
          <w:rFonts w:ascii="Tw Cen MT" w:hAnsi="Tw Cen MT"/>
        </w:rPr>
        <w:t>presentante por cada licitante.</w:t>
      </w:r>
    </w:p>
    <w:p w14:paraId="5B29AF65" w14:textId="77777777" w:rsidR="00020183" w:rsidRPr="00BF42D0" w:rsidRDefault="00020183" w:rsidP="00AC7BC8">
      <w:pPr>
        <w:pStyle w:val="Textoindependiente"/>
        <w:spacing w:after="0" w:line="240" w:lineRule="auto"/>
        <w:jc w:val="both"/>
        <w:rPr>
          <w:rFonts w:ascii="Tw Cen MT" w:hAnsi="Tw Cen MT"/>
        </w:rPr>
      </w:pPr>
    </w:p>
    <w:p w14:paraId="66934C73" w14:textId="68DD5D7E" w:rsidR="00020183" w:rsidRPr="00BF42D0" w:rsidRDefault="00020183" w:rsidP="00020183">
      <w:pPr>
        <w:pStyle w:val="Textoindependiente"/>
        <w:spacing w:after="0" w:line="240" w:lineRule="auto"/>
        <w:jc w:val="both"/>
        <w:rPr>
          <w:rFonts w:ascii="Tw Cen MT" w:hAnsi="Tw Cen MT"/>
        </w:rPr>
      </w:pPr>
      <w:r w:rsidRPr="00BF42D0">
        <w:rPr>
          <w:rFonts w:ascii="Tw Cen MT" w:hAnsi="Tw Cen MT"/>
        </w:rPr>
        <w:t>Las solicitudes de aclaración deberán plantearse de manera concisa y estar directamente vinculadas con los puntos</w:t>
      </w:r>
      <w:r w:rsidR="00E53E61" w:rsidRPr="00BF42D0">
        <w:rPr>
          <w:rFonts w:ascii="Tw Cen MT" w:hAnsi="Tw Cen MT"/>
        </w:rPr>
        <w:t xml:space="preserve"> </w:t>
      </w:r>
      <w:r w:rsidRPr="00BF42D0">
        <w:rPr>
          <w:rFonts w:ascii="Tw Cen MT" w:hAnsi="Tw Cen MT"/>
        </w:rPr>
        <w:t>contenidos en la convocatoria a la licitación pública, indicando el numeral o punto específico con el cual se relaciona.</w:t>
      </w:r>
    </w:p>
    <w:p w14:paraId="3BE8C540" w14:textId="77777777" w:rsidR="00020183" w:rsidRPr="00BF42D0" w:rsidRDefault="00020183" w:rsidP="00020183">
      <w:pPr>
        <w:pStyle w:val="Textoindependiente"/>
        <w:spacing w:after="0" w:line="240" w:lineRule="auto"/>
        <w:jc w:val="both"/>
        <w:rPr>
          <w:rFonts w:ascii="Tw Cen MT" w:hAnsi="Tw Cen MT"/>
        </w:rPr>
      </w:pPr>
    </w:p>
    <w:p w14:paraId="6BE3EA2F" w14:textId="77777777" w:rsidR="00020183" w:rsidRPr="00BF42D0" w:rsidRDefault="00020183" w:rsidP="00020183">
      <w:pPr>
        <w:pStyle w:val="Textoindependiente"/>
        <w:spacing w:after="0" w:line="240" w:lineRule="auto"/>
        <w:jc w:val="both"/>
        <w:rPr>
          <w:rFonts w:ascii="Tw Cen MT" w:hAnsi="Tw Cen MT"/>
          <w:b/>
        </w:rPr>
      </w:pPr>
      <w:r w:rsidRPr="00BF42D0">
        <w:rPr>
          <w:rFonts w:ascii="Tw Cen MT" w:hAnsi="Tw Cen MT"/>
          <w:b/>
        </w:rPr>
        <w:t>Las solicitudes que no cumplan con los requisitos señalados, podrán ser desechadas por la convocante</w:t>
      </w:r>
    </w:p>
    <w:p w14:paraId="219C0749" w14:textId="77777777" w:rsidR="00020183" w:rsidRPr="00BF42D0" w:rsidRDefault="00020183" w:rsidP="00020183">
      <w:pPr>
        <w:pStyle w:val="Textoindependiente"/>
        <w:spacing w:after="0" w:line="240" w:lineRule="auto"/>
        <w:jc w:val="both"/>
        <w:rPr>
          <w:rFonts w:ascii="Tw Cen MT" w:hAnsi="Tw Cen MT"/>
        </w:rPr>
      </w:pPr>
    </w:p>
    <w:p w14:paraId="693A8ABC" w14:textId="79D038E2" w:rsidR="00020183" w:rsidRPr="00BF42D0" w:rsidRDefault="00020183" w:rsidP="00020183">
      <w:pPr>
        <w:pStyle w:val="Textoindependiente"/>
        <w:spacing w:after="0" w:line="240" w:lineRule="auto"/>
        <w:jc w:val="both"/>
        <w:rPr>
          <w:rFonts w:ascii="Tw Cen MT" w:hAnsi="Tw Cen MT"/>
        </w:rPr>
      </w:pPr>
      <w:r w:rsidRPr="00BF42D0">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BF42D0" w:rsidRDefault="00F77735" w:rsidP="00AC7BC8">
      <w:pPr>
        <w:pStyle w:val="Textoindependiente"/>
        <w:spacing w:after="0" w:line="240" w:lineRule="auto"/>
        <w:jc w:val="both"/>
        <w:rPr>
          <w:rFonts w:ascii="Tw Cen MT" w:hAnsi="Tw Cen MT"/>
        </w:rPr>
      </w:pPr>
    </w:p>
    <w:p w14:paraId="3B81786B" w14:textId="5A2EB083" w:rsidR="00051901" w:rsidRPr="00BF42D0" w:rsidRDefault="00051901" w:rsidP="00AC7BC8">
      <w:pPr>
        <w:pStyle w:val="Textoindependiente3"/>
        <w:rPr>
          <w:rFonts w:ascii="Tw Cen MT" w:hAnsi="Tw Cen MT"/>
        </w:rPr>
      </w:pPr>
      <w:r w:rsidRPr="00BF42D0">
        <w:rPr>
          <w:rFonts w:ascii="Tw Cen MT" w:hAnsi="Tw Cen MT"/>
        </w:rPr>
        <w:t>El Comité de Adquisiciones dará respuesta por escrito a las preguntas formuladas por los licitantes y en su caso hará las aclaraciones que considere necesarias. 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8FC9F43" w14:textId="77777777" w:rsidR="00F77735" w:rsidRPr="00BF42D0" w:rsidRDefault="00F77735" w:rsidP="00AC7BC8">
      <w:pPr>
        <w:pStyle w:val="Textoindependiente3"/>
        <w:rPr>
          <w:rFonts w:ascii="Tw Cen MT" w:hAnsi="Tw Cen MT"/>
        </w:rPr>
      </w:pPr>
    </w:p>
    <w:p w14:paraId="70F5680D" w14:textId="3A8C9F78" w:rsidR="00051901" w:rsidRPr="00BF42D0" w:rsidRDefault="00051901" w:rsidP="00AC7BC8">
      <w:pPr>
        <w:pStyle w:val="Textoindependiente"/>
        <w:spacing w:after="0" w:line="240" w:lineRule="auto"/>
        <w:jc w:val="both"/>
        <w:rPr>
          <w:rFonts w:ascii="Tw Cen MT" w:hAnsi="Tw Cen MT"/>
        </w:rPr>
      </w:pPr>
      <w:r w:rsidRPr="00BF42D0">
        <w:rPr>
          <w:rFonts w:ascii="Tw Cen MT" w:hAnsi="Tw Cen MT"/>
        </w:rPr>
        <w:t xml:space="preserve">El </w:t>
      </w:r>
      <w:r w:rsidR="002D6679" w:rsidRPr="00BF42D0">
        <w:rPr>
          <w:rFonts w:ascii="Tw Cen MT" w:hAnsi="Tw Cen MT"/>
        </w:rPr>
        <w:t>acta,</w:t>
      </w:r>
      <w:r w:rsidRPr="00BF42D0">
        <w:rPr>
          <w:rFonts w:ascii="Tw Cen MT" w:hAnsi="Tw Cen MT"/>
        </w:rPr>
        <w:t xml:space="preserve"> así como los anexos a la misma, que se deriven de la celebración del acto, se podrán consultar en la dirección electrónica </w:t>
      </w:r>
      <w:hyperlink r:id="rId11" w:history="1">
        <w:r w:rsidR="00024553" w:rsidRPr="00BF42D0">
          <w:rPr>
            <w:color w:val="0000FF"/>
            <w:u w:val="single"/>
          </w:rPr>
          <w:t>http://www.secop.col.gob.mx/</w:t>
        </w:r>
      </w:hyperlink>
      <w:r w:rsidRPr="00BF42D0">
        <w:rPr>
          <w:rFonts w:ascii="Tw Cen MT" w:hAnsi="Tw Cen MT"/>
        </w:rPr>
        <w:t>, donde estará a su disposición a más tardar el segundo día hábil siguiente a aquel en que se hubiera celebrado.</w:t>
      </w:r>
    </w:p>
    <w:p w14:paraId="1E76A815" w14:textId="77777777" w:rsidR="00F77735" w:rsidRPr="00BF42D0" w:rsidRDefault="00F77735" w:rsidP="00AC7BC8">
      <w:pPr>
        <w:pStyle w:val="Textoindependiente"/>
        <w:spacing w:after="0" w:line="240" w:lineRule="auto"/>
        <w:jc w:val="both"/>
        <w:rPr>
          <w:rFonts w:ascii="Tw Cen MT" w:hAnsi="Tw Cen MT"/>
        </w:rPr>
      </w:pPr>
    </w:p>
    <w:p w14:paraId="11A5A9FF" w14:textId="77777777" w:rsidR="007A7008" w:rsidRPr="00BF42D0" w:rsidRDefault="00051901" w:rsidP="00AC7BC8">
      <w:pPr>
        <w:pStyle w:val="Textoindependiente"/>
        <w:spacing w:after="0" w:line="240" w:lineRule="auto"/>
        <w:jc w:val="both"/>
        <w:rPr>
          <w:rFonts w:ascii="Tw Cen MT" w:hAnsi="Tw Cen MT"/>
        </w:rPr>
      </w:pPr>
      <w:r w:rsidRPr="00BF42D0">
        <w:rPr>
          <w:rFonts w:ascii="Tw Cen MT" w:hAnsi="Tw Cen MT"/>
        </w:rPr>
        <w:t>Las modificaciones y aclaraciones que se hagan a la convocatoria, serán parte integrante de la misma, por lo que deberán considerarse por los licitantes para la elaboración de las proposiciones.</w:t>
      </w:r>
    </w:p>
    <w:p w14:paraId="6D82318C" w14:textId="77777777" w:rsidR="00556C83" w:rsidRPr="00BF42D0" w:rsidRDefault="00556C83" w:rsidP="00AC7BC8">
      <w:pPr>
        <w:pStyle w:val="Textoindependiente"/>
        <w:spacing w:after="0" w:line="240" w:lineRule="auto"/>
        <w:jc w:val="both"/>
        <w:rPr>
          <w:rFonts w:ascii="Tw Cen MT" w:hAnsi="Tw Cen MT"/>
        </w:rPr>
      </w:pPr>
    </w:p>
    <w:p w14:paraId="1B774513" w14:textId="77777777" w:rsidR="00051901" w:rsidRPr="00BF42D0" w:rsidRDefault="007A7008" w:rsidP="00AC7BC8">
      <w:pPr>
        <w:pStyle w:val="Textoindependiente"/>
        <w:spacing w:after="0" w:line="240" w:lineRule="auto"/>
        <w:rPr>
          <w:rFonts w:ascii="Tw Cen MT" w:hAnsi="Tw Cen MT"/>
          <w:b/>
        </w:rPr>
      </w:pPr>
      <w:r w:rsidRPr="00BF42D0">
        <w:rPr>
          <w:rFonts w:ascii="Tw Cen MT" w:hAnsi="Tw Cen MT"/>
          <w:b/>
        </w:rPr>
        <w:t>2.3</w:t>
      </w:r>
      <w:r w:rsidRPr="00BF42D0">
        <w:rPr>
          <w:rFonts w:ascii="Tw Cen MT" w:hAnsi="Tw Cen MT"/>
          <w:b/>
        </w:rPr>
        <w:tab/>
      </w:r>
      <w:r w:rsidR="00051901" w:rsidRPr="00BF42D0">
        <w:rPr>
          <w:rFonts w:ascii="Tw Cen MT" w:hAnsi="Tw Cen MT"/>
          <w:b/>
        </w:rPr>
        <w:t>REGISTRO DE PARTICIPANTES</w:t>
      </w:r>
    </w:p>
    <w:p w14:paraId="48B40FD1" w14:textId="77777777" w:rsidR="009247E1" w:rsidRPr="00BF42D0" w:rsidRDefault="009247E1" w:rsidP="00AC7BC8">
      <w:pPr>
        <w:pStyle w:val="Textoindependiente"/>
        <w:spacing w:after="0" w:line="240" w:lineRule="auto"/>
        <w:rPr>
          <w:rFonts w:ascii="Tw Cen MT" w:hAnsi="Tw Cen MT"/>
          <w:b/>
        </w:rPr>
      </w:pPr>
    </w:p>
    <w:p w14:paraId="49A1AE89" w14:textId="58C065AE" w:rsidR="00051901" w:rsidRPr="00BF42D0" w:rsidRDefault="00051901" w:rsidP="00AC7BC8">
      <w:pPr>
        <w:pStyle w:val="Textoindependiente"/>
        <w:spacing w:after="0" w:line="240" w:lineRule="auto"/>
        <w:jc w:val="both"/>
        <w:rPr>
          <w:rFonts w:ascii="Tw Cen MT" w:hAnsi="Tw Cen MT"/>
        </w:rPr>
      </w:pPr>
      <w:r w:rsidRPr="00BF42D0">
        <w:rPr>
          <w:rFonts w:ascii="Tw Cen MT" w:hAnsi="Tw Cen MT"/>
        </w:rPr>
        <w:t>Previo al acto de presentación y apertura de proposiciones, la Convocante efectuar</w:t>
      </w:r>
      <w:r w:rsidR="00F77735" w:rsidRPr="00BF42D0">
        <w:rPr>
          <w:rFonts w:ascii="Tw Cen MT" w:hAnsi="Tw Cen MT"/>
        </w:rPr>
        <w:t>á el registro de participantes.</w:t>
      </w:r>
    </w:p>
    <w:p w14:paraId="3B9831EF" w14:textId="77777777" w:rsidR="00F77735" w:rsidRPr="00BF42D0" w:rsidRDefault="00F77735" w:rsidP="00AC7BC8">
      <w:pPr>
        <w:pStyle w:val="Textoindependiente"/>
        <w:spacing w:after="0" w:line="240" w:lineRule="auto"/>
        <w:jc w:val="both"/>
        <w:rPr>
          <w:rFonts w:ascii="Tw Cen MT" w:hAnsi="Tw Cen MT"/>
        </w:rPr>
      </w:pPr>
    </w:p>
    <w:p w14:paraId="5AB1A64B" w14:textId="16836EF8" w:rsidR="00051901" w:rsidRPr="00BF42D0" w:rsidRDefault="00051901" w:rsidP="00AC7BC8">
      <w:pPr>
        <w:pStyle w:val="Textoindependiente"/>
        <w:spacing w:after="0" w:line="240" w:lineRule="auto"/>
        <w:jc w:val="both"/>
        <w:rPr>
          <w:rFonts w:ascii="Tw Cen MT" w:hAnsi="Tw Cen MT"/>
        </w:rPr>
      </w:pPr>
      <w:r w:rsidRPr="00BF42D0">
        <w:rPr>
          <w:rFonts w:ascii="Tw Cen MT" w:hAnsi="Tw Cen MT"/>
        </w:rPr>
        <w:t xml:space="preserve">El registro para participar en esta licitación se hará el día </w:t>
      </w:r>
      <w:r w:rsidR="005C1B7E">
        <w:rPr>
          <w:rFonts w:ascii="Tw Cen MT" w:hAnsi="Tw Cen MT"/>
          <w:b/>
          <w:bCs/>
        </w:rPr>
        <w:t>10</w:t>
      </w:r>
      <w:r w:rsidR="009A0E11" w:rsidRPr="005F548C">
        <w:rPr>
          <w:rFonts w:ascii="Tw Cen MT" w:hAnsi="Tw Cen MT"/>
          <w:b/>
          <w:bCs/>
        </w:rPr>
        <w:t xml:space="preserve"> DE </w:t>
      </w:r>
      <w:r w:rsidR="005F548C" w:rsidRPr="005F548C">
        <w:rPr>
          <w:rFonts w:ascii="Tw Cen MT" w:hAnsi="Tw Cen MT"/>
          <w:b/>
          <w:bCs/>
        </w:rPr>
        <w:t>AGOSTO</w:t>
      </w:r>
      <w:r w:rsidR="009A0E11" w:rsidRPr="005F548C">
        <w:rPr>
          <w:rFonts w:ascii="Tw Cen MT" w:hAnsi="Tw Cen MT"/>
          <w:b/>
          <w:bCs/>
        </w:rPr>
        <w:t xml:space="preserve"> DE 2020 </w:t>
      </w:r>
      <w:r w:rsidR="00644F97" w:rsidRPr="005F548C">
        <w:rPr>
          <w:rFonts w:ascii="Tw Cen MT" w:hAnsi="Tw Cen MT"/>
          <w:b/>
        </w:rPr>
        <w:t xml:space="preserve">de </w:t>
      </w:r>
      <w:r w:rsidR="005F548C" w:rsidRPr="005F548C">
        <w:rPr>
          <w:rFonts w:ascii="Tw Cen MT" w:hAnsi="Tw Cen MT"/>
          <w:b/>
        </w:rPr>
        <w:t>09</w:t>
      </w:r>
      <w:r w:rsidR="00644F97" w:rsidRPr="005F548C">
        <w:rPr>
          <w:rFonts w:ascii="Tw Cen MT" w:hAnsi="Tw Cen MT"/>
          <w:b/>
        </w:rPr>
        <w:t xml:space="preserve">:45 a </w:t>
      </w:r>
      <w:r w:rsidR="00DE3858" w:rsidRPr="005F548C">
        <w:rPr>
          <w:rFonts w:ascii="Tw Cen MT" w:hAnsi="Tw Cen MT"/>
          <w:b/>
        </w:rPr>
        <w:t>1</w:t>
      </w:r>
      <w:r w:rsidR="005F548C" w:rsidRPr="005F548C">
        <w:rPr>
          <w:rFonts w:ascii="Tw Cen MT" w:hAnsi="Tw Cen MT"/>
          <w:b/>
        </w:rPr>
        <w:t>0</w:t>
      </w:r>
      <w:r w:rsidRPr="005F548C">
        <w:rPr>
          <w:rFonts w:ascii="Tw Cen MT" w:hAnsi="Tw Cen MT"/>
          <w:b/>
        </w:rPr>
        <w:t>:00 hrs</w:t>
      </w:r>
      <w:r w:rsidRPr="00BF42D0">
        <w:rPr>
          <w:rFonts w:ascii="Tw Cen MT" w:hAnsi="Tw Cen MT"/>
          <w:b/>
        </w:rPr>
        <w:t>.</w:t>
      </w:r>
      <w:r w:rsidRPr="00BF42D0">
        <w:rPr>
          <w:rFonts w:ascii="Tw Cen MT" w:hAnsi="Tw Cen MT"/>
        </w:rPr>
        <w:t xml:space="preserve"> </w:t>
      </w:r>
      <w:r w:rsidR="00A227FF" w:rsidRPr="00A227FF">
        <w:rPr>
          <w:rFonts w:ascii="Tw Cen MT" w:hAnsi="Tw Cen MT" w:cs="Arial"/>
        </w:rPr>
        <w:t>en la sala de juntas “C”, ubicada en la planta baja del edificio “A” del Complejo Administrativo de Gobierno del Estado, en tercer Anillo Periférico esquina libramiento Ejercito mexicano, Col. El Diezmo, C. P. 28010, Colima Col</w:t>
      </w:r>
      <w:r w:rsidRPr="00BF42D0">
        <w:rPr>
          <w:rFonts w:ascii="Tw Cen MT" w:hAnsi="Tw Cen MT"/>
          <w:b/>
        </w:rPr>
        <w:t xml:space="preserve">. </w:t>
      </w:r>
      <w:r w:rsidRPr="00BF42D0">
        <w:rPr>
          <w:rFonts w:ascii="Tw Cen MT" w:hAnsi="Tw Cen MT"/>
        </w:rPr>
        <w:t>A partir de las</w:t>
      </w:r>
      <w:r w:rsidR="0062027E" w:rsidRPr="00BF42D0">
        <w:rPr>
          <w:rFonts w:ascii="Tw Cen MT" w:hAnsi="Tw Cen MT"/>
          <w:b/>
        </w:rPr>
        <w:t xml:space="preserve"> </w:t>
      </w:r>
      <w:r w:rsidR="00DE3858" w:rsidRPr="005F548C">
        <w:rPr>
          <w:rFonts w:ascii="Tw Cen MT" w:hAnsi="Tw Cen MT"/>
          <w:b/>
        </w:rPr>
        <w:t>1</w:t>
      </w:r>
      <w:r w:rsidR="005F548C" w:rsidRPr="005F548C">
        <w:rPr>
          <w:rFonts w:ascii="Tw Cen MT" w:hAnsi="Tw Cen MT"/>
          <w:b/>
        </w:rPr>
        <w:t>0</w:t>
      </w:r>
      <w:r w:rsidRPr="005F548C">
        <w:rPr>
          <w:rFonts w:ascii="Tw Cen MT" w:hAnsi="Tw Cen MT"/>
          <w:b/>
        </w:rPr>
        <w:t xml:space="preserve">:00 horas, </w:t>
      </w:r>
      <w:r w:rsidRPr="005F548C">
        <w:rPr>
          <w:rFonts w:ascii="Tw Cen MT" w:hAnsi="Tw Cen MT"/>
        </w:rPr>
        <w:t>se</w:t>
      </w:r>
      <w:r w:rsidRPr="00BF42D0">
        <w:rPr>
          <w:rFonts w:ascii="Tw Cen MT" w:hAnsi="Tw Cen MT"/>
        </w:rPr>
        <w:t xml:space="preserve"> cerrará el registro de participantes y no se registrará a concursante alguno</w:t>
      </w:r>
      <w:r w:rsidR="001B6D0B" w:rsidRPr="00BF42D0">
        <w:rPr>
          <w:rFonts w:ascii="Tw Cen MT" w:hAnsi="Tw Cen MT"/>
        </w:rPr>
        <w:t>;</w:t>
      </w:r>
      <w:r w:rsidRPr="00BF42D0">
        <w:rPr>
          <w:rFonts w:ascii="Tw Cen MT" w:hAnsi="Tw Cen MT"/>
        </w:rPr>
        <w:t xml:space="preserve">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6809A577" w14:textId="77777777" w:rsidR="00F77735" w:rsidRPr="00BF42D0" w:rsidRDefault="00F77735" w:rsidP="00AC7BC8">
      <w:pPr>
        <w:pStyle w:val="Textoindependiente"/>
        <w:spacing w:after="0" w:line="240" w:lineRule="auto"/>
        <w:jc w:val="both"/>
        <w:rPr>
          <w:rFonts w:ascii="Tw Cen MT" w:hAnsi="Tw Cen MT"/>
        </w:rPr>
      </w:pPr>
    </w:p>
    <w:p w14:paraId="091EF6C2" w14:textId="3267774F" w:rsidR="00143A0D" w:rsidRPr="00BF42D0" w:rsidRDefault="00051901" w:rsidP="00143A0D">
      <w:pPr>
        <w:pStyle w:val="Textoindependiente31"/>
        <w:rPr>
          <w:rFonts w:ascii="Tw Cen MT" w:hAnsi="Tw Cen MT" w:cs="Arial"/>
          <w:bCs/>
        </w:rPr>
      </w:pPr>
      <w:r w:rsidRPr="00BF42D0">
        <w:rPr>
          <w:rFonts w:ascii="Tw Cen MT" w:hAnsi="Tw Cen MT"/>
        </w:rPr>
        <w:t xml:space="preserve">La documentación solicitada en el </w:t>
      </w:r>
      <w:r w:rsidRPr="00BF42D0">
        <w:rPr>
          <w:rFonts w:ascii="Tw Cen MT" w:hAnsi="Tw Cen MT"/>
          <w:b/>
        </w:rPr>
        <w:t>punto 3</w:t>
      </w:r>
      <w:r w:rsidRPr="00BF42D0">
        <w:rPr>
          <w:rFonts w:ascii="Tw Cen MT" w:hAnsi="Tw Cen MT"/>
        </w:rPr>
        <w:t xml:space="preserve"> de las presentes bases podrá entregarse DENTRO o FUERA del sobre cerrado de la Presentación de Proposiciones Técnica y Económica, y en su caso el convenio de proposiciones </w:t>
      </w:r>
      <w:r w:rsidRPr="00BF42D0">
        <w:rPr>
          <w:rFonts w:ascii="Tw Cen MT" w:hAnsi="Tw Cen MT"/>
        </w:rPr>
        <w:lastRenderedPageBreak/>
        <w:t>conjuntas</w:t>
      </w:r>
      <w:r w:rsidR="00143A0D" w:rsidRPr="00BF42D0">
        <w:rPr>
          <w:rFonts w:ascii="Tw Cen MT" w:hAnsi="Tw Cen MT"/>
        </w:rPr>
        <w:t xml:space="preserve">, excepto el punto </w:t>
      </w:r>
      <w:r w:rsidR="00143A0D" w:rsidRPr="00BF42D0">
        <w:rPr>
          <w:rFonts w:ascii="Tw Cen MT" w:hAnsi="Tw Cen MT"/>
          <w:b/>
        </w:rPr>
        <w:t>3.20</w:t>
      </w:r>
      <w:r w:rsidR="00143A0D" w:rsidRPr="00BF42D0">
        <w:rPr>
          <w:rFonts w:ascii="Tw Cen MT" w:hAnsi="Tw Cen MT"/>
        </w:rPr>
        <w:t xml:space="preserve"> </w:t>
      </w:r>
      <w:r w:rsidR="00143A0D" w:rsidRPr="00BF42D0">
        <w:rPr>
          <w:rFonts w:ascii="Tw Cen MT" w:hAnsi="Tw Cen MT" w:cs="Arial"/>
          <w:b/>
          <w:bCs/>
        </w:rPr>
        <w:t xml:space="preserve">PROPUESTA TÉCNICA Y ECONÓMICA, </w:t>
      </w:r>
      <w:r w:rsidR="00143A0D" w:rsidRPr="00BF42D0">
        <w:rPr>
          <w:rFonts w:ascii="Tw Cen MT" w:hAnsi="Tw Cen MT" w:cs="Arial"/>
          <w:bCs/>
        </w:rPr>
        <w:t>el cual deberá estar, invariablemente, dentro del citado sobre cerrado.</w:t>
      </w:r>
    </w:p>
    <w:p w14:paraId="26187977" w14:textId="77777777" w:rsidR="00051901" w:rsidRPr="00BF42D0" w:rsidRDefault="00051901" w:rsidP="00AC7BC8">
      <w:pPr>
        <w:pStyle w:val="Textoindependiente31"/>
        <w:rPr>
          <w:rFonts w:ascii="Tw Cen MT" w:hAnsi="Tw Cen MT" w:cs="Arial"/>
        </w:rPr>
      </w:pPr>
    </w:p>
    <w:p w14:paraId="13F89D41" w14:textId="77777777" w:rsidR="00051901" w:rsidRPr="00BF42D0" w:rsidRDefault="00051901" w:rsidP="00AC7BC8">
      <w:pPr>
        <w:pStyle w:val="Textoindependiente21"/>
        <w:rPr>
          <w:rFonts w:ascii="Tw Cen MT" w:hAnsi="Tw Cen MT"/>
          <w:lang w:val="es-MX"/>
        </w:rPr>
      </w:pPr>
      <w:r w:rsidRPr="00BF42D0">
        <w:rPr>
          <w:rFonts w:ascii="Tw Cen MT" w:hAnsi="Tw Cen MT"/>
          <w:lang w:val="es-MX"/>
        </w:rPr>
        <w:t>2.4</w:t>
      </w:r>
      <w:r w:rsidR="007A7008" w:rsidRPr="00BF42D0">
        <w:rPr>
          <w:rFonts w:ascii="Tw Cen MT" w:hAnsi="Tw Cen MT"/>
          <w:lang w:val="es-MX"/>
        </w:rPr>
        <w:tab/>
      </w:r>
      <w:r w:rsidRPr="00BF42D0">
        <w:rPr>
          <w:rFonts w:ascii="Tw Cen MT" w:hAnsi="Tw Cen MT"/>
          <w:lang w:val="es-MX"/>
        </w:rPr>
        <w:t xml:space="preserve">ACTO DE PRESENTACIÓN DE PROPOSICIONES TÉCNICAS Y ECONÓMICAS. </w:t>
      </w:r>
    </w:p>
    <w:p w14:paraId="3ECFAE33" w14:textId="77777777" w:rsidR="009247E1" w:rsidRPr="00BF42D0" w:rsidRDefault="009247E1" w:rsidP="00AC7BC8">
      <w:pPr>
        <w:pStyle w:val="Textoindependiente21"/>
        <w:rPr>
          <w:rFonts w:ascii="Tw Cen MT" w:hAnsi="Tw Cen MT"/>
          <w:lang w:val="es-MX"/>
        </w:rPr>
      </w:pPr>
    </w:p>
    <w:p w14:paraId="43B583FB" w14:textId="46F7CF2D" w:rsidR="00051901" w:rsidRPr="00BF42D0" w:rsidRDefault="00051901" w:rsidP="00AC7BC8">
      <w:pPr>
        <w:pStyle w:val="Textoindependiente3"/>
        <w:rPr>
          <w:rFonts w:ascii="Tw Cen MT" w:hAnsi="Tw Cen MT"/>
        </w:rPr>
      </w:pPr>
      <w:r w:rsidRPr="00BF42D0">
        <w:rPr>
          <w:rFonts w:ascii="Tw Cen MT" w:hAnsi="Tw Cen MT"/>
        </w:rPr>
        <w:t>A celebrarse el día</w:t>
      </w:r>
      <w:r w:rsidRPr="00BF42D0">
        <w:rPr>
          <w:rFonts w:ascii="Tw Cen MT" w:hAnsi="Tw Cen MT"/>
          <w:b/>
        </w:rPr>
        <w:t xml:space="preserve"> </w:t>
      </w:r>
      <w:r w:rsidR="005C1B7E">
        <w:rPr>
          <w:rFonts w:ascii="Tw Cen MT" w:hAnsi="Tw Cen MT"/>
          <w:b/>
          <w:bCs/>
        </w:rPr>
        <w:t>10</w:t>
      </w:r>
      <w:r w:rsidR="009A0E11" w:rsidRPr="005F548C">
        <w:rPr>
          <w:rFonts w:ascii="Tw Cen MT" w:hAnsi="Tw Cen MT"/>
          <w:b/>
          <w:bCs/>
        </w:rPr>
        <w:t xml:space="preserve"> DE </w:t>
      </w:r>
      <w:r w:rsidR="005F548C" w:rsidRPr="005F548C">
        <w:rPr>
          <w:rFonts w:ascii="Tw Cen MT" w:hAnsi="Tw Cen MT"/>
          <w:b/>
          <w:bCs/>
        </w:rPr>
        <w:t>AGOSTO</w:t>
      </w:r>
      <w:r w:rsidR="009A0E11" w:rsidRPr="005F548C">
        <w:rPr>
          <w:rFonts w:ascii="Tw Cen MT" w:hAnsi="Tw Cen MT"/>
          <w:b/>
          <w:bCs/>
        </w:rPr>
        <w:t xml:space="preserve"> DE 2020</w:t>
      </w:r>
      <w:r w:rsidR="00E53E61" w:rsidRPr="005F548C">
        <w:rPr>
          <w:rFonts w:ascii="Tw Cen MT" w:hAnsi="Tw Cen MT"/>
          <w:b/>
        </w:rPr>
        <w:t xml:space="preserve"> </w:t>
      </w:r>
      <w:r w:rsidR="00644F97" w:rsidRPr="005F548C">
        <w:rPr>
          <w:rFonts w:ascii="Tw Cen MT" w:hAnsi="Tw Cen MT"/>
          <w:b/>
        </w:rPr>
        <w:t xml:space="preserve">a las </w:t>
      </w:r>
      <w:r w:rsidR="00E53E61" w:rsidRPr="005F548C">
        <w:rPr>
          <w:rFonts w:ascii="Tw Cen MT" w:hAnsi="Tw Cen MT"/>
          <w:b/>
        </w:rPr>
        <w:t>1</w:t>
      </w:r>
      <w:r w:rsidR="005F548C" w:rsidRPr="005F548C">
        <w:rPr>
          <w:rFonts w:ascii="Tw Cen MT" w:hAnsi="Tw Cen MT"/>
          <w:b/>
        </w:rPr>
        <w:t>0</w:t>
      </w:r>
      <w:r w:rsidRPr="005F548C">
        <w:rPr>
          <w:rFonts w:ascii="Tw Cen MT" w:hAnsi="Tw Cen MT"/>
          <w:b/>
        </w:rPr>
        <w:t>:00 hrs</w:t>
      </w:r>
      <w:r w:rsidRPr="00BF42D0">
        <w:rPr>
          <w:rFonts w:ascii="Tw Cen MT" w:hAnsi="Tw Cen MT"/>
          <w:b/>
        </w:rPr>
        <w:t>.</w:t>
      </w:r>
      <w:r w:rsidRPr="00BF42D0">
        <w:rPr>
          <w:rFonts w:ascii="Tw Cen MT" w:hAnsi="Tw Cen MT"/>
        </w:rPr>
        <w:t xml:space="preserve"> </w:t>
      </w:r>
      <w:r w:rsidR="00F94033" w:rsidRPr="00A227FF">
        <w:rPr>
          <w:rFonts w:ascii="Tw Cen MT" w:hAnsi="Tw Cen MT"/>
        </w:rPr>
        <w:t>en la sala de juntas “C”, ubicada en la planta baja del edificio “A” del Complejo Administrativo de Gobierno del Estado, en tercer Anillo Periférico esquina libramiento Ejercito mexicano, Col. El Diezmo, C. P. 28010, Colima Col</w:t>
      </w:r>
      <w:r w:rsidRPr="00BF42D0">
        <w:rPr>
          <w:rFonts w:ascii="Tw Cen MT" w:hAnsi="Tw Cen MT"/>
          <w:b/>
        </w:rPr>
        <w:t xml:space="preserve">. </w:t>
      </w:r>
      <w:r w:rsidRPr="00BF42D0">
        <w:rPr>
          <w:rFonts w:ascii="Tw Cen MT" w:hAnsi="Tw Cen MT"/>
        </w:rPr>
        <w:t>Los licitantes entregarán sus proposiciones técnicas y económicas en sobre cerrado.</w:t>
      </w:r>
    </w:p>
    <w:p w14:paraId="691F58F0" w14:textId="77777777" w:rsidR="00D00E94" w:rsidRPr="00BF42D0" w:rsidRDefault="00D00E94" w:rsidP="00AC7BC8">
      <w:pPr>
        <w:pStyle w:val="Textoindependiente3"/>
        <w:rPr>
          <w:rFonts w:ascii="Tw Cen MT" w:hAnsi="Tw Cen MT"/>
        </w:rPr>
      </w:pPr>
    </w:p>
    <w:p w14:paraId="259504F5" w14:textId="51354B8C" w:rsidR="00051901" w:rsidRPr="00BF42D0" w:rsidRDefault="00020183" w:rsidP="00AC7BC8">
      <w:pPr>
        <w:spacing w:after="0" w:line="240" w:lineRule="auto"/>
        <w:jc w:val="both"/>
        <w:rPr>
          <w:rFonts w:ascii="Tw Cen MT" w:hAnsi="Tw Cen MT" w:cs="Arial"/>
        </w:rPr>
      </w:pPr>
      <w:r w:rsidRPr="00BF42D0">
        <w:rPr>
          <w:rFonts w:ascii="Tw Cen MT" w:hAnsi="Tw Cen M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w:t>
      </w:r>
      <w:r w:rsidR="00143A0D" w:rsidRPr="00BF42D0">
        <w:rPr>
          <w:rFonts w:ascii="Tw Cen MT" w:hAnsi="Tw Cen MT" w:cs="Arial"/>
        </w:rPr>
        <w:t>Convocante</w:t>
      </w:r>
      <w:r w:rsidRPr="00BF42D0">
        <w:rPr>
          <w:rFonts w:ascii="Tw Cen MT" w:hAnsi="Tw Cen MT" w:cs="Arial"/>
        </w:rPr>
        <w:t xml:space="preserve"> a través de un ASESOR TÉCNICO nombrado por </w:t>
      </w:r>
      <w:r w:rsidR="000B4403" w:rsidRPr="00BF42D0">
        <w:rPr>
          <w:rFonts w:ascii="Tw Cen MT" w:hAnsi="Tw Cen MT" w:cs="Arial"/>
        </w:rPr>
        <w:t>el área requirente</w:t>
      </w:r>
      <w:r w:rsidRPr="00BF42D0">
        <w:rPr>
          <w:rFonts w:ascii="Tw Cen MT" w:hAnsi="Tw Cen MT" w:cs="Arial"/>
        </w:rPr>
        <w:t>.</w:t>
      </w:r>
    </w:p>
    <w:p w14:paraId="551DBD97" w14:textId="77777777" w:rsidR="00F77735" w:rsidRPr="00BF42D0" w:rsidRDefault="00F77735" w:rsidP="00AC7BC8">
      <w:pPr>
        <w:spacing w:after="0" w:line="240" w:lineRule="auto"/>
        <w:jc w:val="both"/>
        <w:rPr>
          <w:rFonts w:ascii="Tw Cen MT" w:hAnsi="Tw Cen MT" w:cs="Arial"/>
        </w:rPr>
      </w:pPr>
    </w:p>
    <w:p w14:paraId="60EBFD80" w14:textId="689606C0" w:rsidR="00051901" w:rsidRPr="00BF42D0" w:rsidRDefault="00051901" w:rsidP="00F77735">
      <w:pPr>
        <w:spacing w:after="0" w:line="240" w:lineRule="auto"/>
        <w:jc w:val="both"/>
        <w:rPr>
          <w:rFonts w:ascii="Tw Cen MT" w:hAnsi="Tw Cen MT" w:cs="Arial"/>
        </w:rPr>
      </w:pPr>
      <w:r w:rsidRPr="00BF42D0">
        <w:rPr>
          <w:rFonts w:ascii="Tw Cen MT" w:hAnsi="Tw Cen M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1B6D0B" w:rsidRPr="00BF42D0">
        <w:rPr>
          <w:rFonts w:ascii="Tw Cen MT" w:hAnsi="Tw Cen MT" w:cs="Arial"/>
        </w:rPr>
        <w:t xml:space="preserve">Lo anterior </w:t>
      </w:r>
      <w:r w:rsidR="00995CAC" w:rsidRPr="00BF42D0">
        <w:rPr>
          <w:rFonts w:ascii="Tw Cen MT" w:hAnsi="Tw Cen MT" w:cs="Arial"/>
        </w:rPr>
        <w:t>c</w:t>
      </w:r>
      <w:r w:rsidRPr="00BF42D0">
        <w:rPr>
          <w:rFonts w:ascii="Tw Cen MT" w:hAnsi="Tw Cen MT" w:cs="Arial"/>
        </w:rPr>
        <w:t xml:space="preserve">on fundamento en el artículo 36 NUMERAL 3 fracción II, de la Ley de Adquisiciones, Arrendamientos y Servicios </w:t>
      </w:r>
      <w:r w:rsidR="00020183" w:rsidRPr="00BF42D0">
        <w:rPr>
          <w:rFonts w:ascii="Tw Cen MT" w:hAnsi="Tw Cen MT" w:cs="Arial"/>
        </w:rPr>
        <w:t>del Sector Público</w:t>
      </w:r>
      <w:r w:rsidRPr="00BF42D0">
        <w:rPr>
          <w:rFonts w:ascii="Tw Cen MT" w:hAnsi="Tw Cen MT" w:cs="Arial"/>
        </w:rPr>
        <w:t xml:space="preserve"> del Estado de Colima.</w:t>
      </w:r>
    </w:p>
    <w:p w14:paraId="65C9ACDC" w14:textId="77777777" w:rsidR="00020183" w:rsidRPr="00BF42D0" w:rsidRDefault="00020183" w:rsidP="00F77735">
      <w:pPr>
        <w:spacing w:after="0" w:line="240" w:lineRule="auto"/>
        <w:jc w:val="both"/>
        <w:rPr>
          <w:rFonts w:ascii="Tw Cen MT" w:hAnsi="Tw Cen MT" w:cs="Arial"/>
        </w:rPr>
      </w:pPr>
    </w:p>
    <w:p w14:paraId="5868F0D0" w14:textId="77777777" w:rsidR="00051901" w:rsidRPr="00BF42D0" w:rsidRDefault="00051901" w:rsidP="00F77735">
      <w:pPr>
        <w:spacing w:after="0" w:line="240" w:lineRule="auto"/>
        <w:jc w:val="both"/>
        <w:rPr>
          <w:rFonts w:ascii="Tw Cen MT" w:hAnsi="Tw Cen MT" w:cs="Arial"/>
        </w:rPr>
      </w:pPr>
      <w:r w:rsidRPr="00BF42D0">
        <w:rPr>
          <w:rFonts w:ascii="Tw Cen MT" w:hAnsi="Tw Cen M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4F96AB0" w14:textId="77777777" w:rsidR="00020183" w:rsidRPr="00BF42D0" w:rsidRDefault="00020183" w:rsidP="00F77735">
      <w:pPr>
        <w:spacing w:after="0" w:line="240" w:lineRule="auto"/>
        <w:jc w:val="both"/>
        <w:rPr>
          <w:rFonts w:ascii="Tw Cen MT" w:hAnsi="Tw Cen MT" w:cs="Arial"/>
        </w:rPr>
      </w:pPr>
    </w:p>
    <w:p w14:paraId="4CEB492F" w14:textId="7C4E422A" w:rsidR="00051901" w:rsidRPr="00BF42D0" w:rsidRDefault="00051901" w:rsidP="00F77735">
      <w:pPr>
        <w:spacing w:after="0" w:line="240" w:lineRule="auto"/>
        <w:jc w:val="both"/>
        <w:rPr>
          <w:rFonts w:ascii="Tw Cen MT" w:hAnsi="Tw Cen MT" w:cs="Arial"/>
        </w:rPr>
      </w:pPr>
      <w:r w:rsidRPr="00BF42D0">
        <w:rPr>
          <w:rFonts w:ascii="Tw Cen MT" w:hAnsi="Tw Cen MT" w:cs="Arial"/>
        </w:rPr>
        <w:t xml:space="preserve">La información correspondiente a esta etapa, se podrá consultar en la dirección electrónica </w:t>
      </w:r>
      <w:hyperlink r:id="rId12" w:history="1">
        <w:r w:rsidR="00024553" w:rsidRPr="00BF42D0">
          <w:rPr>
            <w:color w:val="0000FF"/>
            <w:u w:val="single"/>
          </w:rPr>
          <w:t>http://www.secop.col.gob.mx/</w:t>
        </w:r>
      </w:hyperlink>
      <w:r w:rsidR="0041674A" w:rsidRPr="00BF42D0">
        <w:rPr>
          <w:rFonts w:ascii="Tw Cen MT" w:hAnsi="Tw Cen MT" w:cs="Arial"/>
        </w:rPr>
        <w:t xml:space="preserve"> </w:t>
      </w:r>
      <w:r w:rsidRPr="00BF42D0">
        <w:rPr>
          <w:rFonts w:ascii="Tw Cen MT" w:hAnsi="Tw Cen MT" w:cs="Arial"/>
        </w:rPr>
        <w:t>donde estará a su disposición a más tardar el día hábil siguiente a aquel en que se hubiera celebrado.</w:t>
      </w:r>
    </w:p>
    <w:p w14:paraId="5E8DDC33" w14:textId="77777777" w:rsidR="00020183" w:rsidRPr="00BF42D0" w:rsidRDefault="00020183" w:rsidP="00F77735">
      <w:pPr>
        <w:spacing w:after="0" w:line="240" w:lineRule="auto"/>
        <w:jc w:val="both"/>
        <w:rPr>
          <w:rFonts w:ascii="Tw Cen MT" w:hAnsi="Tw Cen MT" w:cs="Arial"/>
        </w:rPr>
      </w:pPr>
    </w:p>
    <w:p w14:paraId="00E2DD56" w14:textId="3A4FFEE8" w:rsidR="00556C83" w:rsidRPr="00BF42D0" w:rsidRDefault="00020183" w:rsidP="00C21696">
      <w:pPr>
        <w:spacing w:after="0" w:line="240" w:lineRule="auto"/>
        <w:jc w:val="both"/>
        <w:rPr>
          <w:rFonts w:ascii="Tw Cen MT" w:hAnsi="Tw Cen MT" w:cs="Arial"/>
        </w:rPr>
      </w:pPr>
      <w:r w:rsidRPr="00BF42D0">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10652C4" w14:textId="77777777" w:rsidR="00556C83" w:rsidRPr="00BF42D0" w:rsidRDefault="00556C83" w:rsidP="00F77735">
      <w:pPr>
        <w:pStyle w:val="Textoindependiente3"/>
        <w:rPr>
          <w:rFonts w:ascii="Tw Cen MT" w:hAnsi="Tw Cen MT"/>
        </w:rPr>
      </w:pPr>
    </w:p>
    <w:p w14:paraId="7464B8E1" w14:textId="22CB0975" w:rsidR="00051901" w:rsidRPr="00BF42D0" w:rsidRDefault="00744294" w:rsidP="00F77735">
      <w:pPr>
        <w:spacing w:after="0" w:line="240" w:lineRule="auto"/>
        <w:rPr>
          <w:rFonts w:ascii="Tw Cen MT" w:hAnsi="Tw Cen MT" w:cs="Arial"/>
          <w:b/>
        </w:rPr>
      </w:pPr>
      <w:r w:rsidRPr="00BF42D0">
        <w:rPr>
          <w:rFonts w:ascii="Tw Cen MT" w:hAnsi="Tw Cen MT" w:cs="Arial"/>
          <w:b/>
        </w:rPr>
        <w:t>2.4.1</w:t>
      </w:r>
      <w:r w:rsidR="007A7008" w:rsidRPr="00BF42D0">
        <w:rPr>
          <w:rFonts w:ascii="Tw Cen MT" w:hAnsi="Tw Cen MT" w:cs="Arial"/>
          <w:b/>
        </w:rPr>
        <w:tab/>
      </w:r>
      <w:r w:rsidR="00051901" w:rsidRPr="00BF42D0">
        <w:rPr>
          <w:rFonts w:ascii="Tw Cen MT" w:hAnsi="Tw Cen MT" w:cs="Arial"/>
          <w:b/>
        </w:rPr>
        <w:t>EVALUACIÓN DE LAS PROPUESTAS.</w:t>
      </w:r>
    </w:p>
    <w:p w14:paraId="405ABC3C" w14:textId="77777777" w:rsidR="009247E1" w:rsidRPr="00BF42D0" w:rsidRDefault="009247E1" w:rsidP="00F77735">
      <w:pPr>
        <w:spacing w:after="0" w:line="240" w:lineRule="auto"/>
        <w:rPr>
          <w:rFonts w:ascii="Tw Cen MT" w:hAnsi="Tw Cen MT" w:cs="Arial"/>
          <w:b/>
        </w:rPr>
      </w:pPr>
    </w:p>
    <w:p w14:paraId="57157437" w14:textId="4066C56C" w:rsidR="00051901" w:rsidRPr="00BF42D0" w:rsidRDefault="00051901" w:rsidP="00F77735">
      <w:pPr>
        <w:spacing w:after="0" w:line="240" w:lineRule="auto"/>
        <w:jc w:val="both"/>
        <w:rPr>
          <w:rFonts w:ascii="Tw Cen MT" w:hAnsi="Tw Cen MT" w:cs="Arial"/>
        </w:rPr>
      </w:pPr>
      <w:r w:rsidRPr="00BF42D0">
        <w:rPr>
          <w:rFonts w:ascii="Tw Cen MT" w:hAnsi="Tw Cen MT" w:cs="Arial"/>
        </w:rPr>
        <w:t xml:space="preserve">Para la evaluación de las propuestas, se utilizará el MÉTODO DE EVALUACIÓN BINARIO, de conformidad con el artículo 40 numeral 4 de la Ley de Adquisiciones, Arrendamientos y Servicios </w:t>
      </w:r>
      <w:r w:rsidR="00020183" w:rsidRPr="00BF42D0">
        <w:rPr>
          <w:rFonts w:ascii="Tw Cen MT" w:hAnsi="Tw Cen MT" w:cs="Arial"/>
        </w:rPr>
        <w:t xml:space="preserve">del Sector </w:t>
      </w:r>
      <w:r w:rsidRPr="00BF42D0">
        <w:rPr>
          <w:rFonts w:ascii="Tw Cen MT" w:hAnsi="Tw Cen MT" w:cs="Arial"/>
        </w:rPr>
        <w:t xml:space="preserve">Público del Estado de Colima, utilizando los criterios señalados en el </w:t>
      </w:r>
      <w:r w:rsidRPr="00BF42D0">
        <w:rPr>
          <w:rFonts w:ascii="Tw Cen MT" w:hAnsi="Tw Cen MT" w:cs="Arial"/>
          <w:b/>
        </w:rPr>
        <w:t>punto 8</w:t>
      </w:r>
      <w:r w:rsidR="0041674A" w:rsidRPr="00BF42D0">
        <w:rPr>
          <w:rFonts w:ascii="Tw Cen MT" w:hAnsi="Tw Cen MT" w:cs="Arial"/>
        </w:rPr>
        <w:t xml:space="preserve"> de las presentes bases. </w:t>
      </w:r>
    </w:p>
    <w:p w14:paraId="6D185225" w14:textId="77777777" w:rsidR="00040104" w:rsidRPr="00BF42D0" w:rsidRDefault="00040104" w:rsidP="00F77735">
      <w:pPr>
        <w:spacing w:after="0" w:line="240" w:lineRule="auto"/>
        <w:jc w:val="both"/>
        <w:rPr>
          <w:rFonts w:ascii="Tw Cen MT" w:hAnsi="Tw Cen MT" w:cs="Arial"/>
        </w:rPr>
      </w:pPr>
    </w:p>
    <w:p w14:paraId="5914526C" w14:textId="61100291" w:rsidR="00051901" w:rsidRPr="00BF42D0" w:rsidRDefault="00744294" w:rsidP="00F77735">
      <w:pPr>
        <w:spacing w:after="0" w:line="240" w:lineRule="auto"/>
        <w:rPr>
          <w:rFonts w:ascii="Tw Cen MT" w:hAnsi="Tw Cen MT" w:cs="Arial"/>
          <w:b/>
          <w:bCs/>
        </w:rPr>
      </w:pPr>
      <w:r w:rsidRPr="00BF42D0">
        <w:rPr>
          <w:rFonts w:ascii="Tw Cen MT" w:hAnsi="Tw Cen MT" w:cs="Arial"/>
          <w:b/>
          <w:bCs/>
        </w:rPr>
        <w:t>2.5</w:t>
      </w:r>
      <w:r w:rsidR="00051901" w:rsidRPr="00BF42D0">
        <w:rPr>
          <w:rFonts w:ascii="Tw Cen MT" w:hAnsi="Tw Cen MT" w:cs="Arial"/>
          <w:b/>
          <w:bCs/>
        </w:rPr>
        <w:tab/>
        <w:t xml:space="preserve">FALLO. </w:t>
      </w:r>
    </w:p>
    <w:p w14:paraId="73F41E3D" w14:textId="77777777" w:rsidR="009247E1" w:rsidRPr="00BF42D0" w:rsidRDefault="009247E1" w:rsidP="00F77735">
      <w:pPr>
        <w:spacing w:after="0" w:line="240" w:lineRule="auto"/>
        <w:rPr>
          <w:rFonts w:ascii="Tw Cen MT" w:hAnsi="Tw Cen MT" w:cs="Arial"/>
          <w:b/>
          <w:bCs/>
        </w:rPr>
      </w:pPr>
    </w:p>
    <w:p w14:paraId="7BAAD22C" w14:textId="5DADD5CD" w:rsidR="00051901" w:rsidRPr="00BF42D0" w:rsidRDefault="00051901" w:rsidP="00F77735">
      <w:pPr>
        <w:spacing w:after="0" w:line="240" w:lineRule="auto"/>
        <w:jc w:val="both"/>
        <w:rPr>
          <w:rFonts w:ascii="Tw Cen MT" w:hAnsi="Tw Cen MT" w:cs="Arial"/>
        </w:rPr>
      </w:pPr>
      <w:r w:rsidRPr="00BF42D0">
        <w:rPr>
          <w:rFonts w:ascii="Tw Cen MT" w:hAnsi="Tw Cen MT" w:cs="Arial"/>
        </w:rPr>
        <w:t xml:space="preserve">A celebrarse </w:t>
      </w:r>
      <w:r w:rsidRPr="005F548C">
        <w:rPr>
          <w:rFonts w:ascii="Tw Cen MT" w:hAnsi="Tw Cen MT" w:cs="Arial"/>
          <w:b/>
          <w:bCs/>
        </w:rPr>
        <w:t xml:space="preserve">el día </w:t>
      </w:r>
      <w:r w:rsidR="005C1B7E">
        <w:rPr>
          <w:rFonts w:ascii="Tw Cen MT" w:hAnsi="Tw Cen MT"/>
          <w:b/>
          <w:bCs/>
        </w:rPr>
        <w:t>12</w:t>
      </w:r>
      <w:r w:rsidR="00BD4AD4" w:rsidRPr="005F548C">
        <w:rPr>
          <w:rFonts w:ascii="Tw Cen MT" w:hAnsi="Tw Cen MT"/>
          <w:b/>
          <w:bCs/>
        </w:rPr>
        <w:t xml:space="preserve"> DE </w:t>
      </w:r>
      <w:r w:rsidR="005F548C" w:rsidRPr="005F548C">
        <w:rPr>
          <w:rFonts w:ascii="Tw Cen MT" w:hAnsi="Tw Cen MT"/>
          <w:b/>
          <w:bCs/>
        </w:rPr>
        <w:t>AGOSTO</w:t>
      </w:r>
      <w:r w:rsidR="00BD4AD4" w:rsidRPr="005F548C">
        <w:rPr>
          <w:rFonts w:ascii="Tw Cen MT" w:hAnsi="Tw Cen MT"/>
          <w:b/>
          <w:bCs/>
        </w:rPr>
        <w:t xml:space="preserve"> DE 2020</w:t>
      </w:r>
      <w:r w:rsidR="00E53E61" w:rsidRPr="005F548C">
        <w:rPr>
          <w:rFonts w:ascii="Tw Cen MT" w:hAnsi="Tw Cen MT"/>
          <w:b/>
        </w:rPr>
        <w:t xml:space="preserve"> </w:t>
      </w:r>
      <w:r w:rsidRPr="005F548C">
        <w:rPr>
          <w:rFonts w:ascii="Tw Cen MT" w:hAnsi="Tw Cen MT" w:cs="Arial"/>
          <w:b/>
          <w:bCs/>
        </w:rPr>
        <w:t xml:space="preserve">a las </w:t>
      </w:r>
      <w:r w:rsidR="00175BD7" w:rsidRPr="005F548C">
        <w:rPr>
          <w:rFonts w:ascii="Tw Cen MT" w:hAnsi="Tw Cen MT" w:cs="Arial"/>
          <w:b/>
          <w:bCs/>
        </w:rPr>
        <w:fldChar w:fldCharType="begin"/>
      </w:r>
      <w:r w:rsidRPr="005F548C">
        <w:rPr>
          <w:rFonts w:ascii="Tw Cen MT" w:hAnsi="Tw Cen MT" w:cs="Arial"/>
          <w:b/>
          <w:bCs/>
        </w:rPr>
        <w:instrText xml:space="preserve"> MERGEFIELD Hora_Fallo </w:instrText>
      </w:r>
      <w:r w:rsidR="00175BD7" w:rsidRPr="005F548C">
        <w:rPr>
          <w:rFonts w:ascii="Tw Cen MT" w:hAnsi="Tw Cen MT" w:cs="Arial"/>
          <w:b/>
          <w:bCs/>
        </w:rPr>
        <w:fldChar w:fldCharType="separate"/>
      </w:r>
      <w:r w:rsidR="00F84598" w:rsidRPr="005F548C">
        <w:rPr>
          <w:rFonts w:ascii="Tw Cen MT" w:hAnsi="Tw Cen MT" w:cs="Arial"/>
          <w:b/>
          <w:bCs/>
          <w:noProof/>
        </w:rPr>
        <w:t>1</w:t>
      </w:r>
      <w:r w:rsidR="005F548C" w:rsidRPr="005F548C">
        <w:rPr>
          <w:rFonts w:ascii="Tw Cen MT" w:hAnsi="Tw Cen MT" w:cs="Arial"/>
          <w:b/>
          <w:bCs/>
          <w:noProof/>
        </w:rPr>
        <w:t>3</w:t>
      </w:r>
      <w:r w:rsidRPr="005F548C">
        <w:rPr>
          <w:rFonts w:ascii="Tw Cen MT" w:hAnsi="Tw Cen MT" w:cs="Arial"/>
          <w:b/>
          <w:bCs/>
          <w:noProof/>
        </w:rPr>
        <w:t>:00 HORAS</w:t>
      </w:r>
      <w:r w:rsidR="00175BD7" w:rsidRPr="005F548C">
        <w:rPr>
          <w:rFonts w:ascii="Tw Cen MT" w:hAnsi="Tw Cen MT" w:cs="Arial"/>
          <w:b/>
          <w:bCs/>
        </w:rPr>
        <w:fldChar w:fldCharType="end"/>
      </w:r>
      <w:r w:rsidRPr="00BF42D0">
        <w:rPr>
          <w:rFonts w:ascii="Tw Cen MT" w:hAnsi="Tw Cen MT" w:cs="Arial"/>
        </w:rPr>
        <w:t xml:space="preserve">, </w:t>
      </w:r>
      <w:r w:rsidR="00F94033" w:rsidRPr="00A227FF">
        <w:rPr>
          <w:rFonts w:ascii="Tw Cen MT" w:hAnsi="Tw Cen MT" w:cs="Arial"/>
        </w:rPr>
        <w:t>en la sala de juntas “C”, ubicada en la planta baja del edificio “A” del Complejo Administrativo de Gobierno del Estado, en tercer Anillo Periférico esquina libramiento Ejercito mexicano, Col. El Diezmo, C. P. 28010, Colima Col</w:t>
      </w:r>
      <w:r w:rsidRPr="00BF42D0">
        <w:rPr>
          <w:rFonts w:ascii="Tw Cen MT" w:hAnsi="Tw Cen MT" w:cs="Arial"/>
        </w:rPr>
        <w:t>.</w:t>
      </w:r>
      <w:r w:rsidR="00712B62" w:rsidRPr="00BF42D0">
        <w:rPr>
          <w:rFonts w:ascii="Tw Cen MT" w:hAnsi="Tw Cen MT" w:cs="Arial"/>
        </w:rPr>
        <w:t>;</w:t>
      </w:r>
      <w:r w:rsidRPr="00BF42D0">
        <w:rPr>
          <w:rFonts w:ascii="Tw Cen MT" w:hAnsi="Tw Cen M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BF42D0" w:rsidRDefault="00D261F0" w:rsidP="00F77735">
      <w:pPr>
        <w:spacing w:after="0" w:line="240" w:lineRule="auto"/>
        <w:jc w:val="both"/>
        <w:rPr>
          <w:rFonts w:ascii="Tw Cen MT" w:hAnsi="Tw Cen MT" w:cs="Arial"/>
        </w:rPr>
      </w:pPr>
    </w:p>
    <w:p w14:paraId="634DD320" w14:textId="2129F260" w:rsidR="00051901" w:rsidRPr="00BF42D0" w:rsidRDefault="00051901" w:rsidP="00F77735">
      <w:pPr>
        <w:spacing w:after="0" w:line="240" w:lineRule="auto"/>
        <w:rPr>
          <w:rFonts w:ascii="Tw Cen MT" w:hAnsi="Tw Cen MT" w:cs="Arial"/>
        </w:rPr>
      </w:pPr>
      <w:r w:rsidRPr="00BF42D0">
        <w:rPr>
          <w:rFonts w:ascii="Tw Cen MT" w:hAnsi="Tw Cen MT" w:cs="Arial"/>
        </w:rPr>
        <w:t>La dependencia, entidad o unidad convocante emitirá un fallo, el cual deberá contener lo siguiente:</w:t>
      </w:r>
    </w:p>
    <w:p w14:paraId="6144085E" w14:textId="77777777" w:rsidR="00542C19" w:rsidRPr="00BF42D0" w:rsidRDefault="00542C19" w:rsidP="00F77735">
      <w:pPr>
        <w:spacing w:after="0" w:line="240" w:lineRule="auto"/>
        <w:rPr>
          <w:rFonts w:ascii="Tw Cen MT" w:hAnsi="Tw Cen MT" w:cs="Arial"/>
        </w:rPr>
      </w:pPr>
    </w:p>
    <w:p w14:paraId="3BA95741" w14:textId="21417161" w:rsidR="00051901" w:rsidRPr="00BF42D0" w:rsidRDefault="00051901" w:rsidP="00F77735">
      <w:pPr>
        <w:spacing w:after="0" w:line="240" w:lineRule="auto"/>
        <w:jc w:val="both"/>
        <w:rPr>
          <w:rFonts w:ascii="Tw Cen MT" w:hAnsi="Tw Cen MT" w:cs="Arial"/>
        </w:rPr>
      </w:pPr>
      <w:r w:rsidRPr="00BF42D0">
        <w:rPr>
          <w:rFonts w:ascii="Tw Cen MT" w:hAnsi="Tw Cen M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BF42D0">
        <w:rPr>
          <w:rFonts w:ascii="Tw Cen MT" w:hAnsi="Tw Cen MT" w:cs="Arial"/>
        </w:rPr>
        <w:t>en técnico del área requirente.</w:t>
      </w:r>
    </w:p>
    <w:p w14:paraId="66A752EE" w14:textId="77777777" w:rsidR="00542C19" w:rsidRPr="00BF42D0" w:rsidRDefault="00542C19" w:rsidP="00F77735">
      <w:pPr>
        <w:spacing w:after="0" w:line="240" w:lineRule="auto"/>
        <w:jc w:val="both"/>
        <w:rPr>
          <w:rFonts w:ascii="Tw Cen MT" w:hAnsi="Tw Cen MT" w:cs="Arial"/>
        </w:rPr>
      </w:pPr>
    </w:p>
    <w:p w14:paraId="6A853047" w14:textId="10B5FADC" w:rsidR="00051901" w:rsidRPr="00BF42D0" w:rsidRDefault="00051901" w:rsidP="00F77735">
      <w:pPr>
        <w:spacing w:after="0" w:line="240" w:lineRule="auto"/>
        <w:jc w:val="both"/>
        <w:rPr>
          <w:rFonts w:ascii="Tw Cen MT" w:hAnsi="Tw Cen MT" w:cs="Arial"/>
        </w:rPr>
      </w:pPr>
      <w:r w:rsidRPr="00BF42D0">
        <w:rPr>
          <w:rFonts w:ascii="Tw Cen MT" w:hAnsi="Tw Cen MT" w:cs="Arial"/>
        </w:rPr>
        <w:lastRenderedPageBreak/>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Pr="00BF42D0" w:rsidRDefault="00542C19" w:rsidP="00F77735">
      <w:pPr>
        <w:spacing w:after="0" w:line="240" w:lineRule="auto"/>
        <w:jc w:val="both"/>
        <w:rPr>
          <w:rFonts w:ascii="Tw Cen MT" w:hAnsi="Tw Cen MT" w:cs="Arial"/>
        </w:rPr>
      </w:pPr>
    </w:p>
    <w:p w14:paraId="129A0191" w14:textId="6083CDBD" w:rsidR="00051901" w:rsidRPr="00BF42D0" w:rsidRDefault="00051901" w:rsidP="00F77735">
      <w:pPr>
        <w:spacing w:after="0" w:line="240" w:lineRule="auto"/>
        <w:jc w:val="both"/>
        <w:rPr>
          <w:rFonts w:ascii="Tw Cen MT" w:eastAsia="Arial Unicode MS" w:hAnsi="Tw Cen MT" w:cs="Arial"/>
          <w:u w:color="000000"/>
          <w:lang w:eastAsia="es-MX"/>
        </w:rPr>
      </w:pPr>
      <w:r w:rsidRPr="00BF42D0">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w:t>
      </w:r>
      <w:r w:rsidR="00F77735" w:rsidRPr="00BF42D0">
        <w:rPr>
          <w:rFonts w:ascii="Tw Cen MT" w:eastAsia="Arial Unicode MS" w:hAnsi="Tw Cen MT" w:cs="Arial"/>
          <w:u w:color="000000"/>
          <w:lang w:eastAsia="es-MX"/>
        </w:rPr>
        <w:t>ondiente por el área requirente.</w:t>
      </w:r>
    </w:p>
    <w:p w14:paraId="3B78C0EC" w14:textId="77777777" w:rsidR="00542C19" w:rsidRPr="00BF42D0" w:rsidRDefault="00542C19" w:rsidP="00F77735">
      <w:pPr>
        <w:spacing w:after="0" w:line="240" w:lineRule="auto"/>
        <w:jc w:val="both"/>
        <w:rPr>
          <w:rFonts w:ascii="Tw Cen MT" w:eastAsia="Arial" w:hAnsi="Tw Cen MT" w:cs="Arial"/>
          <w:u w:color="000000"/>
          <w:lang w:eastAsia="es-MX"/>
        </w:rPr>
      </w:pPr>
    </w:p>
    <w:p w14:paraId="393ACF20" w14:textId="6DE1CBCA" w:rsidR="00051901" w:rsidRPr="00BF42D0" w:rsidRDefault="00051901" w:rsidP="00F77735">
      <w:pPr>
        <w:spacing w:after="0" w:line="240" w:lineRule="auto"/>
        <w:jc w:val="both"/>
        <w:rPr>
          <w:rFonts w:ascii="Tw Cen MT" w:hAnsi="Tw Cen MT" w:cs="Arial"/>
        </w:rPr>
      </w:pPr>
      <w:r w:rsidRPr="00BF42D0">
        <w:rPr>
          <w:rFonts w:ascii="Tw Cen MT" w:hAnsi="Tw Cen MT" w:cs="Arial"/>
        </w:rPr>
        <w:t>Nombre del o los licitantes a quien se adjudica el contrato, indicando las razones que motivaron la adjudicación de acuerdo a los criterios previstos en la convocatoria, así como la indicación de la o las partidas, los conceptos y mo</w:t>
      </w:r>
      <w:r w:rsidR="00F77735" w:rsidRPr="00BF42D0">
        <w:rPr>
          <w:rFonts w:ascii="Tw Cen MT" w:hAnsi="Tw Cen MT" w:cs="Arial"/>
        </w:rPr>
        <w:t>ntos asignados a cada licitante.</w:t>
      </w:r>
    </w:p>
    <w:p w14:paraId="0A53F0CF" w14:textId="77777777" w:rsidR="00542C19" w:rsidRPr="00BF42D0" w:rsidRDefault="00542C19" w:rsidP="00F77735">
      <w:pPr>
        <w:spacing w:after="0" w:line="240" w:lineRule="auto"/>
        <w:jc w:val="both"/>
        <w:rPr>
          <w:rFonts w:ascii="Tw Cen MT" w:hAnsi="Tw Cen MT" w:cs="Arial"/>
        </w:rPr>
      </w:pPr>
    </w:p>
    <w:p w14:paraId="2028C1FD" w14:textId="4FAC2D4E" w:rsidR="00051901" w:rsidRPr="00BF42D0" w:rsidRDefault="00051901" w:rsidP="00F77735">
      <w:pPr>
        <w:spacing w:after="0" w:line="240" w:lineRule="auto"/>
        <w:jc w:val="both"/>
        <w:rPr>
          <w:rFonts w:ascii="Tw Cen MT" w:hAnsi="Tw Cen MT" w:cs="Arial"/>
        </w:rPr>
      </w:pPr>
      <w:r w:rsidRPr="00BF42D0">
        <w:rPr>
          <w:rFonts w:ascii="Tw Cen MT" w:hAnsi="Tw Cen MT" w:cs="Arial"/>
        </w:rPr>
        <w:t>Fecha y lugar para la firma del contrato,</w:t>
      </w:r>
      <w:r w:rsidRPr="00BF42D0">
        <w:rPr>
          <w:rFonts w:ascii="Tw Cen MT" w:hAnsi="Tw Cen MT"/>
        </w:rPr>
        <w:t xml:space="preserve"> </w:t>
      </w:r>
      <w:r w:rsidRPr="00BF42D0">
        <w:rPr>
          <w:rFonts w:ascii="Tw Cen MT" w:hAnsi="Tw Cen M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r w:rsidR="00F77735" w:rsidRPr="00BF42D0">
        <w:rPr>
          <w:rFonts w:ascii="Tw Cen MT" w:hAnsi="Tw Cen MT" w:cs="Arial"/>
        </w:rPr>
        <w:t>.</w:t>
      </w:r>
    </w:p>
    <w:p w14:paraId="1B52F982" w14:textId="77777777" w:rsidR="00243FCD" w:rsidRPr="00BF42D0" w:rsidRDefault="00243FCD" w:rsidP="00F77735">
      <w:pPr>
        <w:spacing w:after="0" w:line="240" w:lineRule="auto"/>
        <w:jc w:val="both"/>
        <w:rPr>
          <w:rFonts w:ascii="Tw Cen MT" w:hAnsi="Tw Cen MT"/>
        </w:rPr>
      </w:pPr>
    </w:p>
    <w:p w14:paraId="56A6C5B3" w14:textId="0ADA2508" w:rsidR="00051901" w:rsidRPr="00BF42D0" w:rsidRDefault="00051901" w:rsidP="00F77735">
      <w:pPr>
        <w:spacing w:after="0" w:line="240" w:lineRule="auto"/>
        <w:jc w:val="both"/>
        <w:rPr>
          <w:rFonts w:ascii="Tw Cen MT" w:hAnsi="Tw Cen MT" w:cs="Arial"/>
        </w:rPr>
      </w:pPr>
      <w:r w:rsidRPr="00BF42D0">
        <w:rPr>
          <w:rFonts w:ascii="Tw Cen MT" w:hAnsi="Tw Cen MT" w:cs="Arial"/>
        </w:rPr>
        <w:t xml:space="preserve">La presentación de garantías conforme al </w:t>
      </w:r>
      <w:r w:rsidRPr="00BF42D0">
        <w:rPr>
          <w:rFonts w:ascii="Tw Cen MT" w:hAnsi="Tw Cen MT" w:cs="Arial"/>
          <w:b/>
        </w:rPr>
        <w:t>punto</w:t>
      </w:r>
      <w:r w:rsidRPr="00BF42D0">
        <w:rPr>
          <w:rFonts w:ascii="Tw Cen MT" w:hAnsi="Tw Cen MT" w:cs="Arial"/>
        </w:rPr>
        <w:t xml:space="preserve"> </w:t>
      </w:r>
      <w:r w:rsidRPr="00BF42D0">
        <w:rPr>
          <w:rFonts w:ascii="Tw Cen MT" w:hAnsi="Tw Cen MT" w:cs="Arial"/>
          <w:b/>
        </w:rPr>
        <w:t>5.1</w:t>
      </w:r>
      <w:r w:rsidRPr="00BF42D0">
        <w:rPr>
          <w:rFonts w:ascii="Tw Cen MT" w:hAnsi="Tw Cen MT" w:cs="Arial"/>
        </w:rPr>
        <w:t xml:space="preserve"> y, en su caso, la entrega de anticipos.</w:t>
      </w:r>
    </w:p>
    <w:p w14:paraId="6DCB47B8" w14:textId="77777777" w:rsidR="00542C19" w:rsidRPr="00BF42D0" w:rsidRDefault="00542C19" w:rsidP="00F77735">
      <w:pPr>
        <w:spacing w:after="0" w:line="240" w:lineRule="auto"/>
        <w:jc w:val="both"/>
        <w:rPr>
          <w:rFonts w:ascii="Tw Cen MT" w:hAnsi="Tw Cen MT" w:cs="Arial"/>
        </w:rPr>
      </w:pPr>
    </w:p>
    <w:p w14:paraId="56FB461B" w14:textId="07704883" w:rsidR="00051901" w:rsidRPr="00BF42D0" w:rsidRDefault="00051901" w:rsidP="00F77735">
      <w:pPr>
        <w:spacing w:after="0" w:line="240" w:lineRule="auto"/>
        <w:jc w:val="both"/>
        <w:rPr>
          <w:rFonts w:ascii="Tw Cen MT" w:hAnsi="Tw Cen MT" w:cs="Arial"/>
        </w:rPr>
      </w:pPr>
      <w:r w:rsidRPr="00BF42D0">
        <w:rPr>
          <w:rFonts w:ascii="Tw Cen MT" w:hAnsi="Tw Cen MT" w:cs="Arial"/>
        </w:rPr>
        <w:t>Nombre, cargo y firma del servidor público que lo emite, señalando sus facultades de acuerdo con los ordenamientos jurídicos que rijan a la unidad convocante. Indicará también el nombre y cargo de los responsables de l</w:t>
      </w:r>
      <w:r w:rsidR="00F77735" w:rsidRPr="00BF42D0">
        <w:rPr>
          <w:rFonts w:ascii="Tw Cen MT" w:hAnsi="Tw Cen MT" w:cs="Arial"/>
        </w:rPr>
        <w:t>a evaluación de las propuestas.</w:t>
      </w:r>
    </w:p>
    <w:p w14:paraId="3DEF4356" w14:textId="77777777" w:rsidR="00D261F0" w:rsidRPr="00BF42D0" w:rsidRDefault="00D261F0" w:rsidP="00F77735">
      <w:pPr>
        <w:spacing w:after="0" w:line="240" w:lineRule="auto"/>
        <w:jc w:val="both"/>
        <w:rPr>
          <w:rFonts w:ascii="Tw Cen MT" w:hAnsi="Tw Cen MT" w:cs="Arial"/>
        </w:rPr>
      </w:pPr>
    </w:p>
    <w:p w14:paraId="00BD7119" w14:textId="333708FD" w:rsidR="00051901" w:rsidRPr="00BF42D0" w:rsidRDefault="00051901" w:rsidP="00F77735">
      <w:pPr>
        <w:spacing w:after="0" w:line="240" w:lineRule="auto"/>
        <w:jc w:val="both"/>
        <w:rPr>
          <w:rFonts w:ascii="Tw Cen MT" w:hAnsi="Tw Cen MT" w:cs="Arial"/>
        </w:rPr>
      </w:pPr>
      <w:r w:rsidRPr="00BF42D0">
        <w:rPr>
          <w:rFonts w:ascii="Tw Cen MT" w:hAnsi="Tw Cen MT" w:cs="Arial"/>
        </w:rPr>
        <w:t xml:space="preserve">La información correspondiente al fallo, se podrá consultar en la dirección electrónica </w:t>
      </w:r>
      <w:hyperlink r:id="rId13" w:history="1">
        <w:r w:rsidR="00024553" w:rsidRPr="00BF42D0">
          <w:rPr>
            <w:color w:val="0000FF"/>
            <w:u w:val="single"/>
          </w:rPr>
          <w:t>http://www.secop.col.gob.mx/</w:t>
        </w:r>
      </w:hyperlink>
      <w:r w:rsidRPr="00BF42D0">
        <w:rPr>
          <w:rFonts w:ascii="Tw Cen MT" w:hAnsi="Tw Cen MT" w:cs="Arial"/>
        </w:rPr>
        <w:t xml:space="preserve"> donde estará a su disposición a más tardar el día hábil siguiente a aqu</w:t>
      </w:r>
      <w:r w:rsidR="00F77735" w:rsidRPr="00BF42D0">
        <w:rPr>
          <w:rFonts w:ascii="Tw Cen MT" w:hAnsi="Tw Cen MT" w:cs="Arial"/>
        </w:rPr>
        <w:t>el en que se hubiera celebrado.</w:t>
      </w:r>
    </w:p>
    <w:p w14:paraId="1EF70938" w14:textId="77777777" w:rsidR="00D261F0" w:rsidRPr="00BF42D0" w:rsidRDefault="00D261F0" w:rsidP="00F77735">
      <w:pPr>
        <w:spacing w:after="0" w:line="240" w:lineRule="auto"/>
        <w:jc w:val="both"/>
        <w:rPr>
          <w:rFonts w:ascii="Tw Cen MT" w:hAnsi="Tw Cen MT" w:cs="Arial"/>
        </w:rPr>
      </w:pPr>
    </w:p>
    <w:p w14:paraId="0AE157AC" w14:textId="67233F8D" w:rsidR="00556C83" w:rsidRPr="00BF42D0" w:rsidRDefault="00051901" w:rsidP="00F77735">
      <w:pPr>
        <w:spacing w:after="0" w:line="240" w:lineRule="auto"/>
        <w:jc w:val="both"/>
        <w:rPr>
          <w:rFonts w:ascii="Tw Cen MT" w:hAnsi="Tw Cen MT" w:cs="Arial"/>
        </w:rPr>
      </w:pPr>
      <w:r w:rsidRPr="00BF42D0">
        <w:rPr>
          <w:rFonts w:ascii="Tw Cen MT" w:hAnsi="Tw Cen MT" w:cs="Arial"/>
        </w:rPr>
        <w:t>La convocante podrá modificar la fecha para emitir el fallo de la licitación en cuyo caso se efectuará en la hora y lugar que se señale en el acta correspondiente.</w:t>
      </w:r>
    </w:p>
    <w:p w14:paraId="7E63FD62" w14:textId="77777777" w:rsidR="00556C83" w:rsidRPr="00BF42D0" w:rsidRDefault="00556C83" w:rsidP="00F77735">
      <w:pPr>
        <w:spacing w:after="0" w:line="240" w:lineRule="auto"/>
        <w:jc w:val="both"/>
        <w:rPr>
          <w:rFonts w:ascii="Tw Cen MT" w:hAnsi="Tw Cen MT" w:cs="Arial"/>
        </w:rPr>
      </w:pPr>
    </w:p>
    <w:p w14:paraId="7738FF32" w14:textId="77777777" w:rsidR="009247E1" w:rsidRPr="00BF42D0" w:rsidRDefault="00744294" w:rsidP="00F77735">
      <w:pPr>
        <w:spacing w:after="0" w:line="240" w:lineRule="auto"/>
        <w:rPr>
          <w:rFonts w:ascii="Tw Cen MT" w:hAnsi="Tw Cen MT" w:cs="Arial"/>
          <w:b/>
          <w:bCs/>
        </w:rPr>
      </w:pPr>
      <w:r w:rsidRPr="00BF42D0">
        <w:rPr>
          <w:rFonts w:ascii="Tw Cen MT" w:hAnsi="Tw Cen MT" w:cs="Arial"/>
          <w:b/>
          <w:bCs/>
        </w:rPr>
        <w:t>2.6</w:t>
      </w:r>
      <w:r w:rsidR="007A7008" w:rsidRPr="00BF42D0">
        <w:rPr>
          <w:rFonts w:ascii="Tw Cen MT" w:hAnsi="Tw Cen MT" w:cs="Arial"/>
          <w:b/>
          <w:bCs/>
        </w:rPr>
        <w:tab/>
      </w:r>
      <w:r w:rsidR="00051901" w:rsidRPr="00BF42D0">
        <w:rPr>
          <w:rFonts w:ascii="Tw Cen MT" w:hAnsi="Tw Cen MT" w:cs="Arial"/>
          <w:b/>
          <w:bCs/>
        </w:rPr>
        <w:t xml:space="preserve">NOTIFICACIONES A LOS LICITANTES PARTICIPANTES. </w:t>
      </w:r>
    </w:p>
    <w:p w14:paraId="222F573E" w14:textId="31E1F53A" w:rsidR="00051901" w:rsidRPr="00BF42D0" w:rsidRDefault="00051901" w:rsidP="00F77735">
      <w:pPr>
        <w:spacing w:after="0" w:line="240" w:lineRule="auto"/>
        <w:rPr>
          <w:rFonts w:ascii="Tw Cen MT" w:hAnsi="Tw Cen MT" w:cs="Arial"/>
          <w:b/>
          <w:bCs/>
        </w:rPr>
      </w:pPr>
    </w:p>
    <w:p w14:paraId="0D32B912" w14:textId="5B9D6BE9" w:rsidR="00051901" w:rsidRPr="00BF42D0" w:rsidRDefault="00051901" w:rsidP="00F77735">
      <w:pPr>
        <w:spacing w:after="0" w:line="240" w:lineRule="auto"/>
        <w:jc w:val="both"/>
        <w:rPr>
          <w:rFonts w:ascii="Tw Cen MT" w:hAnsi="Tw Cen MT" w:cs="Arial"/>
        </w:rPr>
      </w:pPr>
      <w:r w:rsidRPr="00BF42D0">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41674A" w:rsidRPr="00BF42D0">
          <w:rPr>
            <w:color w:val="0000FF"/>
            <w:u w:val="single"/>
          </w:rPr>
          <w:t>http://www.col.gob.mx/</w:t>
        </w:r>
      </w:hyperlink>
      <w:r w:rsidR="00143228" w:rsidRPr="00BF42D0">
        <w:rPr>
          <w:rFonts w:ascii="Tw Cen MT" w:hAnsi="Tw Cen MT" w:cs="Arial"/>
        </w:rPr>
        <w:t>, sin per</w:t>
      </w:r>
      <w:r w:rsidRPr="00BF42D0">
        <w:rPr>
          <w:rFonts w:ascii="Tw Cen MT" w:hAnsi="Tw Cen M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DF2AF51" w14:textId="77777777" w:rsidR="00040104" w:rsidRPr="00BF42D0" w:rsidRDefault="00040104" w:rsidP="00F77735">
      <w:pPr>
        <w:spacing w:after="0" w:line="240" w:lineRule="auto"/>
        <w:jc w:val="both"/>
        <w:rPr>
          <w:rFonts w:ascii="Tw Cen MT" w:hAnsi="Tw Cen MT" w:cs="Arial"/>
        </w:rPr>
      </w:pPr>
    </w:p>
    <w:p w14:paraId="123CB715" w14:textId="1416857E" w:rsidR="00051901" w:rsidRPr="00BF42D0" w:rsidRDefault="00744294" w:rsidP="00F77735">
      <w:pPr>
        <w:spacing w:after="0" w:line="240" w:lineRule="auto"/>
        <w:jc w:val="both"/>
        <w:rPr>
          <w:rFonts w:ascii="Tw Cen MT" w:hAnsi="Tw Cen MT" w:cs="Arial"/>
          <w:b/>
          <w:bCs/>
        </w:rPr>
      </w:pPr>
      <w:r w:rsidRPr="00BF42D0">
        <w:rPr>
          <w:rFonts w:ascii="Tw Cen MT" w:hAnsi="Tw Cen MT" w:cs="Arial"/>
          <w:b/>
          <w:bCs/>
        </w:rPr>
        <w:t>2.7</w:t>
      </w:r>
      <w:r w:rsidR="007A7008" w:rsidRPr="00BF42D0">
        <w:rPr>
          <w:rFonts w:ascii="Tw Cen MT" w:hAnsi="Tw Cen MT" w:cs="Arial"/>
          <w:b/>
          <w:bCs/>
        </w:rPr>
        <w:tab/>
      </w:r>
      <w:r w:rsidR="00051901" w:rsidRPr="00BF42D0">
        <w:rPr>
          <w:rFonts w:ascii="Tw Cen MT" w:hAnsi="Tw Cen MT" w:cs="Arial"/>
          <w:b/>
          <w:bCs/>
        </w:rPr>
        <w:t>FORMA DE PRESENTACIÓN DE PROPOSICIONES: DE MANERA PERSONAL</w:t>
      </w:r>
      <w:r w:rsidR="006B7171" w:rsidRPr="00BF42D0">
        <w:rPr>
          <w:rFonts w:ascii="Tw Cen MT" w:hAnsi="Tw Cen MT" w:cs="Arial"/>
          <w:b/>
          <w:bCs/>
        </w:rPr>
        <w:t xml:space="preserve"> O </w:t>
      </w:r>
      <w:r w:rsidR="00051901" w:rsidRPr="00BF42D0">
        <w:rPr>
          <w:rFonts w:ascii="Tw Cen MT" w:hAnsi="Tw Cen MT" w:cs="Arial"/>
          <w:b/>
          <w:bCs/>
        </w:rPr>
        <w:t>A TRAVÉS DE SERVICIO POSTAL</w:t>
      </w:r>
      <w:r w:rsidR="006B7171" w:rsidRPr="00BF42D0">
        <w:rPr>
          <w:rFonts w:ascii="Tw Cen MT" w:hAnsi="Tw Cen MT" w:cs="Arial"/>
          <w:b/>
          <w:bCs/>
        </w:rPr>
        <w:t xml:space="preserve"> O</w:t>
      </w:r>
      <w:r w:rsidR="00051901" w:rsidRPr="00BF42D0">
        <w:rPr>
          <w:rFonts w:ascii="Tw Cen MT" w:hAnsi="Tw Cen MT" w:cs="Arial"/>
          <w:b/>
          <w:bCs/>
        </w:rPr>
        <w:t xml:space="preserve"> MENSAJERÍA. </w:t>
      </w:r>
    </w:p>
    <w:p w14:paraId="6BB17700" w14:textId="77777777" w:rsidR="009247E1" w:rsidRPr="00BF42D0" w:rsidRDefault="009247E1" w:rsidP="00F77735">
      <w:pPr>
        <w:spacing w:after="0" w:line="240" w:lineRule="auto"/>
        <w:jc w:val="both"/>
        <w:rPr>
          <w:rFonts w:ascii="Tw Cen MT" w:hAnsi="Tw Cen MT" w:cs="Arial"/>
          <w:b/>
          <w:bCs/>
        </w:rPr>
      </w:pPr>
    </w:p>
    <w:p w14:paraId="3E484F76" w14:textId="68608324" w:rsidR="007A7008" w:rsidRPr="00BF42D0" w:rsidRDefault="00051901" w:rsidP="00F77735">
      <w:pPr>
        <w:pStyle w:val="Textoindependiente"/>
        <w:spacing w:after="0" w:line="240" w:lineRule="auto"/>
        <w:jc w:val="both"/>
        <w:rPr>
          <w:rFonts w:ascii="Tw Cen MT" w:hAnsi="Tw Cen MT"/>
        </w:rPr>
      </w:pPr>
      <w:r w:rsidRPr="00BF42D0">
        <w:rPr>
          <w:rFonts w:ascii="Tw Cen MT" w:hAnsi="Tw Cen MT"/>
        </w:rPr>
        <w:t xml:space="preserve">Conforme a lo dispuesto por el artículo 28 NUMERAL 4 de la Ley de Adquisiciones, Arrendamientos y Servicios </w:t>
      </w:r>
      <w:r w:rsidR="008244F8" w:rsidRPr="00BF42D0">
        <w:rPr>
          <w:rFonts w:ascii="Tw Cen MT" w:hAnsi="Tw Cen MT"/>
        </w:rPr>
        <w:t xml:space="preserve">del Sector </w:t>
      </w:r>
      <w:r w:rsidRPr="00BF42D0">
        <w:rPr>
          <w:rFonts w:ascii="Tw Cen MT" w:hAnsi="Tw Cen MT"/>
        </w:rPr>
        <w:t>Público del Estado de Colima</w:t>
      </w:r>
      <w:r w:rsidRPr="00BF42D0">
        <w:rPr>
          <w:rFonts w:ascii="Tw Cen MT" w:hAnsi="Tw Cen MT"/>
          <w:b/>
          <w:bCs/>
        </w:rPr>
        <w:t>,</w:t>
      </w:r>
      <w:r w:rsidRPr="00BF42D0">
        <w:rPr>
          <w:rFonts w:ascii="Tw Cen MT" w:hAnsi="Tw Cen MT"/>
        </w:rPr>
        <w:t xml:space="preserve"> a elección del licitante, la entrega de propuestas a través de los medios señalados en este punto se re</w:t>
      </w:r>
      <w:r w:rsidR="00F77735" w:rsidRPr="00BF42D0">
        <w:rPr>
          <w:rFonts w:ascii="Tw Cen MT" w:hAnsi="Tw Cen MT"/>
        </w:rPr>
        <w:t xml:space="preserve">alizará de la siguiente forma: </w:t>
      </w:r>
    </w:p>
    <w:p w14:paraId="55CFA8B0" w14:textId="77777777" w:rsidR="0048163D" w:rsidRPr="00BF42D0" w:rsidRDefault="0048163D" w:rsidP="00F77735">
      <w:pPr>
        <w:pStyle w:val="Textoindependiente"/>
        <w:spacing w:after="0" w:line="240" w:lineRule="auto"/>
        <w:jc w:val="both"/>
        <w:rPr>
          <w:rFonts w:ascii="Tw Cen MT" w:hAnsi="Tw Cen MT"/>
        </w:rPr>
      </w:pPr>
    </w:p>
    <w:p w14:paraId="771D297F" w14:textId="77777777" w:rsidR="00051901" w:rsidRPr="00BF42D0" w:rsidRDefault="00051901" w:rsidP="00F77735">
      <w:pPr>
        <w:pStyle w:val="Textoindependiente"/>
        <w:numPr>
          <w:ilvl w:val="0"/>
          <w:numId w:val="5"/>
        </w:numPr>
        <w:tabs>
          <w:tab w:val="clear" w:pos="708"/>
          <w:tab w:val="left" w:pos="993"/>
        </w:tabs>
        <w:spacing w:after="240" w:line="240" w:lineRule="auto"/>
        <w:ind w:left="567"/>
        <w:jc w:val="both"/>
        <w:rPr>
          <w:rFonts w:ascii="Tw Cen MT" w:hAnsi="Tw Cen MT"/>
        </w:rPr>
      </w:pPr>
      <w:r w:rsidRPr="00BF42D0">
        <w:rPr>
          <w:rFonts w:ascii="Tw Cen MT" w:hAnsi="Tw Cen MT"/>
          <w:b/>
        </w:rPr>
        <w:t>DE MANERA PERSONAL</w:t>
      </w:r>
      <w:r w:rsidRPr="00BF42D0">
        <w:rPr>
          <w:rFonts w:ascii="Tw Cen MT" w:hAnsi="Tw Cen MT"/>
        </w:rPr>
        <w:t>: el licitante podrá presentar sus propuestas de manera personal en forma documental y por escrito, por sí o a través de interpósita persona.</w:t>
      </w:r>
    </w:p>
    <w:p w14:paraId="6BF423F0" w14:textId="2E84F0FD" w:rsidR="00342D37" w:rsidRPr="00BF42D0" w:rsidRDefault="00051901" w:rsidP="00342D37">
      <w:pPr>
        <w:pStyle w:val="Textoindependiente"/>
        <w:numPr>
          <w:ilvl w:val="0"/>
          <w:numId w:val="5"/>
        </w:numPr>
        <w:tabs>
          <w:tab w:val="clear" w:pos="708"/>
          <w:tab w:val="left" w:pos="851"/>
        </w:tabs>
        <w:spacing w:after="240" w:line="240" w:lineRule="auto"/>
        <w:ind w:left="567"/>
        <w:jc w:val="both"/>
        <w:rPr>
          <w:rFonts w:ascii="Tw Cen MT" w:hAnsi="Tw Cen MT"/>
          <w:u w:val="words"/>
        </w:rPr>
      </w:pPr>
      <w:r w:rsidRPr="00BF42D0">
        <w:rPr>
          <w:rFonts w:ascii="Tw Cen MT" w:hAnsi="Tw Cen MT"/>
          <w:b/>
        </w:rPr>
        <w:t>SERVICIO POSTAL O MENSAJERÍA:</w:t>
      </w:r>
      <w:r w:rsidRPr="00BF42D0">
        <w:rPr>
          <w:rFonts w:ascii="Tw Cen MT" w:hAnsi="Tw Cen MT"/>
        </w:rPr>
        <w:t xml:space="preserve"> Los licitantes deberán remitir en sobre debidamente cerrado que contenga las propuestas técnica y económica, así como los requisitos solicitados en el </w:t>
      </w:r>
      <w:r w:rsidRPr="00BF42D0">
        <w:rPr>
          <w:rFonts w:ascii="Tw Cen MT" w:hAnsi="Tw Cen MT"/>
          <w:b/>
        </w:rPr>
        <w:t>punto 3</w:t>
      </w:r>
      <w:r w:rsidRPr="00BF42D0">
        <w:rPr>
          <w:rFonts w:ascii="Tw Cen MT" w:hAnsi="Tw Cen MT"/>
        </w:rPr>
        <w:t xml:space="preserve">, para tal </w:t>
      </w:r>
      <w:r w:rsidRPr="00BF42D0">
        <w:rPr>
          <w:rFonts w:ascii="Tw Cen MT" w:hAnsi="Tw Cen MT"/>
        </w:rPr>
        <w:lastRenderedPageBreak/>
        <w:t xml:space="preserve">efecto el sobre deberá entregarse en la Dirección de Adquisiciones Bienes y Servicios ubicada en el Edificio “B” planta baja sito en Av. Ejército Mexicano Esq. Tercer Anillo Periférico, colonia el Diezmo, C.P. 28010, Colima, Col., </w:t>
      </w:r>
      <w:r w:rsidRPr="00BF42D0">
        <w:rPr>
          <w:rFonts w:ascii="Tw Cen MT" w:hAnsi="Tw Cen MT"/>
          <w:bCs/>
        </w:rPr>
        <w:t xml:space="preserve">como mínimo </w:t>
      </w:r>
      <w:r w:rsidRPr="00BF42D0">
        <w:rPr>
          <w:rFonts w:ascii="Tw Cen MT" w:hAnsi="Tw Cen MT"/>
          <w:b/>
          <w:bCs/>
        </w:rPr>
        <w:t>treinta minutos</w:t>
      </w:r>
      <w:r w:rsidRPr="00BF42D0">
        <w:rPr>
          <w:rFonts w:ascii="Tw Cen MT" w:hAnsi="Tw Cen MT"/>
          <w:bCs/>
        </w:rPr>
        <w:t xml:space="preserve"> antes de la hora señalada</w:t>
      </w:r>
      <w:r w:rsidRPr="00BF42D0">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F42D0">
        <w:rPr>
          <w:rFonts w:ascii="Tw Cen MT" w:hAnsi="Tw Cen MT"/>
          <w:b/>
        </w:rPr>
        <w:t>.</w:t>
      </w:r>
    </w:p>
    <w:p w14:paraId="59118BA1" w14:textId="458762B1" w:rsidR="00051901" w:rsidRPr="00BF42D0" w:rsidRDefault="00744294" w:rsidP="008F6B7B">
      <w:pPr>
        <w:spacing w:after="0" w:line="240" w:lineRule="auto"/>
        <w:jc w:val="both"/>
        <w:rPr>
          <w:rFonts w:ascii="Tw Cen MT" w:hAnsi="Tw Cen MT" w:cs="Arial"/>
          <w:b/>
          <w:bCs/>
        </w:rPr>
      </w:pPr>
      <w:r w:rsidRPr="00BF42D0">
        <w:rPr>
          <w:rFonts w:ascii="Tw Cen MT" w:hAnsi="Tw Cen MT" w:cs="Arial"/>
          <w:b/>
          <w:bCs/>
        </w:rPr>
        <w:t>2.8</w:t>
      </w:r>
      <w:r w:rsidR="007A7008" w:rsidRPr="00BF42D0">
        <w:rPr>
          <w:rFonts w:ascii="Tw Cen MT" w:hAnsi="Tw Cen MT" w:cs="Arial"/>
          <w:b/>
          <w:bCs/>
        </w:rPr>
        <w:tab/>
      </w:r>
      <w:r w:rsidR="00051901" w:rsidRPr="00BF42D0">
        <w:rPr>
          <w:rFonts w:ascii="Tw Cen MT" w:hAnsi="Tw Cen MT" w:cs="Arial"/>
          <w:b/>
          <w:bCs/>
        </w:rPr>
        <w:t>INDICACIONES GENERALES.</w:t>
      </w:r>
    </w:p>
    <w:p w14:paraId="1A874214" w14:textId="77777777" w:rsidR="0048163D" w:rsidRPr="00BF42D0" w:rsidRDefault="0048163D" w:rsidP="008F6B7B">
      <w:pPr>
        <w:spacing w:after="0" w:line="240" w:lineRule="auto"/>
        <w:jc w:val="both"/>
        <w:rPr>
          <w:rFonts w:ascii="Tw Cen MT" w:hAnsi="Tw Cen MT" w:cs="Arial"/>
          <w:b/>
          <w:bCs/>
        </w:rPr>
      </w:pPr>
    </w:p>
    <w:p w14:paraId="11268CBD" w14:textId="6160ACCC" w:rsidR="00051901" w:rsidRPr="00BF42D0" w:rsidRDefault="00051901" w:rsidP="008F6B7B">
      <w:pPr>
        <w:pStyle w:val="Prrafodelista"/>
        <w:ind w:left="0"/>
        <w:jc w:val="both"/>
        <w:rPr>
          <w:rFonts w:ascii="Tw Cen MT" w:hAnsi="Tw Cen MT" w:cs="Arial"/>
          <w:sz w:val="22"/>
          <w:szCs w:val="22"/>
        </w:rPr>
      </w:pPr>
      <w:r w:rsidRPr="00BF42D0">
        <w:rPr>
          <w:rFonts w:ascii="Tw Cen MT" w:hAnsi="Tw Cen MT" w:cs="Arial"/>
          <w:sz w:val="22"/>
          <w:szCs w:val="22"/>
        </w:rPr>
        <w:t>Una vez iniciado el acto de presentación de proposiciones y apertura de propuestas técnicas y económicas, no se permitirá la entrada a ningún participante, ni que introduzcan documento alguno.</w:t>
      </w:r>
    </w:p>
    <w:p w14:paraId="54D1F49C" w14:textId="77777777" w:rsidR="00024553" w:rsidRPr="00BF42D0" w:rsidRDefault="00024553" w:rsidP="008F6B7B">
      <w:pPr>
        <w:pStyle w:val="Prrafodelista"/>
        <w:ind w:left="0"/>
        <w:jc w:val="both"/>
        <w:rPr>
          <w:rFonts w:ascii="Tw Cen MT" w:hAnsi="Tw Cen MT" w:cs="Arial"/>
          <w:b/>
          <w:sz w:val="22"/>
          <w:szCs w:val="22"/>
          <w:u w:val="words"/>
        </w:rPr>
      </w:pPr>
    </w:p>
    <w:p w14:paraId="0EF1DBB2" w14:textId="0D625413" w:rsidR="00040104" w:rsidRPr="00BF42D0" w:rsidRDefault="00051901" w:rsidP="008F6B7B">
      <w:pPr>
        <w:pStyle w:val="Textoindependiente3"/>
        <w:rPr>
          <w:rFonts w:ascii="Tw Cen MT" w:hAnsi="Tw Cen MT"/>
        </w:rPr>
      </w:pPr>
      <w:r w:rsidRPr="00BF42D0">
        <w:rPr>
          <w:rFonts w:ascii="Tw Cen MT" w:hAnsi="Tw Cen MT"/>
        </w:rPr>
        <w:t xml:space="preserve">De igual manera, no se permitirá la salida de los licitantes que se encuentren dentro de la sala, salvo causas de extrema urgencia y siempre y cuando el Comité ya hubiera recibido el sobre que contenga sus </w:t>
      </w:r>
      <w:r w:rsidR="00040104" w:rsidRPr="00BF42D0">
        <w:rPr>
          <w:rFonts w:ascii="Tw Cen MT" w:hAnsi="Tw Cen MT"/>
        </w:rPr>
        <w:t>propuestas técnica y económica.</w:t>
      </w:r>
    </w:p>
    <w:p w14:paraId="136ABEF1" w14:textId="77777777" w:rsidR="003F58D1" w:rsidRPr="00BF42D0" w:rsidRDefault="003F58D1" w:rsidP="008F6B7B">
      <w:pPr>
        <w:pStyle w:val="Textoindependiente3"/>
        <w:rPr>
          <w:rFonts w:ascii="Tw Cen MT" w:hAnsi="Tw Cen MT"/>
        </w:rPr>
      </w:pPr>
    </w:p>
    <w:p w14:paraId="6F85F582" w14:textId="77EA3865" w:rsidR="00051901" w:rsidRPr="00BF42D0" w:rsidRDefault="00744294" w:rsidP="008F6B7B">
      <w:pPr>
        <w:spacing w:after="0" w:line="240" w:lineRule="auto"/>
        <w:jc w:val="both"/>
        <w:rPr>
          <w:rFonts w:ascii="Tw Cen MT" w:hAnsi="Tw Cen MT" w:cs="Arial"/>
          <w:b/>
          <w:bCs/>
        </w:rPr>
      </w:pPr>
      <w:r w:rsidRPr="00BF42D0">
        <w:rPr>
          <w:rFonts w:ascii="Tw Cen MT" w:hAnsi="Tw Cen MT" w:cs="Arial"/>
          <w:b/>
          <w:bCs/>
        </w:rPr>
        <w:t>2.9</w:t>
      </w:r>
      <w:r w:rsidR="007A7008" w:rsidRPr="00BF42D0">
        <w:rPr>
          <w:rFonts w:ascii="Tw Cen MT" w:hAnsi="Tw Cen MT" w:cs="Arial"/>
          <w:b/>
          <w:bCs/>
        </w:rPr>
        <w:tab/>
      </w:r>
      <w:r w:rsidR="00051901" w:rsidRPr="00BF42D0">
        <w:rPr>
          <w:rFonts w:ascii="Tw Cen MT" w:hAnsi="Tw Cen MT" w:cs="Arial"/>
          <w:b/>
          <w:bCs/>
        </w:rPr>
        <w:t>CERTIFICADO DE EMPRESA COLIMENSE.</w:t>
      </w:r>
    </w:p>
    <w:p w14:paraId="1E6B3D4D" w14:textId="77777777" w:rsidR="0048163D" w:rsidRPr="00BF42D0" w:rsidRDefault="0048163D" w:rsidP="008F6B7B">
      <w:pPr>
        <w:spacing w:after="0" w:line="240" w:lineRule="auto"/>
        <w:jc w:val="both"/>
        <w:rPr>
          <w:rFonts w:ascii="Tw Cen MT" w:hAnsi="Tw Cen MT" w:cs="Arial"/>
          <w:b/>
          <w:bCs/>
        </w:rPr>
      </w:pPr>
    </w:p>
    <w:p w14:paraId="01285EC3" w14:textId="559A147A" w:rsidR="00051901" w:rsidRPr="00BF42D0" w:rsidRDefault="00051901" w:rsidP="008F6B7B">
      <w:pPr>
        <w:spacing w:after="0" w:line="240" w:lineRule="auto"/>
        <w:jc w:val="both"/>
        <w:rPr>
          <w:rFonts w:ascii="Tw Cen MT" w:hAnsi="Tw Cen MT" w:cs="Arial"/>
        </w:rPr>
      </w:pPr>
      <w:r w:rsidRPr="00BF42D0">
        <w:rPr>
          <w:rFonts w:ascii="Tw Cen MT" w:hAnsi="Tw Cen MT" w:cs="Arial"/>
        </w:rPr>
        <w:t>Para la adjudicación de los bienes que se licitan, se preferirá en igualdad de circunstancias a las personas Físicas o Morales que cu</w:t>
      </w:r>
      <w:r w:rsidR="00712B62" w:rsidRPr="00BF42D0">
        <w:rPr>
          <w:rFonts w:ascii="Tw Cen MT" w:hAnsi="Tw Cen MT" w:cs="Arial"/>
        </w:rPr>
        <w:t xml:space="preserve">enten con el Certificado </w:t>
      </w:r>
      <w:r w:rsidRPr="00BF42D0">
        <w:rPr>
          <w:rFonts w:ascii="Tw Cen MT" w:hAnsi="Tw Cen MT" w:cs="Arial"/>
        </w:rPr>
        <w:t>de Empresa Colimense</w:t>
      </w:r>
      <w:r w:rsidR="00712B62" w:rsidRPr="00BF42D0">
        <w:rPr>
          <w:rFonts w:ascii="Tw Cen MT" w:hAnsi="Tw Cen MT" w:cs="Arial"/>
        </w:rPr>
        <w:t xml:space="preserve"> vigente</w:t>
      </w:r>
      <w:r w:rsidRPr="00BF42D0">
        <w:rPr>
          <w:rFonts w:ascii="Tw Cen MT" w:hAnsi="Tw Cen MT" w:cs="Arial"/>
        </w:rPr>
        <w:t xml:space="preserv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w:t>
      </w:r>
      <w:r w:rsidR="00143228" w:rsidRPr="00BF42D0">
        <w:rPr>
          <w:rFonts w:ascii="Tw Cen MT" w:hAnsi="Tw Cen MT" w:cs="Arial"/>
        </w:rPr>
        <w:t>un</w:t>
      </w:r>
      <w:r w:rsidRPr="00BF42D0">
        <w:rPr>
          <w:rFonts w:ascii="Tw Cen MT" w:hAnsi="Tw Cen MT" w:cs="Arial"/>
        </w:rPr>
        <w:t xml:space="preserve"> </w:t>
      </w:r>
      <w:r w:rsidRPr="00BF42D0">
        <w:rPr>
          <w:rFonts w:ascii="Tw Cen MT" w:hAnsi="Tw Cen MT" w:cs="Arial"/>
          <w:b/>
        </w:rPr>
        <w:t>5%</w:t>
      </w:r>
      <w:r w:rsidRPr="00BF42D0">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4C80CED" w14:textId="77777777" w:rsidR="00040104" w:rsidRPr="00BF42D0" w:rsidRDefault="00040104" w:rsidP="008F6B7B">
      <w:pPr>
        <w:spacing w:after="0" w:line="240" w:lineRule="auto"/>
        <w:jc w:val="both"/>
        <w:rPr>
          <w:rFonts w:ascii="Tw Cen MT" w:hAnsi="Tw Cen MT" w:cs="Arial"/>
        </w:rPr>
      </w:pPr>
    </w:p>
    <w:p w14:paraId="09A4886A" w14:textId="77777777" w:rsidR="00051901" w:rsidRPr="00BF42D0" w:rsidRDefault="00051901" w:rsidP="008F6B7B">
      <w:pPr>
        <w:shd w:val="clear" w:color="auto" w:fill="BFBFBF"/>
        <w:spacing w:after="0" w:line="240" w:lineRule="auto"/>
        <w:jc w:val="both"/>
        <w:rPr>
          <w:rFonts w:ascii="Tw Cen MT" w:hAnsi="Tw Cen MT" w:cs="Arial"/>
          <w:b/>
          <w:bCs/>
          <w:caps/>
        </w:rPr>
      </w:pPr>
      <w:r w:rsidRPr="00BF42D0">
        <w:rPr>
          <w:rFonts w:ascii="Tw Cen MT" w:hAnsi="Tw Cen MT" w:cs="Arial"/>
          <w:b/>
          <w:bCs/>
        </w:rPr>
        <w:t>3.</w:t>
      </w:r>
      <w:r w:rsidRPr="00BF42D0">
        <w:rPr>
          <w:rFonts w:ascii="Tw Cen MT" w:hAnsi="Tw Cen MT" w:cs="Arial"/>
          <w:b/>
          <w:bCs/>
        </w:rPr>
        <w:tab/>
      </w:r>
      <w:r w:rsidRPr="00BF42D0">
        <w:rPr>
          <w:rFonts w:ascii="Tw Cen MT" w:hAnsi="Tw Cen MT" w:cs="Arial"/>
          <w:b/>
          <w:bCs/>
          <w:caps/>
        </w:rPr>
        <w:t>Requisitos que deberán cumplir Y PRESENTAR los licitantes para el ACTO DE PRESENTACIÓN y apertura DE PROPOSICIONES.</w:t>
      </w:r>
    </w:p>
    <w:p w14:paraId="426AB000" w14:textId="77777777" w:rsidR="0080769D" w:rsidRPr="00BF42D0" w:rsidRDefault="0080769D" w:rsidP="0080769D">
      <w:pPr>
        <w:spacing w:after="0" w:line="240" w:lineRule="auto"/>
        <w:jc w:val="both"/>
        <w:rPr>
          <w:rFonts w:ascii="Tw Cen MT" w:hAnsi="Tw Cen MT" w:cs="Arial"/>
        </w:rPr>
      </w:pPr>
    </w:p>
    <w:p w14:paraId="0811FED8" w14:textId="5CAA6A6A" w:rsidR="00051901" w:rsidRPr="00BF42D0" w:rsidRDefault="00051901" w:rsidP="0080769D">
      <w:pPr>
        <w:spacing w:after="0" w:line="240" w:lineRule="auto"/>
        <w:jc w:val="both"/>
        <w:rPr>
          <w:rFonts w:ascii="Tw Cen MT" w:hAnsi="Tw Cen MT" w:cs="Arial"/>
        </w:rPr>
      </w:pPr>
      <w:r w:rsidRPr="00BF42D0">
        <w:rPr>
          <w:rFonts w:ascii="Tw Cen MT" w:hAnsi="Tw Cen MT" w:cs="Arial"/>
        </w:rPr>
        <w:t>Todos los documentos solicitados deberán estar vigentes, no presentar tachaduras ni enmendaduras y ser legibles, la falta de uno de los siguientes requisitos, será motivo de desechamiento</w:t>
      </w:r>
      <w:r w:rsidRPr="00BF42D0">
        <w:rPr>
          <w:rFonts w:ascii="Tw Cen MT" w:hAnsi="Tw Cen MT" w:cs="Arial"/>
          <w:b/>
        </w:rPr>
        <w:t>.</w:t>
      </w:r>
      <w:r w:rsidRPr="00BF42D0">
        <w:rPr>
          <w:rFonts w:ascii="Tw Cen MT" w:hAnsi="Tw Cen MT" w:cs="Arial"/>
        </w:rPr>
        <w:t xml:space="preserve"> Excepto los puntos </w:t>
      </w:r>
      <w:r w:rsidRPr="00BF42D0">
        <w:rPr>
          <w:rFonts w:ascii="Tw Cen MT" w:hAnsi="Tw Cen MT" w:cs="Arial"/>
          <w:b/>
        </w:rPr>
        <w:t>3.1 y 3.10</w:t>
      </w:r>
      <w:r w:rsidRPr="00BF42D0">
        <w:rPr>
          <w:rFonts w:ascii="Tw Cen MT" w:hAnsi="Tw Cen MT" w:cs="Arial"/>
        </w:rPr>
        <w:t xml:space="preserve"> los cuales son opcionales. </w:t>
      </w:r>
      <w:r w:rsidR="005E7C5B" w:rsidRPr="00BF42D0">
        <w:rPr>
          <w:rFonts w:ascii="Tw Cen MT" w:hAnsi="Tw Cen MT" w:cs="Arial"/>
        </w:rPr>
        <w:t>Además,</w:t>
      </w:r>
      <w:r w:rsidRPr="00BF42D0">
        <w:rPr>
          <w:rFonts w:ascii="Tw Cen MT" w:hAnsi="Tw Cen MT" w:cs="Arial"/>
        </w:rPr>
        <w:t xml:space="preserve"> el </w:t>
      </w:r>
      <w:r w:rsidRPr="00BF42D0">
        <w:rPr>
          <w:rFonts w:ascii="Tw Cen MT" w:hAnsi="Tw Cen MT" w:cs="Arial"/>
          <w:b/>
        </w:rPr>
        <w:t>3.16</w:t>
      </w:r>
      <w:r w:rsidRPr="00BF42D0">
        <w:rPr>
          <w:rFonts w:ascii="Tw Cen MT" w:hAnsi="Tw Cen MT" w:cs="Arial"/>
        </w:rPr>
        <w:t xml:space="preserve"> y el </w:t>
      </w:r>
      <w:r w:rsidRPr="00BF42D0">
        <w:rPr>
          <w:rFonts w:ascii="Tw Cen MT" w:hAnsi="Tw Cen MT" w:cs="Arial"/>
          <w:b/>
        </w:rPr>
        <w:t>3.17</w:t>
      </w:r>
      <w:r w:rsidRPr="00BF42D0">
        <w:rPr>
          <w:rFonts w:ascii="Tw Cen MT" w:hAnsi="Tw Cen MT" w:cs="Arial"/>
        </w:rPr>
        <w:t xml:space="preserve">, cuando aplique uno u otro. </w:t>
      </w:r>
    </w:p>
    <w:p w14:paraId="04551E6F" w14:textId="1C4692B0" w:rsidR="0080769D" w:rsidRPr="00BF42D0" w:rsidRDefault="0080769D" w:rsidP="001614C2">
      <w:pPr>
        <w:tabs>
          <w:tab w:val="left" w:pos="7282"/>
        </w:tabs>
        <w:spacing w:after="0" w:line="240" w:lineRule="auto"/>
        <w:jc w:val="both"/>
        <w:rPr>
          <w:rFonts w:ascii="Tw Cen MT" w:hAnsi="Tw Cen MT" w:cs="Arial"/>
        </w:rPr>
      </w:pPr>
    </w:p>
    <w:p w14:paraId="356A5EBF" w14:textId="77777777" w:rsidR="00051901" w:rsidRPr="00BF42D0" w:rsidRDefault="007A7008" w:rsidP="0080769D">
      <w:pPr>
        <w:pStyle w:val="Textoindependiente21"/>
        <w:rPr>
          <w:rFonts w:ascii="Tw Cen MT" w:hAnsi="Tw Cen MT"/>
          <w:lang w:val="es-MX"/>
        </w:rPr>
      </w:pPr>
      <w:r w:rsidRPr="00BF42D0">
        <w:rPr>
          <w:rFonts w:ascii="Tw Cen MT" w:hAnsi="Tw Cen MT"/>
          <w:lang w:val="es-MX"/>
        </w:rPr>
        <w:t>3.1</w:t>
      </w:r>
      <w:r w:rsidRPr="00BF42D0">
        <w:rPr>
          <w:rFonts w:ascii="Tw Cen MT" w:hAnsi="Tw Cen MT"/>
          <w:lang w:val="es-MX"/>
        </w:rPr>
        <w:tab/>
      </w:r>
      <w:r w:rsidR="00051901" w:rsidRPr="00BF42D0">
        <w:rPr>
          <w:rFonts w:ascii="Tw Cen MT" w:hAnsi="Tw Cen MT"/>
          <w:lang w:val="es-MX"/>
        </w:rPr>
        <w:t>DE LA PERSONA QUE SOLO ENTREGUE LAS PROPUESTAS</w:t>
      </w:r>
    </w:p>
    <w:p w14:paraId="131B70A4" w14:textId="77777777" w:rsidR="0048163D" w:rsidRPr="00BF42D0" w:rsidRDefault="0048163D" w:rsidP="0080769D">
      <w:pPr>
        <w:pStyle w:val="Textoindependiente21"/>
        <w:rPr>
          <w:rFonts w:ascii="Tw Cen MT" w:hAnsi="Tw Cen MT"/>
          <w:lang w:val="es-MX"/>
        </w:rPr>
      </w:pPr>
    </w:p>
    <w:p w14:paraId="76331468" w14:textId="66C88D04" w:rsidR="00F94033" w:rsidRDefault="00051901" w:rsidP="0080769D">
      <w:pPr>
        <w:spacing w:after="0" w:line="240" w:lineRule="auto"/>
        <w:jc w:val="both"/>
        <w:rPr>
          <w:rFonts w:ascii="Tw Cen MT" w:hAnsi="Tw Cen MT" w:cs="Arial"/>
        </w:rPr>
      </w:pPr>
      <w:r w:rsidRPr="00BF42D0">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r w:rsidR="00F94033">
        <w:rPr>
          <w:rFonts w:ascii="Tw Cen MT" w:hAnsi="Tw Cen MT" w:cs="Arial"/>
        </w:rPr>
        <w:t>.</w:t>
      </w:r>
    </w:p>
    <w:p w14:paraId="36D6AF5D" w14:textId="77777777" w:rsidR="00F94033" w:rsidRPr="00BF42D0" w:rsidRDefault="00F94033" w:rsidP="0080769D">
      <w:pPr>
        <w:spacing w:after="0" w:line="240" w:lineRule="auto"/>
        <w:jc w:val="both"/>
        <w:rPr>
          <w:rFonts w:ascii="Tw Cen MT" w:hAnsi="Tw Cen MT" w:cs="Arial"/>
        </w:rPr>
      </w:pPr>
    </w:p>
    <w:p w14:paraId="38454D7B" w14:textId="77777777" w:rsidR="00051901" w:rsidRPr="00BF42D0" w:rsidRDefault="007A7008" w:rsidP="0080769D">
      <w:pPr>
        <w:spacing w:after="0" w:line="240" w:lineRule="auto"/>
        <w:jc w:val="both"/>
        <w:rPr>
          <w:rFonts w:ascii="Tw Cen MT" w:hAnsi="Tw Cen MT" w:cs="Arial"/>
          <w:b/>
          <w:bCs/>
        </w:rPr>
      </w:pPr>
      <w:r w:rsidRPr="00BF42D0">
        <w:rPr>
          <w:rFonts w:ascii="Tw Cen MT" w:hAnsi="Tw Cen MT" w:cs="Arial"/>
          <w:b/>
          <w:bCs/>
        </w:rPr>
        <w:t>3.2</w:t>
      </w:r>
      <w:r w:rsidRPr="00BF42D0">
        <w:rPr>
          <w:rFonts w:ascii="Tw Cen MT" w:hAnsi="Tw Cen MT" w:cs="Arial"/>
          <w:b/>
          <w:bCs/>
        </w:rPr>
        <w:tab/>
      </w:r>
      <w:r w:rsidR="00051901" w:rsidRPr="00BF42D0">
        <w:rPr>
          <w:rFonts w:ascii="Tw Cen MT" w:hAnsi="Tw Cen MT" w:cs="Arial"/>
          <w:b/>
          <w:bCs/>
        </w:rPr>
        <w:t xml:space="preserve">PRESENTAR ORIGINAL Y COPIA DEL COMPROBANTE DE PAGO DE LAS BASES. </w:t>
      </w:r>
    </w:p>
    <w:p w14:paraId="1EBD09DD" w14:textId="77777777" w:rsidR="0048163D" w:rsidRPr="00BF42D0" w:rsidRDefault="0048163D" w:rsidP="0080769D">
      <w:pPr>
        <w:spacing w:after="0" w:line="240" w:lineRule="auto"/>
        <w:jc w:val="both"/>
        <w:rPr>
          <w:rFonts w:ascii="Tw Cen MT" w:hAnsi="Tw Cen MT" w:cs="Arial"/>
          <w:b/>
          <w:bCs/>
        </w:rPr>
      </w:pPr>
    </w:p>
    <w:p w14:paraId="702C907A" w14:textId="6512659D" w:rsidR="0080769D" w:rsidRPr="00BF42D0" w:rsidRDefault="00051901" w:rsidP="0080769D">
      <w:pPr>
        <w:spacing w:after="0" w:line="240" w:lineRule="auto"/>
        <w:jc w:val="both"/>
        <w:rPr>
          <w:rFonts w:ascii="Tw Cen MT" w:hAnsi="Tw Cen MT" w:cs="Arial"/>
        </w:rPr>
      </w:pPr>
      <w:r w:rsidRPr="00BF42D0">
        <w:rPr>
          <w:rFonts w:ascii="Tw Cen MT" w:hAnsi="Tw Cen MT" w:cs="Arial"/>
        </w:rPr>
        <w:t>El licitante deberá presentar en original y copia el comprobante de pago sellado por el Banco o el recibo emitido por la Receptoría de Rentas de la Secretaría de Planeación y Finanzas. En caso de que el licitante no presente los comprobantes de pago respectivos no se admitirá su participación.</w:t>
      </w:r>
    </w:p>
    <w:p w14:paraId="25E955ED" w14:textId="77777777" w:rsidR="00F62988" w:rsidRDefault="00F62988" w:rsidP="0080769D">
      <w:pPr>
        <w:spacing w:after="0" w:line="240" w:lineRule="auto"/>
        <w:jc w:val="both"/>
        <w:rPr>
          <w:rFonts w:ascii="Tw Cen MT" w:hAnsi="Tw Cen MT" w:cs="Arial"/>
          <w:b/>
          <w:bCs/>
        </w:rPr>
      </w:pPr>
    </w:p>
    <w:p w14:paraId="61DE6C7A" w14:textId="10FF1C32" w:rsidR="00051901" w:rsidRPr="00BF42D0" w:rsidRDefault="007A7008" w:rsidP="0080769D">
      <w:pPr>
        <w:spacing w:after="0" w:line="240" w:lineRule="auto"/>
        <w:jc w:val="both"/>
        <w:rPr>
          <w:rFonts w:ascii="Tw Cen MT" w:hAnsi="Tw Cen MT" w:cs="Arial"/>
          <w:b/>
          <w:bCs/>
        </w:rPr>
      </w:pPr>
      <w:r w:rsidRPr="00BF42D0">
        <w:rPr>
          <w:rFonts w:ascii="Tw Cen MT" w:hAnsi="Tw Cen MT" w:cs="Arial"/>
          <w:b/>
          <w:bCs/>
        </w:rPr>
        <w:t>3.3</w:t>
      </w:r>
      <w:r w:rsidRPr="00BF42D0">
        <w:rPr>
          <w:rFonts w:ascii="Tw Cen MT" w:hAnsi="Tw Cen MT" w:cs="Arial"/>
          <w:b/>
          <w:bCs/>
        </w:rPr>
        <w:tab/>
      </w:r>
      <w:r w:rsidR="00051901" w:rsidRPr="00BF42D0">
        <w:rPr>
          <w:rFonts w:ascii="Tw Cen MT" w:hAnsi="Tw Cen MT" w:cs="Arial"/>
          <w:b/>
          <w:bCs/>
        </w:rPr>
        <w:t>FORMA EN QUE ACREDITARÁ LA EXISTENCIA Y PERSONALIDAD JURÍDICA. (ANEXO 3)</w:t>
      </w:r>
    </w:p>
    <w:p w14:paraId="5530254C" w14:textId="77777777" w:rsidR="0048163D" w:rsidRPr="00BF42D0" w:rsidRDefault="0048163D" w:rsidP="0080769D">
      <w:pPr>
        <w:spacing w:after="0" w:line="240" w:lineRule="auto"/>
        <w:jc w:val="both"/>
        <w:rPr>
          <w:rFonts w:ascii="Tw Cen MT" w:hAnsi="Tw Cen MT" w:cs="Arial"/>
          <w:b/>
          <w:bCs/>
        </w:rPr>
      </w:pPr>
    </w:p>
    <w:p w14:paraId="2CF463DB" w14:textId="77777777" w:rsidR="00051901" w:rsidRPr="00BF42D0" w:rsidRDefault="00051901" w:rsidP="0080769D">
      <w:pPr>
        <w:spacing w:after="0" w:line="240" w:lineRule="auto"/>
        <w:jc w:val="both"/>
        <w:rPr>
          <w:rFonts w:ascii="Tw Cen MT" w:hAnsi="Tw Cen MT" w:cs="Arial"/>
        </w:rPr>
      </w:pPr>
      <w:r w:rsidRPr="00BF42D0">
        <w:rPr>
          <w:rFonts w:ascii="Tw Cen MT" w:hAnsi="Tw Cen MT" w:cs="Arial"/>
        </w:rPr>
        <w:t>El licitante acreditará su existencia y personalidad jurídica en el acto de presentación de propuestas técnicas y económicas, adjuntando la siguiente documentación:</w:t>
      </w:r>
    </w:p>
    <w:p w14:paraId="15024146" w14:textId="77777777" w:rsidR="00C57289" w:rsidRPr="00BF42D0" w:rsidRDefault="00C57289" w:rsidP="0080769D">
      <w:pPr>
        <w:spacing w:after="0" w:line="240" w:lineRule="auto"/>
        <w:jc w:val="both"/>
        <w:rPr>
          <w:rFonts w:ascii="Tw Cen MT" w:hAnsi="Tw Cen MT" w:cs="Arial"/>
        </w:rPr>
      </w:pPr>
    </w:p>
    <w:p w14:paraId="36A792BD" w14:textId="59C3AB10" w:rsidR="007A7008" w:rsidRPr="00BF42D0" w:rsidRDefault="00051901" w:rsidP="0080769D">
      <w:pPr>
        <w:pStyle w:val="Textoindependiente21"/>
        <w:rPr>
          <w:rFonts w:ascii="Tw Cen MT" w:hAnsi="Tw Cen MT"/>
          <w:lang w:val="es-MX"/>
        </w:rPr>
      </w:pPr>
      <w:r w:rsidRPr="00BF42D0">
        <w:rPr>
          <w:rFonts w:ascii="Tw Cen MT" w:hAnsi="Tw Cen MT"/>
          <w:lang w:val="es-MX"/>
        </w:rPr>
        <w:t xml:space="preserve">El licitante deberá presentar el Anexo </w:t>
      </w:r>
      <w:r w:rsidR="00143A0D" w:rsidRPr="00BF42D0">
        <w:rPr>
          <w:rFonts w:ascii="Tw Cen MT" w:hAnsi="Tw Cen MT"/>
          <w:lang w:val="es-MX"/>
        </w:rPr>
        <w:t>No.</w:t>
      </w:r>
      <w:r w:rsidRPr="00BF42D0">
        <w:rPr>
          <w:rFonts w:ascii="Tw Cen MT" w:hAnsi="Tw Cen MT"/>
          <w:lang w:val="es-MX"/>
        </w:rPr>
        <w:t xml:space="preserve"> 3 “FORMATO DE INFORMACIÓN PARA ACREDITAR LA EXISTENCIA Y PERSONALIDAD </w:t>
      </w:r>
      <w:r w:rsidR="00755519" w:rsidRPr="00BF42D0">
        <w:rPr>
          <w:rFonts w:ascii="Tw Cen MT" w:hAnsi="Tw Cen MT"/>
          <w:lang w:val="es-MX"/>
        </w:rPr>
        <w:t>JURÍDICA DEL LICITANTE</w:t>
      </w:r>
      <w:r w:rsidR="005C0166" w:rsidRPr="00BF42D0">
        <w:rPr>
          <w:rFonts w:ascii="Tw Cen MT" w:hAnsi="Tw Cen MT"/>
          <w:b w:val="0"/>
          <w:lang w:val="es-MX"/>
        </w:rPr>
        <w:t xml:space="preserve">” </w:t>
      </w:r>
      <w:r w:rsidR="000036F2" w:rsidRPr="00BF42D0">
        <w:rPr>
          <w:rFonts w:ascii="Tw Cen MT" w:hAnsi="Tw Cen MT"/>
          <w:b w:val="0"/>
          <w:lang w:val="es-MX"/>
        </w:rPr>
        <w:t xml:space="preserve">en papel membretado del licitante, firmada por el representante o apoderado legal, </w:t>
      </w:r>
      <w:r w:rsidR="000036F2" w:rsidRPr="00BF42D0">
        <w:rPr>
          <w:rFonts w:ascii="Tw Cen MT" w:hAnsi="Tw Cen MT"/>
          <w:b w:val="0"/>
          <w:bCs w:val="0"/>
          <w:lang w:val="es-MX"/>
        </w:rPr>
        <w:t>BAJO PROTESTA DE DECIR VERDAD</w:t>
      </w:r>
      <w:r w:rsidR="007F0E43" w:rsidRPr="00BF42D0">
        <w:rPr>
          <w:rFonts w:ascii="Tw Cen MT" w:hAnsi="Tw Cen MT"/>
          <w:b w:val="0"/>
          <w:bCs w:val="0"/>
          <w:lang w:val="es-MX"/>
        </w:rPr>
        <w:t>,</w:t>
      </w:r>
      <w:r w:rsidR="000036F2" w:rsidRPr="00BF42D0">
        <w:rPr>
          <w:rFonts w:ascii="Tw Cen MT" w:hAnsi="Tw Cen MT"/>
          <w:b w:val="0"/>
          <w:lang w:val="es-MX"/>
        </w:rPr>
        <w:t xml:space="preserve"> </w:t>
      </w:r>
      <w:r w:rsidRPr="00BF42D0">
        <w:rPr>
          <w:rFonts w:ascii="Tw Cen MT" w:hAnsi="Tw Cen MT"/>
          <w:b w:val="0"/>
          <w:lang w:val="es-MX"/>
        </w:rPr>
        <w:t>adjuntando la siguiente documentación</w:t>
      </w:r>
      <w:r w:rsidRPr="00BF42D0">
        <w:rPr>
          <w:rFonts w:ascii="Tw Cen MT" w:hAnsi="Tw Cen MT"/>
          <w:lang w:val="es-MX"/>
        </w:rPr>
        <w:t>:</w:t>
      </w:r>
    </w:p>
    <w:p w14:paraId="55B52FC1" w14:textId="77777777" w:rsidR="006B7171" w:rsidRPr="00BF42D0" w:rsidRDefault="006B7171" w:rsidP="0080769D">
      <w:pPr>
        <w:pStyle w:val="Textoindependiente21"/>
        <w:rPr>
          <w:rFonts w:ascii="Tw Cen MT" w:hAnsi="Tw Cen MT"/>
          <w:lang w:val="es-MX"/>
        </w:rPr>
      </w:pPr>
    </w:p>
    <w:p w14:paraId="22F5E9D0" w14:textId="2E6E7E10" w:rsidR="00051901" w:rsidRPr="00BF42D0" w:rsidRDefault="007A7008" w:rsidP="0080769D">
      <w:pPr>
        <w:spacing w:after="0" w:line="240" w:lineRule="auto"/>
        <w:jc w:val="both"/>
        <w:rPr>
          <w:rFonts w:ascii="Tw Cen MT" w:hAnsi="Tw Cen MT" w:cs="Arial"/>
          <w:b/>
          <w:bCs/>
        </w:rPr>
      </w:pPr>
      <w:r w:rsidRPr="00BF42D0">
        <w:rPr>
          <w:rFonts w:ascii="Tw Cen MT" w:hAnsi="Tw Cen MT" w:cs="Arial"/>
          <w:b/>
          <w:bCs/>
        </w:rPr>
        <w:t>3.3.1</w:t>
      </w:r>
      <w:r w:rsidRPr="00BF42D0">
        <w:rPr>
          <w:rFonts w:ascii="Tw Cen MT" w:hAnsi="Tw Cen MT" w:cs="Arial"/>
          <w:b/>
          <w:bCs/>
        </w:rPr>
        <w:tab/>
      </w:r>
      <w:r w:rsidR="00051901" w:rsidRPr="00BF42D0">
        <w:rPr>
          <w:rFonts w:ascii="Tw Cen MT" w:hAnsi="Tw Cen MT" w:cs="Arial"/>
          <w:b/>
          <w:bCs/>
        </w:rPr>
        <w:t>FORMA DE ACREDITACIÓN DE LAS PERSONAS FÍSICAS</w:t>
      </w:r>
      <w:r w:rsidR="004E4711" w:rsidRPr="00BF42D0">
        <w:rPr>
          <w:rFonts w:ascii="Tw Cen MT" w:hAnsi="Tw Cen MT" w:cs="Arial"/>
          <w:b/>
          <w:bCs/>
        </w:rPr>
        <w:t>.</w:t>
      </w:r>
    </w:p>
    <w:p w14:paraId="34A6A194" w14:textId="77777777" w:rsidR="00024553" w:rsidRPr="00BF42D0" w:rsidRDefault="00024553" w:rsidP="00024553">
      <w:pPr>
        <w:spacing w:after="0" w:line="240" w:lineRule="auto"/>
        <w:jc w:val="both"/>
        <w:rPr>
          <w:rFonts w:ascii="Tw Cen MT" w:eastAsiaTheme="minorHAnsi" w:hAnsi="Tw Cen MT" w:cs="Arial"/>
          <w:b/>
          <w:bCs/>
        </w:rPr>
      </w:pPr>
    </w:p>
    <w:p w14:paraId="77916C2D" w14:textId="77777777" w:rsidR="00024553" w:rsidRPr="00BF42D0" w:rsidRDefault="00024553" w:rsidP="00024553">
      <w:pPr>
        <w:spacing w:after="0" w:line="240" w:lineRule="auto"/>
        <w:ind w:left="709" w:hanging="709"/>
        <w:jc w:val="both"/>
        <w:rPr>
          <w:rFonts w:ascii="Tw Cen MT" w:eastAsiaTheme="minorHAnsi" w:hAnsi="Tw Cen MT" w:cs="Arial"/>
        </w:rPr>
      </w:pPr>
      <w:r w:rsidRPr="00BF42D0">
        <w:rPr>
          <w:rFonts w:ascii="Tw Cen MT" w:eastAsiaTheme="minorHAnsi" w:hAnsi="Tw Cen MT" w:cs="Arial"/>
        </w:rPr>
        <w:t>a)</w:t>
      </w:r>
      <w:r w:rsidRPr="00BF42D0">
        <w:rPr>
          <w:rFonts w:ascii="Tw Cen MT" w:eastAsiaTheme="minorHAnsi" w:hAnsi="Tw Cen MT" w:cs="Arial"/>
        </w:rPr>
        <w:tab/>
        <w:t>Presentar copia del formato de la Clave Única de Registro de Población (CURP) expedida por la Secretaría de Gobernación, del licitante.</w:t>
      </w:r>
    </w:p>
    <w:p w14:paraId="20EFEA25" w14:textId="77777777" w:rsidR="00024553" w:rsidRPr="00BF42D0" w:rsidRDefault="00024553" w:rsidP="00024553">
      <w:pPr>
        <w:spacing w:after="0" w:line="240" w:lineRule="auto"/>
        <w:ind w:left="709" w:hanging="709"/>
        <w:jc w:val="both"/>
        <w:rPr>
          <w:rFonts w:ascii="Tw Cen MT" w:eastAsiaTheme="minorHAnsi" w:hAnsi="Tw Cen MT" w:cs="Arial"/>
        </w:rPr>
      </w:pPr>
      <w:r w:rsidRPr="00BF42D0">
        <w:rPr>
          <w:rFonts w:ascii="Tw Cen MT" w:eastAsiaTheme="minorHAnsi" w:hAnsi="Tw Cen MT" w:cs="Arial"/>
        </w:rPr>
        <w:t>b)</w:t>
      </w:r>
      <w:r w:rsidRPr="00BF42D0">
        <w:rPr>
          <w:rFonts w:ascii="Tw Cen MT" w:eastAsiaTheme="minorHAnsi" w:hAnsi="Tw Cen MT" w:cs="Arial"/>
        </w:rPr>
        <w:tab/>
        <w:t>Original o copia certificada y copia simple para su cotejo de Identificación Oficial vigente, con fotografía. (Pasaporte y/o Credencial de Elector) del licitante, y en su caso del Apoderado.</w:t>
      </w:r>
    </w:p>
    <w:p w14:paraId="2EF64138" w14:textId="77777777" w:rsidR="00024553" w:rsidRPr="00BF42D0" w:rsidRDefault="00024553" w:rsidP="00024553">
      <w:pPr>
        <w:spacing w:after="0" w:line="240" w:lineRule="auto"/>
        <w:ind w:left="709" w:hanging="709"/>
        <w:jc w:val="both"/>
        <w:rPr>
          <w:rFonts w:ascii="Tw Cen MT" w:eastAsiaTheme="minorHAnsi" w:hAnsi="Tw Cen MT" w:cs="Arial"/>
        </w:rPr>
      </w:pPr>
      <w:r w:rsidRPr="00BF42D0">
        <w:rPr>
          <w:rFonts w:ascii="Tw Cen MT" w:eastAsiaTheme="minorHAnsi" w:hAnsi="Tw Cen MT" w:cs="Arial"/>
        </w:rPr>
        <w:t>c)</w:t>
      </w:r>
      <w:r w:rsidRPr="00BF42D0">
        <w:rPr>
          <w:rFonts w:ascii="Tw Cen MT" w:eastAsiaTheme="minorHAnsi"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830C887" w14:textId="77777777" w:rsidR="00024553" w:rsidRPr="00BF42D0" w:rsidRDefault="00024553" w:rsidP="00024553">
      <w:pPr>
        <w:spacing w:after="0" w:line="240" w:lineRule="auto"/>
        <w:ind w:left="709" w:hanging="709"/>
        <w:jc w:val="both"/>
        <w:rPr>
          <w:rFonts w:ascii="Tw Cen MT" w:eastAsiaTheme="minorHAnsi" w:hAnsi="Tw Cen MT" w:cs="Arial"/>
        </w:rPr>
      </w:pPr>
      <w:r w:rsidRPr="00BF42D0">
        <w:rPr>
          <w:rFonts w:ascii="Tw Cen MT" w:eastAsiaTheme="minorHAnsi" w:hAnsi="Tw Cen MT" w:cs="Arial"/>
        </w:rPr>
        <w:t>d)</w:t>
      </w:r>
      <w:r w:rsidRPr="00BF42D0">
        <w:rPr>
          <w:rFonts w:ascii="Tw Cen MT" w:eastAsiaTheme="minorHAnsi" w:hAnsi="Tw Cen MT" w:cs="Arial"/>
        </w:rPr>
        <w:tab/>
        <w:t>Constancia de Situación Fiscal expedido por el SAT presentando la situación del contribuyente como ACTIVO, con una antigüedad no mayor a 30 días naturales.</w:t>
      </w:r>
    </w:p>
    <w:p w14:paraId="4289ABF3" w14:textId="77777777" w:rsidR="00024553" w:rsidRPr="00BF42D0" w:rsidRDefault="00024553" w:rsidP="00024553">
      <w:pPr>
        <w:spacing w:after="0" w:line="240" w:lineRule="auto"/>
        <w:ind w:left="709" w:hanging="709"/>
        <w:jc w:val="both"/>
        <w:rPr>
          <w:rFonts w:ascii="Tw Cen MT" w:eastAsiaTheme="minorHAnsi" w:hAnsi="Tw Cen MT" w:cs="Arial"/>
        </w:rPr>
      </w:pPr>
      <w:r w:rsidRPr="00BF42D0">
        <w:rPr>
          <w:rFonts w:ascii="Tw Cen MT" w:eastAsiaTheme="minorHAnsi" w:hAnsi="Tw Cen MT" w:cs="Arial"/>
        </w:rPr>
        <w:t>e)</w:t>
      </w:r>
      <w:r w:rsidRPr="00BF42D0">
        <w:rPr>
          <w:rFonts w:ascii="Tw Cen MT" w:eastAsiaTheme="minorHAnsi" w:hAnsi="Tw Cen MT" w:cs="Arial"/>
        </w:rPr>
        <w:tab/>
        <w:t xml:space="preserve">Copia del comprobante de </w:t>
      </w:r>
      <w:r w:rsidRPr="00BF42D0">
        <w:rPr>
          <w:rFonts w:ascii="Tw Cen MT" w:eastAsiaTheme="minorHAnsi" w:hAnsi="Tw Cen MT" w:cs="Arial"/>
          <w:b/>
          <w:bCs/>
        </w:rPr>
        <w:t>domicilio fiscal</w:t>
      </w:r>
      <w:r w:rsidRPr="00BF42D0">
        <w:rPr>
          <w:rFonts w:ascii="Tw Cen MT" w:eastAsiaTheme="minorHAnsi" w:hAnsi="Tw Cen MT" w:cs="Arial"/>
        </w:rPr>
        <w:t xml:space="preserve"> con antigüedad no mayor a 90 días naturales, el cual deberá ser recibo de agua, luz o teléfono fijo.</w:t>
      </w:r>
    </w:p>
    <w:p w14:paraId="36965900" w14:textId="77777777" w:rsidR="00024553" w:rsidRPr="00BF42D0" w:rsidRDefault="00024553" w:rsidP="00024553">
      <w:pPr>
        <w:spacing w:after="0" w:line="240" w:lineRule="auto"/>
        <w:jc w:val="both"/>
        <w:rPr>
          <w:rFonts w:ascii="Tw Cen MT" w:eastAsia="Times New Roman" w:hAnsi="Tw Cen MT" w:cs="Arial"/>
          <w:lang w:eastAsia="es-ES"/>
        </w:rPr>
      </w:pPr>
    </w:p>
    <w:p w14:paraId="1CD5411F" w14:textId="77777777" w:rsidR="00040104" w:rsidRPr="00BF42D0" w:rsidRDefault="00051901" w:rsidP="0080769D">
      <w:pPr>
        <w:spacing w:after="0" w:line="240" w:lineRule="auto"/>
        <w:jc w:val="both"/>
        <w:rPr>
          <w:rFonts w:ascii="Tw Cen MT" w:hAnsi="Tw Cen MT" w:cs="Arial"/>
          <w:bCs/>
        </w:rPr>
      </w:pPr>
      <w:r w:rsidRPr="00BF42D0">
        <w:rPr>
          <w:rFonts w:ascii="Tw Cen MT" w:hAnsi="Tw Cen MT" w:cs="Arial"/>
          <w:b/>
        </w:rPr>
        <w:t>NOTA:</w:t>
      </w:r>
      <w:r w:rsidRPr="00BF42D0">
        <w:rPr>
          <w:rFonts w:ascii="Tw Cen MT" w:hAnsi="Tw Cen MT" w:cs="Arial"/>
        </w:rPr>
        <w:t xml:space="preserve"> </w:t>
      </w:r>
      <w:r w:rsidRPr="00BF42D0">
        <w:rPr>
          <w:rFonts w:ascii="Tw Cen MT" w:hAnsi="Tw Cen MT" w:cs="Arial"/>
          <w:bCs/>
        </w:rPr>
        <w:t>Al término de la presentación de las propuestas técnicas y económicas, se devolverán los documentos originales solicitados en este punto</w:t>
      </w:r>
      <w:r w:rsidRPr="00BF42D0">
        <w:rPr>
          <w:rFonts w:ascii="Tw Cen MT" w:hAnsi="Tw Cen MT" w:cs="Arial"/>
          <w:b/>
          <w:bCs/>
        </w:rPr>
        <w:t xml:space="preserve">, </w:t>
      </w:r>
      <w:r w:rsidRPr="00BF42D0">
        <w:rPr>
          <w:rFonts w:ascii="Tw Cen MT" w:hAnsi="Tw Cen MT" w:cs="Arial"/>
          <w:bCs/>
        </w:rPr>
        <w:t>pudiendo insertar en protectores de plástico u otros materiales solo los documentos que sean originales y/o copias certificadas.</w:t>
      </w:r>
    </w:p>
    <w:p w14:paraId="7AD0F4E3" w14:textId="77777777" w:rsidR="0080769D" w:rsidRPr="00BF42D0" w:rsidRDefault="0080769D" w:rsidP="0080769D">
      <w:pPr>
        <w:spacing w:after="0" w:line="240" w:lineRule="auto"/>
        <w:jc w:val="both"/>
        <w:rPr>
          <w:rFonts w:ascii="Tw Cen MT" w:hAnsi="Tw Cen MT" w:cs="Arial"/>
          <w:bCs/>
        </w:rPr>
      </w:pPr>
    </w:p>
    <w:p w14:paraId="3C300E64" w14:textId="77777777" w:rsidR="00051901" w:rsidRPr="00BF42D0" w:rsidRDefault="00051901" w:rsidP="0080769D">
      <w:pPr>
        <w:spacing w:after="0" w:line="240" w:lineRule="auto"/>
        <w:jc w:val="both"/>
        <w:rPr>
          <w:rFonts w:ascii="Tw Cen MT" w:hAnsi="Tw Cen MT" w:cs="Arial"/>
          <w:b/>
          <w:bCs/>
        </w:rPr>
      </w:pPr>
      <w:r w:rsidRPr="00BF42D0">
        <w:rPr>
          <w:rFonts w:ascii="Tw Cen MT" w:hAnsi="Tw Cen MT" w:cs="Arial"/>
          <w:b/>
          <w:bCs/>
        </w:rPr>
        <w:t xml:space="preserve">3.3.2 </w:t>
      </w:r>
      <w:r w:rsidR="0095440A" w:rsidRPr="00BF42D0">
        <w:rPr>
          <w:rFonts w:ascii="Tw Cen MT" w:hAnsi="Tw Cen MT" w:cs="Arial"/>
          <w:b/>
          <w:bCs/>
        </w:rPr>
        <w:tab/>
      </w:r>
      <w:r w:rsidRPr="00BF42D0">
        <w:rPr>
          <w:rFonts w:ascii="Tw Cen MT" w:hAnsi="Tw Cen MT" w:cs="Arial"/>
          <w:b/>
          <w:bCs/>
        </w:rPr>
        <w:t>FORMA DE ACREDITACIÓN DE LAS PERSONAS MORALES.</w:t>
      </w:r>
    </w:p>
    <w:p w14:paraId="1C1B38D7" w14:textId="77777777" w:rsidR="002B5A88" w:rsidRPr="00BF42D0" w:rsidRDefault="002B5A88" w:rsidP="00BD4AD4">
      <w:pPr>
        <w:spacing w:after="0" w:line="240" w:lineRule="auto"/>
        <w:jc w:val="both"/>
        <w:rPr>
          <w:rFonts w:ascii="Tw Cen MT" w:eastAsiaTheme="minorHAnsi" w:hAnsi="Tw Cen MT" w:cs="Arial"/>
          <w:b/>
          <w:bCs/>
        </w:rPr>
      </w:pPr>
    </w:p>
    <w:p w14:paraId="5B60465A" w14:textId="77777777" w:rsidR="002B5A88" w:rsidRPr="00BF42D0" w:rsidRDefault="002B5A88" w:rsidP="00BD4AD4">
      <w:pPr>
        <w:numPr>
          <w:ilvl w:val="0"/>
          <w:numId w:val="7"/>
        </w:numPr>
        <w:spacing w:after="0" w:line="240" w:lineRule="auto"/>
        <w:ind w:left="709" w:hanging="709"/>
        <w:jc w:val="both"/>
        <w:rPr>
          <w:rFonts w:ascii="Tw Cen MT" w:eastAsia="Times New Roman" w:hAnsi="Tw Cen MT" w:cs="Arial"/>
          <w:lang w:eastAsia="es-ES"/>
        </w:rPr>
      </w:pPr>
      <w:r w:rsidRPr="00BF42D0">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1777D805" w14:textId="77777777" w:rsidR="002B5A88" w:rsidRPr="00BF42D0" w:rsidRDefault="002B5A88" w:rsidP="00BD4AD4">
      <w:pPr>
        <w:numPr>
          <w:ilvl w:val="0"/>
          <w:numId w:val="7"/>
        </w:numPr>
        <w:spacing w:after="0" w:line="240" w:lineRule="auto"/>
        <w:ind w:left="709" w:hanging="709"/>
        <w:jc w:val="both"/>
        <w:rPr>
          <w:rFonts w:ascii="Tw Cen MT" w:eastAsia="Times New Roman" w:hAnsi="Tw Cen MT" w:cs="Arial"/>
          <w:lang w:eastAsia="es-ES"/>
        </w:rPr>
      </w:pPr>
      <w:r w:rsidRPr="00BF42D0">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6BA6EBD0" w14:textId="77777777" w:rsidR="002B5A88" w:rsidRPr="00BF42D0" w:rsidRDefault="002B5A88" w:rsidP="00BD4AD4">
      <w:pPr>
        <w:numPr>
          <w:ilvl w:val="0"/>
          <w:numId w:val="7"/>
        </w:numPr>
        <w:spacing w:after="0" w:line="240" w:lineRule="auto"/>
        <w:ind w:left="709" w:hanging="709"/>
        <w:jc w:val="both"/>
        <w:rPr>
          <w:rFonts w:ascii="Tw Cen MT" w:eastAsia="Times New Roman" w:hAnsi="Tw Cen MT" w:cs="Arial"/>
          <w:lang w:eastAsia="es-ES"/>
        </w:rPr>
      </w:pPr>
      <w:r w:rsidRPr="00BF42D0">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DB18D02" w14:textId="77777777" w:rsidR="002B5A88" w:rsidRPr="00BF42D0" w:rsidRDefault="002B5A88" w:rsidP="00BD4AD4">
      <w:pPr>
        <w:numPr>
          <w:ilvl w:val="0"/>
          <w:numId w:val="7"/>
        </w:numPr>
        <w:spacing w:after="0" w:line="240" w:lineRule="auto"/>
        <w:ind w:left="709" w:hanging="709"/>
        <w:jc w:val="both"/>
        <w:rPr>
          <w:rFonts w:ascii="Tw Cen MT" w:eastAsia="Times New Roman" w:hAnsi="Tw Cen MT" w:cs="Arial"/>
          <w:lang w:eastAsia="es-ES"/>
        </w:rPr>
      </w:pPr>
      <w:r w:rsidRPr="00BF42D0">
        <w:rPr>
          <w:rFonts w:ascii="Tw Cen MT" w:eastAsia="Times New Roman" w:hAnsi="Tw Cen MT" w:cs="Arial"/>
          <w:lang w:eastAsia="es-ES"/>
        </w:rPr>
        <w:t>Constancia de Situación Fiscal expedido por el SAT, presentando la situación del contribuyente como ACTIVO, con una antigüedad no mayor a 30 días naturales.</w:t>
      </w:r>
    </w:p>
    <w:p w14:paraId="1F7B8F13" w14:textId="77777777" w:rsidR="002B5A88" w:rsidRPr="00BF42D0" w:rsidRDefault="002B5A88" w:rsidP="00BD4AD4">
      <w:pPr>
        <w:numPr>
          <w:ilvl w:val="0"/>
          <w:numId w:val="7"/>
        </w:numPr>
        <w:spacing w:after="0" w:line="240" w:lineRule="auto"/>
        <w:ind w:left="709" w:hanging="709"/>
        <w:jc w:val="both"/>
        <w:rPr>
          <w:rFonts w:ascii="Tw Cen MT" w:eastAsia="Times New Roman" w:hAnsi="Tw Cen MT" w:cs="Arial"/>
          <w:lang w:eastAsia="es-ES"/>
        </w:rPr>
      </w:pPr>
      <w:r w:rsidRPr="00BF42D0">
        <w:rPr>
          <w:rFonts w:ascii="Tw Cen MT" w:eastAsia="Times New Roman" w:hAnsi="Tw Cen MT" w:cs="Arial"/>
          <w:lang w:eastAsia="es-ES"/>
        </w:rPr>
        <w:t xml:space="preserve">Copia del comprobante de </w:t>
      </w:r>
      <w:r w:rsidRPr="00BF42D0">
        <w:rPr>
          <w:rFonts w:ascii="Tw Cen MT" w:eastAsia="Times New Roman" w:hAnsi="Tw Cen MT" w:cs="Arial"/>
          <w:b/>
          <w:lang w:eastAsia="es-ES"/>
        </w:rPr>
        <w:t>domicilio fiscal</w:t>
      </w:r>
      <w:r w:rsidRPr="00BF42D0">
        <w:rPr>
          <w:rFonts w:ascii="Tw Cen MT" w:eastAsia="Times New Roman" w:hAnsi="Tw Cen MT" w:cs="Arial"/>
          <w:lang w:eastAsia="es-ES"/>
        </w:rPr>
        <w:t xml:space="preserve"> con antigüedad no mayor a 90 días naturales, el cual deberá ser recibo de agua, luz o teléfono fijo.</w:t>
      </w:r>
    </w:p>
    <w:p w14:paraId="622C7D6E" w14:textId="77777777" w:rsidR="002B5A88" w:rsidRPr="00BF42D0" w:rsidRDefault="002B5A88" w:rsidP="00BD4AD4">
      <w:pPr>
        <w:spacing w:after="0" w:line="240" w:lineRule="auto"/>
        <w:ind w:left="709"/>
        <w:jc w:val="both"/>
        <w:rPr>
          <w:rFonts w:ascii="Tw Cen MT" w:eastAsiaTheme="minorHAnsi" w:hAnsi="Tw Cen MT" w:cs="Arial"/>
          <w:b/>
        </w:rPr>
      </w:pPr>
    </w:p>
    <w:p w14:paraId="17388BE7" w14:textId="7CA9EFEA" w:rsidR="00F62988" w:rsidRPr="00BF42D0" w:rsidRDefault="00051901" w:rsidP="0094311C">
      <w:pPr>
        <w:spacing w:afterLines="100" w:after="240" w:line="240" w:lineRule="auto"/>
        <w:jc w:val="both"/>
        <w:rPr>
          <w:rFonts w:ascii="Tw Cen MT" w:hAnsi="Tw Cen MT" w:cs="Arial"/>
          <w:bCs/>
        </w:rPr>
      </w:pPr>
      <w:r w:rsidRPr="00BF42D0">
        <w:rPr>
          <w:rFonts w:ascii="Tw Cen MT" w:hAnsi="Tw Cen MT" w:cs="Arial"/>
          <w:b/>
        </w:rPr>
        <w:t>NOTA:</w:t>
      </w:r>
      <w:r w:rsidRPr="00BF42D0">
        <w:rPr>
          <w:rFonts w:ascii="Tw Cen MT" w:hAnsi="Tw Cen MT" w:cs="Arial"/>
        </w:rPr>
        <w:t xml:space="preserve"> </w:t>
      </w:r>
      <w:r w:rsidRPr="00BF42D0">
        <w:rPr>
          <w:rFonts w:ascii="Tw Cen MT" w:hAnsi="Tw Cen MT" w:cs="Arial"/>
          <w:bCs/>
        </w:rPr>
        <w:t>Al término de la presentación de las propuestas técnicas y económicas, se devolverán los documentos originales solicitados en este punto</w:t>
      </w:r>
      <w:r w:rsidRPr="00BF42D0">
        <w:rPr>
          <w:rFonts w:ascii="Tw Cen MT" w:hAnsi="Tw Cen MT" w:cs="Arial"/>
          <w:b/>
          <w:bCs/>
        </w:rPr>
        <w:t xml:space="preserve">, </w:t>
      </w:r>
      <w:r w:rsidRPr="00BF42D0">
        <w:rPr>
          <w:rFonts w:ascii="Tw Cen MT" w:hAnsi="Tw Cen MT" w:cs="Arial"/>
          <w:bCs/>
        </w:rPr>
        <w:t>pudiendo insertar en protectores de plástico u otros materiales solo los documentos que sean originales y/o copias certificadas.</w:t>
      </w:r>
    </w:p>
    <w:p w14:paraId="3159E49D" w14:textId="5FE6EAC0" w:rsidR="00051901" w:rsidRPr="00BF42D0" w:rsidRDefault="0095440A" w:rsidP="0063556D">
      <w:pPr>
        <w:pStyle w:val="Textoindependiente"/>
        <w:spacing w:after="0" w:line="240" w:lineRule="auto"/>
        <w:jc w:val="both"/>
        <w:rPr>
          <w:rFonts w:ascii="Tw Cen MT" w:hAnsi="Tw Cen MT"/>
          <w:b/>
          <w:bCs/>
        </w:rPr>
      </w:pPr>
      <w:r w:rsidRPr="00BF42D0">
        <w:rPr>
          <w:rFonts w:ascii="Tw Cen MT" w:hAnsi="Tw Cen MT"/>
          <w:b/>
          <w:bCs/>
        </w:rPr>
        <w:t>3.4</w:t>
      </w:r>
      <w:r w:rsidRPr="00BF42D0">
        <w:rPr>
          <w:rFonts w:ascii="Tw Cen MT" w:hAnsi="Tw Cen MT"/>
          <w:b/>
          <w:bCs/>
        </w:rPr>
        <w:tab/>
      </w:r>
      <w:r w:rsidR="005A66C7" w:rsidRPr="00BF42D0">
        <w:rPr>
          <w:rFonts w:ascii="Tw Cen MT" w:hAnsi="Tw Cen MT"/>
          <w:b/>
          <w:bCs/>
        </w:rPr>
        <w:t>CARTA DE ACEPTACIÓN DE BASES</w:t>
      </w:r>
      <w:r w:rsidR="004E4711" w:rsidRPr="00BF42D0">
        <w:rPr>
          <w:rFonts w:ascii="Tw Cen MT" w:hAnsi="Tw Cen MT"/>
          <w:b/>
          <w:bCs/>
        </w:rPr>
        <w:t>.</w:t>
      </w:r>
      <w:r w:rsidR="00051901" w:rsidRPr="00BF42D0">
        <w:rPr>
          <w:rFonts w:ascii="Tw Cen MT" w:hAnsi="Tw Cen MT"/>
          <w:b/>
          <w:bCs/>
        </w:rPr>
        <w:t xml:space="preserve"> </w:t>
      </w:r>
      <w:r w:rsidR="00051901" w:rsidRPr="00BF42D0">
        <w:rPr>
          <w:rFonts w:ascii="Tw Cen MT" w:hAnsi="Tw Cen MT"/>
          <w:b/>
        </w:rPr>
        <w:t>(</w:t>
      </w:r>
      <w:r w:rsidR="00051901" w:rsidRPr="00BF42D0">
        <w:rPr>
          <w:rFonts w:ascii="Tw Cen MT" w:hAnsi="Tw Cen MT"/>
          <w:b/>
          <w:bCs/>
        </w:rPr>
        <w:t>ANEXO 4)</w:t>
      </w:r>
    </w:p>
    <w:p w14:paraId="3313AF6C" w14:textId="77777777" w:rsidR="0048163D" w:rsidRPr="00BF42D0" w:rsidRDefault="0048163D" w:rsidP="0063556D">
      <w:pPr>
        <w:pStyle w:val="Textoindependiente"/>
        <w:spacing w:after="0" w:line="240" w:lineRule="auto"/>
        <w:jc w:val="both"/>
        <w:rPr>
          <w:rFonts w:ascii="Tw Cen MT" w:hAnsi="Tw Cen MT"/>
          <w:b/>
          <w:bCs/>
        </w:rPr>
      </w:pPr>
    </w:p>
    <w:p w14:paraId="60A41BD9" w14:textId="3FD63DE9" w:rsidR="00051901" w:rsidRPr="00BF42D0" w:rsidRDefault="00051901" w:rsidP="0063556D">
      <w:pPr>
        <w:pStyle w:val="Textoindependiente"/>
        <w:spacing w:after="0" w:line="240" w:lineRule="auto"/>
        <w:jc w:val="both"/>
        <w:rPr>
          <w:rFonts w:ascii="Tw Cen MT" w:hAnsi="Tw Cen MT"/>
          <w:b/>
          <w:bCs/>
        </w:rPr>
      </w:pPr>
      <w:r w:rsidRPr="00BF42D0">
        <w:rPr>
          <w:rFonts w:ascii="Tw Cen MT" w:hAnsi="Tw Cen MT"/>
        </w:rPr>
        <w:t>Carta en papel membretado del licitante</w:t>
      </w:r>
      <w:r w:rsidR="00143A0D" w:rsidRPr="00BF42D0">
        <w:rPr>
          <w:rFonts w:ascii="Tw Cen MT" w:hAnsi="Tw Cen MT"/>
        </w:rPr>
        <w:t>,</w:t>
      </w:r>
      <w:r w:rsidRPr="00BF42D0">
        <w:rPr>
          <w:rFonts w:ascii="Tw Cen MT" w:hAnsi="Tw Cen MT"/>
        </w:rPr>
        <w:t xml:space="preserve"> firmada por el representante o apoderado legal, </w:t>
      </w:r>
      <w:r w:rsidRPr="00BF42D0">
        <w:rPr>
          <w:rFonts w:ascii="Tw Cen MT" w:hAnsi="Tw Cen MT"/>
          <w:bCs/>
        </w:rPr>
        <w:t>BAJO PROTESTA DE DECIR VERDAD</w:t>
      </w:r>
      <w:r w:rsidRPr="00BF42D0">
        <w:rPr>
          <w:rFonts w:ascii="Tw Cen MT" w:hAnsi="Tw Cen MT"/>
        </w:rPr>
        <w:t>, de aceptación de las bases de la presente licitación</w:t>
      </w:r>
      <w:r w:rsidRPr="00BF42D0">
        <w:rPr>
          <w:rFonts w:ascii="Tw Cen MT" w:hAnsi="Tw Cen MT"/>
          <w:b/>
          <w:bCs/>
        </w:rPr>
        <w:t>.</w:t>
      </w:r>
    </w:p>
    <w:p w14:paraId="12CD323F" w14:textId="1E65F0F3" w:rsidR="0095440A" w:rsidRDefault="0095440A" w:rsidP="0063556D">
      <w:pPr>
        <w:pStyle w:val="Textoindependiente"/>
        <w:spacing w:after="0" w:line="240" w:lineRule="auto"/>
        <w:jc w:val="both"/>
        <w:rPr>
          <w:rFonts w:ascii="Tw Cen MT" w:hAnsi="Tw Cen MT"/>
          <w:b/>
          <w:bCs/>
        </w:rPr>
      </w:pPr>
    </w:p>
    <w:p w14:paraId="47D96761" w14:textId="7A5FCA8D" w:rsidR="00AA3DAE" w:rsidRDefault="00AA3DAE" w:rsidP="0063556D">
      <w:pPr>
        <w:pStyle w:val="Textoindependiente"/>
        <w:spacing w:after="0" w:line="240" w:lineRule="auto"/>
        <w:jc w:val="both"/>
        <w:rPr>
          <w:rFonts w:ascii="Tw Cen MT" w:hAnsi="Tw Cen MT"/>
          <w:b/>
          <w:bCs/>
        </w:rPr>
      </w:pPr>
    </w:p>
    <w:p w14:paraId="47EA8D04" w14:textId="77777777" w:rsidR="00AA3DAE" w:rsidRPr="00BF42D0" w:rsidRDefault="00AA3DAE" w:rsidP="0063556D">
      <w:pPr>
        <w:pStyle w:val="Textoindependiente"/>
        <w:spacing w:after="0" w:line="240" w:lineRule="auto"/>
        <w:jc w:val="both"/>
        <w:rPr>
          <w:rFonts w:ascii="Tw Cen MT" w:hAnsi="Tw Cen MT"/>
          <w:b/>
          <w:bCs/>
        </w:rPr>
      </w:pPr>
    </w:p>
    <w:p w14:paraId="650D4944" w14:textId="38C8B7C5" w:rsidR="00051901" w:rsidRPr="00BF42D0" w:rsidRDefault="0095440A" w:rsidP="0063556D">
      <w:pPr>
        <w:spacing w:after="0" w:line="240" w:lineRule="auto"/>
        <w:jc w:val="both"/>
        <w:rPr>
          <w:rFonts w:ascii="Tw Cen MT" w:hAnsi="Tw Cen MT" w:cs="Arial"/>
          <w:b/>
        </w:rPr>
      </w:pPr>
      <w:r w:rsidRPr="00BF42D0">
        <w:rPr>
          <w:rFonts w:ascii="Tw Cen MT" w:hAnsi="Tw Cen MT" w:cs="Arial"/>
          <w:b/>
        </w:rPr>
        <w:lastRenderedPageBreak/>
        <w:t>3.5</w:t>
      </w:r>
      <w:r w:rsidRPr="00BF42D0">
        <w:rPr>
          <w:rFonts w:ascii="Tw Cen MT" w:hAnsi="Tw Cen MT" w:cs="Arial"/>
          <w:b/>
        </w:rPr>
        <w:tab/>
      </w:r>
      <w:r w:rsidR="00051901" w:rsidRPr="00BF42D0">
        <w:rPr>
          <w:rFonts w:ascii="Tw Cen MT" w:hAnsi="Tw Cen MT" w:cs="Arial"/>
          <w:b/>
        </w:rPr>
        <w:t>CARTA DE DECLARACIÓN DE INTEGRIDAD</w:t>
      </w:r>
      <w:r w:rsidR="004E4711" w:rsidRPr="00BF42D0">
        <w:rPr>
          <w:rFonts w:ascii="Tw Cen MT" w:hAnsi="Tw Cen MT" w:cs="Arial"/>
          <w:b/>
        </w:rPr>
        <w:t>.</w:t>
      </w:r>
      <w:r w:rsidR="00051901" w:rsidRPr="00BF42D0">
        <w:rPr>
          <w:rFonts w:ascii="Tw Cen MT" w:hAnsi="Tw Cen MT" w:cs="Arial"/>
          <w:b/>
        </w:rPr>
        <w:t xml:space="preserve"> (ANEXO 5)</w:t>
      </w:r>
    </w:p>
    <w:p w14:paraId="1A8FAD61" w14:textId="77777777" w:rsidR="0048163D" w:rsidRPr="00BF42D0" w:rsidRDefault="0048163D" w:rsidP="0063556D">
      <w:pPr>
        <w:spacing w:after="0" w:line="240" w:lineRule="auto"/>
        <w:jc w:val="both"/>
        <w:rPr>
          <w:rFonts w:ascii="Tw Cen MT" w:hAnsi="Tw Cen MT" w:cs="Arial"/>
          <w:b/>
        </w:rPr>
      </w:pPr>
    </w:p>
    <w:p w14:paraId="49C0A040" w14:textId="4F330476" w:rsidR="00051901" w:rsidRPr="00BF42D0" w:rsidRDefault="00051901" w:rsidP="0063556D">
      <w:pPr>
        <w:spacing w:after="0" w:line="240" w:lineRule="auto"/>
        <w:jc w:val="both"/>
        <w:rPr>
          <w:rFonts w:ascii="Tw Cen MT" w:hAnsi="Tw Cen MT" w:cs="Arial"/>
        </w:rPr>
      </w:pPr>
      <w:r w:rsidRPr="00BF42D0">
        <w:rPr>
          <w:rFonts w:ascii="Tw Cen MT" w:hAnsi="Tw Cen MT" w:cs="Arial"/>
        </w:rPr>
        <w:t xml:space="preserve">Declaración de integridad, mediante carta en papel membretado del oferente, firmado </w:t>
      </w:r>
      <w:r w:rsidR="004816A3" w:rsidRPr="00BF42D0">
        <w:rPr>
          <w:rFonts w:ascii="Tw Cen MT" w:hAnsi="Tw Cen MT" w:cs="Arial"/>
        </w:rPr>
        <w:t xml:space="preserve">por el representante o apoderado legal, </w:t>
      </w:r>
      <w:r w:rsidRPr="00BF42D0">
        <w:rPr>
          <w:rFonts w:ascii="Tw Cen MT" w:hAnsi="Tw Cen M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77777777" w:rsidR="00040104" w:rsidRPr="00BF42D0" w:rsidRDefault="00040104" w:rsidP="0063556D">
      <w:pPr>
        <w:spacing w:after="0" w:line="240" w:lineRule="auto"/>
        <w:jc w:val="both"/>
        <w:rPr>
          <w:rFonts w:ascii="Tw Cen MT" w:hAnsi="Tw Cen MT" w:cs="Arial"/>
        </w:rPr>
      </w:pPr>
    </w:p>
    <w:p w14:paraId="470A1DA1" w14:textId="0DC2B4D5" w:rsidR="00051901" w:rsidRPr="00BF42D0" w:rsidRDefault="00051901" w:rsidP="0063556D">
      <w:pPr>
        <w:pStyle w:val="Textoindependiente"/>
        <w:spacing w:after="0" w:line="240" w:lineRule="auto"/>
        <w:jc w:val="both"/>
        <w:rPr>
          <w:rFonts w:ascii="Tw Cen MT" w:hAnsi="Tw Cen MT"/>
          <w:b/>
          <w:bCs/>
        </w:rPr>
      </w:pPr>
      <w:r w:rsidRPr="00BF42D0">
        <w:rPr>
          <w:rFonts w:ascii="Tw Cen MT" w:hAnsi="Tw Cen MT"/>
          <w:b/>
          <w:bCs/>
        </w:rPr>
        <w:t>3.6</w:t>
      </w:r>
      <w:r w:rsidR="0095440A" w:rsidRPr="00BF42D0">
        <w:rPr>
          <w:rFonts w:ascii="Tw Cen MT" w:hAnsi="Tw Cen MT"/>
          <w:b/>
          <w:bCs/>
        </w:rPr>
        <w:tab/>
      </w:r>
      <w:r w:rsidRPr="00BF42D0">
        <w:rPr>
          <w:rFonts w:ascii="Tw Cen MT" w:hAnsi="Tw Cen MT"/>
          <w:b/>
          <w:bCs/>
        </w:rPr>
        <w:t>CARTA DEL ARTÍCULO 38 DE LA LEY DE</w:t>
      </w:r>
      <w:r w:rsidR="00C57289" w:rsidRPr="00BF42D0">
        <w:rPr>
          <w:rFonts w:ascii="Tw Cen MT" w:hAnsi="Tw Cen MT"/>
          <w:b/>
          <w:bCs/>
        </w:rPr>
        <w:t xml:space="preserve"> ADQUISICIONES, ARRENDAMIENTOS Y</w:t>
      </w:r>
      <w:r w:rsidRPr="00BF42D0">
        <w:rPr>
          <w:rFonts w:ascii="Tw Cen MT" w:hAnsi="Tw Cen MT"/>
          <w:b/>
          <w:bCs/>
        </w:rPr>
        <w:t xml:space="preserve"> SERVICIOS DEL SECTOR PÚBLICO DEL ESTADO DE COLIMA</w:t>
      </w:r>
      <w:r w:rsidR="004E4711" w:rsidRPr="00BF42D0">
        <w:rPr>
          <w:rFonts w:ascii="Tw Cen MT" w:hAnsi="Tw Cen MT"/>
          <w:b/>
          <w:bCs/>
        </w:rPr>
        <w:t>.</w:t>
      </w:r>
      <w:r w:rsidRPr="00BF42D0">
        <w:rPr>
          <w:rFonts w:ascii="Tw Cen MT" w:hAnsi="Tw Cen MT"/>
        </w:rPr>
        <w:t xml:space="preserve"> </w:t>
      </w:r>
      <w:r w:rsidR="005A66C7" w:rsidRPr="00BF42D0">
        <w:rPr>
          <w:rFonts w:ascii="Tw Cen MT" w:hAnsi="Tw Cen MT"/>
          <w:b/>
          <w:bCs/>
        </w:rPr>
        <w:t>(ANEXO 6)</w:t>
      </w:r>
    </w:p>
    <w:p w14:paraId="14FB120C" w14:textId="77777777" w:rsidR="0048163D" w:rsidRPr="00BF42D0" w:rsidRDefault="0048163D" w:rsidP="0063556D">
      <w:pPr>
        <w:pStyle w:val="Textoindependiente"/>
        <w:spacing w:after="0" w:line="240" w:lineRule="auto"/>
        <w:jc w:val="both"/>
        <w:rPr>
          <w:rFonts w:ascii="Tw Cen MT" w:hAnsi="Tw Cen MT"/>
        </w:rPr>
      </w:pPr>
    </w:p>
    <w:p w14:paraId="6A1F7E88" w14:textId="205AF173" w:rsidR="00051901" w:rsidRPr="00BF42D0" w:rsidRDefault="00051901" w:rsidP="0063556D">
      <w:pPr>
        <w:spacing w:after="0" w:line="240" w:lineRule="auto"/>
        <w:jc w:val="both"/>
        <w:rPr>
          <w:rFonts w:ascii="Tw Cen MT" w:hAnsi="Tw Cen MT" w:cs="Arial"/>
          <w:bCs/>
        </w:rPr>
      </w:pPr>
      <w:r w:rsidRPr="00BF42D0">
        <w:rPr>
          <w:rFonts w:ascii="Tw Cen MT" w:hAnsi="Tw Cen MT" w:cs="Arial"/>
        </w:rPr>
        <w:t>Carta en papel membretado del licitante</w:t>
      </w:r>
      <w:r w:rsidR="00ED4691" w:rsidRPr="00BF42D0">
        <w:rPr>
          <w:rFonts w:ascii="Tw Cen MT" w:hAnsi="Tw Cen MT" w:cs="Arial"/>
        </w:rPr>
        <w:t>,</w:t>
      </w:r>
      <w:r w:rsidRPr="00BF42D0">
        <w:rPr>
          <w:rFonts w:ascii="Tw Cen MT" w:hAnsi="Tw Cen MT" w:cs="Arial"/>
        </w:rPr>
        <w:t xml:space="preserve"> firmada por el representante o apoderado legal, en la que declare </w:t>
      </w:r>
      <w:r w:rsidRPr="00BF42D0">
        <w:rPr>
          <w:rFonts w:ascii="Tw Cen MT" w:hAnsi="Tw Cen MT" w:cs="Arial"/>
          <w:bCs/>
        </w:rPr>
        <w:t>BAJO PROTESTA DE DECIR VERDAD</w:t>
      </w:r>
      <w:r w:rsidRPr="00BF42D0">
        <w:rPr>
          <w:rFonts w:ascii="Tw Cen MT" w:hAnsi="Tw Cen MT" w:cs="Arial"/>
        </w:rPr>
        <w:t xml:space="preserve">, que el licitante no se encuentra en ninguno de los supuestos del </w:t>
      </w:r>
      <w:r w:rsidRPr="00BF42D0">
        <w:rPr>
          <w:rFonts w:ascii="Tw Cen MT" w:hAnsi="Tw Cen MT" w:cs="Arial"/>
          <w:bCs/>
        </w:rPr>
        <w:t xml:space="preserve">artículo 38 de la Ley de Adquisiciones, Arrendamientos y Servicios </w:t>
      </w:r>
      <w:r w:rsidR="008244F8" w:rsidRPr="00BF42D0">
        <w:rPr>
          <w:rFonts w:ascii="Tw Cen MT" w:hAnsi="Tw Cen MT" w:cs="Arial"/>
          <w:bCs/>
        </w:rPr>
        <w:t xml:space="preserve">del Sector </w:t>
      </w:r>
      <w:r w:rsidRPr="00BF42D0">
        <w:rPr>
          <w:rFonts w:ascii="Tw Cen MT" w:hAnsi="Tw Cen MT" w:cs="Arial"/>
          <w:bCs/>
        </w:rPr>
        <w:t>Público del Estado de Colima.</w:t>
      </w:r>
    </w:p>
    <w:p w14:paraId="411078E6" w14:textId="77777777" w:rsidR="000B4403" w:rsidRPr="00BF42D0" w:rsidRDefault="000B4403" w:rsidP="0063556D">
      <w:pPr>
        <w:spacing w:after="0" w:line="240" w:lineRule="auto"/>
        <w:jc w:val="both"/>
        <w:rPr>
          <w:rFonts w:ascii="Tw Cen MT" w:hAnsi="Tw Cen MT" w:cs="Arial"/>
          <w:bCs/>
        </w:rPr>
      </w:pPr>
    </w:p>
    <w:p w14:paraId="7A9934D2" w14:textId="0EBB5712" w:rsidR="00051901" w:rsidRPr="00BF42D0" w:rsidRDefault="00051901" w:rsidP="0063556D">
      <w:pPr>
        <w:spacing w:after="0" w:line="240" w:lineRule="auto"/>
        <w:jc w:val="both"/>
        <w:rPr>
          <w:rFonts w:ascii="Tw Cen MT" w:hAnsi="Tw Cen MT" w:cs="Arial"/>
          <w:b/>
          <w:bCs/>
        </w:rPr>
      </w:pPr>
      <w:r w:rsidRPr="00BF42D0">
        <w:rPr>
          <w:rFonts w:ascii="Tw Cen MT" w:hAnsi="Tw Cen MT" w:cs="Arial"/>
          <w:b/>
          <w:bCs/>
        </w:rPr>
        <w:t>3.7</w:t>
      </w:r>
      <w:r w:rsidR="0095440A" w:rsidRPr="00BF42D0">
        <w:rPr>
          <w:rFonts w:ascii="Tw Cen MT" w:hAnsi="Tw Cen MT" w:cs="Arial"/>
          <w:b/>
          <w:bCs/>
        </w:rPr>
        <w:tab/>
      </w:r>
      <w:r w:rsidRPr="00BF42D0">
        <w:rPr>
          <w:rFonts w:ascii="Tw Cen MT" w:hAnsi="Tw Cen MT" w:cs="Arial"/>
          <w:b/>
          <w:bCs/>
        </w:rPr>
        <w:t>CARTA DE GARANTÍA DE LOS BIE</w:t>
      </w:r>
      <w:r w:rsidR="005A66C7" w:rsidRPr="00BF42D0">
        <w:rPr>
          <w:rFonts w:ascii="Tw Cen MT" w:hAnsi="Tw Cen MT" w:cs="Arial"/>
          <w:b/>
          <w:bCs/>
        </w:rPr>
        <w:t>NES, ARRENDAMIENTOS O SERVICIOS</w:t>
      </w:r>
      <w:r w:rsidR="004E4711" w:rsidRPr="00BF42D0">
        <w:rPr>
          <w:rFonts w:ascii="Tw Cen MT" w:hAnsi="Tw Cen MT" w:cs="Arial"/>
          <w:b/>
          <w:bCs/>
        </w:rPr>
        <w:t>.</w:t>
      </w:r>
      <w:r w:rsidRPr="00BF42D0">
        <w:rPr>
          <w:rFonts w:ascii="Tw Cen MT" w:hAnsi="Tw Cen MT" w:cs="Arial"/>
          <w:b/>
          <w:bCs/>
        </w:rPr>
        <w:t xml:space="preserve"> (ANEXO 7)</w:t>
      </w:r>
    </w:p>
    <w:p w14:paraId="590F6FEA" w14:textId="77777777" w:rsidR="0048163D" w:rsidRPr="00BF42D0" w:rsidRDefault="0048163D" w:rsidP="0063556D">
      <w:pPr>
        <w:spacing w:after="0" w:line="240" w:lineRule="auto"/>
        <w:jc w:val="both"/>
        <w:rPr>
          <w:rFonts w:ascii="Tw Cen MT" w:hAnsi="Tw Cen MT" w:cs="Arial"/>
          <w:b/>
          <w:bCs/>
        </w:rPr>
      </w:pPr>
    </w:p>
    <w:p w14:paraId="3E2F7AA9" w14:textId="7920E424" w:rsidR="00BF497F" w:rsidRPr="00BF42D0" w:rsidRDefault="00051901" w:rsidP="007B2610">
      <w:pPr>
        <w:pStyle w:val="Textoindependiente31"/>
        <w:widowControl/>
        <w:rPr>
          <w:rFonts w:ascii="Tw Cen MT" w:hAnsi="Tw Cen MT" w:cs="Arial"/>
        </w:rPr>
      </w:pPr>
      <w:r w:rsidRPr="00BF42D0">
        <w:rPr>
          <w:rFonts w:ascii="Tw Cen MT" w:hAnsi="Tw Cen MT" w:cs="Arial"/>
        </w:rPr>
        <w:t xml:space="preserve">Carta en papel membretado firmada por el </w:t>
      </w:r>
      <w:r w:rsidR="004816A3" w:rsidRPr="00BF42D0">
        <w:rPr>
          <w:rFonts w:ascii="Tw Cen MT" w:hAnsi="Tw Cen MT" w:cs="Arial"/>
        </w:rPr>
        <w:t>representante o a</w:t>
      </w:r>
      <w:r w:rsidRPr="00BF42D0">
        <w:rPr>
          <w:rFonts w:ascii="Tw Cen MT" w:hAnsi="Tw Cen MT" w:cs="Arial"/>
        </w:rPr>
        <w:t xml:space="preserve">poderado </w:t>
      </w:r>
      <w:r w:rsidR="004816A3" w:rsidRPr="00BF42D0">
        <w:rPr>
          <w:rFonts w:ascii="Tw Cen MT" w:hAnsi="Tw Cen MT" w:cs="Arial"/>
        </w:rPr>
        <w:t>l</w:t>
      </w:r>
      <w:r w:rsidRPr="00BF42D0">
        <w:rPr>
          <w:rFonts w:ascii="Tw Cen MT" w:hAnsi="Tw Cen MT" w:cs="Arial"/>
        </w:rPr>
        <w:t>egal (Persona Moral) o por el Licitante o su Representante (Persona Física), en la que firme</w:t>
      </w:r>
      <w:r w:rsidRPr="00BF42D0">
        <w:rPr>
          <w:rFonts w:ascii="Tw Cen MT" w:hAnsi="Tw Cen MT" w:cs="Arial"/>
          <w:b/>
        </w:rPr>
        <w:t xml:space="preserve"> </w:t>
      </w:r>
      <w:r w:rsidRPr="00BF42D0">
        <w:rPr>
          <w:rFonts w:ascii="Tw Cen MT" w:hAnsi="Tw Cen MT" w:cs="Arial"/>
        </w:rPr>
        <w:t xml:space="preserve">BAJO PROTESTA DE DECIR VERDAD, </w:t>
      </w:r>
      <w:r w:rsidRPr="00BF42D0">
        <w:rPr>
          <w:rFonts w:ascii="Tw Cen MT" w:hAnsi="Tw Cen MT" w:cs="Arial"/>
          <w:bCs/>
        </w:rPr>
        <w:t>que se</w:t>
      </w:r>
      <w:r w:rsidRPr="00BF42D0">
        <w:rPr>
          <w:rFonts w:ascii="Tw Cen MT" w:hAnsi="Tw Cen MT" w:cs="Arial"/>
          <w:b/>
          <w:bCs/>
        </w:rPr>
        <w:t xml:space="preserve"> </w:t>
      </w:r>
      <w:r w:rsidRPr="00BF42D0">
        <w:rPr>
          <w:rFonts w:ascii="Tw Cen MT" w:hAnsi="Tw Cen MT" w:cs="Arial"/>
        </w:rPr>
        <w:t>compromete a</w:t>
      </w:r>
      <w:r w:rsidR="009D423C" w:rsidRPr="00BF42D0">
        <w:rPr>
          <w:rFonts w:ascii="Tw Cen MT" w:hAnsi="Tw Cen MT" w:cs="Arial"/>
        </w:rPr>
        <w:t xml:space="preserve"> garantizar </w:t>
      </w:r>
      <w:r w:rsidRPr="00BF42D0">
        <w:rPr>
          <w:rFonts w:ascii="Tw Cen MT" w:hAnsi="Tw Cen MT" w:cs="Arial"/>
        </w:rPr>
        <w:t xml:space="preserve">los bienes y/o servicios </w:t>
      </w:r>
      <w:r w:rsidR="009D423C" w:rsidRPr="00BF42D0">
        <w:rPr>
          <w:rFonts w:ascii="Tw Cen MT" w:hAnsi="Tw Cen MT" w:cs="Arial"/>
        </w:rPr>
        <w:t xml:space="preserve">objeto de esta licitación, </w:t>
      </w:r>
      <w:r w:rsidRPr="00BF42D0">
        <w:rPr>
          <w:rFonts w:ascii="Tw Cen MT" w:hAnsi="Tw Cen MT" w:cs="Arial"/>
        </w:rPr>
        <w:t xml:space="preserve">con las características señaladas en el </w:t>
      </w:r>
      <w:r w:rsidRPr="00BF42D0">
        <w:rPr>
          <w:rFonts w:ascii="Tw Cen MT" w:hAnsi="Tw Cen MT" w:cs="Arial"/>
          <w:b/>
        </w:rPr>
        <w:t>ANEXO NÚMERO 1 TECNICO</w:t>
      </w:r>
      <w:r w:rsidR="0048163D" w:rsidRPr="00BF42D0">
        <w:rPr>
          <w:rFonts w:ascii="Tw Cen MT" w:hAnsi="Tw Cen MT" w:cs="Arial"/>
          <w:b/>
        </w:rPr>
        <w:t xml:space="preserve"> </w:t>
      </w:r>
      <w:r w:rsidR="0048163D" w:rsidRPr="00BF42D0">
        <w:rPr>
          <w:rFonts w:ascii="Tw Cen MT" w:hAnsi="Tw Cen MT" w:cs="Arial"/>
        </w:rPr>
        <w:t>y en las presentes bases</w:t>
      </w:r>
      <w:r w:rsidR="00292CC8" w:rsidRPr="00BF42D0">
        <w:rPr>
          <w:rFonts w:ascii="Tw Cen MT" w:hAnsi="Tw Cen MT" w:cs="Arial"/>
        </w:rPr>
        <w:t xml:space="preserve"> y garantizando todos los bienes licitados contra defectos de fabricación y daños</w:t>
      </w:r>
      <w:r w:rsidR="00292CC8" w:rsidRPr="00BF42D0">
        <w:rPr>
          <w:rFonts w:ascii="Arial" w:hAnsi="Arial" w:cs="Arial"/>
        </w:rPr>
        <w:t>.</w:t>
      </w:r>
    </w:p>
    <w:p w14:paraId="69A080FA" w14:textId="77777777" w:rsidR="00292CC8" w:rsidRPr="00BF42D0" w:rsidRDefault="00292CC8" w:rsidP="0063556D">
      <w:pPr>
        <w:spacing w:after="0" w:line="240" w:lineRule="auto"/>
        <w:jc w:val="both"/>
        <w:rPr>
          <w:rFonts w:ascii="Tw Cen MT" w:hAnsi="Tw Cen MT" w:cs="Arial"/>
        </w:rPr>
      </w:pPr>
    </w:p>
    <w:p w14:paraId="3E817FC2" w14:textId="1A2BE725" w:rsidR="00051901" w:rsidRPr="00BF42D0" w:rsidRDefault="00051901" w:rsidP="0063556D">
      <w:pPr>
        <w:pStyle w:val="Textoindependiente31"/>
        <w:rPr>
          <w:rFonts w:ascii="Tw Cen MT" w:hAnsi="Tw Cen MT" w:cs="Arial"/>
          <w:b/>
        </w:rPr>
      </w:pPr>
      <w:r w:rsidRPr="00BF42D0">
        <w:rPr>
          <w:rFonts w:ascii="Tw Cen MT" w:hAnsi="Tw Cen MT" w:cs="Arial"/>
          <w:b/>
          <w:bCs/>
        </w:rPr>
        <w:t>3.8</w:t>
      </w:r>
      <w:r w:rsidR="0095440A" w:rsidRPr="00BF42D0">
        <w:rPr>
          <w:rFonts w:ascii="Tw Cen MT" w:hAnsi="Tw Cen MT" w:cs="Arial"/>
          <w:b/>
          <w:bCs/>
        </w:rPr>
        <w:tab/>
      </w:r>
      <w:r w:rsidRPr="00BF42D0">
        <w:rPr>
          <w:rFonts w:ascii="Tw Cen MT" w:hAnsi="Tw Cen MT" w:cs="Arial"/>
          <w:b/>
        </w:rPr>
        <w:t xml:space="preserve">DOCUMENTO EMITIDO POR EL SISTEMA DE ADMINISTRACIÓN TRIBUTARIA (SAT), DENOMINADO "OPINIÓN DEL CUMPLIMIENTO DE OBLIGACIONES FISCALES" (ART. 32D DEL </w:t>
      </w:r>
      <w:r w:rsidR="005A66C7" w:rsidRPr="00BF42D0">
        <w:rPr>
          <w:rFonts w:ascii="Tw Cen MT" w:hAnsi="Tw Cen MT" w:cs="Arial"/>
          <w:b/>
        </w:rPr>
        <w:t>CÓDIGO FISCAL DE LA FEDERACIÓN)</w:t>
      </w:r>
    </w:p>
    <w:p w14:paraId="0B90A503" w14:textId="77777777" w:rsidR="0048163D" w:rsidRPr="00BF42D0" w:rsidRDefault="0048163D" w:rsidP="0063556D">
      <w:pPr>
        <w:pStyle w:val="Textoindependiente31"/>
        <w:rPr>
          <w:rFonts w:ascii="Tw Cen MT" w:hAnsi="Tw Cen MT" w:cs="Arial"/>
          <w:b/>
        </w:rPr>
      </w:pPr>
    </w:p>
    <w:p w14:paraId="090F1191" w14:textId="572EAF48" w:rsidR="00051901" w:rsidRPr="00BF42D0" w:rsidRDefault="00051901" w:rsidP="0063556D">
      <w:pPr>
        <w:spacing w:after="0" w:line="240" w:lineRule="auto"/>
        <w:jc w:val="both"/>
        <w:rPr>
          <w:rFonts w:ascii="Tw Cen MT" w:hAnsi="Tw Cen MT" w:cs="Arial"/>
        </w:rPr>
      </w:pPr>
      <w:r w:rsidRPr="00BF42D0">
        <w:rPr>
          <w:rFonts w:ascii="Tw Cen MT" w:hAnsi="Tw Cen MT" w:cs="Arial"/>
        </w:rPr>
        <w:t>El licitante deberá presentar el documento que emite el Servicio de Administración Tributaria (SAT), denominado opinión del cumplimiento de obligaciones fiscales, EN OPINIÓN POSITIVA</w:t>
      </w:r>
      <w:r w:rsidRPr="00BF42D0">
        <w:rPr>
          <w:rFonts w:ascii="Tw Cen MT" w:hAnsi="Tw Cen MT" w:cs="Arial"/>
          <w:b/>
        </w:rPr>
        <w:t>,</w:t>
      </w:r>
      <w:r w:rsidRPr="00BF42D0">
        <w:rPr>
          <w:rFonts w:ascii="Tw Cen MT" w:hAnsi="Tw Cen MT" w:cs="Arial"/>
        </w:rPr>
        <w:t xml:space="preserve"> con </w:t>
      </w:r>
      <w:r w:rsidR="00D63EF2" w:rsidRPr="00BF42D0">
        <w:rPr>
          <w:rFonts w:ascii="Tw Cen MT" w:hAnsi="Tw Cen MT" w:cs="Arial"/>
        </w:rPr>
        <w:t>una antigüedad no mayor</w:t>
      </w:r>
      <w:r w:rsidRPr="00BF42D0">
        <w:rPr>
          <w:rFonts w:ascii="Tw Cen MT" w:hAnsi="Tw Cen MT" w:cs="Arial"/>
        </w:rPr>
        <w:t xml:space="preserve"> de 30 días naturales a partir de su emisión, el no presentarlo en opinión positiva y/o dentro de la vigencia señalada, será motivo para desestimar su propuesta.</w:t>
      </w:r>
    </w:p>
    <w:p w14:paraId="7699BAC2" w14:textId="77777777" w:rsidR="00556C83" w:rsidRPr="00BF42D0" w:rsidRDefault="00556C83" w:rsidP="0063556D">
      <w:pPr>
        <w:spacing w:after="0" w:line="240" w:lineRule="auto"/>
        <w:jc w:val="both"/>
        <w:rPr>
          <w:rFonts w:ascii="Tw Cen MT" w:hAnsi="Tw Cen MT" w:cs="Arial"/>
        </w:rPr>
      </w:pPr>
    </w:p>
    <w:p w14:paraId="7FDC006D" w14:textId="406F4864" w:rsidR="00342D37" w:rsidRPr="00BF42D0" w:rsidRDefault="00342D37" w:rsidP="00C570E1">
      <w:pPr>
        <w:pStyle w:val="Textoindependiente31"/>
        <w:tabs>
          <w:tab w:val="left" w:pos="709"/>
        </w:tabs>
        <w:rPr>
          <w:rFonts w:ascii="Tw Cen MT" w:hAnsi="Tw Cen MT" w:cs="Arial"/>
          <w:b/>
        </w:rPr>
      </w:pPr>
      <w:r w:rsidRPr="00BF42D0">
        <w:rPr>
          <w:rFonts w:ascii="Tw Cen MT" w:hAnsi="Tw Cen MT" w:cs="Arial"/>
          <w:b/>
          <w:bCs/>
        </w:rPr>
        <w:t>3.9</w:t>
      </w:r>
      <w:r w:rsidRPr="00BF42D0">
        <w:rPr>
          <w:rFonts w:ascii="Tw Cen MT" w:hAnsi="Tw Cen MT" w:cs="Arial"/>
          <w:b/>
          <w:bCs/>
        </w:rPr>
        <w:tab/>
      </w:r>
      <w:r w:rsidR="00C570E1" w:rsidRPr="00BF42D0">
        <w:rPr>
          <w:rFonts w:ascii="Tw Cen MT" w:hAnsi="Tw Cen MT" w:cs="Arial"/>
          <w:b/>
        </w:rPr>
        <w:t>DOCUMENTO EMITIDO POR LA DIRECCIÓN GENERAL DE INGRESOS (SPYF) DE NO ADEUDOS FISCALES ARTÍCULO 37 BIS DEL CÓDIGO FISCAL DEL ESTADO DE COLIMA. (CONSTANCIA DE CUMPLIMIENTO DE OBLIGACIONES FISCALES)</w:t>
      </w:r>
    </w:p>
    <w:p w14:paraId="3609562D" w14:textId="77777777" w:rsidR="00342D37" w:rsidRPr="00BF42D0" w:rsidRDefault="00342D37" w:rsidP="00C570E1">
      <w:pPr>
        <w:pStyle w:val="Textoindependiente31"/>
        <w:rPr>
          <w:rFonts w:ascii="Tw Cen MT" w:hAnsi="Tw Cen MT" w:cs="Arial"/>
        </w:rPr>
      </w:pPr>
    </w:p>
    <w:p w14:paraId="0642A40D" w14:textId="0C30ADCB" w:rsidR="00BF497F" w:rsidRDefault="0041674A" w:rsidP="00ED4DCB">
      <w:pPr>
        <w:pStyle w:val="Textoindependiente31"/>
        <w:rPr>
          <w:rFonts w:ascii="Tw Cen MT" w:hAnsi="Tw Cen MT" w:cs="Arial"/>
        </w:rPr>
      </w:pPr>
      <w:bookmarkStart w:id="1" w:name="_Hlk524126"/>
      <w:r w:rsidRPr="00BF42D0">
        <w:rPr>
          <w:rFonts w:ascii="Tw Cen MT" w:hAnsi="Tw Cen MT" w:cs="Arial"/>
        </w:rPr>
        <w:t>El licitante deberá presentar el documento denominado</w:t>
      </w:r>
      <w:bookmarkEnd w:id="1"/>
      <w:r w:rsidRPr="00BF42D0">
        <w:rPr>
          <w:rFonts w:ascii="Tw Cen MT" w:hAnsi="Tw Cen MT" w:cs="Arial"/>
        </w:rPr>
        <w:t xml:space="preserve"> CONSTANCIA DE CUMPLIMIENTO DE OBLIGACIONES FISCALES</w:t>
      </w:r>
      <w:r w:rsidRPr="00BF42D0">
        <w:rPr>
          <w:rFonts w:ascii="Tw Cen MT" w:hAnsi="Tw Cen M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F42D0">
        <w:rPr>
          <w:rFonts w:ascii="Tw Cen MT" w:hAnsi="Tw Cen MT" w:cs="Arial"/>
        </w:rPr>
        <w:t>Secretaría de Planeación y Finanzas</w:t>
      </w:r>
      <w:r w:rsidRPr="00BF42D0">
        <w:rPr>
          <w:rFonts w:ascii="Tw Cen MT" w:hAnsi="Tw Cen MT"/>
        </w:rPr>
        <w:t xml:space="preserve">, (el trámite es sin costo en la página de internet </w:t>
      </w:r>
      <w:hyperlink r:id="rId15" w:history="1">
        <w:r w:rsidRPr="00BF42D0">
          <w:rPr>
            <w:rStyle w:val="Hipervnculo"/>
            <w:rFonts w:ascii="Tw Cen MT" w:hAnsi="Tw Cen MT"/>
          </w:rPr>
          <w:t>http://www.constancia-noadeudo-sfya.col.gob.mx/</w:t>
        </w:r>
      </w:hyperlink>
      <w:r w:rsidRPr="00BF42D0">
        <w:rPr>
          <w:rFonts w:ascii="Tw Cen MT" w:hAnsi="Tw Cen MT"/>
        </w:rPr>
        <w:t xml:space="preserve"> ); </w:t>
      </w:r>
      <w:r w:rsidR="002B5A88" w:rsidRPr="00BF42D0">
        <w:rPr>
          <w:rFonts w:ascii="Tw Cen MT" w:eastAsia="Calibri" w:hAnsi="Tw Cen MT" w:cs="Arial"/>
          <w:lang w:eastAsia="en-US"/>
        </w:rPr>
        <w:t xml:space="preserve">este trámite también puede realizarlo en forma personal en las oficinas de la Secretaría de Planeación y Finanzas ubicadas en el Complejo Administrativo. </w:t>
      </w:r>
      <w:r w:rsidR="002B5A88" w:rsidRPr="00BF42D0">
        <w:rPr>
          <w:rFonts w:ascii="Tw Cen MT" w:hAnsi="Tw Cen MT"/>
        </w:rPr>
        <w:t>L</w:t>
      </w:r>
      <w:r w:rsidRPr="00BF42D0">
        <w:rPr>
          <w:rFonts w:ascii="Tw Cen MT" w:hAnsi="Tw Cen MT"/>
        </w:rPr>
        <w:t xml:space="preserve">a opinión tendrá una vigencia de 30 días naturales a partir de su emisión. </w:t>
      </w:r>
      <w:r w:rsidRPr="00BF42D0">
        <w:rPr>
          <w:rFonts w:ascii="Tw Cen MT" w:hAnsi="Tw Cen MT" w:cs="Arial"/>
        </w:rPr>
        <w:t>El no presentarlo o presentarlo con obligaciones y/o créditos fiscales a cargo o fuera de la vigencia señalada, será motivo para desestimar su propuesta. ESTE PUNTO APLICA PARA TODAS LAS EMPRESAS TANTO LOCALES COMO FORANEAS.</w:t>
      </w:r>
    </w:p>
    <w:p w14:paraId="42880855" w14:textId="77B47892" w:rsidR="00AA3DAE" w:rsidRDefault="00AA3DAE" w:rsidP="00ED4DCB">
      <w:pPr>
        <w:pStyle w:val="Textoindependiente31"/>
        <w:rPr>
          <w:rFonts w:ascii="Tw Cen MT" w:hAnsi="Tw Cen MT" w:cs="Arial"/>
        </w:rPr>
      </w:pPr>
    </w:p>
    <w:p w14:paraId="6182751E" w14:textId="64D3F84E" w:rsidR="00AA3DAE" w:rsidRDefault="00AA3DAE" w:rsidP="00ED4DCB">
      <w:pPr>
        <w:pStyle w:val="Textoindependiente31"/>
        <w:rPr>
          <w:rFonts w:ascii="Tw Cen MT" w:hAnsi="Tw Cen MT" w:cs="Arial"/>
        </w:rPr>
      </w:pPr>
    </w:p>
    <w:p w14:paraId="32E9C491" w14:textId="77777777" w:rsidR="00AA3DAE" w:rsidRPr="00BF42D0" w:rsidRDefault="00AA3DAE" w:rsidP="00ED4DCB">
      <w:pPr>
        <w:pStyle w:val="Textoindependiente31"/>
        <w:rPr>
          <w:rFonts w:ascii="Tw Cen MT" w:hAnsi="Tw Cen MT" w:cs="Arial"/>
        </w:rPr>
      </w:pPr>
    </w:p>
    <w:p w14:paraId="5C130D7A" w14:textId="61F8E978" w:rsidR="00C21696" w:rsidRPr="00BF42D0" w:rsidRDefault="00C21696" w:rsidP="00ED4DCB">
      <w:pPr>
        <w:pStyle w:val="Textoindependiente31"/>
        <w:rPr>
          <w:rFonts w:ascii="Tw Cen MT" w:hAnsi="Tw Cen MT" w:cs="Arial"/>
        </w:rPr>
      </w:pPr>
    </w:p>
    <w:p w14:paraId="459C35ED" w14:textId="5F8CFE6C" w:rsidR="00051901" w:rsidRPr="00BF42D0" w:rsidRDefault="00051901" w:rsidP="00ED4DCB">
      <w:pPr>
        <w:pStyle w:val="Textoindependiente31"/>
        <w:rPr>
          <w:rFonts w:ascii="Tw Cen MT" w:hAnsi="Tw Cen MT" w:cs="Arial"/>
          <w:b/>
        </w:rPr>
      </w:pPr>
      <w:r w:rsidRPr="00BF42D0">
        <w:rPr>
          <w:rFonts w:ascii="Tw Cen MT" w:hAnsi="Tw Cen MT" w:cs="Arial"/>
          <w:b/>
        </w:rPr>
        <w:lastRenderedPageBreak/>
        <w:t>3.10</w:t>
      </w:r>
      <w:r w:rsidR="003D2901" w:rsidRPr="00BF42D0">
        <w:rPr>
          <w:rFonts w:ascii="Tw Cen MT" w:hAnsi="Tw Cen MT" w:cs="Arial"/>
        </w:rPr>
        <w:tab/>
      </w:r>
      <w:r w:rsidRPr="00BF42D0">
        <w:rPr>
          <w:rFonts w:ascii="Tw Cen MT" w:hAnsi="Tw Cen MT" w:cs="Arial"/>
          <w:b/>
        </w:rPr>
        <w:t>CERTIF</w:t>
      </w:r>
      <w:r w:rsidR="004E4711" w:rsidRPr="00BF42D0">
        <w:rPr>
          <w:rFonts w:ascii="Tw Cen MT" w:hAnsi="Tw Cen MT" w:cs="Arial"/>
          <w:b/>
        </w:rPr>
        <w:t>ICADO DE EMPRESA COLIMENSE.</w:t>
      </w:r>
      <w:r w:rsidRPr="00BF42D0">
        <w:rPr>
          <w:rFonts w:ascii="Tw Cen MT" w:hAnsi="Tw Cen MT" w:cs="Arial"/>
          <w:b/>
        </w:rPr>
        <w:t xml:space="preserve"> (OPCIONAL)</w:t>
      </w:r>
    </w:p>
    <w:p w14:paraId="47AE474E" w14:textId="77777777" w:rsidR="00644F97" w:rsidRPr="00BF42D0" w:rsidRDefault="00644F97" w:rsidP="00ED4DCB">
      <w:pPr>
        <w:pStyle w:val="Textoindependiente31"/>
        <w:rPr>
          <w:rFonts w:ascii="Tw Cen MT" w:hAnsi="Tw Cen MT" w:cs="Arial"/>
        </w:rPr>
      </w:pPr>
    </w:p>
    <w:p w14:paraId="14CDAF93" w14:textId="11AF5D6E" w:rsidR="00051901" w:rsidRPr="00BF42D0" w:rsidRDefault="00051901" w:rsidP="00ED4DCB">
      <w:pPr>
        <w:spacing w:after="0" w:line="240" w:lineRule="auto"/>
        <w:jc w:val="both"/>
        <w:rPr>
          <w:rFonts w:ascii="Tw Cen MT" w:hAnsi="Tw Cen MT" w:cs="Arial"/>
        </w:rPr>
      </w:pPr>
      <w:r w:rsidRPr="00BF42D0">
        <w:rPr>
          <w:rFonts w:ascii="Tw Cen MT" w:hAnsi="Tw Cen MT" w:cs="Arial"/>
        </w:rPr>
        <w:t xml:space="preserve">En la adjudicación de contratos se ponderará a las personas físicas o morales que cuenten con el Certificado de Empresa Colimense, </w:t>
      </w:r>
      <w:r w:rsidR="004816A3" w:rsidRPr="00BF42D0">
        <w:rPr>
          <w:rFonts w:ascii="Tw Cen MT" w:hAnsi="Tw Cen MT" w:cs="Arial"/>
        </w:rPr>
        <w:t xml:space="preserve">vigente, </w:t>
      </w:r>
      <w:r w:rsidRPr="00BF42D0">
        <w:rPr>
          <w:rFonts w:ascii="Tw Cen MT" w:hAnsi="Tw Cen MT" w:cs="Arial"/>
        </w:rPr>
        <w:t xml:space="preserve">en los términos de la ley estatal en materia de fomento económico, </w:t>
      </w:r>
      <w:r w:rsidR="00E617B0" w:rsidRPr="00BF42D0">
        <w:rPr>
          <w:rFonts w:ascii="Tw Cen MT" w:hAnsi="Tw Cen MT" w:cs="Arial"/>
        </w:rPr>
        <w:t>el</w:t>
      </w:r>
      <w:r w:rsidRPr="00BF42D0">
        <w:rPr>
          <w:rFonts w:ascii="Tw Cen MT" w:hAnsi="Tw Cen MT" w:cs="Arial"/>
        </w:rPr>
        <w:t xml:space="preserve"> cuales </w:t>
      </w:r>
      <w:r w:rsidR="00E617B0" w:rsidRPr="00BF42D0">
        <w:rPr>
          <w:rFonts w:ascii="Tw Cen MT" w:hAnsi="Tw Cen MT" w:cs="Arial"/>
        </w:rPr>
        <w:t>será de un</w:t>
      </w:r>
      <w:r w:rsidRPr="00BF42D0">
        <w:rPr>
          <w:rFonts w:ascii="Tw Cen MT" w:hAnsi="Tw Cen MT" w:cs="Arial"/>
        </w:rPr>
        <w:t xml:space="preserve"> </w:t>
      </w:r>
      <w:r w:rsidRPr="00BF42D0">
        <w:rPr>
          <w:rFonts w:ascii="Tw Cen MT" w:hAnsi="Tw Cen MT" w:cs="Arial"/>
          <w:b/>
        </w:rPr>
        <w:t>cinco por ciento</w:t>
      </w:r>
      <w:r w:rsidRPr="00BF42D0">
        <w:rPr>
          <w:rFonts w:ascii="Tw Cen MT" w:hAnsi="Tw Cen MT" w:cs="Arial"/>
        </w:rPr>
        <w:t xml:space="preserve"> </w:t>
      </w:r>
      <w:r w:rsidR="00C57289" w:rsidRPr="00BF42D0">
        <w:rPr>
          <w:rFonts w:ascii="Tw Cen MT" w:hAnsi="Tw Cen MT" w:cs="Arial"/>
        </w:rPr>
        <w:t xml:space="preserve">en </w:t>
      </w:r>
      <w:r w:rsidRPr="00BF42D0">
        <w:rPr>
          <w:rFonts w:ascii="Tw Cen MT" w:hAnsi="Tw Cen MT" w:cs="Arial"/>
        </w:rPr>
        <w:t>la aplicación del derecho de preferencia, de conformid</w:t>
      </w:r>
      <w:r w:rsidR="00C570E1" w:rsidRPr="00BF42D0">
        <w:rPr>
          <w:rFonts w:ascii="Tw Cen MT" w:hAnsi="Tw Cen MT" w:cs="Arial"/>
        </w:rPr>
        <w:t xml:space="preserve">ad con el artículo 40 NUMERAL 9 </w:t>
      </w:r>
      <w:r w:rsidR="00C570E1" w:rsidRPr="00BF42D0">
        <w:rPr>
          <w:rFonts w:ascii="Tw Cen MT" w:hAnsi="Tw Cen MT" w:cs="Arial"/>
          <w:bCs/>
        </w:rPr>
        <w:t>de la Ley de Adquisiciones, Arrendamientos y Servicios del Sector Público del Estado de Colima.</w:t>
      </w:r>
    </w:p>
    <w:p w14:paraId="31D55226" w14:textId="77777777" w:rsidR="00BF497F" w:rsidRPr="00BF42D0" w:rsidRDefault="00BF497F" w:rsidP="00ED4DCB">
      <w:pPr>
        <w:spacing w:after="0" w:line="240" w:lineRule="auto"/>
        <w:jc w:val="both"/>
        <w:rPr>
          <w:rFonts w:ascii="Tw Cen MT" w:hAnsi="Tw Cen MT" w:cs="Arial"/>
        </w:rPr>
      </w:pPr>
    </w:p>
    <w:p w14:paraId="5FBD5B09" w14:textId="5C19B98F" w:rsidR="00051901" w:rsidRPr="00BF42D0" w:rsidRDefault="0095440A" w:rsidP="00ED4DCB">
      <w:pPr>
        <w:pStyle w:val="Prrafodelista"/>
        <w:ind w:left="0"/>
        <w:jc w:val="both"/>
        <w:rPr>
          <w:rFonts w:ascii="Tw Cen MT" w:hAnsi="Tw Cen MT" w:cs="Arial"/>
          <w:b/>
          <w:bCs/>
          <w:sz w:val="22"/>
          <w:szCs w:val="22"/>
        </w:rPr>
      </w:pPr>
      <w:r w:rsidRPr="00BF42D0">
        <w:rPr>
          <w:rFonts w:ascii="Tw Cen MT" w:hAnsi="Tw Cen MT" w:cs="Arial"/>
          <w:b/>
          <w:bCs/>
          <w:sz w:val="22"/>
          <w:szCs w:val="22"/>
        </w:rPr>
        <w:t>3.11</w:t>
      </w:r>
      <w:r w:rsidRPr="00BF42D0">
        <w:rPr>
          <w:rFonts w:ascii="Tw Cen MT" w:hAnsi="Tw Cen MT" w:cs="Arial"/>
          <w:b/>
          <w:bCs/>
          <w:sz w:val="22"/>
          <w:szCs w:val="22"/>
        </w:rPr>
        <w:tab/>
      </w:r>
      <w:r w:rsidR="00051901" w:rsidRPr="00BF42D0">
        <w:rPr>
          <w:rFonts w:ascii="Tw Cen MT" w:hAnsi="Tw Cen MT" w:cs="Arial"/>
          <w:b/>
          <w:bCs/>
          <w:sz w:val="22"/>
          <w:szCs w:val="22"/>
        </w:rPr>
        <w:t>ACRED</w:t>
      </w:r>
      <w:r w:rsidR="005D5F6E" w:rsidRPr="00BF42D0">
        <w:rPr>
          <w:rFonts w:ascii="Tw Cen MT" w:hAnsi="Tw Cen MT" w:cs="Arial"/>
          <w:b/>
          <w:bCs/>
          <w:sz w:val="22"/>
          <w:szCs w:val="22"/>
        </w:rPr>
        <w:t>ITACIÓN DE SOLVENCIA ECONÓMICA.</w:t>
      </w:r>
    </w:p>
    <w:p w14:paraId="775B3E2F" w14:textId="77777777" w:rsidR="004816A3" w:rsidRPr="00BF42D0" w:rsidRDefault="004816A3" w:rsidP="00ED4DCB">
      <w:pPr>
        <w:pStyle w:val="Prrafodelista"/>
        <w:ind w:left="0"/>
        <w:jc w:val="both"/>
        <w:rPr>
          <w:rFonts w:ascii="Tw Cen MT" w:hAnsi="Tw Cen MT" w:cs="Arial"/>
          <w:b/>
          <w:bCs/>
          <w:sz w:val="22"/>
          <w:szCs w:val="22"/>
        </w:rPr>
      </w:pPr>
    </w:p>
    <w:p w14:paraId="65274F87" w14:textId="616A957E" w:rsidR="002B5A88" w:rsidRPr="00BF42D0" w:rsidRDefault="002B5A88" w:rsidP="002B5A88">
      <w:pPr>
        <w:pStyle w:val="Prrafodelista"/>
        <w:ind w:left="0"/>
        <w:jc w:val="both"/>
        <w:rPr>
          <w:rFonts w:ascii="Tw Cen MT" w:hAnsi="Tw Cen MT" w:cs="Arial"/>
          <w:b/>
          <w:sz w:val="22"/>
          <w:szCs w:val="22"/>
        </w:rPr>
      </w:pPr>
      <w:r w:rsidRPr="007E3665">
        <w:rPr>
          <w:rFonts w:ascii="Tw Cen MT" w:hAnsi="Tw Cen MT" w:cs="Arial"/>
          <w:bCs/>
          <w:sz w:val="22"/>
          <w:szCs w:val="22"/>
        </w:rPr>
        <w:t>Presentar</w:t>
      </w:r>
      <w:r w:rsidRPr="007E3665">
        <w:rPr>
          <w:rFonts w:ascii="Tw Cen MT" w:hAnsi="Tw Cen MT" w:cs="Arial"/>
          <w:sz w:val="22"/>
          <w:szCs w:val="22"/>
        </w:rPr>
        <w:t xml:space="preserve"> copia simple</w:t>
      </w:r>
      <w:r w:rsidRPr="007E3665">
        <w:rPr>
          <w:rFonts w:ascii="Tw Cen MT" w:hAnsi="Tw Cen MT" w:cs="Arial"/>
          <w:b/>
          <w:sz w:val="22"/>
          <w:szCs w:val="22"/>
        </w:rPr>
        <w:t xml:space="preserve"> </w:t>
      </w:r>
      <w:r w:rsidRPr="007E3665">
        <w:rPr>
          <w:rFonts w:ascii="Tw Cen MT" w:hAnsi="Tw Cen MT" w:cs="Arial"/>
          <w:sz w:val="22"/>
          <w:szCs w:val="22"/>
        </w:rPr>
        <w:t>de</w:t>
      </w:r>
      <w:r w:rsidRPr="007E3665">
        <w:rPr>
          <w:rFonts w:ascii="Tw Cen MT" w:hAnsi="Tw Cen MT" w:cs="Arial"/>
          <w:b/>
          <w:sz w:val="22"/>
          <w:szCs w:val="22"/>
        </w:rPr>
        <w:t xml:space="preserve"> </w:t>
      </w:r>
      <w:r w:rsidRPr="007E3665">
        <w:rPr>
          <w:rFonts w:ascii="Tw Cen MT" w:hAnsi="Tw Cen MT" w:cs="Arial"/>
          <w:bCs/>
          <w:sz w:val="22"/>
          <w:szCs w:val="22"/>
        </w:rPr>
        <w:t xml:space="preserve">la declaración anual </w:t>
      </w:r>
      <w:r w:rsidRPr="007E3665">
        <w:rPr>
          <w:rFonts w:ascii="Tw Cen MT" w:hAnsi="Tw Cen MT" w:cs="Arial"/>
          <w:b/>
          <w:bCs/>
          <w:sz w:val="22"/>
          <w:szCs w:val="22"/>
        </w:rPr>
        <w:t>201</w:t>
      </w:r>
      <w:r w:rsidR="007E3665" w:rsidRPr="007E3665">
        <w:rPr>
          <w:rFonts w:ascii="Tw Cen MT" w:hAnsi="Tw Cen MT" w:cs="Arial"/>
          <w:b/>
          <w:bCs/>
          <w:sz w:val="22"/>
          <w:szCs w:val="22"/>
        </w:rPr>
        <w:t>9</w:t>
      </w:r>
      <w:r w:rsidRPr="007E3665">
        <w:rPr>
          <w:rFonts w:ascii="Tw Cen MT" w:hAnsi="Tw Cen MT" w:cs="Arial"/>
          <w:bCs/>
          <w:sz w:val="22"/>
          <w:szCs w:val="22"/>
        </w:rPr>
        <w:t xml:space="preserve"> con sus anexos y </w:t>
      </w:r>
      <w:r w:rsidRPr="007E3665">
        <w:rPr>
          <w:rFonts w:ascii="Tw Cen MT" w:hAnsi="Tw Cen MT" w:cs="Arial"/>
          <w:b/>
          <w:sz w:val="22"/>
          <w:szCs w:val="22"/>
        </w:rPr>
        <w:t>acuse de recibido por el SAT.</w:t>
      </w:r>
    </w:p>
    <w:p w14:paraId="147E5803" w14:textId="77777777" w:rsidR="00CC4E61" w:rsidRPr="00BF42D0" w:rsidRDefault="00CC4E61" w:rsidP="00C570E1">
      <w:pPr>
        <w:spacing w:after="0" w:line="240" w:lineRule="auto"/>
        <w:jc w:val="both"/>
        <w:rPr>
          <w:rFonts w:ascii="Tw Cen MT" w:eastAsia="Times New Roman" w:hAnsi="Tw Cen MT" w:cs="Arial"/>
          <w:b/>
          <w:bCs/>
          <w:lang w:eastAsia="es-ES"/>
        </w:rPr>
      </w:pPr>
    </w:p>
    <w:p w14:paraId="6CA0648D" w14:textId="66EB5096" w:rsidR="00051901" w:rsidRPr="00BF42D0" w:rsidRDefault="00051901" w:rsidP="00ED4DCB">
      <w:pPr>
        <w:spacing w:after="0" w:line="240" w:lineRule="auto"/>
        <w:jc w:val="both"/>
        <w:rPr>
          <w:rFonts w:ascii="Tw Cen MT" w:hAnsi="Tw Cen MT" w:cs="Arial"/>
          <w:bCs/>
        </w:rPr>
      </w:pPr>
      <w:r w:rsidRPr="00BF42D0">
        <w:rPr>
          <w:rFonts w:ascii="Tw Cen MT" w:hAnsi="Tw Cen MT" w:cs="Arial"/>
          <w:bCs/>
        </w:rPr>
        <w:t xml:space="preserve">En el caso de pertenecer al régimen de incorporación fiscal </w:t>
      </w:r>
      <w:r w:rsidR="00D8768E">
        <w:rPr>
          <w:rFonts w:ascii="Tw Cen MT" w:hAnsi="Tw Cen MT" w:cs="Arial"/>
          <w:bCs/>
        </w:rPr>
        <w:t>deberá</w:t>
      </w:r>
      <w:r w:rsidRPr="00BF42D0">
        <w:rPr>
          <w:rFonts w:ascii="Tw Cen MT" w:hAnsi="Tw Cen MT" w:cs="Arial"/>
          <w:bCs/>
        </w:rPr>
        <w:t xml:space="preserve"> presentar las dos últimas declaraciones bimestrales en lugar de la anual.</w:t>
      </w:r>
    </w:p>
    <w:p w14:paraId="5C79811A" w14:textId="77777777" w:rsidR="00235E9E" w:rsidRPr="00BF42D0" w:rsidRDefault="00235E9E" w:rsidP="00ED4DCB">
      <w:pPr>
        <w:spacing w:after="0" w:line="240" w:lineRule="auto"/>
        <w:jc w:val="both"/>
        <w:rPr>
          <w:rFonts w:ascii="Tw Cen MT" w:hAnsi="Tw Cen MT" w:cs="Arial"/>
          <w:bCs/>
        </w:rPr>
      </w:pPr>
    </w:p>
    <w:p w14:paraId="603E5E7F" w14:textId="54A8C10B" w:rsidR="00051901" w:rsidRPr="00BF42D0" w:rsidRDefault="00051901" w:rsidP="00ED4DCB">
      <w:pPr>
        <w:pStyle w:val="Textoindependiente31"/>
        <w:rPr>
          <w:rFonts w:ascii="Tw Cen MT" w:hAnsi="Tw Cen MT" w:cs="Arial"/>
          <w:b/>
          <w:bCs/>
        </w:rPr>
      </w:pPr>
      <w:r w:rsidRPr="00BF42D0">
        <w:rPr>
          <w:rFonts w:ascii="Tw Cen MT" w:hAnsi="Tw Cen MT" w:cs="Arial"/>
          <w:b/>
        </w:rPr>
        <w:t>3.12</w:t>
      </w:r>
      <w:r w:rsidR="0095440A" w:rsidRPr="00BF42D0">
        <w:rPr>
          <w:rFonts w:ascii="Tw Cen MT" w:hAnsi="Tw Cen MT" w:cs="Arial"/>
          <w:b/>
        </w:rPr>
        <w:tab/>
      </w:r>
      <w:r w:rsidRPr="00BF42D0">
        <w:rPr>
          <w:rFonts w:ascii="Tw Cen MT" w:hAnsi="Tw Cen MT" w:cs="Arial"/>
          <w:b/>
        </w:rPr>
        <w:t>INFRAESTRUCTURA, CAPACIDAD TÉCNICA, ADMINISTRATIVA Y ECONÓMICA</w:t>
      </w:r>
      <w:r w:rsidR="00995CAC" w:rsidRPr="00BF42D0">
        <w:rPr>
          <w:rFonts w:ascii="Tw Cen MT" w:hAnsi="Tw Cen MT" w:cs="Arial"/>
          <w:b/>
        </w:rPr>
        <w:t xml:space="preserve">. </w:t>
      </w:r>
      <w:r w:rsidRPr="00BF42D0">
        <w:rPr>
          <w:rFonts w:ascii="Tw Cen MT" w:hAnsi="Tw Cen MT" w:cs="Arial"/>
          <w:b/>
          <w:bCs/>
        </w:rPr>
        <w:t xml:space="preserve">(ANEXO </w:t>
      </w:r>
      <w:r w:rsidR="00664987" w:rsidRPr="00BF42D0">
        <w:rPr>
          <w:rFonts w:ascii="Tw Cen MT" w:hAnsi="Tw Cen MT" w:cs="Arial"/>
          <w:b/>
          <w:bCs/>
        </w:rPr>
        <w:t>8</w:t>
      </w:r>
      <w:r w:rsidRPr="00BF42D0">
        <w:rPr>
          <w:rFonts w:ascii="Tw Cen MT" w:hAnsi="Tw Cen MT" w:cs="Arial"/>
          <w:b/>
          <w:bCs/>
        </w:rPr>
        <w:t>)</w:t>
      </w:r>
    </w:p>
    <w:p w14:paraId="650049ED" w14:textId="77777777" w:rsidR="00C4143F" w:rsidRPr="00BF42D0" w:rsidRDefault="00C4143F" w:rsidP="00ED4DCB">
      <w:pPr>
        <w:pStyle w:val="Textoindependiente31"/>
        <w:rPr>
          <w:rFonts w:ascii="Tw Cen MT" w:hAnsi="Tw Cen MT" w:cs="Arial"/>
          <w:b/>
        </w:rPr>
      </w:pPr>
    </w:p>
    <w:p w14:paraId="53BC0FEB" w14:textId="5CC548DC" w:rsidR="00051901" w:rsidRPr="00BF42D0" w:rsidRDefault="00051901" w:rsidP="00ED4DCB">
      <w:pPr>
        <w:spacing w:after="0" w:line="240" w:lineRule="auto"/>
        <w:jc w:val="both"/>
        <w:rPr>
          <w:rFonts w:ascii="Tw Cen MT" w:hAnsi="Tw Cen MT" w:cs="Arial"/>
          <w:b/>
          <w:bCs/>
          <w:lang w:eastAsia="es-MX"/>
        </w:rPr>
      </w:pPr>
      <w:r w:rsidRPr="00BF42D0">
        <w:rPr>
          <w:rFonts w:ascii="Tw Cen MT" w:hAnsi="Tw Cen MT" w:cs="Arial"/>
          <w:lang w:eastAsia="es-MX"/>
        </w:rPr>
        <w:t xml:space="preserve">Escrito original, en papel membretado </w:t>
      </w:r>
      <w:r w:rsidRPr="00BF42D0">
        <w:rPr>
          <w:rFonts w:ascii="Tw Cen MT" w:hAnsi="Tw Cen MT" w:cs="Arial"/>
        </w:rPr>
        <w:t>del licitante, firmada por el representante o apoderado legal</w:t>
      </w:r>
      <w:r w:rsidRPr="00BF42D0">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F42D0">
        <w:rPr>
          <w:rFonts w:ascii="Tw Cen MT" w:hAnsi="Tw Cen MT" w:cs="Arial"/>
          <w:b/>
          <w:bCs/>
          <w:lang w:eastAsia="es-MX"/>
        </w:rPr>
        <w:t xml:space="preserve">. </w:t>
      </w:r>
    </w:p>
    <w:p w14:paraId="70BB85C8" w14:textId="77777777" w:rsidR="00BF497F" w:rsidRPr="00BF42D0" w:rsidRDefault="00BF497F" w:rsidP="00ED4DCB">
      <w:pPr>
        <w:spacing w:after="0" w:line="240" w:lineRule="auto"/>
        <w:jc w:val="both"/>
        <w:rPr>
          <w:rFonts w:ascii="Tw Cen MT" w:hAnsi="Tw Cen MT" w:cs="Arial"/>
          <w:b/>
          <w:bCs/>
          <w:lang w:eastAsia="es-MX"/>
        </w:rPr>
      </w:pPr>
    </w:p>
    <w:p w14:paraId="65083A92" w14:textId="0B20283F" w:rsidR="00051901" w:rsidRPr="00BF42D0" w:rsidRDefault="00051901" w:rsidP="00ED4DCB">
      <w:pPr>
        <w:pStyle w:val="Textoindependiente31"/>
        <w:rPr>
          <w:rFonts w:ascii="Tw Cen MT" w:hAnsi="Tw Cen MT" w:cs="Arial"/>
          <w:b/>
          <w:bCs/>
        </w:rPr>
      </w:pPr>
      <w:r w:rsidRPr="00BF42D0">
        <w:rPr>
          <w:rFonts w:ascii="Tw Cen MT" w:hAnsi="Tw Cen MT" w:cs="Arial"/>
          <w:b/>
        </w:rPr>
        <w:t>3.13</w:t>
      </w:r>
      <w:r w:rsidR="0095440A" w:rsidRPr="00BF42D0">
        <w:rPr>
          <w:rFonts w:ascii="Tw Cen MT" w:hAnsi="Tw Cen MT" w:cs="Arial"/>
          <w:b/>
        </w:rPr>
        <w:tab/>
      </w:r>
      <w:r w:rsidRPr="00BF42D0">
        <w:rPr>
          <w:rFonts w:ascii="Tw Cen MT" w:hAnsi="Tw Cen MT" w:cs="Arial"/>
          <w:b/>
        </w:rPr>
        <w:t xml:space="preserve">GIRO U OBJETO SOCIAL. </w:t>
      </w:r>
      <w:r w:rsidRPr="00BF42D0">
        <w:rPr>
          <w:rFonts w:ascii="Tw Cen MT" w:hAnsi="Tw Cen MT" w:cs="Arial"/>
          <w:b/>
          <w:bCs/>
        </w:rPr>
        <w:t xml:space="preserve">(ANEXO </w:t>
      </w:r>
      <w:r w:rsidR="00664987" w:rsidRPr="00BF42D0">
        <w:rPr>
          <w:rFonts w:ascii="Tw Cen MT" w:hAnsi="Tw Cen MT" w:cs="Arial"/>
          <w:b/>
          <w:bCs/>
        </w:rPr>
        <w:t>9</w:t>
      </w:r>
      <w:r w:rsidRPr="00BF42D0">
        <w:rPr>
          <w:rFonts w:ascii="Tw Cen MT" w:hAnsi="Tw Cen MT" w:cs="Arial"/>
          <w:b/>
          <w:bCs/>
        </w:rPr>
        <w:t>)</w:t>
      </w:r>
    </w:p>
    <w:p w14:paraId="785617B1" w14:textId="19D7DBA9" w:rsidR="002B5A88" w:rsidRPr="00BF42D0" w:rsidRDefault="002B5A88" w:rsidP="00ED4DCB">
      <w:pPr>
        <w:pStyle w:val="Textoindependiente31"/>
        <w:rPr>
          <w:rFonts w:ascii="Tw Cen MT" w:hAnsi="Tw Cen MT" w:cs="Arial"/>
        </w:rPr>
      </w:pPr>
    </w:p>
    <w:p w14:paraId="0912ADB3" w14:textId="51F8EA19" w:rsidR="002B5A88" w:rsidRPr="00BF42D0" w:rsidRDefault="002B5A88" w:rsidP="00ED4DCB">
      <w:pPr>
        <w:pStyle w:val="Textoindependiente31"/>
        <w:rPr>
          <w:rFonts w:ascii="Tw Cen MT" w:hAnsi="Tw Cen MT" w:cs="Arial"/>
        </w:rPr>
      </w:pPr>
      <w:r w:rsidRPr="00BF42D0">
        <w:rPr>
          <w:rFonts w:ascii="Tw Cen MT" w:eastAsia="Calibri" w:hAnsi="Tw Cen MT" w:cs="Arial"/>
          <w:lang w:eastAsia="es-MX"/>
        </w:rPr>
        <w:t xml:space="preserve">Escrito original, en papel membretado </w:t>
      </w:r>
      <w:r w:rsidRPr="00BF42D0">
        <w:rPr>
          <w:rFonts w:ascii="Tw Cen MT" w:hAnsi="Tw Cen MT" w:cs="Arial"/>
        </w:rPr>
        <w:t>del licitante, firmada por el representante o apoderado legal</w:t>
      </w:r>
      <w:r w:rsidRPr="00BF42D0">
        <w:rPr>
          <w:rFonts w:ascii="Tw Cen MT" w:eastAsia="Calibri" w:hAnsi="Tw Cen MT" w:cs="Arial"/>
          <w:lang w:eastAsia="es-MX"/>
        </w:rPr>
        <w:t xml:space="preserve">, BAJO PROTESTA DE DECIR VERDAD, que cuenta con el giro u objeto social </w:t>
      </w:r>
      <w:r w:rsidRPr="00BF42D0">
        <w:rPr>
          <w:rFonts w:ascii="Tw Cen MT" w:hAnsi="Tw Cen MT" w:cstheme="minorHAnsi"/>
        </w:rPr>
        <w:t xml:space="preserve">y cuyas </w:t>
      </w:r>
      <w:r w:rsidRPr="00BF42D0">
        <w:rPr>
          <w:rFonts w:ascii="Tw Cen MT" w:hAnsi="Tw Cen MT" w:cstheme="minorHAnsi"/>
          <w:b/>
        </w:rPr>
        <w:t>actividades comerciales</w:t>
      </w:r>
      <w:r w:rsidRPr="00BF42D0">
        <w:rPr>
          <w:rFonts w:ascii="Tw Cen MT" w:hAnsi="Tw Cen MT" w:cstheme="minorHAnsi"/>
        </w:rPr>
        <w:t xml:space="preserve"> o </w:t>
      </w:r>
      <w:r w:rsidRPr="00BF42D0">
        <w:rPr>
          <w:rFonts w:ascii="Tw Cen MT" w:hAnsi="Tw Cen MT" w:cstheme="minorHAnsi"/>
          <w:b/>
        </w:rPr>
        <w:t>profesionales</w:t>
      </w:r>
      <w:r w:rsidRPr="00BF42D0">
        <w:rPr>
          <w:rFonts w:ascii="Tw Cen MT" w:hAnsi="Tw Cen MT" w:cstheme="minorHAnsi"/>
        </w:rPr>
        <w:t xml:space="preserve"> estén </w:t>
      </w:r>
      <w:r w:rsidRPr="00BF42D0">
        <w:rPr>
          <w:rFonts w:ascii="Tw Cen MT" w:hAnsi="Tw Cen MT" w:cstheme="minorHAnsi"/>
          <w:b/>
        </w:rPr>
        <w:t>relacionadas con los bienes y/o servicios</w:t>
      </w:r>
      <w:r w:rsidRPr="00BF42D0">
        <w:rPr>
          <w:rFonts w:ascii="Tw Cen MT" w:hAnsi="Tw Cen MT" w:cstheme="minorHAnsi"/>
        </w:rPr>
        <w:t xml:space="preserve"> objeto de la presente licitación</w:t>
      </w:r>
      <w:r w:rsidRPr="00BF42D0">
        <w:rPr>
          <w:rFonts w:ascii="Tw Cen MT" w:eastAsia="Calibri" w:hAnsi="Tw Cen MT" w:cs="Arial"/>
          <w:b/>
          <w:bCs/>
          <w:lang w:eastAsia="es-MX"/>
        </w:rPr>
        <w:t>.</w:t>
      </w:r>
    </w:p>
    <w:p w14:paraId="1FE4036F" w14:textId="77777777" w:rsidR="00C4143F" w:rsidRPr="00BF42D0" w:rsidRDefault="00C4143F" w:rsidP="00ED4DCB">
      <w:pPr>
        <w:spacing w:after="0" w:line="240" w:lineRule="auto"/>
        <w:jc w:val="both"/>
        <w:rPr>
          <w:rFonts w:ascii="Tw Cen MT" w:hAnsi="Tw Cen MT" w:cs="Arial"/>
          <w:b/>
          <w:bCs/>
          <w:lang w:eastAsia="es-MX"/>
        </w:rPr>
      </w:pPr>
    </w:p>
    <w:p w14:paraId="46D50D6C" w14:textId="2E919840" w:rsidR="00051901" w:rsidRPr="00BF42D0" w:rsidRDefault="0095440A" w:rsidP="00ED4DCB">
      <w:pPr>
        <w:spacing w:after="0" w:line="240" w:lineRule="auto"/>
        <w:jc w:val="both"/>
        <w:rPr>
          <w:rFonts w:ascii="Tw Cen MT" w:hAnsi="Tw Cen MT" w:cs="Arial"/>
          <w:b/>
        </w:rPr>
      </w:pPr>
      <w:r w:rsidRPr="00BF42D0">
        <w:rPr>
          <w:rFonts w:ascii="Tw Cen MT" w:hAnsi="Tw Cen MT" w:cs="Arial"/>
          <w:b/>
          <w:bCs/>
          <w:lang w:eastAsia="es-MX"/>
        </w:rPr>
        <w:t>3.14</w:t>
      </w:r>
      <w:r w:rsidRPr="00BF42D0">
        <w:rPr>
          <w:rFonts w:ascii="Tw Cen MT" w:hAnsi="Tw Cen MT" w:cs="Arial"/>
          <w:b/>
          <w:bCs/>
          <w:lang w:eastAsia="es-MX"/>
        </w:rPr>
        <w:tab/>
      </w:r>
      <w:r w:rsidR="00995CAC" w:rsidRPr="00BF42D0">
        <w:rPr>
          <w:rFonts w:ascii="Tw Cen MT" w:hAnsi="Tw Cen MT" w:cs="Arial"/>
          <w:b/>
          <w:bCs/>
          <w:lang w:eastAsia="es-MX"/>
        </w:rPr>
        <w:t xml:space="preserve">SUBCONTRATACIONES. </w:t>
      </w:r>
      <w:r w:rsidR="00051901" w:rsidRPr="00BF42D0">
        <w:rPr>
          <w:rFonts w:ascii="Tw Cen MT" w:hAnsi="Tw Cen MT" w:cs="Arial"/>
          <w:b/>
        </w:rPr>
        <w:t>(ANEXO 1</w:t>
      </w:r>
      <w:r w:rsidR="00664987" w:rsidRPr="00BF42D0">
        <w:rPr>
          <w:rFonts w:ascii="Tw Cen MT" w:hAnsi="Tw Cen MT" w:cs="Arial"/>
          <w:b/>
        </w:rPr>
        <w:t>0</w:t>
      </w:r>
      <w:r w:rsidR="00051901" w:rsidRPr="00BF42D0">
        <w:rPr>
          <w:rFonts w:ascii="Tw Cen MT" w:hAnsi="Tw Cen MT" w:cs="Arial"/>
          <w:b/>
        </w:rPr>
        <w:t>)</w:t>
      </w:r>
    </w:p>
    <w:p w14:paraId="09647665" w14:textId="77777777" w:rsidR="00C4143F" w:rsidRPr="00BF42D0" w:rsidRDefault="00C4143F" w:rsidP="00ED4DCB">
      <w:pPr>
        <w:spacing w:after="0" w:line="240" w:lineRule="auto"/>
        <w:jc w:val="both"/>
        <w:rPr>
          <w:rFonts w:ascii="Tw Cen MT" w:hAnsi="Tw Cen MT" w:cs="Arial"/>
          <w:b/>
          <w:bCs/>
          <w:lang w:eastAsia="es-MX"/>
        </w:rPr>
      </w:pPr>
    </w:p>
    <w:p w14:paraId="0E019B24" w14:textId="170AE44B" w:rsidR="00494736" w:rsidRPr="00BF42D0" w:rsidRDefault="00051901" w:rsidP="00ED4DCB">
      <w:pPr>
        <w:spacing w:after="0" w:line="240" w:lineRule="auto"/>
        <w:jc w:val="both"/>
        <w:rPr>
          <w:rFonts w:ascii="Tw Cen MT" w:hAnsi="Tw Cen MT" w:cs="Arial"/>
        </w:rPr>
      </w:pPr>
      <w:r w:rsidRPr="00BF42D0">
        <w:rPr>
          <w:rFonts w:ascii="Tw Cen MT" w:hAnsi="Tw Cen MT" w:cs="Arial"/>
          <w:bCs/>
          <w:lang w:eastAsia="es-MX"/>
        </w:rPr>
        <w:t xml:space="preserve">Presentar escrito, </w:t>
      </w:r>
      <w:r w:rsidR="005E227E" w:rsidRPr="00BF42D0">
        <w:rPr>
          <w:rFonts w:ascii="Tw Cen MT" w:hAnsi="Tw Cen MT" w:cs="Arial"/>
          <w:bCs/>
          <w:lang w:eastAsia="es-MX"/>
        </w:rPr>
        <w:t xml:space="preserve">firmado </w:t>
      </w:r>
      <w:r w:rsidR="004816A3" w:rsidRPr="00BF42D0">
        <w:rPr>
          <w:rFonts w:ascii="Tw Cen MT" w:hAnsi="Tw Cen MT" w:cs="Arial"/>
        </w:rPr>
        <w:t>por el representante o apoderado legal,</w:t>
      </w:r>
      <w:r w:rsidR="004816A3" w:rsidRPr="00BF42D0">
        <w:rPr>
          <w:rFonts w:ascii="Tw Cen MT" w:hAnsi="Tw Cen MT" w:cs="Arial"/>
          <w:bCs/>
          <w:lang w:eastAsia="es-MX"/>
        </w:rPr>
        <w:t xml:space="preserve"> </w:t>
      </w:r>
      <w:r w:rsidRPr="00BF42D0">
        <w:rPr>
          <w:rFonts w:ascii="Tw Cen MT" w:hAnsi="Tw Cen MT" w:cs="Arial"/>
          <w:bCs/>
          <w:lang w:eastAsia="es-MX"/>
        </w:rPr>
        <w:t xml:space="preserve">BAJO PROTESTA DE DECIR VERDAD, donde el licitante justifique que </w:t>
      </w:r>
      <w:r w:rsidRPr="00BF42D0">
        <w:rPr>
          <w:rFonts w:ascii="Tw Cen MT" w:hAnsi="Tw Cen MT" w:cs="Arial"/>
        </w:rPr>
        <w:t>tiene contemplado o no subcontratar, en la que fundamente la posibilidad o imposibilidad de solventar una propuesta sin realizar una subcontratación.</w:t>
      </w:r>
    </w:p>
    <w:p w14:paraId="60F16C21" w14:textId="77777777" w:rsidR="00BF497F" w:rsidRPr="00BF42D0" w:rsidRDefault="00BF497F" w:rsidP="00ED4DCB">
      <w:pPr>
        <w:spacing w:after="0" w:line="240" w:lineRule="auto"/>
        <w:jc w:val="both"/>
        <w:rPr>
          <w:rFonts w:ascii="Tw Cen MT" w:hAnsi="Tw Cen MT" w:cs="Arial"/>
        </w:rPr>
      </w:pPr>
    </w:p>
    <w:p w14:paraId="28CE2234" w14:textId="39948AE9" w:rsidR="00051901" w:rsidRPr="00BF42D0" w:rsidRDefault="0095440A" w:rsidP="00ED4DCB">
      <w:pPr>
        <w:spacing w:after="0" w:line="240" w:lineRule="auto"/>
        <w:jc w:val="both"/>
        <w:rPr>
          <w:rFonts w:ascii="Tw Cen MT" w:hAnsi="Tw Cen MT" w:cs="Arial"/>
          <w:b/>
        </w:rPr>
      </w:pPr>
      <w:r w:rsidRPr="00BF42D0">
        <w:rPr>
          <w:rFonts w:ascii="Tw Cen MT" w:hAnsi="Tw Cen MT" w:cs="Arial"/>
          <w:b/>
        </w:rPr>
        <w:t>3.15</w:t>
      </w:r>
      <w:r w:rsidRPr="00BF42D0">
        <w:rPr>
          <w:rFonts w:ascii="Tw Cen MT" w:hAnsi="Tw Cen MT" w:cs="Arial"/>
          <w:b/>
        </w:rPr>
        <w:tab/>
      </w:r>
      <w:r w:rsidR="00051901" w:rsidRPr="00BF42D0">
        <w:rPr>
          <w:rFonts w:ascii="Tw Cen MT" w:hAnsi="Tw Cen MT" w:cs="Arial"/>
          <w:b/>
        </w:rPr>
        <w:t>ESCRITO QUE FACULTE AL PARTICIPANTE A INTERVENIR EN LA LICITACIÓN.</w:t>
      </w:r>
      <w:r w:rsidRPr="00BF42D0">
        <w:rPr>
          <w:rFonts w:ascii="Tw Cen MT" w:hAnsi="Tw Cen MT" w:cs="Arial"/>
          <w:b/>
        </w:rPr>
        <w:t xml:space="preserve"> </w:t>
      </w:r>
      <w:r w:rsidR="00051901" w:rsidRPr="00BF42D0">
        <w:rPr>
          <w:rFonts w:ascii="Tw Cen MT" w:hAnsi="Tw Cen MT" w:cs="Arial"/>
          <w:b/>
        </w:rPr>
        <w:t>(ANEXO 1</w:t>
      </w:r>
      <w:r w:rsidR="00664987" w:rsidRPr="00BF42D0">
        <w:rPr>
          <w:rFonts w:ascii="Tw Cen MT" w:hAnsi="Tw Cen MT" w:cs="Arial"/>
          <w:b/>
        </w:rPr>
        <w:t>1</w:t>
      </w:r>
      <w:r w:rsidR="00051901" w:rsidRPr="00BF42D0">
        <w:rPr>
          <w:rFonts w:ascii="Tw Cen MT" w:hAnsi="Tw Cen MT" w:cs="Arial"/>
          <w:b/>
        </w:rPr>
        <w:t>)</w:t>
      </w:r>
    </w:p>
    <w:p w14:paraId="6E1EB597" w14:textId="77777777" w:rsidR="00C4143F" w:rsidRPr="00BF42D0" w:rsidRDefault="00C4143F" w:rsidP="00ED4DCB">
      <w:pPr>
        <w:spacing w:after="0" w:line="240" w:lineRule="auto"/>
        <w:jc w:val="both"/>
        <w:rPr>
          <w:rFonts w:ascii="Tw Cen MT" w:hAnsi="Tw Cen MT" w:cs="Arial"/>
          <w:b/>
        </w:rPr>
      </w:pPr>
    </w:p>
    <w:p w14:paraId="0702F42B" w14:textId="5BED64BD" w:rsidR="00051901" w:rsidRPr="00BF42D0" w:rsidRDefault="00051901" w:rsidP="00ED4DCB">
      <w:pPr>
        <w:spacing w:after="0" w:line="240" w:lineRule="auto"/>
        <w:jc w:val="both"/>
        <w:rPr>
          <w:rFonts w:ascii="Tw Cen MT" w:hAnsi="Tw Cen MT" w:cs="Arial"/>
        </w:rPr>
      </w:pPr>
      <w:r w:rsidRPr="00BF42D0">
        <w:rPr>
          <w:rFonts w:ascii="Tw Cen MT" w:hAnsi="Tw Cen MT" w:cs="Arial"/>
        </w:rPr>
        <w:t>Escrito</w:t>
      </w:r>
      <w:r w:rsidRPr="00BF42D0">
        <w:rPr>
          <w:rFonts w:ascii="Tw Cen MT" w:hAnsi="Tw Cen MT" w:cs="Arial"/>
          <w:b/>
        </w:rPr>
        <w:t xml:space="preserve"> </w:t>
      </w:r>
      <w:r w:rsidR="004816A3" w:rsidRPr="00BF42D0">
        <w:rPr>
          <w:rFonts w:ascii="Tw Cen MT" w:hAnsi="Tw Cen MT" w:cs="Arial"/>
          <w:bCs/>
          <w:lang w:eastAsia="es-MX"/>
        </w:rPr>
        <w:t xml:space="preserve">firmado </w:t>
      </w:r>
      <w:r w:rsidR="004816A3" w:rsidRPr="00BF42D0">
        <w:rPr>
          <w:rFonts w:ascii="Tw Cen MT" w:hAnsi="Tw Cen MT" w:cs="Arial"/>
        </w:rPr>
        <w:t>por el representante o apoderado legal</w:t>
      </w:r>
      <w:r w:rsidRPr="00BF42D0">
        <w:rPr>
          <w:rFonts w:ascii="Tw Cen MT" w:hAnsi="Tw Cen MT" w:cs="Arial"/>
        </w:rPr>
        <w:t xml:space="preserve">, BAJO PROTESTA DE DECIR VERDAD, que cuenta con facultades suficientes para comprometerse por sí o por la persona que representa en los términos de la presente licitación. </w:t>
      </w:r>
    </w:p>
    <w:p w14:paraId="304B3A18" w14:textId="77777777" w:rsidR="00B54606" w:rsidRPr="00BF42D0" w:rsidRDefault="00B54606" w:rsidP="00ED4DCB">
      <w:pPr>
        <w:spacing w:after="0" w:line="240" w:lineRule="auto"/>
        <w:jc w:val="both"/>
        <w:rPr>
          <w:rFonts w:ascii="Tw Cen MT" w:hAnsi="Tw Cen MT" w:cs="Arial"/>
        </w:rPr>
      </w:pPr>
    </w:p>
    <w:p w14:paraId="04FB4A1E" w14:textId="68D76BEC" w:rsidR="00051901" w:rsidRPr="00BF42D0" w:rsidRDefault="0095440A" w:rsidP="00ED4DCB">
      <w:pPr>
        <w:spacing w:after="0" w:line="240" w:lineRule="auto"/>
        <w:jc w:val="both"/>
        <w:rPr>
          <w:rFonts w:ascii="Tw Cen MT" w:hAnsi="Tw Cen MT" w:cs="Arial"/>
          <w:b/>
        </w:rPr>
      </w:pPr>
      <w:r w:rsidRPr="00BF42D0">
        <w:rPr>
          <w:rFonts w:ascii="Tw Cen MT" w:hAnsi="Tw Cen MT" w:cs="Arial"/>
          <w:b/>
        </w:rPr>
        <w:t>3.16</w:t>
      </w:r>
      <w:r w:rsidRPr="00BF42D0">
        <w:rPr>
          <w:rFonts w:ascii="Tw Cen MT" w:hAnsi="Tw Cen MT" w:cs="Arial"/>
          <w:b/>
        </w:rPr>
        <w:tab/>
      </w:r>
      <w:r w:rsidR="00051901" w:rsidRPr="00BF42D0">
        <w:rPr>
          <w:rFonts w:ascii="Tw Cen MT" w:hAnsi="Tw Cen MT" w:cs="Arial"/>
          <w:b/>
        </w:rPr>
        <w:t>ESCRITO DE DETERMINACIÓN INDEPENDIENTE DE PROPUESTA (PRESENTACIÓN DE PROPUESTA INDIVIDUAL).</w:t>
      </w:r>
      <w:r w:rsidR="00051901" w:rsidRPr="00BF42D0">
        <w:rPr>
          <w:rFonts w:ascii="Tw Cen MT" w:hAnsi="Tw Cen MT" w:cs="Arial"/>
        </w:rPr>
        <w:t xml:space="preserve"> </w:t>
      </w:r>
      <w:r w:rsidR="00051901" w:rsidRPr="00BF42D0">
        <w:rPr>
          <w:rFonts w:ascii="Tw Cen MT" w:hAnsi="Tw Cen MT" w:cs="Arial"/>
          <w:b/>
        </w:rPr>
        <w:t xml:space="preserve">(ANEXO </w:t>
      </w:r>
      <w:r w:rsidR="00BF497F" w:rsidRPr="00BF42D0">
        <w:rPr>
          <w:rFonts w:ascii="Tw Cen MT" w:hAnsi="Tw Cen MT" w:cs="Arial"/>
          <w:b/>
        </w:rPr>
        <w:t>1</w:t>
      </w:r>
      <w:r w:rsidR="00664987" w:rsidRPr="00BF42D0">
        <w:rPr>
          <w:rFonts w:ascii="Tw Cen MT" w:hAnsi="Tw Cen MT" w:cs="Arial"/>
          <w:b/>
        </w:rPr>
        <w:t>2</w:t>
      </w:r>
      <w:r w:rsidR="00BF497F" w:rsidRPr="00BF42D0">
        <w:rPr>
          <w:rFonts w:ascii="Tw Cen MT" w:hAnsi="Tw Cen MT" w:cs="Arial"/>
          <w:b/>
        </w:rPr>
        <w:t>)</w:t>
      </w:r>
      <w:r w:rsidR="00051901" w:rsidRPr="00BF42D0">
        <w:rPr>
          <w:rFonts w:ascii="Tw Cen MT" w:hAnsi="Tw Cen MT" w:cs="Arial"/>
          <w:b/>
        </w:rPr>
        <w:t xml:space="preserve"> </w:t>
      </w:r>
    </w:p>
    <w:p w14:paraId="2B2944D6" w14:textId="77777777" w:rsidR="00C4143F" w:rsidRPr="00BF42D0" w:rsidRDefault="00C4143F" w:rsidP="00ED4DCB">
      <w:pPr>
        <w:spacing w:after="0" w:line="240" w:lineRule="auto"/>
        <w:jc w:val="both"/>
        <w:rPr>
          <w:rFonts w:ascii="Tw Cen MT" w:hAnsi="Tw Cen MT" w:cs="Arial"/>
          <w:b/>
        </w:rPr>
      </w:pPr>
    </w:p>
    <w:p w14:paraId="4A6EA131" w14:textId="4D26CEA9" w:rsidR="003F452A" w:rsidRDefault="00051901" w:rsidP="00ED4DCB">
      <w:pPr>
        <w:spacing w:after="0" w:line="240" w:lineRule="auto"/>
        <w:jc w:val="both"/>
        <w:rPr>
          <w:rFonts w:ascii="Tw Cen MT" w:hAnsi="Tw Cen MT" w:cs="Arial"/>
        </w:rPr>
      </w:pPr>
      <w:r w:rsidRPr="00BF42D0">
        <w:rPr>
          <w:rFonts w:ascii="Tw Cen MT" w:hAnsi="Tw Cen MT" w:cs="Arial"/>
          <w:b/>
        </w:rPr>
        <w:t>EN CASO DE APLICAR</w:t>
      </w:r>
      <w:r w:rsidRPr="00BF42D0">
        <w:rPr>
          <w:rFonts w:ascii="Tw Cen MT" w:hAnsi="Tw Cen MT" w:cs="Arial"/>
        </w:rPr>
        <w:t>, carta en papel membretado del licitante</w:t>
      </w:r>
      <w:r w:rsidR="00ED4691" w:rsidRPr="00BF42D0">
        <w:rPr>
          <w:rFonts w:ascii="Tw Cen MT" w:hAnsi="Tw Cen MT" w:cs="Arial"/>
        </w:rPr>
        <w:t>,</w:t>
      </w:r>
      <w:r w:rsidRPr="00BF42D0">
        <w:rPr>
          <w:rFonts w:ascii="Tw Cen MT" w:hAnsi="Tw Cen MT" w:cs="Arial"/>
        </w:rPr>
        <w:t xml:space="preserve"> firmada por el representante o apoderado legal, en la que declare, </w:t>
      </w:r>
      <w:r w:rsidRPr="00BF42D0">
        <w:rPr>
          <w:rFonts w:ascii="Tw Cen MT" w:hAnsi="Tw Cen MT" w:cs="Arial"/>
          <w:bCs/>
        </w:rPr>
        <w:t>BAJO PROTESTA DE DECIR VERDAD,</w:t>
      </w:r>
      <w:r w:rsidRPr="00BF42D0">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E24339F" w14:textId="77777777" w:rsidR="003F452A" w:rsidRPr="00BF42D0" w:rsidRDefault="003F452A" w:rsidP="00ED4DCB">
      <w:pPr>
        <w:spacing w:after="0" w:line="240" w:lineRule="auto"/>
        <w:jc w:val="both"/>
        <w:rPr>
          <w:rFonts w:ascii="Tw Cen MT" w:hAnsi="Tw Cen MT" w:cs="Arial"/>
        </w:rPr>
      </w:pPr>
    </w:p>
    <w:p w14:paraId="4BFA4251" w14:textId="57E0E9CF" w:rsidR="00051901" w:rsidRPr="00BF42D0" w:rsidRDefault="0095440A" w:rsidP="00ED4DCB">
      <w:pPr>
        <w:spacing w:after="0" w:line="240" w:lineRule="auto"/>
        <w:jc w:val="both"/>
        <w:rPr>
          <w:rFonts w:ascii="Tw Cen MT" w:hAnsi="Tw Cen MT" w:cs="Arial"/>
          <w:b/>
        </w:rPr>
      </w:pPr>
      <w:r w:rsidRPr="00BF42D0">
        <w:rPr>
          <w:rFonts w:ascii="Tw Cen MT" w:hAnsi="Tw Cen MT" w:cs="Arial"/>
          <w:b/>
        </w:rPr>
        <w:t>3.17</w:t>
      </w:r>
      <w:r w:rsidRPr="00BF42D0">
        <w:rPr>
          <w:rFonts w:ascii="Tw Cen MT" w:hAnsi="Tw Cen MT" w:cs="Arial"/>
          <w:b/>
        </w:rPr>
        <w:tab/>
      </w:r>
      <w:r w:rsidR="00051901" w:rsidRPr="00BF42D0">
        <w:rPr>
          <w:rFonts w:ascii="Tw Cen MT" w:hAnsi="Tw Cen MT" w:cs="Arial"/>
          <w:b/>
        </w:rPr>
        <w:t>ESCRITO PARA PROPUESTAS CONJUNTAS</w:t>
      </w:r>
      <w:r w:rsidR="004E4711" w:rsidRPr="00BF42D0">
        <w:rPr>
          <w:rFonts w:ascii="Tw Cen MT" w:hAnsi="Tw Cen MT" w:cs="Arial"/>
          <w:b/>
        </w:rPr>
        <w:t>.</w:t>
      </w:r>
      <w:r w:rsidR="00C57289" w:rsidRPr="00BF42D0">
        <w:rPr>
          <w:rFonts w:ascii="Tw Cen MT" w:hAnsi="Tw Cen MT" w:cs="Arial"/>
          <w:b/>
        </w:rPr>
        <w:t xml:space="preserve"> </w:t>
      </w:r>
      <w:r w:rsidR="00051901" w:rsidRPr="00BF42D0">
        <w:rPr>
          <w:rFonts w:ascii="Tw Cen MT" w:hAnsi="Tw Cen MT" w:cs="Arial"/>
          <w:b/>
        </w:rPr>
        <w:t>(ANEXO 1</w:t>
      </w:r>
      <w:r w:rsidR="00664987" w:rsidRPr="00BF42D0">
        <w:rPr>
          <w:rFonts w:ascii="Tw Cen MT" w:hAnsi="Tw Cen MT" w:cs="Arial"/>
          <w:b/>
        </w:rPr>
        <w:t>3</w:t>
      </w:r>
      <w:r w:rsidR="00051901" w:rsidRPr="00BF42D0">
        <w:rPr>
          <w:rFonts w:ascii="Tw Cen MT" w:hAnsi="Tw Cen MT" w:cs="Arial"/>
          <w:b/>
        </w:rPr>
        <w:t>)</w:t>
      </w:r>
    </w:p>
    <w:p w14:paraId="69429DA2" w14:textId="77777777" w:rsidR="00C4143F" w:rsidRPr="00BF42D0" w:rsidRDefault="00C4143F" w:rsidP="00ED4DCB">
      <w:pPr>
        <w:spacing w:after="0" w:line="240" w:lineRule="auto"/>
        <w:jc w:val="both"/>
        <w:rPr>
          <w:rFonts w:ascii="Tw Cen MT" w:hAnsi="Tw Cen MT" w:cs="Arial"/>
          <w:b/>
        </w:rPr>
      </w:pPr>
    </w:p>
    <w:p w14:paraId="75820C67" w14:textId="64D2F705" w:rsidR="00995CAC" w:rsidRPr="00BF42D0" w:rsidRDefault="002B5A88" w:rsidP="00ED4DCB">
      <w:pPr>
        <w:spacing w:after="0" w:line="240" w:lineRule="auto"/>
        <w:jc w:val="both"/>
        <w:rPr>
          <w:rFonts w:ascii="Tw Cen MT" w:hAnsi="Tw Cen MT" w:cs="Arial"/>
        </w:rPr>
      </w:pPr>
      <w:r w:rsidRPr="00BF42D0">
        <w:rPr>
          <w:rFonts w:ascii="Tw Cen MT" w:hAnsi="Tw Cen MT" w:cs="Arial"/>
          <w:b/>
        </w:rPr>
        <w:t>EN CASO DE APLICAR</w:t>
      </w:r>
      <w:r w:rsidRPr="00BF42D0">
        <w:rPr>
          <w:rFonts w:ascii="Tw Cen MT" w:hAnsi="Tw Cen M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673AE9D1" w14:textId="61F32B70" w:rsidR="00995CAC" w:rsidRPr="00BF42D0" w:rsidRDefault="00051901" w:rsidP="00ED4DCB">
      <w:pPr>
        <w:spacing w:after="0" w:line="240" w:lineRule="auto"/>
        <w:jc w:val="both"/>
        <w:rPr>
          <w:rFonts w:ascii="Tw Cen MT" w:hAnsi="Tw Cen MT" w:cs="Arial"/>
          <w:b/>
        </w:rPr>
      </w:pPr>
      <w:r w:rsidRPr="00BF42D0">
        <w:rPr>
          <w:rFonts w:ascii="Tw Cen MT" w:hAnsi="Tw Cen MT" w:cs="Arial"/>
          <w:b/>
        </w:rPr>
        <w:lastRenderedPageBreak/>
        <w:t>3.1</w:t>
      </w:r>
      <w:r w:rsidR="0095440A" w:rsidRPr="00BF42D0">
        <w:rPr>
          <w:rFonts w:ascii="Tw Cen MT" w:hAnsi="Tw Cen MT" w:cs="Arial"/>
          <w:b/>
        </w:rPr>
        <w:t>8</w:t>
      </w:r>
      <w:r w:rsidR="0095440A" w:rsidRPr="00BF42D0">
        <w:rPr>
          <w:rFonts w:ascii="Tw Cen MT" w:hAnsi="Tw Cen MT" w:cs="Arial"/>
          <w:b/>
        </w:rPr>
        <w:tab/>
      </w:r>
      <w:r w:rsidRPr="00BF42D0">
        <w:rPr>
          <w:rFonts w:ascii="Tw Cen MT" w:hAnsi="Tw Cen MT" w:cs="Arial"/>
          <w:b/>
        </w:rPr>
        <w:t>CARTA COMPROMISO</w:t>
      </w:r>
      <w:r w:rsidR="004E4711" w:rsidRPr="00BF42D0">
        <w:rPr>
          <w:rFonts w:ascii="Tw Cen MT" w:hAnsi="Tw Cen MT" w:cs="Arial"/>
          <w:b/>
        </w:rPr>
        <w:t>.</w:t>
      </w:r>
      <w:r w:rsidRPr="00BF42D0">
        <w:rPr>
          <w:rFonts w:ascii="Tw Cen MT" w:hAnsi="Tw Cen MT" w:cs="Arial"/>
          <w:b/>
        </w:rPr>
        <w:t xml:space="preserve"> (ANEXO 1</w:t>
      </w:r>
      <w:r w:rsidR="00664987" w:rsidRPr="00BF42D0">
        <w:rPr>
          <w:rFonts w:ascii="Tw Cen MT" w:hAnsi="Tw Cen MT" w:cs="Arial"/>
          <w:b/>
        </w:rPr>
        <w:t>4</w:t>
      </w:r>
      <w:r w:rsidRPr="00BF42D0">
        <w:rPr>
          <w:rFonts w:ascii="Tw Cen MT" w:hAnsi="Tw Cen MT" w:cs="Arial"/>
          <w:b/>
        </w:rPr>
        <w:t>)</w:t>
      </w:r>
    </w:p>
    <w:p w14:paraId="3BA62C2A" w14:textId="77777777" w:rsidR="00C4143F" w:rsidRPr="00BF42D0" w:rsidRDefault="00C4143F" w:rsidP="00ED4DCB">
      <w:pPr>
        <w:spacing w:after="0" w:line="240" w:lineRule="auto"/>
        <w:jc w:val="both"/>
        <w:rPr>
          <w:rFonts w:ascii="Tw Cen MT" w:hAnsi="Tw Cen MT" w:cs="Arial"/>
          <w:b/>
        </w:rPr>
      </w:pPr>
    </w:p>
    <w:p w14:paraId="430D1EF4" w14:textId="3B206AE8" w:rsidR="00BF497F" w:rsidRPr="00BF42D0" w:rsidRDefault="00051901" w:rsidP="00ED4DCB">
      <w:pPr>
        <w:spacing w:after="0" w:line="240" w:lineRule="auto"/>
        <w:jc w:val="both"/>
        <w:rPr>
          <w:rFonts w:ascii="Tw Cen MT" w:hAnsi="Tw Cen MT" w:cs="Arial"/>
          <w:bCs/>
        </w:rPr>
      </w:pPr>
      <w:r w:rsidRPr="00BF42D0">
        <w:rPr>
          <w:rFonts w:ascii="Tw Cen MT" w:hAnsi="Tw Cen MT" w:cs="Arial"/>
        </w:rPr>
        <w:t xml:space="preserve">El licitante deberá presentar </w:t>
      </w:r>
      <w:r w:rsidR="003945F8" w:rsidRPr="00BF42D0">
        <w:rPr>
          <w:rFonts w:ascii="Tw Cen MT" w:hAnsi="Tw Cen MT" w:cs="Arial"/>
        </w:rPr>
        <w:t>esta</w:t>
      </w:r>
      <w:r w:rsidRPr="00BF42D0">
        <w:rPr>
          <w:rFonts w:ascii="Tw Cen MT" w:hAnsi="Tw Cen MT" w:cs="Arial"/>
        </w:rPr>
        <w:t xml:space="preserve"> carta en papel membretado BAJO PROTESTA DE DECIR VERDAD</w:t>
      </w:r>
      <w:r w:rsidRPr="00BF42D0">
        <w:rPr>
          <w:rFonts w:ascii="Tw Cen MT" w:hAnsi="Tw Cen MT" w:cs="Arial"/>
          <w:b/>
        </w:rPr>
        <w:t xml:space="preserve"> </w:t>
      </w:r>
      <w:r w:rsidRPr="00BF42D0">
        <w:rPr>
          <w:rFonts w:ascii="Tw Cen MT" w:hAnsi="Tw Cen MT" w:cs="Arial"/>
        </w:rPr>
        <w:t xml:space="preserve">firmada por el representante o apoderado legal, en la que se compromete </w:t>
      </w:r>
      <w:r w:rsidR="003945F8" w:rsidRPr="00BF42D0">
        <w:rPr>
          <w:rFonts w:ascii="Tw Cen MT" w:hAnsi="Tw Cen MT" w:cs="Arial"/>
        </w:rPr>
        <w:t>a garantizar los</w:t>
      </w:r>
      <w:r w:rsidRPr="00BF42D0">
        <w:rPr>
          <w:rFonts w:ascii="Tw Cen MT" w:hAnsi="Tw Cen MT" w:cs="Arial"/>
        </w:rPr>
        <w:t xml:space="preserve"> bienes y/o servicios con las características señaladas en el </w:t>
      </w:r>
      <w:r w:rsidRPr="00BF42D0">
        <w:rPr>
          <w:rFonts w:ascii="Tw Cen MT" w:hAnsi="Tw Cen MT" w:cs="Arial"/>
          <w:b/>
        </w:rPr>
        <w:t>ANEXO NÚMERO 1 TECNICO</w:t>
      </w:r>
      <w:r w:rsidRPr="00BF42D0">
        <w:rPr>
          <w:rFonts w:ascii="Tw Cen MT" w:hAnsi="Tw Cen MT" w:cs="Arial"/>
        </w:rPr>
        <w:t xml:space="preserve">, </w:t>
      </w:r>
      <w:r w:rsidRPr="00BF42D0">
        <w:rPr>
          <w:rFonts w:ascii="Tw Cen MT" w:hAnsi="Tw Cen MT" w:cs="Arial"/>
          <w:bCs/>
        </w:rPr>
        <w:t>en los términos de honradez, calidad y e</w:t>
      </w:r>
      <w:r w:rsidR="00C570E1" w:rsidRPr="00BF42D0">
        <w:rPr>
          <w:rFonts w:ascii="Tw Cen MT" w:hAnsi="Tw Cen MT" w:cs="Arial"/>
          <w:bCs/>
        </w:rPr>
        <w:t>ficiencia que así se requieran.</w:t>
      </w:r>
    </w:p>
    <w:p w14:paraId="20679FF6" w14:textId="77777777" w:rsidR="00543D87" w:rsidRPr="00BF42D0" w:rsidRDefault="00543D87" w:rsidP="00ED4DCB">
      <w:pPr>
        <w:spacing w:after="0" w:line="240" w:lineRule="auto"/>
        <w:jc w:val="both"/>
        <w:rPr>
          <w:rFonts w:ascii="Tw Cen MT" w:hAnsi="Tw Cen MT" w:cs="Arial"/>
          <w:bCs/>
        </w:rPr>
      </w:pPr>
    </w:p>
    <w:p w14:paraId="68AB4584" w14:textId="61824859" w:rsidR="00051901" w:rsidRPr="00BF42D0" w:rsidRDefault="00051901" w:rsidP="00ED4DCB">
      <w:pPr>
        <w:pStyle w:val="Textoindependiente31"/>
        <w:rPr>
          <w:rFonts w:ascii="Tw Cen MT" w:hAnsi="Tw Cen MT" w:cs="Arial"/>
          <w:b/>
        </w:rPr>
      </w:pPr>
      <w:r w:rsidRPr="00BF42D0">
        <w:rPr>
          <w:rFonts w:ascii="Tw Cen MT" w:hAnsi="Tw Cen MT" w:cs="Arial"/>
          <w:b/>
        </w:rPr>
        <w:t>3.19</w:t>
      </w:r>
      <w:r w:rsidR="0095440A" w:rsidRPr="00BF42D0">
        <w:rPr>
          <w:rFonts w:ascii="Tw Cen MT" w:hAnsi="Tw Cen MT" w:cs="Arial"/>
          <w:b/>
        </w:rPr>
        <w:tab/>
      </w:r>
      <w:r w:rsidRPr="00BF42D0">
        <w:rPr>
          <w:rFonts w:ascii="Tw Cen MT" w:hAnsi="Tw Cen MT" w:cs="Arial"/>
          <w:b/>
        </w:rPr>
        <w:t>TRANSPARENCIA Y DATOS PERSONALES</w:t>
      </w:r>
      <w:r w:rsidR="004E4711" w:rsidRPr="00BF42D0">
        <w:rPr>
          <w:rFonts w:ascii="Tw Cen MT" w:hAnsi="Tw Cen MT" w:cs="Arial"/>
          <w:b/>
        </w:rPr>
        <w:t>.</w:t>
      </w:r>
      <w:r w:rsidRPr="00BF42D0">
        <w:rPr>
          <w:rFonts w:ascii="Tw Cen MT" w:hAnsi="Tw Cen MT" w:cs="Arial"/>
          <w:b/>
        </w:rPr>
        <w:t xml:space="preserve"> (ANEXO 1</w:t>
      </w:r>
      <w:r w:rsidR="00664987" w:rsidRPr="00BF42D0">
        <w:rPr>
          <w:rFonts w:ascii="Tw Cen MT" w:hAnsi="Tw Cen MT" w:cs="Arial"/>
          <w:b/>
        </w:rPr>
        <w:t>5</w:t>
      </w:r>
      <w:r w:rsidRPr="00BF42D0">
        <w:rPr>
          <w:rFonts w:ascii="Tw Cen MT" w:hAnsi="Tw Cen MT" w:cs="Arial"/>
          <w:b/>
        </w:rPr>
        <w:t>)</w:t>
      </w:r>
    </w:p>
    <w:p w14:paraId="70F918B4" w14:textId="77777777" w:rsidR="00C4143F" w:rsidRPr="00BF42D0" w:rsidRDefault="00C4143F" w:rsidP="00ED4DCB">
      <w:pPr>
        <w:pStyle w:val="Textoindependiente31"/>
        <w:rPr>
          <w:rFonts w:ascii="Tw Cen MT" w:hAnsi="Tw Cen MT" w:cs="Arial"/>
          <w:b/>
        </w:rPr>
      </w:pPr>
    </w:p>
    <w:p w14:paraId="0D96CB39" w14:textId="5C07EE75" w:rsidR="00051901" w:rsidRPr="00BF42D0" w:rsidRDefault="00051901" w:rsidP="00ED4DCB">
      <w:pPr>
        <w:pStyle w:val="Textoindependiente31"/>
        <w:rPr>
          <w:rFonts w:ascii="Tw Cen MT" w:hAnsi="Tw Cen MT" w:cs="Arial"/>
        </w:rPr>
      </w:pPr>
      <w:r w:rsidRPr="00BF42D0">
        <w:rPr>
          <w:rFonts w:ascii="Tw Cen MT" w:hAnsi="Tw Cen MT" w:cs="Arial"/>
        </w:rPr>
        <w:t>El licitante deberá presentar carta en papel membretado BAJO PROTESTA DE DECIR VERDAD</w:t>
      </w:r>
      <w:r w:rsidRPr="00BF42D0">
        <w:rPr>
          <w:rFonts w:ascii="Tw Cen MT" w:hAnsi="Tw Cen MT" w:cs="Arial"/>
          <w:b/>
        </w:rPr>
        <w:t xml:space="preserve"> </w:t>
      </w:r>
      <w:r w:rsidRPr="00BF42D0">
        <w:rPr>
          <w:rFonts w:ascii="Tw Cen MT" w:hAnsi="Tw Cen MT" w:cs="Arial"/>
        </w:rPr>
        <w:t xml:space="preserve">firmada por el representante o apoderado legal, en la que manifieste su conformidad en el tratamiento público </w:t>
      </w:r>
      <w:r w:rsidR="006F147E" w:rsidRPr="00BF42D0">
        <w:rPr>
          <w:rFonts w:ascii="Tw Cen MT" w:hAnsi="Tw Cen MT" w:cs="Arial"/>
        </w:rPr>
        <w:t>de</w:t>
      </w:r>
      <w:r w:rsidRPr="00BF42D0">
        <w:rPr>
          <w:rFonts w:ascii="Tw Cen MT" w:hAnsi="Tw Cen MT" w:cs="Arial"/>
        </w:rPr>
        <w:t xml:space="preserv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CFEFD41" w14:textId="77777777" w:rsidR="00BF497F" w:rsidRPr="00BF42D0" w:rsidRDefault="00BF497F" w:rsidP="00ED4DCB">
      <w:pPr>
        <w:pStyle w:val="Textoindependiente31"/>
        <w:rPr>
          <w:rFonts w:ascii="Tw Cen MT" w:hAnsi="Tw Cen MT" w:cs="Arial"/>
        </w:rPr>
      </w:pPr>
    </w:p>
    <w:p w14:paraId="0D46A59F" w14:textId="77777777" w:rsidR="00051901" w:rsidRPr="00BF42D0" w:rsidRDefault="00051901" w:rsidP="00ED4DCB">
      <w:pPr>
        <w:pStyle w:val="Textoindependiente31"/>
        <w:rPr>
          <w:rFonts w:ascii="Tw Cen MT" w:hAnsi="Tw Cen MT" w:cs="Arial"/>
          <w:b/>
          <w:bCs/>
        </w:rPr>
      </w:pPr>
      <w:r w:rsidRPr="00BF42D0">
        <w:rPr>
          <w:rFonts w:ascii="Tw Cen MT" w:hAnsi="Tw Cen MT" w:cs="Arial"/>
          <w:b/>
          <w:bCs/>
        </w:rPr>
        <w:t>3.20</w:t>
      </w:r>
      <w:r w:rsidR="0095440A" w:rsidRPr="00BF42D0">
        <w:rPr>
          <w:rFonts w:ascii="Tw Cen MT" w:hAnsi="Tw Cen MT" w:cs="Arial"/>
          <w:b/>
          <w:bCs/>
        </w:rPr>
        <w:tab/>
      </w:r>
      <w:r w:rsidRPr="00BF42D0">
        <w:rPr>
          <w:rFonts w:ascii="Tw Cen MT" w:hAnsi="Tw Cen MT" w:cs="Arial"/>
          <w:b/>
          <w:bCs/>
        </w:rPr>
        <w:t>PROPUESTA TÉCNICA Y ECONÓMICA.</w:t>
      </w:r>
    </w:p>
    <w:p w14:paraId="1F359C3E" w14:textId="77777777" w:rsidR="00C4143F" w:rsidRPr="00BF42D0" w:rsidRDefault="00C4143F" w:rsidP="00ED4DCB">
      <w:pPr>
        <w:pStyle w:val="Textoindependiente31"/>
        <w:rPr>
          <w:rFonts w:ascii="Tw Cen MT" w:hAnsi="Tw Cen MT" w:cs="Arial"/>
          <w:b/>
          <w:bCs/>
        </w:rPr>
      </w:pPr>
    </w:p>
    <w:p w14:paraId="6A4C73BD" w14:textId="77777777" w:rsidR="00051901" w:rsidRPr="00BF42D0" w:rsidRDefault="00051901" w:rsidP="00ED4DCB">
      <w:pPr>
        <w:pStyle w:val="Textoindependiente31"/>
        <w:rPr>
          <w:rFonts w:ascii="Tw Cen MT" w:hAnsi="Tw Cen MT" w:cs="Arial"/>
        </w:rPr>
      </w:pPr>
      <w:r w:rsidRPr="00BF42D0">
        <w:rPr>
          <w:rFonts w:ascii="Tw Cen MT" w:hAnsi="Tw Cen MT" w:cs="Arial"/>
        </w:rPr>
        <w:t xml:space="preserve">La entrega de proposiciones será por escrito mediante sobre cerrado con propuesta técnica y económica conforme a lo establecido en el punto </w:t>
      </w:r>
      <w:r w:rsidRPr="00BF42D0">
        <w:rPr>
          <w:rFonts w:ascii="Tw Cen MT" w:hAnsi="Tw Cen MT" w:cs="Arial"/>
          <w:b/>
          <w:bCs/>
        </w:rPr>
        <w:t>4.1</w:t>
      </w:r>
      <w:r w:rsidRPr="00BF42D0">
        <w:rPr>
          <w:rFonts w:ascii="Tw Cen MT" w:hAnsi="Tw Cen MT" w:cs="Arial"/>
        </w:rPr>
        <w:t xml:space="preserve"> de estas bases, BAJO PROTESTA DE DECIR VERDAD, firmada por el representante o apoderado legal.</w:t>
      </w:r>
    </w:p>
    <w:p w14:paraId="474457AD" w14:textId="77777777" w:rsidR="00511D71" w:rsidRPr="00BF42D0" w:rsidRDefault="00511D71" w:rsidP="00ED4DCB">
      <w:pPr>
        <w:pStyle w:val="Textoindependiente31"/>
        <w:rPr>
          <w:rFonts w:ascii="Tw Cen MT" w:hAnsi="Tw Cen MT" w:cs="Arial"/>
        </w:rPr>
      </w:pPr>
    </w:p>
    <w:p w14:paraId="7D90895B" w14:textId="274FDB16" w:rsidR="00051901" w:rsidRPr="00BF42D0" w:rsidRDefault="00ED4DCB" w:rsidP="00ED4DCB">
      <w:pPr>
        <w:spacing w:after="0" w:line="240" w:lineRule="auto"/>
        <w:jc w:val="both"/>
        <w:rPr>
          <w:rFonts w:ascii="Tw Cen MT" w:hAnsi="Tw Cen MT" w:cs="Arial"/>
          <w:b/>
        </w:rPr>
      </w:pPr>
      <w:r w:rsidRPr="00BF42D0">
        <w:rPr>
          <w:rFonts w:ascii="Tw Cen MT" w:hAnsi="Tw Cen MT" w:cs="Arial"/>
          <w:b/>
        </w:rPr>
        <w:t>NOTA 1:</w:t>
      </w:r>
    </w:p>
    <w:p w14:paraId="2CF26318" w14:textId="441DB8C1" w:rsidR="00051901" w:rsidRPr="00BF42D0" w:rsidRDefault="00051901" w:rsidP="00ED4DCB">
      <w:pPr>
        <w:spacing w:after="0" w:line="240" w:lineRule="auto"/>
        <w:jc w:val="both"/>
        <w:rPr>
          <w:rFonts w:ascii="Tw Cen MT" w:hAnsi="Tw Cen MT" w:cs="Arial"/>
        </w:rPr>
      </w:pPr>
      <w:r w:rsidRPr="00BF42D0">
        <w:rPr>
          <w:rFonts w:ascii="Tw Cen MT" w:hAnsi="Tw Cen MT" w:cs="Arial"/>
        </w:rPr>
        <w:t xml:space="preserve">Los documentos señalados como requisitos en el </w:t>
      </w:r>
      <w:r w:rsidRPr="00BF42D0">
        <w:rPr>
          <w:rFonts w:ascii="Tw Cen MT" w:hAnsi="Tw Cen MT" w:cs="Arial"/>
          <w:b/>
        </w:rPr>
        <w:t>punto 3</w:t>
      </w:r>
      <w:r w:rsidRPr="00BF42D0">
        <w:rPr>
          <w:rFonts w:ascii="Tw Cen MT" w:hAnsi="Tw Cen MT" w:cs="Arial"/>
        </w:rPr>
        <w:t xml:space="preserve"> son obligatorios, </w:t>
      </w:r>
      <w:r w:rsidR="00FC5CB1" w:rsidRPr="00BF42D0">
        <w:rPr>
          <w:rFonts w:ascii="Tw Cen MT" w:hAnsi="Tw Cen MT" w:cs="Arial"/>
        </w:rPr>
        <w:t>EL CUMPLIMIENTO DE ESTOS REQUISITOS ES INDISPENSABLE, POR LO QUE SU OMISIÓN SERÁ MOTIVO PARA DESECHAR LAS PROPUESTAS PRESENTADAS. En caso de no presentar alguno será desechada su propuesta, excepto</w:t>
      </w:r>
      <w:r w:rsidRPr="00BF42D0">
        <w:rPr>
          <w:rFonts w:ascii="Tw Cen MT" w:hAnsi="Tw Cen MT" w:cs="Arial"/>
        </w:rPr>
        <w:t xml:space="preserve"> los puntos </w:t>
      </w:r>
      <w:r w:rsidRPr="00BF42D0">
        <w:rPr>
          <w:rFonts w:ascii="Tw Cen MT" w:hAnsi="Tw Cen MT" w:cs="Arial"/>
          <w:b/>
        </w:rPr>
        <w:t xml:space="preserve">3.1 y 3.10 </w:t>
      </w:r>
      <w:r w:rsidRPr="00BF42D0">
        <w:rPr>
          <w:rFonts w:ascii="Tw Cen MT" w:hAnsi="Tw Cen MT" w:cs="Arial"/>
        </w:rPr>
        <w:t xml:space="preserve">que son opcionales. </w:t>
      </w:r>
      <w:r w:rsidR="003945F8" w:rsidRPr="00BF42D0">
        <w:rPr>
          <w:rFonts w:ascii="Tw Cen MT" w:hAnsi="Tw Cen MT" w:cs="Arial"/>
        </w:rPr>
        <w:t>Además,</w:t>
      </w:r>
      <w:r w:rsidRPr="00BF42D0">
        <w:rPr>
          <w:rFonts w:ascii="Tw Cen MT" w:hAnsi="Tw Cen MT" w:cs="Arial"/>
        </w:rPr>
        <w:t xml:space="preserve"> el </w:t>
      </w:r>
      <w:r w:rsidRPr="00BF42D0">
        <w:rPr>
          <w:rFonts w:ascii="Tw Cen MT" w:hAnsi="Tw Cen MT" w:cs="Arial"/>
          <w:b/>
        </w:rPr>
        <w:t>3.16</w:t>
      </w:r>
      <w:r w:rsidRPr="00BF42D0">
        <w:rPr>
          <w:rFonts w:ascii="Tw Cen MT" w:hAnsi="Tw Cen MT" w:cs="Arial"/>
        </w:rPr>
        <w:t xml:space="preserve"> y el </w:t>
      </w:r>
      <w:r w:rsidRPr="00BF42D0">
        <w:rPr>
          <w:rFonts w:ascii="Tw Cen MT" w:hAnsi="Tw Cen MT" w:cs="Arial"/>
          <w:b/>
        </w:rPr>
        <w:t>3.17</w:t>
      </w:r>
      <w:r w:rsidRPr="00BF42D0">
        <w:rPr>
          <w:rFonts w:ascii="Tw Cen MT" w:hAnsi="Tw Cen MT" w:cs="Arial"/>
        </w:rPr>
        <w:t>, cuando aplique uno u otro. Todos los Anexos deberán presentarse en formato adjunto, en</w:t>
      </w:r>
      <w:r w:rsidR="00ED4DCB" w:rsidRPr="00BF42D0">
        <w:rPr>
          <w:rFonts w:ascii="Tw Cen MT" w:hAnsi="Tw Cen MT" w:cs="Arial"/>
        </w:rPr>
        <w:t xml:space="preserve"> hoja membretada del licitante.</w:t>
      </w:r>
    </w:p>
    <w:p w14:paraId="0931459F" w14:textId="77777777" w:rsidR="00E74323" w:rsidRPr="00BF42D0" w:rsidRDefault="00E74323" w:rsidP="00ED4DCB">
      <w:pPr>
        <w:spacing w:after="0" w:line="240" w:lineRule="auto"/>
        <w:jc w:val="both"/>
        <w:rPr>
          <w:rFonts w:ascii="Tw Cen MT" w:hAnsi="Tw Cen MT" w:cs="Arial"/>
        </w:rPr>
      </w:pPr>
    </w:p>
    <w:p w14:paraId="69D04D15" w14:textId="77777777" w:rsidR="00051901" w:rsidRPr="00BF42D0" w:rsidRDefault="00051901" w:rsidP="007A7008">
      <w:pPr>
        <w:pStyle w:val="Textoindependiente21"/>
        <w:rPr>
          <w:rFonts w:ascii="Tw Cen MT" w:hAnsi="Tw Cen MT"/>
          <w:lang w:val="es-MX"/>
        </w:rPr>
      </w:pPr>
      <w:r w:rsidRPr="00BF42D0">
        <w:rPr>
          <w:rFonts w:ascii="Tw Cen MT" w:hAnsi="Tw Cen MT"/>
          <w:lang w:val="es-MX"/>
        </w:rPr>
        <w:t>NOTA 2:</w:t>
      </w:r>
    </w:p>
    <w:p w14:paraId="772A15C3" w14:textId="77777777" w:rsidR="00051901" w:rsidRPr="00BF42D0" w:rsidRDefault="00051901" w:rsidP="00ED4DCB">
      <w:pPr>
        <w:pStyle w:val="Prrafodelista"/>
        <w:numPr>
          <w:ilvl w:val="0"/>
          <w:numId w:val="8"/>
        </w:numPr>
        <w:ind w:left="567" w:hanging="567"/>
        <w:jc w:val="both"/>
        <w:rPr>
          <w:rFonts w:ascii="Tw Cen MT" w:hAnsi="Tw Cen MT" w:cs="Arial"/>
          <w:sz w:val="22"/>
          <w:szCs w:val="22"/>
        </w:rPr>
      </w:pPr>
      <w:r w:rsidRPr="00BF42D0">
        <w:rPr>
          <w:rFonts w:ascii="Tw Cen MT" w:hAnsi="Tw Cen M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BF42D0" w:rsidRDefault="00051901" w:rsidP="00ED4DCB">
      <w:pPr>
        <w:pStyle w:val="Prrafodelista"/>
        <w:numPr>
          <w:ilvl w:val="0"/>
          <w:numId w:val="8"/>
        </w:numPr>
        <w:ind w:left="567" w:hanging="567"/>
        <w:jc w:val="both"/>
        <w:rPr>
          <w:rFonts w:ascii="Tw Cen MT" w:hAnsi="Tw Cen MT" w:cs="Arial"/>
          <w:bCs/>
          <w:sz w:val="22"/>
          <w:szCs w:val="22"/>
          <w:u w:val="words"/>
        </w:rPr>
      </w:pPr>
      <w:r w:rsidRPr="00BF42D0">
        <w:rPr>
          <w:rFonts w:ascii="Tw Cen MT" w:hAnsi="Tw Cen MT" w:cs="Arial"/>
          <w:sz w:val="22"/>
          <w:szCs w:val="22"/>
        </w:rPr>
        <w:t xml:space="preserve">La documentación presentada deberá venir preferentemente foliada, la omisión del folio </w:t>
      </w:r>
      <w:r w:rsidRPr="00BF42D0">
        <w:rPr>
          <w:rFonts w:ascii="Tw Cen MT" w:hAnsi="Tw Cen M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094CF66C" w14:textId="77777777" w:rsidR="00051901" w:rsidRPr="00BF42D0" w:rsidRDefault="00051901" w:rsidP="00ED4DCB">
      <w:pPr>
        <w:pStyle w:val="Prrafodelista"/>
        <w:numPr>
          <w:ilvl w:val="0"/>
          <w:numId w:val="8"/>
        </w:numPr>
        <w:ind w:left="567" w:hanging="567"/>
        <w:jc w:val="both"/>
        <w:rPr>
          <w:rFonts w:ascii="Tw Cen MT" w:hAnsi="Tw Cen MT" w:cs="Arial"/>
          <w:bCs/>
          <w:sz w:val="22"/>
          <w:szCs w:val="22"/>
        </w:rPr>
      </w:pPr>
      <w:r w:rsidRPr="00BF42D0">
        <w:rPr>
          <w:rFonts w:ascii="Tw Cen MT" w:hAnsi="Tw Cen MT"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5B20D63" w14:textId="37B098FC" w:rsidR="00C570E1" w:rsidRDefault="00051901" w:rsidP="00AA3DAE">
      <w:pPr>
        <w:pStyle w:val="Prrafodelista"/>
        <w:numPr>
          <w:ilvl w:val="0"/>
          <w:numId w:val="8"/>
        </w:numPr>
        <w:ind w:left="567" w:hanging="567"/>
        <w:jc w:val="both"/>
        <w:rPr>
          <w:rFonts w:ascii="Tw Cen MT" w:hAnsi="Tw Cen MT" w:cs="Arial"/>
          <w:bCs/>
          <w:sz w:val="22"/>
          <w:szCs w:val="22"/>
        </w:rPr>
      </w:pPr>
      <w:r w:rsidRPr="00BF42D0">
        <w:rPr>
          <w:rFonts w:ascii="Tw Cen MT" w:hAnsi="Tw Cen M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w:t>
      </w:r>
    </w:p>
    <w:p w14:paraId="0CE9BB3D" w14:textId="77777777" w:rsidR="00AA3DAE" w:rsidRPr="00AA3DAE" w:rsidRDefault="00AA3DAE" w:rsidP="00AA3DAE">
      <w:pPr>
        <w:jc w:val="both"/>
        <w:rPr>
          <w:rFonts w:ascii="Tw Cen MT" w:hAnsi="Tw Cen MT" w:cs="Arial"/>
          <w:bCs/>
        </w:rPr>
      </w:pPr>
    </w:p>
    <w:p w14:paraId="72BB9CB7" w14:textId="77777777" w:rsidR="00051901" w:rsidRPr="00BF42D0" w:rsidRDefault="00051901" w:rsidP="00ED4DCB">
      <w:pPr>
        <w:pStyle w:val="Textoindependiente21"/>
        <w:shd w:val="clear" w:color="auto" w:fill="BFBFBF"/>
        <w:rPr>
          <w:rFonts w:ascii="Tw Cen MT" w:hAnsi="Tw Cen MT"/>
          <w:lang w:val="es-MX"/>
        </w:rPr>
      </w:pPr>
      <w:r w:rsidRPr="00BF42D0">
        <w:rPr>
          <w:rFonts w:ascii="Tw Cen MT" w:hAnsi="Tw Cen MT"/>
          <w:lang w:val="es-MX"/>
        </w:rPr>
        <w:t>4.</w:t>
      </w:r>
      <w:r w:rsidR="00883D21" w:rsidRPr="00BF42D0">
        <w:rPr>
          <w:rFonts w:ascii="Tw Cen MT" w:hAnsi="Tw Cen MT"/>
          <w:lang w:val="es-MX"/>
        </w:rPr>
        <w:tab/>
      </w:r>
      <w:r w:rsidRPr="00BF42D0">
        <w:rPr>
          <w:rFonts w:ascii="Tw Cen MT" w:hAnsi="Tw Cen MT"/>
          <w:lang w:val="es-MX"/>
        </w:rPr>
        <w:t>PROPOSICIONES.</w:t>
      </w:r>
    </w:p>
    <w:p w14:paraId="0E0C2C63" w14:textId="77777777" w:rsidR="00ED4DCB" w:rsidRPr="00BF42D0" w:rsidRDefault="00ED4DCB" w:rsidP="00ED4DCB">
      <w:pPr>
        <w:pStyle w:val="Textoindependiente3"/>
        <w:rPr>
          <w:rFonts w:ascii="Tw Cen MT" w:hAnsi="Tw Cen MT"/>
        </w:rPr>
      </w:pPr>
    </w:p>
    <w:p w14:paraId="22781FBA" w14:textId="5C2F8BC3" w:rsidR="00306A57" w:rsidRPr="00BF42D0" w:rsidRDefault="00051901" w:rsidP="00ED4DCB">
      <w:pPr>
        <w:pStyle w:val="Textoindependiente3"/>
        <w:rPr>
          <w:rFonts w:ascii="Tw Cen MT" w:hAnsi="Tw Cen MT"/>
        </w:rPr>
      </w:pPr>
      <w:r w:rsidRPr="00BF42D0">
        <w:rPr>
          <w:rFonts w:ascii="Tw Cen MT" w:hAnsi="Tw Cen M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64FCED1C" w14:textId="56214574" w:rsidR="00AA3DAE" w:rsidRDefault="00AA3DAE" w:rsidP="00ED4DCB">
      <w:pPr>
        <w:pStyle w:val="Textoindependiente3"/>
        <w:rPr>
          <w:rFonts w:ascii="Tw Cen MT" w:hAnsi="Tw Cen MT"/>
        </w:rPr>
      </w:pPr>
    </w:p>
    <w:p w14:paraId="55725DC3" w14:textId="1F83EDE4" w:rsidR="00AA3DAE" w:rsidRDefault="00AA3DAE" w:rsidP="00ED4DCB">
      <w:pPr>
        <w:pStyle w:val="Textoindependiente3"/>
        <w:rPr>
          <w:rFonts w:ascii="Tw Cen MT" w:hAnsi="Tw Cen MT"/>
        </w:rPr>
      </w:pPr>
    </w:p>
    <w:p w14:paraId="2349F475" w14:textId="673401EC" w:rsidR="00AA3DAE" w:rsidRDefault="00AA3DAE" w:rsidP="00ED4DCB">
      <w:pPr>
        <w:pStyle w:val="Textoindependiente3"/>
        <w:rPr>
          <w:rFonts w:ascii="Tw Cen MT" w:hAnsi="Tw Cen MT"/>
        </w:rPr>
      </w:pPr>
    </w:p>
    <w:p w14:paraId="513A9745" w14:textId="4FCA186B" w:rsidR="00AA3DAE" w:rsidRDefault="00AA3DAE" w:rsidP="00ED4DCB">
      <w:pPr>
        <w:pStyle w:val="Textoindependiente3"/>
        <w:rPr>
          <w:rFonts w:ascii="Tw Cen MT" w:hAnsi="Tw Cen MT"/>
        </w:rPr>
      </w:pPr>
    </w:p>
    <w:p w14:paraId="17179F5C" w14:textId="77777777" w:rsidR="00AA3DAE" w:rsidRPr="00BF42D0" w:rsidRDefault="00AA3DAE" w:rsidP="00ED4DCB">
      <w:pPr>
        <w:pStyle w:val="Textoindependiente3"/>
        <w:rPr>
          <w:rFonts w:ascii="Tw Cen MT" w:hAnsi="Tw Cen MT"/>
        </w:rPr>
      </w:pPr>
    </w:p>
    <w:p w14:paraId="63C7E2DE" w14:textId="77777777" w:rsidR="00051901" w:rsidRPr="00BF42D0" w:rsidRDefault="00051901" w:rsidP="00ED4DCB">
      <w:pPr>
        <w:pStyle w:val="Textoindependiente21"/>
        <w:rPr>
          <w:rFonts w:ascii="Tw Cen MT" w:hAnsi="Tw Cen MT"/>
          <w:lang w:val="es-MX"/>
        </w:rPr>
      </w:pPr>
      <w:r w:rsidRPr="00BF42D0">
        <w:rPr>
          <w:rFonts w:ascii="Tw Cen MT" w:hAnsi="Tw Cen MT"/>
          <w:lang w:val="es-MX"/>
        </w:rPr>
        <w:lastRenderedPageBreak/>
        <w:t>4.1</w:t>
      </w:r>
      <w:r w:rsidRPr="00BF42D0">
        <w:rPr>
          <w:rFonts w:ascii="Tw Cen MT" w:hAnsi="Tw Cen MT"/>
          <w:lang w:val="es-MX"/>
        </w:rPr>
        <w:tab/>
        <w:t>PROPUESTA TÉCNICA Y ECONÓMICA.</w:t>
      </w:r>
    </w:p>
    <w:p w14:paraId="2F24121F" w14:textId="77777777" w:rsidR="00C4143F" w:rsidRPr="00BF42D0" w:rsidRDefault="00C4143F" w:rsidP="00ED4DCB">
      <w:pPr>
        <w:pStyle w:val="Textoindependiente21"/>
        <w:rPr>
          <w:rFonts w:ascii="Tw Cen MT" w:hAnsi="Tw Cen MT"/>
          <w:lang w:val="es-MX"/>
        </w:rPr>
      </w:pPr>
    </w:p>
    <w:p w14:paraId="06574BF9" w14:textId="77777777" w:rsidR="00051901" w:rsidRPr="00BF42D0" w:rsidRDefault="00051901" w:rsidP="00ED4DCB">
      <w:pPr>
        <w:spacing w:after="0" w:line="240" w:lineRule="auto"/>
        <w:jc w:val="both"/>
        <w:rPr>
          <w:rFonts w:ascii="Tw Cen MT" w:hAnsi="Tw Cen MT" w:cs="Arial"/>
        </w:rPr>
      </w:pPr>
      <w:r w:rsidRPr="00BF42D0">
        <w:rPr>
          <w:rFonts w:ascii="Tw Cen MT" w:hAnsi="Tw Cen MT" w:cs="Arial"/>
        </w:rPr>
        <w:t xml:space="preserve">El sobre cerrado contendrá la propuesta técnica y económica (según se describe en el </w:t>
      </w:r>
      <w:r w:rsidRPr="00BF42D0">
        <w:rPr>
          <w:rFonts w:ascii="Tw Cen MT" w:hAnsi="Tw Cen MT" w:cs="Arial"/>
          <w:b/>
        </w:rPr>
        <w:t>ANEXO NÚMERO 1 TÉCNICO Y ANEXO NÚMERO 2 ECONÓMICO</w:t>
      </w:r>
      <w:r w:rsidRPr="00BF42D0">
        <w:rPr>
          <w:rFonts w:ascii="Tw Cen MT" w:hAnsi="Tw Cen MT" w:cs="Arial"/>
        </w:rPr>
        <w:t xml:space="preserve"> de estas bases). La propuesta técnica y económica deberá presentarse conforme a lo siguiente:</w:t>
      </w:r>
    </w:p>
    <w:p w14:paraId="040F8CA3" w14:textId="77777777" w:rsidR="00ED4DCB" w:rsidRPr="00BF42D0" w:rsidRDefault="00ED4DCB" w:rsidP="00ED4DCB">
      <w:pPr>
        <w:spacing w:after="0" w:line="240" w:lineRule="auto"/>
        <w:jc w:val="both"/>
        <w:rPr>
          <w:rFonts w:ascii="Tw Cen MT" w:hAnsi="Tw Cen MT" w:cs="Arial"/>
        </w:rPr>
      </w:pPr>
    </w:p>
    <w:p w14:paraId="5E0A4375" w14:textId="77777777" w:rsidR="00B0680E" w:rsidRPr="00BF42D0" w:rsidRDefault="00051901" w:rsidP="00ED4DCB">
      <w:pPr>
        <w:pStyle w:val="Prrafodelista"/>
        <w:numPr>
          <w:ilvl w:val="0"/>
          <w:numId w:val="9"/>
        </w:numPr>
        <w:ind w:left="567" w:hanging="567"/>
        <w:rPr>
          <w:rFonts w:ascii="Tw Cen MT" w:hAnsi="Tw Cen MT" w:cs="Arial"/>
          <w:b/>
          <w:bCs/>
          <w:sz w:val="22"/>
          <w:szCs w:val="22"/>
        </w:rPr>
      </w:pPr>
      <w:r w:rsidRPr="00BF42D0">
        <w:rPr>
          <w:rFonts w:ascii="Tw Cen MT" w:hAnsi="Tw Cen MT" w:cs="Arial"/>
          <w:sz w:val="22"/>
          <w:szCs w:val="22"/>
        </w:rPr>
        <w:t>Impresa en papel membretado del licitante, legible, sin tachaduras ni enmendaduras.</w:t>
      </w:r>
      <w:r w:rsidRPr="00BF42D0">
        <w:rPr>
          <w:rFonts w:ascii="Tw Cen MT" w:hAnsi="Tw Cen MT" w:cs="Arial"/>
          <w:b/>
          <w:bCs/>
          <w:sz w:val="22"/>
          <w:szCs w:val="22"/>
        </w:rPr>
        <w:t xml:space="preserve"> </w:t>
      </w:r>
    </w:p>
    <w:p w14:paraId="4ACABB97" w14:textId="56B9947E" w:rsidR="00B0680E" w:rsidRPr="00BF42D0" w:rsidRDefault="00051901" w:rsidP="00ED4DCB">
      <w:pPr>
        <w:pStyle w:val="Prrafodelista"/>
        <w:numPr>
          <w:ilvl w:val="0"/>
          <w:numId w:val="9"/>
        </w:numPr>
        <w:ind w:left="567" w:hanging="567"/>
        <w:jc w:val="both"/>
        <w:rPr>
          <w:rFonts w:ascii="Tw Cen MT" w:hAnsi="Tw Cen MT" w:cs="Arial"/>
          <w:b/>
          <w:bCs/>
          <w:sz w:val="22"/>
          <w:szCs w:val="22"/>
        </w:rPr>
      </w:pPr>
      <w:r w:rsidRPr="00BF42D0">
        <w:rPr>
          <w:rFonts w:ascii="Tw Cen MT" w:hAnsi="Tw Cen MT" w:cs="Arial"/>
          <w:sz w:val="22"/>
          <w:szCs w:val="22"/>
        </w:rPr>
        <w:t xml:space="preserve">Deberá ser clara y precisa, detallando las características técnicas y físicas de los Bienes, Arrendamientos o Servicios ofertados, en concordancia con lo solicitado en el </w:t>
      </w:r>
      <w:r w:rsidRPr="00BF42D0">
        <w:rPr>
          <w:rFonts w:ascii="Tw Cen MT" w:hAnsi="Tw Cen MT" w:cs="Arial"/>
          <w:b/>
          <w:sz w:val="22"/>
          <w:szCs w:val="22"/>
        </w:rPr>
        <w:t>ANEXO NÚMERO 1 TÉCNICO Y ANEXO NÚMERO 2 ECONÓMICO</w:t>
      </w:r>
      <w:r w:rsidRPr="00BF42D0">
        <w:rPr>
          <w:rFonts w:ascii="Tw Cen MT" w:hAnsi="Tw Cen MT" w:cs="Arial"/>
          <w:sz w:val="22"/>
          <w:szCs w:val="22"/>
        </w:rPr>
        <w:t xml:space="preserve"> de estas bases, señalando </w:t>
      </w:r>
      <w:r w:rsidR="00F84598" w:rsidRPr="00BF42D0">
        <w:rPr>
          <w:rFonts w:ascii="Tw Cen MT" w:hAnsi="Tw Cen MT" w:cs="Arial"/>
          <w:sz w:val="22"/>
          <w:szCs w:val="22"/>
        </w:rPr>
        <w:t xml:space="preserve">tanto </w:t>
      </w:r>
      <w:r w:rsidR="003945F8" w:rsidRPr="00BF42D0">
        <w:rPr>
          <w:rFonts w:ascii="Tw Cen MT" w:hAnsi="Tw Cen MT" w:cs="Arial"/>
          <w:sz w:val="22"/>
          <w:szCs w:val="22"/>
        </w:rPr>
        <w:t>el</w:t>
      </w:r>
      <w:r w:rsidRPr="00BF42D0">
        <w:rPr>
          <w:rFonts w:ascii="Tw Cen MT" w:hAnsi="Tw Cen MT" w:cs="Arial"/>
          <w:sz w:val="22"/>
          <w:szCs w:val="22"/>
        </w:rPr>
        <w:t xml:space="preserve"> precio unitario</w:t>
      </w:r>
      <w:r w:rsidR="00F84598" w:rsidRPr="00BF42D0">
        <w:rPr>
          <w:rFonts w:ascii="Tw Cen MT" w:hAnsi="Tw Cen MT" w:cs="Arial"/>
          <w:sz w:val="22"/>
          <w:szCs w:val="22"/>
        </w:rPr>
        <w:t xml:space="preserve"> como el total</w:t>
      </w:r>
      <w:r w:rsidRPr="00BF42D0">
        <w:rPr>
          <w:rFonts w:ascii="Tw Cen MT" w:hAnsi="Tw Cen MT" w:cs="Arial"/>
          <w:sz w:val="22"/>
          <w:szCs w:val="22"/>
        </w:rPr>
        <w:t xml:space="preserve">, en moneda nacional, (pesos mexicanos) </w:t>
      </w:r>
      <w:r w:rsidR="003945F8" w:rsidRPr="00BF42D0">
        <w:rPr>
          <w:rFonts w:ascii="Tw Cen MT" w:hAnsi="Tw Cen MT" w:cs="Arial"/>
          <w:b/>
          <w:sz w:val="22"/>
          <w:szCs w:val="22"/>
        </w:rPr>
        <w:t>SIN</w:t>
      </w:r>
      <w:r w:rsidRPr="00BF42D0">
        <w:rPr>
          <w:rFonts w:ascii="Tw Cen MT" w:hAnsi="Tw Cen MT" w:cs="Arial"/>
          <w:b/>
          <w:bCs/>
          <w:sz w:val="22"/>
          <w:szCs w:val="22"/>
        </w:rPr>
        <w:t xml:space="preserve"> </w:t>
      </w:r>
      <w:r w:rsidR="00B5272B" w:rsidRPr="00BF42D0">
        <w:rPr>
          <w:rFonts w:ascii="Tw Cen MT" w:hAnsi="Tw Cen MT" w:cs="Arial"/>
          <w:b/>
          <w:bCs/>
          <w:sz w:val="22"/>
          <w:szCs w:val="22"/>
        </w:rPr>
        <w:t xml:space="preserve">EL </w:t>
      </w:r>
      <w:r w:rsidRPr="00BF42D0">
        <w:rPr>
          <w:rFonts w:ascii="Tw Cen MT" w:hAnsi="Tw Cen MT" w:cs="Arial"/>
          <w:b/>
          <w:bCs/>
          <w:sz w:val="22"/>
          <w:szCs w:val="22"/>
        </w:rPr>
        <w:t>IMPUESTO</w:t>
      </w:r>
      <w:r w:rsidR="00B5272B" w:rsidRPr="00BF42D0">
        <w:rPr>
          <w:rFonts w:ascii="Tw Cen MT" w:hAnsi="Tw Cen MT" w:cs="Arial"/>
          <w:b/>
          <w:bCs/>
          <w:sz w:val="22"/>
          <w:szCs w:val="22"/>
        </w:rPr>
        <w:t xml:space="preserve"> AL VALOR AGREGADO</w:t>
      </w:r>
      <w:r w:rsidRPr="00BF42D0">
        <w:rPr>
          <w:rFonts w:ascii="Tw Cen MT" w:hAnsi="Tw Cen MT" w:cs="Arial"/>
          <w:sz w:val="22"/>
          <w:szCs w:val="22"/>
        </w:rPr>
        <w:t>.</w:t>
      </w:r>
    </w:p>
    <w:p w14:paraId="5E8B72C2" w14:textId="77777777" w:rsidR="00051901" w:rsidRPr="00BF42D0" w:rsidRDefault="00051901" w:rsidP="00ED4DCB">
      <w:pPr>
        <w:pStyle w:val="Prrafodelista"/>
        <w:numPr>
          <w:ilvl w:val="0"/>
          <w:numId w:val="9"/>
        </w:numPr>
        <w:ind w:left="567" w:hanging="567"/>
        <w:jc w:val="both"/>
        <w:rPr>
          <w:rFonts w:ascii="Tw Cen MT" w:hAnsi="Tw Cen MT" w:cs="Arial"/>
          <w:b/>
          <w:bCs/>
          <w:sz w:val="22"/>
          <w:szCs w:val="22"/>
        </w:rPr>
      </w:pPr>
      <w:r w:rsidRPr="00BF42D0">
        <w:rPr>
          <w:rFonts w:ascii="Tw Cen MT" w:hAnsi="Tw Cen MT" w:cs="Arial"/>
          <w:sz w:val="22"/>
          <w:szCs w:val="22"/>
        </w:rPr>
        <w:t xml:space="preserve">Deberá acreditar los requerimientos mínimos de calidad que el área requirente solicita, conforme al </w:t>
      </w:r>
      <w:r w:rsidRPr="00BF42D0">
        <w:rPr>
          <w:rFonts w:ascii="Tw Cen MT" w:hAnsi="Tw Cen MT" w:cs="Arial"/>
          <w:b/>
          <w:bCs/>
          <w:sz w:val="22"/>
          <w:szCs w:val="22"/>
        </w:rPr>
        <w:t>ANEXO NÚMERO 1 TÉCNICO.</w:t>
      </w:r>
    </w:p>
    <w:p w14:paraId="26BE73B0" w14:textId="77777777" w:rsidR="00051901" w:rsidRPr="00BF42D0" w:rsidRDefault="00051901" w:rsidP="00ED4DCB">
      <w:pPr>
        <w:pStyle w:val="Prrafodelista"/>
        <w:numPr>
          <w:ilvl w:val="0"/>
          <w:numId w:val="9"/>
        </w:numPr>
        <w:ind w:left="567" w:hanging="567"/>
        <w:jc w:val="both"/>
        <w:rPr>
          <w:rFonts w:ascii="Tw Cen MT" w:hAnsi="Tw Cen MT" w:cs="Arial"/>
          <w:b/>
          <w:bCs/>
          <w:sz w:val="22"/>
          <w:szCs w:val="22"/>
        </w:rPr>
      </w:pPr>
      <w:r w:rsidRPr="00BF42D0">
        <w:rPr>
          <w:rFonts w:ascii="Tw Cen MT" w:hAnsi="Tw Cen MT" w:cs="Arial"/>
          <w:sz w:val="22"/>
          <w:szCs w:val="22"/>
        </w:rPr>
        <w:t xml:space="preserve">Deberá ser firmada por la persona legalmente facultada para ello, en todas y cada una de sus hojas, anexando a su firma la leyenda </w:t>
      </w:r>
      <w:r w:rsidRPr="00BF42D0">
        <w:rPr>
          <w:rFonts w:ascii="Tw Cen MT" w:hAnsi="Tw Cen MT" w:cs="Arial"/>
          <w:bCs/>
          <w:sz w:val="22"/>
          <w:szCs w:val="22"/>
        </w:rPr>
        <w:t>“BAJO PROTESTA DE DECIR VERDAD”</w:t>
      </w:r>
      <w:r w:rsidRPr="00BF42D0">
        <w:rPr>
          <w:rFonts w:ascii="Tw Cen MT" w:hAnsi="Tw Cen MT" w:cs="Arial"/>
          <w:b/>
          <w:bCs/>
          <w:sz w:val="22"/>
          <w:szCs w:val="22"/>
        </w:rPr>
        <w:t>.</w:t>
      </w:r>
    </w:p>
    <w:p w14:paraId="73690066" w14:textId="77777777" w:rsidR="00051901" w:rsidRPr="00BF42D0" w:rsidRDefault="00051901" w:rsidP="00ED4DCB">
      <w:pPr>
        <w:pStyle w:val="Prrafodelista"/>
        <w:numPr>
          <w:ilvl w:val="0"/>
          <w:numId w:val="9"/>
        </w:numPr>
        <w:ind w:left="567" w:hanging="567"/>
        <w:jc w:val="both"/>
        <w:rPr>
          <w:rFonts w:ascii="Tw Cen MT" w:hAnsi="Tw Cen MT" w:cs="Arial"/>
          <w:sz w:val="22"/>
          <w:szCs w:val="22"/>
        </w:rPr>
      </w:pPr>
      <w:r w:rsidRPr="00BF42D0">
        <w:rPr>
          <w:rFonts w:ascii="Tw Cen MT" w:hAnsi="Tw Cen MT" w:cs="Arial"/>
          <w:sz w:val="22"/>
          <w:szCs w:val="22"/>
        </w:rPr>
        <w:t>Se presentará en idioma español.</w:t>
      </w:r>
    </w:p>
    <w:p w14:paraId="1E41449D" w14:textId="77777777" w:rsidR="00051901" w:rsidRPr="00BF42D0" w:rsidRDefault="00051901" w:rsidP="00ED4DCB">
      <w:pPr>
        <w:pStyle w:val="Prrafodelista"/>
        <w:numPr>
          <w:ilvl w:val="0"/>
          <w:numId w:val="9"/>
        </w:numPr>
        <w:ind w:left="567" w:hanging="567"/>
        <w:jc w:val="both"/>
        <w:rPr>
          <w:rFonts w:ascii="Tw Cen MT" w:hAnsi="Tw Cen MT" w:cs="Arial"/>
          <w:sz w:val="22"/>
          <w:szCs w:val="22"/>
        </w:rPr>
      </w:pPr>
      <w:r w:rsidRPr="00BF42D0">
        <w:rPr>
          <w:rFonts w:ascii="Tw Cen MT" w:hAnsi="Tw Cen MT" w:cs="Arial"/>
          <w:sz w:val="22"/>
          <w:szCs w:val="22"/>
        </w:rPr>
        <w:t>Los precios ofertados deberán ser fijos, sin escalatoria durante la vigencia del proceso de licitación y durante la vigencia establecida en las bases, para el caso del licitante que resulte adjudicado.</w:t>
      </w:r>
    </w:p>
    <w:p w14:paraId="48F202BE" w14:textId="0AA5051C" w:rsidR="00051901" w:rsidRPr="00BF42D0" w:rsidRDefault="00051901" w:rsidP="00ED4DCB">
      <w:pPr>
        <w:pStyle w:val="Prrafodelista"/>
        <w:numPr>
          <w:ilvl w:val="0"/>
          <w:numId w:val="9"/>
        </w:numPr>
        <w:ind w:left="567" w:hanging="567"/>
        <w:jc w:val="both"/>
        <w:rPr>
          <w:rFonts w:ascii="Tw Cen MT" w:hAnsi="Tw Cen MT" w:cs="Arial"/>
          <w:sz w:val="22"/>
          <w:szCs w:val="22"/>
        </w:rPr>
      </w:pPr>
      <w:r w:rsidRPr="00BF42D0">
        <w:rPr>
          <w:rFonts w:ascii="Tw Cen MT" w:hAnsi="Tw Cen M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w:t>
      </w:r>
      <w:r w:rsidR="008244F8" w:rsidRPr="00BF42D0">
        <w:rPr>
          <w:rFonts w:ascii="Tw Cen MT" w:hAnsi="Tw Cen MT" w:cs="Arial"/>
          <w:sz w:val="22"/>
          <w:szCs w:val="22"/>
        </w:rPr>
        <w:t xml:space="preserve">En caso de discrepancia entre las cantidades escritas con letra y número prevalecerá la primera. </w:t>
      </w:r>
      <w:r w:rsidRPr="00BF42D0">
        <w:rPr>
          <w:rFonts w:ascii="Tw Cen MT" w:hAnsi="Tw Cen MT" w:cs="Arial"/>
          <w:sz w:val="22"/>
          <w:szCs w:val="22"/>
        </w:rPr>
        <w:t>En ningún caso se realizarán correcciones en precios unitarios. En caso de que el licitante no acepte la(s) corrección(es), la propuesta será desechada.</w:t>
      </w:r>
    </w:p>
    <w:p w14:paraId="07600659" w14:textId="77777777" w:rsidR="00883D21" w:rsidRPr="00BF42D0" w:rsidRDefault="00883D21" w:rsidP="00ED4DCB">
      <w:pPr>
        <w:spacing w:after="0" w:line="240" w:lineRule="auto"/>
        <w:rPr>
          <w:rFonts w:ascii="Tw Cen MT" w:hAnsi="Tw Cen MT" w:cs="Arial"/>
          <w:bCs/>
        </w:rPr>
      </w:pPr>
    </w:p>
    <w:p w14:paraId="09E03736" w14:textId="77777777" w:rsidR="00051901" w:rsidRPr="00BF42D0" w:rsidRDefault="00051901" w:rsidP="00ED4DCB">
      <w:pPr>
        <w:spacing w:after="0" w:line="240" w:lineRule="auto"/>
        <w:jc w:val="both"/>
        <w:rPr>
          <w:rFonts w:ascii="Tw Cen MT" w:hAnsi="Tw Cen MT" w:cs="Arial"/>
          <w:bCs/>
        </w:rPr>
      </w:pPr>
      <w:r w:rsidRPr="00BF42D0">
        <w:rPr>
          <w:rFonts w:ascii="Tw Cen MT" w:hAnsi="Tw Cen MT" w:cs="Arial"/>
          <w:bCs/>
        </w:rPr>
        <w:t>LAS PROPUESTAS TÉCNICAS Y ECONÓMICAS QUE NO CONTENGAN CUALQUIERA DE LOS REQUISITOS MENCIONADOS SERÁN DESECHADAS.</w:t>
      </w:r>
    </w:p>
    <w:p w14:paraId="109603B3" w14:textId="77777777" w:rsidR="00ED4DCB" w:rsidRPr="00BF42D0" w:rsidRDefault="00ED4DCB" w:rsidP="00ED4DCB">
      <w:pPr>
        <w:spacing w:after="0" w:line="240" w:lineRule="auto"/>
        <w:jc w:val="both"/>
        <w:rPr>
          <w:rFonts w:ascii="Tw Cen MT" w:hAnsi="Tw Cen MT" w:cs="Arial"/>
          <w:bCs/>
        </w:rPr>
      </w:pPr>
    </w:p>
    <w:p w14:paraId="79B2D2E7" w14:textId="77777777" w:rsidR="00051901" w:rsidRPr="00BF42D0" w:rsidRDefault="00051901" w:rsidP="00ED4DCB">
      <w:pPr>
        <w:pStyle w:val="Textoindependiente21"/>
        <w:rPr>
          <w:rFonts w:ascii="Tw Cen MT" w:hAnsi="Tw Cen MT"/>
          <w:lang w:val="es-MX"/>
        </w:rPr>
      </w:pPr>
      <w:r w:rsidRPr="00BF42D0">
        <w:rPr>
          <w:rFonts w:ascii="Tw Cen MT" w:hAnsi="Tw Cen MT"/>
          <w:lang w:val="es-MX"/>
        </w:rPr>
        <w:t>4.2</w:t>
      </w:r>
      <w:r w:rsidR="00883D21" w:rsidRPr="00BF42D0">
        <w:rPr>
          <w:rFonts w:ascii="Tw Cen MT" w:hAnsi="Tw Cen MT"/>
          <w:lang w:val="es-MX"/>
        </w:rPr>
        <w:tab/>
      </w:r>
      <w:r w:rsidRPr="00BF42D0">
        <w:rPr>
          <w:rFonts w:ascii="Tw Cen MT" w:hAnsi="Tw Cen MT"/>
          <w:lang w:val="es-MX"/>
        </w:rPr>
        <w:t>PROPOSICIONES CONJUNTAS.</w:t>
      </w:r>
    </w:p>
    <w:p w14:paraId="15D7FD91" w14:textId="77777777" w:rsidR="00C4143F" w:rsidRPr="00BF42D0" w:rsidRDefault="00C4143F" w:rsidP="00ED4DCB">
      <w:pPr>
        <w:pStyle w:val="Textoindependiente21"/>
        <w:rPr>
          <w:rFonts w:ascii="Tw Cen MT" w:hAnsi="Tw Cen MT"/>
          <w:lang w:val="es-MX"/>
        </w:rPr>
      </w:pPr>
    </w:p>
    <w:p w14:paraId="6457B533" w14:textId="77777777" w:rsidR="006266B0" w:rsidRPr="00BF42D0" w:rsidRDefault="006266B0" w:rsidP="006266B0">
      <w:pPr>
        <w:pStyle w:val="Textoindependiente21"/>
        <w:rPr>
          <w:rFonts w:ascii="Tw Cen MT" w:hAnsi="Tw Cen MT"/>
          <w:b w:val="0"/>
          <w:lang w:val="es-MX"/>
        </w:rPr>
      </w:pPr>
      <w:r w:rsidRPr="00BF42D0">
        <w:rPr>
          <w:rFonts w:ascii="Tw Cen MT" w:hAnsi="Tw Cen M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362251E5" w14:textId="77777777" w:rsidR="00BC3CBB" w:rsidRPr="00BF42D0" w:rsidRDefault="00BC3CBB" w:rsidP="00ED4DCB">
      <w:pPr>
        <w:pStyle w:val="Textoindependiente21"/>
        <w:rPr>
          <w:rFonts w:ascii="Tw Cen MT" w:hAnsi="Tw Cen MT"/>
          <w:b w:val="0"/>
          <w:lang w:val="es-MX"/>
        </w:rPr>
      </w:pPr>
    </w:p>
    <w:p w14:paraId="4C628918" w14:textId="77777777" w:rsidR="00051901" w:rsidRPr="00BF42D0" w:rsidRDefault="00051901" w:rsidP="00ED4DCB">
      <w:pPr>
        <w:pStyle w:val="Textoindependiente21"/>
        <w:rPr>
          <w:rFonts w:ascii="Tw Cen MT" w:hAnsi="Tw Cen MT"/>
          <w:b w:val="0"/>
          <w:lang w:val="es-MX"/>
        </w:rPr>
      </w:pPr>
      <w:r w:rsidRPr="00BF42D0">
        <w:rPr>
          <w:rFonts w:ascii="Tw Cen MT" w:hAnsi="Tw Cen MT"/>
          <w:b w:val="0"/>
          <w:lang w:val="es-MX"/>
        </w:rPr>
        <w:t>Los participantes que presentan propuestas conjuntas declararán por escrito, BAJO PROTESTA DE DECIR VERDAD, la imposibilidad de presentar propuestas de manera individual.</w:t>
      </w:r>
    </w:p>
    <w:p w14:paraId="5DAC9076" w14:textId="77777777" w:rsidR="00BC3CBB" w:rsidRPr="00BF42D0" w:rsidRDefault="00BC3CBB" w:rsidP="00ED4DCB">
      <w:pPr>
        <w:pStyle w:val="Textoindependiente21"/>
        <w:rPr>
          <w:rFonts w:ascii="Tw Cen MT" w:hAnsi="Tw Cen MT"/>
          <w:b w:val="0"/>
          <w:lang w:val="es-MX"/>
        </w:rPr>
      </w:pPr>
    </w:p>
    <w:p w14:paraId="7B324C9C" w14:textId="77777777" w:rsidR="00051901" w:rsidRPr="00BF42D0" w:rsidRDefault="00051901" w:rsidP="00ED4DCB">
      <w:pPr>
        <w:pStyle w:val="Textoindependiente21"/>
        <w:rPr>
          <w:rFonts w:ascii="Tw Cen MT" w:hAnsi="Tw Cen MT"/>
          <w:b w:val="0"/>
          <w:lang w:val="es-MX"/>
        </w:rPr>
      </w:pPr>
      <w:r w:rsidRPr="00BF42D0">
        <w:rPr>
          <w:rFonts w:ascii="Tw Cen MT" w:hAnsi="Tw Cen MT"/>
          <w:b w:val="0"/>
          <w:lang w:val="es-MX"/>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BF42D0" w:rsidRDefault="00BC3CBB" w:rsidP="00ED4DCB">
      <w:pPr>
        <w:pStyle w:val="Textoindependiente21"/>
        <w:rPr>
          <w:rFonts w:ascii="Tw Cen MT" w:hAnsi="Tw Cen MT"/>
          <w:b w:val="0"/>
          <w:lang w:val="es-MX"/>
        </w:rPr>
      </w:pPr>
    </w:p>
    <w:p w14:paraId="53B1F648" w14:textId="77777777" w:rsidR="00051901" w:rsidRPr="00BF42D0" w:rsidRDefault="00051901" w:rsidP="00ED4DCB">
      <w:pPr>
        <w:pStyle w:val="Textoindependiente21"/>
        <w:rPr>
          <w:rFonts w:ascii="Tw Cen MT" w:hAnsi="Tw Cen MT"/>
          <w:b w:val="0"/>
          <w:lang w:val="es-MX"/>
        </w:rPr>
      </w:pPr>
      <w:r w:rsidRPr="00BF42D0">
        <w:rPr>
          <w:rFonts w:ascii="Tw Cen MT" w:hAnsi="Tw Cen M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2C60C32" w14:textId="77777777" w:rsidR="00BC3CBB" w:rsidRPr="00BF42D0" w:rsidRDefault="00BC3CBB" w:rsidP="00ED4DCB">
      <w:pPr>
        <w:pStyle w:val="Textoindependiente21"/>
        <w:rPr>
          <w:rFonts w:ascii="Tw Cen MT" w:hAnsi="Tw Cen MT"/>
          <w:b w:val="0"/>
          <w:lang w:val="es-MX"/>
        </w:rPr>
      </w:pPr>
    </w:p>
    <w:p w14:paraId="6D41FA80" w14:textId="77777777" w:rsidR="00051901" w:rsidRPr="00BF42D0" w:rsidRDefault="00051901" w:rsidP="00ED4DCB">
      <w:pPr>
        <w:pStyle w:val="Textoindependiente21"/>
        <w:rPr>
          <w:rFonts w:ascii="Tw Cen MT" w:hAnsi="Tw Cen MT"/>
          <w:b w:val="0"/>
          <w:lang w:val="es-MX"/>
        </w:rPr>
      </w:pPr>
      <w:r w:rsidRPr="00BF42D0">
        <w:rPr>
          <w:rFonts w:ascii="Tw Cen MT" w:hAnsi="Tw Cen MT"/>
          <w:b w:val="0"/>
          <w:lang w:val="es-MX"/>
        </w:rPr>
        <w:lastRenderedPageBreak/>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Pr="00BF42D0" w:rsidRDefault="00ED4DCB" w:rsidP="00ED4DCB">
      <w:pPr>
        <w:pStyle w:val="Textoindependiente21"/>
        <w:rPr>
          <w:rFonts w:ascii="Tw Cen MT" w:hAnsi="Tw Cen MT"/>
          <w:b w:val="0"/>
          <w:lang w:val="es-MX"/>
        </w:rPr>
      </w:pPr>
    </w:p>
    <w:p w14:paraId="1733F23E" w14:textId="77777777" w:rsidR="00051901" w:rsidRPr="00BF42D0" w:rsidRDefault="00883D21" w:rsidP="006736DB">
      <w:pPr>
        <w:shd w:val="clear" w:color="auto" w:fill="BFBFBF"/>
        <w:rPr>
          <w:rFonts w:ascii="Tw Cen MT" w:hAnsi="Tw Cen MT" w:cs="Arial"/>
          <w:b/>
          <w:bCs/>
        </w:rPr>
      </w:pPr>
      <w:r w:rsidRPr="00BF42D0">
        <w:rPr>
          <w:rFonts w:ascii="Tw Cen MT" w:hAnsi="Tw Cen MT" w:cs="Arial"/>
          <w:b/>
          <w:bCs/>
        </w:rPr>
        <w:t>5.</w:t>
      </w:r>
      <w:r w:rsidRPr="00BF42D0">
        <w:rPr>
          <w:rFonts w:ascii="Tw Cen MT" w:hAnsi="Tw Cen MT" w:cs="Arial"/>
          <w:b/>
          <w:bCs/>
        </w:rPr>
        <w:tab/>
      </w:r>
      <w:r w:rsidR="00051901" w:rsidRPr="00BF42D0">
        <w:rPr>
          <w:rFonts w:ascii="Tw Cen MT" w:hAnsi="Tw Cen MT" w:cs="Arial"/>
          <w:b/>
          <w:bCs/>
        </w:rPr>
        <w:t>FIRMA DEL CONTRATO.</w:t>
      </w:r>
    </w:p>
    <w:p w14:paraId="3EE1042C" w14:textId="77777777" w:rsidR="00051901" w:rsidRPr="00BF42D0" w:rsidRDefault="00051901" w:rsidP="007E7C3C">
      <w:pPr>
        <w:pStyle w:val="Textoindependiente3"/>
        <w:rPr>
          <w:rFonts w:ascii="Tw Cen MT" w:hAnsi="Tw Cen MT"/>
          <w:b/>
          <w:bCs/>
        </w:rPr>
      </w:pPr>
      <w:r w:rsidRPr="00BF42D0">
        <w:rPr>
          <w:rFonts w:ascii="Tw Cen MT" w:hAnsi="Tw Cen MT"/>
        </w:rPr>
        <w:t xml:space="preserve">La firma del contrato es la formalización para el surtimiento de los bienes, arrendamientos o servicios, después de que se adjudica lo ofertado de la presente licitación y deberá realizarse </w:t>
      </w:r>
      <w:r w:rsidRPr="00BF42D0">
        <w:rPr>
          <w:rFonts w:ascii="Tw Cen MT" w:hAnsi="Tw Cen MT"/>
          <w:b/>
        </w:rPr>
        <w:t>dentro de los 15 días naturales siguientes a la fecha del fallo correspondiente</w:t>
      </w:r>
      <w:r w:rsidRPr="00BF42D0">
        <w:rPr>
          <w:rFonts w:ascii="Tw Cen MT" w:hAnsi="Tw Cen MT"/>
        </w:rPr>
        <w:t>, en la Dirección de Adquisiciones Bienes y Servicios ubicada en el Edificio B Planta Baja, sito en Av. Ejército Mexicano Esq. Tercer Anillo Periférico, Colonia el Diezmo, C.P. 28010, Colima, Col. con el Director de Adquisiciones Bienes y Servicios</w:t>
      </w:r>
      <w:r w:rsidRPr="00BF42D0">
        <w:rPr>
          <w:rFonts w:ascii="Tw Cen MT" w:hAnsi="Tw Cen MT"/>
          <w:b/>
          <w:bCs/>
        </w:rPr>
        <w:t>.</w:t>
      </w:r>
    </w:p>
    <w:p w14:paraId="786CC82B" w14:textId="77777777" w:rsidR="007E7C3C" w:rsidRPr="00BF42D0" w:rsidRDefault="007E7C3C" w:rsidP="007E7C3C">
      <w:pPr>
        <w:pStyle w:val="Textoindependiente3"/>
        <w:rPr>
          <w:rFonts w:ascii="Tw Cen MT" w:hAnsi="Tw Cen MT"/>
        </w:rPr>
      </w:pPr>
    </w:p>
    <w:p w14:paraId="5969E90B" w14:textId="5FD900D6" w:rsidR="00051901" w:rsidRPr="00BF42D0" w:rsidRDefault="00051901" w:rsidP="007E7C3C">
      <w:pPr>
        <w:spacing w:after="0" w:line="240" w:lineRule="auto"/>
        <w:jc w:val="both"/>
        <w:rPr>
          <w:rFonts w:ascii="Tw Cen MT" w:hAnsi="Tw Cen MT" w:cs="Arial"/>
        </w:rPr>
      </w:pPr>
      <w:r w:rsidRPr="00BF42D0">
        <w:rPr>
          <w:rFonts w:ascii="Tw Cen MT" w:hAnsi="Tw Cen MT" w:cs="Arial"/>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8244F8" w:rsidRPr="00BF42D0">
        <w:rPr>
          <w:rFonts w:ascii="Tw Cen MT" w:hAnsi="Tw Cen MT" w:cs="Arial"/>
        </w:rPr>
        <w:t xml:space="preserve">del Sector </w:t>
      </w:r>
      <w:r w:rsidRPr="00BF42D0">
        <w:rPr>
          <w:rFonts w:ascii="Tw Cen MT" w:hAnsi="Tw Cen MT" w:cs="Arial"/>
        </w:rPr>
        <w:t xml:space="preserve">Público del Estado de Colima. </w:t>
      </w:r>
    </w:p>
    <w:p w14:paraId="00482152" w14:textId="77777777" w:rsidR="007E7C3C" w:rsidRPr="00BF42D0" w:rsidRDefault="007E7C3C" w:rsidP="007E7C3C">
      <w:pPr>
        <w:spacing w:after="0" w:line="240" w:lineRule="auto"/>
        <w:jc w:val="both"/>
        <w:rPr>
          <w:rFonts w:ascii="Tw Cen MT" w:hAnsi="Tw Cen MT" w:cs="Arial"/>
        </w:rPr>
      </w:pPr>
    </w:p>
    <w:p w14:paraId="4F1E3BC3" w14:textId="5C68F0F5" w:rsidR="00051901" w:rsidRPr="00BF42D0" w:rsidRDefault="00051901" w:rsidP="007E7C3C">
      <w:pPr>
        <w:spacing w:after="0" w:line="240" w:lineRule="auto"/>
        <w:jc w:val="both"/>
        <w:rPr>
          <w:rFonts w:ascii="Tw Cen MT" w:hAnsi="Tw Cen MT" w:cs="Arial"/>
          <w:b/>
          <w:bCs/>
        </w:rPr>
      </w:pPr>
      <w:r w:rsidRPr="00BF42D0">
        <w:rPr>
          <w:rFonts w:ascii="Tw Cen MT" w:hAnsi="Tw Cen MT" w:cs="Arial"/>
          <w:bCs/>
        </w:rPr>
        <w:t xml:space="preserve">La dependencia requirente informará a la </w:t>
      </w:r>
      <w:r w:rsidRPr="00BF42D0">
        <w:rPr>
          <w:rFonts w:ascii="Tw Cen MT" w:hAnsi="Tw Cen MT" w:cs="Arial"/>
          <w:b/>
          <w:bCs/>
        </w:rPr>
        <w:t>Dirección de Adquisiciones de Bienes y Servicios</w:t>
      </w:r>
      <w:r w:rsidRPr="00BF42D0">
        <w:rPr>
          <w:rFonts w:ascii="Tw Cen MT" w:hAnsi="Tw Cen MT" w:cs="Arial"/>
          <w:bCs/>
        </w:rPr>
        <w:t xml:space="preserve"> de la recepción, ejecución o de la entrega, así como el cumplimiento de los bienes y/o servicios ofrecidos de acuerdo al </w:t>
      </w:r>
      <w:r w:rsidRPr="00BF42D0">
        <w:rPr>
          <w:rFonts w:ascii="Tw Cen MT" w:hAnsi="Tw Cen MT" w:cs="Arial"/>
          <w:b/>
          <w:bCs/>
        </w:rPr>
        <w:t>ANEXO NÚMERO 1 TÉCNICO</w:t>
      </w:r>
      <w:r w:rsidRPr="00BF42D0">
        <w:rPr>
          <w:rFonts w:ascii="Tw Cen MT" w:hAnsi="Tw Cen MT" w:cs="Arial"/>
          <w:b/>
        </w:rPr>
        <w:t xml:space="preserve"> Y ANEXO NÚMERO 2 ECONÓMICO</w:t>
      </w:r>
      <w:r w:rsidRPr="00BF42D0">
        <w:rPr>
          <w:rFonts w:ascii="Tw Cen MT" w:hAnsi="Tw Cen MT" w:cs="Arial"/>
          <w:b/>
          <w:bCs/>
        </w:rPr>
        <w:t>.</w:t>
      </w:r>
    </w:p>
    <w:p w14:paraId="6A32F877" w14:textId="77777777" w:rsidR="007E7C3C" w:rsidRPr="00BF42D0" w:rsidRDefault="007E7C3C" w:rsidP="007E7C3C">
      <w:pPr>
        <w:spacing w:after="0" w:line="240" w:lineRule="auto"/>
        <w:jc w:val="both"/>
        <w:rPr>
          <w:rFonts w:ascii="Tw Cen MT" w:hAnsi="Tw Cen MT" w:cs="Arial"/>
          <w:b/>
          <w:bCs/>
        </w:rPr>
      </w:pPr>
    </w:p>
    <w:p w14:paraId="55E78FD7" w14:textId="77777777" w:rsidR="00051901" w:rsidRPr="00BF42D0" w:rsidRDefault="00051901" w:rsidP="007E7C3C">
      <w:pPr>
        <w:spacing w:after="0" w:line="240" w:lineRule="auto"/>
        <w:jc w:val="both"/>
        <w:rPr>
          <w:rFonts w:ascii="Tw Cen MT" w:hAnsi="Tw Cen MT" w:cs="Arial"/>
        </w:rPr>
      </w:pPr>
      <w:r w:rsidRPr="00BF42D0">
        <w:rPr>
          <w:rFonts w:ascii="Tw Cen MT" w:hAnsi="Tw Cen M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BF42D0" w:rsidRDefault="00917E03" w:rsidP="007E7C3C">
      <w:pPr>
        <w:spacing w:after="0" w:line="240" w:lineRule="auto"/>
        <w:jc w:val="both"/>
        <w:rPr>
          <w:rFonts w:ascii="Tw Cen MT" w:hAnsi="Tw Cen MT" w:cs="Arial"/>
        </w:rPr>
      </w:pPr>
    </w:p>
    <w:p w14:paraId="2F860971" w14:textId="73093A22" w:rsidR="00051901" w:rsidRPr="00BF42D0" w:rsidRDefault="00051901" w:rsidP="007E7C3C">
      <w:pPr>
        <w:spacing w:after="0" w:line="240" w:lineRule="auto"/>
        <w:rPr>
          <w:rFonts w:ascii="Tw Cen MT" w:hAnsi="Tw Cen MT" w:cs="Arial"/>
        </w:rPr>
      </w:pPr>
      <w:r w:rsidRPr="00AD2D9B">
        <w:rPr>
          <w:rFonts w:ascii="Tw Cen MT" w:hAnsi="Tw Cen MT" w:cs="Arial"/>
        </w:rPr>
        <w:t xml:space="preserve">El presente contrato abarcará </w:t>
      </w:r>
      <w:r w:rsidR="00AA3DAE" w:rsidRPr="00AD2D9B">
        <w:rPr>
          <w:rFonts w:ascii="Tw Cen MT" w:hAnsi="Tw Cen MT" w:cs="Arial"/>
          <w:b/>
        </w:rPr>
        <w:t>DOS</w:t>
      </w:r>
      <w:r w:rsidRPr="00AD2D9B">
        <w:rPr>
          <w:rFonts w:ascii="Tw Cen MT" w:hAnsi="Tw Cen MT" w:cs="Arial"/>
          <w:b/>
        </w:rPr>
        <w:t xml:space="preserve"> EJERCICIO</w:t>
      </w:r>
      <w:r w:rsidR="00AA3DAE" w:rsidRPr="00AD2D9B">
        <w:rPr>
          <w:rFonts w:ascii="Tw Cen MT" w:hAnsi="Tw Cen MT" w:cs="Arial"/>
          <w:b/>
        </w:rPr>
        <w:t>S</w:t>
      </w:r>
      <w:r w:rsidRPr="00AD2D9B">
        <w:rPr>
          <w:rFonts w:ascii="Tw Cen MT" w:hAnsi="Tw Cen MT" w:cs="Arial"/>
          <w:b/>
        </w:rPr>
        <w:t xml:space="preserve"> FISCAL</w:t>
      </w:r>
      <w:r w:rsidR="00AA3DAE" w:rsidRPr="00AD2D9B">
        <w:rPr>
          <w:rFonts w:ascii="Tw Cen MT" w:hAnsi="Tw Cen MT" w:cs="Arial"/>
          <w:b/>
        </w:rPr>
        <w:t>ES</w:t>
      </w:r>
      <w:r w:rsidRPr="00AD2D9B">
        <w:rPr>
          <w:rFonts w:ascii="Tw Cen MT" w:hAnsi="Tw Cen MT" w:cs="Arial"/>
        </w:rPr>
        <w:t>.</w:t>
      </w:r>
    </w:p>
    <w:p w14:paraId="13C33D30" w14:textId="77777777" w:rsidR="00511D71" w:rsidRPr="00BF42D0" w:rsidRDefault="00511D71" w:rsidP="007E7C3C">
      <w:pPr>
        <w:spacing w:after="0" w:line="240" w:lineRule="auto"/>
        <w:rPr>
          <w:rFonts w:ascii="Tw Cen MT" w:hAnsi="Tw Cen MT" w:cs="Arial"/>
        </w:rPr>
      </w:pPr>
    </w:p>
    <w:p w14:paraId="442501D4" w14:textId="29C00C53" w:rsidR="00051901" w:rsidRPr="00BF42D0" w:rsidRDefault="00051901" w:rsidP="005212DD">
      <w:pPr>
        <w:pStyle w:val="Textoindependiente21"/>
        <w:tabs>
          <w:tab w:val="left" w:pos="426"/>
        </w:tabs>
        <w:rPr>
          <w:rFonts w:ascii="Tw Cen MT" w:hAnsi="Tw Cen MT"/>
          <w:lang w:val="es-MX"/>
        </w:rPr>
      </w:pPr>
      <w:r w:rsidRPr="00BF42D0">
        <w:rPr>
          <w:rFonts w:ascii="Tw Cen MT" w:hAnsi="Tw Cen MT"/>
          <w:lang w:val="es-MX"/>
        </w:rPr>
        <w:t>5.1</w:t>
      </w:r>
      <w:r w:rsidRPr="00BF42D0">
        <w:rPr>
          <w:rFonts w:ascii="Tw Cen MT" w:hAnsi="Tw Cen MT"/>
          <w:lang w:val="es-MX"/>
        </w:rPr>
        <w:tab/>
        <w:t>INSTRUCCIONES PARA LA ELABORACIÓN Y ENTREGA DE LA GARANTÍA DE CUMPLIMIENTO DEL CONTRATO.</w:t>
      </w:r>
    </w:p>
    <w:p w14:paraId="47A58938" w14:textId="77777777" w:rsidR="00511D71" w:rsidRPr="00BF42D0" w:rsidRDefault="00511D71" w:rsidP="005212DD">
      <w:pPr>
        <w:pStyle w:val="Textoindependiente21"/>
        <w:tabs>
          <w:tab w:val="left" w:pos="426"/>
        </w:tabs>
        <w:rPr>
          <w:rFonts w:ascii="Tw Cen MT" w:hAnsi="Tw Cen MT"/>
          <w:lang w:val="es-MX"/>
        </w:rPr>
      </w:pPr>
    </w:p>
    <w:p w14:paraId="41EAA2EC" w14:textId="77777777" w:rsidR="00B5272B" w:rsidRPr="00BF42D0" w:rsidRDefault="00B5272B" w:rsidP="00B5272B">
      <w:pPr>
        <w:pStyle w:val="Textoindependiente3"/>
        <w:rPr>
          <w:rFonts w:ascii="Tw Cen MT" w:hAnsi="Tw Cen MT"/>
        </w:rPr>
      </w:pPr>
      <w:r w:rsidRPr="00BF42D0">
        <w:rPr>
          <w:rFonts w:ascii="Tw Cen MT" w:hAnsi="Tw Cen M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F42D0">
        <w:rPr>
          <w:rFonts w:ascii="Tw Cen MT" w:hAnsi="Tw Cen MT"/>
          <w:b/>
          <w:bCs/>
        </w:rPr>
        <w:t xml:space="preserve">10% </w:t>
      </w:r>
      <w:r w:rsidRPr="00BF42D0">
        <w:rPr>
          <w:rFonts w:ascii="Tw Cen MT" w:hAnsi="Tw Cen MT"/>
          <w:bCs/>
        </w:rPr>
        <w:t>del monto total</w:t>
      </w:r>
      <w:r w:rsidRPr="00BF42D0">
        <w:rPr>
          <w:rFonts w:ascii="Tw Cen MT" w:hAnsi="Tw Cen MT"/>
          <w:b/>
          <w:bCs/>
        </w:rPr>
        <w:t xml:space="preserve"> ANTES DE IMPUESTOS </w:t>
      </w:r>
      <w:r w:rsidRPr="00BF42D0">
        <w:rPr>
          <w:rFonts w:ascii="Tw Cen MT" w:hAnsi="Tw Cen MT"/>
          <w:bCs/>
        </w:rPr>
        <w:t>del monto adjudicado</w:t>
      </w:r>
      <w:r w:rsidRPr="00BF42D0">
        <w:rPr>
          <w:rFonts w:ascii="Tw Cen MT" w:hAnsi="Tw Cen MT"/>
        </w:rPr>
        <w:t>, como garantía del buen cumplimiento del contrato, a favor de la</w:t>
      </w:r>
      <w:r w:rsidRPr="00BF42D0">
        <w:rPr>
          <w:rFonts w:ascii="Tw Cen MT" w:hAnsi="Tw Cen MT"/>
          <w:b/>
          <w:bCs/>
        </w:rPr>
        <w:t xml:space="preserve"> Secretaría de Planeación y Finanzas del Gobierno del Estado de Colima</w:t>
      </w:r>
      <w:r w:rsidRPr="00BF42D0">
        <w:rPr>
          <w:rFonts w:ascii="Tw Cen MT" w:hAnsi="Tw Cen MT"/>
        </w:rPr>
        <w:t xml:space="preserve">, y deberá ser entregada </w:t>
      </w:r>
      <w:r w:rsidRPr="00BF42D0">
        <w:rPr>
          <w:rFonts w:ascii="Tw Cen MT" w:hAnsi="Tw Cen MT"/>
          <w:b/>
          <w:bCs/>
        </w:rPr>
        <w:t>dentro de los diez días naturales siguientes a la firma del contrato,</w:t>
      </w:r>
      <w:r w:rsidRPr="00BF42D0">
        <w:rPr>
          <w:rFonts w:ascii="Tw Cen MT" w:hAnsi="Tw Cen MT"/>
        </w:rPr>
        <w:t xml:space="preserve"> debiendo contener en su texto las siguientes manifestaciones:</w:t>
      </w:r>
    </w:p>
    <w:p w14:paraId="61792128" w14:textId="017AF44F" w:rsidR="00B5272B" w:rsidRPr="00BF42D0" w:rsidRDefault="00B5272B" w:rsidP="00B5272B">
      <w:pPr>
        <w:pStyle w:val="Textodebloque"/>
        <w:ind w:left="709" w:right="0"/>
        <w:rPr>
          <w:rFonts w:ascii="Tw Cen MT" w:hAnsi="Tw Cen MT"/>
        </w:rPr>
      </w:pPr>
      <w:r w:rsidRPr="00BF42D0">
        <w:rPr>
          <w:rFonts w:ascii="Tw Cen MT" w:hAnsi="Tw Cen MT"/>
        </w:rPr>
        <w:t>a)</w:t>
      </w:r>
      <w:r w:rsidRPr="00BF42D0">
        <w:rPr>
          <w:rFonts w:ascii="Tw Cen MT" w:hAnsi="Tw Cen MT"/>
        </w:rPr>
        <w:tab/>
        <w:t xml:space="preserve">Que la fianza se otorga para garantizar el cumplimiento de todas y cada una de las obligaciones y estipulaciones del contrato por parte del licitante adjudicado, del procedimiento de licitación pública nacional número </w:t>
      </w:r>
      <w:r w:rsidRPr="00BF42D0">
        <w:rPr>
          <w:rFonts w:ascii="Tw Cen MT" w:hAnsi="Tw Cen MT"/>
          <w:b/>
        </w:rPr>
        <w:t>06002-0</w:t>
      </w:r>
      <w:r w:rsidR="003F452A">
        <w:rPr>
          <w:rFonts w:ascii="Tw Cen MT" w:hAnsi="Tw Cen MT"/>
          <w:b/>
        </w:rPr>
        <w:t>10</w:t>
      </w:r>
      <w:r w:rsidR="002D2480" w:rsidRPr="00BF42D0">
        <w:rPr>
          <w:rFonts w:ascii="Tw Cen MT" w:hAnsi="Tw Cen MT"/>
          <w:b/>
        </w:rPr>
        <w:t>-2020</w:t>
      </w:r>
      <w:r w:rsidRPr="00BF42D0">
        <w:rPr>
          <w:rFonts w:ascii="Tw Cen MT" w:hAnsi="Tw Cen MT"/>
          <w:b/>
        </w:rPr>
        <w:t>.</w:t>
      </w:r>
    </w:p>
    <w:p w14:paraId="7EF9EB2C" w14:textId="77777777" w:rsidR="00B5272B" w:rsidRPr="00BF42D0" w:rsidRDefault="00B5272B" w:rsidP="00B5272B">
      <w:pPr>
        <w:spacing w:after="0"/>
        <w:ind w:left="709" w:hanging="567"/>
        <w:jc w:val="both"/>
        <w:rPr>
          <w:rFonts w:ascii="Tw Cen MT" w:hAnsi="Tw Cen MT" w:cs="Arial"/>
        </w:rPr>
      </w:pPr>
      <w:r w:rsidRPr="00BF42D0">
        <w:rPr>
          <w:rFonts w:ascii="Tw Cen MT" w:hAnsi="Tw Cen MT" w:cs="Arial"/>
        </w:rPr>
        <w:t>b)</w:t>
      </w:r>
      <w:r w:rsidRPr="00BF42D0">
        <w:rPr>
          <w:rFonts w:ascii="Tw Cen MT" w:hAnsi="Tw Cen MT" w:cs="Arial"/>
        </w:rPr>
        <w:tab/>
        <w:t xml:space="preserve">Que la fianza tendrá vigencia, hasta el cumplimiento del contrato, de acuerdo a lo solicitado en el </w:t>
      </w:r>
      <w:r w:rsidRPr="00BF42D0">
        <w:rPr>
          <w:rFonts w:ascii="Tw Cen MT" w:hAnsi="Tw Cen MT" w:cs="Arial"/>
          <w:b/>
        </w:rPr>
        <w:t>ANEXO NÚMERO 1 TÉCNICO</w:t>
      </w:r>
      <w:r w:rsidRPr="00BF42D0">
        <w:rPr>
          <w:rFonts w:ascii="Tw Cen MT" w:hAnsi="Tw Cen MT" w:cs="Arial"/>
        </w:rPr>
        <w:t xml:space="preserve">. </w:t>
      </w:r>
    </w:p>
    <w:p w14:paraId="54BFE98C" w14:textId="77777777" w:rsidR="00B5272B" w:rsidRPr="00BF42D0" w:rsidRDefault="00B5272B" w:rsidP="00B5272B">
      <w:pPr>
        <w:spacing w:after="0"/>
        <w:ind w:left="709" w:hanging="567"/>
        <w:rPr>
          <w:rFonts w:ascii="Tw Cen MT" w:hAnsi="Tw Cen MT"/>
        </w:rPr>
      </w:pPr>
      <w:r w:rsidRPr="00BF42D0">
        <w:rPr>
          <w:rFonts w:ascii="Tw Cen MT" w:hAnsi="Tw Cen MT"/>
        </w:rPr>
        <w:t xml:space="preserve">c) </w:t>
      </w:r>
      <w:r w:rsidRPr="00BF42D0">
        <w:rPr>
          <w:rFonts w:ascii="Tw Cen MT" w:hAnsi="Tw Cen MT"/>
        </w:rPr>
        <w:tab/>
        <w:t>En el caso de que sea prorrogado el plazo establecido en el inciso anterior, por cualquier causa, deberá contener los endosos correspondientes y prorrogados su vigencia por el tiempo que sea necesario.</w:t>
      </w:r>
    </w:p>
    <w:p w14:paraId="616F95B8" w14:textId="77777777" w:rsidR="00B5272B" w:rsidRPr="00BF42D0" w:rsidRDefault="00B5272B" w:rsidP="00B5272B">
      <w:pPr>
        <w:spacing w:after="0"/>
        <w:ind w:left="709" w:hanging="567"/>
        <w:jc w:val="both"/>
        <w:rPr>
          <w:rFonts w:ascii="Tw Cen MT" w:hAnsi="Tw Cen MT"/>
        </w:rPr>
      </w:pPr>
      <w:r w:rsidRPr="00BF42D0">
        <w:rPr>
          <w:rFonts w:ascii="Tw Cen MT" w:hAnsi="Tw Cen MT"/>
        </w:rPr>
        <w:t>d)</w:t>
      </w:r>
      <w:r w:rsidRPr="00BF42D0">
        <w:rPr>
          <w:rFonts w:ascii="Tw Cen MT" w:hAnsi="Tw Cen MT"/>
        </w:rPr>
        <w:tab/>
        <w:t>Acorde con lo establecido por la Ley de Instituciones de Seguros y Fianzas, la compañía afianzadora se obliga a atender las reclamaciones por incumplimiento del licitante adjudicado.</w:t>
      </w:r>
    </w:p>
    <w:p w14:paraId="10CFA956" w14:textId="77777777" w:rsidR="00B5272B" w:rsidRPr="00BF42D0" w:rsidRDefault="00B5272B" w:rsidP="00B5272B">
      <w:pPr>
        <w:spacing w:after="0"/>
        <w:ind w:left="709" w:hanging="567"/>
        <w:rPr>
          <w:rFonts w:ascii="Tw Cen MT" w:hAnsi="Tw Cen MT"/>
        </w:rPr>
      </w:pPr>
    </w:p>
    <w:p w14:paraId="099FF487" w14:textId="77777777" w:rsidR="00B5272B" w:rsidRPr="00BF42D0" w:rsidRDefault="00B5272B" w:rsidP="00B5272B">
      <w:pPr>
        <w:spacing w:after="0" w:line="240" w:lineRule="auto"/>
        <w:rPr>
          <w:rFonts w:ascii="Tw Cen MT" w:hAnsi="Tw Cen MT" w:cs="Arial"/>
        </w:rPr>
      </w:pPr>
      <w:r w:rsidRPr="00BF42D0">
        <w:rPr>
          <w:rFonts w:ascii="Tw Cen MT" w:hAnsi="Tw Cen MT" w:cs="Arial"/>
          <w:b/>
        </w:rPr>
        <w:t>Deberán indicar expresamente lo siguiente</w:t>
      </w:r>
      <w:r w:rsidRPr="00BF42D0">
        <w:rPr>
          <w:rFonts w:ascii="Tw Cen MT" w:hAnsi="Tw Cen MT" w:cs="Arial"/>
        </w:rPr>
        <w:t>:</w:t>
      </w:r>
    </w:p>
    <w:p w14:paraId="58749FEE" w14:textId="77777777" w:rsidR="00B5272B" w:rsidRPr="00BF42D0" w:rsidRDefault="00B5272B" w:rsidP="00B5272B">
      <w:pPr>
        <w:spacing w:after="0" w:line="240" w:lineRule="auto"/>
        <w:rPr>
          <w:rFonts w:ascii="Tw Cen MT" w:hAnsi="Tw Cen MT" w:cs="Arial"/>
        </w:rPr>
      </w:pPr>
    </w:p>
    <w:p w14:paraId="0D2852D8" w14:textId="77777777" w:rsidR="00B5272B" w:rsidRPr="00BF42D0" w:rsidRDefault="00B5272B" w:rsidP="00B5272B">
      <w:pPr>
        <w:pStyle w:val="Prrafodelista"/>
        <w:numPr>
          <w:ilvl w:val="0"/>
          <w:numId w:val="10"/>
        </w:numPr>
        <w:jc w:val="both"/>
        <w:rPr>
          <w:rFonts w:ascii="Tw Cen MT" w:hAnsi="Tw Cen MT" w:cs="Arial"/>
          <w:sz w:val="22"/>
        </w:rPr>
      </w:pPr>
      <w:r w:rsidRPr="00BF42D0">
        <w:rPr>
          <w:rFonts w:ascii="Tw Cen MT" w:hAnsi="Tw Cen MT" w:cs="Arial"/>
          <w:sz w:val="22"/>
        </w:rPr>
        <w:t>Deberán expedirse a favor de la Secretaría de Planeación y Finanzas del Gobierno del Estado de Colima.</w:t>
      </w:r>
    </w:p>
    <w:p w14:paraId="5EFED2BA" w14:textId="77777777" w:rsidR="00B5272B" w:rsidRPr="00BF42D0" w:rsidRDefault="00B5272B" w:rsidP="00B5272B">
      <w:pPr>
        <w:pStyle w:val="Prrafodelista"/>
        <w:numPr>
          <w:ilvl w:val="0"/>
          <w:numId w:val="10"/>
        </w:numPr>
        <w:jc w:val="both"/>
        <w:rPr>
          <w:rFonts w:ascii="Tw Cen MT" w:hAnsi="Tw Cen MT" w:cs="Arial"/>
          <w:sz w:val="22"/>
        </w:rPr>
      </w:pPr>
      <w:r w:rsidRPr="00BF42D0">
        <w:rPr>
          <w:rFonts w:ascii="Tw Cen MT" w:hAnsi="Tw Cen MT" w:cs="Arial"/>
          <w:sz w:val="22"/>
        </w:rPr>
        <w:t>La indicación del importe total garantizado con número y letra.</w:t>
      </w:r>
    </w:p>
    <w:p w14:paraId="70E7147E" w14:textId="77777777" w:rsidR="00B5272B" w:rsidRPr="00BF42D0" w:rsidRDefault="00B5272B" w:rsidP="00B5272B">
      <w:pPr>
        <w:pStyle w:val="Prrafodelista"/>
        <w:numPr>
          <w:ilvl w:val="0"/>
          <w:numId w:val="10"/>
        </w:numPr>
        <w:jc w:val="both"/>
        <w:rPr>
          <w:rFonts w:ascii="Tw Cen MT" w:hAnsi="Tw Cen MT" w:cs="Arial"/>
          <w:sz w:val="22"/>
        </w:rPr>
      </w:pPr>
      <w:r w:rsidRPr="00BF42D0">
        <w:rPr>
          <w:rFonts w:ascii="Tw Cen MT" w:hAnsi="Tw Cen MT" w:cs="Arial"/>
          <w:sz w:val="22"/>
        </w:rPr>
        <w:t>Referencia de que la fianza se otorga atendiendo a todas las estipulaciones contenidas en el contrato.</w:t>
      </w:r>
    </w:p>
    <w:p w14:paraId="6C0A0754" w14:textId="5B50F72F" w:rsidR="00B5272B" w:rsidRPr="00BF42D0" w:rsidRDefault="00B5272B" w:rsidP="00B5272B">
      <w:pPr>
        <w:pStyle w:val="Prrafodelista"/>
        <w:numPr>
          <w:ilvl w:val="0"/>
          <w:numId w:val="10"/>
        </w:numPr>
        <w:jc w:val="both"/>
        <w:rPr>
          <w:rFonts w:ascii="Tw Cen MT" w:hAnsi="Tw Cen MT" w:cs="Arial"/>
          <w:sz w:val="22"/>
        </w:rPr>
      </w:pPr>
      <w:r w:rsidRPr="00BF42D0">
        <w:rPr>
          <w:rFonts w:ascii="Tw Cen MT" w:hAnsi="Tw Cen MT" w:cs="Arial"/>
          <w:sz w:val="22"/>
        </w:rPr>
        <w:t xml:space="preserve">La información correspondiente al número del contrato, su fecha de </w:t>
      </w:r>
      <w:r w:rsidR="00F84598" w:rsidRPr="00BF42D0">
        <w:rPr>
          <w:rFonts w:ascii="Tw Cen MT" w:hAnsi="Tw Cen MT" w:cs="Arial"/>
          <w:sz w:val="22"/>
        </w:rPr>
        <w:t>firma,</w:t>
      </w:r>
      <w:r w:rsidRPr="00BF42D0">
        <w:rPr>
          <w:rFonts w:ascii="Tw Cen MT" w:hAnsi="Tw Cen MT" w:cs="Arial"/>
          <w:sz w:val="22"/>
        </w:rPr>
        <w:t xml:space="preserve"> así como la especificación de las obligaciones garantizadas.</w:t>
      </w:r>
    </w:p>
    <w:p w14:paraId="57C80E89" w14:textId="77777777" w:rsidR="00B5272B" w:rsidRPr="00BF42D0" w:rsidRDefault="00B5272B" w:rsidP="00B5272B">
      <w:pPr>
        <w:pStyle w:val="Prrafodelista"/>
        <w:numPr>
          <w:ilvl w:val="0"/>
          <w:numId w:val="10"/>
        </w:numPr>
        <w:jc w:val="both"/>
        <w:rPr>
          <w:rFonts w:ascii="Tw Cen MT" w:hAnsi="Tw Cen MT" w:cs="Arial"/>
          <w:sz w:val="22"/>
        </w:rPr>
      </w:pPr>
      <w:r w:rsidRPr="00BF42D0">
        <w:rPr>
          <w:rFonts w:ascii="Tw Cen MT" w:hAnsi="Tw Cen MT" w:cs="Arial"/>
          <w:sz w:val="22"/>
        </w:rPr>
        <w:lastRenderedPageBreak/>
        <w:t>El señalamiento de la denominación o nombre del contratista, proveedor o fiado.</w:t>
      </w:r>
    </w:p>
    <w:p w14:paraId="30E282B3" w14:textId="77777777" w:rsidR="00B5272B" w:rsidRPr="00BF42D0" w:rsidRDefault="00B5272B" w:rsidP="00B5272B">
      <w:pPr>
        <w:pStyle w:val="Prrafodelista"/>
        <w:numPr>
          <w:ilvl w:val="0"/>
          <w:numId w:val="10"/>
        </w:numPr>
        <w:jc w:val="both"/>
        <w:rPr>
          <w:rFonts w:ascii="Tw Cen MT" w:hAnsi="Tw Cen MT" w:cs="Arial"/>
          <w:sz w:val="22"/>
        </w:rPr>
      </w:pPr>
      <w:r w:rsidRPr="00BF42D0">
        <w:rPr>
          <w:rFonts w:ascii="Tw Cen MT" w:hAnsi="Tw Cen MT" w:cs="Arial"/>
          <w:sz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CBCDA33" w14:textId="77777777" w:rsidR="00B5272B" w:rsidRPr="00BF42D0" w:rsidRDefault="00B5272B" w:rsidP="00B5272B">
      <w:pPr>
        <w:spacing w:after="0" w:line="240" w:lineRule="auto"/>
        <w:rPr>
          <w:rFonts w:ascii="Tw Cen MT" w:hAnsi="Tw Cen MT" w:cs="Arial"/>
          <w:b/>
          <w:bCs/>
          <w:sz w:val="24"/>
        </w:rPr>
      </w:pPr>
    </w:p>
    <w:p w14:paraId="740BDA2C" w14:textId="2E0CB2C4" w:rsidR="00B5272B" w:rsidRPr="00BF42D0" w:rsidRDefault="00B5272B" w:rsidP="00B5272B">
      <w:pPr>
        <w:spacing w:after="0" w:line="240" w:lineRule="auto"/>
        <w:rPr>
          <w:rFonts w:ascii="Tw Cen MT" w:hAnsi="Tw Cen MT" w:cs="Arial"/>
          <w:b/>
          <w:bCs/>
        </w:rPr>
      </w:pPr>
      <w:r w:rsidRPr="00BF42D0">
        <w:rPr>
          <w:rFonts w:ascii="Tw Cen MT" w:hAnsi="Tw Cen MT" w:cs="Arial"/>
          <w:b/>
          <w:bCs/>
        </w:rPr>
        <w:t>Deberá contener, además, expresamente, los siguientes textos:</w:t>
      </w:r>
    </w:p>
    <w:p w14:paraId="05BDCFBC" w14:textId="77777777" w:rsidR="00B5272B" w:rsidRPr="00BF42D0" w:rsidRDefault="00B5272B" w:rsidP="00B5272B">
      <w:pPr>
        <w:spacing w:after="0" w:line="240" w:lineRule="auto"/>
        <w:rPr>
          <w:rFonts w:ascii="Tw Cen MT" w:hAnsi="Tw Cen MT" w:cs="Arial"/>
          <w:b/>
          <w:bCs/>
        </w:rPr>
      </w:pPr>
    </w:p>
    <w:p w14:paraId="5DD71B9D" w14:textId="2C37B965" w:rsidR="00B5272B" w:rsidRPr="00BF42D0" w:rsidRDefault="00B5272B" w:rsidP="00B5272B">
      <w:pPr>
        <w:pStyle w:val="Prrafodelista"/>
        <w:numPr>
          <w:ilvl w:val="0"/>
          <w:numId w:val="11"/>
        </w:numPr>
        <w:ind w:left="709" w:hanging="425"/>
        <w:jc w:val="both"/>
        <w:rPr>
          <w:rFonts w:ascii="Tw Cen MT" w:hAnsi="Tw Cen MT" w:cs="Arial"/>
          <w:sz w:val="22"/>
        </w:rPr>
      </w:pPr>
      <w:r w:rsidRPr="00BF42D0">
        <w:rPr>
          <w:rFonts w:ascii="Tw Cen MT" w:hAnsi="Tw Cen MT" w:cs="Arial"/>
          <w:sz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04B3858" w14:textId="77777777" w:rsidR="00B5272B" w:rsidRPr="00BF42D0" w:rsidRDefault="00B5272B" w:rsidP="00F96309">
      <w:pPr>
        <w:pStyle w:val="Prrafodelista"/>
        <w:numPr>
          <w:ilvl w:val="0"/>
          <w:numId w:val="24"/>
        </w:numPr>
        <w:ind w:left="709" w:hanging="425"/>
        <w:jc w:val="both"/>
        <w:rPr>
          <w:rFonts w:ascii="Tw Cen MT" w:hAnsi="Tw Cen MT" w:cs="Arial"/>
          <w:sz w:val="22"/>
        </w:rPr>
      </w:pPr>
      <w:r w:rsidRPr="00BF42D0">
        <w:rPr>
          <w:rFonts w:ascii="Tw Cen MT" w:hAnsi="Tw Cen MT" w:cs="Arial"/>
          <w:sz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Pr="00BF42D0">
        <w:rPr>
          <w:rFonts w:ascii="Tw Cen MT" w:hAnsi="Tw Cen MT" w:cs="Arial"/>
          <w:color w:val="FF0000"/>
          <w:sz w:val="22"/>
        </w:rPr>
        <w:t xml:space="preserve"> </w:t>
      </w:r>
      <w:r w:rsidRPr="00BF42D0">
        <w:rPr>
          <w:rFonts w:ascii="Tw Cen MT" w:hAnsi="Tw Cen MT" w:cs="Arial"/>
          <w:sz w:val="22"/>
        </w:rPr>
        <w:t>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00BD4770" w14:textId="77777777" w:rsidR="00B5272B" w:rsidRPr="00BF42D0" w:rsidRDefault="00B5272B" w:rsidP="00B5272B">
      <w:pPr>
        <w:pStyle w:val="Prrafodelista"/>
        <w:numPr>
          <w:ilvl w:val="0"/>
          <w:numId w:val="11"/>
        </w:numPr>
        <w:ind w:left="709" w:hanging="425"/>
        <w:jc w:val="both"/>
        <w:rPr>
          <w:rFonts w:ascii="Tw Cen MT" w:hAnsi="Tw Cen MT" w:cs="Arial"/>
          <w:sz w:val="22"/>
          <w:szCs w:val="22"/>
        </w:rPr>
      </w:pPr>
      <w:r w:rsidRPr="00BF42D0">
        <w:rPr>
          <w:rFonts w:ascii="Tw Cen MT" w:hAnsi="Tw Cen MT" w:cs="Arial"/>
          <w:sz w:val="22"/>
          <w:szCs w:val="22"/>
        </w:rPr>
        <w:t xml:space="preserve">“Para cancelar la fianza, será requisito indispensable la manifestación expresa y por escrito de la Secretaría de Administración y Gestión Pública previa escrito de la dependencia requirent6e en el que haga constar el cumplimiento total de las obligaciones contractuales y haber recibido satisfactoriamente los servicios solicitados en el </w:t>
      </w:r>
      <w:r w:rsidRPr="00BF42D0">
        <w:rPr>
          <w:rFonts w:ascii="Tw Cen MT" w:hAnsi="Tw Cen MT" w:cs="Arial"/>
          <w:b/>
          <w:sz w:val="22"/>
          <w:szCs w:val="22"/>
        </w:rPr>
        <w:t>ANEXO NÚMERO 1 TÉCNICO</w:t>
      </w:r>
      <w:r w:rsidRPr="00BF42D0">
        <w:rPr>
          <w:rFonts w:ascii="Tw Cen MT" w:hAnsi="Tw Cen MT" w:cs="Arial"/>
          <w:sz w:val="22"/>
          <w:szCs w:val="22"/>
        </w:rPr>
        <w:t>.”</w:t>
      </w:r>
    </w:p>
    <w:p w14:paraId="786A4164" w14:textId="77777777" w:rsidR="00B5272B" w:rsidRPr="00BF42D0" w:rsidRDefault="00B5272B" w:rsidP="005A5254">
      <w:pPr>
        <w:pStyle w:val="Textoindependiente31"/>
        <w:rPr>
          <w:rFonts w:ascii="Tw Cen MT" w:hAnsi="Tw Cen MT" w:cs="Arial"/>
        </w:rPr>
      </w:pPr>
    </w:p>
    <w:p w14:paraId="1E1DFEFB" w14:textId="543538C8" w:rsidR="00E541B7" w:rsidRPr="00BF42D0" w:rsidRDefault="00B5272B" w:rsidP="005A5254">
      <w:pPr>
        <w:spacing w:after="0" w:line="240" w:lineRule="auto"/>
        <w:rPr>
          <w:rFonts w:ascii="Tw Cen MT" w:hAnsi="Tw Cen MT" w:cs="Arial"/>
        </w:rPr>
      </w:pPr>
      <w:r w:rsidRPr="00BF42D0">
        <w:rPr>
          <w:rFonts w:ascii="Tw Cen MT" w:hAnsi="Tw Cen MT" w:cs="Arial"/>
        </w:rPr>
        <w:t>En caso de rescisión del pedido, la aplicación de la garantía de cumplimiento será proporcional al monto de las obligaciones incumplidas.</w:t>
      </w:r>
    </w:p>
    <w:p w14:paraId="6D47D9A1" w14:textId="77777777" w:rsidR="005A5254" w:rsidRPr="00BF42D0" w:rsidRDefault="005A5254" w:rsidP="005A5254">
      <w:pPr>
        <w:spacing w:after="0" w:line="240" w:lineRule="auto"/>
        <w:rPr>
          <w:rFonts w:ascii="Tw Cen MT" w:hAnsi="Tw Cen MT" w:cs="Arial"/>
        </w:rPr>
      </w:pPr>
    </w:p>
    <w:p w14:paraId="16F8A0E3" w14:textId="25C17107" w:rsidR="00B5272B" w:rsidRPr="00BF42D0" w:rsidRDefault="00B5272B" w:rsidP="005A5254">
      <w:pPr>
        <w:pStyle w:val="Textoindependiente31"/>
        <w:rPr>
          <w:rFonts w:ascii="Tw Cen MT" w:hAnsi="Tw Cen MT" w:cs="Arial"/>
          <w:b/>
        </w:rPr>
      </w:pPr>
      <w:r w:rsidRPr="00BF42D0">
        <w:rPr>
          <w:rFonts w:ascii="Tw Cen MT" w:hAnsi="Tw Cen MT" w:cs="Arial"/>
          <w:b/>
        </w:rPr>
        <w:t>La póliza deberá contener, también, las siguientes previsiones</w:t>
      </w:r>
    </w:p>
    <w:p w14:paraId="5B40DBC3" w14:textId="77777777" w:rsidR="00B5272B" w:rsidRPr="00BF42D0" w:rsidRDefault="00B5272B" w:rsidP="005A5254">
      <w:pPr>
        <w:spacing w:after="0" w:line="240" w:lineRule="auto"/>
        <w:rPr>
          <w:rFonts w:ascii="Tw Cen MT" w:hAnsi="Tw Cen MT" w:cs="Arial"/>
          <w:highlight w:val="green"/>
        </w:rPr>
      </w:pPr>
    </w:p>
    <w:p w14:paraId="623BA3A0" w14:textId="77777777" w:rsidR="00B5272B" w:rsidRPr="00BF42D0" w:rsidRDefault="00B5272B" w:rsidP="00B5272B">
      <w:pPr>
        <w:spacing w:after="0"/>
        <w:jc w:val="both"/>
        <w:rPr>
          <w:rFonts w:ascii="Tw Cen MT" w:hAnsi="Tw Cen MT" w:cs="Arial"/>
        </w:rPr>
      </w:pPr>
      <w:r w:rsidRPr="00BF42D0">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25011E86" w14:textId="77777777" w:rsidR="00B5272B" w:rsidRPr="00BF42D0" w:rsidRDefault="00B5272B" w:rsidP="00B5272B">
      <w:pPr>
        <w:spacing w:after="0"/>
        <w:jc w:val="both"/>
        <w:rPr>
          <w:rFonts w:ascii="Tw Cen MT" w:hAnsi="Tw Cen MT" w:cs="Arial"/>
        </w:rPr>
      </w:pPr>
    </w:p>
    <w:p w14:paraId="36FCB5A6" w14:textId="77777777" w:rsidR="00B5272B" w:rsidRPr="00BF42D0" w:rsidRDefault="00B5272B" w:rsidP="00B5272B">
      <w:pPr>
        <w:autoSpaceDE w:val="0"/>
        <w:autoSpaceDN w:val="0"/>
        <w:adjustRightInd w:val="0"/>
        <w:spacing w:after="0" w:line="240" w:lineRule="auto"/>
        <w:jc w:val="both"/>
        <w:rPr>
          <w:rFonts w:ascii="Tw Cen MT" w:hAnsi="Tw Cen MT" w:cs="Arial"/>
        </w:rPr>
      </w:pPr>
      <w:r w:rsidRPr="00BF42D0">
        <w:rPr>
          <w:rFonts w:ascii="Tw Cen MT" w:hAnsi="Tw Cen MT" w:cs="Arial"/>
          <w:b/>
          <w:bCs/>
        </w:rPr>
        <w:t xml:space="preserve">II. </w:t>
      </w:r>
      <w:r w:rsidRPr="00BF42D0">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17D17946" w14:textId="77777777" w:rsidR="00B5272B" w:rsidRPr="00BF42D0" w:rsidRDefault="00B5272B" w:rsidP="00B5272B">
      <w:pPr>
        <w:autoSpaceDE w:val="0"/>
        <w:autoSpaceDN w:val="0"/>
        <w:adjustRightInd w:val="0"/>
        <w:spacing w:after="0" w:line="240" w:lineRule="auto"/>
        <w:jc w:val="both"/>
        <w:rPr>
          <w:rFonts w:ascii="Tw Cen MT" w:hAnsi="Tw Cen MT" w:cs="Arial"/>
        </w:rPr>
      </w:pPr>
    </w:p>
    <w:p w14:paraId="5A262F58" w14:textId="77777777" w:rsidR="00B5272B" w:rsidRPr="00BF42D0" w:rsidRDefault="00B5272B" w:rsidP="00B5272B">
      <w:pPr>
        <w:autoSpaceDE w:val="0"/>
        <w:autoSpaceDN w:val="0"/>
        <w:adjustRightInd w:val="0"/>
        <w:spacing w:after="0" w:line="240" w:lineRule="auto"/>
        <w:jc w:val="both"/>
        <w:rPr>
          <w:rFonts w:ascii="Tw Cen MT" w:hAnsi="Tw Cen MT" w:cs="Arial"/>
        </w:rPr>
      </w:pPr>
      <w:r w:rsidRPr="00BF42D0">
        <w:rPr>
          <w:rFonts w:ascii="Tw Cen MT" w:hAnsi="Tw Cen MT" w:cs="Arial"/>
          <w:b/>
          <w:bCs/>
        </w:rPr>
        <w:t xml:space="preserve">III. </w:t>
      </w:r>
      <w:r w:rsidRPr="00BF42D0">
        <w:rPr>
          <w:rFonts w:ascii="Tw Cen MT" w:hAnsi="Tw Cen MT" w:cs="Arial"/>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2BFE0F59" w14:textId="77777777" w:rsidR="00CA6E21" w:rsidRPr="00BF42D0" w:rsidRDefault="00CA6E21" w:rsidP="007E7C3C">
      <w:pPr>
        <w:pStyle w:val="Textoindependiente21"/>
        <w:rPr>
          <w:rFonts w:ascii="Tw Cen MT" w:hAnsi="Tw Cen MT"/>
          <w:lang w:val="es-MX"/>
        </w:rPr>
      </w:pPr>
    </w:p>
    <w:p w14:paraId="1FCFC158" w14:textId="3FE85021" w:rsidR="00051901" w:rsidRPr="00BF42D0" w:rsidRDefault="00051901" w:rsidP="008244F8">
      <w:pPr>
        <w:spacing w:after="0" w:line="240" w:lineRule="auto"/>
        <w:rPr>
          <w:rFonts w:ascii="Tw Cen MT" w:hAnsi="Tw Cen MT" w:cs="Arial"/>
          <w:b/>
        </w:rPr>
      </w:pPr>
      <w:r w:rsidRPr="00BF42D0">
        <w:rPr>
          <w:rFonts w:ascii="Tw Cen MT" w:hAnsi="Tw Cen MT" w:cs="Arial"/>
          <w:b/>
        </w:rPr>
        <w:t>5.2</w:t>
      </w:r>
      <w:r w:rsidR="00883D21" w:rsidRPr="00BF42D0">
        <w:rPr>
          <w:rFonts w:ascii="Tw Cen MT" w:hAnsi="Tw Cen MT" w:cs="Arial"/>
          <w:b/>
        </w:rPr>
        <w:tab/>
      </w:r>
      <w:r w:rsidRPr="00BF42D0">
        <w:rPr>
          <w:rFonts w:ascii="Tw Cen MT" w:hAnsi="Tw Cen MT" w:cs="Arial"/>
          <w:b/>
        </w:rPr>
        <w:t>GARANTÍA DE VICIOS OCULTOS</w:t>
      </w:r>
      <w:r w:rsidR="004E4711" w:rsidRPr="00BF42D0">
        <w:rPr>
          <w:rFonts w:ascii="Tw Cen MT" w:hAnsi="Tw Cen MT" w:cs="Arial"/>
          <w:b/>
        </w:rPr>
        <w:t>.</w:t>
      </w:r>
    </w:p>
    <w:p w14:paraId="37467BB7" w14:textId="77777777" w:rsidR="00F63C9A" w:rsidRPr="00BF42D0" w:rsidRDefault="00F63C9A" w:rsidP="00CB15CD">
      <w:pPr>
        <w:spacing w:after="0" w:line="240" w:lineRule="auto"/>
        <w:rPr>
          <w:rFonts w:ascii="Tw Cen MT" w:hAnsi="Tw Cen MT" w:cs="Arial"/>
          <w:b/>
        </w:rPr>
      </w:pPr>
    </w:p>
    <w:p w14:paraId="003908D7" w14:textId="07C900F7" w:rsidR="00051901" w:rsidRPr="00BF42D0" w:rsidRDefault="00C813ED" w:rsidP="00CB15CD">
      <w:pPr>
        <w:spacing w:after="0" w:line="240" w:lineRule="auto"/>
        <w:rPr>
          <w:rFonts w:ascii="Tw Cen MT" w:hAnsi="Tw Cen MT" w:cs="Arial"/>
        </w:rPr>
      </w:pPr>
      <w:r w:rsidRPr="00AD2D9B">
        <w:rPr>
          <w:rFonts w:ascii="Tw Cen MT" w:hAnsi="Tw Cen MT" w:cs="Arial"/>
        </w:rPr>
        <w:t>Este punto no aplica para la presente licitación.</w:t>
      </w:r>
    </w:p>
    <w:p w14:paraId="2714D89A" w14:textId="77777777" w:rsidR="00883D21" w:rsidRPr="00BF42D0" w:rsidRDefault="00883D21" w:rsidP="00CB15CD">
      <w:pPr>
        <w:spacing w:after="0" w:line="240" w:lineRule="auto"/>
        <w:rPr>
          <w:rStyle w:val="Ninguno"/>
          <w:rFonts w:ascii="Tw Cen MT" w:hAnsi="Tw Cen MT"/>
          <w:lang w:val="es-MX"/>
        </w:rPr>
      </w:pPr>
    </w:p>
    <w:p w14:paraId="65C66423" w14:textId="77777777" w:rsidR="00051901" w:rsidRPr="00BF42D0" w:rsidRDefault="00051901" w:rsidP="00CB15CD">
      <w:pPr>
        <w:shd w:val="clear" w:color="auto" w:fill="BFBFBF"/>
        <w:spacing w:after="0" w:line="240" w:lineRule="auto"/>
        <w:rPr>
          <w:rFonts w:ascii="Tw Cen MT" w:hAnsi="Tw Cen MT" w:cs="Arial"/>
        </w:rPr>
      </w:pPr>
      <w:r w:rsidRPr="00BF42D0">
        <w:rPr>
          <w:rStyle w:val="Ninguno"/>
          <w:rFonts w:ascii="Tw Cen MT" w:hAnsi="Tw Cen MT"/>
          <w:b/>
          <w:u w:color="932092"/>
          <w:lang w:val="es-MX"/>
        </w:rPr>
        <w:t>6</w:t>
      </w:r>
      <w:r w:rsidRPr="00BF42D0">
        <w:rPr>
          <w:rFonts w:cs="Arial"/>
        </w:rPr>
        <w:t>.</w:t>
      </w:r>
      <w:r w:rsidR="00883D21" w:rsidRPr="00BF42D0">
        <w:rPr>
          <w:rFonts w:cs="Arial"/>
        </w:rPr>
        <w:tab/>
      </w:r>
      <w:r w:rsidR="00883D21" w:rsidRPr="00BF42D0">
        <w:rPr>
          <w:rFonts w:ascii="Tw Cen MT" w:hAnsi="Tw Cen MT" w:cs="Arial"/>
          <w:b/>
        </w:rPr>
        <w:t>ANTICIPO</w:t>
      </w:r>
      <w:r w:rsidR="00883D21" w:rsidRPr="00BF42D0">
        <w:rPr>
          <w:rFonts w:ascii="Tw Cen MT" w:hAnsi="Tw Cen MT" w:cs="Arial"/>
        </w:rPr>
        <w:t>.</w:t>
      </w:r>
    </w:p>
    <w:p w14:paraId="2FF6D6A5" w14:textId="77777777" w:rsidR="00F63C9A" w:rsidRPr="00BF42D0" w:rsidRDefault="00F63C9A" w:rsidP="00CB15CD">
      <w:pPr>
        <w:spacing w:after="0" w:line="240" w:lineRule="auto"/>
        <w:rPr>
          <w:rFonts w:ascii="Tw Cen MT" w:hAnsi="Tw Cen MT" w:cs="Arial"/>
          <w:b/>
          <w:u w:val="single"/>
        </w:rPr>
      </w:pPr>
    </w:p>
    <w:p w14:paraId="51B81FA1" w14:textId="77777777" w:rsidR="00044F4F" w:rsidRPr="00BF42D0" w:rsidRDefault="00044F4F" w:rsidP="00044F4F">
      <w:pPr>
        <w:spacing w:after="0" w:line="240" w:lineRule="auto"/>
        <w:rPr>
          <w:rFonts w:ascii="Tw Cen MT" w:hAnsi="Tw Cen MT" w:cs="Arial"/>
        </w:rPr>
      </w:pPr>
      <w:r w:rsidRPr="00AD2D9B">
        <w:rPr>
          <w:rFonts w:ascii="Tw Cen MT" w:hAnsi="Tw Cen MT" w:cs="Arial"/>
        </w:rPr>
        <w:t>Este punto no aplica para la presente licitación.</w:t>
      </w:r>
    </w:p>
    <w:p w14:paraId="1DD1AA44" w14:textId="415588FC" w:rsidR="00883D21" w:rsidRPr="00BF42D0" w:rsidRDefault="00883D21" w:rsidP="00C570E1">
      <w:pPr>
        <w:pStyle w:val="qowt-stl-cuerpoa"/>
        <w:shd w:val="clear" w:color="auto" w:fill="FFFFFF"/>
        <w:spacing w:before="0" w:beforeAutospacing="0" w:after="0" w:afterAutospacing="0"/>
        <w:rPr>
          <w:rFonts w:ascii="Tw Cen MT" w:hAnsi="Tw Cen MT"/>
        </w:rPr>
      </w:pPr>
    </w:p>
    <w:p w14:paraId="0F7DC713" w14:textId="77777777" w:rsidR="00051901" w:rsidRPr="00BF42D0" w:rsidRDefault="00051901" w:rsidP="00CB15CD">
      <w:pPr>
        <w:pStyle w:val="CuerpoA"/>
        <w:numPr>
          <w:ilvl w:val="0"/>
          <w:numId w:val="10"/>
        </w:numPr>
        <w:shd w:val="clear" w:color="auto" w:fill="BFBFBF"/>
        <w:ind w:left="709" w:hanging="643"/>
        <w:rPr>
          <w:rStyle w:val="Ninguno"/>
          <w:rFonts w:ascii="Tw Cen MT" w:hAnsi="Tw Cen MT"/>
          <w:b/>
          <w:color w:val="auto"/>
          <w:sz w:val="22"/>
          <w:szCs w:val="22"/>
          <w:u w:color="932092"/>
          <w:bdr w:val="none" w:sz="0" w:space="0" w:color="auto"/>
          <w:lang w:val="es-MX"/>
        </w:rPr>
      </w:pPr>
      <w:r w:rsidRPr="00BF42D0">
        <w:rPr>
          <w:rStyle w:val="Ninguno"/>
          <w:rFonts w:ascii="Tw Cen MT" w:hAnsi="Tw Cen MT"/>
          <w:b/>
          <w:color w:val="auto"/>
          <w:sz w:val="22"/>
          <w:szCs w:val="22"/>
          <w:u w:color="932092"/>
          <w:shd w:val="clear" w:color="auto" w:fill="BFBFBF"/>
          <w:lang w:val="es-MX"/>
        </w:rPr>
        <w:lastRenderedPageBreak/>
        <w:t>GARANTÍA DE ANTICIPO.</w:t>
      </w:r>
      <w:r w:rsidRPr="00BF42D0">
        <w:rPr>
          <w:rStyle w:val="Ninguno"/>
          <w:rFonts w:ascii="Tw Cen MT" w:hAnsi="Tw Cen MT"/>
          <w:b/>
          <w:color w:val="auto"/>
          <w:sz w:val="22"/>
          <w:szCs w:val="22"/>
          <w:u w:color="932092"/>
          <w:lang w:val="es-MX"/>
        </w:rPr>
        <w:t xml:space="preserve">  </w:t>
      </w:r>
    </w:p>
    <w:p w14:paraId="2B953A41" w14:textId="77777777" w:rsidR="00F63C9A" w:rsidRPr="00BF42D0" w:rsidRDefault="00F63C9A" w:rsidP="00CB15CD">
      <w:pPr>
        <w:pStyle w:val="CuerpoA"/>
        <w:rPr>
          <w:rFonts w:ascii="Tw Cen MT" w:hAnsi="Tw Cen MT" w:cs="Arial"/>
          <w:b/>
          <w:color w:val="auto"/>
          <w:sz w:val="22"/>
          <w:szCs w:val="22"/>
          <w:u w:val="single"/>
          <w:lang w:val="es-MX"/>
        </w:rPr>
      </w:pPr>
    </w:p>
    <w:p w14:paraId="1FA2518F" w14:textId="77777777" w:rsidR="00044F4F" w:rsidRPr="00BF42D0" w:rsidRDefault="00044F4F" w:rsidP="00044F4F">
      <w:pPr>
        <w:spacing w:after="0" w:line="240" w:lineRule="auto"/>
        <w:rPr>
          <w:rFonts w:ascii="Tw Cen MT" w:hAnsi="Tw Cen MT" w:cs="Arial"/>
        </w:rPr>
      </w:pPr>
      <w:r w:rsidRPr="00AD2D9B">
        <w:rPr>
          <w:rFonts w:ascii="Tw Cen MT" w:hAnsi="Tw Cen MT" w:cs="Arial"/>
        </w:rPr>
        <w:t>Este punto no aplica para la presente licitación.</w:t>
      </w:r>
    </w:p>
    <w:p w14:paraId="403D92FE" w14:textId="77777777" w:rsidR="00051901" w:rsidRPr="00BF42D0" w:rsidRDefault="00051901" w:rsidP="00CB15CD">
      <w:pPr>
        <w:spacing w:after="0" w:line="240" w:lineRule="auto"/>
        <w:rPr>
          <w:rFonts w:ascii="Tw Cen MT" w:hAnsi="Tw Cen MT" w:cs="Arial"/>
        </w:rPr>
      </w:pPr>
    </w:p>
    <w:p w14:paraId="153CF384" w14:textId="77777777" w:rsidR="00051901" w:rsidRPr="00BF42D0" w:rsidRDefault="00051901" w:rsidP="00CB15CD">
      <w:pPr>
        <w:shd w:val="clear" w:color="auto" w:fill="BFBFBF"/>
        <w:spacing w:after="0" w:line="240" w:lineRule="auto"/>
        <w:rPr>
          <w:rFonts w:ascii="Tw Cen MT" w:hAnsi="Tw Cen MT" w:cs="Arial"/>
          <w:b/>
          <w:bCs/>
        </w:rPr>
      </w:pPr>
      <w:r w:rsidRPr="00BF42D0">
        <w:rPr>
          <w:rFonts w:ascii="Tw Cen MT" w:hAnsi="Tw Cen MT" w:cs="Arial"/>
          <w:b/>
          <w:bCs/>
        </w:rPr>
        <w:t>8.</w:t>
      </w:r>
      <w:r w:rsidRPr="00BF42D0">
        <w:rPr>
          <w:rFonts w:ascii="Tw Cen MT" w:hAnsi="Tw Cen MT" w:cs="Arial"/>
          <w:b/>
          <w:bCs/>
        </w:rPr>
        <w:tab/>
        <w:t>CRITERIOS DE EVALUACIÓN, DICTAMEN Y ADJUDICACIÓN.</w:t>
      </w:r>
    </w:p>
    <w:p w14:paraId="16E89FF0" w14:textId="77777777" w:rsidR="00F63C9A" w:rsidRPr="00BF42D0" w:rsidRDefault="00F63C9A" w:rsidP="00CB15CD">
      <w:pPr>
        <w:spacing w:after="0" w:line="240" w:lineRule="auto"/>
        <w:rPr>
          <w:rFonts w:ascii="Tw Cen MT" w:hAnsi="Tw Cen MT"/>
          <w:b/>
        </w:rPr>
      </w:pPr>
    </w:p>
    <w:p w14:paraId="5E56CF3D" w14:textId="77777777" w:rsidR="00051901" w:rsidRPr="00BF42D0" w:rsidRDefault="00051901" w:rsidP="00CB15CD">
      <w:pPr>
        <w:spacing w:after="0" w:line="240" w:lineRule="auto"/>
        <w:rPr>
          <w:rFonts w:ascii="Tw Cen MT" w:hAnsi="Tw Cen MT"/>
          <w:b/>
        </w:rPr>
      </w:pPr>
      <w:r w:rsidRPr="00BF42D0">
        <w:rPr>
          <w:rFonts w:ascii="Tw Cen MT" w:hAnsi="Tw Cen MT"/>
          <w:b/>
        </w:rPr>
        <w:t>La Convocante:</w:t>
      </w:r>
    </w:p>
    <w:p w14:paraId="754C893C" w14:textId="77777777" w:rsidR="00F63C9A" w:rsidRPr="00BF42D0" w:rsidRDefault="00F63C9A" w:rsidP="00CB15CD">
      <w:pPr>
        <w:spacing w:after="0" w:line="240" w:lineRule="auto"/>
        <w:rPr>
          <w:rFonts w:ascii="Tw Cen MT" w:hAnsi="Tw Cen MT"/>
          <w:b/>
        </w:rPr>
      </w:pPr>
    </w:p>
    <w:p w14:paraId="43595185" w14:textId="77777777" w:rsidR="00051901" w:rsidRPr="00BF42D0" w:rsidRDefault="00051901" w:rsidP="00F63C9A">
      <w:pPr>
        <w:pStyle w:val="Prrafodelista"/>
        <w:numPr>
          <w:ilvl w:val="0"/>
          <w:numId w:val="12"/>
        </w:numPr>
        <w:ind w:left="567" w:hanging="567"/>
        <w:jc w:val="both"/>
        <w:rPr>
          <w:rFonts w:ascii="Tw Cen MT" w:hAnsi="Tw Cen MT"/>
          <w:sz w:val="22"/>
          <w:szCs w:val="22"/>
        </w:rPr>
      </w:pPr>
      <w:r w:rsidRPr="00BF42D0">
        <w:rPr>
          <w:rFonts w:ascii="Tw Cen MT" w:hAnsi="Tw Cen MT"/>
          <w:sz w:val="22"/>
          <w:szCs w:val="22"/>
        </w:rPr>
        <w:t>Comprobará que las Propuestas Técnicas y Económicas contengan la información, documentación y requisitos de las presentes bases y sus anexos de manera cuantitativa.</w:t>
      </w:r>
    </w:p>
    <w:p w14:paraId="5499268B" w14:textId="77777777" w:rsidR="00051901" w:rsidRPr="00BF42D0" w:rsidRDefault="00051901" w:rsidP="00F63C9A">
      <w:pPr>
        <w:pStyle w:val="Prrafodelista"/>
        <w:numPr>
          <w:ilvl w:val="0"/>
          <w:numId w:val="12"/>
        </w:numPr>
        <w:ind w:left="567" w:hanging="567"/>
        <w:jc w:val="both"/>
        <w:rPr>
          <w:rFonts w:ascii="Tw Cen MT" w:hAnsi="Tw Cen MT"/>
          <w:sz w:val="22"/>
          <w:szCs w:val="22"/>
        </w:rPr>
      </w:pPr>
      <w:r w:rsidRPr="00BF42D0">
        <w:rPr>
          <w:rFonts w:ascii="Tw Cen MT" w:hAnsi="Tw Cen MT"/>
          <w:sz w:val="22"/>
          <w:szCs w:val="22"/>
        </w:rPr>
        <w:t>Elaborará cuadros con los precios y condiciones ofertadas, mismo que permitirá comparar éstas de manera equitativa.</w:t>
      </w:r>
    </w:p>
    <w:p w14:paraId="12688A6D" w14:textId="77777777" w:rsidR="00051901" w:rsidRPr="00BF42D0" w:rsidRDefault="00051901" w:rsidP="00F63C9A">
      <w:pPr>
        <w:pStyle w:val="Prrafodelista"/>
        <w:numPr>
          <w:ilvl w:val="0"/>
          <w:numId w:val="12"/>
        </w:numPr>
        <w:ind w:left="567" w:hanging="567"/>
        <w:jc w:val="both"/>
        <w:rPr>
          <w:rFonts w:ascii="Tw Cen MT" w:hAnsi="Tw Cen MT"/>
          <w:sz w:val="22"/>
          <w:szCs w:val="22"/>
        </w:rPr>
      </w:pPr>
      <w:r w:rsidRPr="00BF42D0">
        <w:rPr>
          <w:rFonts w:ascii="Tw Cen MT" w:hAnsi="Tw Cen M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01827D1B" w:rsidR="00051901" w:rsidRPr="00BF42D0" w:rsidRDefault="00051901" w:rsidP="00F63C9A">
      <w:pPr>
        <w:pStyle w:val="Prrafodelista"/>
        <w:numPr>
          <w:ilvl w:val="0"/>
          <w:numId w:val="12"/>
        </w:numPr>
        <w:ind w:left="567" w:hanging="567"/>
        <w:jc w:val="both"/>
        <w:rPr>
          <w:rFonts w:ascii="Tw Cen MT" w:hAnsi="Tw Cen MT"/>
          <w:sz w:val="22"/>
          <w:szCs w:val="22"/>
        </w:rPr>
      </w:pPr>
      <w:r w:rsidRPr="00BF42D0">
        <w:rPr>
          <w:rFonts w:ascii="Tw Cen MT" w:hAnsi="Tw Cen MT"/>
          <w:sz w:val="22"/>
          <w:szCs w:val="22"/>
        </w:rPr>
        <w:t xml:space="preserve">Una vez efectuado este procedimiento, se adjudicará </w:t>
      </w:r>
      <w:r w:rsidRPr="00BF42D0">
        <w:rPr>
          <w:rFonts w:ascii="Tw Cen MT" w:hAnsi="Tw Cen MT"/>
          <w:b/>
          <w:sz w:val="22"/>
          <w:szCs w:val="22"/>
        </w:rPr>
        <w:t xml:space="preserve">POR </w:t>
      </w:r>
      <w:r w:rsidR="00F84598" w:rsidRPr="00BF42D0">
        <w:rPr>
          <w:rFonts w:ascii="Tw Cen MT" w:hAnsi="Tw Cen MT"/>
          <w:b/>
          <w:sz w:val="22"/>
          <w:szCs w:val="22"/>
        </w:rPr>
        <w:t>PARTIDA</w:t>
      </w:r>
      <w:r w:rsidR="00D8768E">
        <w:rPr>
          <w:rFonts w:ascii="Tw Cen MT" w:hAnsi="Tw Cen MT"/>
          <w:b/>
          <w:sz w:val="22"/>
          <w:szCs w:val="22"/>
        </w:rPr>
        <w:t>S</w:t>
      </w:r>
      <w:r w:rsidR="00CE1987" w:rsidRPr="00BF42D0">
        <w:rPr>
          <w:rFonts w:ascii="Tw Cen MT" w:hAnsi="Tw Cen MT"/>
          <w:b/>
          <w:sz w:val="22"/>
          <w:szCs w:val="22"/>
        </w:rPr>
        <w:t xml:space="preserve"> </w:t>
      </w:r>
      <w:r w:rsidRPr="00BF42D0">
        <w:rPr>
          <w:rFonts w:ascii="Tw Cen MT" w:hAnsi="Tw Cen M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BF42D0" w:rsidRDefault="00051901" w:rsidP="00F63C9A">
      <w:pPr>
        <w:pStyle w:val="Prrafodelista"/>
        <w:numPr>
          <w:ilvl w:val="0"/>
          <w:numId w:val="12"/>
        </w:numPr>
        <w:ind w:left="567" w:hanging="567"/>
        <w:jc w:val="both"/>
        <w:rPr>
          <w:rFonts w:ascii="Tw Cen MT" w:hAnsi="Tw Cen MT" w:cs="Arial"/>
        </w:rPr>
      </w:pPr>
      <w:r w:rsidRPr="00BF42D0">
        <w:rPr>
          <w:rFonts w:ascii="Tw Cen MT" w:hAnsi="Tw Cen MT" w:cs="Arial"/>
          <w:sz w:val="22"/>
          <w:szCs w:val="22"/>
        </w:rPr>
        <w:t xml:space="preserve">Si resultara que dos o más propuestas son solventes porque cumplen con las especificaciones y requisitos establecidos en las Bases de la Licitación, así como en el </w:t>
      </w:r>
      <w:r w:rsidRPr="00BF42D0">
        <w:rPr>
          <w:rFonts w:ascii="Tw Cen MT" w:hAnsi="Tw Cen MT" w:cs="Arial"/>
          <w:b/>
          <w:sz w:val="22"/>
          <w:szCs w:val="22"/>
        </w:rPr>
        <w:t>ANEXO NÚMERO 1 TÉCNICO</w:t>
      </w:r>
      <w:r w:rsidRPr="00BF42D0">
        <w:rPr>
          <w:rFonts w:ascii="Tw Cen MT" w:hAnsi="Tw Cen MT" w:cs="Arial"/>
          <w:sz w:val="22"/>
          <w:szCs w:val="22"/>
        </w:rPr>
        <w:t>, el contrato se adjudicará al licitante que presente la proposición con las mejores condiciones técnicas y económicas para la requirente</w:t>
      </w:r>
      <w:r w:rsidR="00093EB7" w:rsidRPr="00BF42D0">
        <w:rPr>
          <w:rFonts w:ascii="Tw Cen MT" w:hAnsi="Tw Cen MT" w:cs="Arial"/>
          <w:sz w:val="22"/>
          <w:szCs w:val="22"/>
        </w:rPr>
        <w:t xml:space="preserve"> y oferte el precio más bajo</w:t>
      </w:r>
      <w:r w:rsidRPr="00BF42D0">
        <w:rPr>
          <w:rFonts w:ascii="Tw Cen MT" w:hAnsi="Tw Cen MT" w:cs="Arial"/>
          <w:sz w:val="22"/>
          <w:szCs w:val="22"/>
        </w:rPr>
        <w:t>.</w:t>
      </w:r>
    </w:p>
    <w:p w14:paraId="4247BF66" w14:textId="77777777" w:rsidR="00051901" w:rsidRPr="00BF42D0" w:rsidRDefault="00051901" w:rsidP="00F63C9A">
      <w:pPr>
        <w:pStyle w:val="Sangra2detindependiente"/>
        <w:numPr>
          <w:ilvl w:val="0"/>
          <w:numId w:val="12"/>
        </w:numPr>
        <w:spacing w:after="0" w:line="240" w:lineRule="auto"/>
        <w:ind w:left="567" w:hanging="567"/>
        <w:jc w:val="both"/>
        <w:rPr>
          <w:rFonts w:ascii="Tw Cen MT" w:hAnsi="Tw Cen MT"/>
        </w:rPr>
      </w:pPr>
      <w:r w:rsidRPr="00BF42D0">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5869447" w14:textId="77777777" w:rsidR="00051901" w:rsidRPr="00BF42D0" w:rsidRDefault="00051901" w:rsidP="00F63C9A">
      <w:pPr>
        <w:pStyle w:val="Sangra2detindependiente"/>
        <w:numPr>
          <w:ilvl w:val="0"/>
          <w:numId w:val="12"/>
        </w:numPr>
        <w:tabs>
          <w:tab w:val="left" w:pos="709"/>
        </w:tabs>
        <w:spacing w:after="0" w:line="240" w:lineRule="auto"/>
        <w:ind w:left="567" w:hanging="567"/>
        <w:jc w:val="both"/>
        <w:rPr>
          <w:rFonts w:ascii="Tw Cen MT" w:hAnsi="Tw Cen MT"/>
        </w:rPr>
      </w:pPr>
      <w:r w:rsidRPr="00BF42D0">
        <w:rPr>
          <w:rFonts w:ascii="Tw Cen MT" w:hAnsi="Tw Cen MT"/>
        </w:rPr>
        <w:t xml:space="preserve">Se tomará en consideración el punto </w:t>
      </w:r>
      <w:r w:rsidRPr="00BF42D0">
        <w:rPr>
          <w:rFonts w:ascii="Tw Cen MT" w:hAnsi="Tw Cen MT"/>
          <w:b/>
        </w:rPr>
        <w:t>2.9 Certificado de Empresa Colimense</w:t>
      </w:r>
      <w:r w:rsidRPr="00BF42D0">
        <w:rPr>
          <w:rFonts w:ascii="Tw Cen MT" w:hAnsi="Tw Cen MT"/>
        </w:rPr>
        <w:t>, en lo referente a aquellos que cuenten con el Certificado de Empresa Colimense.</w:t>
      </w:r>
    </w:p>
    <w:p w14:paraId="26F35B09" w14:textId="77777777" w:rsidR="00BF497F" w:rsidRPr="00BF42D0" w:rsidRDefault="00BF497F" w:rsidP="00BF497F">
      <w:pPr>
        <w:pStyle w:val="Sangra2detindependiente"/>
        <w:tabs>
          <w:tab w:val="left" w:pos="709"/>
        </w:tabs>
        <w:spacing w:after="0" w:line="240" w:lineRule="auto"/>
        <w:ind w:left="720"/>
        <w:rPr>
          <w:rFonts w:ascii="Tw Cen MT" w:hAnsi="Tw Cen MT"/>
        </w:rPr>
      </w:pPr>
    </w:p>
    <w:p w14:paraId="60F829AE" w14:textId="77777777" w:rsidR="00051901" w:rsidRPr="00BF42D0" w:rsidRDefault="00051901" w:rsidP="00BF497F">
      <w:pPr>
        <w:spacing w:after="0" w:line="240" w:lineRule="auto"/>
        <w:rPr>
          <w:rFonts w:ascii="Tw Cen MT" w:hAnsi="Tw Cen MT"/>
          <w:b/>
        </w:rPr>
      </w:pPr>
      <w:r w:rsidRPr="00BF42D0">
        <w:rPr>
          <w:rFonts w:ascii="Tw Cen MT" w:hAnsi="Tw Cen MT"/>
          <w:b/>
        </w:rPr>
        <w:t>La Requirente:</w:t>
      </w:r>
    </w:p>
    <w:p w14:paraId="599135A6" w14:textId="77777777" w:rsidR="00F63C9A" w:rsidRPr="00BF42D0" w:rsidRDefault="00F63C9A" w:rsidP="00BF497F">
      <w:pPr>
        <w:spacing w:after="0" w:line="240" w:lineRule="auto"/>
        <w:rPr>
          <w:rFonts w:ascii="Tw Cen MT" w:hAnsi="Tw Cen MT"/>
          <w:b/>
        </w:rPr>
      </w:pPr>
    </w:p>
    <w:p w14:paraId="2B63E801" w14:textId="77777777" w:rsidR="00051901" w:rsidRPr="00BF42D0" w:rsidRDefault="00051901" w:rsidP="00F63C9A">
      <w:pPr>
        <w:pStyle w:val="Prrafodelista"/>
        <w:numPr>
          <w:ilvl w:val="0"/>
          <w:numId w:val="13"/>
        </w:numPr>
        <w:ind w:left="567"/>
        <w:jc w:val="both"/>
        <w:rPr>
          <w:rFonts w:ascii="Tw Cen MT" w:hAnsi="Tw Cen MT" w:cs="Arial"/>
          <w:sz w:val="22"/>
        </w:rPr>
      </w:pPr>
      <w:r w:rsidRPr="00BF42D0">
        <w:rPr>
          <w:rFonts w:ascii="Tw Cen MT" w:hAnsi="Tw Cen MT" w:cs="Arial"/>
          <w:sz w:val="22"/>
        </w:rPr>
        <w:t xml:space="preserve">Constatará que las características de los bienes, arrendamientos o servicios ofertados correspondan a las establecidas en el </w:t>
      </w:r>
      <w:r w:rsidRPr="00BF42D0">
        <w:rPr>
          <w:rFonts w:ascii="Tw Cen MT" w:hAnsi="Tw Cen MT" w:cs="Arial"/>
          <w:b/>
          <w:sz w:val="22"/>
        </w:rPr>
        <w:t xml:space="preserve">ANEXO NÚMERO 1 TÉCNICO </w:t>
      </w:r>
      <w:r w:rsidRPr="00BF42D0">
        <w:rPr>
          <w:rFonts w:ascii="Tw Cen MT" w:hAnsi="Tw Cen MT" w:cs="Arial"/>
          <w:sz w:val="22"/>
        </w:rPr>
        <w:t>de estas bases.</w:t>
      </w:r>
    </w:p>
    <w:p w14:paraId="32C84881" w14:textId="77777777" w:rsidR="00051901" w:rsidRPr="00BF42D0" w:rsidRDefault="00051901" w:rsidP="00F63C9A">
      <w:pPr>
        <w:pStyle w:val="Prrafodelista"/>
        <w:numPr>
          <w:ilvl w:val="0"/>
          <w:numId w:val="13"/>
        </w:numPr>
        <w:ind w:left="567"/>
        <w:jc w:val="both"/>
        <w:rPr>
          <w:rFonts w:ascii="Tw Cen MT" w:hAnsi="Tw Cen MT" w:cs="Arial"/>
          <w:sz w:val="22"/>
        </w:rPr>
      </w:pPr>
      <w:r w:rsidRPr="00BF42D0">
        <w:rPr>
          <w:rFonts w:ascii="Tw Cen MT" w:hAnsi="Tw Cen MT" w:cs="Arial"/>
          <w:sz w:val="22"/>
        </w:rPr>
        <w:t>Verificará que satisfagan las condiciones de entrega de los bienes, arrendamientos o servicios.</w:t>
      </w:r>
    </w:p>
    <w:p w14:paraId="4892440C" w14:textId="77777777" w:rsidR="00051901" w:rsidRPr="00BF42D0" w:rsidRDefault="00051901" w:rsidP="00F63C9A">
      <w:pPr>
        <w:pStyle w:val="Prrafodelista"/>
        <w:numPr>
          <w:ilvl w:val="0"/>
          <w:numId w:val="13"/>
        </w:numPr>
        <w:ind w:left="567"/>
        <w:jc w:val="both"/>
        <w:rPr>
          <w:rFonts w:ascii="Tw Cen MT" w:hAnsi="Tw Cen MT" w:cs="Arial"/>
          <w:sz w:val="22"/>
        </w:rPr>
      </w:pPr>
      <w:r w:rsidRPr="00BF42D0">
        <w:rPr>
          <w:rFonts w:ascii="Tw Cen MT" w:hAnsi="Tw Cen MT" w:cs="Arial"/>
          <w:sz w:val="22"/>
        </w:rPr>
        <w:t>Verificará, en su caso, que el precio de los bienes, arrendamientos o servicios sea congruente con el Estudio de Mercado.</w:t>
      </w:r>
    </w:p>
    <w:p w14:paraId="2E494944" w14:textId="5DBA2FE9" w:rsidR="00BF497F" w:rsidRPr="00BF42D0" w:rsidRDefault="00051901" w:rsidP="00F63C9A">
      <w:pPr>
        <w:pStyle w:val="Sangra2detindependiente"/>
        <w:numPr>
          <w:ilvl w:val="0"/>
          <w:numId w:val="13"/>
        </w:numPr>
        <w:tabs>
          <w:tab w:val="clear" w:pos="708"/>
          <w:tab w:val="left" w:pos="709"/>
        </w:tabs>
        <w:spacing w:line="240" w:lineRule="auto"/>
        <w:ind w:left="567"/>
        <w:jc w:val="both"/>
        <w:rPr>
          <w:rFonts w:ascii="Tw Cen MT" w:hAnsi="Tw Cen MT"/>
          <w:szCs w:val="20"/>
        </w:rPr>
      </w:pPr>
      <w:r w:rsidRPr="00BF42D0">
        <w:rPr>
          <w:rFonts w:ascii="Tw Cen MT" w:hAnsi="Tw Cen MT"/>
          <w:szCs w:val="20"/>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sidRPr="00BF42D0">
        <w:rPr>
          <w:rFonts w:ascii="Tw Cen MT" w:hAnsi="Tw Cen MT"/>
          <w:szCs w:val="20"/>
        </w:rPr>
        <w:t xml:space="preserve">del Sector </w:t>
      </w:r>
      <w:r w:rsidRPr="00BF42D0">
        <w:rPr>
          <w:rFonts w:ascii="Tw Cen MT" w:hAnsi="Tw Cen MT"/>
          <w:szCs w:val="20"/>
        </w:rPr>
        <w:t>Público del Estado de Colima.</w:t>
      </w:r>
    </w:p>
    <w:p w14:paraId="4C8C856D" w14:textId="77777777" w:rsidR="006B7171" w:rsidRPr="00BF42D0" w:rsidRDefault="006B7171" w:rsidP="00FE1708">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45E78AA0" w14:textId="1999035B" w:rsidR="00051901" w:rsidRPr="00BF42D0" w:rsidRDefault="00051901" w:rsidP="00FE1708">
      <w:pPr>
        <w:shd w:val="clear" w:color="auto" w:fill="BFBFBF"/>
        <w:spacing w:after="0" w:line="240" w:lineRule="auto"/>
        <w:rPr>
          <w:rFonts w:ascii="Tw Cen MT" w:hAnsi="Tw Cen MT" w:cs="Arial"/>
          <w:b/>
          <w:bCs/>
        </w:rPr>
      </w:pPr>
      <w:r w:rsidRPr="00BF42D0">
        <w:rPr>
          <w:rFonts w:ascii="Tw Cen MT" w:hAnsi="Tw Cen MT" w:cs="Arial"/>
          <w:b/>
          <w:bCs/>
        </w:rPr>
        <w:t>9.</w:t>
      </w:r>
      <w:r w:rsidRPr="00BF42D0">
        <w:rPr>
          <w:rFonts w:ascii="Tw Cen MT" w:hAnsi="Tw Cen MT" w:cs="Arial"/>
          <w:b/>
          <w:bCs/>
        </w:rPr>
        <w:tab/>
        <w:t>DESECHAMIENTO DE LA PROPUESTA</w:t>
      </w:r>
      <w:r w:rsidR="00FE1708" w:rsidRPr="00BF42D0">
        <w:rPr>
          <w:rFonts w:ascii="Tw Cen MT" w:hAnsi="Tw Cen MT" w:cs="Arial"/>
          <w:b/>
          <w:bCs/>
        </w:rPr>
        <w:t xml:space="preserve"> DEL LICITANTE.</w:t>
      </w:r>
    </w:p>
    <w:p w14:paraId="1E2287E9" w14:textId="77777777" w:rsidR="00FE1708" w:rsidRPr="00BF42D0" w:rsidRDefault="00FE1708" w:rsidP="00FE1708">
      <w:pPr>
        <w:spacing w:after="0" w:line="240" w:lineRule="auto"/>
        <w:jc w:val="both"/>
        <w:rPr>
          <w:rFonts w:ascii="Tw Cen MT" w:hAnsi="Tw Cen MT" w:cs="Arial"/>
        </w:rPr>
      </w:pPr>
    </w:p>
    <w:p w14:paraId="5EBE08C5" w14:textId="77777777" w:rsidR="00051901" w:rsidRPr="00BF42D0" w:rsidRDefault="00051901" w:rsidP="00FE1708">
      <w:pPr>
        <w:spacing w:after="0" w:line="240" w:lineRule="auto"/>
        <w:jc w:val="both"/>
        <w:rPr>
          <w:rFonts w:ascii="Tw Cen MT" w:hAnsi="Tw Cen MT" w:cs="Arial"/>
        </w:rPr>
      </w:pPr>
      <w:r w:rsidRPr="00BF42D0">
        <w:rPr>
          <w:rFonts w:ascii="Tw Cen MT" w:hAnsi="Tw Cen MT" w:cs="Arial"/>
        </w:rPr>
        <w:t>Se desechará(n) la (las) propuesta (s) del (los) licitante(s) en cualquiera de las etapas de la licitación que incurra(n) en una o varias de las siguientes situaciones:</w:t>
      </w:r>
    </w:p>
    <w:p w14:paraId="0F90946A" w14:textId="77777777" w:rsidR="00FE1708" w:rsidRPr="00BF42D0" w:rsidRDefault="00FE1708" w:rsidP="00FE1708">
      <w:pPr>
        <w:spacing w:after="0" w:line="240" w:lineRule="auto"/>
        <w:jc w:val="both"/>
        <w:rPr>
          <w:rFonts w:ascii="Tw Cen MT" w:hAnsi="Tw Cen MT" w:cs="Arial"/>
        </w:rPr>
      </w:pPr>
    </w:p>
    <w:p w14:paraId="3B6355F1" w14:textId="79537C3F" w:rsidR="001B427F" w:rsidRPr="00BF42D0" w:rsidRDefault="00051901" w:rsidP="00FE1708">
      <w:pPr>
        <w:pStyle w:val="Prrafodelista"/>
        <w:numPr>
          <w:ilvl w:val="0"/>
          <w:numId w:val="14"/>
        </w:numPr>
        <w:ind w:left="567" w:hanging="567"/>
        <w:jc w:val="both"/>
        <w:rPr>
          <w:rFonts w:ascii="Tw Cen MT" w:hAnsi="Tw Cen MT" w:cs="Arial"/>
          <w:b/>
          <w:sz w:val="22"/>
          <w:szCs w:val="22"/>
        </w:rPr>
      </w:pPr>
      <w:r w:rsidRPr="00BF42D0">
        <w:rPr>
          <w:rFonts w:ascii="Tw Cen MT" w:hAnsi="Tw Cen MT" w:cs="Arial"/>
          <w:sz w:val="22"/>
        </w:rPr>
        <w:t xml:space="preserve">Si no cumple(n) con todos los requisitos establecidos en las bases y los anexos de esta licitación. </w:t>
      </w:r>
      <w:r w:rsidRPr="00BF42D0">
        <w:rPr>
          <w:rFonts w:ascii="Tw Cen MT" w:hAnsi="Tw Cen MT" w:cs="Arial"/>
          <w:b/>
          <w:sz w:val="22"/>
        </w:rPr>
        <w:t>(Punto 3)</w:t>
      </w:r>
      <w:r w:rsidR="001614C2" w:rsidRPr="00BF42D0">
        <w:rPr>
          <w:rFonts w:ascii="Tw Cen MT" w:hAnsi="Tw Cen MT" w:cs="Arial"/>
          <w:b/>
          <w:sz w:val="22"/>
        </w:rPr>
        <w:t xml:space="preserve"> </w:t>
      </w:r>
      <w:r w:rsidR="0090337C" w:rsidRPr="00BF42D0">
        <w:rPr>
          <w:rFonts w:ascii="Tw Cen MT" w:hAnsi="Tw Cen MT" w:cs="Arial"/>
          <w:sz w:val="22"/>
          <w:szCs w:val="22"/>
        </w:rPr>
        <w:t>e</w:t>
      </w:r>
      <w:r w:rsidR="001614C2" w:rsidRPr="00BF42D0">
        <w:rPr>
          <w:rFonts w:ascii="Tw Cen MT" w:hAnsi="Tw Cen MT" w:cs="Arial"/>
          <w:sz w:val="22"/>
          <w:szCs w:val="22"/>
        </w:rPr>
        <w:t xml:space="preserve">xcepto los puntos </w:t>
      </w:r>
      <w:r w:rsidR="001614C2" w:rsidRPr="00BF42D0">
        <w:rPr>
          <w:rFonts w:ascii="Tw Cen MT" w:hAnsi="Tw Cen MT" w:cs="Arial"/>
          <w:b/>
          <w:sz w:val="22"/>
          <w:szCs w:val="22"/>
        </w:rPr>
        <w:t>3.1 y 3.10</w:t>
      </w:r>
      <w:r w:rsidR="001614C2" w:rsidRPr="00BF42D0">
        <w:rPr>
          <w:rFonts w:ascii="Tw Cen MT" w:hAnsi="Tw Cen MT" w:cs="Arial"/>
          <w:sz w:val="22"/>
          <w:szCs w:val="22"/>
        </w:rPr>
        <w:t xml:space="preserve"> los cuales son opcionales. Además, el </w:t>
      </w:r>
      <w:r w:rsidR="001614C2" w:rsidRPr="00BF42D0">
        <w:rPr>
          <w:rFonts w:ascii="Tw Cen MT" w:hAnsi="Tw Cen MT" w:cs="Arial"/>
          <w:b/>
          <w:sz w:val="22"/>
          <w:szCs w:val="22"/>
        </w:rPr>
        <w:t>3.16</w:t>
      </w:r>
      <w:r w:rsidR="001614C2" w:rsidRPr="00BF42D0">
        <w:rPr>
          <w:rFonts w:ascii="Tw Cen MT" w:hAnsi="Tw Cen MT" w:cs="Arial"/>
          <w:sz w:val="22"/>
          <w:szCs w:val="22"/>
        </w:rPr>
        <w:t xml:space="preserve"> y el </w:t>
      </w:r>
      <w:r w:rsidR="001614C2" w:rsidRPr="00BF42D0">
        <w:rPr>
          <w:rFonts w:ascii="Tw Cen MT" w:hAnsi="Tw Cen MT" w:cs="Arial"/>
          <w:b/>
          <w:sz w:val="22"/>
          <w:szCs w:val="22"/>
        </w:rPr>
        <w:t>3.17</w:t>
      </w:r>
      <w:r w:rsidR="001614C2" w:rsidRPr="00BF42D0">
        <w:rPr>
          <w:rFonts w:ascii="Tw Cen MT" w:hAnsi="Tw Cen MT" w:cs="Arial"/>
          <w:sz w:val="22"/>
          <w:szCs w:val="22"/>
        </w:rPr>
        <w:t>, cuando aplique uno u otro.</w:t>
      </w:r>
    </w:p>
    <w:p w14:paraId="6CE4D95D" w14:textId="77777777" w:rsidR="00051901" w:rsidRPr="00BF42D0" w:rsidRDefault="00051901" w:rsidP="00FE1708">
      <w:pPr>
        <w:pStyle w:val="Prrafodelista"/>
        <w:numPr>
          <w:ilvl w:val="0"/>
          <w:numId w:val="14"/>
        </w:numPr>
        <w:ind w:left="567" w:hanging="567"/>
        <w:jc w:val="both"/>
        <w:rPr>
          <w:rFonts w:ascii="Tw Cen MT" w:hAnsi="Tw Cen MT" w:cs="Arial"/>
          <w:sz w:val="22"/>
        </w:rPr>
      </w:pPr>
      <w:r w:rsidRPr="00BF42D0">
        <w:rPr>
          <w:rFonts w:ascii="Tw Cen MT" w:hAnsi="Tw Cen MT" w:cs="Arial"/>
          <w:sz w:val="22"/>
        </w:rPr>
        <w:t xml:space="preserve">Si los bienes y/o servicios ofertados no cumplen con las características establecidas en el </w:t>
      </w:r>
      <w:r w:rsidRPr="00BF42D0">
        <w:rPr>
          <w:rFonts w:ascii="Tw Cen MT" w:hAnsi="Tw Cen MT" w:cs="Arial"/>
          <w:b/>
          <w:bCs/>
          <w:sz w:val="22"/>
        </w:rPr>
        <w:t>ANEXO NÚMERO 1 TÉCNICO</w:t>
      </w:r>
      <w:r w:rsidRPr="00BF42D0">
        <w:rPr>
          <w:rFonts w:ascii="Tw Cen MT" w:hAnsi="Tw Cen MT" w:cs="Arial"/>
          <w:sz w:val="22"/>
        </w:rPr>
        <w:t xml:space="preserve"> de estas bases.</w:t>
      </w:r>
    </w:p>
    <w:p w14:paraId="2273A452" w14:textId="77777777" w:rsidR="00051901" w:rsidRPr="00BF42D0" w:rsidRDefault="00051901" w:rsidP="00FE1708">
      <w:pPr>
        <w:pStyle w:val="Prrafodelista"/>
        <w:numPr>
          <w:ilvl w:val="0"/>
          <w:numId w:val="14"/>
        </w:numPr>
        <w:ind w:left="567" w:hanging="567"/>
        <w:jc w:val="both"/>
        <w:rPr>
          <w:rFonts w:ascii="Tw Cen MT" w:hAnsi="Tw Cen MT" w:cs="Arial"/>
          <w:sz w:val="22"/>
        </w:rPr>
      </w:pPr>
      <w:r w:rsidRPr="00BF42D0">
        <w:rPr>
          <w:rFonts w:ascii="Tw Cen MT" w:hAnsi="Tw Cen MT" w:cs="Arial"/>
          <w:sz w:val="22"/>
        </w:rPr>
        <w:lastRenderedPageBreak/>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BF42D0" w:rsidRDefault="00051901" w:rsidP="00FE1708">
      <w:pPr>
        <w:pStyle w:val="Prrafodelista"/>
        <w:numPr>
          <w:ilvl w:val="0"/>
          <w:numId w:val="14"/>
        </w:numPr>
        <w:ind w:left="567" w:hanging="567"/>
        <w:jc w:val="both"/>
        <w:rPr>
          <w:rFonts w:ascii="Tw Cen MT" w:hAnsi="Tw Cen MT" w:cs="Arial"/>
          <w:sz w:val="22"/>
        </w:rPr>
      </w:pPr>
      <w:r w:rsidRPr="00BF42D0">
        <w:rPr>
          <w:rFonts w:ascii="Tw Cen MT" w:hAnsi="Tw Cen MT" w:cs="Arial"/>
          <w:sz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BF42D0" w:rsidRDefault="00051901" w:rsidP="00FE1708">
      <w:pPr>
        <w:pStyle w:val="Prrafodelista"/>
        <w:numPr>
          <w:ilvl w:val="0"/>
          <w:numId w:val="14"/>
        </w:numPr>
        <w:ind w:left="567" w:hanging="567"/>
        <w:jc w:val="both"/>
        <w:rPr>
          <w:rFonts w:ascii="Tw Cen MT" w:hAnsi="Tw Cen MT" w:cs="Arial"/>
          <w:sz w:val="22"/>
        </w:rPr>
      </w:pPr>
      <w:r w:rsidRPr="00BF42D0">
        <w:rPr>
          <w:rFonts w:ascii="Tw Cen MT" w:hAnsi="Tw Cen MT" w:cs="Arial"/>
          <w:sz w:val="22"/>
        </w:rPr>
        <w:t>Si se comprueba que el licitante no cuenta con el giro u objeto social</w:t>
      </w:r>
      <w:r w:rsidRPr="00BF42D0">
        <w:rPr>
          <w:rFonts w:ascii="Tw Cen MT" w:hAnsi="Tw Cen MT" w:cs="Calibri"/>
          <w:sz w:val="22"/>
        </w:rPr>
        <w:t xml:space="preserve"> y cuyas </w:t>
      </w:r>
      <w:r w:rsidRPr="00BF42D0">
        <w:rPr>
          <w:rFonts w:ascii="Tw Cen MT" w:hAnsi="Tw Cen MT" w:cs="Calibri"/>
          <w:b/>
          <w:sz w:val="22"/>
        </w:rPr>
        <w:t>actividades comerciales</w:t>
      </w:r>
      <w:r w:rsidRPr="00BF42D0">
        <w:rPr>
          <w:rFonts w:ascii="Tw Cen MT" w:hAnsi="Tw Cen MT" w:cs="Calibri"/>
          <w:sz w:val="22"/>
        </w:rPr>
        <w:t xml:space="preserve"> o </w:t>
      </w:r>
      <w:r w:rsidRPr="00BF42D0">
        <w:rPr>
          <w:rFonts w:ascii="Tw Cen MT" w:hAnsi="Tw Cen MT" w:cs="Calibri"/>
          <w:b/>
          <w:sz w:val="22"/>
        </w:rPr>
        <w:t>profesionales</w:t>
      </w:r>
      <w:r w:rsidRPr="00BF42D0">
        <w:rPr>
          <w:rFonts w:ascii="Tw Cen MT" w:hAnsi="Tw Cen MT" w:cs="Calibri"/>
          <w:sz w:val="22"/>
        </w:rPr>
        <w:t xml:space="preserve"> no estén </w:t>
      </w:r>
      <w:r w:rsidRPr="00BF42D0">
        <w:rPr>
          <w:rFonts w:ascii="Tw Cen MT" w:hAnsi="Tw Cen MT" w:cs="Calibri"/>
          <w:b/>
          <w:sz w:val="22"/>
        </w:rPr>
        <w:t>relacionadas con los bienes o servicios</w:t>
      </w:r>
      <w:r w:rsidRPr="00BF42D0">
        <w:rPr>
          <w:rFonts w:ascii="Tw Cen MT" w:hAnsi="Tw Cen MT" w:cs="Calibri"/>
          <w:sz w:val="22"/>
        </w:rPr>
        <w:t xml:space="preserve"> objeto de la presente licitación</w:t>
      </w:r>
      <w:r w:rsidRPr="00BF42D0">
        <w:rPr>
          <w:rFonts w:ascii="Tw Cen MT" w:eastAsia="Calibri" w:hAnsi="Tw Cen MT" w:cs="Arial"/>
          <w:b/>
          <w:bCs/>
          <w:sz w:val="22"/>
          <w:lang w:eastAsia="es-MX"/>
        </w:rPr>
        <w:t>.</w:t>
      </w:r>
    </w:p>
    <w:p w14:paraId="64976FA4" w14:textId="77777777" w:rsidR="00051901" w:rsidRPr="00BF42D0" w:rsidRDefault="00051901" w:rsidP="00FE1708">
      <w:pPr>
        <w:pStyle w:val="Prrafodelista"/>
        <w:numPr>
          <w:ilvl w:val="0"/>
          <w:numId w:val="14"/>
        </w:numPr>
        <w:ind w:left="567" w:hanging="567"/>
        <w:jc w:val="both"/>
        <w:rPr>
          <w:rFonts w:ascii="Tw Cen MT" w:hAnsi="Tw Cen MT" w:cs="Arial"/>
          <w:sz w:val="22"/>
        </w:rPr>
      </w:pPr>
      <w:r w:rsidRPr="00BF42D0">
        <w:rPr>
          <w:rFonts w:ascii="Tw Cen MT" w:hAnsi="Tw Cen MT" w:cs="Arial"/>
          <w:sz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F81E47" w14:textId="168AF9A5" w:rsidR="001B427F" w:rsidRPr="00BF42D0" w:rsidRDefault="00051901" w:rsidP="00FE1708">
      <w:pPr>
        <w:pStyle w:val="Prrafodelista"/>
        <w:numPr>
          <w:ilvl w:val="0"/>
          <w:numId w:val="14"/>
        </w:numPr>
        <w:ind w:left="567" w:hanging="567"/>
        <w:jc w:val="both"/>
        <w:rPr>
          <w:rFonts w:ascii="Tw Cen MT" w:hAnsi="Tw Cen MT" w:cs="Arial"/>
          <w:sz w:val="22"/>
        </w:rPr>
      </w:pPr>
      <w:r w:rsidRPr="00BF42D0">
        <w:rPr>
          <w:rFonts w:ascii="Tw Cen MT" w:hAnsi="Tw Cen MT" w:cs="Arial"/>
          <w:sz w:val="22"/>
        </w:rPr>
        <w:t>Si los precios no fueran aceptables para la requirente y la convocante de acuerdo a los precios del mercado</w:t>
      </w:r>
      <w:r w:rsidR="00685ED5" w:rsidRPr="00BF42D0">
        <w:rPr>
          <w:rFonts w:ascii="Tw Cen MT" w:hAnsi="Tw Cen MT" w:cs="Arial"/>
          <w:sz w:val="22"/>
        </w:rPr>
        <w:t>.</w:t>
      </w:r>
    </w:p>
    <w:p w14:paraId="65D0CE66" w14:textId="71F894A9" w:rsidR="00685ED5" w:rsidRPr="00BF42D0" w:rsidRDefault="00685ED5" w:rsidP="00685ED5">
      <w:pPr>
        <w:pStyle w:val="Prrafodelista"/>
        <w:numPr>
          <w:ilvl w:val="0"/>
          <w:numId w:val="14"/>
        </w:numPr>
        <w:ind w:left="567" w:hanging="567"/>
        <w:jc w:val="both"/>
        <w:rPr>
          <w:rFonts w:ascii="Tw Cen MT" w:hAnsi="Tw Cen MT" w:cs="Arial"/>
          <w:sz w:val="22"/>
        </w:rPr>
      </w:pPr>
      <w:r w:rsidRPr="00BF42D0">
        <w:rPr>
          <w:rFonts w:ascii="Tw Cen MT" w:hAnsi="Tw Cen MT" w:cs="Arial"/>
          <w:sz w:val="22"/>
        </w:rPr>
        <w:t>Las propuestas de los licitantes que nieguen el acceso a sus instalaciones podrán ser desechadas de la licitación ya que la verificación se hará previa al acto de Fallo de la presente licitación.</w:t>
      </w:r>
    </w:p>
    <w:p w14:paraId="601CD480" w14:textId="77777777" w:rsidR="00CA6E21" w:rsidRPr="00BF42D0" w:rsidRDefault="00CA6E21" w:rsidP="00FE1708">
      <w:pPr>
        <w:pStyle w:val="Prrafodelista"/>
        <w:ind w:left="567" w:hanging="567"/>
        <w:jc w:val="both"/>
        <w:rPr>
          <w:rFonts w:ascii="Tw Cen MT" w:hAnsi="Tw Cen MT" w:cs="Arial"/>
          <w:sz w:val="22"/>
        </w:rPr>
      </w:pPr>
    </w:p>
    <w:p w14:paraId="50A1A0D3" w14:textId="606EBF80" w:rsidR="00FE1708" w:rsidRPr="00BF42D0" w:rsidRDefault="00051901" w:rsidP="00FE1708">
      <w:pPr>
        <w:spacing w:after="0" w:line="240" w:lineRule="auto"/>
        <w:jc w:val="both"/>
        <w:rPr>
          <w:rFonts w:ascii="Tw Cen MT" w:hAnsi="Tw Cen MT" w:cs="Arial"/>
        </w:rPr>
      </w:pPr>
      <w:r w:rsidRPr="00BF42D0">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77777777" w:rsidR="00677FF4" w:rsidRPr="00BF42D0" w:rsidRDefault="00677FF4" w:rsidP="00FE1708">
      <w:pPr>
        <w:spacing w:after="0" w:line="240" w:lineRule="auto"/>
        <w:jc w:val="both"/>
        <w:rPr>
          <w:rFonts w:ascii="Tw Cen MT" w:hAnsi="Tw Cen MT" w:cs="Arial"/>
        </w:rPr>
      </w:pPr>
    </w:p>
    <w:p w14:paraId="3CC9942E" w14:textId="67E9BAA5" w:rsidR="00051901" w:rsidRPr="00BF42D0" w:rsidRDefault="00051901" w:rsidP="00FE1708">
      <w:pPr>
        <w:shd w:val="clear" w:color="auto" w:fill="BFBFBF"/>
        <w:spacing w:after="0" w:line="240" w:lineRule="auto"/>
        <w:rPr>
          <w:rFonts w:ascii="Tw Cen MT" w:hAnsi="Tw Cen MT" w:cs="Arial"/>
          <w:b/>
          <w:bCs/>
        </w:rPr>
      </w:pPr>
      <w:r w:rsidRPr="00BF42D0">
        <w:rPr>
          <w:rFonts w:ascii="Tw Cen MT" w:hAnsi="Tw Cen MT" w:cs="Arial"/>
          <w:b/>
          <w:bCs/>
          <w:shd w:val="clear" w:color="auto" w:fill="BFBFBF"/>
        </w:rPr>
        <w:t>10.</w:t>
      </w:r>
      <w:r w:rsidRPr="00BF42D0">
        <w:rPr>
          <w:rFonts w:ascii="Tw Cen MT" w:hAnsi="Tw Cen MT" w:cs="Arial"/>
          <w:b/>
          <w:bCs/>
          <w:shd w:val="clear" w:color="auto" w:fill="BFBFBF"/>
        </w:rPr>
        <w:tab/>
        <w:t>CANCELACIÓN DE LA LICITACIÓN</w:t>
      </w:r>
      <w:r w:rsidR="00117F80" w:rsidRPr="00BF42D0">
        <w:rPr>
          <w:rFonts w:ascii="Tw Cen MT" w:hAnsi="Tw Cen MT" w:cs="Arial"/>
          <w:b/>
          <w:bCs/>
        </w:rPr>
        <w:t>.</w:t>
      </w:r>
    </w:p>
    <w:p w14:paraId="5C4B5250" w14:textId="77777777" w:rsidR="00FE1708" w:rsidRPr="00BF42D0" w:rsidRDefault="00FE1708" w:rsidP="00FE1708">
      <w:pPr>
        <w:spacing w:after="0" w:line="240" w:lineRule="auto"/>
        <w:rPr>
          <w:rFonts w:ascii="Tw Cen MT" w:hAnsi="Tw Cen MT" w:cs="Arial"/>
        </w:rPr>
      </w:pPr>
    </w:p>
    <w:p w14:paraId="1C467D02" w14:textId="77777777" w:rsidR="00051901" w:rsidRPr="00BF42D0" w:rsidRDefault="00051901" w:rsidP="00FE1708">
      <w:pPr>
        <w:spacing w:after="0" w:line="240" w:lineRule="auto"/>
        <w:rPr>
          <w:rFonts w:ascii="Tw Cen MT" w:hAnsi="Tw Cen MT" w:cs="Arial"/>
        </w:rPr>
      </w:pPr>
      <w:r w:rsidRPr="00BF42D0">
        <w:rPr>
          <w:rFonts w:ascii="Tw Cen MT" w:hAnsi="Tw Cen MT" w:cs="Arial"/>
        </w:rPr>
        <w:t>Se podrá cancelar una licitación, partidas o conceptos incluidos en éstas:</w:t>
      </w:r>
    </w:p>
    <w:p w14:paraId="573681ED" w14:textId="6EE7ACEF" w:rsidR="00051901" w:rsidRPr="00BF42D0" w:rsidRDefault="00117F80" w:rsidP="00FE1708">
      <w:pPr>
        <w:pStyle w:val="Prrafodelista"/>
        <w:numPr>
          <w:ilvl w:val="0"/>
          <w:numId w:val="15"/>
        </w:numPr>
        <w:ind w:left="567" w:hanging="567"/>
        <w:rPr>
          <w:rFonts w:ascii="Tw Cen MT" w:hAnsi="Tw Cen MT" w:cs="Arial"/>
          <w:sz w:val="22"/>
          <w:szCs w:val="22"/>
        </w:rPr>
      </w:pPr>
      <w:r w:rsidRPr="00BF42D0">
        <w:rPr>
          <w:rFonts w:ascii="Tw Cen MT" w:hAnsi="Tw Cen MT" w:cs="Arial"/>
          <w:sz w:val="22"/>
          <w:szCs w:val="22"/>
        </w:rPr>
        <w:t>Por caso fortuito.</w:t>
      </w:r>
    </w:p>
    <w:p w14:paraId="612356E2" w14:textId="294ADE67" w:rsidR="00051901" w:rsidRPr="00BF42D0" w:rsidRDefault="00117F80" w:rsidP="00FE1708">
      <w:pPr>
        <w:pStyle w:val="Textoindependiente31"/>
        <w:numPr>
          <w:ilvl w:val="0"/>
          <w:numId w:val="15"/>
        </w:numPr>
        <w:ind w:left="567" w:hanging="567"/>
        <w:rPr>
          <w:rFonts w:ascii="Tw Cen MT" w:hAnsi="Tw Cen MT" w:cs="Arial"/>
        </w:rPr>
      </w:pPr>
      <w:r w:rsidRPr="00BF42D0">
        <w:rPr>
          <w:rFonts w:ascii="Tw Cen MT" w:hAnsi="Tw Cen MT" w:cs="Arial"/>
        </w:rPr>
        <w:t>Por caso de fuerza mayor.</w:t>
      </w:r>
    </w:p>
    <w:p w14:paraId="23C90A9F" w14:textId="77777777" w:rsidR="00051901" w:rsidRPr="00BF42D0" w:rsidRDefault="00051901" w:rsidP="00FE1708">
      <w:pPr>
        <w:pStyle w:val="Prrafodelista"/>
        <w:numPr>
          <w:ilvl w:val="0"/>
          <w:numId w:val="15"/>
        </w:numPr>
        <w:ind w:left="567" w:hanging="567"/>
        <w:jc w:val="both"/>
        <w:rPr>
          <w:rFonts w:ascii="Tw Cen MT" w:hAnsi="Tw Cen MT" w:cs="Arial"/>
          <w:sz w:val="22"/>
          <w:szCs w:val="22"/>
        </w:rPr>
      </w:pPr>
      <w:r w:rsidRPr="00BF42D0">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0DAC98A" w14:textId="0E931CE3" w:rsidR="00406595" w:rsidRPr="00BF42D0" w:rsidRDefault="00051901" w:rsidP="00FE1708">
      <w:pPr>
        <w:spacing w:after="0" w:line="240" w:lineRule="auto"/>
        <w:jc w:val="both"/>
        <w:rPr>
          <w:rFonts w:ascii="Tw Cen MT" w:hAnsi="Tw Cen MT" w:cs="Arial"/>
        </w:rPr>
      </w:pPr>
      <w:r w:rsidRPr="00BF42D0">
        <w:rPr>
          <w:rFonts w:ascii="Tw Cen MT" w:hAnsi="Tw Cen MT" w:cs="Arial"/>
        </w:rPr>
        <w:t>De a</w:t>
      </w:r>
      <w:r w:rsidR="001E70FC" w:rsidRPr="00BF42D0">
        <w:rPr>
          <w:rFonts w:ascii="Tw Cen MT" w:hAnsi="Tw Cen MT" w:cs="Arial"/>
        </w:rPr>
        <w:t>cuerdo al artículo 42 NUMERAL 4</w:t>
      </w:r>
      <w:r w:rsidRPr="00BF42D0">
        <w:rPr>
          <w:rFonts w:ascii="Tw Cen MT" w:hAnsi="Tw Cen MT" w:cs="Arial"/>
        </w:rPr>
        <w:t xml:space="preserve"> </w:t>
      </w:r>
      <w:r w:rsidR="001E70FC" w:rsidRPr="00BF42D0">
        <w:rPr>
          <w:rFonts w:ascii="Tw Cen MT" w:hAnsi="Tw Cen MT" w:cs="Arial"/>
        </w:rPr>
        <w:t>d</w:t>
      </w:r>
      <w:r w:rsidRPr="00BF42D0">
        <w:rPr>
          <w:rFonts w:ascii="Tw Cen MT" w:hAnsi="Tw Cen MT" w:cs="Arial"/>
        </w:rPr>
        <w:t xml:space="preserve">e la Ley de Adquisiciones, Arrendamientos y Servicios </w:t>
      </w:r>
      <w:r w:rsidR="005863F9" w:rsidRPr="00BF42D0">
        <w:rPr>
          <w:rFonts w:ascii="Tw Cen MT" w:hAnsi="Tw Cen MT" w:cs="Arial"/>
        </w:rPr>
        <w:t xml:space="preserve">del Sector </w:t>
      </w:r>
      <w:r w:rsidRPr="00BF42D0">
        <w:rPr>
          <w:rFonts w:ascii="Tw Cen MT" w:hAnsi="Tw Cen MT" w:cs="Arial"/>
        </w:rPr>
        <w:t>Público del Estado de Colima.</w:t>
      </w:r>
    </w:p>
    <w:p w14:paraId="1C81D2DC" w14:textId="77777777" w:rsidR="00FE1708" w:rsidRPr="00BF42D0" w:rsidRDefault="00FE1708" w:rsidP="00FE1708">
      <w:pPr>
        <w:spacing w:after="0" w:line="240" w:lineRule="auto"/>
        <w:jc w:val="both"/>
        <w:rPr>
          <w:rFonts w:ascii="Tw Cen MT" w:hAnsi="Tw Cen MT" w:cs="Arial"/>
        </w:rPr>
      </w:pPr>
    </w:p>
    <w:p w14:paraId="1927C959" w14:textId="77777777" w:rsidR="00051901" w:rsidRPr="00BF42D0" w:rsidRDefault="00051901" w:rsidP="00FE1708">
      <w:pPr>
        <w:shd w:val="clear" w:color="auto" w:fill="BFBFBF"/>
        <w:spacing w:after="0" w:line="240" w:lineRule="auto"/>
        <w:rPr>
          <w:rFonts w:ascii="Tw Cen MT" w:hAnsi="Tw Cen MT" w:cs="Arial"/>
          <w:b/>
          <w:bCs/>
        </w:rPr>
      </w:pPr>
      <w:r w:rsidRPr="00BF42D0">
        <w:rPr>
          <w:rFonts w:ascii="Tw Cen MT" w:hAnsi="Tw Cen MT" w:cs="Arial"/>
          <w:b/>
          <w:bCs/>
        </w:rPr>
        <w:t>11.</w:t>
      </w:r>
      <w:r w:rsidRPr="00BF42D0">
        <w:rPr>
          <w:rFonts w:ascii="Tw Cen MT" w:hAnsi="Tw Cen MT" w:cs="Arial"/>
          <w:b/>
          <w:bCs/>
        </w:rPr>
        <w:tab/>
        <w:t xml:space="preserve">LICITACIÓN DESIERTA. </w:t>
      </w:r>
    </w:p>
    <w:p w14:paraId="2881742B" w14:textId="77777777" w:rsidR="00FE1708" w:rsidRPr="00BF42D0" w:rsidRDefault="00FE1708" w:rsidP="00FE1708">
      <w:pPr>
        <w:spacing w:after="0" w:line="240" w:lineRule="auto"/>
        <w:rPr>
          <w:rFonts w:ascii="Tw Cen MT" w:hAnsi="Tw Cen MT" w:cs="Arial"/>
        </w:rPr>
      </w:pPr>
    </w:p>
    <w:p w14:paraId="2664212B" w14:textId="77777777" w:rsidR="00051901" w:rsidRPr="00BF42D0" w:rsidRDefault="00051901" w:rsidP="00FE1708">
      <w:pPr>
        <w:spacing w:after="0" w:line="240" w:lineRule="auto"/>
        <w:rPr>
          <w:rFonts w:ascii="Tw Cen MT" w:hAnsi="Tw Cen MT" w:cs="Arial"/>
        </w:rPr>
      </w:pPr>
      <w:r w:rsidRPr="00BF42D0">
        <w:rPr>
          <w:rFonts w:ascii="Tw Cen MT" w:hAnsi="Tw Cen MT" w:cs="Arial"/>
        </w:rPr>
        <w:t>La licitación se declarará desierta en los siguientes casos:</w:t>
      </w:r>
    </w:p>
    <w:p w14:paraId="6A592D2F" w14:textId="77777777" w:rsidR="00051901" w:rsidRPr="00BF42D0" w:rsidRDefault="00051901" w:rsidP="00FE1708">
      <w:pPr>
        <w:pStyle w:val="Prrafodelista"/>
        <w:numPr>
          <w:ilvl w:val="0"/>
          <w:numId w:val="16"/>
        </w:numPr>
        <w:ind w:left="567" w:hanging="567"/>
        <w:jc w:val="both"/>
        <w:rPr>
          <w:rFonts w:ascii="Tw Cen MT" w:hAnsi="Tw Cen MT" w:cs="Arial"/>
          <w:sz w:val="22"/>
        </w:rPr>
      </w:pPr>
      <w:r w:rsidRPr="00BF42D0">
        <w:rPr>
          <w:rFonts w:ascii="Tw Cen MT" w:hAnsi="Tw Cen MT" w:cs="Arial"/>
          <w:sz w:val="22"/>
        </w:rPr>
        <w:t>Si vencido el plazo de venta de las bases de licitación, nadie las adquiere.</w:t>
      </w:r>
    </w:p>
    <w:p w14:paraId="7A27579C" w14:textId="77777777" w:rsidR="00051901" w:rsidRPr="00BF42D0" w:rsidRDefault="00051901" w:rsidP="00FE1708">
      <w:pPr>
        <w:pStyle w:val="Prrafodelista"/>
        <w:numPr>
          <w:ilvl w:val="0"/>
          <w:numId w:val="16"/>
        </w:numPr>
        <w:ind w:left="567" w:hanging="567"/>
        <w:jc w:val="both"/>
        <w:rPr>
          <w:rFonts w:ascii="Tw Cen MT" w:hAnsi="Tw Cen MT" w:cs="Arial"/>
          <w:sz w:val="22"/>
        </w:rPr>
      </w:pPr>
      <w:r w:rsidRPr="00BF42D0">
        <w:rPr>
          <w:rFonts w:ascii="Tw Cen MT" w:hAnsi="Tw Cen MT" w:cs="Arial"/>
          <w:sz w:val="22"/>
        </w:rPr>
        <w:t>Si no se registra cuando menos un licitante al acto de presentación de proposiciones y apertura de propuestas técnicas y económicas.</w:t>
      </w:r>
    </w:p>
    <w:p w14:paraId="5258FF52" w14:textId="77777777" w:rsidR="00051901" w:rsidRPr="00BF42D0" w:rsidRDefault="00051901" w:rsidP="00FE1708">
      <w:pPr>
        <w:pStyle w:val="Prrafodelista"/>
        <w:numPr>
          <w:ilvl w:val="0"/>
          <w:numId w:val="16"/>
        </w:numPr>
        <w:ind w:left="567" w:hanging="567"/>
        <w:jc w:val="both"/>
        <w:rPr>
          <w:rFonts w:ascii="Tw Cen MT" w:hAnsi="Tw Cen MT" w:cs="Arial"/>
          <w:sz w:val="22"/>
        </w:rPr>
      </w:pPr>
      <w:r w:rsidRPr="00BF42D0">
        <w:rPr>
          <w:rFonts w:ascii="Tw Cen MT" w:hAnsi="Tw Cen MT" w:cs="Arial"/>
          <w:sz w:val="22"/>
        </w:rPr>
        <w:t>Si al abrir las propuestas, no se encuentra cuando menos una que cumpla con todos los requisitos establecidos en las bases de la licitación.</w:t>
      </w:r>
    </w:p>
    <w:p w14:paraId="3B47CC2C" w14:textId="77777777" w:rsidR="00051901" w:rsidRPr="00BF42D0" w:rsidRDefault="00051901" w:rsidP="00FE1708">
      <w:pPr>
        <w:pStyle w:val="Prrafodelista"/>
        <w:numPr>
          <w:ilvl w:val="0"/>
          <w:numId w:val="16"/>
        </w:numPr>
        <w:ind w:left="567" w:hanging="567"/>
        <w:jc w:val="both"/>
        <w:rPr>
          <w:rFonts w:ascii="Tw Cen MT" w:hAnsi="Tw Cen MT" w:cs="Arial"/>
          <w:sz w:val="22"/>
        </w:rPr>
      </w:pPr>
      <w:r w:rsidRPr="00BF42D0">
        <w:rPr>
          <w:rFonts w:ascii="Tw Cen MT" w:hAnsi="Tw Cen MT" w:cs="Arial"/>
          <w:sz w:val="22"/>
        </w:rPr>
        <w:t>Si en cualquier momento del procedimiento no existe al menos un licitante que continúe en el mismo, por cualquier causa.</w:t>
      </w:r>
    </w:p>
    <w:p w14:paraId="4C709697" w14:textId="77777777" w:rsidR="00051901" w:rsidRPr="00BF42D0" w:rsidRDefault="00051901" w:rsidP="00FE1708">
      <w:pPr>
        <w:pStyle w:val="Prrafodelista"/>
        <w:numPr>
          <w:ilvl w:val="0"/>
          <w:numId w:val="16"/>
        </w:numPr>
        <w:ind w:left="567" w:hanging="567"/>
        <w:jc w:val="both"/>
        <w:rPr>
          <w:rFonts w:ascii="Tw Cen MT" w:hAnsi="Tw Cen MT" w:cs="Arial"/>
          <w:sz w:val="22"/>
        </w:rPr>
      </w:pPr>
      <w:r w:rsidRPr="00BF42D0">
        <w:rPr>
          <w:rFonts w:ascii="Tw Cen MT" w:hAnsi="Tw Cen MT" w:cs="Arial"/>
          <w:sz w:val="22"/>
        </w:rPr>
        <w:t>Si sus precios no fueran aceptables a juicio de la Convocante y la Requirente.</w:t>
      </w:r>
    </w:p>
    <w:p w14:paraId="0DF68073" w14:textId="77777777" w:rsidR="00F77F13" w:rsidRPr="00BF42D0" w:rsidRDefault="00F77F13" w:rsidP="00FE1708">
      <w:pPr>
        <w:spacing w:after="0" w:line="240" w:lineRule="auto"/>
        <w:rPr>
          <w:rFonts w:ascii="Tw Cen MT" w:hAnsi="Tw Cen MT" w:cs="Arial"/>
          <w:b/>
          <w:bCs/>
        </w:rPr>
      </w:pPr>
    </w:p>
    <w:p w14:paraId="44AA6B22" w14:textId="2D246F55" w:rsidR="00051901" w:rsidRPr="00BF42D0" w:rsidRDefault="00EC3DCB" w:rsidP="00FE1708">
      <w:pPr>
        <w:shd w:val="clear" w:color="auto" w:fill="BFBFBF"/>
        <w:spacing w:after="0" w:line="240" w:lineRule="auto"/>
        <w:rPr>
          <w:rFonts w:ascii="Tw Cen MT" w:hAnsi="Tw Cen MT" w:cs="Arial"/>
          <w:b/>
          <w:bCs/>
        </w:rPr>
      </w:pPr>
      <w:r w:rsidRPr="00BF42D0">
        <w:rPr>
          <w:rFonts w:ascii="Tw Cen MT" w:hAnsi="Tw Cen MT" w:cs="Arial"/>
          <w:b/>
          <w:bCs/>
        </w:rPr>
        <w:t>12.</w:t>
      </w:r>
      <w:r w:rsidRPr="00BF42D0">
        <w:rPr>
          <w:rFonts w:ascii="Tw Cen MT" w:hAnsi="Tw Cen MT" w:cs="Arial"/>
          <w:b/>
          <w:bCs/>
        </w:rPr>
        <w:tab/>
        <w:t>RESCISIÓN DEL CONTRATO.</w:t>
      </w:r>
    </w:p>
    <w:p w14:paraId="69CFDCD4" w14:textId="77777777" w:rsidR="00EC3DCB" w:rsidRPr="00BF42D0" w:rsidRDefault="00EC3DCB" w:rsidP="00FE1708">
      <w:pPr>
        <w:spacing w:after="0" w:line="240" w:lineRule="auto"/>
        <w:rPr>
          <w:rFonts w:ascii="Tw Cen MT" w:hAnsi="Tw Cen MT" w:cs="Arial"/>
        </w:rPr>
      </w:pPr>
    </w:p>
    <w:p w14:paraId="58DCC966" w14:textId="77777777" w:rsidR="00051901" w:rsidRPr="00BF42D0" w:rsidRDefault="00051901" w:rsidP="00FE1708">
      <w:pPr>
        <w:spacing w:after="0" w:line="240" w:lineRule="auto"/>
        <w:rPr>
          <w:rFonts w:ascii="Tw Cen MT" w:hAnsi="Tw Cen MT" w:cs="Arial"/>
        </w:rPr>
      </w:pPr>
      <w:r w:rsidRPr="00BF42D0">
        <w:rPr>
          <w:rFonts w:ascii="Tw Cen MT" w:hAnsi="Tw Cen MT" w:cs="Arial"/>
        </w:rPr>
        <w:t>Procederá la rescisión administrativa del contrato:</w:t>
      </w:r>
    </w:p>
    <w:p w14:paraId="292723ED" w14:textId="09141E1E" w:rsidR="00051901" w:rsidRPr="00BF42D0" w:rsidRDefault="00051901" w:rsidP="00EC3DCB">
      <w:pPr>
        <w:pStyle w:val="Prrafodelista"/>
        <w:numPr>
          <w:ilvl w:val="0"/>
          <w:numId w:val="17"/>
        </w:numPr>
        <w:ind w:left="567" w:hanging="567"/>
        <w:jc w:val="both"/>
        <w:rPr>
          <w:rFonts w:ascii="Tw Cen MT" w:hAnsi="Tw Cen MT" w:cs="Arial"/>
          <w:sz w:val="22"/>
          <w:szCs w:val="22"/>
        </w:rPr>
      </w:pPr>
      <w:r w:rsidRPr="00BF42D0">
        <w:rPr>
          <w:rFonts w:ascii="Tw Cen MT" w:hAnsi="Tw Cen MT" w:cs="Arial"/>
          <w:sz w:val="22"/>
          <w:szCs w:val="22"/>
        </w:rPr>
        <w:t xml:space="preserve">En caso de incumplimiento de las obligaciones a cargo del licitante adjudicado, </w:t>
      </w:r>
      <w:r w:rsidR="004A0EC5" w:rsidRPr="00BF42D0">
        <w:rPr>
          <w:rFonts w:ascii="Tw Cen MT" w:hAnsi="Tw Cen MT" w:cs="Arial"/>
          <w:sz w:val="22"/>
          <w:szCs w:val="22"/>
        </w:rPr>
        <w:t xml:space="preserve">de conformidad con el artículo </w:t>
      </w:r>
      <w:r w:rsidRPr="00BF42D0">
        <w:rPr>
          <w:rFonts w:ascii="Tw Cen MT" w:hAnsi="Tw Cen MT" w:cs="Arial"/>
          <w:sz w:val="22"/>
          <w:szCs w:val="22"/>
        </w:rPr>
        <w:t>59 NUMERAL 1 fracción I de la Ley de Adquisiciones, Arrendamientos y Servicios del Sector Publico del Estado de Colima.</w:t>
      </w:r>
    </w:p>
    <w:p w14:paraId="5D99F4B7" w14:textId="77777777" w:rsidR="00051901" w:rsidRPr="00BF42D0" w:rsidRDefault="00051901" w:rsidP="00EC3DCB">
      <w:pPr>
        <w:pStyle w:val="Prrafodelista"/>
        <w:numPr>
          <w:ilvl w:val="0"/>
          <w:numId w:val="17"/>
        </w:numPr>
        <w:ind w:left="567" w:hanging="567"/>
        <w:jc w:val="both"/>
        <w:rPr>
          <w:rFonts w:ascii="Tw Cen MT" w:hAnsi="Tw Cen MT" w:cs="Arial"/>
          <w:sz w:val="22"/>
          <w:szCs w:val="22"/>
        </w:rPr>
      </w:pPr>
      <w:r w:rsidRPr="00BF42D0">
        <w:rPr>
          <w:rFonts w:ascii="Tw Cen MT" w:hAnsi="Tw Cen MT" w:cs="Arial"/>
          <w:sz w:val="22"/>
          <w:szCs w:val="22"/>
        </w:rPr>
        <w:t>En caso de que el (los) licitante(es) adjudicado(s) ceda(n) en forma parcial o total los derechos u obligaciones derivadas de la licitación y/o del contrato.</w:t>
      </w:r>
    </w:p>
    <w:p w14:paraId="764E0477" w14:textId="133ABA82" w:rsidR="00051901" w:rsidRPr="00BF42D0" w:rsidRDefault="00051901" w:rsidP="00EC3DCB">
      <w:pPr>
        <w:pStyle w:val="Prrafodelista"/>
        <w:numPr>
          <w:ilvl w:val="0"/>
          <w:numId w:val="17"/>
        </w:numPr>
        <w:ind w:left="567" w:hanging="567"/>
        <w:jc w:val="both"/>
        <w:rPr>
          <w:rFonts w:ascii="Tw Cen MT" w:hAnsi="Tw Cen MT" w:cs="Arial"/>
          <w:sz w:val="22"/>
          <w:szCs w:val="22"/>
        </w:rPr>
      </w:pPr>
      <w:r w:rsidRPr="00BF42D0">
        <w:rPr>
          <w:rFonts w:ascii="Tw Cen MT" w:hAnsi="Tw Cen MT" w:cs="Arial"/>
          <w:sz w:val="22"/>
          <w:szCs w:val="22"/>
        </w:rPr>
        <w:t xml:space="preserve">Cuando </w:t>
      </w:r>
      <w:r w:rsidR="003945F8" w:rsidRPr="00BF42D0">
        <w:rPr>
          <w:rFonts w:ascii="Tw Cen MT" w:hAnsi="Tw Cen MT" w:cs="Arial"/>
          <w:sz w:val="22"/>
          <w:szCs w:val="22"/>
        </w:rPr>
        <w:t>la suma de las penas por atraso alcance</w:t>
      </w:r>
      <w:r w:rsidRPr="00BF42D0">
        <w:rPr>
          <w:rFonts w:ascii="Tw Cen MT" w:hAnsi="Tw Cen MT" w:cs="Arial"/>
          <w:sz w:val="22"/>
          <w:szCs w:val="22"/>
        </w:rPr>
        <w:t xml:space="preserve"> el mismo monto que correspondería a la garantía de cumplimiento, en ningún caso excederán del 10% del monto adjudicado.</w:t>
      </w:r>
    </w:p>
    <w:p w14:paraId="2A0E5054" w14:textId="77777777" w:rsidR="00051901" w:rsidRPr="00BF42D0" w:rsidRDefault="00051901" w:rsidP="00EC3DCB">
      <w:pPr>
        <w:pStyle w:val="Prrafodelista"/>
        <w:numPr>
          <w:ilvl w:val="0"/>
          <w:numId w:val="17"/>
        </w:numPr>
        <w:ind w:left="567" w:hanging="567"/>
        <w:jc w:val="both"/>
        <w:rPr>
          <w:rFonts w:ascii="Tw Cen MT" w:hAnsi="Tw Cen MT" w:cs="Arial"/>
          <w:sz w:val="22"/>
          <w:szCs w:val="22"/>
        </w:rPr>
      </w:pPr>
      <w:r w:rsidRPr="00BF42D0">
        <w:rPr>
          <w:rFonts w:ascii="Tw Cen MT" w:hAnsi="Tw Cen MT" w:cs="Arial"/>
          <w:sz w:val="22"/>
          <w:szCs w:val="22"/>
        </w:rPr>
        <w:lastRenderedPageBreak/>
        <w:t xml:space="preserve">Cuando no coincidan las características del bien ofertado con el producto entregado, siendo menores que a las especificadas en el </w:t>
      </w:r>
      <w:r w:rsidRPr="00BF42D0">
        <w:rPr>
          <w:rFonts w:ascii="Tw Cen MT" w:hAnsi="Tw Cen MT" w:cs="Arial"/>
          <w:b/>
          <w:sz w:val="22"/>
          <w:szCs w:val="22"/>
        </w:rPr>
        <w:t>ANEXO NÚMERO 1 TÉCNICO</w:t>
      </w:r>
      <w:r w:rsidRPr="00BF42D0">
        <w:rPr>
          <w:rFonts w:ascii="Tw Cen MT" w:hAnsi="Tw Cen MT" w:cs="Arial"/>
          <w:sz w:val="22"/>
          <w:szCs w:val="22"/>
        </w:rPr>
        <w:t xml:space="preserve"> de estas bases.</w:t>
      </w:r>
    </w:p>
    <w:p w14:paraId="022C6D2D" w14:textId="77777777" w:rsidR="00051901" w:rsidRPr="00BF42D0" w:rsidRDefault="00051901" w:rsidP="00EC3DCB">
      <w:pPr>
        <w:pStyle w:val="Prrafodelista"/>
        <w:numPr>
          <w:ilvl w:val="0"/>
          <w:numId w:val="17"/>
        </w:numPr>
        <w:ind w:left="567" w:hanging="567"/>
        <w:jc w:val="both"/>
        <w:rPr>
          <w:rFonts w:ascii="Tw Cen MT" w:hAnsi="Tw Cen MT" w:cs="Arial"/>
          <w:sz w:val="22"/>
          <w:szCs w:val="22"/>
        </w:rPr>
      </w:pPr>
      <w:r w:rsidRPr="00BF42D0">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Pr="00BF42D0" w:rsidRDefault="00F77F13" w:rsidP="00FE1708">
      <w:pPr>
        <w:pStyle w:val="Textoindependiente3"/>
        <w:rPr>
          <w:rFonts w:ascii="Tw Cen MT" w:hAnsi="Tw Cen MT"/>
        </w:rPr>
      </w:pPr>
    </w:p>
    <w:p w14:paraId="2A039F51" w14:textId="77777777" w:rsidR="00051901" w:rsidRPr="00BF42D0" w:rsidRDefault="00051901" w:rsidP="00FE1708">
      <w:pPr>
        <w:pStyle w:val="Textoindependiente3"/>
        <w:rPr>
          <w:rFonts w:ascii="Tw Cen MT" w:hAnsi="Tw Cen MT"/>
        </w:rPr>
      </w:pPr>
      <w:r w:rsidRPr="00BF42D0">
        <w:rPr>
          <w:rFonts w:ascii="Tw Cen MT" w:hAnsi="Tw Cen MT"/>
        </w:rPr>
        <w:t>En el supuesto de que sea rescindido el contrato, no procederá el cobro de penas convencionales por atraso, ni la contabilización de las mismas para hacer efectiva la garantía de cumplimiento.</w:t>
      </w:r>
    </w:p>
    <w:p w14:paraId="6803B878" w14:textId="22B4FC83" w:rsidR="00051901" w:rsidRPr="00BF42D0" w:rsidRDefault="00051901" w:rsidP="00FE1708">
      <w:pPr>
        <w:spacing w:after="0" w:line="240" w:lineRule="auto"/>
        <w:jc w:val="both"/>
        <w:rPr>
          <w:rFonts w:ascii="Tw Cen MT" w:hAnsi="Tw Cen MT" w:cs="Arial"/>
        </w:rPr>
      </w:pPr>
      <w:r w:rsidRPr="00BF42D0">
        <w:rPr>
          <w:rFonts w:ascii="Tw Cen MT" w:hAnsi="Tw Cen MT" w:cs="Arial"/>
        </w:rPr>
        <w:t>En caso de rescisión del contrato se aplicará la garantía de cumplimiento del contrato de manera proporcional al incumplimiento.</w:t>
      </w:r>
    </w:p>
    <w:p w14:paraId="71C8CFD2" w14:textId="77777777" w:rsidR="00051901" w:rsidRPr="00BF42D0" w:rsidRDefault="00051901" w:rsidP="00FE1708">
      <w:pPr>
        <w:spacing w:after="0" w:line="240" w:lineRule="auto"/>
        <w:jc w:val="both"/>
        <w:rPr>
          <w:rFonts w:ascii="Tw Cen MT" w:hAnsi="Tw Cen MT" w:cs="Arial"/>
        </w:rPr>
      </w:pPr>
      <w:r w:rsidRPr="00BF42D0">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B012E4B" w14:textId="56953571" w:rsidR="00CE1987" w:rsidRPr="00BF42D0" w:rsidRDefault="00051901" w:rsidP="00FE1708">
      <w:pPr>
        <w:pStyle w:val="Textoindependiente3"/>
        <w:rPr>
          <w:rFonts w:ascii="Tw Cen MT" w:hAnsi="Tw Cen MT"/>
        </w:rPr>
      </w:pPr>
      <w:r w:rsidRPr="00BF42D0">
        <w:rPr>
          <w:rFonts w:ascii="Tw Cen MT" w:hAnsi="Tw Cen MT"/>
        </w:rPr>
        <w:t>Cuando el incumplimiento de las obligaciones del proveedor no derive del atraso, sino por otras causas establecidas en el contrato, se iniciará en cualquier momento posterior al incumplimiento el procedimiento de rescisión del contrato.</w:t>
      </w:r>
    </w:p>
    <w:p w14:paraId="353021F1" w14:textId="1292F7FD" w:rsidR="00E953A7" w:rsidRPr="00BF42D0" w:rsidRDefault="00E953A7" w:rsidP="00FE1708">
      <w:pPr>
        <w:pStyle w:val="Textoindependiente3"/>
        <w:rPr>
          <w:rFonts w:ascii="Tw Cen MT" w:hAnsi="Tw Cen MT"/>
        </w:rPr>
      </w:pPr>
    </w:p>
    <w:p w14:paraId="1D8087EB" w14:textId="77777777" w:rsidR="00051901" w:rsidRPr="00BF42D0" w:rsidRDefault="00051901" w:rsidP="00FE1708">
      <w:pPr>
        <w:shd w:val="clear" w:color="auto" w:fill="BFBFBF"/>
        <w:spacing w:after="0" w:line="240" w:lineRule="auto"/>
        <w:rPr>
          <w:rFonts w:ascii="Tw Cen MT" w:hAnsi="Tw Cen MT" w:cs="Arial"/>
          <w:b/>
          <w:bCs/>
        </w:rPr>
      </w:pPr>
      <w:r w:rsidRPr="00BF42D0">
        <w:rPr>
          <w:rFonts w:ascii="Tw Cen MT" w:hAnsi="Tw Cen MT" w:cs="Arial"/>
          <w:b/>
          <w:bCs/>
        </w:rPr>
        <w:t>13.</w:t>
      </w:r>
      <w:r w:rsidRPr="00BF42D0">
        <w:rPr>
          <w:rFonts w:ascii="Tw Cen MT" w:hAnsi="Tw Cen MT" w:cs="Arial"/>
          <w:b/>
          <w:bCs/>
        </w:rPr>
        <w:tab/>
        <w:t>RECURSO DE RECONSIDERACION.</w:t>
      </w:r>
    </w:p>
    <w:p w14:paraId="4B489283" w14:textId="77777777" w:rsidR="00EC3DCB" w:rsidRPr="00BF42D0" w:rsidRDefault="00EC3DCB" w:rsidP="00117F80">
      <w:pPr>
        <w:spacing w:after="0" w:line="240" w:lineRule="auto"/>
        <w:jc w:val="both"/>
        <w:rPr>
          <w:rFonts w:ascii="Tw Cen MT" w:hAnsi="Tw Cen MT" w:cs="Arial"/>
        </w:rPr>
      </w:pPr>
    </w:p>
    <w:p w14:paraId="60FA1F94" w14:textId="17A13F16" w:rsidR="00CB15D8" w:rsidRPr="00BF42D0" w:rsidRDefault="00051901" w:rsidP="00117F80">
      <w:pPr>
        <w:spacing w:after="0" w:line="240" w:lineRule="auto"/>
        <w:jc w:val="both"/>
        <w:rPr>
          <w:rFonts w:ascii="Tw Cen MT" w:hAnsi="Tw Cen MT" w:cs="Arial"/>
        </w:rPr>
      </w:pPr>
      <w:r w:rsidRPr="00BF42D0">
        <w:rPr>
          <w:rFonts w:ascii="Tw Cen MT" w:hAnsi="Tw Cen MT" w:cs="Arial"/>
        </w:rPr>
        <w:t xml:space="preserve">Las reconsideraciones serán interpuestas, en forma personal por escrito o a través de medios remotos de comunicación electrónica que al efecto se establezcan, ante la </w:t>
      </w:r>
      <w:r w:rsidRPr="00BF42D0">
        <w:rPr>
          <w:rFonts w:ascii="Tw Cen MT" w:hAnsi="Tw Cen MT" w:cs="Arial"/>
          <w:b/>
        </w:rPr>
        <w:t>Secretaría de Administración y Gestión Pública</w:t>
      </w:r>
      <w:r w:rsidRPr="00BF42D0">
        <w:rPr>
          <w:rFonts w:ascii="Tw Cen MT" w:hAnsi="Tw Cen MT" w:cs="Arial"/>
        </w:rPr>
        <w:t xml:space="preserve"> ubicada en la planta baja del edificio “B” del Complejo Administrativo de Gobierno del Estado, en tercer Anillo Periférico esquina libramiento Ejercito </w:t>
      </w:r>
      <w:r w:rsidR="003945F8" w:rsidRPr="00BF42D0">
        <w:rPr>
          <w:rFonts w:ascii="Tw Cen MT" w:hAnsi="Tw Cen MT" w:cs="Arial"/>
        </w:rPr>
        <w:t>mexicano</w:t>
      </w:r>
      <w:r w:rsidRPr="00BF42D0">
        <w:rPr>
          <w:rFonts w:ascii="Tw Cen MT" w:hAnsi="Tw Cen M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BF42D0" w:rsidRDefault="00EC3DCB" w:rsidP="00117F80">
      <w:pPr>
        <w:spacing w:after="0" w:line="240" w:lineRule="auto"/>
        <w:jc w:val="both"/>
        <w:rPr>
          <w:rFonts w:ascii="Tw Cen MT" w:hAnsi="Tw Cen MT" w:cs="Arial"/>
        </w:rPr>
      </w:pPr>
    </w:p>
    <w:p w14:paraId="1395CF22" w14:textId="6E44A3FA" w:rsidR="00117F80" w:rsidRPr="00BF42D0" w:rsidRDefault="00051901" w:rsidP="00117F80">
      <w:pPr>
        <w:shd w:val="clear" w:color="auto" w:fill="BFBFBF"/>
        <w:spacing w:after="0" w:line="240" w:lineRule="auto"/>
        <w:rPr>
          <w:rFonts w:ascii="Tw Cen MT" w:hAnsi="Tw Cen MT" w:cs="Arial"/>
          <w:b/>
          <w:bCs/>
          <w:caps/>
        </w:rPr>
      </w:pPr>
      <w:bookmarkStart w:id="2" w:name="OLE_LINK1"/>
      <w:r w:rsidRPr="00BF42D0">
        <w:rPr>
          <w:rFonts w:ascii="Tw Cen MT" w:hAnsi="Tw Cen MT" w:cs="Arial"/>
          <w:b/>
          <w:bCs/>
          <w:caps/>
        </w:rPr>
        <w:t>14.</w:t>
      </w:r>
      <w:r w:rsidRPr="00BF42D0">
        <w:rPr>
          <w:rFonts w:ascii="Tw Cen MT" w:hAnsi="Tw Cen MT" w:cs="Arial"/>
          <w:b/>
          <w:bCs/>
          <w:caps/>
        </w:rPr>
        <w:tab/>
        <w:t>REGISTRO DE patentes, marcas, DERECHOS DE AUTOR u OTROS DERECHOS EXCLUSIVOS</w:t>
      </w:r>
      <w:r w:rsidR="00E11E18" w:rsidRPr="00BF42D0">
        <w:rPr>
          <w:rFonts w:ascii="Tw Cen MT" w:hAnsi="Tw Cen MT" w:cs="Arial"/>
          <w:b/>
          <w:bCs/>
          <w:caps/>
        </w:rPr>
        <w:t>.</w:t>
      </w:r>
    </w:p>
    <w:p w14:paraId="6E928F11" w14:textId="77777777" w:rsidR="00117F80" w:rsidRPr="00BF42D0" w:rsidRDefault="00117F80" w:rsidP="00117F80">
      <w:pPr>
        <w:pStyle w:val="Textoindependiente31"/>
        <w:rPr>
          <w:rFonts w:ascii="Tw Cen MT" w:hAnsi="Tw Cen MT" w:cs="Arial"/>
        </w:rPr>
      </w:pPr>
    </w:p>
    <w:p w14:paraId="18D6865A" w14:textId="77777777" w:rsidR="00051901" w:rsidRPr="00BF42D0" w:rsidRDefault="00051901" w:rsidP="00117F80">
      <w:pPr>
        <w:pStyle w:val="Textoindependiente31"/>
        <w:rPr>
          <w:rFonts w:ascii="Tw Cen MT" w:hAnsi="Tw Cen MT" w:cs="Arial"/>
        </w:rPr>
      </w:pPr>
      <w:r w:rsidRPr="00BF42D0">
        <w:rPr>
          <w:rFonts w:ascii="Tw Cen MT" w:hAnsi="Tw Cen M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8ECF732" w14:textId="5CE5B160" w:rsidR="00051901" w:rsidRPr="00BF42D0" w:rsidRDefault="00051901" w:rsidP="00117F80">
      <w:pPr>
        <w:pStyle w:val="Textoindependiente31"/>
        <w:rPr>
          <w:rFonts w:ascii="Tw Cen MT" w:hAnsi="Tw Cen MT" w:cs="Arial"/>
        </w:rPr>
      </w:pPr>
      <w:r w:rsidRPr="00BF42D0">
        <w:rPr>
          <w:rFonts w:ascii="Tw Cen MT" w:hAnsi="Tw Cen MT" w:cs="Arial"/>
        </w:rPr>
        <w:t xml:space="preserve">Los licitantes asumirán la responsabilidad total para el caso en </w:t>
      </w:r>
      <w:r w:rsidR="003945F8" w:rsidRPr="00BF42D0">
        <w:rPr>
          <w:rFonts w:ascii="Tw Cen MT" w:hAnsi="Tw Cen MT" w:cs="Arial"/>
        </w:rPr>
        <w:t>que,</w:t>
      </w:r>
      <w:r w:rsidRPr="00BF42D0">
        <w:rPr>
          <w:rFonts w:ascii="Tw Cen MT" w:hAnsi="Tw Cen M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370E9A9" w14:textId="77777777" w:rsidR="00420DB9" w:rsidRPr="00BF42D0" w:rsidRDefault="00420DB9" w:rsidP="00117F80">
      <w:pPr>
        <w:pStyle w:val="Textoindependiente31"/>
        <w:rPr>
          <w:rFonts w:ascii="Tw Cen MT" w:hAnsi="Tw Cen MT" w:cs="Arial"/>
        </w:rPr>
      </w:pPr>
    </w:p>
    <w:p w14:paraId="35D42476" w14:textId="77777777" w:rsidR="00051901" w:rsidRPr="00BF42D0" w:rsidRDefault="00051901" w:rsidP="002F115A">
      <w:pPr>
        <w:shd w:val="clear" w:color="auto" w:fill="BFBFBF"/>
        <w:spacing w:after="0" w:line="240" w:lineRule="auto"/>
        <w:rPr>
          <w:rFonts w:ascii="Tw Cen MT" w:hAnsi="Tw Cen MT" w:cs="Arial"/>
          <w:b/>
          <w:bCs/>
        </w:rPr>
      </w:pPr>
      <w:r w:rsidRPr="00BF42D0">
        <w:rPr>
          <w:rFonts w:ascii="Tw Cen MT" w:hAnsi="Tw Cen MT" w:cs="Arial"/>
          <w:b/>
          <w:bCs/>
        </w:rPr>
        <w:t>15.</w:t>
      </w:r>
      <w:r w:rsidRPr="00BF42D0">
        <w:rPr>
          <w:rFonts w:ascii="Tw Cen MT" w:hAnsi="Tw Cen MT" w:cs="Arial"/>
          <w:b/>
          <w:bCs/>
        </w:rPr>
        <w:tab/>
        <w:t>IMPUESTOS.</w:t>
      </w:r>
    </w:p>
    <w:p w14:paraId="18B31EE4" w14:textId="77777777" w:rsidR="002F115A" w:rsidRPr="00BF42D0" w:rsidRDefault="002F115A" w:rsidP="002F115A">
      <w:pPr>
        <w:pStyle w:val="Textoindependiente3"/>
        <w:rPr>
          <w:rFonts w:ascii="Tw Cen MT" w:hAnsi="Tw Cen MT"/>
        </w:rPr>
      </w:pPr>
    </w:p>
    <w:p w14:paraId="3C34962F" w14:textId="52B00C3E" w:rsidR="00051901" w:rsidRPr="00BF42D0" w:rsidRDefault="00051901" w:rsidP="002F115A">
      <w:pPr>
        <w:pStyle w:val="Textoindependiente3"/>
        <w:rPr>
          <w:rFonts w:ascii="Tw Cen MT" w:hAnsi="Tw Cen MT"/>
        </w:rPr>
      </w:pPr>
      <w:r w:rsidRPr="00BF42D0">
        <w:rPr>
          <w:rFonts w:ascii="Tw Cen MT" w:hAnsi="Tw Cen MT"/>
        </w:rPr>
        <w:t>El Gobierno del Estado de Colima pagará únicamente el importe correspondiente a los Impuestos derivados de la adquisición del Bien, Arrendamiento y/o Servicio.</w:t>
      </w:r>
      <w:r w:rsidR="002F115A" w:rsidRPr="00BF42D0">
        <w:rPr>
          <w:rFonts w:ascii="Tw Cen MT" w:hAnsi="Tw Cen MT"/>
        </w:rPr>
        <w:t xml:space="preserve"> </w:t>
      </w:r>
      <w:r w:rsidRPr="00BF42D0">
        <w:rPr>
          <w:rFonts w:ascii="Tw Cen MT" w:hAnsi="Tw Cen MT"/>
        </w:rPr>
        <w:t>Los permisos, autorizaciones o licencias necesarias serán por cuenta del licitante adjudicado sin cargo adicional alguno para la dependencia.</w:t>
      </w:r>
    </w:p>
    <w:p w14:paraId="2AB4C9B3" w14:textId="77777777" w:rsidR="002F115A" w:rsidRPr="00BF42D0" w:rsidRDefault="002F115A" w:rsidP="002F115A">
      <w:pPr>
        <w:spacing w:after="0" w:line="240" w:lineRule="auto"/>
        <w:rPr>
          <w:rFonts w:ascii="Tw Cen MT" w:hAnsi="Tw Cen MT" w:cs="Arial"/>
        </w:rPr>
      </w:pPr>
    </w:p>
    <w:p w14:paraId="487261DD" w14:textId="77777777" w:rsidR="00051901" w:rsidRPr="00BF42D0" w:rsidRDefault="00051901" w:rsidP="002F115A">
      <w:pPr>
        <w:shd w:val="clear" w:color="auto" w:fill="BFBFBF"/>
        <w:spacing w:after="0" w:line="240" w:lineRule="auto"/>
        <w:rPr>
          <w:rFonts w:ascii="Tw Cen MT" w:hAnsi="Tw Cen MT" w:cs="Arial"/>
          <w:b/>
          <w:bCs/>
        </w:rPr>
      </w:pPr>
      <w:r w:rsidRPr="00BF42D0">
        <w:rPr>
          <w:rFonts w:ascii="Tw Cen MT" w:hAnsi="Tw Cen MT" w:cs="Arial"/>
          <w:b/>
          <w:bCs/>
        </w:rPr>
        <w:t>16.</w:t>
      </w:r>
      <w:r w:rsidRPr="00BF42D0">
        <w:rPr>
          <w:rFonts w:ascii="Tw Cen MT" w:hAnsi="Tw Cen MT" w:cs="Arial"/>
          <w:b/>
          <w:bCs/>
        </w:rPr>
        <w:tab/>
        <w:t xml:space="preserve">SANCIONES. </w:t>
      </w:r>
    </w:p>
    <w:p w14:paraId="46D28FCC" w14:textId="77777777" w:rsidR="002F115A" w:rsidRPr="00BF42D0" w:rsidRDefault="002F115A" w:rsidP="002F115A">
      <w:pPr>
        <w:spacing w:after="0" w:line="240" w:lineRule="auto"/>
        <w:rPr>
          <w:rFonts w:ascii="Tw Cen MT" w:hAnsi="Tw Cen MT" w:cs="Arial"/>
        </w:rPr>
      </w:pPr>
    </w:p>
    <w:p w14:paraId="67213E7D" w14:textId="77777777" w:rsidR="00051901" w:rsidRPr="00BF42D0" w:rsidRDefault="00051901" w:rsidP="002F115A">
      <w:pPr>
        <w:spacing w:after="0" w:line="240" w:lineRule="auto"/>
        <w:rPr>
          <w:rFonts w:ascii="Tw Cen MT" w:hAnsi="Tw Cen MT" w:cs="Arial"/>
        </w:rPr>
      </w:pPr>
      <w:r w:rsidRPr="00BF42D0">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1672E23" w14:textId="2918EDA4" w:rsidR="00051901" w:rsidRPr="00BF42D0" w:rsidRDefault="00051901" w:rsidP="002F115A">
      <w:pPr>
        <w:pStyle w:val="Textoindependiente3"/>
        <w:rPr>
          <w:rFonts w:ascii="Tw Cen MT" w:hAnsi="Tw Cen MT"/>
        </w:rPr>
      </w:pPr>
      <w:r w:rsidRPr="00BF42D0">
        <w:rPr>
          <w:rFonts w:ascii="Tw Cen MT" w:hAnsi="Tw Cen MT"/>
        </w:rPr>
        <w:t xml:space="preserve">De conformidad a lo establecido en los artículos 32, fracción XIV y 93, 98 y 99 de la Ley de Adquisiciones, Arrendamientos y Servicios </w:t>
      </w:r>
      <w:r w:rsidR="005863F9" w:rsidRPr="00BF42D0">
        <w:rPr>
          <w:rFonts w:ascii="Tw Cen MT" w:hAnsi="Tw Cen MT"/>
        </w:rPr>
        <w:t>del Sector Público</w:t>
      </w:r>
      <w:r w:rsidRPr="00BF42D0">
        <w:rPr>
          <w:rFonts w:ascii="Tw Cen MT" w:hAnsi="Tw Cen M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BF42D0" w:rsidRDefault="002F115A" w:rsidP="002F115A">
      <w:pPr>
        <w:pStyle w:val="Textoindependiente3"/>
        <w:rPr>
          <w:rFonts w:ascii="Tw Cen MT" w:hAnsi="Tw Cen MT"/>
        </w:rPr>
      </w:pPr>
    </w:p>
    <w:p w14:paraId="6E619754" w14:textId="77777777" w:rsidR="00051901" w:rsidRPr="00BF42D0" w:rsidRDefault="00051901" w:rsidP="002F115A">
      <w:pPr>
        <w:pStyle w:val="Prrafodelista"/>
        <w:numPr>
          <w:ilvl w:val="0"/>
          <w:numId w:val="18"/>
        </w:numPr>
        <w:ind w:left="567" w:hanging="283"/>
        <w:jc w:val="both"/>
        <w:rPr>
          <w:rFonts w:ascii="Tw Cen MT" w:hAnsi="Tw Cen MT" w:cs="Arial"/>
          <w:sz w:val="22"/>
        </w:rPr>
      </w:pPr>
      <w:r w:rsidRPr="00BF42D0">
        <w:rPr>
          <w:rFonts w:ascii="Tw Cen MT" w:hAnsi="Tw Cen MT" w:cs="Arial"/>
          <w:sz w:val="22"/>
        </w:rPr>
        <w:t>El licitante que injustificadamente y por causas imputables a él no formalice el pedido o contrato adjudicado por esta Secretaría de Administración y Gestión Pública.</w:t>
      </w:r>
    </w:p>
    <w:p w14:paraId="30F76E93" w14:textId="390D5DE5" w:rsidR="00051901" w:rsidRPr="00BF42D0" w:rsidRDefault="00051901" w:rsidP="002F115A">
      <w:pPr>
        <w:pStyle w:val="Prrafodelista"/>
        <w:numPr>
          <w:ilvl w:val="0"/>
          <w:numId w:val="18"/>
        </w:numPr>
        <w:ind w:left="567" w:hanging="283"/>
        <w:jc w:val="both"/>
        <w:rPr>
          <w:rFonts w:ascii="Tw Cen MT" w:hAnsi="Tw Cen MT" w:cs="Arial"/>
          <w:sz w:val="22"/>
        </w:rPr>
      </w:pPr>
      <w:r w:rsidRPr="00BF42D0">
        <w:rPr>
          <w:rFonts w:ascii="Tw Cen MT" w:hAnsi="Tw Cen MT" w:cs="Arial"/>
          <w:sz w:val="22"/>
        </w:rPr>
        <w:t xml:space="preserve">El proveedor que se encuentre en el supuesto del artículo 38, NUMERAL 1, fracción I de la LEY DE ADQUISICIONES, ARRENDAMIENTOS Y SERVICIOS </w:t>
      </w:r>
      <w:r w:rsidR="005863F9" w:rsidRPr="00BF42D0">
        <w:rPr>
          <w:rFonts w:ascii="Tw Cen MT" w:hAnsi="Tw Cen MT" w:cs="Arial"/>
          <w:sz w:val="22"/>
        </w:rPr>
        <w:t>DEL SECTOR PÚBLICO</w:t>
      </w:r>
      <w:r w:rsidRPr="00BF42D0">
        <w:rPr>
          <w:rFonts w:ascii="Tw Cen MT" w:hAnsi="Tw Cen MT" w:cs="Arial"/>
          <w:sz w:val="22"/>
        </w:rPr>
        <w:t xml:space="preserve"> DEL ESTADO DE COLIMA.</w:t>
      </w:r>
    </w:p>
    <w:p w14:paraId="1F59C290" w14:textId="77777777" w:rsidR="00051901" w:rsidRPr="00BF42D0" w:rsidRDefault="00051901" w:rsidP="002F115A">
      <w:pPr>
        <w:pStyle w:val="Prrafodelista"/>
        <w:numPr>
          <w:ilvl w:val="0"/>
          <w:numId w:val="18"/>
        </w:numPr>
        <w:ind w:left="567" w:hanging="283"/>
        <w:jc w:val="both"/>
        <w:rPr>
          <w:rFonts w:ascii="Tw Cen MT" w:hAnsi="Tw Cen MT" w:cs="Arial"/>
          <w:sz w:val="22"/>
        </w:rPr>
      </w:pPr>
      <w:r w:rsidRPr="00BF42D0">
        <w:rPr>
          <w:rFonts w:ascii="Tw Cen MT" w:hAnsi="Tw Cen MT" w:cs="Arial"/>
          <w:sz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BF42D0" w:rsidRDefault="00051901" w:rsidP="002F115A">
      <w:pPr>
        <w:pStyle w:val="Prrafodelista"/>
        <w:numPr>
          <w:ilvl w:val="0"/>
          <w:numId w:val="18"/>
        </w:numPr>
        <w:ind w:left="567" w:hanging="283"/>
        <w:jc w:val="both"/>
        <w:rPr>
          <w:rFonts w:ascii="Tw Cen MT" w:hAnsi="Tw Cen MT" w:cs="Arial"/>
          <w:sz w:val="22"/>
        </w:rPr>
      </w:pPr>
      <w:r w:rsidRPr="00BF42D0">
        <w:rPr>
          <w:rFonts w:ascii="Tw Cen MT" w:hAnsi="Tw Cen MT" w:cs="Arial"/>
          <w:sz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BF42D0">
        <w:rPr>
          <w:rFonts w:ascii="Tw Cen MT" w:hAnsi="Tw Cen MT" w:cs="Arial"/>
          <w:sz w:val="22"/>
        </w:rPr>
        <w:tab/>
      </w:r>
    </w:p>
    <w:p w14:paraId="309F28BB" w14:textId="77777777" w:rsidR="00051901" w:rsidRPr="00BF42D0" w:rsidRDefault="00051901" w:rsidP="002F115A">
      <w:pPr>
        <w:pStyle w:val="Prrafodelista"/>
        <w:numPr>
          <w:ilvl w:val="0"/>
          <w:numId w:val="18"/>
        </w:numPr>
        <w:ind w:left="567" w:hanging="283"/>
        <w:jc w:val="both"/>
        <w:rPr>
          <w:rFonts w:ascii="Tw Cen MT" w:hAnsi="Tw Cen MT" w:cs="Arial"/>
          <w:sz w:val="22"/>
        </w:rPr>
      </w:pPr>
      <w:r w:rsidRPr="00BF42D0">
        <w:rPr>
          <w:rFonts w:ascii="Tw Cen MT" w:hAnsi="Tw Cen MT" w:cs="Arial"/>
          <w:sz w:val="22"/>
        </w:rPr>
        <w:t>Omitir presentar las garantías.</w:t>
      </w:r>
    </w:p>
    <w:p w14:paraId="64EA67D8" w14:textId="77777777" w:rsidR="00051901" w:rsidRPr="00BF42D0" w:rsidRDefault="00051901" w:rsidP="002F115A">
      <w:pPr>
        <w:pStyle w:val="Prrafodelista"/>
        <w:numPr>
          <w:ilvl w:val="0"/>
          <w:numId w:val="18"/>
        </w:numPr>
        <w:ind w:left="567" w:hanging="283"/>
        <w:jc w:val="both"/>
        <w:rPr>
          <w:rFonts w:ascii="Tw Cen MT" w:hAnsi="Tw Cen MT" w:cs="Arial"/>
          <w:sz w:val="22"/>
        </w:rPr>
      </w:pPr>
      <w:r w:rsidRPr="00BF42D0">
        <w:rPr>
          <w:rFonts w:ascii="Tw Cen MT" w:hAnsi="Tw Cen MT" w:cs="Arial"/>
          <w:sz w:val="22"/>
        </w:rPr>
        <w:t>La participación de un licitante con una razón social diversa, con el propósito de evadir una inhabilitación;</w:t>
      </w:r>
    </w:p>
    <w:p w14:paraId="0F9EC87A" w14:textId="77777777" w:rsidR="00051901" w:rsidRPr="00BF42D0" w:rsidRDefault="00051901" w:rsidP="002F115A">
      <w:pPr>
        <w:pStyle w:val="Prrafodelista"/>
        <w:numPr>
          <w:ilvl w:val="0"/>
          <w:numId w:val="18"/>
        </w:numPr>
        <w:ind w:left="567" w:hanging="283"/>
        <w:jc w:val="both"/>
        <w:rPr>
          <w:rFonts w:ascii="Tw Cen MT" w:hAnsi="Tw Cen MT" w:cs="Arial"/>
          <w:sz w:val="22"/>
        </w:rPr>
      </w:pPr>
      <w:r w:rsidRPr="00BF42D0">
        <w:rPr>
          <w:rFonts w:ascii="Tw Cen MT" w:hAnsi="Tw Cen MT" w:cs="Arial"/>
          <w:sz w:val="22"/>
        </w:rPr>
        <w:t>La participación de empresas con socios en común dentro de una misma licitación;</w:t>
      </w:r>
    </w:p>
    <w:p w14:paraId="597D9F39" w14:textId="77777777" w:rsidR="00051901" w:rsidRPr="00BF42D0" w:rsidRDefault="00051901" w:rsidP="002F115A">
      <w:pPr>
        <w:pStyle w:val="Prrafodelista"/>
        <w:numPr>
          <w:ilvl w:val="0"/>
          <w:numId w:val="18"/>
        </w:numPr>
        <w:ind w:left="567" w:hanging="283"/>
        <w:jc w:val="both"/>
        <w:rPr>
          <w:rFonts w:ascii="Tw Cen MT" w:hAnsi="Tw Cen MT" w:cs="Arial"/>
          <w:sz w:val="22"/>
        </w:rPr>
      </w:pPr>
      <w:r w:rsidRPr="00BF42D0">
        <w:rPr>
          <w:rFonts w:ascii="Tw Cen MT" w:hAnsi="Tw Cen MT" w:cs="Arial"/>
          <w:sz w:val="22"/>
        </w:rPr>
        <w:t>El incumplimiento contractual con daño y perjuicio grave para la convocante.</w:t>
      </w:r>
    </w:p>
    <w:p w14:paraId="435242AC" w14:textId="77777777" w:rsidR="00051901" w:rsidRPr="00BF42D0" w:rsidRDefault="00051901" w:rsidP="002F115A">
      <w:pPr>
        <w:spacing w:after="0" w:line="240" w:lineRule="auto"/>
        <w:rPr>
          <w:rFonts w:ascii="Tw Cen MT" w:hAnsi="Tw Cen MT" w:cs="Arial"/>
        </w:rPr>
      </w:pPr>
    </w:p>
    <w:p w14:paraId="45D488B7" w14:textId="77777777" w:rsidR="00051901" w:rsidRPr="00BF42D0" w:rsidRDefault="00051901" w:rsidP="002F115A">
      <w:pPr>
        <w:spacing w:after="0" w:line="240" w:lineRule="auto"/>
        <w:jc w:val="both"/>
        <w:rPr>
          <w:rFonts w:ascii="Tw Cen MT" w:hAnsi="Tw Cen MT" w:cs="Arial"/>
        </w:rPr>
      </w:pPr>
      <w:r w:rsidRPr="00BF42D0">
        <w:rPr>
          <w:rFonts w:ascii="Tw Cen MT" w:hAnsi="Tw Cen MT" w:cs="Arial"/>
        </w:rPr>
        <w:t>El licitante adjudicado será responsable de los daños y perjuicios de cualquier tipo, en caso de incumplir en la entrega del bien, arrendam</w:t>
      </w:r>
      <w:r w:rsidR="00D27034" w:rsidRPr="00BF42D0">
        <w:rPr>
          <w:rFonts w:ascii="Tw Cen MT" w:hAnsi="Tw Cen MT" w:cs="Arial"/>
        </w:rPr>
        <w:t>iento o servicios relacionados.</w:t>
      </w:r>
    </w:p>
    <w:p w14:paraId="19C4BD2B" w14:textId="77777777" w:rsidR="002F115A" w:rsidRPr="00BF42D0" w:rsidRDefault="002F115A" w:rsidP="002F115A">
      <w:pPr>
        <w:spacing w:after="0" w:line="240" w:lineRule="auto"/>
        <w:jc w:val="both"/>
        <w:rPr>
          <w:rFonts w:ascii="Tw Cen MT" w:hAnsi="Tw Cen MT" w:cs="Arial"/>
        </w:rPr>
      </w:pPr>
    </w:p>
    <w:p w14:paraId="058DB238" w14:textId="77777777" w:rsidR="00051901" w:rsidRPr="00BF42D0" w:rsidRDefault="00051901" w:rsidP="002F115A">
      <w:pPr>
        <w:shd w:val="clear" w:color="auto" w:fill="BFBFBF"/>
        <w:spacing w:after="0" w:line="240" w:lineRule="auto"/>
        <w:rPr>
          <w:rFonts w:ascii="Tw Cen MT" w:hAnsi="Tw Cen MT" w:cs="Arial"/>
          <w:b/>
          <w:bCs/>
        </w:rPr>
      </w:pPr>
      <w:r w:rsidRPr="00BF42D0">
        <w:rPr>
          <w:rFonts w:ascii="Tw Cen MT" w:hAnsi="Tw Cen MT" w:cs="Arial"/>
          <w:b/>
          <w:bCs/>
        </w:rPr>
        <w:t>17.</w:t>
      </w:r>
      <w:r w:rsidRPr="00BF42D0">
        <w:rPr>
          <w:rFonts w:ascii="Tw Cen MT" w:hAnsi="Tw Cen MT" w:cs="Arial"/>
          <w:b/>
          <w:bCs/>
        </w:rPr>
        <w:tab/>
        <w:t>PENAS CONVENCIONALES.</w:t>
      </w:r>
    </w:p>
    <w:p w14:paraId="2B99DA29" w14:textId="77777777" w:rsidR="002F115A" w:rsidRPr="00BF42D0" w:rsidRDefault="002F115A" w:rsidP="002F115A">
      <w:pPr>
        <w:spacing w:after="0" w:line="240" w:lineRule="auto"/>
        <w:jc w:val="both"/>
        <w:rPr>
          <w:rFonts w:ascii="Tw Cen MT" w:hAnsi="Tw Cen MT" w:cs="Arial"/>
        </w:rPr>
      </w:pPr>
    </w:p>
    <w:p w14:paraId="27FACABD" w14:textId="77777777" w:rsidR="00051901" w:rsidRPr="00BF42D0" w:rsidRDefault="00051901" w:rsidP="002F115A">
      <w:pPr>
        <w:spacing w:after="0" w:line="240" w:lineRule="auto"/>
        <w:jc w:val="both"/>
        <w:rPr>
          <w:rFonts w:ascii="Tw Cen MT" w:hAnsi="Tw Cen MT" w:cs="Arial"/>
          <w:u w:val="single"/>
        </w:rPr>
      </w:pPr>
      <w:r w:rsidRPr="00BF42D0">
        <w:rPr>
          <w:rFonts w:ascii="Tw Cen MT" w:hAnsi="Tw Cen M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BF42D0">
        <w:rPr>
          <w:rFonts w:ascii="Tw Cen MT" w:hAnsi="Tw Cen MT" w:cs="Arial"/>
          <w:b/>
        </w:rPr>
        <w:t xml:space="preserve"> </w:t>
      </w:r>
      <w:r w:rsidRPr="00BF42D0">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B407792" w14:textId="77777777" w:rsidR="00051901" w:rsidRPr="00BF42D0" w:rsidRDefault="00051901" w:rsidP="002F115A">
      <w:pPr>
        <w:pStyle w:val="Textoindependiente3"/>
        <w:rPr>
          <w:rFonts w:ascii="Tw Cen MT" w:hAnsi="Tw Cen MT"/>
        </w:rPr>
      </w:pPr>
      <w:r w:rsidRPr="00BF42D0">
        <w:rPr>
          <w:rFonts w:ascii="Tw Cen MT" w:hAnsi="Tw Cen M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5337FDBF" w14:textId="77777777" w:rsidR="00051901" w:rsidRPr="00BF42D0" w:rsidRDefault="00051901" w:rsidP="002F115A">
      <w:pPr>
        <w:spacing w:after="0" w:line="240" w:lineRule="auto"/>
        <w:jc w:val="both"/>
        <w:rPr>
          <w:rFonts w:ascii="Tw Cen MT" w:hAnsi="Tw Cen MT" w:cs="Arial"/>
        </w:rPr>
      </w:pPr>
      <w:r w:rsidRPr="00BF42D0">
        <w:rPr>
          <w:rFonts w:ascii="Tw Cen MT" w:hAnsi="Tw Cen MT" w:cs="Arial"/>
        </w:rPr>
        <w:t xml:space="preserve">El pago se realizará por el licitante adjudicado, a través de </w:t>
      </w:r>
      <w:r w:rsidRPr="00BF42D0">
        <w:rPr>
          <w:rFonts w:ascii="Tw Cen MT" w:hAnsi="Tw Cen MT" w:cs="Arial"/>
          <w:bCs/>
        </w:rPr>
        <w:t>cheque certificado a favor del Gobierno del Estado de Colima,</w:t>
      </w:r>
      <w:r w:rsidRPr="00BF42D0">
        <w:rPr>
          <w:rFonts w:ascii="Tw Cen MT" w:hAnsi="Tw Cen MT" w:cs="Arial"/>
        </w:rPr>
        <w:t xml:space="preserve"> acompañado de un escrito debidamente firmado por el representante o apoderado legal del proveedor en el que señale los días de atraso y el monto correspondiente.</w:t>
      </w:r>
    </w:p>
    <w:p w14:paraId="260E5CD5" w14:textId="77777777" w:rsidR="00051901" w:rsidRPr="00BF42D0" w:rsidRDefault="00051901" w:rsidP="002F115A">
      <w:pPr>
        <w:pStyle w:val="Textoindependiente3"/>
        <w:rPr>
          <w:rFonts w:ascii="Tw Cen MT" w:hAnsi="Tw Cen MT"/>
          <w:bCs/>
        </w:rPr>
      </w:pPr>
      <w:r w:rsidRPr="00BF42D0">
        <w:rPr>
          <w:rFonts w:ascii="Tw Cen MT" w:hAnsi="Tw Cen MT"/>
          <w:bCs/>
        </w:rPr>
        <w:t>El pago del bien, arrendamiento o servicio quedará condicionado, proporcionalmente, al pago que el proveedor deba efectuar por concepto de penas convencionales.</w:t>
      </w:r>
    </w:p>
    <w:p w14:paraId="100C260F" w14:textId="77777777" w:rsidR="00051901" w:rsidRPr="00BF42D0" w:rsidRDefault="00051901" w:rsidP="002F115A">
      <w:pPr>
        <w:spacing w:after="0" w:line="240" w:lineRule="auto"/>
        <w:jc w:val="both"/>
        <w:rPr>
          <w:rFonts w:ascii="Tw Cen MT" w:hAnsi="Tw Cen MT" w:cs="Arial"/>
        </w:rPr>
      </w:pPr>
      <w:r w:rsidRPr="00BF42D0">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70DE9072" w14:textId="5C651F03" w:rsidR="008D0DDE" w:rsidRPr="00BF42D0" w:rsidRDefault="00051901" w:rsidP="002F115A">
      <w:pPr>
        <w:spacing w:after="0" w:line="240" w:lineRule="auto"/>
        <w:jc w:val="both"/>
        <w:rPr>
          <w:rFonts w:ascii="Tw Cen MT" w:hAnsi="Tw Cen MT" w:cs="Arial"/>
        </w:rPr>
      </w:pPr>
      <w:r w:rsidRPr="00BF42D0">
        <w:rPr>
          <w:rFonts w:ascii="Tw Cen MT" w:hAnsi="Tw Cen M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E0E697E" w14:textId="77777777" w:rsidR="002F115A" w:rsidRPr="00BF42D0" w:rsidRDefault="002F115A" w:rsidP="002F115A">
      <w:pPr>
        <w:spacing w:after="0" w:line="240" w:lineRule="auto"/>
        <w:jc w:val="both"/>
        <w:rPr>
          <w:rFonts w:ascii="Tw Cen MT" w:hAnsi="Tw Cen MT" w:cs="Arial"/>
        </w:rPr>
      </w:pPr>
    </w:p>
    <w:p w14:paraId="1189E823" w14:textId="77777777" w:rsidR="00051901" w:rsidRPr="00BF42D0" w:rsidRDefault="00051901" w:rsidP="002F115A">
      <w:pPr>
        <w:shd w:val="clear" w:color="auto" w:fill="BFBFBF"/>
        <w:spacing w:after="0" w:line="240" w:lineRule="auto"/>
        <w:rPr>
          <w:rFonts w:ascii="Tw Cen MT" w:hAnsi="Tw Cen MT" w:cs="Arial"/>
          <w:b/>
          <w:bCs/>
        </w:rPr>
      </w:pPr>
      <w:r w:rsidRPr="00BF42D0">
        <w:rPr>
          <w:rFonts w:ascii="Tw Cen MT" w:hAnsi="Tw Cen MT" w:cs="Arial"/>
          <w:b/>
          <w:bCs/>
        </w:rPr>
        <w:t>18.</w:t>
      </w:r>
      <w:r w:rsidRPr="00BF42D0">
        <w:rPr>
          <w:rFonts w:ascii="Tw Cen MT" w:hAnsi="Tw Cen MT" w:cs="Arial"/>
          <w:b/>
          <w:bCs/>
        </w:rPr>
        <w:tab/>
        <w:t>PROHIBICIÓN DE NEGOCIACIÓN DE LAS BASES Y PROPUESTAS.</w:t>
      </w:r>
    </w:p>
    <w:p w14:paraId="59F1B7A0" w14:textId="77777777" w:rsidR="002F115A" w:rsidRPr="00BF42D0" w:rsidRDefault="002F115A" w:rsidP="002F115A">
      <w:pPr>
        <w:pStyle w:val="Textoindependiente3"/>
        <w:rPr>
          <w:rFonts w:ascii="Tw Cen MT" w:hAnsi="Tw Cen MT"/>
        </w:rPr>
      </w:pPr>
    </w:p>
    <w:p w14:paraId="729B437B" w14:textId="7B3D43D7" w:rsidR="00051901" w:rsidRPr="00BF42D0" w:rsidRDefault="00051901" w:rsidP="002F115A">
      <w:pPr>
        <w:pStyle w:val="Textoindependiente3"/>
        <w:rPr>
          <w:rFonts w:ascii="Tw Cen MT" w:hAnsi="Tw Cen MT"/>
        </w:rPr>
      </w:pPr>
      <w:r w:rsidRPr="00BF42D0">
        <w:rPr>
          <w:rFonts w:ascii="Tw Cen MT" w:hAnsi="Tw Cen M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BF42D0">
        <w:rPr>
          <w:rFonts w:ascii="Tw Cen MT" w:hAnsi="Tw Cen MT"/>
        </w:rPr>
        <w:t>del Sector Público</w:t>
      </w:r>
      <w:r w:rsidRPr="00BF42D0">
        <w:rPr>
          <w:rFonts w:ascii="Tw Cen MT" w:hAnsi="Tw Cen MT"/>
        </w:rPr>
        <w:t xml:space="preserve"> del Estado de Colima vigente.</w:t>
      </w:r>
    </w:p>
    <w:p w14:paraId="291E5F73" w14:textId="2E63ADAD" w:rsidR="002F115A" w:rsidRDefault="002F115A" w:rsidP="002F115A">
      <w:pPr>
        <w:pStyle w:val="Textoindependiente3"/>
        <w:rPr>
          <w:rFonts w:ascii="Tw Cen MT" w:hAnsi="Tw Cen MT"/>
        </w:rPr>
      </w:pPr>
    </w:p>
    <w:p w14:paraId="410A9BCA" w14:textId="4F077B55" w:rsidR="00444DC2" w:rsidRDefault="00444DC2" w:rsidP="002F115A">
      <w:pPr>
        <w:pStyle w:val="Textoindependiente3"/>
        <w:rPr>
          <w:rFonts w:ascii="Tw Cen MT" w:hAnsi="Tw Cen MT"/>
        </w:rPr>
      </w:pPr>
    </w:p>
    <w:p w14:paraId="6D135BBF" w14:textId="77777777" w:rsidR="00444DC2" w:rsidRPr="00BF42D0" w:rsidRDefault="00444DC2" w:rsidP="002F115A">
      <w:pPr>
        <w:pStyle w:val="Textoindependiente3"/>
        <w:rPr>
          <w:rFonts w:ascii="Tw Cen MT" w:hAnsi="Tw Cen MT"/>
        </w:rPr>
      </w:pPr>
    </w:p>
    <w:p w14:paraId="4978AB70" w14:textId="64218494" w:rsidR="00051901" w:rsidRPr="00BF42D0" w:rsidRDefault="00995CAC" w:rsidP="002F115A">
      <w:pPr>
        <w:pStyle w:val="Textoindependiente21"/>
        <w:shd w:val="clear" w:color="auto" w:fill="BFBFBF"/>
        <w:rPr>
          <w:rFonts w:ascii="Tw Cen MT" w:hAnsi="Tw Cen MT"/>
          <w:lang w:val="es-MX"/>
        </w:rPr>
      </w:pPr>
      <w:r w:rsidRPr="00BF42D0">
        <w:rPr>
          <w:rFonts w:ascii="Tw Cen MT" w:hAnsi="Tw Cen MT"/>
          <w:lang w:val="es-MX"/>
        </w:rPr>
        <w:lastRenderedPageBreak/>
        <w:t>19.</w:t>
      </w:r>
      <w:r w:rsidRPr="00BF42D0">
        <w:rPr>
          <w:rFonts w:ascii="Tw Cen MT" w:hAnsi="Tw Cen MT"/>
          <w:lang w:val="es-MX"/>
        </w:rPr>
        <w:tab/>
      </w:r>
      <w:r w:rsidR="00051901" w:rsidRPr="00BF42D0">
        <w:rPr>
          <w:rFonts w:ascii="Tw Cen MT" w:hAnsi="Tw Cen MT"/>
          <w:lang w:val="es-MX"/>
        </w:rPr>
        <w:t>CONTROVERSIAS.</w:t>
      </w:r>
    </w:p>
    <w:p w14:paraId="0D408EF4" w14:textId="77777777" w:rsidR="002F115A" w:rsidRPr="00BF42D0" w:rsidRDefault="002F115A" w:rsidP="002F115A">
      <w:pPr>
        <w:pStyle w:val="Textoindependiente3"/>
        <w:rPr>
          <w:rFonts w:ascii="Tw Cen MT" w:hAnsi="Tw Cen MT"/>
        </w:rPr>
      </w:pPr>
    </w:p>
    <w:p w14:paraId="17A5F5F7" w14:textId="736F7798" w:rsidR="00677FF4" w:rsidRPr="00BF42D0" w:rsidRDefault="00051901" w:rsidP="002F115A">
      <w:pPr>
        <w:pStyle w:val="Textoindependiente3"/>
        <w:rPr>
          <w:rFonts w:ascii="Tw Cen MT" w:hAnsi="Tw Cen MT"/>
        </w:rPr>
      </w:pPr>
      <w:r w:rsidRPr="00BF42D0">
        <w:rPr>
          <w:rFonts w:ascii="Tw Cen MT" w:hAnsi="Tw Cen MT"/>
        </w:rPr>
        <w:t xml:space="preserve">Las controversias que se susciten con motivo de esta licitación se resolverán con apego a lo previsto en el CAPITULO VII de la Ley de Adquisiciones, Arrendamientos y Servicios </w:t>
      </w:r>
      <w:r w:rsidR="005863F9" w:rsidRPr="00BF42D0">
        <w:rPr>
          <w:rFonts w:ascii="Tw Cen MT" w:hAnsi="Tw Cen MT"/>
        </w:rPr>
        <w:t>del Sector Público</w:t>
      </w:r>
      <w:r w:rsidRPr="00BF42D0">
        <w:rPr>
          <w:rFonts w:ascii="Tw Cen MT" w:hAnsi="Tw Cen MT"/>
        </w:rPr>
        <w:t xml:space="preserve"> del Estado de Colima. </w:t>
      </w:r>
    </w:p>
    <w:p w14:paraId="00B8E7C2" w14:textId="77777777" w:rsidR="002F115A" w:rsidRPr="00BF42D0" w:rsidRDefault="002F115A" w:rsidP="002F115A">
      <w:pPr>
        <w:pStyle w:val="Textoindependiente3"/>
        <w:rPr>
          <w:rFonts w:ascii="Tw Cen MT" w:hAnsi="Tw Cen MT"/>
        </w:rPr>
      </w:pPr>
    </w:p>
    <w:p w14:paraId="2E8DAD3D" w14:textId="77777777" w:rsidR="00051901" w:rsidRPr="00BF42D0" w:rsidRDefault="00051901" w:rsidP="002F115A">
      <w:pPr>
        <w:shd w:val="clear" w:color="auto" w:fill="BFBFBF"/>
        <w:spacing w:after="0" w:line="240" w:lineRule="auto"/>
        <w:rPr>
          <w:rFonts w:ascii="Tw Cen MT" w:hAnsi="Tw Cen MT" w:cs="Arial"/>
          <w:b/>
          <w:bCs/>
        </w:rPr>
      </w:pPr>
      <w:r w:rsidRPr="00BF42D0">
        <w:rPr>
          <w:rFonts w:ascii="Tw Cen MT" w:hAnsi="Tw Cen MT" w:cs="Arial"/>
          <w:b/>
          <w:bCs/>
        </w:rPr>
        <w:t>20.</w:t>
      </w:r>
      <w:r w:rsidRPr="00BF42D0">
        <w:rPr>
          <w:rFonts w:ascii="Tw Cen MT" w:hAnsi="Tw Cen MT" w:cs="Arial"/>
          <w:b/>
          <w:bCs/>
        </w:rPr>
        <w:tab/>
        <w:t>RECOMENDACIONES.</w:t>
      </w:r>
    </w:p>
    <w:p w14:paraId="509FAB08" w14:textId="77777777" w:rsidR="002F115A" w:rsidRPr="00BF42D0" w:rsidRDefault="002F115A" w:rsidP="002F115A">
      <w:pPr>
        <w:pStyle w:val="Textoindependiente3"/>
        <w:rPr>
          <w:rFonts w:ascii="Tw Cen MT" w:hAnsi="Tw Cen MT"/>
        </w:rPr>
      </w:pPr>
    </w:p>
    <w:p w14:paraId="0C3BD92D" w14:textId="77777777" w:rsidR="00051901" w:rsidRPr="00BF42D0" w:rsidRDefault="00051901" w:rsidP="002F115A">
      <w:pPr>
        <w:pStyle w:val="Textoindependiente3"/>
        <w:rPr>
          <w:rFonts w:ascii="Tw Cen MT" w:hAnsi="Tw Cen MT"/>
        </w:rPr>
      </w:pPr>
      <w:r w:rsidRPr="00BF42D0">
        <w:rPr>
          <w:rFonts w:ascii="Tw Cen MT" w:hAnsi="Tw Cen MT"/>
        </w:rPr>
        <w:t>Se sugiere a los licitantes, se presenten al acto de apertura de proposiciones media hora antes a realizar su registro.</w:t>
      </w:r>
    </w:p>
    <w:p w14:paraId="18713C88" w14:textId="77777777" w:rsidR="002F115A" w:rsidRPr="00BF42D0" w:rsidRDefault="002F115A" w:rsidP="002F115A">
      <w:pPr>
        <w:pStyle w:val="Textoindependiente3"/>
        <w:rPr>
          <w:rFonts w:ascii="Tw Cen MT" w:hAnsi="Tw Cen MT"/>
        </w:rPr>
      </w:pPr>
    </w:p>
    <w:p w14:paraId="6F0748EB" w14:textId="77777777" w:rsidR="00051901" w:rsidRPr="00BF42D0" w:rsidRDefault="00C350B8" w:rsidP="002F115A">
      <w:pPr>
        <w:shd w:val="clear" w:color="auto" w:fill="BFBFBF"/>
        <w:spacing w:after="0" w:line="240" w:lineRule="auto"/>
        <w:rPr>
          <w:rFonts w:ascii="Tw Cen MT" w:hAnsi="Tw Cen MT" w:cs="Arial"/>
          <w:b/>
        </w:rPr>
      </w:pPr>
      <w:r w:rsidRPr="00BF42D0">
        <w:rPr>
          <w:rFonts w:ascii="Tw Cen MT" w:hAnsi="Tw Cen MT" w:cs="Arial"/>
          <w:b/>
        </w:rPr>
        <w:t>21.</w:t>
      </w:r>
      <w:r w:rsidR="00D27034" w:rsidRPr="00BF42D0">
        <w:rPr>
          <w:rFonts w:ascii="Tw Cen MT" w:hAnsi="Tw Cen MT" w:cs="Arial"/>
          <w:b/>
        </w:rPr>
        <w:tab/>
      </w:r>
      <w:r w:rsidR="00051901" w:rsidRPr="00BF42D0">
        <w:rPr>
          <w:rFonts w:ascii="Tw Cen MT" w:hAnsi="Tw Cen MT" w:cs="Arial"/>
          <w:b/>
        </w:rPr>
        <w:t>ASISTENCIA A LOS ACTOS PÚBLICOS DE LA LICITACIÓN.</w:t>
      </w:r>
    </w:p>
    <w:p w14:paraId="4B2BFE8E" w14:textId="77777777" w:rsidR="002F115A" w:rsidRPr="00BF42D0" w:rsidRDefault="002F115A" w:rsidP="002F115A">
      <w:pPr>
        <w:spacing w:after="0" w:line="240" w:lineRule="auto"/>
        <w:jc w:val="both"/>
        <w:rPr>
          <w:rFonts w:ascii="Tw Cen MT" w:hAnsi="Tw Cen MT" w:cs="Arial"/>
        </w:rPr>
      </w:pPr>
    </w:p>
    <w:p w14:paraId="50EDFB24" w14:textId="0DEC8C4A" w:rsidR="00CB15D8" w:rsidRPr="00BF42D0" w:rsidRDefault="00051901" w:rsidP="002F115A">
      <w:pPr>
        <w:spacing w:after="0" w:line="240" w:lineRule="auto"/>
        <w:jc w:val="both"/>
        <w:rPr>
          <w:rFonts w:ascii="Tw Cen MT" w:hAnsi="Tw Cen MT" w:cs="Arial"/>
        </w:rPr>
      </w:pPr>
      <w:r w:rsidRPr="00BF42D0">
        <w:rPr>
          <w:rFonts w:ascii="Tw Cen MT" w:hAnsi="Tw Cen MT"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1D15C8F" w14:textId="77777777" w:rsidR="002F115A" w:rsidRPr="00BF42D0" w:rsidRDefault="002F115A" w:rsidP="002F115A">
      <w:pPr>
        <w:spacing w:after="0" w:line="240" w:lineRule="auto"/>
        <w:jc w:val="both"/>
        <w:rPr>
          <w:rFonts w:ascii="Tw Cen MT" w:hAnsi="Tw Cen MT" w:cs="Arial"/>
        </w:rPr>
      </w:pPr>
    </w:p>
    <w:p w14:paraId="54C86812" w14:textId="77777777" w:rsidR="00051901" w:rsidRPr="00BF42D0" w:rsidRDefault="00051901" w:rsidP="002F115A">
      <w:pPr>
        <w:shd w:val="clear" w:color="auto" w:fill="BFBFBF"/>
        <w:spacing w:after="0" w:line="240" w:lineRule="auto"/>
        <w:rPr>
          <w:rFonts w:ascii="Tw Cen MT" w:hAnsi="Tw Cen MT" w:cs="Arial"/>
          <w:b/>
        </w:rPr>
      </w:pPr>
      <w:r w:rsidRPr="00BF42D0">
        <w:rPr>
          <w:rFonts w:ascii="Tw Cen MT" w:hAnsi="Tw Cen MT" w:cs="Arial"/>
          <w:b/>
        </w:rPr>
        <w:t>22.</w:t>
      </w:r>
      <w:r w:rsidR="00D27034" w:rsidRPr="00BF42D0">
        <w:rPr>
          <w:rFonts w:ascii="Tw Cen MT" w:hAnsi="Tw Cen MT" w:cs="Arial"/>
          <w:b/>
        </w:rPr>
        <w:tab/>
      </w:r>
      <w:r w:rsidRPr="00BF42D0">
        <w:rPr>
          <w:rFonts w:ascii="Tw Cen MT" w:hAnsi="Tw Cen MT" w:cs="Arial"/>
          <w:b/>
        </w:rPr>
        <w:t>VISITAS A LAS INSTALACIONES DEL LICITANTE.</w:t>
      </w:r>
    </w:p>
    <w:p w14:paraId="07D8C507" w14:textId="77777777" w:rsidR="002F115A" w:rsidRPr="00BF42D0" w:rsidRDefault="002F115A" w:rsidP="002F115A">
      <w:pPr>
        <w:spacing w:after="0" w:line="240" w:lineRule="auto"/>
        <w:jc w:val="both"/>
        <w:rPr>
          <w:rFonts w:ascii="Tw Cen MT" w:hAnsi="Tw Cen MT" w:cs="Arial"/>
        </w:rPr>
      </w:pPr>
    </w:p>
    <w:p w14:paraId="274D6C22" w14:textId="047B4618" w:rsidR="00051901" w:rsidRPr="00BF42D0" w:rsidRDefault="00051901" w:rsidP="002F115A">
      <w:pPr>
        <w:spacing w:after="0" w:line="240" w:lineRule="auto"/>
        <w:jc w:val="both"/>
        <w:rPr>
          <w:rFonts w:ascii="Tw Cen MT" w:hAnsi="Tw Cen MT" w:cs="Arial"/>
        </w:rPr>
      </w:pPr>
      <w:r w:rsidRPr="00BF42D0">
        <w:rPr>
          <w:rFonts w:ascii="Tw Cen MT" w:hAnsi="Tw Cen MT" w:cs="Arial"/>
        </w:rPr>
        <w:t xml:space="preserve">Para contar con la seguridad del cumplimiento del contrato, se </w:t>
      </w:r>
      <w:r w:rsidR="008C0E76" w:rsidRPr="00BF42D0">
        <w:rPr>
          <w:rFonts w:ascii="Tw Cen MT" w:hAnsi="Tw Cen MT" w:cs="Arial"/>
        </w:rPr>
        <w:t>realizarán</w:t>
      </w:r>
      <w:r w:rsidRPr="00BF42D0">
        <w:rPr>
          <w:rFonts w:ascii="Tw Cen MT" w:hAnsi="Tw Cen MT" w:cs="Arial"/>
        </w:rPr>
        <w:t xml:space="preserve">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414F2059" w14:textId="77777777" w:rsidR="005863F9" w:rsidRPr="00BF42D0" w:rsidRDefault="005863F9" w:rsidP="002F115A">
      <w:pPr>
        <w:spacing w:after="0" w:line="240" w:lineRule="auto"/>
        <w:jc w:val="both"/>
        <w:rPr>
          <w:rFonts w:ascii="Tw Cen MT" w:hAnsi="Tw Cen MT" w:cs="Arial"/>
        </w:rPr>
      </w:pPr>
    </w:p>
    <w:p w14:paraId="603A15EA" w14:textId="7BBD801C" w:rsidR="00051901" w:rsidRPr="00BF42D0" w:rsidRDefault="00051901" w:rsidP="002F115A">
      <w:pPr>
        <w:spacing w:after="0" w:line="240" w:lineRule="auto"/>
        <w:jc w:val="both"/>
        <w:rPr>
          <w:rFonts w:ascii="Tw Cen MT" w:hAnsi="Tw Cen MT" w:cs="Arial"/>
        </w:rPr>
      </w:pPr>
      <w:r w:rsidRPr="00BF42D0">
        <w:rPr>
          <w:rFonts w:ascii="Tw Cen MT" w:hAnsi="Tw Cen MT" w:cs="Arial"/>
        </w:rPr>
        <w:t xml:space="preserve">Para la ejecución de las visitas, el asesor técnico asignado se presentará con un oficio de la </w:t>
      </w:r>
      <w:r w:rsidR="00AF1A20" w:rsidRPr="00BF42D0">
        <w:rPr>
          <w:rFonts w:ascii="Tw Cen MT" w:hAnsi="Tw Cen MT" w:cs="Arial"/>
        </w:rPr>
        <w:t xml:space="preserve">dependencia requirente </w:t>
      </w:r>
      <w:r w:rsidRPr="00BF42D0">
        <w:rPr>
          <w:rFonts w:ascii="Tw Cen MT" w:hAnsi="Tw Cen MT" w:cs="Arial"/>
        </w:rPr>
        <w:t>solicitando que se le presten todas las facilidades para la misma</w:t>
      </w:r>
      <w:r w:rsidR="0012105C" w:rsidRPr="00BF42D0">
        <w:rPr>
          <w:rFonts w:ascii="Tw Cen MT" w:hAnsi="Tw Cen MT" w:cs="Arial"/>
        </w:rPr>
        <w:t>;</w:t>
      </w:r>
      <w:r w:rsidRPr="00BF42D0">
        <w:rPr>
          <w:rFonts w:ascii="Tw Cen MT" w:hAnsi="Tw Cen MT" w:cs="Arial"/>
        </w:rPr>
        <w:t xml:space="preserve"> las propuestas de los licitantes que nieguen el acceso a sus instalaciones podrán ser desechadas de la licitación</w:t>
      </w:r>
      <w:r w:rsidR="001614C2" w:rsidRPr="00BF42D0">
        <w:rPr>
          <w:rFonts w:ascii="Tw Cen MT" w:hAnsi="Tw Cen MT" w:cs="Arial"/>
        </w:rPr>
        <w:t>.</w:t>
      </w:r>
    </w:p>
    <w:p w14:paraId="35BC58B6" w14:textId="77777777" w:rsidR="003002E4" w:rsidRPr="00BF42D0" w:rsidRDefault="003002E4" w:rsidP="002F115A">
      <w:pPr>
        <w:spacing w:after="0" w:line="240" w:lineRule="auto"/>
        <w:jc w:val="both"/>
        <w:rPr>
          <w:rFonts w:ascii="Tw Cen MT" w:hAnsi="Tw Cen MT" w:cs="Arial"/>
        </w:rPr>
      </w:pPr>
    </w:p>
    <w:bookmarkEnd w:id="2"/>
    <w:p w14:paraId="4020FECB" w14:textId="41504D86" w:rsidR="0026212A" w:rsidRPr="00BF42D0" w:rsidRDefault="0026212A" w:rsidP="003945F8">
      <w:pPr>
        <w:spacing w:after="0" w:line="240" w:lineRule="auto"/>
        <w:rPr>
          <w:rFonts w:ascii="Tw Cen MT" w:hAnsi="Tw Cen MT" w:cs="Arial"/>
          <w:b/>
          <w:bCs/>
        </w:rPr>
      </w:pPr>
    </w:p>
    <w:p w14:paraId="025981EC" w14:textId="1F0F1F1B" w:rsidR="00E953A7" w:rsidRPr="00BF42D0" w:rsidRDefault="00E953A7" w:rsidP="00791B2D">
      <w:pPr>
        <w:spacing w:after="0" w:line="240" w:lineRule="auto"/>
        <w:rPr>
          <w:rFonts w:ascii="Tw Cen MT" w:hAnsi="Tw Cen MT" w:cs="Arial"/>
          <w:b/>
          <w:bCs/>
        </w:rPr>
      </w:pPr>
    </w:p>
    <w:p w14:paraId="22290B47" w14:textId="1BA26CAD" w:rsidR="0040595D" w:rsidRPr="00BF42D0" w:rsidRDefault="0040595D" w:rsidP="00791B2D">
      <w:pPr>
        <w:spacing w:after="0" w:line="240" w:lineRule="auto"/>
        <w:rPr>
          <w:rFonts w:ascii="Tw Cen MT" w:hAnsi="Tw Cen MT" w:cs="Arial"/>
          <w:b/>
          <w:bCs/>
        </w:rPr>
      </w:pPr>
    </w:p>
    <w:p w14:paraId="412FE012" w14:textId="64B3E75B" w:rsidR="0040595D" w:rsidRPr="00BF42D0" w:rsidRDefault="0040595D" w:rsidP="00791B2D">
      <w:pPr>
        <w:spacing w:after="0" w:line="240" w:lineRule="auto"/>
        <w:rPr>
          <w:rFonts w:ascii="Tw Cen MT" w:hAnsi="Tw Cen MT" w:cs="Arial"/>
          <w:b/>
          <w:bCs/>
        </w:rPr>
      </w:pPr>
    </w:p>
    <w:p w14:paraId="64BF7F93" w14:textId="218E0B5D" w:rsidR="0040595D" w:rsidRPr="00BF42D0" w:rsidRDefault="0040595D" w:rsidP="00791B2D">
      <w:pPr>
        <w:spacing w:after="0" w:line="240" w:lineRule="auto"/>
        <w:rPr>
          <w:rFonts w:ascii="Tw Cen MT" w:hAnsi="Tw Cen MT" w:cs="Arial"/>
          <w:b/>
          <w:bCs/>
        </w:rPr>
      </w:pPr>
    </w:p>
    <w:p w14:paraId="6156A3E8" w14:textId="53DAF32A" w:rsidR="0040595D" w:rsidRPr="00BF42D0" w:rsidRDefault="0040595D" w:rsidP="00791B2D">
      <w:pPr>
        <w:spacing w:after="0" w:line="240" w:lineRule="auto"/>
        <w:rPr>
          <w:rFonts w:ascii="Tw Cen MT" w:hAnsi="Tw Cen MT" w:cs="Arial"/>
          <w:b/>
          <w:bCs/>
        </w:rPr>
      </w:pPr>
    </w:p>
    <w:p w14:paraId="11AF8414" w14:textId="156AA35F" w:rsidR="0040595D" w:rsidRPr="00BF42D0" w:rsidRDefault="0040595D" w:rsidP="00791B2D">
      <w:pPr>
        <w:spacing w:after="0" w:line="240" w:lineRule="auto"/>
        <w:rPr>
          <w:rFonts w:ascii="Tw Cen MT" w:hAnsi="Tw Cen MT" w:cs="Arial"/>
          <w:b/>
          <w:bCs/>
        </w:rPr>
      </w:pPr>
    </w:p>
    <w:p w14:paraId="370A3E84" w14:textId="1F0D20FA" w:rsidR="0040595D" w:rsidRPr="00BF42D0" w:rsidRDefault="0040595D" w:rsidP="00791B2D">
      <w:pPr>
        <w:spacing w:after="0" w:line="240" w:lineRule="auto"/>
        <w:rPr>
          <w:rFonts w:ascii="Tw Cen MT" w:hAnsi="Tw Cen MT" w:cs="Arial"/>
          <w:b/>
          <w:bCs/>
        </w:rPr>
      </w:pPr>
    </w:p>
    <w:p w14:paraId="29029B89" w14:textId="6415AA8A" w:rsidR="0040595D" w:rsidRPr="00BF42D0" w:rsidRDefault="0040595D" w:rsidP="00791B2D">
      <w:pPr>
        <w:spacing w:after="0" w:line="240" w:lineRule="auto"/>
        <w:rPr>
          <w:rFonts w:ascii="Tw Cen MT" w:hAnsi="Tw Cen MT" w:cs="Arial"/>
          <w:b/>
          <w:bCs/>
        </w:rPr>
      </w:pPr>
    </w:p>
    <w:p w14:paraId="2E3C4CD2" w14:textId="5A5BE237" w:rsidR="0040595D" w:rsidRPr="00BF42D0" w:rsidRDefault="0040595D" w:rsidP="00791B2D">
      <w:pPr>
        <w:spacing w:after="0" w:line="240" w:lineRule="auto"/>
        <w:rPr>
          <w:rFonts w:ascii="Tw Cen MT" w:hAnsi="Tw Cen MT" w:cs="Arial"/>
          <w:b/>
          <w:bCs/>
        </w:rPr>
      </w:pPr>
    </w:p>
    <w:p w14:paraId="12022E3A" w14:textId="5A53A242" w:rsidR="00E11E18" w:rsidRPr="00BF42D0" w:rsidRDefault="00E11E18">
      <w:pPr>
        <w:spacing w:after="0" w:line="240" w:lineRule="auto"/>
        <w:rPr>
          <w:rFonts w:ascii="Tw Cen MT" w:hAnsi="Tw Cen MT" w:cs="Arial"/>
          <w:b/>
          <w:bCs/>
        </w:rPr>
      </w:pPr>
      <w:r w:rsidRPr="00BF42D0">
        <w:rPr>
          <w:rFonts w:ascii="Tw Cen MT" w:hAnsi="Tw Cen MT" w:cs="Arial"/>
          <w:b/>
          <w:bCs/>
        </w:rPr>
        <w:br w:type="page"/>
      </w:r>
    </w:p>
    <w:p w14:paraId="2758EBC9" w14:textId="0775F5AB" w:rsidR="00791B2D" w:rsidRPr="00BF42D0" w:rsidRDefault="00791B2D" w:rsidP="00E11E18">
      <w:pPr>
        <w:tabs>
          <w:tab w:val="left" w:pos="2517"/>
        </w:tabs>
        <w:spacing w:after="0" w:line="240" w:lineRule="auto"/>
        <w:jc w:val="center"/>
        <w:rPr>
          <w:rFonts w:ascii="Tw Cen MT" w:hAnsi="Tw Cen MT" w:cs="Arial"/>
          <w:b/>
          <w:bCs/>
        </w:rPr>
      </w:pPr>
    </w:p>
    <w:p w14:paraId="0A1ABF8C" w14:textId="77777777" w:rsidR="00E11E18" w:rsidRPr="00BF42D0" w:rsidRDefault="00E11E18" w:rsidP="00E11E18">
      <w:pPr>
        <w:spacing w:after="0" w:line="240" w:lineRule="auto"/>
        <w:jc w:val="center"/>
        <w:rPr>
          <w:rFonts w:ascii="Tw Cen MT" w:hAnsi="Tw Cen MT" w:cs="Arial"/>
          <w:b/>
          <w:bCs/>
        </w:rPr>
      </w:pPr>
      <w:r w:rsidRPr="00BF42D0">
        <w:rPr>
          <w:rFonts w:ascii="Tw Cen MT" w:hAnsi="Tw Cen MT" w:cs="Arial"/>
          <w:b/>
          <w:bCs/>
        </w:rPr>
        <w:t>LICITACIÓN PÚBLICA NACIONAL</w:t>
      </w:r>
    </w:p>
    <w:p w14:paraId="3F331C6D" w14:textId="5DD4988D" w:rsidR="00E11E18" w:rsidRPr="00BF42D0" w:rsidRDefault="00E11E18" w:rsidP="00E11E18">
      <w:pPr>
        <w:spacing w:after="0" w:line="240" w:lineRule="auto"/>
        <w:jc w:val="center"/>
        <w:rPr>
          <w:rFonts w:ascii="Tw Cen MT" w:hAnsi="Tw Cen MT" w:cs="Arial"/>
          <w:b/>
        </w:rPr>
      </w:pPr>
      <w:r w:rsidRPr="00BF42D0">
        <w:rPr>
          <w:rFonts w:ascii="Tw Cen MT" w:hAnsi="Tw Cen MT" w:cs="Arial"/>
          <w:b/>
        </w:rPr>
        <w:t>No. 06002-0</w:t>
      </w:r>
      <w:r w:rsidR="00444DC2">
        <w:rPr>
          <w:rFonts w:ascii="Tw Cen MT" w:hAnsi="Tw Cen MT" w:cs="Arial"/>
          <w:b/>
        </w:rPr>
        <w:t>10</w:t>
      </w:r>
      <w:r w:rsidR="0090337C" w:rsidRPr="00BF42D0">
        <w:rPr>
          <w:rFonts w:ascii="Tw Cen MT" w:hAnsi="Tw Cen MT" w:cs="Arial"/>
          <w:b/>
        </w:rPr>
        <w:t>-2020</w:t>
      </w:r>
    </w:p>
    <w:p w14:paraId="566099A6" w14:textId="77777777" w:rsidR="00E11E18" w:rsidRPr="00BF42D0" w:rsidRDefault="00E11E18" w:rsidP="00E11E18">
      <w:pPr>
        <w:tabs>
          <w:tab w:val="left" w:pos="2517"/>
        </w:tabs>
        <w:spacing w:after="0" w:line="240" w:lineRule="auto"/>
        <w:jc w:val="center"/>
        <w:rPr>
          <w:rFonts w:ascii="Tw Cen MT" w:hAnsi="Tw Cen MT" w:cs="Arial"/>
          <w:b/>
          <w:bCs/>
        </w:rPr>
      </w:pPr>
    </w:p>
    <w:p w14:paraId="0A53D869" w14:textId="5AA14BB7" w:rsidR="00444DC2" w:rsidRPr="00BF42D0" w:rsidRDefault="00D34918" w:rsidP="00444DC2">
      <w:pPr>
        <w:shd w:val="clear" w:color="auto" w:fill="FFFFFF"/>
        <w:tabs>
          <w:tab w:val="left" w:pos="284"/>
        </w:tabs>
        <w:spacing w:after="0" w:line="240" w:lineRule="auto"/>
        <w:jc w:val="center"/>
        <w:rPr>
          <w:rFonts w:ascii="Tw Cen MT" w:hAnsi="Tw Cen MT" w:cs="Arial"/>
          <w:b/>
          <w:bCs/>
        </w:rPr>
      </w:pPr>
      <w:r>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444DC2" w:rsidRPr="00BF42D0">
        <w:rPr>
          <w:rFonts w:ascii="Tw Cen MT" w:hAnsi="Tw Cen MT" w:cs="Arial"/>
          <w:b/>
          <w:bCs/>
        </w:rPr>
        <w:t xml:space="preserve">ACIOS PÚBLICOS, </w:t>
      </w:r>
      <w:r>
        <w:rPr>
          <w:rFonts w:ascii="Tw Cen MT" w:hAnsi="Tw Cen MT" w:cs="Arial"/>
          <w:b/>
          <w:bCs/>
        </w:rPr>
        <w:t>SOLICITADOS POR LA DIRECCIÓN DE SERVICIOS GENERALES DE LA SECRETARÍA DE ADMINISTRACIÓN Y GESTIÓN PÚBLICA</w:t>
      </w:r>
      <w:r w:rsidR="00444DC2" w:rsidRPr="00BF42D0">
        <w:rPr>
          <w:rFonts w:ascii="Tw Cen MT" w:hAnsi="Tw Cen MT" w:cs="Arial"/>
          <w:b/>
          <w:bCs/>
        </w:rPr>
        <w:t>.</w:t>
      </w:r>
    </w:p>
    <w:p w14:paraId="218FDBD3" w14:textId="77777777" w:rsidR="00E11E18" w:rsidRPr="00BF42D0" w:rsidRDefault="00E11E18" w:rsidP="00DD3A26">
      <w:pPr>
        <w:shd w:val="clear" w:color="auto" w:fill="FFFFFF"/>
        <w:tabs>
          <w:tab w:val="left" w:pos="284"/>
        </w:tabs>
        <w:spacing w:after="0" w:line="240" w:lineRule="auto"/>
        <w:jc w:val="center"/>
        <w:rPr>
          <w:rFonts w:ascii="Tw Cen MT" w:hAnsi="Tw Cen MT" w:cs="Arial"/>
          <w:b/>
          <w:bCs/>
        </w:rPr>
      </w:pPr>
    </w:p>
    <w:p w14:paraId="4DC0DF8D" w14:textId="77777777" w:rsidR="00E11E18" w:rsidRPr="00BF42D0" w:rsidRDefault="00E11E18" w:rsidP="00DD3A26">
      <w:pPr>
        <w:spacing w:after="0" w:line="240" w:lineRule="auto"/>
        <w:jc w:val="center"/>
        <w:rPr>
          <w:rFonts w:ascii="Tw Cen MT" w:hAnsi="Tw Cen MT" w:cs="Arial"/>
          <w:b/>
          <w:bCs/>
        </w:rPr>
      </w:pPr>
      <w:r w:rsidRPr="00BF42D0">
        <w:rPr>
          <w:rFonts w:ascii="Tw Cen MT" w:hAnsi="Tw Cen MT" w:cs="Arial"/>
          <w:b/>
          <w:bCs/>
        </w:rPr>
        <w:t>ANEXO NÚMERO 1 TÉCNICO</w:t>
      </w:r>
    </w:p>
    <w:p w14:paraId="3F4E8590" w14:textId="77777777" w:rsidR="00803206" w:rsidRPr="00BF42D0" w:rsidRDefault="00803206" w:rsidP="00DD3A26">
      <w:pPr>
        <w:spacing w:after="0" w:line="240" w:lineRule="auto"/>
        <w:jc w:val="center"/>
        <w:rPr>
          <w:rFonts w:ascii="Tw Cen MT" w:hAnsi="Tw Cen MT" w:cs="Arial"/>
          <w:b/>
          <w:bCs/>
        </w:rPr>
      </w:pPr>
    </w:p>
    <w:p w14:paraId="469F6C97" w14:textId="6222CBDE" w:rsidR="008B07A4" w:rsidRPr="00BF42D0" w:rsidRDefault="00803206" w:rsidP="00DD3A26">
      <w:pPr>
        <w:spacing w:after="0" w:line="240" w:lineRule="auto"/>
        <w:jc w:val="center"/>
        <w:rPr>
          <w:rFonts w:ascii="Tw Cen MT" w:hAnsi="Tw Cen MT" w:cs="Arial"/>
          <w:b/>
          <w:bCs/>
        </w:rPr>
      </w:pPr>
      <w:r w:rsidRPr="00BF42D0">
        <w:rPr>
          <w:rFonts w:ascii="Tw Cen MT" w:hAnsi="Tw Cen MT" w:cs="Arial"/>
          <w:b/>
          <w:bCs/>
        </w:rPr>
        <w:t>DOCUMENTACIÓN COMPLEMENTARIA</w:t>
      </w:r>
    </w:p>
    <w:p w14:paraId="6BF3DC5C" w14:textId="77777777" w:rsidR="00FE607D" w:rsidRPr="00BF42D0" w:rsidRDefault="00FE607D" w:rsidP="00DD3A26">
      <w:pPr>
        <w:spacing w:after="0" w:line="240" w:lineRule="auto"/>
        <w:jc w:val="center"/>
        <w:rPr>
          <w:rFonts w:ascii="Tw Cen MT" w:hAnsi="Tw Cen MT" w:cs="Arial"/>
          <w:b/>
          <w:bCs/>
        </w:rPr>
      </w:pPr>
    </w:p>
    <w:p w14:paraId="7874E62D" w14:textId="77777777" w:rsidR="005A5254" w:rsidRPr="00DF70CE" w:rsidRDefault="005A5254">
      <w:pPr>
        <w:spacing w:after="0" w:line="240" w:lineRule="auto"/>
        <w:rPr>
          <w:rFonts w:ascii="Tw Cen MT" w:eastAsia="Arial" w:hAnsi="Tw Cen MT"/>
          <w:bCs/>
        </w:rPr>
      </w:pPr>
    </w:p>
    <w:p w14:paraId="062DFD03" w14:textId="34C6F892" w:rsidR="00F609CB" w:rsidRPr="00DF70CE" w:rsidRDefault="00F609CB" w:rsidP="00F626C0">
      <w:pPr>
        <w:pStyle w:val="Prrafodelista"/>
        <w:widowControl w:val="0"/>
        <w:numPr>
          <w:ilvl w:val="0"/>
          <w:numId w:val="40"/>
        </w:numPr>
        <w:ind w:left="567" w:right="-40"/>
        <w:jc w:val="both"/>
        <w:rPr>
          <w:rFonts w:ascii="Tw Cen MT" w:hAnsi="Tw Cen MT"/>
          <w:bCs/>
          <w:sz w:val="22"/>
          <w:szCs w:val="22"/>
        </w:rPr>
      </w:pPr>
      <w:r w:rsidRPr="00DF70CE">
        <w:rPr>
          <w:rFonts w:ascii="Tw Cen MT" w:hAnsi="Tw Cen MT"/>
          <w:bCs/>
          <w:sz w:val="22"/>
          <w:szCs w:val="22"/>
        </w:rPr>
        <w:t>El licitante deberá presentar carta, en papel membretado de la empresa, firmado por el representante o apoderado legal, bajo protesta de decir verdad</w:t>
      </w:r>
      <w:r w:rsidR="00F626C0" w:rsidRPr="00DF70CE">
        <w:rPr>
          <w:rFonts w:ascii="Tw Cen MT" w:hAnsi="Tw Cen MT"/>
          <w:bCs/>
          <w:sz w:val="22"/>
          <w:szCs w:val="22"/>
        </w:rPr>
        <w:t>,</w:t>
      </w:r>
      <w:r w:rsidRPr="00DF70CE">
        <w:rPr>
          <w:rFonts w:ascii="Tw Cen MT" w:hAnsi="Tw Cen MT"/>
          <w:bCs/>
          <w:sz w:val="22"/>
          <w:szCs w:val="22"/>
        </w:rPr>
        <w:t xml:space="preserve">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 prevaleciendo la titularidad del Gobierno del Estado de Colima sobre todos los productos y servicios derivados de dicho contrato.</w:t>
      </w:r>
    </w:p>
    <w:p w14:paraId="503AC8E9" w14:textId="77777777" w:rsidR="00F626C0" w:rsidRPr="00DF70CE" w:rsidRDefault="00F626C0" w:rsidP="00F626C0">
      <w:pPr>
        <w:widowControl w:val="0"/>
        <w:spacing w:line="240" w:lineRule="auto"/>
        <w:ind w:right="-40"/>
        <w:jc w:val="both"/>
        <w:rPr>
          <w:rFonts w:ascii="Tw Cen MT" w:hAnsi="Tw Cen MT"/>
          <w:bCs/>
        </w:rPr>
      </w:pPr>
    </w:p>
    <w:p w14:paraId="5BE2740C" w14:textId="4D8ACF55" w:rsidR="006B0782" w:rsidRPr="008C145E" w:rsidRDefault="006B0782" w:rsidP="006B0782">
      <w:pPr>
        <w:pStyle w:val="Prrafodelista"/>
        <w:widowControl w:val="0"/>
        <w:numPr>
          <w:ilvl w:val="0"/>
          <w:numId w:val="40"/>
        </w:numPr>
        <w:ind w:left="567" w:right="-40"/>
        <w:contextualSpacing/>
        <w:jc w:val="both"/>
        <w:rPr>
          <w:rFonts w:ascii="Tw Cen MT" w:hAnsi="Tw Cen MT"/>
          <w:bCs/>
          <w:sz w:val="22"/>
          <w:szCs w:val="22"/>
        </w:rPr>
      </w:pPr>
      <w:bookmarkStart w:id="3" w:name="_Hlk46754581"/>
      <w:r w:rsidRPr="008C145E">
        <w:rPr>
          <w:rFonts w:ascii="Tw Cen MT" w:hAnsi="Tw Cen MT"/>
          <w:bCs/>
          <w:sz w:val="22"/>
          <w:szCs w:val="22"/>
        </w:rPr>
        <w:t>El licitante deberá presentar carta, en papel membretado de la empresa, firmado por el representante o apoderado legal, bajo protesta de decir verdad donde indique que proporcionará al área contratante, mediante oficio, un número telefónico local, teléfono celular y un correo electrónico para atender reportes e incidentes, así como consultar el estatus de los mismos, Este oficio deberá de ser entregado en la Dirección de Servicios Generales dependiente de la Secretaria de Administración, sita en</w:t>
      </w:r>
      <w:r w:rsidRPr="008C145E">
        <w:rPr>
          <w:rFonts w:ascii="Tw Cen MT" w:hAnsi="Tw Cen MT"/>
          <w:color w:val="222222"/>
          <w:sz w:val="22"/>
          <w:szCs w:val="22"/>
          <w:shd w:val="clear" w:color="auto" w:fill="FFFFFF"/>
        </w:rPr>
        <w:t xml:space="preserve"> Tercer Anillo Periférico S/N, El Diezmo, 28010 Colima, Col. Edificio B, planta alta, ala izquierda,</w:t>
      </w:r>
      <w:r w:rsidRPr="008C145E">
        <w:rPr>
          <w:rFonts w:ascii="Tw Cen MT" w:hAnsi="Tw Cen MT"/>
          <w:bCs/>
          <w:sz w:val="22"/>
          <w:szCs w:val="22"/>
        </w:rPr>
        <w:t xml:space="preserve"> y enviado al correo </w:t>
      </w:r>
      <w:hyperlink r:id="rId16" w:history="1">
        <w:r w:rsidRPr="008C145E">
          <w:rPr>
            <w:rStyle w:val="Hipervnculo"/>
            <w:rFonts w:ascii="Tw Cen MT" w:hAnsi="Tw Cen MT"/>
            <w:bCs/>
            <w:sz w:val="22"/>
            <w:szCs w:val="22"/>
          </w:rPr>
          <w:t>noel.galindo@gobiernocolima.gob.mx</w:t>
        </w:r>
      </w:hyperlink>
    </w:p>
    <w:bookmarkEnd w:id="3"/>
    <w:p w14:paraId="189AB718" w14:textId="77777777" w:rsidR="006B0782" w:rsidRPr="006B0782" w:rsidRDefault="006B0782" w:rsidP="006B0782">
      <w:pPr>
        <w:widowControl w:val="0"/>
        <w:tabs>
          <w:tab w:val="left" w:pos="709"/>
        </w:tabs>
        <w:ind w:right="-40"/>
        <w:contextualSpacing/>
        <w:jc w:val="both"/>
        <w:rPr>
          <w:bCs/>
          <w:highlight w:val="yellow"/>
        </w:rPr>
      </w:pPr>
    </w:p>
    <w:p w14:paraId="712D5978" w14:textId="26C99A0A" w:rsidR="00F609CB" w:rsidRDefault="00F609CB" w:rsidP="00F609CB">
      <w:pPr>
        <w:pStyle w:val="Prrafodelista"/>
        <w:widowControl w:val="0"/>
        <w:numPr>
          <w:ilvl w:val="0"/>
          <w:numId w:val="40"/>
        </w:numPr>
        <w:ind w:left="567" w:right="-40"/>
        <w:jc w:val="both"/>
        <w:rPr>
          <w:rFonts w:ascii="Tw Cen MT" w:hAnsi="Tw Cen MT"/>
          <w:bCs/>
          <w:sz w:val="22"/>
          <w:szCs w:val="22"/>
        </w:rPr>
      </w:pPr>
      <w:r w:rsidRPr="00DF70CE">
        <w:rPr>
          <w:rFonts w:ascii="Tw Cen MT" w:hAnsi="Tw Cen MT"/>
          <w:bCs/>
          <w:sz w:val="22"/>
          <w:szCs w:val="22"/>
        </w:rPr>
        <w:t>El licitante deberá presentar carta, en papel membretado de la empresa, firmado por el representante o apoderado legal, bajo protesta de decir verdad</w:t>
      </w:r>
      <w:r w:rsidR="00F626C0" w:rsidRPr="00DF70CE">
        <w:rPr>
          <w:rFonts w:ascii="Tw Cen MT" w:hAnsi="Tw Cen MT"/>
          <w:bCs/>
          <w:sz w:val="22"/>
          <w:szCs w:val="22"/>
        </w:rPr>
        <w:t>,</w:t>
      </w:r>
      <w:r w:rsidRPr="00DF70CE">
        <w:rPr>
          <w:rFonts w:ascii="Tw Cen MT" w:hAnsi="Tw Cen MT"/>
          <w:bCs/>
          <w:sz w:val="22"/>
          <w:szCs w:val="22"/>
        </w:rPr>
        <w:t xml:space="preserve"> en el que se compromete a acudir a la atención de los reportes de fallas de lo solicitado en cada una de las partidas de esta licitación dentro del plazo estipulado en los anexos técnicos y en que en caso de no cumplir se realizarán las penalizaciones correspondientes al de atención de incidentes, así como el de calidad en el servicio.</w:t>
      </w:r>
    </w:p>
    <w:p w14:paraId="1F273632" w14:textId="77777777" w:rsidR="00DB0C35" w:rsidRPr="00DB0C35" w:rsidRDefault="00DB0C35" w:rsidP="00DB0C35">
      <w:pPr>
        <w:widowControl w:val="0"/>
        <w:ind w:right="-40"/>
        <w:jc w:val="both"/>
        <w:rPr>
          <w:rFonts w:ascii="Tw Cen MT" w:hAnsi="Tw Cen MT"/>
          <w:bCs/>
        </w:rPr>
      </w:pPr>
    </w:p>
    <w:p w14:paraId="5D9BA555" w14:textId="7E493147" w:rsidR="006B0782" w:rsidRPr="008C145E" w:rsidRDefault="006B0782" w:rsidP="006B0782">
      <w:pPr>
        <w:pStyle w:val="Prrafodelista"/>
        <w:widowControl w:val="0"/>
        <w:numPr>
          <w:ilvl w:val="0"/>
          <w:numId w:val="40"/>
        </w:numPr>
        <w:tabs>
          <w:tab w:val="left" w:pos="709"/>
        </w:tabs>
        <w:ind w:left="567" w:right="-40"/>
        <w:contextualSpacing/>
        <w:jc w:val="both"/>
        <w:rPr>
          <w:rFonts w:ascii="Tw Cen MT" w:hAnsi="Tw Cen MT"/>
          <w:bCs/>
          <w:sz w:val="22"/>
          <w:szCs w:val="22"/>
        </w:rPr>
      </w:pPr>
      <w:r w:rsidRPr="008C145E">
        <w:rPr>
          <w:rFonts w:ascii="Tw Cen MT" w:hAnsi="Tw Cen MT"/>
          <w:bCs/>
          <w:sz w:val="22"/>
          <w:szCs w:val="22"/>
        </w:rPr>
        <w:t xml:space="preserve">El licitante deberá presentar un escrito, en papel membretado de la empresa, bajo protesta de decir verdad, firmado por el apoderado o representante legal aceptando que en caso de resultar ganador de esta licitación acepta tener una oficina de servicio en el municipio de Colima o Villa de Álvarez. Derivado de que los servicios son críticos para la operación del Gobierno del Estado es necesario que se cuente con oficinas físicas en el Estado para poder dar una atención oportuna y eficiente con tiempos de respuesta ágiles y efectivos. Dicha información deberá ser entregada mediante oficio a la Dirección de Servicios Generales dependiente de la Secretaria de Administración, sita en </w:t>
      </w:r>
      <w:r w:rsidRPr="008C145E">
        <w:rPr>
          <w:rFonts w:ascii="Tw Cen MT" w:hAnsi="Tw Cen MT"/>
          <w:color w:val="222222"/>
          <w:sz w:val="22"/>
          <w:szCs w:val="22"/>
          <w:shd w:val="clear" w:color="auto" w:fill="FFFFFF"/>
        </w:rPr>
        <w:t>Tercer Anillo Periférico S/N, El Diezmo, 28010 Colima, Col. Edificio B, planta alta, ala izquierda,</w:t>
      </w:r>
      <w:r w:rsidRPr="008C145E">
        <w:rPr>
          <w:rFonts w:ascii="Tw Cen MT" w:hAnsi="Tw Cen MT"/>
          <w:bCs/>
          <w:sz w:val="22"/>
          <w:szCs w:val="22"/>
        </w:rPr>
        <w:t xml:space="preserve"> y enviado al correo noel.galindo@gobiernocolima.gob.mx</w:t>
      </w:r>
    </w:p>
    <w:p w14:paraId="3722A7F0" w14:textId="77777777" w:rsidR="006B0782" w:rsidRPr="006B0782" w:rsidRDefault="006B0782" w:rsidP="006B0782">
      <w:pPr>
        <w:pStyle w:val="Prrafodelista"/>
        <w:widowControl w:val="0"/>
        <w:tabs>
          <w:tab w:val="left" w:pos="709"/>
        </w:tabs>
        <w:ind w:left="567" w:right="-40"/>
        <w:jc w:val="both"/>
        <w:rPr>
          <w:rFonts w:ascii="Tw Cen MT" w:hAnsi="Tw Cen MT"/>
          <w:bCs/>
          <w:sz w:val="22"/>
          <w:szCs w:val="22"/>
          <w:highlight w:val="yellow"/>
        </w:rPr>
      </w:pPr>
    </w:p>
    <w:p w14:paraId="479177E8" w14:textId="77777777" w:rsidR="006B0782" w:rsidRPr="006B0782" w:rsidRDefault="006B0782" w:rsidP="006B0782">
      <w:pPr>
        <w:widowControl w:val="0"/>
        <w:tabs>
          <w:tab w:val="left" w:pos="709"/>
        </w:tabs>
        <w:spacing w:line="240" w:lineRule="auto"/>
        <w:ind w:left="567"/>
        <w:jc w:val="both"/>
        <w:rPr>
          <w:rFonts w:ascii="Tw Cen MT" w:hAnsi="Tw Cen MT"/>
          <w:bCs/>
          <w:highlight w:val="white"/>
        </w:rPr>
      </w:pPr>
    </w:p>
    <w:p w14:paraId="6CAD4A7C" w14:textId="6D4747F6" w:rsidR="00F609CB" w:rsidRPr="008C145E" w:rsidRDefault="006B0782" w:rsidP="006B0782">
      <w:pPr>
        <w:pStyle w:val="Prrafodelista"/>
        <w:widowControl w:val="0"/>
        <w:numPr>
          <w:ilvl w:val="0"/>
          <w:numId w:val="40"/>
        </w:numPr>
        <w:tabs>
          <w:tab w:val="left" w:pos="709"/>
        </w:tabs>
        <w:ind w:left="567" w:right="-40"/>
        <w:contextualSpacing/>
        <w:jc w:val="both"/>
        <w:rPr>
          <w:rFonts w:ascii="Tw Cen MT" w:hAnsi="Tw Cen MT"/>
          <w:bCs/>
          <w:sz w:val="22"/>
          <w:szCs w:val="22"/>
        </w:rPr>
      </w:pPr>
      <w:r w:rsidRPr="008C145E">
        <w:rPr>
          <w:rFonts w:ascii="Tw Cen MT" w:hAnsi="Tw Cen MT"/>
          <w:bCs/>
          <w:sz w:val="22"/>
          <w:szCs w:val="22"/>
        </w:rPr>
        <w:t xml:space="preserve">El licitante deberá presentar un escrito, en papel membretado de la empresa, bajo protesta de decir verdad, firmado por el apoderado o representante legal aceptando que en caso de resultar ganador proporcionará </w:t>
      </w:r>
      <w:r w:rsidRPr="008C145E">
        <w:rPr>
          <w:rFonts w:ascii="Tw Cen MT" w:hAnsi="Tw Cen MT"/>
          <w:bCs/>
          <w:sz w:val="22"/>
          <w:szCs w:val="22"/>
        </w:rPr>
        <w:lastRenderedPageBreak/>
        <w:t>el domicilio de la oficina de servicio, nombre, puesto, teléfono y correo electrónico oficial (corporativo) del ejecutivo que fungirá como enlace, para que en caso de alguna incidencia con alguno de los servicios pueda ser atendido dentro de los tiempos establecidos. Dicha información deberá ser entregada mediante oficio a la Dirección de Servicios Generales dependiente de la Secretaria de Administración sita en</w:t>
      </w:r>
      <w:r w:rsidRPr="008C145E">
        <w:rPr>
          <w:rFonts w:ascii="Tw Cen MT" w:hAnsi="Tw Cen MT"/>
          <w:color w:val="222222"/>
          <w:sz w:val="22"/>
          <w:szCs w:val="22"/>
          <w:shd w:val="clear" w:color="auto" w:fill="FFFFFF"/>
        </w:rPr>
        <w:t xml:space="preserve"> Tercer Anillo Periférico S/N, El Diezmo, 28010 Colima, Col. Edificio B, planta alta, ala izquierda,</w:t>
      </w:r>
      <w:r w:rsidRPr="008C145E">
        <w:rPr>
          <w:rFonts w:ascii="Tw Cen MT" w:hAnsi="Tw Cen MT"/>
          <w:bCs/>
          <w:sz w:val="22"/>
          <w:szCs w:val="22"/>
        </w:rPr>
        <w:t xml:space="preserve"> y enviado al correo </w:t>
      </w:r>
      <w:hyperlink r:id="rId17" w:history="1">
        <w:r w:rsidRPr="008C145E">
          <w:rPr>
            <w:rStyle w:val="Hipervnculo"/>
            <w:rFonts w:ascii="Tw Cen MT" w:hAnsi="Tw Cen MT"/>
            <w:bCs/>
            <w:sz w:val="22"/>
            <w:szCs w:val="22"/>
          </w:rPr>
          <w:t>noel.galindo@gobiernocolima.gob.mx</w:t>
        </w:r>
      </w:hyperlink>
    </w:p>
    <w:p w14:paraId="06A51AC9" w14:textId="77777777" w:rsidR="006B0782" w:rsidRPr="006B0782" w:rsidRDefault="006B0782" w:rsidP="006B0782">
      <w:pPr>
        <w:widowControl w:val="0"/>
        <w:tabs>
          <w:tab w:val="left" w:pos="709"/>
        </w:tabs>
        <w:ind w:right="-40"/>
        <w:contextualSpacing/>
        <w:jc w:val="both"/>
        <w:rPr>
          <w:rFonts w:ascii="Tw Cen MT" w:hAnsi="Tw Cen MT"/>
          <w:bCs/>
          <w:highlight w:val="white"/>
        </w:rPr>
      </w:pPr>
    </w:p>
    <w:p w14:paraId="4F0F58E7" w14:textId="2C81AD98" w:rsidR="00F609CB" w:rsidRPr="00DF70CE" w:rsidRDefault="00F609CB" w:rsidP="00F609CB">
      <w:pPr>
        <w:pStyle w:val="Prrafodelista"/>
        <w:widowControl w:val="0"/>
        <w:numPr>
          <w:ilvl w:val="0"/>
          <w:numId w:val="40"/>
        </w:numPr>
        <w:ind w:left="567" w:right="-40"/>
        <w:jc w:val="both"/>
        <w:rPr>
          <w:rFonts w:ascii="Tw Cen MT" w:hAnsi="Tw Cen MT"/>
          <w:bCs/>
          <w:sz w:val="22"/>
          <w:szCs w:val="22"/>
          <w:highlight w:val="white"/>
        </w:rPr>
      </w:pPr>
      <w:r w:rsidRPr="00DF70CE">
        <w:rPr>
          <w:rFonts w:ascii="Tw Cen MT" w:hAnsi="Tw Cen MT"/>
          <w:bCs/>
          <w:sz w:val="22"/>
          <w:szCs w:val="22"/>
          <w:highlight w:val="white"/>
        </w:rPr>
        <w:t xml:space="preserve">El licitante deberá presentar un escrito, en papel membretado de la empresa, bajo protesta de decir verdad, firmado por el apoderado o representante legal aceptando que, en caso de resultar ganador, el cambio de equipos dañados No tendrá ningún costo al Gobierno del Estado de Colima. </w:t>
      </w:r>
    </w:p>
    <w:p w14:paraId="1AD27874" w14:textId="77777777" w:rsidR="00F609CB" w:rsidRPr="00DF70CE" w:rsidRDefault="00F609CB" w:rsidP="00F609CB">
      <w:pPr>
        <w:widowControl w:val="0"/>
        <w:spacing w:line="240" w:lineRule="auto"/>
        <w:ind w:left="567" w:right="-40"/>
        <w:jc w:val="both"/>
        <w:rPr>
          <w:rFonts w:ascii="Tw Cen MT" w:hAnsi="Tw Cen MT"/>
          <w:bCs/>
        </w:rPr>
      </w:pPr>
    </w:p>
    <w:p w14:paraId="52CFDD5B" w14:textId="577B511C" w:rsidR="006B0782" w:rsidRPr="008C145E" w:rsidRDefault="006B0782" w:rsidP="006B0782">
      <w:pPr>
        <w:pStyle w:val="Prrafodelista"/>
        <w:widowControl w:val="0"/>
        <w:numPr>
          <w:ilvl w:val="0"/>
          <w:numId w:val="40"/>
        </w:numPr>
        <w:tabs>
          <w:tab w:val="left" w:pos="709"/>
        </w:tabs>
        <w:ind w:right="-40"/>
        <w:contextualSpacing/>
        <w:jc w:val="both"/>
        <w:rPr>
          <w:rFonts w:ascii="Tw Cen MT" w:hAnsi="Tw Cen MT"/>
          <w:bCs/>
          <w:sz w:val="22"/>
          <w:szCs w:val="22"/>
        </w:rPr>
      </w:pPr>
      <w:r w:rsidRPr="008C145E">
        <w:rPr>
          <w:rFonts w:ascii="Tw Cen MT" w:hAnsi="Tw Cen MT"/>
          <w:bCs/>
          <w:sz w:val="22"/>
          <w:szCs w:val="22"/>
        </w:rPr>
        <w:t>El licitante deberá presentar carta, en papel membretado de la empresa, firmado por el representante o apoderado legal, bajo protesta de decir verdad que deberá entregar un plan de implementación dentro de los primeros 5 días naturales posteriores al fallo, donde especifique los tiempos en los que realizará los trabajos necesarios para completar la instalación al 100% mismos que no deberán exceder 30 días naturales a partir del fallo, esto con el fin de minimizar el tiempo de afectación a las actividades de las Dependencias. El mencionado plan deberá ser entregado mediante oficio a la Dirección de Servicios Generales dependiente de la Secretaria de Administración, sita en</w:t>
      </w:r>
      <w:r w:rsidRPr="008C145E">
        <w:rPr>
          <w:rFonts w:ascii="Tw Cen MT" w:hAnsi="Tw Cen MT"/>
          <w:color w:val="222222"/>
          <w:sz w:val="22"/>
          <w:szCs w:val="22"/>
          <w:shd w:val="clear" w:color="auto" w:fill="FFFFFF"/>
        </w:rPr>
        <w:t xml:space="preserve"> Tercer Anillo Periférico S/N, El Diezmo, 28010 Colima, Col. Edificio B, planta alta, ala izquierda,</w:t>
      </w:r>
      <w:r w:rsidRPr="008C145E">
        <w:rPr>
          <w:rFonts w:ascii="Tw Cen MT" w:hAnsi="Tw Cen MT"/>
          <w:bCs/>
          <w:sz w:val="22"/>
          <w:szCs w:val="22"/>
        </w:rPr>
        <w:t xml:space="preserve"> y enviado al correo </w:t>
      </w:r>
      <w:hyperlink r:id="rId18" w:history="1">
        <w:r w:rsidRPr="008C145E">
          <w:rPr>
            <w:rStyle w:val="Hipervnculo"/>
            <w:rFonts w:ascii="Tw Cen MT" w:hAnsi="Tw Cen MT"/>
            <w:bCs/>
            <w:sz w:val="22"/>
            <w:szCs w:val="22"/>
          </w:rPr>
          <w:t>noel.galindo@gobiernocolima.gob.mx</w:t>
        </w:r>
      </w:hyperlink>
    </w:p>
    <w:p w14:paraId="65368182" w14:textId="4A6DEC2B" w:rsidR="00F609CB" w:rsidRPr="00DF70CE" w:rsidRDefault="00F609CB" w:rsidP="00F609CB">
      <w:pPr>
        <w:pStyle w:val="Prrafodelista"/>
        <w:widowControl w:val="0"/>
        <w:numPr>
          <w:ilvl w:val="0"/>
          <w:numId w:val="40"/>
        </w:numPr>
        <w:spacing w:before="160" w:line="256" w:lineRule="auto"/>
        <w:ind w:left="567"/>
        <w:jc w:val="both"/>
        <w:rPr>
          <w:rFonts w:ascii="Tw Cen MT" w:hAnsi="Tw Cen MT"/>
          <w:bCs/>
          <w:sz w:val="22"/>
          <w:szCs w:val="22"/>
        </w:rPr>
      </w:pPr>
      <w:r w:rsidRPr="00DF70CE">
        <w:rPr>
          <w:rFonts w:ascii="Tw Cen MT" w:hAnsi="Tw Cen MT"/>
          <w:bCs/>
          <w:sz w:val="22"/>
          <w:szCs w:val="22"/>
        </w:rPr>
        <w:t>El licitante deberá presentar carta, en papel membretado de la empresa, firmado por el representante o apoderado legal, bajo protesta de decir verdad</w:t>
      </w:r>
      <w:r w:rsidR="00F626C0" w:rsidRPr="00DF70CE">
        <w:rPr>
          <w:rFonts w:ascii="Tw Cen MT" w:hAnsi="Tw Cen MT"/>
          <w:bCs/>
          <w:sz w:val="22"/>
          <w:szCs w:val="22"/>
        </w:rPr>
        <w:t>,</w:t>
      </w:r>
      <w:r w:rsidRPr="00DF70CE">
        <w:rPr>
          <w:rFonts w:ascii="Tw Cen MT" w:hAnsi="Tw Cen MT"/>
          <w:bCs/>
          <w:sz w:val="22"/>
          <w:szCs w:val="22"/>
        </w:rPr>
        <w:t xml:space="preserve"> que deberá considerar la corrección de daños físicos y/o lógicos en cableado de cobre, cableado de Fibra óptica y los no mencionados en este documento durante la instalación y puesta en servicio de voz y datos.</w:t>
      </w:r>
    </w:p>
    <w:p w14:paraId="771351E8" w14:textId="4F4BA653" w:rsidR="00F609CB" w:rsidRPr="00DF70CE" w:rsidRDefault="00F609CB" w:rsidP="00F609CB">
      <w:pPr>
        <w:pStyle w:val="Prrafodelista"/>
        <w:widowControl w:val="0"/>
        <w:numPr>
          <w:ilvl w:val="0"/>
          <w:numId w:val="40"/>
        </w:numPr>
        <w:spacing w:before="160" w:line="256" w:lineRule="auto"/>
        <w:ind w:left="567"/>
        <w:jc w:val="both"/>
        <w:rPr>
          <w:rFonts w:ascii="Tw Cen MT" w:hAnsi="Tw Cen MT"/>
          <w:bCs/>
          <w:sz w:val="22"/>
          <w:szCs w:val="22"/>
        </w:rPr>
      </w:pPr>
      <w:r w:rsidRPr="00DF70CE">
        <w:rPr>
          <w:rFonts w:ascii="Tw Cen MT" w:hAnsi="Tw Cen MT"/>
          <w:bCs/>
          <w:sz w:val="22"/>
          <w:szCs w:val="22"/>
        </w:rPr>
        <w:t>El licitante deberá presentar carta, en papel membretado de la empresa, firmado por el representante o apoderado legal, bajo protesta de decir verdad</w:t>
      </w:r>
      <w:r w:rsidR="00DF70CE" w:rsidRPr="00DF70CE">
        <w:rPr>
          <w:rFonts w:ascii="Tw Cen MT" w:hAnsi="Tw Cen MT"/>
          <w:bCs/>
          <w:sz w:val="22"/>
          <w:szCs w:val="22"/>
        </w:rPr>
        <w:t>,</w:t>
      </w:r>
      <w:r w:rsidRPr="00DF70CE">
        <w:rPr>
          <w:rFonts w:ascii="Tw Cen MT" w:hAnsi="Tw Cen MT"/>
          <w:bCs/>
          <w:sz w:val="22"/>
          <w:szCs w:val="22"/>
        </w:rPr>
        <w:t xml:space="preserve"> que en caso de que alguna dependencia solicite el cambio de domicilio, esté no generará un costo adicional al Gobierno del Estado de Colima.</w:t>
      </w:r>
    </w:p>
    <w:p w14:paraId="3B3A30E2" w14:textId="2F8E7DD2" w:rsidR="00F609CB" w:rsidRDefault="00F609CB" w:rsidP="00F609CB">
      <w:pPr>
        <w:pStyle w:val="Prrafodelista"/>
        <w:widowControl w:val="0"/>
        <w:numPr>
          <w:ilvl w:val="0"/>
          <w:numId w:val="40"/>
        </w:numPr>
        <w:spacing w:before="160" w:line="256" w:lineRule="auto"/>
        <w:ind w:left="567"/>
        <w:jc w:val="both"/>
        <w:rPr>
          <w:rFonts w:ascii="Tw Cen MT" w:hAnsi="Tw Cen MT"/>
          <w:bCs/>
          <w:sz w:val="22"/>
          <w:szCs w:val="22"/>
          <w:highlight w:val="white"/>
        </w:rPr>
      </w:pPr>
      <w:r w:rsidRPr="00DF70CE">
        <w:rPr>
          <w:rFonts w:ascii="Tw Cen MT" w:hAnsi="Tw Cen MT"/>
          <w:bCs/>
          <w:sz w:val="22"/>
          <w:szCs w:val="22"/>
          <w:highlight w:val="white"/>
        </w:rPr>
        <w:t>El licitante deberá presentar carta, en papel membretado de la empresa, firmado por el representante o apoderado legal, bajo protesta de decir verdad</w:t>
      </w:r>
      <w:r w:rsidR="00DF70CE" w:rsidRPr="00DF70CE">
        <w:rPr>
          <w:rFonts w:ascii="Tw Cen MT" w:hAnsi="Tw Cen MT"/>
          <w:bCs/>
          <w:sz w:val="22"/>
          <w:szCs w:val="22"/>
          <w:highlight w:val="white"/>
        </w:rPr>
        <w:t>,</w:t>
      </w:r>
      <w:r w:rsidRPr="00DF70CE">
        <w:rPr>
          <w:rFonts w:ascii="Tw Cen MT" w:hAnsi="Tw Cen MT"/>
          <w:bCs/>
          <w:sz w:val="22"/>
          <w:szCs w:val="22"/>
          <w:highlight w:val="white"/>
        </w:rPr>
        <w:t xml:space="preserve"> que entregará la facturación por concepto de partida, en la cual tendrá el desglose de servicios individuales que se están cobrando.</w:t>
      </w:r>
    </w:p>
    <w:p w14:paraId="09D607FB" w14:textId="181507BE" w:rsidR="00361EC8" w:rsidRPr="00AD2D9B" w:rsidRDefault="00361EC8" w:rsidP="009D78AF">
      <w:pPr>
        <w:pStyle w:val="Prrafodelista"/>
        <w:widowControl w:val="0"/>
        <w:numPr>
          <w:ilvl w:val="0"/>
          <w:numId w:val="40"/>
        </w:numPr>
        <w:spacing w:before="240" w:after="240"/>
        <w:ind w:left="567"/>
        <w:jc w:val="both"/>
        <w:rPr>
          <w:rFonts w:ascii="Tw Cen MT" w:hAnsi="Tw Cen MT"/>
          <w:bCs/>
          <w:sz w:val="22"/>
          <w:szCs w:val="22"/>
        </w:rPr>
      </w:pPr>
      <w:bookmarkStart w:id="4" w:name="_Hlk45880808"/>
      <w:r w:rsidRPr="00AD2D9B">
        <w:rPr>
          <w:rFonts w:ascii="Tw Cen MT" w:hAnsi="Tw Cen MT"/>
          <w:bCs/>
          <w:sz w:val="22"/>
          <w:szCs w:val="22"/>
        </w:rPr>
        <w:t>El licitante deberá presentar carta, en papel membretado de la empresa, firmado por el representante o apoderado legal, bajo protesta de decir verdad</w:t>
      </w:r>
      <w:r w:rsidR="00AE2894">
        <w:rPr>
          <w:rFonts w:ascii="Tw Cen MT" w:hAnsi="Tw Cen MT"/>
          <w:bCs/>
          <w:sz w:val="22"/>
          <w:szCs w:val="22"/>
        </w:rPr>
        <w:t xml:space="preserve"> </w:t>
      </w:r>
      <w:bookmarkStart w:id="5" w:name="_Hlk46744527"/>
      <w:r w:rsidR="00AE2894">
        <w:rPr>
          <w:rFonts w:ascii="Tw Cen MT" w:hAnsi="Tw Cen MT"/>
          <w:bCs/>
          <w:sz w:val="22"/>
          <w:szCs w:val="22"/>
        </w:rPr>
        <w:t xml:space="preserve">donde </w:t>
      </w:r>
      <w:r w:rsidR="00981381">
        <w:rPr>
          <w:rFonts w:ascii="Tw Cen MT" w:hAnsi="Tw Cen MT"/>
          <w:bCs/>
          <w:sz w:val="22"/>
          <w:szCs w:val="22"/>
        </w:rPr>
        <w:t>indique</w:t>
      </w:r>
      <w:r w:rsidR="00AE2894">
        <w:rPr>
          <w:rFonts w:ascii="Tw Cen MT" w:hAnsi="Tw Cen MT"/>
          <w:bCs/>
          <w:sz w:val="22"/>
          <w:szCs w:val="22"/>
        </w:rPr>
        <w:t xml:space="preserve"> que tiene </w:t>
      </w:r>
      <w:r w:rsidRPr="00AD2D9B">
        <w:rPr>
          <w:rFonts w:ascii="Tw Cen MT" w:hAnsi="Tw Cen MT"/>
          <w:bCs/>
          <w:sz w:val="22"/>
          <w:szCs w:val="22"/>
        </w:rPr>
        <w:t xml:space="preserve">la capacidad de ofrecer </w:t>
      </w:r>
      <w:bookmarkEnd w:id="5"/>
      <w:r w:rsidRPr="00AD2D9B">
        <w:rPr>
          <w:rFonts w:ascii="Tw Cen MT" w:hAnsi="Tw Cen MT"/>
          <w:bCs/>
          <w:sz w:val="22"/>
          <w:szCs w:val="22"/>
        </w:rPr>
        <w:t>la conectividad a Internet por el mismo enlace tanto con direcciones IPv4 y direcciones IPv6, esto es operando en una modalidad dual stack, lo anterior para las Partidas 4, 5, 6, 7, y 8 Servicio de Internet Simétrico, en el punto de “Operación del servicio”.</w:t>
      </w:r>
    </w:p>
    <w:p w14:paraId="72FCCB52" w14:textId="77777777" w:rsidR="00361EC8" w:rsidRPr="00AD2D9B" w:rsidRDefault="00361EC8" w:rsidP="009D78AF">
      <w:pPr>
        <w:pStyle w:val="Prrafodelista"/>
        <w:widowControl w:val="0"/>
        <w:numPr>
          <w:ilvl w:val="0"/>
          <w:numId w:val="40"/>
        </w:numPr>
        <w:spacing w:before="240" w:after="240"/>
        <w:ind w:left="567"/>
        <w:jc w:val="both"/>
        <w:rPr>
          <w:rFonts w:ascii="Tw Cen MT" w:hAnsi="Tw Cen MT"/>
          <w:bCs/>
          <w:sz w:val="22"/>
          <w:szCs w:val="22"/>
        </w:rPr>
      </w:pPr>
      <w:r w:rsidRPr="00AD2D9B">
        <w:rPr>
          <w:rFonts w:ascii="Tw Cen MT" w:hAnsi="Tw Cen MT"/>
          <w:bCs/>
          <w:sz w:val="22"/>
          <w:szCs w:val="22"/>
        </w:rPr>
        <w:t>El licitante deberá presentar carta o escrito bajo protesta de decir verdad donde manifieste que tiene la capacidad para ofrecer el servicio de conectividad en la modalidad dual stack utilizando direcciones IPv4 e IPv6, lo anterior para las Partidas 4, 5, 6, 7, y 8 Servicio de Internet Simétrico, en el punto de “Operación del servicio”.</w:t>
      </w:r>
    </w:p>
    <w:p w14:paraId="67111042" w14:textId="7A1F08EB" w:rsidR="00361EC8" w:rsidRPr="00AD2D9B" w:rsidRDefault="00361EC8" w:rsidP="009D78AF">
      <w:pPr>
        <w:pStyle w:val="Prrafodelista"/>
        <w:widowControl w:val="0"/>
        <w:numPr>
          <w:ilvl w:val="0"/>
          <w:numId w:val="40"/>
        </w:numPr>
        <w:spacing w:before="240" w:after="240"/>
        <w:ind w:left="567"/>
        <w:jc w:val="both"/>
        <w:rPr>
          <w:rFonts w:ascii="Tw Cen MT" w:hAnsi="Tw Cen MT"/>
          <w:bCs/>
          <w:sz w:val="22"/>
          <w:szCs w:val="22"/>
        </w:rPr>
      </w:pPr>
      <w:r w:rsidRPr="00AD2D9B">
        <w:rPr>
          <w:rFonts w:ascii="Tw Cen MT" w:hAnsi="Tw Cen MT"/>
          <w:bCs/>
          <w:sz w:val="22"/>
          <w:szCs w:val="22"/>
        </w:rPr>
        <w:t xml:space="preserve">El licitante deberá presentar carta, en papel membretado de la empresa, firmado por el representante o apoderado legal, bajo protesta de decir verdad </w:t>
      </w:r>
      <w:bookmarkStart w:id="6" w:name="_Hlk46744582"/>
      <w:r w:rsidR="00AE2894">
        <w:rPr>
          <w:rFonts w:ascii="Tw Cen MT" w:hAnsi="Tw Cen MT"/>
          <w:bCs/>
          <w:sz w:val="22"/>
          <w:szCs w:val="22"/>
        </w:rPr>
        <w:t xml:space="preserve">donde se compromete a </w:t>
      </w:r>
      <w:r w:rsidRPr="00AD2D9B">
        <w:rPr>
          <w:rFonts w:ascii="Tw Cen MT" w:hAnsi="Tw Cen MT"/>
          <w:bCs/>
          <w:sz w:val="22"/>
          <w:szCs w:val="22"/>
        </w:rPr>
        <w:t xml:space="preserve">entregar </w:t>
      </w:r>
      <w:bookmarkEnd w:id="6"/>
      <w:r w:rsidRPr="00AD2D9B">
        <w:rPr>
          <w:rFonts w:ascii="Tw Cen MT" w:hAnsi="Tw Cen MT"/>
          <w:bCs/>
          <w:sz w:val="22"/>
          <w:szCs w:val="22"/>
        </w:rPr>
        <w:t>16 direcciones IPv4 públicas para uso del Gobierno del estado de Colima, lo anterior para las Partidas 4, 5, 6, 7, y 8 Servicio de Internet Simétrico, en el punto de “Operación del servicio”.</w:t>
      </w:r>
    </w:p>
    <w:p w14:paraId="4A0841B3" w14:textId="01176D54" w:rsidR="00361EC8" w:rsidRPr="00AD2D9B" w:rsidRDefault="00361EC8" w:rsidP="009D78AF">
      <w:pPr>
        <w:pStyle w:val="Prrafodelista"/>
        <w:widowControl w:val="0"/>
        <w:numPr>
          <w:ilvl w:val="0"/>
          <w:numId w:val="40"/>
        </w:numPr>
        <w:ind w:left="567"/>
        <w:jc w:val="both"/>
        <w:rPr>
          <w:rFonts w:ascii="Tw Cen MT" w:hAnsi="Tw Cen MT"/>
          <w:bCs/>
          <w:sz w:val="22"/>
          <w:szCs w:val="22"/>
        </w:rPr>
      </w:pPr>
      <w:r w:rsidRPr="00AD2D9B">
        <w:rPr>
          <w:rFonts w:ascii="Tw Cen MT" w:hAnsi="Tw Cen MT"/>
          <w:bCs/>
          <w:sz w:val="22"/>
          <w:szCs w:val="22"/>
        </w:rPr>
        <w:t xml:space="preserve">El licitante deberá presentar carta, en papel membretado de la empresa, firmado por el representante o </w:t>
      </w:r>
      <w:r w:rsidRPr="00AD2D9B">
        <w:rPr>
          <w:rFonts w:ascii="Tw Cen MT" w:hAnsi="Tw Cen MT"/>
          <w:bCs/>
          <w:sz w:val="22"/>
          <w:szCs w:val="22"/>
        </w:rPr>
        <w:lastRenderedPageBreak/>
        <w:t xml:space="preserve">apoderado legal, bajo protesta de decir verdad </w:t>
      </w:r>
      <w:bookmarkStart w:id="7" w:name="_Hlk46744620"/>
      <w:r w:rsidR="00AE2894">
        <w:rPr>
          <w:rFonts w:ascii="Tw Cen MT" w:hAnsi="Tw Cen MT"/>
          <w:bCs/>
          <w:sz w:val="22"/>
          <w:szCs w:val="22"/>
        </w:rPr>
        <w:t xml:space="preserve">donde manifieste </w:t>
      </w:r>
      <w:r w:rsidRPr="00AD2D9B">
        <w:rPr>
          <w:rFonts w:ascii="Tw Cen MT" w:hAnsi="Tw Cen MT"/>
          <w:bCs/>
          <w:sz w:val="22"/>
          <w:szCs w:val="22"/>
        </w:rPr>
        <w:t xml:space="preserve">que </w:t>
      </w:r>
      <w:r w:rsidR="00AE2894">
        <w:rPr>
          <w:rFonts w:ascii="Tw Cen MT" w:hAnsi="Tw Cen MT"/>
          <w:bCs/>
          <w:sz w:val="22"/>
          <w:szCs w:val="22"/>
        </w:rPr>
        <w:t>incluirá</w:t>
      </w:r>
      <w:r w:rsidRPr="00AD2D9B">
        <w:rPr>
          <w:rFonts w:ascii="Tw Cen MT" w:hAnsi="Tw Cen MT"/>
          <w:bCs/>
          <w:sz w:val="22"/>
          <w:szCs w:val="22"/>
        </w:rPr>
        <w:t xml:space="preserve"> para la operación del servicio</w:t>
      </w:r>
      <w:bookmarkEnd w:id="7"/>
      <w:r w:rsidRPr="00AD2D9B">
        <w:rPr>
          <w:rFonts w:ascii="Tw Cen MT" w:hAnsi="Tw Cen MT"/>
          <w:bCs/>
          <w:sz w:val="22"/>
          <w:szCs w:val="22"/>
        </w:rPr>
        <w:t xml:space="preserve"> un equipo terminal switch con capacidad suficiente para el enlace y funcionalidades requeridas, el cual será responsabilidad del operador la operación como en el mantenimiento, con al menos las características contenidas en el apartado de las Partidas 4, 5, 6, 7, y 8 Servicio de Internet Simétrico, en el punto de “Operación del servicio”.</w:t>
      </w:r>
      <w:bookmarkEnd w:id="4"/>
    </w:p>
    <w:p w14:paraId="087DB54A" w14:textId="77777777" w:rsidR="000F2EA6" w:rsidRPr="00DF70CE" w:rsidRDefault="000F2EA6" w:rsidP="000F2EA6">
      <w:pPr>
        <w:pStyle w:val="Prrafodelista"/>
        <w:widowControl w:val="0"/>
        <w:spacing w:before="160" w:line="256" w:lineRule="auto"/>
        <w:ind w:left="567"/>
        <w:jc w:val="both"/>
        <w:rPr>
          <w:rFonts w:ascii="Tw Cen MT" w:hAnsi="Tw Cen MT"/>
          <w:bCs/>
          <w:sz w:val="22"/>
          <w:szCs w:val="22"/>
          <w:highlight w:val="white"/>
        </w:rPr>
      </w:pPr>
    </w:p>
    <w:p w14:paraId="37AF53BE" w14:textId="77777777" w:rsidR="005A5254" w:rsidRPr="00DF70CE" w:rsidRDefault="005A5254" w:rsidP="00F609CB">
      <w:pPr>
        <w:spacing w:after="0" w:line="240" w:lineRule="auto"/>
        <w:ind w:left="567"/>
        <w:rPr>
          <w:rFonts w:ascii="Tw Cen MT" w:eastAsia="Arial" w:hAnsi="Tw Cen MT"/>
          <w:bCs/>
        </w:rPr>
      </w:pPr>
    </w:p>
    <w:p w14:paraId="5C2C828E" w14:textId="77777777" w:rsidR="005A5254" w:rsidRPr="00DF70CE" w:rsidRDefault="005A5254" w:rsidP="00F609CB">
      <w:pPr>
        <w:spacing w:after="0" w:line="240" w:lineRule="auto"/>
        <w:ind w:left="567"/>
        <w:rPr>
          <w:rFonts w:ascii="Tw Cen MT" w:eastAsia="Arial" w:hAnsi="Tw Cen MT"/>
          <w:b/>
          <w:bCs/>
        </w:rPr>
      </w:pPr>
    </w:p>
    <w:p w14:paraId="329955F5" w14:textId="77777777" w:rsidR="005A5254" w:rsidRPr="00DF70CE" w:rsidRDefault="005A5254" w:rsidP="00F609CB">
      <w:pPr>
        <w:spacing w:after="0" w:line="240" w:lineRule="auto"/>
        <w:ind w:left="567"/>
        <w:rPr>
          <w:rFonts w:ascii="Tw Cen MT" w:eastAsia="Arial" w:hAnsi="Tw Cen MT"/>
          <w:b/>
          <w:bCs/>
        </w:rPr>
      </w:pPr>
    </w:p>
    <w:p w14:paraId="3F835FB6" w14:textId="77777777" w:rsidR="005A5254" w:rsidRPr="00DF70CE" w:rsidRDefault="005A5254" w:rsidP="00F609CB">
      <w:pPr>
        <w:spacing w:after="0" w:line="240" w:lineRule="auto"/>
        <w:ind w:left="567"/>
        <w:rPr>
          <w:rFonts w:ascii="Tw Cen MT" w:eastAsia="Arial" w:hAnsi="Tw Cen MT"/>
          <w:b/>
          <w:bCs/>
        </w:rPr>
      </w:pPr>
    </w:p>
    <w:p w14:paraId="05FBA51A" w14:textId="1DE1090D" w:rsidR="00791B2D" w:rsidRPr="00F3089D" w:rsidRDefault="0081549A" w:rsidP="00F3089D">
      <w:pPr>
        <w:spacing w:after="0" w:line="240" w:lineRule="auto"/>
        <w:rPr>
          <w:rFonts w:ascii="Tw Cen MT" w:eastAsia="Arial" w:hAnsi="Tw Cen MT" w:cs="Arial"/>
          <w:b/>
          <w:bCs/>
          <w:color w:val="000000"/>
          <w:lang w:eastAsia="es-MX"/>
        </w:rPr>
      </w:pPr>
      <w:r w:rsidRPr="00DF70CE">
        <w:rPr>
          <w:rFonts w:ascii="Tw Cen MT" w:eastAsia="Arial" w:hAnsi="Tw Cen MT"/>
          <w:b/>
          <w:bCs/>
        </w:rPr>
        <w:br w:type="page"/>
      </w:r>
    </w:p>
    <w:p w14:paraId="271E7E64" w14:textId="487B2DE8" w:rsidR="00441E7B" w:rsidRPr="00DF70CE" w:rsidRDefault="0081549A" w:rsidP="00FB0FAE">
      <w:pPr>
        <w:spacing w:after="0" w:line="240" w:lineRule="auto"/>
        <w:jc w:val="center"/>
        <w:rPr>
          <w:rFonts w:ascii="Tw Cen MT" w:hAnsi="Tw Cen MT" w:cs="Arial"/>
          <w:b/>
          <w:bCs/>
        </w:rPr>
      </w:pPr>
      <w:r w:rsidRPr="00DF70CE">
        <w:rPr>
          <w:rFonts w:ascii="Tw Cen MT" w:hAnsi="Tw Cen MT" w:cs="Arial"/>
          <w:b/>
          <w:bCs/>
        </w:rPr>
        <w:lastRenderedPageBreak/>
        <w:t>PROPUESTA TÉCNICA</w:t>
      </w:r>
    </w:p>
    <w:p w14:paraId="28AE7996" w14:textId="77777777" w:rsidR="0081549A" w:rsidRPr="00DF70CE" w:rsidRDefault="0081549A" w:rsidP="00FB0FAE">
      <w:pPr>
        <w:spacing w:after="0" w:line="240" w:lineRule="auto"/>
        <w:jc w:val="center"/>
        <w:rPr>
          <w:rFonts w:ascii="Tw Cen MT" w:hAnsi="Tw Cen MT" w:cs="Arial"/>
          <w:b/>
          <w:bCs/>
        </w:rPr>
      </w:pPr>
    </w:p>
    <w:p w14:paraId="314DCC39" w14:textId="35DBD8EE" w:rsidR="00E953A7" w:rsidRPr="00DF70CE" w:rsidRDefault="00E953A7" w:rsidP="00FB0FAE">
      <w:pPr>
        <w:spacing w:after="0" w:line="240" w:lineRule="auto"/>
        <w:jc w:val="center"/>
        <w:rPr>
          <w:rFonts w:ascii="Tw Cen MT" w:hAnsi="Tw Cen MT" w:cs="Arial"/>
          <w:b/>
          <w:bCs/>
        </w:rPr>
      </w:pPr>
      <w:r w:rsidRPr="00DF70CE">
        <w:rPr>
          <w:rFonts w:ascii="Tw Cen MT" w:hAnsi="Tw Cen MT" w:cs="Arial"/>
          <w:b/>
          <w:bCs/>
        </w:rPr>
        <w:t>POR PARTIDA</w:t>
      </w:r>
      <w:r w:rsidR="00D8768E">
        <w:rPr>
          <w:rFonts w:ascii="Tw Cen MT" w:hAnsi="Tw Cen MT" w:cs="Arial"/>
          <w:b/>
          <w:bCs/>
        </w:rPr>
        <w:t>S</w:t>
      </w:r>
    </w:p>
    <w:p w14:paraId="7004DD2B" w14:textId="05A5A4A6" w:rsidR="00116CA2" w:rsidRPr="00DF70CE" w:rsidRDefault="00116CA2" w:rsidP="00525736">
      <w:pPr>
        <w:spacing w:after="0" w:line="240" w:lineRule="auto"/>
        <w:jc w:val="both"/>
        <w:rPr>
          <w:rFonts w:ascii="Tw Cen MT" w:hAnsi="Tw Cen MT"/>
        </w:rPr>
      </w:pPr>
    </w:p>
    <w:p w14:paraId="2013B1DA" w14:textId="77777777" w:rsidR="002B41D8" w:rsidRPr="00DF70CE" w:rsidRDefault="002B41D8" w:rsidP="002B41D8">
      <w:pPr>
        <w:spacing w:after="0" w:line="240" w:lineRule="auto"/>
        <w:jc w:val="both"/>
        <w:rPr>
          <w:rFonts w:ascii="Tw Cen MT" w:eastAsia="Times New Roman" w:hAnsi="Tw Cen MT" w:cs="Arial"/>
          <w:bCs/>
          <w:lang w:eastAsia="es-ES"/>
        </w:rPr>
      </w:pPr>
      <w:bookmarkStart w:id="8" w:name="_Hlk31280586"/>
    </w:p>
    <w:bookmarkEnd w:id="8"/>
    <w:p w14:paraId="605ED2FC" w14:textId="77777777" w:rsidR="00A81AA5" w:rsidRPr="00DF70CE" w:rsidRDefault="00A81AA5" w:rsidP="00A81AA5">
      <w:pPr>
        <w:widowControl w:val="0"/>
        <w:spacing w:line="240" w:lineRule="auto"/>
        <w:jc w:val="center"/>
        <w:rPr>
          <w:rFonts w:ascii="Tw Cen MT" w:hAnsi="Tw Cen MT"/>
          <w:b/>
        </w:rPr>
      </w:pPr>
      <w:r w:rsidRPr="00DF70CE">
        <w:rPr>
          <w:rFonts w:ascii="Tw Cen MT" w:hAnsi="Tw Cen MT"/>
          <w:b/>
        </w:rPr>
        <w:t>Partida 1</w:t>
      </w:r>
    </w:p>
    <w:p w14:paraId="522A0769" w14:textId="77777777" w:rsidR="003A289B" w:rsidRDefault="00A81AA5" w:rsidP="003A289B">
      <w:pPr>
        <w:widowControl w:val="0"/>
        <w:spacing w:after="0" w:line="240" w:lineRule="auto"/>
        <w:jc w:val="center"/>
        <w:rPr>
          <w:rFonts w:ascii="Tw Cen MT" w:hAnsi="Tw Cen MT"/>
          <w:b/>
          <w:sz w:val="28"/>
          <w:szCs w:val="28"/>
        </w:rPr>
      </w:pPr>
      <w:r w:rsidRPr="00411BF9">
        <w:rPr>
          <w:rFonts w:ascii="Tw Cen MT" w:hAnsi="Tw Cen MT"/>
          <w:b/>
          <w:sz w:val="28"/>
          <w:szCs w:val="28"/>
        </w:rPr>
        <w:t xml:space="preserve">Telefonía Análoga </w:t>
      </w:r>
    </w:p>
    <w:p w14:paraId="40C2FCBE" w14:textId="134BB566" w:rsidR="00A81AA5" w:rsidRDefault="00A81AA5" w:rsidP="003A289B">
      <w:pPr>
        <w:widowControl w:val="0"/>
        <w:spacing w:after="0" w:line="240" w:lineRule="auto"/>
        <w:jc w:val="center"/>
        <w:rPr>
          <w:rFonts w:ascii="Tw Cen MT" w:hAnsi="Tw Cen MT"/>
          <w:b/>
          <w:sz w:val="28"/>
          <w:szCs w:val="28"/>
        </w:rPr>
      </w:pPr>
      <w:r w:rsidRPr="00411BF9">
        <w:rPr>
          <w:rFonts w:ascii="Tw Cen MT" w:hAnsi="Tw Cen MT"/>
          <w:b/>
          <w:sz w:val="28"/>
          <w:szCs w:val="28"/>
        </w:rPr>
        <w:t>sin límite en llamadas locales, celular, nacionales e internacionales (Estados Unidos y Canadá)</w:t>
      </w:r>
    </w:p>
    <w:p w14:paraId="5A7ABDD4" w14:textId="77777777" w:rsidR="003A289B" w:rsidRPr="00411BF9" w:rsidRDefault="003A289B" w:rsidP="003A289B">
      <w:pPr>
        <w:widowControl w:val="0"/>
        <w:spacing w:after="0" w:line="240" w:lineRule="auto"/>
        <w:jc w:val="center"/>
        <w:rPr>
          <w:rFonts w:ascii="Tw Cen MT" w:hAnsi="Tw Cen MT"/>
          <w:b/>
          <w:sz w:val="28"/>
          <w:szCs w:val="28"/>
        </w:rPr>
      </w:pPr>
    </w:p>
    <w:p w14:paraId="1366DB0B"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El servicio deberá ser sin límite en llamadas locales, celular, nacionales e internacionales (Estados Unidos y Canadá)</w:t>
      </w:r>
    </w:p>
    <w:p w14:paraId="6BEDFC8D"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El cambio de domicilio no implicará costo alguno para el Gobierno del Estado de Colima y no podrá ser mayor a 5 días hábiles</w:t>
      </w:r>
    </w:p>
    <w:p w14:paraId="23FE98F9"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En caso de requerir portabilidad, ésta no deberá exceder 15 días hábiles.</w:t>
      </w:r>
    </w:p>
    <w:p w14:paraId="793F43B9"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 xml:space="preserve">El tiempo de solución a fallas no podrá ser mayor a 24 Hrs: </w:t>
      </w:r>
    </w:p>
    <w:p w14:paraId="0B16040D" w14:textId="77777777" w:rsidR="00A81AA5" w:rsidRPr="00DF70CE" w:rsidRDefault="00A81AA5" w:rsidP="00A81AA5">
      <w:pPr>
        <w:widowControl w:val="0"/>
        <w:numPr>
          <w:ilvl w:val="0"/>
          <w:numId w:val="48"/>
        </w:numPr>
        <w:spacing w:after="0" w:line="240" w:lineRule="auto"/>
        <w:rPr>
          <w:rFonts w:ascii="Tw Cen MT" w:hAnsi="Tw Cen MT"/>
          <w:highlight w:val="white"/>
        </w:rPr>
      </w:pPr>
      <w:r w:rsidRPr="00DF70CE">
        <w:rPr>
          <w:rFonts w:ascii="Tw Cen MT" w:hAnsi="Tw Cen MT"/>
          <w:highlight w:val="white"/>
        </w:rPr>
        <w:t>Tabla de penalización</w:t>
      </w:r>
    </w:p>
    <w:p w14:paraId="66A6134E" w14:textId="77777777" w:rsidR="00A81AA5" w:rsidRPr="00DF70CE" w:rsidRDefault="00A81AA5" w:rsidP="00A81AA5">
      <w:pPr>
        <w:spacing w:before="160" w:line="256" w:lineRule="auto"/>
        <w:ind w:left="820" w:right="120"/>
        <w:jc w:val="both"/>
        <w:rPr>
          <w:rFonts w:ascii="Tw Cen MT" w:hAnsi="Tw Cen MT"/>
          <w:highlight w:val="white"/>
        </w:rPr>
      </w:pPr>
      <w:r w:rsidRPr="00DF70CE">
        <w:rPr>
          <w:rFonts w:ascii="Tw Cen MT" w:hAnsi="Tw Cen MT"/>
        </w:rPr>
        <w:t xml:space="preserve">La penalización será calculada como porcentaje de descuento sobre la tarifa contratada de renta mensual del circuito afectado, </w:t>
      </w:r>
      <w:r w:rsidRPr="00DF70CE">
        <w:rPr>
          <w:rFonts w:ascii="Tw Cen MT" w:hAnsi="Tw Cen MT"/>
          <w:highlight w:val="white"/>
        </w:rPr>
        <w:t>y será aplicada al mes inmediato siguiente de facturación con base en el reporte de incidencias mensuales generado por el Gobierno del Estado, mismo que será entregado a la persona definida como enlace por el licitante.</w:t>
      </w:r>
    </w:p>
    <w:p w14:paraId="7955B7F9" w14:textId="77777777" w:rsidR="00A81AA5" w:rsidRPr="00DF70CE" w:rsidRDefault="00A81AA5" w:rsidP="00A81AA5">
      <w:pPr>
        <w:rPr>
          <w:rFonts w:ascii="Tw Cen MT" w:hAnsi="Tw Cen MT" w:cs="Calibri"/>
        </w:rPr>
      </w:pPr>
    </w:p>
    <w:tbl>
      <w:tblPr>
        <w:tblW w:w="49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A81AA5" w:rsidRPr="00DF70CE" w14:paraId="1D499ED4" w14:textId="77777777" w:rsidTr="00735C24">
        <w:trPr>
          <w:trHeight w:val="470"/>
        </w:trPr>
        <w:tc>
          <w:tcPr>
            <w:tcW w:w="285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87FC3F1"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Tiempo fuera de servicio </w:t>
            </w:r>
          </w:p>
        </w:tc>
        <w:tc>
          <w:tcPr>
            <w:tcW w:w="207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88CD164"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 Penalización</w:t>
            </w:r>
          </w:p>
        </w:tc>
      </w:tr>
      <w:tr w:rsidR="00A81AA5" w:rsidRPr="00DF70CE" w14:paraId="29F4B11A" w14:textId="77777777" w:rsidTr="00735C24">
        <w:trPr>
          <w:trHeight w:val="470"/>
        </w:trPr>
        <w:tc>
          <w:tcPr>
            <w:tcW w:w="2850" w:type="dxa"/>
            <w:tcBorders>
              <w:bottom w:val="single" w:sz="8" w:space="0" w:color="000000"/>
              <w:right w:val="single" w:sz="8" w:space="0" w:color="000000"/>
            </w:tcBorders>
            <w:tcMar>
              <w:top w:w="100" w:type="dxa"/>
              <w:left w:w="100" w:type="dxa"/>
              <w:bottom w:w="100" w:type="dxa"/>
              <w:right w:w="100" w:type="dxa"/>
            </w:tcMar>
          </w:tcPr>
          <w:p w14:paraId="2C5EF904"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Menos de 24 horas</w:t>
            </w:r>
          </w:p>
        </w:tc>
        <w:tc>
          <w:tcPr>
            <w:tcW w:w="2070" w:type="dxa"/>
            <w:tcBorders>
              <w:bottom w:val="single" w:sz="8" w:space="0" w:color="000000"/>
              <w:right w:val="single" w:sz="8" w:space="0" w:color="000000"/>
            </w:tcBorders>
            <w:tcMar>
              <w:top w:w="100" w:type="dxa"/>
              <w:left w:w="100" w:type="dxa"/>
              <w:bottom w:w="100" w:type="dxa"/>
              <w:right w:w="100" w:type="dxa"/>
            </w:tcMar>
          </w:tcPr>
          <w:p w14:paraId="5283EBAA"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0%</w:t>
            </w:r>
          </w:p>
        </w:tc>
      </w:tr>
      <w:tr w:rsidR="00A81AA5" w:rsidRPr="00DF70CE" w14:paraId="71A0FC88" w14:textId="77777777" w:rsidTr="00735C24">
        <w:trPr>
          <w:trHeight w:val="710"/>
        </w:trPr>
        <w:tc>
          <w:tcPr>
            <w:tcW w:w="2850" w:type="dxa"/>
            <w:tcBorders>
              <w:bottom w:val="single" w:sz="8" w:space="0" w:color="000000"/>
              <w:right w:val="single" w:sz="8" w:space="0" w:color="000000"/>
            </w:tcBorders>
            <w:tcMar>
              <w:top w:w="100" w:type="dxa"/>
              <w:left w:w="100" w:type="dxa"/>
              <w:bottom w:w="100" w:type="dxa"/>
              <w:right w:w="100" w:type="dxa"/>
            </w:tcMar>
          </w:tcPr>
          <w:p w14:paraId="2B3AEBD8" w14:textId="77777777" w:rsidR="00A81AA5" w:rsidRPr="00DF70CE" w:rsidRDefault="00A81AA5" w:rsidP="00735C24">
            <w:pPr>
              <w:spacing w:line="272" w:lineRule="auto"/>
              <w:ind w:left="240"/>
              <w:rPr>
                <w:rFonts w:ascii="Tw Cen MT" w:hAnsi="Tw Cen MT" w:cs="Calibri"/>
              </w:rPr>
            </w:pPr>
            <w:r w:rsidRPr="00DF70CE">
              <w:rPr>
                <w:rFonts w:ascii="Tw Cen MT" w:hAnsi="Tw Cen MT" w:cs="Calibri"/>
              </w:rPr>
              <w:t>De 24 horas a 36 horas</w:t>
            </w:r>
          </w:p>
        </w:tc>
        <w:tc>
          <w:tcPr>
            <w:tcW w:w="2070" w:type="dxa"/>
            <w:tcBorders>
              <w:bottom w:val="single" w:sz="8" w:space="0" w:color="000000"/>
              <w:right w:val="single" w:sz="8" w:space="0" w:color="000000"/>
            </w:tcBorders>
            <w:tcMar>
              <w:top w:w="100" w:type="dxa"/>
              <w:left w:w="100" w:type="dxa"/>
              <w:bottom w:w="100" w:type="dxa"/>
              <w:right w:w="100" w:type="dxa"/>
            </w:tcMar>
          </w:tcPr>
          <w:p w14:paraId="0E767631" w14:textId="77777777" w:rsidR="00A81AA5" w:rsidRPr="00DF70CE" w:rsidRDefault="00A81AA5" w:rsidP="00735C24">
            <w:pPr>
              <w:spacing w:line="272" w:lineRule="auto"/>
              <w:ind w:left="180" w:right="60"/>
              <w:jc w:val="right"/>
              <w:rPr>
                <w:rFonts w:ascii="Tw Cen MT" w:hAnsi="Tw Cen MT" w:cs="Calibri"/>
              </w:rPr>
            </w:pPr>
            <w:r w:rsidRPr="00DF70CE">
              <w:rPr>
                <w:rFonts w:ascii="Tw Cen MT" w:hAnsi="Tw Cen MT" w:cs="Calibri"/>
              </w:rPr>
              <w:t>10%</w:t>
            </w:r>
          </w:p>
        </w:tc>
      </w:tr>
      <w:tr w:rsidR="00A81AA5" w:rsidRPr="00DF70CE" w14:paraId="2DB5A5F8" w14:textId="77777777" w:rsidTr="00735C24">
        <w:trPr>
          <w:trHeight w:val="470"/>
        </w:trPr>
        <w:tc>
          <w:tcPr>
            <w:tcW w:w="2850" w:type="dxa"/>
            <w:tcBorders>
              <w:bottom w:val="single" w:sz="8" w:space="0" w:color="000000"/>
              <w:right w:val="single" w:sz="8" w:space="0" w:color="000000"/>
            </w:tcBorders>
            <w:tcMar>
              <w:top w:w="100" w:type="dxa"/>
              <w:left w:w="100" w:type="dxa"/>
              <w:bottom w:w="100" w:type="dxa"/>
              <w:right w:w="100" w:type="dxa"/>
            </w:tcMar>
          </w:tcPr>
          <w:p w14:paraId="4804D93A"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De 36:01 horas a 48 horas</w:t>
            </w:r>
          </w:p>
        </w:tc>
        <w:tc>
          <w:tcPr>
            <w:tcW w:w="2070" w:type="dxa"/>
            <w:tcBorders>
              <w:bottom w:val="single" w:sz="8" w:space="0" w:color="000000"/>
              <w:right w:val="single" w:sz="8" w:space="0" w:color="000000"/>
            </w:tcBorders>
            <w:tcMar>
              <w:top w:w="100" w:type="dxa"/>
              <w:left w:w="100" w:type="dxa"/>
              <w:bottom w:w="100" w:type="dxa"/>
              <w:right w:w="100" w:type="dxa"/>
            </w:tcMar>
          </w:tcPr>
          <w:p w14:paraId="7D0E6E98"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15%</w:t>
            </w:r>
          </w:p>
        </w:tc>
      </w:tr>
      <w:tr w:rsidR="00A81AA5" w:rsidRPr="00DF70CE" w14:paraId="3AF91307" w14:textId="77777777" w:rsidTr="00735C24">
        <w:trPr>
          <w:trHeight w:val="710"/>
        </w:trPr>
        <w:tc>
          <w:tcPr>
            <w:tcW w:w="2850" w:type="dxa"/>
            <w:tcBorders>
              <w:bottom w:val="single" w:sz="8" w:space="0" w:color="000000"/>
              <w:right w:val="single" w:sz="8" w:space="0" w:color="000000"/>
            </w:tcBorders>
            <w:tcMar>
              <w:top w:w="100" w:type="dxa"/>
              <w:left w:w="100" w:type="dxa"/>
              <w:bottom w:w="100" w:type="dxa"/>
              <w:right w:w="100" w:type="dxa"/>
            </w:tcMar>
          </w:tcPr>
          <w:p w14:paraId="2CACF289"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De 48:01 horas a 72 horas</w:t>
            </w:r>
          </w:p>
        </w:tc>
        <w:tc>
          <w:tcPr>
            <w:tcW w:w="2070" w:type="dxa"/>
            <w:tcBorders>
              <w:bottom w:val="single" w:sz="8" w:space="0" w:color="000000"/>
              <w:right w:val="single" w:sz="8" w:space="0" w:color="000000"/>
            </w:tcBorders>
            <w:tcMar>
              <w:top w:w="100" w:type="dxa"/>
              <w:left w:w="100" w:type="dxa"/>
              <w:bottom w:w="100" w:type="dxa"/>
              <w:right w:w="100" w:type="dxa"/>
            </w:tcMar>
          </w:tcPr>
          <w:p w14:paraId="01E14AA3"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40%</w:t>
            </w:r>
          </w:p>
        </w:tc>
      </w:tr>
      <w:tr w:rsidR="00A81AA5" w:rsidRPr="00DF70CE" w14:paraId="5D76558F" w14:textId="77777777" w:rsidTr="00735C24">
        <w:trPr>
          <w:trHeight w:val="710"/>
        </w:trPr>
        <w:tc>
          <w:tcPr>
            <w:tcW w:w="2850" w:type="dxa"/>
            <w:tcBorders>
              <w:bottom w:val="single" w:sz="8" w:space="0" w:color="000000"/>
              <w:right w:val="single" w:sz="8" w:space="0" w:color="000000"/>
            </w:tcBorders>
            <w:tcMar>
              <w:top w:w="100" w:type="dxa"/>
              <w:left w:w="100" w:type="dxa"/>
              <w:bottom w:w="100" w:type="dxa"/>
              <w:right w:w="100" w:type="dxa"/>
            </w:tcMar>
          </w:tcPr>
          <w:p w14:paraId="005BB5C9" w14:textId="77777777" w:rsidR="00A81AA5" w:rsidRPr="00DF70CE" w:rsidRDefault="00A81AA5" w:rsidP="00735C24">
            <w:pPr>
              <w:spacing w:line="272" w:lineRule="auto"/>
              <w:ind w:left="240"/>
              <w:rPr>
                <w:rFonts w:ascii="Tw Cen MT" w:hAnsi="Tw Cen MT" w:cs="Calibri"/>
              </w:rPr>
            </w:pPr>
            <w:r w:rsidRPr="00DF70CE">
              <w:rPr>
                <w:rFonts w:ascii="Tw Cen MT" w:hAnsi="Tw Cen MT" w:cs="Calibri"/>
              </w:rPr>
              <w:t>Mayor a 72:01 horas</w:t>
            </w:r>
          </w:p>
        </w:tc>
        <w:tc>
          <w:tcPr>
            <w:tcW w:w="2070" w:type="dxa"/>
            <w:tcBorders>
              <w:bottom w:val="single" w:sz="8" w:space="0" w:color="000000"/>
              <w:right w:val="single" w:sz="8" w:space="0" w:color="000000"/>
            </w:tcBorders>
            <w:tcMar>
              <w:top w:w="100" w:type="dxa"/>
              <w:left w:w="100" w:type="dxa"/>
              <w:bottom w:w="100" w:type="dxa"/>
              <w:right w:w="100" w:type="dxa"/>
            </w:tcMar>
          </w:tcPr>
          <w:p w14:paraId="59599A03" w14:textId="77777777" w:rsidR="00A81AA5" w:rsidRPr="00DF70CE" w:rsidRDefault="00A81AA5" w:rsidP="00735C24">
            <w:pPr>
              <w:spacing w:line="272" w:lineRule="auto"/>
              <w:ind w:left="180" w:right="60"/>
              <w:jc w:val="right"/>
              <w:rPr>
                <w:rFonts w:ascii="Tw Cen MT" w:hAnsi="Tw Cen MT" w:cs="Calibri"/>
              </w:rPr>
            </w:pPr>
            <w:r w:rsidRPr="00DF70CE">
              <w:rPr>
                <w:rFonts w:ascii="Tw Cen MT" w:hAnsi="Tw Cen MT" w:cs="Calibri"/>
              </w:rPr>
              <w:t>100%</w:t>
            </w:r>
          </w:p>
        </w:tc>
      </w:tr>
    </w:tbl>
    <w:p w14:paraId="36EC7DE4" w14:textId="77777777" w:rsidR="00A81AA5" w:rsidRPr="00DF70CE" w:rsidRDefault="00A81AA5" w:rsidP="00A81AA5">
      <w:pPr>
        <w:spacing w:before="240" w:after="240"/>
        <w:rPr>
          <w:rFonts w:ascii="Tw Cen MT" w:hAnsi="Tw Cen MT"/>
          <w:highlight w:val="white"/>
        </w:rPr>
      </w:pPr>
      <w:r w:rsidRPr="00DF70CE">
        <w:rPr>
          <w:rFonts w:ascii="Tw Cen MT" w:hAnsi="Tw Cen MT"/>
          <w:highlight w:val="white"/>
        </w:rPr>
        <w:t>Los reportes de incidencias se realizarán de 8:00 hrs a 20:00 hrs</w:t>
      </w:r>
    </w:p>
    <w:p w14:paraId="29A66E7E" w14:textId="5CA67A75" w:rsidR="00A81AA5" w:rsidRPr="00DF70CE" w:rsidRDefault="00A81AA5" w:rsidP="00A81AA5">
      <w:pPr>
        <w:spacing w:before="240" w:after="240"/>
        <w:jc w:val="both"/>
        <w:rPr>
          <w:rFonts w:ascii="Tw Cen MT" w:hAnsi="Tw Cen MT"/>
        </w:rPr>
      </w:pPr>
      <w:r w:rsidRPr="00DF70CE">
        <w:rPr>
          <w:rFonts w:ascii="Tw Cen MT" w:hAnsi="Tw Cen MT"/>
        </w:rPr>
        <w:t xml:space="preserve">El CONVOCANTE enviará correo electrónico desde la cuenta </w:t>
      </w:r>
      <w:hyperlink r:id="rId19">
        <w:r w:rsidRPr="00DF70CE">
          <w:rPr>
            <w:rFonts w:ascii="Tw Cen MT" w:hAnsi="Tw Cen MT"/>
            <w:color w:val="1155CC"/>
            <w:u w:val="single"/>
          </w:rPr>
          <w:t>reportes.telefoniacolima@gobiernocolima.gob.mx</w:t>
        </w:r>
      </w:hyperlink>
      <w:r w:rsidRPr="00DF70CE">
        <w:rPr>
          <w:rFonts w:ascii="Tw Cen MT" w:hAnsi="Tw Cen MT"/>
        </w:rPr>
        <w:t xml:space="preserve"> al correo electrónico definido por EL LICITANTE, mismo que debe tener configurada la opción de “Respuesta automática”; informando el CONVOCANTE el tipo de falla que presenta. En todas las comunicaciones EL </w:t>
      </w:r>
      <w:r w:rsidRPr="00DF70CE">
        <w:rPr>
          <w:rFonts w:ascii="Tw Cen MT" w:hAnsi="Tw Cen MT"/>
        </w:rPr>
        <w:lastRenderedPageBreak/>
        <w:t xml:space="preserve">CONVOCANTE y EL LICITANTE enviarán copia de la comunicación vía correo a la cuenta </w:t>
      </w:r>
      <w:hyperlink r:id="rId20">
        <w:r w:rsidRPr="00DF70CE">
          <w:rPr>
            <w:rFonts w:ascii="Tw Cen MT" w:hAnsi="Tw Cen MT"/>
            <w:color w:val="1155CC"/>
            <w:u w:val="single"/>
          </w:rPr>
          <w:t>reportes.telefoniacolima@gmail.com</w:t>
        </w:r>
      </w:hyperlink>
      <w:r w:rsidRPr="00DF70CE">
        <w:rPr>
          <w:rFonts w:ascii="Tw Cen MT" w:hAnsi="Tw Cen MT"/>
        </w:rPr>
        <w:t xml:space="preserve">. </w:t>
      </w:r>
      <w:r w:rsidR="00411BF9" w:rsidRPr="00DF70CE">
        <w:rPr>
          <w:rFonts w:ascii="Tw Cen MT" w:hAnsi="Tw Cen MT"/>
        </w:rPr>
        <w:t>Esto</w:t>
      </w:r>
      <w:r w:rsidRPr="00DF70CE">
        <w:rPr>
          <w:rFonts w:ascii="Tw Cen MT" w:hAnsi="Tw Cen MT"/>
        </w:rPr>
        <w:t xml:space="preserve">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EL CONVOCANTE; EL LICITANTE deberá notificar vía correo electrónico a los correos antes descritos del cierre del ticket con la evidencia de que fue subsanado. </w:t>
      </w:r>
    </w:p>
    <w:p w14:paraId="70E9A95E" w14:textId="77777777" w:rsidR="00A81AA5" w:rsidRPr="00DF70CE" w:rsidRDefault="00A81AA5" w:rsidP="00A81AA5">
      <w:pPr>
        <w:spacing w:before="80" w:line="256" w:lineRule="auto"/>
        <w:ind w:right="120"/>
        <w:jc w:val="both"/>
        <w:rPr>
          <w:rFonts w:ascii="Tw Cen MT" w:hAnsi="Tw Cen MT"/>
        </w:rPr>
      </w:pPr>
      <w:r w:rsidRPr="00DF70CE">
        <w:rPr>
          <w:rFonts w:ascii="Tw Cen MT" w:hAnsi="Tw Cen M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21">
        <w:r w:rsidRPr="00DF70CE">
          <w:rPr>
            <w:rFonts w:ascii="Tw Cen MT" w:hAnsi="Tw Cen MT"/>
            <w:color w:val="1155CC"/>
            <w:u w:val="single"/>
          </w:rPr>
          <w:t>reportes.servicios@gobiernocolima.gob.mx</w:t>
        </w:r>
      </w:hyperlink>
      <w:r w:rsidRPr="00DF70CE">
        <w:rPr>
          <w:rFonts w:ascii="Tw Cen MT" w:hAnsi="Tw Cen MT"/>
        </w:rPr>
        <w:t xml:space="preserve">, marcando siempre copia a la cuenta </w:t>
      </w:r>
      <w:hyperlink r:id="rId22">
        <w:r w:rsidRPr="00DF70CE">
          <w:rPr>
            <w:rFonts w:ascii="Tw Cen MT" w:hAnsi="Tw Cen MT"/>
            <w:color w:val="1155CC"/>
            <w:u w:val="single"/>
          </w:rPr>
          <w:t>reportes.servicioscolima@gmail.com</w:t>
        </w:r>
      </w:hyperlink>
    </w:p>
    <w:p w14:paraId="38536A2C" w14:textId="77777777" w:rsidR="00A81AA5" w:rsidRPr="00DF70CE" w:rsidRDefault="00A81AA5" w:rsidP="00A81AA5">
      <w:pPr>
        <w:widowControl w:val="0"/>
        <w:spacing w:line="240" w:lineRule="auto"/>
        <w:rPr>
          <w:rFonts w:ascii="Tw Cen MT" w:hAnsi="Tw Cen MT"/>
          <w:b/>
        </w:rPr>
      </w:pPr>
    </w:p>
    <w:p w14:paraId="7DE9EFB7" w14:textId="79B4C9D8" w:rsidR="00A81AA5" w:rsidRPr="00411BF9" w:rsidRDefault="00A81AA5" w:rsidP="00A81AA5">
      <w:pPr>
        <w:widowControl w:val="0"/>
        <w:spacing w:line="240" w:lineRule="auto"/>
        <w:rPr>
          <w:rFonts w:ascii="Tw Cen MT" w:hAnsi="Tw Cen MT"/>
          <w:b/>
        </w:rPr>
      </w:pPr>
      <w:r w:rsidRPr="00411BF9">
        <w:rPr>
          <w:rFonts w:ascii="Tw Cen MT" w:hAnsi="Tw Cen MT"/>
          <w:b/>
        </w:rPr>
        <w:t>Sitios en donde se requiere el servicio:</w:t>
      </w:r>
    </w:p>
    <w:tbl>
      <w:tblPr>
        <w:tblW w:w="87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0"/>
        <w:gridCol w:w="1485"/>
        <w:gridCol w:w="6514"/>
      </w:tblGrid>
      <w:tr w:rsidR="00A81AA5" w:rsidRPr="00DF70CE" w14:paraId="7C5D4168" w14:textId="77777777" w:rsidTr="00411BF9">
        <w:trPr>
          <w:trHeight w:val="359"/>
        </w:trPr>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9E3F76" w14:textId="77777777" w:rsidR="00A81AA5" w:rsidRPr="00DF70CE" w:rsidRDefault="00A81AA5" w:rsidP="00735C24">
            <w:pPr>
              <w:widowControl w:val="0"/>
              <w:pBdr>
                <w:top w:val="nil"/>
                <w:left w:val="nil"/>
                <w:bottom w:val="nil"/>
                <w:right w:val="nil"/>
                <w:between w:val="nil"/>
              </w:pBdr>
              <w:jc w:val="center"/>
              <w:rPr>
                <w:rFonts w:ascii="Tw Cen MT" w:hAnsi="Tw Cen MT"/>
                <w:b/>
                <w:highlight w:val="white"/>
              </w:rPr>
            </w:pPr>
            <w:r w:rsidRPr="00DF70CE">
              <w:rPr>
                <w:rFonts w:ascii="Tw Cen MT" w:hAnsi="Tw Cen MT"/>
                <w:b/>
                <w:highlight w:val="white"/>
              </w:rPr>
              <w:t>Sec.</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F54EA2" w14:textId="77777777" w:rsidR="00A81AA5" w:rsidRPr="00DF70CE" w:rsidRDefault="00A81AA5" w:rsidP="00735C24">
            <w:pPr>
              <w:widowControl w:val="0"/>
              <w:pBdr>
                <w:top w:val="nil"/>
                <w:left w:val="nil"/>
                <w:bottom w:val="nil"/>
                <w:right w:val="nil"/>
                <w:between w:val="nil"/>
              </w:pBdr>
              <w:jc w:val="center"/>
              <w:rPr>
                <w:rFonts w:ascii="Tw Cen MT" w:hAnsi="Tw Cen MT"/>
                <w:b/>
                <w:highlight w:val="white"/>
              </w:rPr>
            </w:pPr>
            <w:r w:rsidRPr="00DF70CE">
              <w:rPr>
                <w:rFonts w:ascii="Tw Cen MT" w:hAnsi="Tw Cen MT"/>
                <w:b/>
                <w:highlight w:val="white"/>
              </w:rPr>
              <w:t>Número</w:t>
            </w:r>
          </w:p>
        </w:tc>
        <w:tc>
          <w:tcPr>
            <w:tcW w:w="6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D6829A" w14:textId="77777777" w:rsidR="00A81AA5" w:rsidRPr="00DF70CE" w:rsidRDefault="00A81AA5" w:rsidP="00735C24">
            <w:pPr>
              <w:widowControl w:val="0"/>
              <w:pBdr>
                <w:top w:val="nil"/>
                <w:left w:val="nil"/>
                <w:bottom w:val="nil"/>
                <w:right w:val="nil"/>
                <w:between w:val="nil"/>
              </w:pBdr>
              <w:jc w:val="center"/>
              <w:rPr>
                <w:rFonts w:ascii="Tw Cen MT" w:hAnsi="Tw Cen MT"/>
                <w:b/>
                <w:highlight w:val="white"/>
              </w:rPr>
            </w:pPr>
            <w:r w:rsidRPr="00DF70CE">
              <w:rPr>
                <w:rFonts w:ascii="Tw Cen MT" w:hAnsi="Tw Cen MT"/>
                <w:b/>
                <w:highlight w:val="white"/>
              </w:rPr>
              <w:t>Dirección</w:t>
            </w:r>
          </w:p>
        </w:tc>
      </w:tr>
      <w:tr w:rsidR="00A81AA5" w:rsidRPr="00DF70CE" w14:paraId="25761B16" w14:textId="77777777" w:rsidTr="00411BF9">
        <w:trPr>
          <w:trHeight w:val="20"/>
        </w:trPr>
        <w:tc>
          <w:tcPr>
            <w:tcW w:w="780"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20A32F8A"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w:t>
            </w:r>
          </w:p>
        </w:tc>
        <w:tc>
          <w:tcPr>
            <w:tcW w:w="1485"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2F63853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3123121158</w:t>
            </w:r>
          </w:p>
        </w:tc>
        <w:tc>
          <w:tcPr>
            <w:tcW w:w="6514"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17FB79A3" w14:textId="0D98A0C4"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Calz. Galván Sur #</w:t>
            </w:r>
            <w:r w:rsidR="00411BF9" w:rsidRPr="00DF70CE">
              <w:rPr>
                <w:rFonts w:ascii="Tw Cen MT" w:hAnsi="Tw Cen MT"/>
                <w:highlight w:val="white"/>
              </w:rPr>
              <w:t>380,</w:t>
            </w:r>
            <w:r w:rsidRPr="00DF70CE">
              <w:rPr>
                <w:rFonts w:ascii="Tw Cen MT" w:hAnsi="Tw Cen MT"/>
                <w:highlight w:val="white"/>
              </w:rPr>
              <w:t xml:space="preserve"> Col.</w:t>
            </w:r>
            <w:r w:rsidR="00411BF9">
              <w:rPr>
                <w:rFonts w:ascii="Tw Cen MT" w:hAnsi="Tw Cen MT"/>
                <w:highlight w:val="white"/>
              </w:rPr>
              <w:t xml:space="preserve"> </w:t>
            </w:r>
            <w:r w:rsidRPr="00DF70CE">
              <w:rPr>
                <w:rFonts w:ascii="Tw Cen MT" w:hAnsi="Tw Cen MT"/>
                <w:highlight w:val="white"/>
              </w:rPr>
              <w:t>Centro, Colima, Colima</w:t>
            </w:r>
          </w:p>
        </w:tc>
      </w:tr>
      <w:tr w:rsidR="00A81AA5" w:rsidRPr="00DF70CE" w14:paraId="3C52CDC5" w14:textId="77777777" w:rsidTr="00411BF9">
        <w:trPr>
          <w:trHeight w:val="20"/>
        </w:trPr>
        <w:tc>
          <w:tcPr>
            <w:tcW w:w="780"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3EF9EFA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2</w:t>
            </w:r>
          </w:p>
        </w:tc>
        <w:tc>
          <w:tcPr>
            <w:tcW w:w="1485"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156C09FA"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3123123557</w:t>
            </w:r>
          </w:p>
        </w:tc>
        <w:tc>
          <w:tcPr>
            <w:tcW w:w="6514"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6CC77EA7" w14:textId="335C317B"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Calz. Galván Sur #</w:t>
            </w:r>
            <w:r w:rsidR="00411BF9" w:rsidRPr="00DF70CE">
              <w:rPr>
                <w:rFonts w:ascii="Tw Cen MT" w:hAnsi="Tw Cen MT"/>
                <w:highlight w:val="white"/>
              </w:rPr>
              <w:t>380,</w:t>
            </w:r>
            <w:r w:rsidRPr="00DF70CE">
              <w:rPr>
                <w:rFonts w:ascii="Tw Cen MT" w:hAnsi="Tw Cen MT"/>
                <w:highlight w:val="white"/>
              </w:rPr>
              <w:t xml:space="preserve"> Col.</w:t>
            </w:r>
            <w:r w:rsidR="00411BF9">
              <w:rPr>
                <w:rFonts w:ascii="Tw Cen MT" w:hAnsi="Tw Cen MT"/>
                <w:highlight w:val="white"/>
              </w:rPr>
              <w:t xml:space="preserve"> </w:t>
            </w:r>
            <w:r w:rsidRPr="00DF70CE">
              <w:rPr>
                <w:rFonts w:ascii="Tw Cen MT" w:hAnsi="Tw Cen MT"/>
                <w:highlight w:val="white"/>
              </w:rPr>
              <w:t>Centro, Colima, Colima</w:t>
            </w:r>
          </w:p>
        </w:tc>
      </w:tr>
      <w:tr w:rsidR="00A81AA5" w:rsidRPr="00DF70CE" w14:paraId="7691B262" w14:textId="77777777" w:rsidTr="00411BF9">
        <w:trPr>
          <w:trHeight w:val="20"/>
        </w:trPr>
        <w:tc>
          <w:tcPr>
            <w:tcW w:w="780"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4FACD735"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w:t>
            </w:r>
          </w:p>
        </w:tc>
        <w:tc>
          <w:tcPr>
            <w:tcW w:w="1485"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34C8E186"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3123125065</w:t>
            </w:r>
          </w:p>
        </w:tc>
        <w:tc>
          <w:tcPr>
            <w:tcW w:w="6514"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1980A048" w14:textId="2714E37B"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Calz. Galván Sur #380, Col.</w:t>
            </w:r>
            <w:r w:rsidR="00411BF9">
              <w:rPr>
                <w:rFonts w:ascii="Tw Cen MT" w:hAnsi="Tw Cen MT"/>
                <w:highlight w:val="white"/>
              </w:rPr>
              <w:t xml:space="preserve"> </w:t>
            </w:r>
            <w:r w:rsidRPr="00DF70CE">
              <w:rPr>
                <w:rFonts w:ascii="Tw Cen MT" w:hAnsi="Tw Cen MT"/>
                <w:highlight w:val="white"/>
              </w:rPr>
              <w:t>Centro, Colima, Colima</w:t>
            </w:r>
          </w:p>
        </w:tc>
      </w:tr>
      <w:tr w:rsidR="00A81AA5" w:rsidRPr="00DF70CE" w14:paraId="5331A10F" w14:textId="77777777" w:rsidTr="00411BF9">
        <w:trPr>
          <w:trHeight w:val="20"/>
        </w:trPr>
        <w:tc>
          <w:tcPr>
            <w:tcW w:w="780"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4E755DB3"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4</w:t>
            </w:r>
          </w:p>
        </w:tc>
        <w:tc>
          <w:tcPr>
            <w:tcW w:w="1485"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07987ED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3123144151</w:t>
            </w:r>
          </w:p>
        </w:tc>
        <w:tc>
          <w:tcPr>
            <w:tcW w:w="6514"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004787CE" w14:textId="6767A8F8"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Calz. Galván Sur #380, Col.</w:t>
            </w:r>
            <w:r w:rsidR="00411BF9">
              <w:rPr>
                <w:rFonts w:ascii="Tw Cen MT" w:hAnsi="Tw Cen MT"/>
                <w:highlight w:val="white"/>
              </w:rPr>
              <w:t xml:space="preserve"> </w:t>
            </w:r>
            <w:r w:rsidRPr="00DF70CE">
              <w:rPr>
                <w:rFonts w:ascii="Tw Cen MT" w:hAnsi="Tw Cen MT"/>
                <w:highlight w:val="white"/>
              </w:rPr>
              <w:t>Centro, Colima, Colima</w:t>
            </w:r>
          </w:p>
        </w:tc>
      </w:tr>
      <w:tr w:rsidR="00A81AA5" w:rsidRPr="00DF70CE" w14:paraId="545A6877" w14:textId="77777777" w:rsidTr="00411BF9">
        <w:trPr>
          <w:trHeight w:val="20"/>
        </w:trPr>
        <w:tc>
          <w:tcPr>
            <w:tcW w:w="780"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31FC9145"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5</w:t>
            </w:r>
          </w:p>
        </w:tc>
        <w:tc>
          <w:tcPr>
            <w:tcW w:w="1485"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415DDD9B"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3123144152</w:t>
            </w:r>
          </w:p>
        </w:tc>
        <w:tc>
          <w:tcPr>
            <w:tcW w:w="6514"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490B5F78" w14:textId="42B95B1B"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Calz. Galván Sur #380, Col.</w:t>
            </w:r>
            <w:r w:rsidR="00411BF9">
              <w:rPr>
                <w:rFonts w:ascii="Tw Cen MT" w:hAnsi="Tw Cen MT"/>
                <w:highlight w:val="white"/>
              </w:rPr>
              <w:t xml:space="preserve"> </w:t>
            </w:r>
            <w:r w:rsidRPr="00DF70CE">
              <w:rPr>
                <w:rFonts w:ascii="Tw Cen MT" w:hAnsi="Tw Cen MT"/>
                <w:highlight w:val="white"/>
              </w:rPr>
              <w:t>Centro, Colima, Colima</w:t>
            </w:r>
          </w:p>
        </w:tc>
      </w:tr>
      <w:tr w:rsidR="00A81AA5" w:rsidRPr="00DF70CE" w14:paraId="0F7F334A" w14:textId="77777777" w:rsidTr="00411BF9">
        <w:trPr>
          <w:trHeight w:val="20"/>
        </w:trPr>
        <w:tc>
          <w:tcPr>
            <w:tcW w:w="780"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2B669052"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6</w:t>
            </w:r>
          </w:p>
        </w:tc>
        <w:tc>
          <w:tcPr>
            <w:tcW w:w="1485"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18BB73A1"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3123120337</w:t>
            </w:r>
          </w:p>
        </w:tc>
        <w:tc>
          <w:tcPr>
            <w:tcW w:w="6514"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6A4FB928" w14:textId="5BE8E11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Calz. Galván Sur #402, Col.</w:t>
            </w:r>
            <w:r w:rsidR="00411BF9">
              <w:rPr>
                <w:rFonts w:ascii="Tw Cen MT" w:hAnsi="Tw Cen MT"/>
                <w:highlight w:val="white"/>
              </w:rPr>
              <w:t xml:space="preserve"> </w:t>
            </w:r>
            <w:r w:rsidRPr="00DF70CE">
              <w:rPr>
                <w:rFonts w:ascii="Tw Cen MT" w:hAnsi="Tw Cen MT"/>
                <w:highlight w:val="white"/>
              </w:rPr>
              <w:t>Centro, Colima, Colima</w:t>
            </w:r>
          </w:p>
        </w:tc>
      </w:tr>
      <w:tr w:rsidR="00A81AA5" w:rsidRPr="00DF70CE" w14:paraId="42B922F8" w14:textId="77777777" w:rsidTr="00411BF9">
        <w:trPr>
          <w:trHeight w:val="20"/>
        </w:trPr>
        <w:tc>
          <w:tcPr>
            <w:tcW w:w="780"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1DDF45BF"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7</w:t>
            </w:r>
          </w:p>
        </w:tc>
        <w:tc>
          <w:tcPr>
            <w:tcW w:w="1485"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19837C24"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3123127705</w:t>
            </w:r>
          </w:p>
        </w:tc>
        <w:tc>
          <w:tcPr>
            <w:tcW w:w="6514"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643E3D0E" w14:textId="101017BC"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Calz. Galván Sur #402, Col.</w:t>
            </w:r>
            <w:r w:rsidR="00411BF9">
              <w:rPr>
                <w:rFonts w:ascii="Tw Cen MT" w:hAnsi="Tw Cen MT"/>
                <w:highlight w:val="white"/>
              </w:rPr>
              <w:t xml:space="preserve"> </w:t>
            </w:r>
            <w:r w:rsidRPr="00DF70CE">
              <w:rPr>
                <w:rFonts w:ascii="Tw Cen MT" w:hAnsi="Tw Cen MT"/>
                <w:highlight w:val="white"/>
              </w:rPr>
              <w:t>Centro, Colima, Colima</w:t>
            </w:r>
          </w:p>
        </w:tc>
      </w:tr>
      <w:tr w:rsidR="00A81AA5" w:rsidRPr="00DF70CE" w14:paraId="2EDF8AE0" w14:textId="77777777" w:rsidTr="00411BF9">
        <w:trPr>
          <w:trHeight w:val="20"/>
        </w:trPr>
        <w:tc>
          <w:tcPr>
            <w:tcW w:w="780"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537F589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8</w:t>
            </w:r>
          </w:p>
        </w:tc>
        <w:tc>
          <w:tcPr>
            <w:tcW w:w="1485"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577754A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3123129559</w:t>
            </w:r>
          </w:p>
        </w:tc>
        <w:tc>
          <w:tcPr>
            <w:tcW w:w="6514"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17F8624B" w14:textId="546B3BBF"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Calz. Galván Sur #450, Col.</w:t>
            </w:r>
            <w:r w:rsidR="00411BF9">
              <w:rPr>
                <w:rFonts w:ascii="Tw Cen MT" w:hAnsi="Tw Cen MT"/>
                <w:highlight w:val="white"/>
              </w:rPr>
              <w:t xml:space="preserve"> </w:t>
            </w:r>
            <w:r w:rsidRPr="00DF70CE">
              <w:rPr>
                <w:rFonts w:ascii="Tw Cen MT" w:hAnsi="Tw Cen MT"/>
                <w:highlight w:val="white"/>
              </w:rPr>
              <w:t>Centro, Colima, Colima</w:t>
            </w:r>
          </w:p>
        </w:tc>
      </w:tr>
      <w:tr w:rsidR="00A81AA5" w:rsidRPr="00DF70CE" w14:paraId="6E86AD78" w14:textId="77777777" w:rsidTr="00411BF9">
        <w:trPr>
          <w:trHeight w:val="20"/>
        </w:trPr>
        <w:tc>
          <w:tcPr>
            <w:tcW w:w="780"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50DF6C9F"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9</w:t>
            </w:r>
          </w:p>
        </w:tc>
        <w:tc>
          <w:tcPr>
            <w:tcW w:w="1485"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2656E0E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3123130122</w:t>
            </w:r>
          </w:p>
        </w:tc>
        <w:tc>
          <w:tcPr>
            <w:tcW w:w="6514"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6DFF199E" w14:textId="19B740EB"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Calzada Galván y Ejército Nacional S/N, Col.</w:t>
            </w:r>
            <w:r w:rsidR="00411BF9">
              <w:rPr>
                <w:rFonts w:ascii="Tw Cen MT" w:hAnsi="Tw Cen MT"/>
                <w:highlight w:val="white"/>
              </w:rPr>
              <w:t xml:space="preserve"> </w:t>
            </w:r>
            <w:r w:rsidRPr="00DF70CE">
              <w:rPr>
                <w:rFonts w:ascii="Tw Cen MT" w:hAnsi="Tw Cen MT"/>
                <w:highlight w:val="white"/>
              </w:rPr>
              <w:t>Centro, Colima, Colima</w:t>
            </w:r>
          </w:p>
        </w:tc>
      </w:tr>
      <w:tr w:rsidR="00A81AA5" w:rsidRPr="00DF70CE" w14:paraId="494AA076" w14:textId="77777777" w:rsidTr="00411BF9">
        <w:trPr>
          <w:trHeight w:val="20"/>
        </w:trPr>
        <w:tc>
          <w:tcPr>
            <w:tcW w:w="780"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3FB9C42A"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10</w:t>
            </w:r>
          </w:p>
        </w:tc>
        <w:tc>
          <w:tcPr>
            <w:tcW w:w="1485"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54A74491"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3123130608</w:t>
            </w:r>
          </w:p>
        </w:tc>
        <w:tc>
          <w:tcPr>
            <w:tcW w:w="6514"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2FFE4931" w14:textId="249F7652"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Calzada Galván y Ejército Nacional S/N, Col.</w:t>
            </w:r>
            <w:r w:rsidR="00411BF9">
              <w:rPr>
                <w:rFonts w:ascii="Tw Cen MT" w:hAnsi="Tw Cen MT"/>
                <w:highlight w:val="white"/>
              </w:rPr>
              <w:t xml:space="preserve"> </w:t>
            </w:r>
            <w:r w:rsidRPr="00DF70CE">
              <w:rPr>
                <w:rFonts w:ascii="Tw Cen MT" w:hAnsi="Tw Cen MT"/>
                <w:highlight w:val="white"/>
              </w:rPr>
              <w:t>Centro, Colima, Colima</w:t>
            </w:r>
          </w:p>
        </w:tc>
      </w:tr>
      <w:tr w:rsidR="00A81AA5" w:rsidRPr="00DF70CE" w14:paraId="6256615D" w14:textId="77777777" w:rsidTr="00411BF9">
        <w:trPr>
          <w:trHeight w:val="20"/>
        </w:trPr>
        <w:tc>
          <w:tcPr>
            <w:tcW w:w="780"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4EFAA988"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11</w:t>
            </w:r>
          </w:p>
        </w:tc>
        <w:tc>
          <w:tcPr>
            <w:tcW w:w="1485"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01469802"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3123132868</w:t>
            </w:r>
          </w:p>
        </w:tc>
        <w:tc>
          <w:tcPr>
            <w:tcW w:w="6514" w:type="dxa"/>
            <w:tcBorders>
              <w:top w:val="single" w:sz="8" w:space="0" w:color="000000"/>
              <w:left w:val="single" w:sz="8" w:space="0" w:color="000000"/>
              <w:bottom w:val="single" w:sz="8" w:space="0" w:color="000000"/>
              <w:right w:val="single" w:sz="8" w:space="0" w:color="000000"/>
            </w:tcBorders>
            <w:tcMar>
              <w:top w:w="85" w:type="dxa"/>
              <w:left w:w="85" w:type="dxa"/>
              <w:bottom w:w="85" w:type="dxa"/>
              <w:right w:w="85" w:type="dxa"/>
            </w:tcMar>
            <w:vAlign w:val="center"/>
          </w:tcPr>
          <w:p w14:paraId="0C4230CA"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Calzada Galván y Ejército Nacional S/N, Colonia Centro, Colima, Colima</w:t>
            </w:r>
          </w:p>
        </w:tc>
      </w:tr>
    </w:tbl>
    <w:p w14:paraId="5684E1E7" w14:textId="77777777" w:rsidR="00A81AA5" w:rsidRPr="00DF70CE" w:rsidRDefault="00A81AA5" w:rsidP="001B5D14">
      <w:pPr>
        <w:widowControl w:val="0"/>
        <w:spacing w:line="240" w:lineRule="auto"/>
        <w:rPr>
          <w:rFonts w:ascii="Tw Cen MT" w:hAnsi="Tw Cen MT"/>
          <w:b/>
        </w:rPr>
      </w:pPr>
    </w:p>
    <w:p w14:paraId="42DB2F96" w14:textId="77777777" w:rsidR="00A81AA5" w:rsidRPr="00DF70CE" w:rsidRDefault="00A81AA5" w:rsidP="00A81AA5">
      <w:pPr>
        <w:widowControl w:val="0"/>
        <w:spacing w:line="240" w:lineRule="auto"/>
        <w:jc w:val="center"/>
        <w:rPr>
          <w:rFonts w:ascii="Tw Cen MT" w:hAnsi="Tw Cen MT"/>
          <w:b/>
        </w:rPr>
      </w:pPr>
      <w:r w:rsidRPr="00DF70CE">
        <w:rPr>
          <w:rFonts w:ascii="Tw Cen MT" w:hAnsi="Tw Cen MT"/>
          <w:b/>
        </w:rPr>
        <w:lastRenderedPageBreak/>
        <w:t>Partida 2</w:t>
      </w:r>
    </w:p>
    <w:p w14:paraId="47B26C38" w14:textId="77777777" w:rsidR="003A289B" w:rsidRDefault="00A81AA5" w:rsidP="003A289B">
      <w:pPr>
        <w:widowControl w:val="0"/>
        <w:spacing w:after="0" w:line="240" w:lineRule="auto"/>
        <w:jc w:val="center"/>
        <w:rPr>
          <w:rFonts w:ascii="Tw Cen MT" w:hAnsi="Tw Cen MT"/>
          <w:b/>
          <w:sz w:val="28"/>
          <w:szCs w:val="28"/>
        </w:rPr>
      </w:pPr>
      <w:r w:rsidRPr="001B5D14">
        <w:rPr>
          <w:rFonts w:ascii="Tw Cen MT" w:hAnsi="Tw Cen MT"/>
          <w:b/>
          <w:sz w:val="28"/>
          <w:szCs w:val="28"/>
        </w:rPr>
        <w:t xml:space="preserve">Servicio de Telefonía (1 línea) e Internet Asimétrico </w:t>
      </w:r>
    </w:p>
    <w:p w14:paraId="16013567" w14:textId="5EBD6541" w:rsidR="00A81AA5" w:rsidRDefault="00A81AA5" w:rsidP="003A289B">
      <w:pPr>
        <w:widowControl w:val="0"/>
        <w:spacing w:after="0" w:line="240" w:lineRule="auto"/>
        <w:jc w:val="center"/>
        <w:rPr>
          <w:rFonts w:ascii="Tw Cen MT" w:hAnsi="Tw Cen MT"/>
          <w:b/>
          <w:sz w:val="28"/>
          <w:szCs w:val="28"/>
        </w:rPr>
      </w:pPr>
      <w:r w:rsidRPr="001B5D14">
        <w:rPr>
          <w:rFonts w:ascii="Tw Cen MT" w:hAnsi="Tw Cen MT"/>
          <w:b/>
          <w:sz w:val="28"/>
          <w:szCs w:val="28"/>
        </w:rPr>
        <w:t>de al menos 100 Mbps para Colima, Villa de Álvarez, Coquimatlán, Cuauhtémoc y Comala</w:t>
      </w:r>
    </w:p>
    <w:p w14:paraId="22E24E26" w14:textId="77777777" w:rsidR="003A289B" w:rsidRPr="001B5D14" w:rsidRDefault="003A289B" w:rsidP="003A289B">
      <w:pPr>
        <w:widowControl w:val="0"/>
        <w:spacing w:after="0" w:line="240" w:lineRule="auto"/>
        <w:jc w:val="center"/>
        <w:rPr>
          <w:rFonts w:ascii="Tw Cen MT" w:hAnsi="Tw Cen MT"/>
          <w:b/>
          <w:sz w:val="28"/>
          <w:szCs w:val="28"/>
        </w:rPr>
      </w:pPr>
    </w:p>
    <w:p w14:paraId="476A629F"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Se deberá instalar un modem router con capacidad de 1,2 o 4 puertos para líneas telefónicas según lo requiera el domicilio.</w:t>
      </w:r>
    </w:p>
    <w:p w14:paraId="57563C10"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El servicio deberá ser sin límite en llamadas locales,</w:t>
      </w:r>
      <w:r w:rsidRPr="00DF70CE">
        <w:rPr>
          <w:rFonts w:ascii="Tw Cen MT" w:hAnsi="Tw Cen MT"/>
          <w:highlight w:val="white"/>
        </w:rPr>
        <w:t xml:space="preserve"> nacionales,</w:t>
      </w:r>
      <w:r w:rsidRPr="00DF70CE">
        <w:rPr>
          <w:rFonts w:ascii="Tw Cen MT" w:hAnsi="Tw Cen MT"/>
        </w:rPr>
        <w:t xml:space="preserve"> celular e internacionales (Estados Unidos y Canadá).</w:t>
      </w:r>
    </w:p>
    <w:p w14:paraId="224B0489" w14:textId="149CB65E"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 xml:space="preserve">El cambio de domicilio no implicará costo alguno </w:t>
      </w:r>
      <w:r w:rsidR="00194145" w:rsidRPr="00DF70CE">
        <w:rPr>
          <w:rFonts w:ascii="Tw Cen MT" w:hAnsi="Tw Cen MT"/>
        </w:rPr>
        <w:t>para</w:t>
      </w:r>
      <w:r w:rsidR="00194145">
        <w:rPr>
          <w:rFonts w:ascii="Tw Cen MT" w:hAnsi="Tw Cen MT"/>
        </w:rPr>
        <w:t xml:space="preserve"> </w:t>
      </w:r>
      <w:r w:rsidR="00194145" w:rsidRPr="00DF70CE">
        <w:rPr>
          <w:rFonts w:ascii="Tw Cen MT" w:hAnsi="Tw Cen MT"/>
        </w:rPr>
        <w:t>EL</w:t>
      </w:r>
      <w:r w:rsidRPr="00DF70CE">
        <w:rPr>
          <w:rFonts w:ascii="Tw Cen MT" w:hAnsi="Tw Cen MT"/>
          <w:highlight w:val="white"/>
        </w:rPr>
        <w:t xml:space="preserve"> CONVOCANTE </w:t>
      </w:r>
      <w:r w:rsidRPr="00DF70CE">
        <w:rPr>
          <w:rFonts w:ascii="Tw Cen MT" w:hAnsi="Tw Cen MT"/>
        </w:rPr>
        <w:t>y no podrá ser mayor a 5 días hábiles.</w:t>
      </w:r>
    </w:p>
    <w:p w14:paraId="32F9C3A0"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En caso de requerir portabilidad, ésta no deberá exceder 15 días hábiles.</w:t>
      </w:r>
    </w:p>
    <w:p w14:paraId="32D2B262"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 xml:space="preserve">El tiempo de solución a fallas no podrá ser mayor a 24 Hrs: </w:t>
      </w:r>
    </w:p>
    <w:p w14:paraId="58122A99" w14:textId="77777777" w:rsidR="00A81AA5" w:rsidRPr="00DF70CE" w:rsidRDefault="00A81AA5" w:rsidP="00A81AA5">
      <w:pPr>
        <w:widowControl w:val="0"/>
        <w:numPr>
          <w:ilvl w:val="0"/>
          <w:numId w:val="48"/>
        </w:numPr>
        <w:spacing w:after="0" w:line="240" w:lineRule="auto"/>
        <w:rPr>
          <w:rFonts w:ascii="Tw Cen MT" w:hAnsi="Tw Cen MT"/>
          <w:highlight w:val="white"/>
        </w:rPr>
      </w:pPr>
      <w:r w:rsidRPr="00DF70CE">
        <w:rPr>
          <w:rFonts w:ascii="Tw Cen MT" w:hAnsi="Tw Cen MT"/>
          <w:highlight w:val="white"/>
        </w:rPr>
        <w:t>Tabla de penalización</w:t>
      </w:r>
    </w:p>
    <w:p w14:paraId="73AE8CE1" w14:textId="3FC67DAE" w:rsidR="00A81AA5" w:rsidRDefault="00A81AA5" w:rsidP="001B5D14">
      <w:pPr>
        <w:spacing w:before="160" w:line="256" w:lineRule="auto"/>
        <w:ind w:left="820" w:right="120"/>
        <w:jc w:val="both"/>
        <w:rPr>
          <w:rFonts w:ascii="Tw Cen MT" w:hAnsi="Tw Cen MT"/>
        </w:rPr>
      </w:pPr>
      <w:r w:rsidRPr="00DF70CE">
        <w:rPr>
          <w:rFonts w:ascii="Tw Cen MT" w:hAnsi="Tw Cen MT"/>
        </w:rPr>
        <w:t xml:space="preserve">La penalización será calculada como porcentaje de descuento sobre la tarifa contratada de renta mensual del circuito afectado, </w:t>
      </w:r>
      <w:r w:rsidRPr="001B5D14">
        <w:rPr>
          <w:rFonts w:ascii="Tw Cen MT" w:hAnsi="Tw Cen MT"/>
        </w:rPr>
        <w:t>y será aplicada al mes inmediato siguiente de facturación con base en el reporte de incidencias mensuales generado por el Gobierno del Estado, mismo que será entregado a la persona definida como enlace por el licitante.</w:t>
      </w:r>
    </w:p>
    <w:p w14:paraId="3CD05873" w14:textId="77777777" w:rsidR="001B5D14" w:rsidRPr="001B5D14" w:rsidRDefault="001B5D14" w:rsidP="001B5D14">
      <w:pPr>
        <w:spacing w:before="160" w:line="256" w:lineRule="auto"/>
        <w:ind w:left="820" w:right="120"/>
        <w:jc w:val="both"/>
        <w:rPr>
          <w:rFonts w:ascii="Tw Cen MT" w:hAnsi="Tw Cen MT"/>
        </w:rPr>
      </w:pPr>
    </w:p>
    <w:tbl>
      <w:tblPr>
        <w:tblW w:w="49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A81AA5" w:rsidRPr="00DF70CE" w14:paraId="198D2BEE" w14:textId="77777777" w:rsidTr="00735C24">
        <w:trPr>
          <w:trHeight w:val="470"/>
        </w:trPr>
        <w:tc>
          <w:tcPr>
            <w:tcW w:w="285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A5F7F6A"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Tiempo fuera de servicio </w:t>
            </w:r>
          </w:p>
        </w:tc>
        <w:tc>
          <w:tcPr>
            <w:tcW w:w="207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CA7B9BC"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 Penalización</w:t>
            </w:r>
          </w:p>
        </w:tc>
      </w:tr>
      <w:tr w:rsidR="00A81AA5" w:rsidRPr="00DF70CE" w14:paraId="7078221F" w14:textId="77777777" w:rsidTr="00735C24">
        <w:trPr>
          <w:trHeight w:val="470"/>
        </w:trPr>
        <w:tc>
          <w:tcPr>
            <w:tcW w:w="2850" w:type="dxa"/>
            <w:tcBorders>
              <w:bottom w:val="single" w:sz="8" w:space="0" w:color="000000"/>
              <w:right w:val="single" w:sz="8" w:space="0" w:color="000000"/>
            </w:tcBorders>
            <w:tcMar>
              <w:top w:w="100" w:type="dxa"/>
              <w:left w:w="100" w:type="dxa"/>
              <w:bottom w:w="100" w:type="dxa"/>
              <w:right w:w="100" w:type="dxa"/>
            </w:tcMar>
          </w:tcPr>
          <w:p w14:paraId="57DAF9A4"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Menos de 24 horas</w:t>
            </w:r>
          </w:p>
        </w:tc>
        <w:tc>
          <w:tcPr>
            <w:tcW w:w="2070" w:type="dxa"/>
            <w:tcBorders>
              <w:bottom w:val="single" w:sz="8" w:space="0" w:color="000000"/>
              <w:right w:val="single" w:sz="8" w:space="0" w:color="000000"/>
            </w:tcBorders>
            <w:tcMar>
              <w:top w:w="100" w:type="dxa"/>
              <w:left w:w="100" w:type="dxa"/>
              <w:bottom w:w="100" w:type="dxa"/>
              <w:right w:w="100" w:type="dxa"/>
            </w:tcMar>
          </w:tcPr>
          <w:p w14:paraId="06A7DA8E"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0%</w:t>
            </w:r>
          </w:p>
        </w:tc>
      </w:tr>
      <w:tr w:rsidR="00A81AA5" w:rsidRPr="00DF70CE" w14:paraId="6E64DF4E" w14:textId="77777777" w:rsidTr="001B5D14">
        <w:trPr>
          <w:trHeight w:val="464"/>
        </w:trPr>
        <w:tc>
          <w:tcPr>
            <w:tcW w:w="2850" w:type="dxa"/>
            <w:tcBorders>
              <w:bottom w:val="single" w:sz="8" w:space="0" w:color="000000"/>
              <w:right w:val="single" w:sz="8" w:space="0" w:color="000000"/>
            </w:tcBorders>
            <w:tcMar>
              <w:top w:w="100" w:type="dxa"/>
              <w:left w:w="100" w:type="dxa"/>
              <w:bottom w:w="100" w:type="dxa"/>
              <w:right w:w="100" w:type="dxa"/>
            </w:tcMar>
          </w:tcPr>
          <w:p w14:paraId="4BC1E35E" w14:textId="77777777" w:rsidR="00A81AA5" w:rsidRPr="00DF70CE" w:rsidRDefault="00A81AA5" w:rsidP="00735C24">
            <w:pPr>
              <w:spacing w:line="272" w:lineRule="auto"/>
              <w:ind w:left="240"/>
              <w:rPr>
                <w:rFonts w:ascii="Tw Cen MT" w:hAnsi="Tw Cen MT" w:cs="Calibri"/>
              </w:rPr>
            </w:pPr>
            <w:r w:rsidRPr="00DF70CE">
              <w:rPr>
                <w:rFonts w:ascii="Tw Cen MT" w:hAnsi="Tw Cen MT" w:cs="Calibri"/>
              </w:rPr>
              <w:t>De 24 horas a 36 horas</w:t>
            </w:r>
          </w:p>
        </w:tc>
        <w:tc>
          <w:tcPr>
            <w:tcW w:w="2070" w:type="dxa"/>
            <w:tcBorders>
              <w:bottom w:val="single" w:sz="8" w:space="0" w:color="000000"/>
              <w:right w:val="single" w:sz="8" w:space="0" w:color="000000"/>
            </w:tcBorders>
            <w:tcMar>
              <w:top w:w="100" w:type="dxa"/>
              <w:left w:w="100" w:type="dxa"/>
              <w:bottom w:w="100" w:type="dxa"/>
              <w:right w:w="100" w:type="dxa"/>
            </w:tcMar>
          </w:tcPr>
          <w:p w14:paraId="683C5A66" w14:textId="77777777" w:rsidR="00A81AA5" w:rsidRPr="00DF70CE" w:rsidRDefault="00A81AA5" w:rsidP="00735C24">
            <w:pPr>
              <w:spacing w:line="272" w:lineRule="auto"/>
              <w:ind w:left="180" w:right="60"/>
              <w:jc w:val="right"/>
              <w:rPr>
                <w:rFonts w:ascii="Tw Cen MT" w:hAnsi="Tw Cen MT" w:cs="Calibri"/>
              </w:rPr>
            </w:pPr>
            <w:r w:rsidRPr="00DF70CE">
              <w:rPr>
                <w:rFonts w:ascii="Tw Cen MT" w:hAnsi="Tw Cen MT" w:cs="Calibri"/>
              </w:rPr>
              <w:t>10%</w:t>
            </w:r>
          </w:p>
        </w:tc>
      </w:tr>
      <w:tr w:rsidR="00A81AA5" w:rsidRPr="00DF70CE" w14:paraId="43A9B821" w14:textId="77777777" w:rsidTr="00735C24">
        <w:trPr>
          <w:trHeight w:val="470"/>
        </w:trPr>
        <w:tc>
          <w:tcPr>
            <w:tcW w:w="2850" w:type="dxa"/>
            <w:tcBorders>
              <w:bottom w:val="single" w:sz="8" w:space="0" w:color="000000"/>
              <w:right w:val="single" w:sz="8" w:space="0" w:color="000000"/>
            </w:tcBorders>
            <w:tcMar>
              <w:top w:w="100" w:type="dxa"/>
              <w:left w:w="100" w:type="dxa"/>
              <w:bottom w:w="100" w:type="dxa"/>
              <w:right w:w="100" w:type="dxa"/>
            </w:tcMar>
          </w:tcPr>
          <w:p w14:paraId="2ED7B4E3"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De 36:01 horas a 48 horas</w:t>
            </w:r>
          </w:p>
        </w:tc>
        <w:tc>
          <w:tcPr>
            <w:tcW w:w="2070" w:type="dxa"/>
            <w:tcBorders>
              <w:bottom w:val="single" w:sz="8" w:space="0" w:color="000000"/>
              <w:right w:val="single" w:sz="8" w:space="0" w:color="000000"/>
            </w:tcBorders>
            <w:tcMar>
              <w:top w:w="100" w:type="dxa"/>
              <w:left w:w="100" w:type="dxa"/>
              <w:bottom w:w="100" w:type="dxa"/>
              <w:right w:w="100" w:type="dxa"/>
            </w:tcMar>
          </w:tcPr>
          <w:p w14:paraId="2443448E"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15%</w:t>
            </w:r>
          </w:p>
        </w:tc>
      </w:tr>
      <w:tr w:rsidR="00A81AA5" w:rsidRPr="00DF70CE" w14:paraId="52840F72" w14:textId="77777777" w:rsidTr="001B5D14">
        <w:trPr>
          <w:trHeight w:val="525"/>
        </w:trPr>
        <w:tc>
          <w:tcPr>
            <w:tcW w:w="2850" w:type="dxa"/>
            <w:tcBorders>
              <w:bottom w:val="single" w:sz="8" w:space="0" w:color="000000"/>
              <w:right w:val="single" w:sz="8" w:space="0" w:color="000000"/>
            </w:tcBorders>
            <w:tcMar>
              <w:top w:w="100" w:type="dxa"/>
              <w:left w:w="100" w:type="dxa"/>
              <w:bottom w:w="100" w:type="dxa"/>
              <w:right w:w="100" w:type="dxa"/>
            </w:tcMar>
          </w:tcPr>
          <w:p w14:paraId="61099AD6"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De 48:01 horas a 72 horas</w:t>
            </w:r>
          </w:p>
        </w:tc>
        <w:tc>
          <w:tcPr>
            <w:tcW w:w="2070" w:type="dxa"/>
            <w:tcBorders>
              <w:bottom w:val="single" w:sz="8" w:space="0" w:color="000000"/>
              <w:right w:val="single" w:sz="8" w:space="0" w:color="000000"/>
            </w:tcBorders>
            <w:tcMar>
              <w:top w:w="100" w:type="dxa"/>
              <w:left w:w="100" w:type="dxa"/>
              <w:bottom w:w="100" w:type="dxa"/>
              <w:right w:w="100" w:type="dxa"/>
            </w:tcMar>
          </w:tcPr>
          <w:p w14:paraId="4885DD35"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40%</w:t>
            </w:r>
          </w:p>
        </w:tc>
      </w:tr>
      <w:tr w:rsidR="00A81AA5" w:rsidRPr="00DF70CE" w14:paraId="05C0F380" w14:textId="77777777" w:rsidTr="001B5D14">
        <w:trPr>
          <w:trHeight w:val="494"/>
        </w:trPr>
        <w:tc>
          <w:tcPr>
            <w:tcW w:w="2850" w:type="dxa"/>
            <w:tcBorders>
              <w:bottom w:val="single" w:sz="8" w:space="0" w:color="000000"/>
              <w:right w:val="single" w:sz="8" w:space="0" w:color="000000"/>
            </w:tcBorders>
            <w:tcMar>
              <w:top w:w="100" w:type="dxa"/>
              <w:left w:w="100" w:type="dxa"/>
              <w:bottom w:w="100" w:type="dxa"/>
              <w:right w:w="100" w:type="dxa"/>
            </w:tcMar>
          </w:tcPr>
          <w:p w14:paraId="2F517669" w14:textId="77777777" w:rsidR="00A81AA5" w:rsidRPr="00DF70CE" w:rsidRDefault="00A81AA5" w:rsidP="00735C24">
            <w:pPr>
              <w:spacing w:line="272" w:lineRule="auto"/>
              <w:ind w:left="240"/>
              <w:rPr>
                <w:rFonts w:ascii="Tw Cen MT" w:hAnsi="Tw Cen MT" w:cs="Calibri"/>
              </w:rPr>
            </w:pPr>
            <w:r w:rsidRPr="00DF70CE">
              <w:rPr>
                <w:rFonts w:ascii="Tw Cen MT" w:hAnsi="Tw Cen MT" w:cs="Calibri"/>
              </w:rPr>
              <w:t>Mayor a 72:01 horas</w:t>
            </w:r>
          </w:p>
        </w:tc>
        <w:tc>
          <w:tcPr>
            <w:tcW w:w="2070" w:type="dxa"/>
            <w:tcBorders>
              <w:bottom w:val="single" w:sz="8" w:space="0" w:color="000000"/>
              <w:right w:val="single" w:sz="8" w:space="0" w:color="000000"/>
            </w:tcBorders>
            <w:tcMar>
              <w:top w:w="100" w:type="dxa"/>
              <w:left w:w="100" w:type="dxa"/>
              <w:bottom w:w="100" w:type="dxa"/>
              <w:right w:w="100" w:type="dxa"/>
            </w:tcMar>
          </w:tcPr>
          <w:p w14:paraId="6338667F" w14:textId="77777777" w:rsidR="00A81AA5" w:rsidRPr="00DF70CE" w:rsidRDefault="00A81AA5" w:rsidP="00735C24">
            <w:pPr>
              <w:spacing w:line="272" w:lineRule="auto"/>
              <w:ind w:left="180" w:right="60"/>
              <w:jc w:val="right"/>
              <w:rPr>
                <w:rFonts w:ascii="Tw Cen MT" w:hAnsi="Tw Cen MT" w:cs="Calibri"/>
              </w:rPr>
            </w:pPr>
            <w:r w:rsidRPr="00DF70CE">
              <w:rPr>
                <w:rFonts w:ascii="Tw Cen MT" w:hAnsi="Tw Cen MT" w:cs="Calibri"/>
              </w:rPr>
              <w:t>100%</w:t>
            </w:r>
          </w:p>
        </w:tc>
      </w:tr>
    </w:tbl>
    <w:p w14:paraId="77EFFB05" w14:textId="77777777" w:rsidR="00A81AA5" w:rsidRPr="001B5D14" w:rsidRDefault="00A81AA5" w:rsidP="00A81AA5">
      <w:pPr>
        <w:spacing w:before="240" w:after="240"/>
        <w:rPr>
          <w:rFonts w:ascii="Tw Cen MT" w:hAnsi="Tw Cen MT"/>
        </w:rPr>
      </w:pPr>
      <w:r w:rsidRPr="001B5D14">
        <w:rPr>
          <w:rFonts w:ascii="Tw Cen MT" w:hAnsi="Tw Cen MT"/>
        </w:rPr>
        <w:t>Los reportes de incidencias se realizarán de 8:00 hrs a 20:00 hrs</w:t>
      </w:r>
    </w:p>
    <w:p w14:paraId="4C7DF503" w14:textId="0CA0B494" w:rsidR="00A81AA5" w:rsidRPr="00DF70CE" w:rsidRDefault="00A81AA5" w:rsidP="00A81AA5">
      <w:pPr>
        <w:spacing w:before="240" w:after="240"/>
        <w:jc w:val="both"/>
        <w:rPr>
          <w:rFonts w:ascii="Tw Cen MT" w:hAnsi="Tw Cen MT"/>
        </w:rPr>
      </w:pPr>
      <w:r w:rsidRPr="00DF70CE">
        <w:rPr>
          <w:rFonts w:ascii="Tw Cen MT" w:hAnsi="Tw Cen MT"/>
        </w:rPr>
        <w:t xml:space="preserve">El CONVOCANTE enviará correo electrónico desde la cuenta </w:t>
      </w:r>
      <w:hyperlink r:id="rId23">
        <w:r w:rsidRPr="00DF70CE">
          <w:rPr>
            <w:rFonts w:ascii="Tw Cen MT" w:hAnsi="Tw Cen MT"/>
            <w:color w:val="1155CC"/>
            <w:u w:val="single"/>
          </w:rPr>
          <w:t>reportes.telefoniacolima@gobiernocolima.gob.mx</w:t>
        </w:r>
      </w:hyperlink>
      <w:r w:rsidRPr="00DF70CE">
        <w:rPr>
          <w:rFonts w:ascii="Tw Cen MT" w:hAnsi="Tw Cen MT"/>
        </w:rPr>
        <w:t xml:space="preserve"> al correo electrónico definido por EL LICITANTE, mismo que debe tener configurada la opción de “Respuesta automática”  informando el tipo de falla que presenta. En todas las comunicaciones EL CONVOCANTE y EL LICITANTE enviarán copia de la comunicación vía correo a la cuenta </w:t>
      </w:r>
      <w:hyperlink r:id="rId24">
        <w:r w:rsidRPr="00DF70CE">
          <w:rPr>
            <w:rFonts w:ascii="Tw Cen MT" w:hAnsi="Tw Cen MT"/>
            <w:color w:val="1155CC"/>
            <w:u w:val="single"/>
          </w:rPr>
          <w:t>reportes.telefoniacolima@gmail.com</w:t>
        </w:r>
      </w:hyperlink>
      <w:r w:rsidRPr="00DF70CE">
        <w:rPr>
          <w:rFonts w:ascii="Tw Cen MT" w:hAnsi="Tw Cen MT"/>
        </w:rPr>
        <w:t xml:space="preserve">. </w:t>
      </w:r>
      <w:r w:rsidR="001B5D14" w:rsidRPr="00DF70CE">
        <w:rPr>
          <w:rFonts w:ascii="Tw Cen MT" w:hAnsi="Tw Cen MT"/>
        </w:rPr>
        <w:t>Esto</w:t>
      </w:r>
      <w:r w:rsidRPr="00DF70CE">
        <w:rPr>
          <w:rFonts w:ascii="Tw Cen MT" w:hAnsi="Tw Cen MT"/>
        </w:rPr>
        <w:t xml:space="preserve">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EL CONVOCANTE; EL </w:t>
      </w:r>
      <w:r w:rsidRPr="00DF70CE">
        <w:rPr>
          <w:rFonts w:ascii="Tw Cen MT" w:hAnsi="Tw Cen MT"/>
        </w:rPr>
        <w:lastRenderedPageBreak/>
        <w:t xml:space="preserve">LICITANTE deberá notificar vía correo electrónico a los correos antes descritos del cierre del ticket con la evidencia de que fue subsanado. </w:t>
      </w:r>
    </w:p>
    <w:p w14:paraId="172D5A38" w14:textId="77777777" w:rsidR="00A81AA5" w:rsidRPr="00DF70CE" w:rsidRDefault="00A81AA5" w:rsidP="00A81AA5">
      <w:pPr>
        <w:spacing w:before="80" w:line="256" w:lineRule="auto"/>
        <w:ind w:right="120"/>
        <w:jc w:val="both"/>
        <w:rPr>
          <w:rFonts w:ascii="Tw Cen MT" w:hAnsi="Tw Cen MT"/>
        </w:rPr>
      </w:pPr>
      <w:r w:rsidRPr="00DF70CE">
        <w:rPr>
          <w:rFonts w:ascii="Tw Cen MT" w:hAnsi="Tw Cen M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25">
        <w:r w:rsidRPr="00DF70CE">
          <w:rPr>
            <w:rFonts w:ascii="Tw Cen MT" w:hAnsi="Tw Cen MT"/>
            <w:color w:val="1155CC"/>
            <w:u w:val="single"/>
          </w:rPr>
          <w:t>reportes.servicios@gobiernocolima.gob.mx</w:t>
        </w:r>
      </w:hyperlink>
      <w:r w:rsidRPr="00DF70CE">
        <w:rPr>
          <w:rFonts w:ascii="Tw Cen MT" w:hAnsi="Tw Cen MT"/>
        </w:rPr>
        <w:t xml:space="preserve">, marcando siempre copia a la cuenta </w:t>
      </w:r>
      <w:hyperlink r:id="rId26">
        <w:r w:rsidRPr="00DF70CE">
          <w:rPr>
            <w:rFonts w:ascii="Tw Cen MT" w:hAnsi="Tw Cen MT"/>
            <w:color w:val="1155CC"/>
            <w:u w:val="single"/>
          </w:rPr>
          <w:t>reportes.servicioscolima@gmail.com</w:t>
        </w:r>
      </w:hyperlink>
    </w:p>
    <w:p w14:paraId="6A9D48CF" w14:textId="77777777" w:rsidR="00A81AA5" w:rsidRPr="00DF70CE" w:rsidRDefault="00A81AA5" w:rsidP="00A81AA5">
      <w:pPr>
        <w:widowControl w:val="0"/>
        <w:spacing w:line="240" w:lineRule="auto"/>
        <w:rPr>
          <w:rFonts w:ascii="Tw Cen MT" w:hAnsi="Tw Cen MT"/>
          <w:highlight w:val="yellow"/>
        </w:rPr>
      </w:pPr>
    </w:p>
    <w:p w14:paraId="5ECEBEFF" w14:textId="51EA3C13" w:rsidR="00A81AA5" w:rsidRPr="00CE6030" w:rsidRDefault="00A81AA5" w:rsidP="00A81AA5">
      <w:pPr>
        <w:widowControl w:val="0"/>
        <w:spacing w:line="240" w:lineRule="auto"/>
        <w:rPr>
          <w:rFonts w:ascii="Tw Cen MT" w:hAnsi="Tw Cen MT"/>
        </w:rPr>
      </w:pPr>
      <w:r w:rsidRPr="00CE6030">
        <w:rPr>
          <w:rFonts w:ascii="Tw Cen MT" w:hAnsi="Tw Cen MT"/>
        </w:rPr>
        <w:t>Las líneas requeridas para esta partida son en los domicilios las siguientes:</w:t>
      </w: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0"/>
        <w:gridCol w:w="1605"/>
        <w:gridCol w:w="6480"/>
      </w:tblGrid>
      <w:tr w:rsidR="00A81AA5" w:rsidRPr="00DF70CE" w14:paraId="280BAFDB" w14:textId="77777777" w:rsidTr="00735C24">
        <w:trPr>
          <w:trHeight w:val="465"/>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821DD2" w14:textId="77777777" w:rsidR="00A81AA5" w:rsidRPr="00DF70CE" w:rsidRDefault="00A81AA5" w:rsidP="00735C24">
            <w:pPr>
              <w:widowControl w:val="0"/>
              <w:pBdr>
                <w:top w:val="nil"/>
                <w:left w:val="nil"/>
                <w:bottom w:val="nil"/>
                <w:right w:val="nil"/>
                <w:between w:val="nil"/>
              </w:pBdr>
              <w:jc w:val="center"/>
              <w:rPr>
                <w:rFonts w:ascii="Tw Cen MT" w:hAnsi="Tw Cen MT"/>
                <w:b/>
                <w:highlight w:val="white"/>
              </w:rPr>
            </w:pPr>
            <w:r w:rsidRPr="00DF70CE">
              <w:rPr>
                <w:rFonts w:ascii="Tw Cen MT" w:hAnsi="Tw Cen MT"/>
                <w:b/>
                <w:highlight w:val="white"/>
              </w:rPr>
              <w:t>Sec.</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BECB51" w14:textId="77777777" w:rsidR="00A81AA5" w:rsidRPr="00DF70CE" w:rsidRDefault="00A81AA5" w:rsidP="00735C24">
            <w:pPr>
              <w:widowControl w:val="0"/>
              <w:pBdr>
                <w:top w:val="nil"/>
                <w:left w:val="nil"/>
                <w:bottom w:val="nil"/>
                <w:right w:val="nil"/>
                <w:between w:val="nil"/>
              </w:pBdr>
              <w:jc w:val="center"/>
              <w:rPr>
                <w:rFonts w:ascii="Tw Cen MT" w:hAnsi="Tw Cen MT"/>
                <w:b/>
                <w:highlight w:val="white"/>
              </w:rPr>
            </w:pPr>
            <w:r w:rsidRPr="00DF70CE">
              <w:rPr>
                <w:rFonts w:ascii="Tw Cen MT" w:hAnsi="Tw Cen MT"/>
                <w:b/>
                <w:highlight w:val="white"/>
              </w:rPr>
              <w:t>Número</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8ACDF3" w14:textId="77777777" w:rsidR="00A81AA5" w:rsidRPr="00DF70CE" w:rsidRDefault="00A81AA5" w:rsidP="00735C24">
            <w:pPr>
              <w:widowControl w:val="0"/>
              <w:pBdr>
                <w:top w:val="nil"/>
                <w:left w:val="nil"/>
                <w:bottom w:val="nil"/>
                <w:right w:val="nil"/>
                <w:between w:val="nil"/>
              </w:pBdr>
              <w:jc w:val="center"/>
              <w:rPr>
                <w:rFonts w:ascii="Tw Cen MT" w:hAnsi="Tw Cen MT"/>
                <w:b/>
                <w:highlight w:val="white"/>
              </w:rPr>
            </w:pPr>
            <w:r w:rsidRPr="00DF70CE">
              <w:rPr>
                <w:rFonts w:ascii="Tw Cen MT" w:hAnsi="Tw Cen MT"/>
                <w:b/>
                <w:highlight w:val="white"/>
              </w:rPr>
              <w:t>Dirección</w:t>
            </w:r>
          </w:p>
        </w:tc>
      </w:tr>
      <w:tr w:rsidR="00A81AA5" w:rsidRPr="00DF70CE" w14:paraId="788BDDE0"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66307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5DF8C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3123073218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1DE94C"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Cll. Mariano Azuela No. 681, Col. San Pablo, Col. Colima</w:t>
            </w:r>
          </w:p>
        </w:tc>
      </w:tr>
      <w:tr w:rsidR="00A81AA5" w:rsidRPr="00DF70CE" w14:paraId="7C778BF7"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CBCF5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DE04E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3123123565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F4359"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Cll. Alfonso Sierra Partida 369, Jardines Vista Hermosa, Colima, Col.</w:t>
            </w:r>
          </w:p>
        </w:tc>
      </w:tr>
      <w:tr w:rsidR="00A81AA5" w:rsidRPr="00DF70CE" w14:paraId="758F0904"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416C6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E7A39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3123070477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7B0C2D"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Cll. Corregidora 275 Int. 48, Col. Jardines de la Corregidora, Colima, Col.</w:t>
            </w:r>
          </w:p>
        </w:tc>
      </w:tr>
      <w:tr w:rsidR="00A81AA5" w:rsidRPr="00DF70CE" w14:paraId="6085948F"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9C33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A3941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3123130910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5E2AB" w14:textId="4A6F2ED0"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Clz. </w:t>
            </w:r>
            <w:r w:rsidR="00CE6030" w:rsidRPr="00DF70CE">
              <w:rPr>
                <w:rFonts w:ascii="Tw Cen MT" w:hAnsi="Tw Cen MT"/>
                <w:highlight w:val="white"/>
              </w:rPr>
              <w:t>Galván</w:t>
            </w:r>
            <w:r w:rsidRPr="00DF70CE">
              <w:rPr>
                <w:rFonts w:ascii="Tw Cen MT" w:hAnsi="Tw Cen MT"/>
                <w:highlight w:val="white"/>
              </w:rPr>
              <w:t xml:space="preserve"> S/N, Col. Centro, Colima, Col.</w:t>
            </w:r>
          </w:p>
        </w:tc>
      </w:tr>
      <w:tr w:rsidR="00A81AA5" w:rsidRPr="00DF70CE" w14:paraId="6AB3AF5B"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A1150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AFA62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3123136616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85D11B"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3er Anillo, Col. el diezmo, Colima, Col.</w:t>
            </w:r>
          </w:p>
        </w:tc>
      </w:tr>
      <w:tr w:rsidR="00A81AA5" w:rsidRPr="00DF70CE" w14:paraId="1CB7D36D"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5B18E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D6ACB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3123142631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AC7957"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Cll. Laguna de Amela 760, Col. Las Víboras, Colima, Col.</w:t>
            </w:r>
          </w:p>
        </w:tc>
      </w:tr>
      <w:tr w:rsidR="00A81AA5" w:rsidRPr="00DF70CE" w14:paraId="45A9841F"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36C7C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99F1B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3123073281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DA883D"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Blvd. Rodolfo Chávez Carrillo No. 399, Col. Placeta Estadio, Colima, Col</w:t>
            </w:r>
          </w:p>
        </w:tc>
      </w:tr>
      <w:tr w:rsidR="00A81AA5" w:rsidRPr="00DF70CE" w14:paraId="503CC709"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3E6BB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B5EAE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3123122215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022B1D"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Cll. Nicolás Lenin 1175, Col. de los trabajadores, Colima, Col.</w:t>
            </w:r>
          </w:p>
        </w:tc>
      </w:tr>
      <w:tr w:rsidR="00A81AA5" w:rsidRPr="00DF70CE" w14:paraId="6384C526"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AC736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D3BC5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3123123499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ED167F"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3er Anillo, Col. el diezmo, Colima, Col.</w:t>
            </w:r>
          </w:p>
        </w:tc>
      </w:tr>
      <w:tr w:rsidR="00A81AA5" w:rsidRPr="00DF70CE" w14:paraId="7D427191"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8C39C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91E54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3123130666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16C2F8"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3er Anillo, Col. el diezmo, Colima, Col.</w:t>
            </w:r>
          </w:p>
        </w:tc>
      </w:tr>
      <w:tr w:rsidR="00A81AA5" w:rsidRPr="00DF70CE" w14:paraId="6A46C1B2"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0BC0D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F1A0A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3123134926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AC97C3"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3er Anillo, Col. el diezmo, Colima, Col.</w:t>
            </w:r>
          </w:p>
        </w:tc>
      </w:tr>
      <w:tr w:rsidR="00A81AA5" w:rsidRPr="00DF70CE" w14:paraId="17CF8628"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81A9C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BD2A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3123135120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ADE8F9"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3er Anillo, Col. el diezmo, Colima, Col.</w:t>
            </w:r>
          </w:p>
        </w:tc>
      </w:tr>
      <w:tr w:rsidR="00A81AA5" w:rsidRPr="00DF70CE" w14:paraId="73AC2387"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5A5D0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13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AF039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3123140270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28DCD2" w14:textId="77777777" w:rsidR="00A81AA5" w:rsidRPr="00DF70CE" w:rsidRDefault="00A81AA5" w:rsidP="00696205">
            <w:pPr>
              <w:widowControl w:val="0"/>
              <w:rPr>
                <w:rFonts w:ascii="Tw Cen MT" w:hAnsi="Tw Cen MT"/>
                <w:highlight w:val="white"/>
              </w:rPr>
            </w:pPr>
            <w:r w:rsidRPr="00DF70CE">
              <w:rPr>
                <w:rFonts w:ascii="Tw Cen MT" w:hAnsi="Tw Cen MT"/>
              </w:rPr>
              <w:t>María Ahumada de Gómez 371</w:t>
            </w:r>
            <w:r w:rsidRPr="00DF70CE">
              <w:rPr>
                <w:rFonts w:ascii="Tw Cen MT" w:hAnsi="Tw Cen MT"/>
                <w:highlight w:val="white"/>
              </w:rPr>
              <w:t>, Plaza Soriana, Villa de Álvarez Colima. .</w:t>
            </w:r>
          </w:p>
        </w:tc>
      </w:tr>
      <w:tr w:rsidR="00A81AA5" w:rsidRPr="00DF70CE" w14:paraId="06CE108A"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DBD79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E9DAA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3123144047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6E222"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Cll. Nicolás Lenin, 1115, Col. de los trabajadores, Colima, Col.</w:t>
            </w:r>
          </w:p>
        </w:tc>
      </w:tr>
      <w:tr w:rsidR="00A81AA5" w:rsidRPr="00DF70CE" w14:paraId="4C84C51A"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D3DF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1F4A0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3123146057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66EC52"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3er Anillo, Col. el diezmo, Colima, Col.</w:t>
            </w:r>
          </w:p>
        </w:tc>
      </w:tr>
      <w:tr w:rsidR="00A81AA5" w:rsidRPr="00DF70CE" w14:paraId="40FED784"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8A62F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291F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3126883868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A779F6"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María Ahumada de Gómez 39, Campestre, 28988 Villa de Álvarez, Col. </w:t>
            </w:r>
          </w:p>
        </w:tc>
      </w:tr>
      <w:tr w:rsidR="00A81AA5" w:rsidRPr="00DF70CE" w14:paraId="3B1ACC73"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EB44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75D82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3123073430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F27FB9"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Cll. Hidalgo No. 77, Col. Centro, Colima, Col.</w:t>
            </w:r>
          </w:p>
        </w:tc>
      </w:tr>
      <w:tr w:rsidR="00A81AA5" w:rsidRPr="00DF70CE" w14:paraId="45BD4DD3"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22355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66059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3123133031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1D676"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3er Anillo, Col. el diezmo, Colima, Col.</w:t>
            </w:r>
          </w:p>
        </w:tc>
      </w:tr>
      <w:tr w:rsidR="00A81AA5" w:rsidRPr="00DF70CE" w14:paraId="561DC785"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5F732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0FD9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3123123967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9DC867" w14:textId="5A333A6F"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Clz. Pedro A. </w:t>
            </w:r>
            <w:r w:rsidR="00CE6030" w:rsidRPr="00DF70CE">
              <w:rPr>
                <w:rFonts w:ascii="Tw Cen MT" w:hAnsi="Tw Cen MT"/>
                <w:highlight w:val="white"/>
              </w:rPr>
              <w:t>Galván</w:t>
            </w:r>
            <w:r w:rsidRPr="00DF70CE">
              <w:rPr>
                <w:rFonts w:ascii="Tw Cen MT" w:hAnsi="Tw Cen MT"/>
                <w:highlight w:val="white"/>
              </w:rPr>
              <w:t xml:space="preserve"> 50, Centro, Colima, Col.</w:t>
            </w:r>
          </w:p>
        </w:tc>
      </w:tr>
      <w:tr w:rsidR="00A81AA5" w:rsidRPr="00DF70CE" w14:paraId="08233B0E"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7C2AA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E4E9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3123124967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9A00F3"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Cll. Cedros S/N, Col. el mezcalito, Colima, Col.</w:t>
            </w:r>
          </w:p>
        </w:tc>
      </w:tr>
      <w:tr w:rsidR="00A81AA5" w:rsidRPr="00DF70CE" w14:paraId="3641318B"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D343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E921A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3123128431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BD17A8" w14:textId="42944C64"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Clz. Pedro A. </w:t>
            </w:r>
            <w:r w:rsidR="00CE6030" w:rsidRPr="00DF70CE">
              <w:rPr>
                <w:rFonts w:ascii="Tw Cen MT" w:hAnsi="Tw Cen MT"/>
                <w:highlight w:val="white"/>
              </w:rPr>
              <w:t>Galván</w:t>
            </w:r>
            <w:r w:rsidRPr="00DF70CE">
              <w:rPr>
                <w:rFonts w:ascii="Tw Cen MT" w:hAnsi="Tw Cen MT"/>
                <w:highlight w:val="white"/>
              </w:rPr>
              <w:t xml:space="preserve"> S/N, Col. Centro, Colima, Col.</w:t>
            </w:r>
          </w:p>
        </w:tc>
      </w:tr>
      <w:tr w:rsidR="00A81AA5" w:rsidRPr="00DF70CE" w14:paraId="1A374DC2"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166D1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643C7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3123135689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714A2C"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Cll. Mérida 217, Col. Cuauhtémoc, Colima, Col. </w:t>
            </w:r>
          </w:p>
        </w:tc>
      </w:tr>
      <w:tr w:rsidR="00A81AA5" w:rsidRPr="00DF70CE" w14:paraId="5D357E12"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AEC1C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4DA36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3123148283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2564D" w14:textId="0C5D2ED9"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Clz. Pedro A. </w:t>
            </w:r>
            <w:r w:rsidR="00CE6030" w:rsidRPr="00DF70CE">
              <w:rPr>
                <w:rFonts w:ascii="Tw Cen MT" w:hAnsi="Tw Cen MT"/>
                <w:highlight w:val="white"/>
              </w:rPr>
              <w:t>Galván</w:t>
            </w:r>
            <w:r w:rsidRPr="00DF70CE">
              <w:rPr>
                <w:rFonts w:ascii="Tw Cen MT" w:hAnsi="Tw Cen MT"/>
                <w:highlight w:val="white"/>
              </w:rPr>
              <w:t xml:space="preserve"> 253, Col. Centro, Colima, Col.</w:t>
            </w:r>
          </w:p>
        </w:tc>
      </w:tr>
      <w:tr w:rsidR="00A81AA5" w:rsidRPr="00DF70CE" w14:paraId="53F7CB15"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3257E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3F25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3121614425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4EC3E"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Crt. a Manzanillo 1, Col. Centro, Colima, Col. </w:t>
            </w:r>
          </w:p>
        </w:tc>
      </w:tr>
      <w:tr w:rsidR="00A81AA5" w:rsidRPr="00DF70CE" w14:paraId="00A8F8D5" w14:textId="77777777" w:rsidTr="00735C24">
        <w:trPr>
          <w:trHeight w:val="340"/>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36C62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5DE5F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3121614427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4B4BD5"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Crt. a Manzanillo 2, Col. Centro, Colima, Col. </w:t>
            </w:r>
          </w:p>
        </w:tc>
      </w:tr>
      <w:tr w:rsidR="00A81AA5" w:rsidRPr="00DF70CE" w14:paraId="2040F44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5EBDA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9F557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3123122090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9E7D7E" w14:textId="6DDAF8F2" w:rsidR="00A81AA5" w:rsidRPr="00DF70CE" w:rsidRDefault="00A81AA5" w:rsidP="00696205">
            <w:pPr>
              <w:widowControl w:val="0"/>
              <w:rPr>
                <w:rFonts w:ascii="Tw Cen MT" w:hAnsi="Tw Cen MT"/>
                <w:highlight w:val="white"/>
              </w:rPr>
            </w:pPr>
            <w:r w:rsidRPr="00DF70CE">
              <w:rPr>
                <w:rFonts w:ascii="Tw Cen MT" w:hAnsi="Tw Cen MT"/>
                <w:highlight w:val="white"/>
              </w:rPr>
              <w:t>BLVD MARCELINO GARCÍA BARRAGÁN 2001 COLIMA,</w:t>
            </w:r>
            <w:r w:rsidR="00CE6030">
              <w:rPr>
                <w:rFonts w:ascii="Tw Cen MT" w:hAnsi="Tw Cen MT"/>
                <w:highlight w:val="white"/>
              </w:rPr>
              <w:t xml:space="preserve"> </w:t>
            </w:r>
            <w:r w:rsidRPr="00DF70CE">
              <w:rPr>
                <w:rFonts w:ascii="Tw Cen MT" w:hAnsi="Tw Cen MT"/>
                <w:highlight w:val="white"/>
              </w:rPr>
              <w:t xml:space="preserve">COL. </w:t>
            </w:r>
          </w:p>
        </w:tc>
      </w:tr>
      <w:tr w:rsidR="00A81AA5" w:rsidRPr="00DF70CE" w14:paraId="121FBCE0"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E8601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BC69A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3123125286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E87E3" w14:textId="3BA9B860"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PRL GONZALO DE SANDOVAL 2000 SUBNÚMERO EDIF </w:t>
            </w:r>
            <w:r w:rsidR="00CE6030" w:rsidRPr="00DF70CE">
              <w:rPr>
                <w:rFonts w:ascii="Tw Cen MT" w:hAnsi="Tw Cen MT"/>
                <w:highlight w:val="white"/>
              </w:rPr>
              <w:t>-.</w:t>
            </w:r>
            <w:r w:rsidRPr="00DF70CE">
              <w:rPr>
                <w:rFonts w:ascii="Tw Cen MT" w:hAnsi="Tw Cen MT"/>
                <w:highlight w:val="white"/>
              </w:rPr>
              <w:t xml:space="preserve"> COL. LA ESTANCIA COLIMA, COL C.P. 28048 ENTRE C.E.R.S.O</w:t>
            </w:r>
          </w:p>
        </w:tc>
      </w:tr>
      <w:tr w:rsidR="00A81AA5" w:rsidRPr="00DF70CE" w14:paraId="096D4791"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9D93B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3807F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3123155111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95F1E1"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CRT VILLA DE ALVAREZ-COMALA 5 COL. CAMPESTRE COMALA COMALA COL C.P. 28450 </w:t>
            </w:r>
          </w:p>
        </w:tc>
      </w:tr>
      <w:tr w:rsidR="00A81AA5" w:rsidRPr="00DF70CE" w14:paraId="667CA0C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5F3ED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FAD50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3123301452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CAA72F"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CLL BELISARIO DOMINGUEZ 501 SUBNÚMERO EDIF COL. COLIMA CENTRO COLIMA COL C.P. 28000 ENTRE 20 DE NOVIEMBRE y BASILIO VADILLO</w:t>
            </w:r>
          </w:p>
        </w:tc>
      </w:tr>
      <w:tr w:rsidR="00A81AA5" w:rsidRPr="00DF70CE" w14:paraId="1F8A3CC3"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30989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30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5A5F0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3123305672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FB58CC"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CLL BELISARIO DOMINGUEZ 501 SUBNÚMERO EDIF COL. COLIMA CENTRO COLIMA COL C.P. 28000 ENTRE 20 DE NOVIEMBRE y BASILIO VADILLO </w:t>
            </w:r>
          </w:p>
        </w:tc>
      </w:tr>
      <w:tr w:rsidR="00A81AA5" w:rsidRPr="00DF70CE" w14:paraId="43CEAF1A"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49D69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BA18D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3123305838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582D4D"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AVE SAN FERNANDO 533 LOCAL DEPARTAMENTO: 20 COL. COLIMA CENTRO COLIMA COL C.P. 28000 ENTRE BLVD CAMINO REAL y JOSÉ ALCARAZ </w:t>
            </w:r>
          </w:p>
        </w:tc>
      </w:tr>
      <w:tr w:rsidR="00A81AA5" w:rsidRPr="00DF70CE" w14:paraId="6F1FEFB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2040E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66AA3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3123125004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9C16B5"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CLL PEDRO A GALVAN 0 SUBNÚMERO EDIF COL. COLIMA CENTRO COLIMA COL C.P. 28000  </w:t>
            </w:r>
          </w:p>
        </w:tc>
      </w:tr>
      <w:tr w:rsidR="00A81AA5" w:rsidRPr="00DF70CE" w14:paraId="6B59ADE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3C817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3FBCC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3123132970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39CC26"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CLL PIMENTEL LLERENAS 351 SUBNÚMERO EDIF COL. COLIMA CENTRO COLIMA COL C.P. 28000 ENTRE JUAN JOSÉ RÍOS y REY COLIMAN </w:t>
            </w:r>
          </w:p>
        </w:tc>
      </w:tr>
      <w:tr w:rsidR="00A81AA5" w:rsidRPr="00DF70CE" w14:paraId="1F6D0E2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72ABB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33BD6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3123156184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F57A98"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CRT VILLA DE ALVAREZ-COMALA 5 SUBNÚMERO KM6.5 EDIF ESTATAL PARA MENORES COL. CAMPESTRE COMALA COMALA COL C.P. 28450 </w:t>
            </w:r>
          </w:p>
        </w:tc>
      </w:tr>
      <w:tr w:rsidR="00A81AA5" w:rsidRPr="00DF70CE" w14:paraId="522EA2B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C5E96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9712F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3123124766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E8630" w14:textId="38D504E2" w:rsidR="00A81AA5" w:rsidRPr="00DF70CE" w:rsidRDefault="00A81AA5" w:rsidP="00696205">
            <w:pPr>
              <w:widowControl w:val="0"/>
              <w:rPr>
                <w:rFonts w:ascii="Tw Cen MT" w:hAnsi="Tw Cen MT"/>
                <w:highlight w:val="white"/>
              </w:rPr>
            </w:pPr>
            <w:r w:rsidRPr="00DF70CE">
              <w:rPr>
                <w:rFonts w:ascii="Tw Cen MT" w:hAnsi="Tw Cen MT"/>
                <w:highlight w:val="white"/>
              </w:rPr>
              <w:t>Ca. Reforma e Hidalgo #37, Col.</w:t>
            </w:r>
            <w:r w:rsidR="00CE6030">
              <w:rPr>
                <w:rFonts w:ascii="Tw Cen MT" w:hAnsi="Tw Cen MT"/>
                <w:highlight w:val="white"/>
              </w:rPr>
              <w:t xml:space="preserve"> </w:t>
            </w:r>
            <w:r w:rsidRPr="00DF70CE">
              <w:rPr>
                <w:rFonts w:ascii="Tw Cen MT" w:hAnsi="Tw Cen MT"/>
                <w:highlight w:val="white"/>
              </w:rPr>
              <w:t>Centro, Colima</w:t>
            </w:r>
          </w:p>
        </w:tc>
      </w:tr>
      <w:tr w:rsidR="00A81AA5" w:rsidRPr="00DF70CE" w14:paraId="2E47E89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25716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7BEF8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3123141553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A104F5" w14:textId="5F2911B7" w:rsidR="00A81AA5" w:rsidRPr="00DF70CE" w:rsidRDefault="00A81AA5" w:rsidP="00696205">
            <w:pPr>
              <w:widowControl w:val="0"/>
              <w:rPr>
                <w:rFonts w:ascii="Tw Cen MT" w:hAnsi="Tw Cen MT"/>
                <w:highlight w:val="white"/>
              </w:rPr>
            </w:pPr>
            <w:r w:rsidRPr="00DF70CE">
              <w:rPr>
                <w:rFonts w:ascii="Tw Cen MT" w:hAnsi="Tw Cen MT"/>
                <w:highlight w:val="white"/>
              </w:rPr>
              <w:t>Ca. Reforma e Hidalgo #37, Col.</w:t>
            </w:r>
            <w:r w:rsidR="00CE6030">
              <w:rPr>
                <w:rFonts w:ascii="Tw Cen MT" w:hAnsi="Tw Cen MT"/>
                <w:highlight w:val="white"/>
              </w:rPr>
              <w:t xml:space="preserve"> </w:t>
            </w:r>
            <w:r w:rsidRPr="00DF70CE">
              <w:rPr>
                <w:rFonts w:ascii="Tw Cen MT" w:hAnsi="Tw Cen MT"/>
                <w:highlight w:val="white"/>
              </w:rPr>
              <w:t>Centro, Colima</w:t>
            </w:r>
          </w:p>
        </w:tc>
      </w:tr>
      <w:tr w:rsidR="00A81AA5" w:rsidRPr="00DF70CE" w14:paraId="673600E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B2F4E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69E1B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3123234674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03F760" w14:textId="45997B7D" w:rsidR="00A81AA5" w:rsidRPr="00DF70CE" w:rsidRDefault="00A81AA5" w:rsidP="00696205">
            <w:pPr>
              <w:widowControl w:val="0"/>
              <w:rPr>
                <w:rFonts w:ascii="Tw Cen MT" w:hAnsi="Tw Cen MT"/>
                <w:highlight w:val="white"/>
              </w:rPr>
            </w:pPr>
            <w:r w:rsidRPr="00DF70CE">
              <w:rPr>
                <w:rFonts w:ascii="Tw Cen MT" w:hAnsi="Tw Cen MT"/>
                <w:highlight w:val="white"/>
              </w:rPr>
              <w:t>3er.  Anillo Periférico esq. con Ejército Mexicano #0, Col.</w:t>
            </w:r>
            <w:r w:rsidR="00CE6030">
              <w:rPr>
                <w:rFonts w:ascii="Tw Cen MT" w:hAnsi="Tw Cen MT"/>
                <w:highlight w:val="white"/>
              </w:rPr>
              <w:t xml:space="preserve"> </w:t>
            </w:r>
            <w:r w:rsidRPr="00DF70CE">
              <w:rPr>
                <w:rFonts w:ascii="Tw Cen MT" w:hAnsi="Tw Cen MT"/>
                <w:highlight w:val="white"/>
              </w:rPr>
              <w:t>El Diezmo, Colima, Colima, Colima</w:t>
            </w:r>
          </w:p>
        </w:tc>
      </w:tr>
      <w:tr w:rsidR="00A81AA5" w:rsidRPr="00DF70CE" w14:paraId="43B5A67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CE893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74071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3121361903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41931D"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Hidalgo 77, a un Lado de la Torres Quintero</w:t>
            </w:r>
          </w:p>
        </w:tc>
      </w:tr>
      <w:tr w:rsidR="00A81AA5" w:rsidRPr="00DF70CE" w14:paraId="5C3F5FA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C0D2E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683C1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3123139993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D70DF6" w14:textId="18E8DF8E" w:rsidR="00A81AA5" w:rsidRPr="00DF70CE" w:rsidRDefault="00A81AA5" w:rsidP="00696205">
            <w:pPr>
              <w:widowControl w:val="0"/>
              <w:rPr>
                <w:rFonts w:ascii="Tw Cen MT" w:hAnsi="Tw Cen MT"/>
                <w:highlight w:val="white"/>
              </w:rPr>
            </w:pPr>
            <w:r w:rsidRPr="00DF70CE">
              <w:rPr>
                <w:rFonts w:ascii="Tw Cen MT" w:hAnsi="Tw Cen MT"/>
                <w:highlight w:val="white"/>
              </w:rPr>
              <w:t>Calle J. Jesús Carranza S/N y Díaz Mirón, (en el interior del Jardín Juárez) Colonia Centro, Colima, Colima.</w:t>
            </w:r>
          </w:p>
        </w:tc>
      </w:tr>
      <w:tr w:rsidR="00A81AA5" w:rsidRPr="00DF70CE" w14:paraId="568A506B"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452F8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40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3C5DA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3123144272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E197D3"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Calzada Galván y Ejército Nacional S/N, Colonia Centro, Colima, Colima</w:t>
            </w:r>
          </w:p>
        </w:tc>
      </w:tr>
      <w:tr w:rsidR="00A81AA5" w:rsidRPr="00DF70CE" w14:paraId="5DD7AC8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3BFFC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41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CF2B4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3123125354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BC74BF"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Calzada Pedro A. Galván s/n, Centro, 28000 Colima, Col</w:t>
            </w:r>
          </w:p>
        </w:tc>
      </w:tr>
      <w:tr w:rsidR="00A81AA5" w:rsidRPr="00DF70CE" w14:paraId="7A09A05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01F15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42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95331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3123120301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6871A"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Avenida Tecomán ESQ Roberto Esperón #1152 Colonia de Los Trabajadores, 28067 Colima, Colima CABINA DE RADIO</w:t>
            </w:r>
          </w:p>
        </w:tc>
      </w:tr>
      <w:tr w:rsidR="00A81AA5" w:rsidRPr="00DF70CE" w14:paraId="550B8870"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586C9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43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4BA29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3123131434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A88538" w14:textId="5D9CB856"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Avenida Tecomán ESQ Roberto Esperón #1152 Colonia de Los Trabajadores, 28067 Colima, Colima </w:t>
            </w:r>
            <w:r w:rsidR="00CE6030" w:rsidRPr="00DF70CE">
              <w:rPr>
                <w:rFonts w:ascii="Tw Cen MT" w:hAnsi="Tw Cen MT"/>
                <w:highlight w:val="white"/>
              </w:rPr>
              <w:t>COORDINACIÓN JURÍDICA</w:t>
            </w:r>
          </w:p>
        </w:tc>
      </w:tr>
      <w:tr w:rsidR="00A81AA5" w:rsidRPr="00DF70CE" w14:paraId="3ED054E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7E26D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44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A53DD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3123131482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41D68A"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Avenida Tecomán ESQ Roberto Esperón #1152 Colonia de Los Trabajadores, 28067 Colima, Colima</w:t>
            </w:r>
          </w:p>
        </w:tc>
      </w:tr>
      <w:tr w:rsidR="00A81AA5" w:rsidRPr="00DF70CE" w14:paraId="75C4A8D1"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55398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45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8D625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3123148551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34D99"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Avenida Tecomán ESQ Roberto Esperón #1152 Colonia de Los Trabajadores, 28067 Colima, Colima</w:t>
            </w:r>
          </w:p>
        </w:tc>
      </w:tr>
      <w:tr w:rsidR="00A81AA5" w:rsidRPr="00DF70CE" w14:paraId="193E4388"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8D49A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46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4F123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3123123302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798DB5"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Avenida Tecomán ESQ Roberto Esperón #1152 Colonia de Los Trabajadores, 28067 Colima, Colima</w:t>
            </w:r>
          </w:p>
        </w:tc>
      </w:tr>
      <w:tr w:rsidR="00A81AA5" w:rsidRPr="00DF70CE" w14:paraId="7EC1366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B165B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47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98D96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3123132862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D8304A" w14:textId="405D53C9" w:rsidR="00A81AA5" w:rsidRPr="00DF70CE" w:rsidRDefault="00A81AA5" w:rsidP="00696205">
            <w:pPr>
              <w:widowControl w:val="0"/>
              <w:rPr>
                <w:rFonts w:ascii="Tw Cen MT" w:hAnsi="Tw Cen MT"/>
                <w:highlight w:val="white"/>
              </w:rPr>
            </w:pPr>
            <w:r w:rsidRPr="00DF70CE">
              <w:rPr>
                <w:rFonts w:ascii="Tw Cen MT" w:hAnsi="Tw Cen MT"/>
                <w:highlight w:val="white"/>
              </w:rPr>
              <w:t>Ca. Alfonso Sierra Partida #369, Col.</w:t>
            </w:r>
            <w:r w:rsidR="00CE6030">
              <w:rPr>
                <w:rFonts w:ascii="Tw Cen MT" w:hAnsi="Tw Cen MT"/>
                <w:highlight w:val="white"/>
              </w:rPr>
              <w:t xml:space="preserve"> </w:t>
            </w:r>
            <w:r w:rsidRPr="00DF70CE">
              <w:rPr>
                <w:rFonts w:ascii="Tw Cen MT" w:hAnsi="Tw Cen MT"/>
                <w:highlight w:val="white"/>
              </w:rPr>
              <w:t>Jardines Vista Hermosa, Colima, Col.</w:t>
            </w:r>
          </w:p>
        </w:tc>
      </w:tr>
      <w:tr w:rsidR="00A81AA5" w:rsidRPr="00DF70CE" w14:paraId="0309CB2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5053F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48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15EF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3123131845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58486" w14:textId="57641957" w:rsidR="00A81AA5" w:rsidRPr="00DF70CE" w:rsidRDefault="00A81AA5" w:rsidP="00696205">
            <w:pPr>
              <w:widowControl w:val="0"/>
              <w:rPr>
                <w:rFonts w:ascii="Tw Cen MT" w:hAnsi="Tw Cen MT"/>
                <w:highlight w:val="white"/>
              </w:rPr>
            </w:pPr>
            <w:r w:rsidRPr="00DF70CE">
              <w:rPr>
                <w:rFonts w:ascii="Tw Cen MT" w:hAnsi="Tw Cen MT"/>
                <w:highlight w:val="white"/>
              </w:rPr>
              <w:t>Ca. Alfonso Sierra Partida #369, Col.</w:t>
            </w:r>
            <w:r w:rsidR="00CE6030">
              <w:rPr>
                <w:rFonts w:ascii="Tw Cen MT" w:hAnsi="Tw Cen MT"/>
                <w:highlight w:val="white"/>
              </w:rPr>
              <w:t xml:space="preserve"> </w:t>
            </w:r>
            <w:r w:rsidRPr="00DF70CE">
              <w:rPr>
                <w:rFonts w:ascii="Tw Cen MT" w:hAnsi="Tw Cen MT"/>
                <w:highlight w:val="white"/>
              </w:rPr>
              <w:t>Jardines Vista Hermosa, Colima, Col.</w:t>
            </w:r>
          </w:p>
        </w:tc>
      </w:tr>
      <w:tr w:rsidR="00A81AA5" w:rsidRPr="00DF70CE" w14:paraId="28694B1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C3025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49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D95E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3123144332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ACF615" w14:textId="362CF7D9" w:rsidR="00A81AA5" w:rsidRPr="00DF70CE" w:rsidRDefault="00A81AA5" w:rsidP="00696205">
            <w:pPr>
              <w:widowControl w:val="0"/>
              <w:rPr>
                <w:rFonts w:ascii="Tw Cen MT" w:hAnsi="Tw Cen MT"/>
                <w:highlight w:val="white"/>
              </w:rPr>
            </w:pPr>
            <w:r w:rsidRPr="00DF70CE">
              <w:rPr>
                <w:rFonts w:ascii="Tw Cen MT" w:hAnsi="Tw Cen MT"/>
                <w:highlight w:val="white"/>
              </w:rPr>
              <w:t>Ca. Reforma e Hidalgo #37, Col.</w:t>
            </w:r>
            <w:r w:rsidR="00CE6030">
              <w:rPr>
                <w:rFonts w:ascii="Tw Cen MT" w:hAnsi="Tw Cen MT"/>
                <w:highlight w:val="white"/>
              </w:rPr>
              <w:t xml:space="preserve"> </w:t>
            </w:r>
            <w:r w:rsidRPr="00DF70CE">
              <w:rPr>
                <w:rFonts w:ascii="Tw Cen MT" w:hAnsi="Tw Cen MT"/>
                <w:highlight w:val="white"/>
              </w:rPr>
              <w:t>Centro, Colima, Colima</w:t>
            </w:r>
          </w:p>
        </w:tc>
      </w:tr>
      <w:tr w:rsidR="00A81AA5" w:rsidRPr="00DF70CE" w14:paraId="5606C843"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7355F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50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B530E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3123146990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210D43" w14:textId="762D001E" w:rsidR="00A81AA5" w:rsidRPr="00DF70CE" w:rsidRDefault="00A81AA5" w:rsidP="00696205">
            <w:pPr>
              <w:widowControl w:val="0"/>
              <w:rPr>
                <w:rFonts w:ascii="Tw Cen MT" w:hAnsi="Tw Cen MT"/>
                <w:highlight w:val="white"/>
              </w:rPr>
            </w:pPr>
            <w:r w:rsidRPr="00DF70CE">
              <w:rPr>
                <w:rFonts w:ascii="Tw Cen MT" w:hAnsi="Tw Cen MT"/>
                <w:highlight w:val="white"/>
              </w:rPr>
              <w:t>Ca. Reforma e Hidalgo #37, Col.</w:t>
            </w:r>
            <w:r w:rsidR="00CE6030">
              <w:rPr>
                <w:rFonts w:ascii="Tw Cen MT" w:hAnsi="Tw Cen MT"/>
                <w:highlight w:val="white"/>
              </w:rPr>
              <w:t xml:space="preserve"> </w:t>
            </w:r>
            <w:r w:rsidRPr="00DF70CE">
              <w:rPr>
                <w:rFonts w:ascii="Tw Cen MT" w:hAnsi="Tw Cen MT"/>
                <w:highlight w:val="white"/>
              </w:rPr>
              <w:t>Centro, Colima, Colima</w:t>
            </w:r>
          </w:p>
        </w:tc>
      </w:tr>
      <w:tr w:rsidR="00A81AA5" w:rsidRPr="00DF70CE" w14:paraId="7B9480D4"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D952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51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9082D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3123147750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F935DF" w14:textId="376A7942" w:rsidR="00A81AA5" w:rsidRPr="00DF70CE" w:rsidRDefault="00A81AA5" w:rsidP="00696205">
            <w:pPr>
              <w:widowControl w:val="0"/>
              <w:rPr>
                <w:rFonts w:ascii="Tw Cen MT" w:hAnsi="Tw Cen MT"/>
                <w:highlight w:val="white"/>
              </w:rPr>
            </w:pPr>
            <w:r w:rsidRPr="00DF70CE">
              <w:rPr>
                <w:rFonts w:ascii="Tw Cen MT" w:hAnsi="Tw Cen MT"/>
                <w:highlight w:val="white"/>
              </w:rPr>
              <w:t>Ca. Reforma e Hidalgo #37, Col.</w:t>
            </w:r>
            <w:r w:rsidR="00CE6030">
              <w:rPr>
                <w:rFonts w:ascii="Tw Cen MT" w:hAnsi="Tw Cen MT"/>
                <w:highlight w:val="white"/>
              </w:rPr>
              <w:t xml:space="preserve"> </w:t>
            </w:r>
            <w:r w:rsidRPr="00DF70CE">
              <w:rPr>
                <w:rFonts w:ascii="Tw Cen MT" w:hAnsi="Tw Cen MT"/>
                <w:highlight w:val="white"/>
              </w:rPr>
              <w:t>Centro, Colima, Colima</w:t>
            </w:r>
          </w:p>
        </w:tc>
      </w:tr>
      <w:tr w:rsidR="00A81AA5" w:rsidRPr="00DF70CE" w14:paraId="10DE57D8"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1F368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52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7BE07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3123120161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5E0B24" w14:textId="251448A5" w:rsidR="00A81AA5" w:rsidRPr="00DF70CE" w:rsidRDefault="00A81AA5" w:rsidP="00696205">
            <w:pPr>
              <w:widowControl w:val="0"/>
              <w:rPr>
                <w:rFonts w:ascii="Tw Cen MT" w:hAnsi="Tw Cen MT"/>
                <w:highlight w:val="white"/>
              </w:rPr>
            </w:pPr>
            <w:r w:rsidRPr="00DF70CE">
              <w:rPr>
                <w:rFonts w:ascii="Tw Cen MT" w:hAnsi="Tw Cen MT"/>
                <w:highlight w:val="white"/>
              </w:rPr>
              <w:t>Ca. Reforma e Hidalgo #37, Col.</w:t>
            </w:r>
            <w:r w:rsidR="00CE6030">
              <w:rPr>
                <w:rFonts w:ascii="Tw Cen MT" w:hAnsi="Tw Cen MT"/>
                <w:highlight w:val="white"/>
              </w:rPr>
              <w:t xml:space="preserve"> </w:t>
            </w:r>
            <w:r w:rsidRPr="00DF70CE">
              <w:rPr>
                <w:rFonts w:ascii="Tw Cen MT" w:hAnsi="Tw Cen MT"/>
                <w:highlight w:val="white"/>
              </w:rPr>
              <w:t>Centro, Colima</w:t>
            </w:r>
          </w:p>
        </w:tc>
      </w:tr>
      <w:tr w:rsidR="00A81AA5" w:rsidRPr="00DF70CE" w14:paraId="043DCE8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DCC55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53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8CA76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3123120411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FD93D" w14:textId="1633B0B2" w:rsidR="00A81AA5" w:rsidRPr="00DF70CE" w:rsidRDefault="00A81AA5" w:rsidP="00696205">
            <w:pPr>
              <w:widowControl w:val="0"/>
              <w:rPr>
                <w:rFonts w:ascii="Tw Cen MT" w:hAnsi="Tw Cen MT"/>
                <w:highlight w:val="white"/>
              </w:rPr>
            </w:pPr>
            <w:r w:rsidRPr="00DF70CE">
              <w:rPr>
                <w:rFonts w:ascii="Tw Cen MT" w:hAnsi="Tw Cen MT"/>
                <w:highlight w:val="white"/>
              </w:rPr>
              <w:t>Ca. Reforma e Hidalgo #37, Col.</w:t>
            </w:r>
            <w:r w:rsidR="00CE6030">
              <w:rPr>
                <w:rFonts w:ascii="Tw Cen MT" w:hAnsi="Tw Cen MT"/>
                <w:highlight w:val="white"/>
              </w:rPr>
              <w:t xml:space="preserve"> </w:t>
            </w:r>
            <w:r w:rsidRPr="00DF70CE">
              <w:rPr>
                <w:rFonts w:ascii="Tw Cen MT" w:hAnsi="Tw Cen MT"/>
                <w:highlight w:val="white"/>
              </w:rPr>
              <w:t>Centro, Colima</w:t>
            </w:r>
          </w:p>
        </w:tc>
      </w:tr>
      <w:tr w:rsidR="00A81AA5" w:rsidRPr="00DF70CE" w14:paraId="4900178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28006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54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5666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3123121955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578E6F" w14:textId="580E4C78" w:rsidR="00A81AA5" w:rsidRPr="00DF70CE" w:rsidRDefault="00A81AA5" w:rsidP="00696205">
            <w:pPr>
              <w:widowControl w:val="0"/>
              <w:rPr>
                <w:rFonts w:ascii="Tw Cen MT" w:hAnsi="Tw Cen MT"/>
                <w:highlight w:val="white"/>
              </w:rPr>
            </w:pPr>
            <w:r w:rsidRPr="00DF70CE">
              <w:rPr>
                <w:rFonts w:ascii="Tw Cen MT" w:hAnsi="Tw Cen MT"/>
                <w:highlight w:val="white"/>
              </w:rPr>
              <w:t>Ca. Reforma e Hidalgo #37, Col.</w:t>
            </w:r>
            <w:r w:rsidR="00CE6030">
              <w:rPr>
                <w:rFonts w:ascii="Tw Cen MT" w:hAnsi="Tw Cen MT"/>
                <w:highlight w:val="white"/>
              </w:rPr>
              <w:t xml:space="preserve"> </w:t>
            </w:r>
            <w:r w:rsidRPr="00DF70CE">
              <w:rPr>
                <w:rFonts w:ascii="Tw Cen MT" w:hAnsi="Tw Cen MT"/>
                <w:highlight w:val="white"/>
              </w:rPr>
              <w:t>Centro, Colima</w:t>
            </w:r>
          </w:p>
        </w:tc>
      </w:tr>
      <w:tr w:rsidR="00A81AA5" w:rsidRPr="00DF70CE" w14:paraId="682E9B8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949D9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55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F99F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3123126363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72F505" w14:textId="37986D16" w:rsidR="00A81AA5" w:rsidRPr="00DF70CE" w:rsidRDefault="00A81AA5" w:rsidP="00696205">
            <w:pPr>
              <w:widowControl w:val="0"/>
              <w:rPr>
                <w:rFonts w:ascii="Tw Cen MT" w:hAnsi="Tw Cen MT"/>
                <w:highlight w:val="white"/>
              </w:rPr>
            </w:pPr>
            <w:r w:rsidRPr="00DF70CE">
              <w:rPr>
                <w:rFonts w:ascii="Tw Cen MT" w:hAnsi="Tw Cen MT"/>
                <w:highlight w:val="white"/>
              </w:rPr>
              <w:t>Ca. Reforma e Hidalgo #37, Col.</w:t>
            </w:r>
            <w:r w:rsidR="00CE6030">
              <w:rPr>
                <w:rFonts w:ascii="Tw Cen MT" w:hAnsi="Tw Cen MT"/>
                <w:highlight w:val="white"/>
              </w:rPr>
              <w:t xml:space="preserve"> </w:t>
            </w:r>
            <w:r w:rsidRPr="00DF70CE">
              <w:rPr>
                <w:rFonts w:ascii="Tw Cen MT" w:hAnsi="Tw Cen MT"/>
                <w:highlight w:val="white"/>
              </w:rPr>
              <w:t>Centro, Colima</w:t>
            </w:r>
          </w:p>
        </w:tc>
      </w:tr>
      <w:tr w:rsidR="00A81AA5" w:rsidRPr="00DF70CE" w14:paraId="2724424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126F2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56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3EF97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3123143508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F54350" w14:textId="6D9DC87F" w:rsidR="00A81AA5" w:rsidRPr="00DF70CE" w:rsidRDefault="00A81AA5" w:rsidP="00696205">
            <w:pPr>
              <w:widowControl w:val="0"/>
              <w:rPr>
                <w:rFonts w:ascii="Tw Cen MT" w:hAnsi="Tw Cen MT"/>
                <w:highlight w:val="white"/>
              </w:rPr>
            </w:pPr>
            <w:r w:rsidRPr="00DF70CE">
              <w:rPr>
                <w:rFonts w:ascii="Tw Cen MT" w:hAnsi="Tw Cen MT"/>
                <w:highlight w:val="white"/>
              </w:rPr>
              <w:t>Ca. Reforma e Hidalgo #37, Col.</w:t>
            </w:r>
            <w:r w:rsidR="00CE6030">
              <w:rPr>
                <w:rFonts w:ascii="Tw Cen MT" w:hAnsi="Tw Cen MT"/>
                <w:highlight w:val="white"/>
              </w:rPr>
              <w:t xml:space="preserve"> </w:t>
            </w:r>
            <w:r w:rsidRPr="00DF70CE">
              <w:rPr>
                <w:rFonts w:ascii="Tw Cen MT" w:hAnsi="Tw Cen MT"/>
                <w:highlight w:val="white"/>
              </w:rPr>
              <w:t>Centro, Colima</w:t>
            </w:r>
          </w:p>
        </w:tc>
      </w:tr>
      <w:tr w:rsidR="00A81AA5" w:rsidRPr="00DF70CE" w14:paraId="069A8DA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0FA56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57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49A48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3123235136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38D045" w14:textId="130E6D58" w:rsidR="00A81AA5" w:rsidRPr="00DF70CE" w:rsidRDefault="00A81AA5" w:rsidP="00696205">
            <w:pPr>
              <w:widowControl w:val="0"/>
              <w:rPr>
                <w:rFonts w:ascii="Tw Cen MT" w:hAnsi="Tw Cen MT"/>
                <w:highlight w:val="white"/>
              </w:rPr>
            </w:pPr>
            <w:r w:rsidRPr="00DF70CE">
              <w:rPr>
                <w:rFonts w:ascii="Tw Cen MT" w:hAnsi="Tw Cen MT"/>
                <w:highlight w:val="white"/>
              </w:rPr>
              <w:t>Ca. Reforma e Hidalgo #37, Col.</w:t>
            </w:r>
            <w:r w:rsidR="00CE6030">
              <w:rPr>
                <w:rFonts w:ascii="Tw Cen MT" w:hAnsi="Tw Cen MT"/>
                <w:highlight w:val="white"/>
              </w:rPr>
              <w:t xml:space="preserve"> </w:t>
            </w:r>
            <w:r w:rsidRPr="00DF70CE">
              <w:rPr>
                <w:rFonts w:ascii="Tw Cen MT" w:hAnsi="Tw Cen MT"/>
                <w:highlight w:val="white"/>
              </w:rPr>
              <w:t>Centro, Colima</w:t>
            </w:r>
          </w:p>
        </w:tc>
      </w:tr>
      <w:tr w:rsidR="00A81AA5" w:rsidRPr="00DF70CE" w14:paraId="638C9394"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392E6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58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B65DD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3123130513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39F583" w14:textId="2B859240" w:rsidR="00A81AA5" w:rsidRPr="00DF70CE" w:rsidRDefault="00A81AA5" w:rsidP="00696205">
            <w:pPr>
              <w:widowControl w:val="0"/>
              <w:rPr>
                <w:rFonts w:ascii="Tw Cen MT" w:hAnsi="Tw Cen MT"/>
                <w:highlight w:val="white"/>
              </w:rPr>
            </w:pPr>
            <w:r w:rsidRPr="00DF70CE">
              <w:rPr>
                <w:rFonts w:ascii="Tw Cen MT" w:hAnsi="Tw Cen MT"/>
                <w:highlight w:val="white"/>
              </w:rPr>
              <w:t>Calz. Galván Sur #454, Col.</w:t>
            </w:r>
            <w:r w:rsidR="00CE6030">
              <w:rPr>
                <w:rFonts w:ascii="Tw Cen MT" w:hAnsi="Tw Cen MT"/>
                <w:highlight w:val="white"/>
              </w:rPr>
              <w:t xml:space="preserve"> </w:t>
            </w:r>
            <w:r w:rsidRPr="00DF70CE">
              <w:rPr>
                <w:rFonts w:ascii="Tw Cen MT" w:hAnsi="Tw Cen MT"/>
                <w:highlight w:val="white"/>
              </w:rPr>
              <w:t>Centro, Colima, Colima</w:t>
            </w:r>
          </w:p>
        </w:tc>
      </w:tr>
      <w:tr w:rsidR="00A81AA5" w:rsidRPr="00DF70CE" w14:paraId="00FA1B87"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0691A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59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0F457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3123130641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E86867" w14:textId="3E486D74" w:rsidR="00A81AA5" w:rsidRPr="00DF70CE" w:rsidRDefault="00A81AA5" w:rsidP="00696205">
            <w:pPr>
              <w:widowControl w:val="0"/>
              <w:rPr>
                <w:rFonts w:ascii="Tw Cen MT" w:hAnsi="Tw Cen MT"/>
                <w:highlight w:val="white"/>
              </w:rPr>
            </w:pPr>
            <w:r w:rsidRPr="00DF70CE">
              <w:rPr>
                <w:rFonts w:ascii="Tw Cen MT" w:hAnsi="Tw Cen MT"/>
                <w:highlight w:val="white"/>
              </w:rPr>
              <w:t>Calz. Galván Sur #454, Col.</w:t>
            </w:r>
            <w:r w:rsidR="00CE6030">
              <w:rPr>
                <w:rFonts w:ascii="Tw Cen MT" w:hAnsi="Tw Cen MT"/>
                <w:highlight w:val="white"/>
              </w:rPr>
              <w:t xml:space="preserve"> </w:t>
            </w:r>
            <w:r w:rsidRPr="00DF70CE">
              <w:rPr>
                <w:rFonts w:ascii="Tw Cen MT" w:hAnsi="Tw Cen MT"/>
                <w:highlight w:val="white"/>
              </w:rPr>
              <w:t>Centro, Colima, Colima</w:t>
            </w:r>
          </w:p>
        </w:tc>
      </w:tr>
      <w:tr w:rsidR="00A81AA5" w:rsidRPr="00DF70CE" w14:paraId="107A715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EB0E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60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D67EB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3123144473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C8192B" w14:textId="7B9BCA90" w:rsidR="00A81AA5" w:rsidRPr="00DF70CE" w:rsidRDefault="00A81AA5" w:rsidP="00696205">
            <w:pPr>
              <w:widowControl w:val="0"/>
              <w:rPr>
                <w:rFonts w:ascii="Tw Cen MT" w:hAnsi="Tw Cen MT"/>
                <w:highlight w:val="white"/>
              </w:rPr>
            </w:pPr>
            <w:r w:rsidRPr="00DF70CE">
              <w:rPr>
                <w:rFonts w:ascii="Tw Cen MT" w:hAnsi="Tw Cen MT"/>
                <w:highlight w:val="white"/>
              </w:rPr>
              <w:t>Calz. Galván Sur #454, Col.</w:t>
            </w:r>
            <w:r w:rsidR="00CE6030">
              <w:rPr>
                <w:rFonts w:ascii="Tw Cen MT" w:hAnsi="Tw Cen MT"/>
                <w:highlight w:val="white"/>
              </w:rPr>
              <w:t xml:space="preserve"> </w:t>
            </w:r>
            <w:r w:rsidRPr="00DF70CE">
              <w:rPr>
                <w:rFonts w:ascii="Tw Cen MT" w:hAnsi="Tw Cen MT"/>
                <w:highlight w:val="white"/>
              </w:rPr>
              <w:t>Centro, Colima, Colima</w:t>
            </w:r>
          </w:p>
        </w:tc>
      </w:tr>
      <w:tr w:rsidR="00A81AA5" w:rsidRPr="00DF70CE" w14:paraId="7E29D30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5A237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61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0E78E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3123144475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41CB87" w14:textId="22B6E4D5" w:rsidR="00A81AA5" w:rsidRPr="00DF70CE" w:rsidRDefault="00A81AA5" w:rsidP="00696205">
            <w:pPr>
              <w:widowControl w:val="0"/>
              <w:rPr>
                <w:rFonts w:ascii="Tw Cen MT" w:hAnsi="Tw Cen MT"/>
                <w:highlight w:val="white"/>
              </w:rPr>
            </w:pPr>
            <w:r w:rsidRPr="00DF70CE">
              <w:rPr>
                <w:rFonts w:ascii="Tw Cen MT" w:hAnsi="Tw Cen MT"/>
                <w:highlight w:val="white"/>
              </w:rPr>
              <w:t>Calz. Galván Sur #454, Col.</w:t>
            </w:r>
            <w:r w:rsidR="00CE6030">
              <w:rPr>
                <w:rFonts w:ascii="Tw Cen MT" w:hAnsi="Tw Cen MT"/>
                <w:highlight w:val="white"/>
              </w:rPr>
              <w:t xml:space="preserve"> </w:t>
            </w:r>
            <w:r w:rsidRPr="00DF70CE">
              <w:rPr>
                <w:rFonts w:ascii="Tw Cen MT" w:hAnsi="Tw Cen MT"/>
                <w:highlight w:val="white"/>
              </w:rPr>
              <w:t>Centro, Colima, Colima</w:t>
            </w:r>
          </w:p>
        </w:tc>
      </w:tr>
      <w:tr w:rsidR="00A81AA5" w:rsidRPr="00DF70CE" w14:paraId="3757610A"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92B83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62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B1369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3123144613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885CA8" w14:textId="5D759638" w:rsidR="00A81AA5" w:rsidRPr="00DF70CE" w:rsidRDefault="00A81AA5" w:rsidP="00696205">
            <w:pPr>
              <w:widowControl w:val="0"/>
              <w:rPr>
                <w:rFonts w:ascii="Tw Cen MT" w:hAnsi="Tw Cen MT"/>
                <w:highlight w:val="white"/>
              </w:rPr>
            </w:pPr>
            <w:r w:rsidRPr="00DF70CE">
              <w:rPr>
                <w:rFonts w:ascii="Tw Cen MT" w:hAnsi="Tw Cen MT"/>
                <w:highlight w:val="white"/>
              </w:rPr>
              <w:t>Calz. Galván Sur #454, Col.</w:t>
            </w:r>
            <w:r w:rsidR="00CE6030">
              <w:rPr>
                <w:rFonts w:ascii="Tw Cen MT" w:hAnsi="Tw Cen MT"/>
                <w:highlight w:val="white"/>
              </w:rPr>
              <w:t xml:space="preserve"> </w:t>
            </w:r>
            <w:r w:rsidRPr="00DF70CE">
              <w:rPr>
                <w:rFonts w:ascii="Tw Cen MT" w:hAnsi="Tw Cen MT"/>
                <w:highlight w:val="white"/>
              </w:rPr>
              <w:t>Centro, Colima, Colima</w:t>
            </w:r>
          </w:p>
        </w:tc>
      </w:tr>
      <w:tr w:rsidR="00A81AA5" w:rsidRPr="00DF70CE" w14:paraId="07C895F0"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2857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63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36EEF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3123131421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7B21B2" w14:textId="0310D031"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4F1F86C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2CDDB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64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42CB4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3123146208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CA700" w14:textId="4F47F209"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423822D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82BA6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65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3655D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3123070798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87F112" w14:textId="161D34B7"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7A23EE40"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9C9F9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66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A4354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3123121810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BFC1F" w14:textId="797C041A"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2EDB59C1"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7807E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67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D4367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3123123096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3A04EA" w14:textId="5E6610A2"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017CD7C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0F054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68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4B19B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3123130522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25500E" w14:textId="0C98FB7C"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4785B4D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6E5A4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69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8990E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3123138266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A08F0" w14:textId="63F47559"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2B25F19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771A7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70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3ED47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3123143607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6AC575" w14:textId="3446C51A"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5DC5080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B32B9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71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9D117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3123144046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B487A8" w14:textId="33212B57"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2780292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D2DA9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72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1A084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3123235165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BCC28C" w14:textId="30D2F731" w:rsidR="00A81AA5" w:rsidRPr="00DF70CE" w:rsidRDefault="00A81AA5" w:rsidP="00696205">
            <w:pPr>
              <w:widowControl w:val="0"/>
              <w:rPr>
                <w:rFonts w:ascii="Tw Cen MT" w:hAnsi="Tw Cen MT"/>
                <w:highlight w:val="white"/>
              </w:rPr>
            </w:pPr>
            <w:r w:rsidRPr="00DF70CE">
              <w:rPr>
                <w:rFonts w:ascii="Tw Cen MT" w:hAnsi="Tw Cen MT"/>
                <w:highlight w:val="white"/>
              </w:rPr>
              <w:t>León Felipe #126, Col.</w:t>
            </w:r>
            <w:r w:rsidR="00CE6030">
              <w:rPr>
                <w:rFonts w:ascii="Tw Cen MT" w:hAnsi="Tw Cen MT"/>
                <w:highlight w:val="white"/>
              </w:rPr>
              <w:t xml:space="preserve"> </w:t>
            </w:r>
            <w:r w:rsidRPr="00DF70CE">
              <w:rPr>
                <w:rFonts w:ascii="Tw Cen MT" w:hAnsi="Tw Cen MT"/>
                <w:highlight w:val="white"/>
              </w:rPr>
              <w:t>Lomas Verdes, Colima, Colima, Colima</w:t>
            </w:r>
          </w:p>
        </w:tc>
      </w:tr>
      <w:tr w:rsidR="00A81AA5" w:rsidRPr="00DF70CE" w14:paraId="7ED9180A"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B7DB7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73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6C433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3123144049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5AA783" w14:textId="2861D783" w:rsidR="00A81AA5" w:rsidRPr="00DF70CE" w:rsidRDefault="00A81AA5" w:rsidP="00696205">
            <w:pPr>
              <w:widowControl w:val="0"/>
              <w:rPr>
                <w:rFonts w:ascii="Tw Cen MT" w:hAnsi="Tw Cen MT"/>
                <w:highlight w:val="white"/>
              </w:rPr>
            </w:pPr>
            <w:r w:rsidRPr="00DF70CE">
              <w:rPr>
                <w:rFonts w:ascii="Tw Cen MT" w:hAnsi="Tw Cen MT"/>
                <w:highlight w:val="white"/>
              </w:rPr>
              <w:t>León Felipe #126, Col.</w:t>
            </w:r>
            <w:r w:rsidR="00CE6030">
              <w:rPr>
                <w:rFonts w:ascii="Tw Cen MT" w:hAnsi="Tw Cen MT"/>
                <w:highlight w:val="white"/>
              </w:rPr>
              <w:t xml:space="preserve"> </w:t>
            </w:r>
            <w:r w:rsidRPr="00DF70CE">
              <w:rPr>
                <w:rFonts w:ascii="Tw Cen MT" w:hAnsi="Tw Cen MT"/>
                <w:highlight w:val="white"/>
              </w:rPr>
              <w:t>Lomas Verdes, Colima, Colima, Colima</w:t>
            </w:r>
          </w:p>
        </w:tc>
      </w:tr>
      <w:tr w:rsidR="00A81AA5" w:rsidRPr="00DF70CE" w14:paraId="46BE3D70"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C347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74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F5846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3123145866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E4848F" w14:textId="4C9585B8"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4BC3E6BB"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47C33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75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18BA1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3123145917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A71B01" w14:textId="1F37C87A"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45568E04"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7766F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76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5825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3123148890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7474A" w14:textId="3A12A1A0"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0209D0A6"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9308C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77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C434D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3123303014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2B5286" w14:textId="259F4303" w:rsidR="00A81AA5" w:rsidRPr="00DF70CE" w:rsidRDefault="00A81AA5" w:rsidP="00696205">
            <w:pPr>
              <w:widowControl w:val="0"/>
              <w:rPr>
                <w:rFonts w:ascii="Tw Cen MT" w:hAnsi="Tw Cen MT"/>
                <w:highlight w:val="white"/>
              </w:rPr>
            </w:pPr>
            <w:r w:rsidRPr="00DF70CE">
              <w:rPr>
                <w:rFonts w:ascii="Tw Cen MT" w:hAnsi="Tw Cen MT"/>
                <w:highlight w:val="white"/>
              </w:rPr>
              <w:t>Ca. Alfonso Sierra Partida #369, Col.</w:t>
            </w:r>
            <w:r w:rsidR="00CE6030">
              <w:rPr>
                <w:rFonts w:ascii="Tw Cen MT" w:hAnsi="Tw Cen MT"/>
                <w:highlight w:val="white"/>
              </w:rPr>
              <w:t xml:space="preserve"> </w:t>
            </w:r>
            <w:r w:rsidRPr="00DF70CE">
              <w:rPr>
                <w:rFonts w:ascii="Tw Cen MT" w:hAnsi="Tw Cen MT"/>
                <w:highlight w:val="white"/>
              </w:rPr>
              <w:t>Jardines Vista Hermosa, Colima, Col.</w:t>
            </w:r>
          </w:p>
        </w:tc>
      </w:tr>
      <w:tr w:rsidR="00A81AA5" w:rsidRPr="00DF70CE" w14:paraId="5BAF2398"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962E6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78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7FAEF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3123305257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682061" w14:textId="69DA8CC6"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6D9FFC2B"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F56FC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79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CF402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3123305468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DBE2FD" w14:textId="65A5A56B" w:rsidR="00A81AA5" w:rsidRPr="00DF70CE" w:rsidRDefault="00A81AA5" w:rsidP="00696205">
            <w:pPr>
              <w:widowControl w:val="0"/>
              <w:rPr>
                <w:rFonts w:ascii="Tw Cen MT" w:hAnsi="Tw Cen MT"/>
                <w:highlight w:val="white"/>
              </w:rPr>
            </w:pPr>
            <w:r w:rsidRPr="00DF70CE">
              <w:rPr>
                <w:rFonts w:ascii="Tw Cen MT" w:hAnsi="Tw Cen MT"/>
                <w:highlight w:val="white"/>
              </w:rPr>
              <w:t>Reforma #37   Ref. Esq. con Hidalgo,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7EB8E25A"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99EBF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80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FF382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3123964319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B0C6F" w14:textId="115DDF96"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presidencia municipal villa de </w:t>
            </w:r>
            <w:r w:rsidR="00CE6030">
              <w:rPr>
                <w:rFonts w:ascii="Tw Cen MT" w:hAnsi="Tw Cen MT"/>
                <w:highlight w:val="white"/>
              </w:rPr>
              <w:t>Á</w:t>
            </w:r>
            <w:r w:rsidRPr="00DF70CE">
              <w:rPr>
                <w:rFonts w:ascii="Tw Cen MT" w:hAnsi="Tw Cen MT"/>
                <w:highlight w:val="white"/>
              </w:rPr>
              <w:t xml:space="preserve">lvarez, </w:t>
            </w:r>
            <w:r w:rsidR="00CE6030">
              <w:rPr>
                <w:rFonts w:ascii="Tw Cen MT" w:hAnsi="Tw Cen MT"/>
                <w:highlight w:val="white"/>
              </w:rPr>
              <w:t>J</w:t>
            </w:r>
            <w:r w:rsidRPr="00DF70CE">
              <w:rPr>
                <w:rFonts w:ascii="Tw Cen MT" w:hAnsi="Tw Cen MT"/>
                <w:highlight w:val="white"/>
              </w:rPr>
              <w:t>.</w:t>
            </w:r>
            <w:r w:rsidR="00CE6030">
              <w:rPr>
                <w:rFonts w:ascii="Tw Cen MT" w:hAnsi="Tw Cen MT"/>
                <w:highlight w:val="white"/>
              </w:rPr>
              <w:t xml:space="preserve"> </w:t>
            </w:r>
            <w:r w:rsidRPr="00DF70CE">
              <w:rPr>
                <w:rFonts w:ascii="Tw Cen MT" w:hAnsi="Tw Cen MT"/>
                <w:highlight w:val="white"/>
              </w:rPr>
              <w:t>Merced Cabrera 55</w:t>
            </w:r>
          </w:p>
        </w:tc>
      </w:tr>
      <w:tr w:rsidR="00A81AA5" w:rsidRPr="00DF70CE" w14:paraId="6074ED1A"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D0835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81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4B892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3123281308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D89FBE" w14:textId="0417C813"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Presidencia municipal </w:t>
            </w:r>
            <w:r w:rsidR="00CE6030" w:rsidRPr="00DF70CE">
              <w:rPr>
                <w:rFonts w:ascii="Tw Cen MT" w:hAnsi="Tw Cen MT"/>
                <w:highlight w:val="white"/>
              </w:rPr>
              <w:t>Cuauhtémoc</w:t>
            </w:r>
          </w:p>
        </w:tc>
      </w:tr>
      <w:tr w:rsidR="00A81AA5" w:rsidRPr="00DF70CE" w14:paraId="480D75DB"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B8D75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82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28DBD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3123137730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7E29E" w14:textId="1EC7F13C" w:rsidR="00A81AA5" w:rsidRPr="00DF70CE" w:rsidRDefault="00A81AA5" w:rsidP="00696205">
            <w:pPr>
              <w:widowControl w:val="0"/>
              <w:rPr>
                <w:rFonts w:ascii="Tw Cen MT" w:hAnsi="Tw Cen MT"/>
                <w:highlight w:val="white"/>
              </w:rPr>
            </w:pPr>
            <w:r w:rsidRPr="00DF70CE">
              <w:rPr>
                <w:rFonts w:ascii="Tw Cen MT" w:hAnsi="Tw Cen MT"/>
                <w:highlight w:val="white"/>
              </w:rPr>
              <w:t>Ca. Gabino Barreda #261, Col.</w:t>
            </w:r>
            <w:r w:rsidR="00CE6030">
              <w:rPr>
                <w:rFonts w:ascii="Tw Cen MT" w:hAnsi="Tw Cen MT"/>
                <w:highlight w:val="white"/>
              </w:rPr>
              <w:t xml:space="preserve"> </w:t>
            </w:r>
            <w:r w:rsidRPr="00DF70CE">
              <w:rPr>
                <w:rFonts w:ascii="Tw Cen MT" w:hAnsi="Tw Cen MT"/>
                <w:highlight w:val="white"/>
              </w:rPr>
              <w:t>Centro, Colima, Colima</w:t>
            </w:r>
          </w:p>
        </w:tc>
      </w:tr>
      <w:tr w:rsidR="00A81AA5" w:rsidRPr="00DF70CE" w14:paraId="6FAD61D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6F1DB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83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D3B01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3123126446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16A464" w14:textId="777E4BD5" w:rsidR="00A81AA5" w:rsidRPr="00DF70CE" w:rsidRDefault="00A81AA5" w:rsidP="00696205">
            <w:pPr>
              <w:widowControl w:val="0"/>
              <w:rPr>
                <w:rFonts w:ascii="Tw Cen MT" w:hAnsi="Tw Cen MT"/>
                <w:highlight w:val="white"/>
              </w:rPr>
            </w:pPr>
            <w:r w:rsidRPr="00DF70CE">
              <w:rPr>
                <w:rFonts w:ascii="Tw Cen MT" w:hAnsi="Tw Cen MT"/>
                <w:highlight w:val="white"/>
              </w:rPr>
              <w:t>Ca. Gabino Barreda #261, Col.</w:t>
            </w:r>
            <w:r w:rsidR="00CE6030">
              <w:rPr>
                <w:rFonts w:ascii="Tw Cen MT" w:hAnsi="Tw Cen MT"/>
                <w:highlight w:val="white"/>
              </w:rPr>
              <w:t xml:space="preserve"> </w:t>
            </w:r>
            <w:r w:rsidRPr="00DF70CE">
              <w:rPr>
                <w:rFonts w:ascii="Tw Cen MT" w:hAnsi="Tw Cen MT"/>
                <w:highlight w:val="white"/>
              </w:rPr>
              <w:t>Centro, Colima, Colima</w:t>
            </w:r>
          </w:p>
        </w:tc>
      </w:tr>
      <w:tr w:rsidR="00A81AA5" w:rsidRPr="00DF70CE" w14:paraId="040850B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8FB3A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84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EBBDD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3123231974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DEFFCE" w14:textId="27EFFE1F"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Reforma esq. J </w:t>
            </w:r>
            <w:r w:rsidR="00CE6030" w:rsidRPr="00DF70CE">
              <w:rPr>
                <w:rFonts w:ascii="Tw Cen MT" w:hAnsi="Tw Cen MT"/>
                <w:highlight w:val="white"/>
              </w:rPr>
              <w:t>Jesús</w:t>
            </w:r>
            <w:r w:rsidRPr="00DF70CE">
              <w:rPr>
                <w:rFonts w:ascii="Tw Cen MT" w:hAnsi="Tw Cen MT"/>
                <w:highlight w:val="white"/>
              </w:rPr>
              <w:t xml:space="preserve"> Alcaraz S/N. Coquimatlán, Colima. 28400</w:t>
            </w:r>
          </w:p>
        </w:tc>
      </w:tr>
      <w:tr w:rsidR="00A81AA5" w:rsidRPr="00DF70CE" w14:paraId="046EEE11"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0E206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85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DDCA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3123070010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77060"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Blvd. Rodolfo Chávez Carrillo #399, local 16, colonia Placetas Estadio, Colima, Col.</w:t>
            </w:r>
          </w:p>
        </w:tc>
      </w:tr>
      <w:tr w:rsidR="00A81AA5" w:rsidRPr="00DF70CE" w14:paraId="71D055B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AFB7D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86</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2BF597" w14:textId="77777777" w:rsidR="00A81AA5" w:rsidRPr="00DF70CE" w:rsidRDefault="00A81AA5" w:rsidP="00735C24">
            <w:pPr>
              <w:widowControl w:val="0"/>
              <w:jc w:val="center"/>
              <w:rPr>
                <w:rFonts w:ascii="Tw Cen MT" w:hAnsi="Tw Cen MT"/>
                <w:highlight w:val="white"/>
              </w:rPr>
            </w:pPr>
            <w:r w:rsidRPr="00DF70CE">
              <w:rPr>
                <w:rFonts w:ascii="Tw Cen MT" w:hAnsi="Tw Cen MT"/>
                <w:color w:val="9C0006"/>
                <w:highlight w:val="white"/>
              </w:rPr>
              <w:t>INTERNET</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7976D2" w14:textId="1331FF8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Biblioteca </w:t>
            </w:r>
            <w:r w:rsidR="00CE6030" w:rsidRPr="00DF70CE">
              <w:rPr>
                <w:rFonts w:ascii="Tw Cen MT" w:hAnsi="Tw Cen MT"/>
                <w:highlight w:val="white"/>
              </w:rPr>
              <w:t>de la</w:t>
            </w:r>
            <w:r w:rsidRPr="00DF70CE">
              <w:rPr>
                <w:rFonts w:ascii="Tw Cen MT" w:hAnsi="Tw Cen MT"/>
                <w:highlight w:val="white"/>
              </w:rPr>
              <w:t xml:space="preserve"> Casa de la Cultura de Comala en Hidalgo s/n, Comala, Col.</w:t>
            </w:r>
          </w:p>
        </w:tc>
      </w:tr>
      <w:tr w:rsidR="00A81AA5" w:rsidRPr="00DF70CE" w14:paraId="6C41EDF7"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7632D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87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8838D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3123145635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983CB"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Av. Tecnológico. esq. con V. Carranza, local 15, colonia Miguel Hidalgo, Colima, Col.</w:t>
            </w:r>
          </w:p>
        </w:tc>
      </w:tr>
      <w:tr w:rsidR="00A81AA5" w:rsidRPr="00DF70CE" w14:paraId="4DE9C08C"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31A2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88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1F736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3123282218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9C2950"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Melchor Ocampo #5-B, colonia centro, Cuauhtémoc, Col.</w:t>
            </w:r>
          </w:p>
        </w:tc>
      </w:tr>
      <w:tr w:rsidR="00A81AA5" w:rsidRPr="00DF70CE" w14:paraId="7A14D050"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8C969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89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79457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3123951973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6ACBAE"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Cuauhtémoc s/n, en el jardín principal, colonia centro, Quesería, Cuauhtémoc, Col.</w:t>
            </w:r>
          </w:p>
        </w:tc>
      </w:tr>
      <w:tr w:rsidR="00A81AA5" w:rsidRPr="00DF70CE" w14:paraId="5637E8F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8881E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90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EB4F1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3123965609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6ABC0"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Soriana Plaza Colima local 49, María Ahumada de Gómez #39, C.P. 28988, Villa de Álvarez, Col.</w:t>
            </w:r>
          </w:p>
        </w:tc>
      </w:tr>
      <w:tr w:rsidR="00A81AA5" w:rsidRPr="00DF70CE" w14:paraId="62CE2407"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F26F6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91</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4A8AA6C" w14:textId="77777777" w:rsidR="00A81AA5" w:rsidRPr="00DF70CE" w:rsidRDefault="00A81AA5" w:rsidP="00735C24">
            <w:pPr>
              <w:widowControl w:val="0"/>
              <w:jc w:val="center"/>
              <w:rPr>
                <w:rFonts w:ascii="Tw Cen MT" w:hAnsi="Tw Cen MT"/>
                <w:highlight w:val="white"/>
              </w:rPr>
            </w:pPr>
            <w:r w:rsidRPr="00DF70CE">
              <w:rPr>
                <w:rFonts w:ascii="Tw Cen MT" w:hAnsi="Tw Cen MT"/>
                <w:color w:val="9C0006"/>
                <w:highlight w:val="white"/>
              </w:rPr>
              <w:t>INTERNET</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9EA934"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Soriana Plaza Colima local 49, María Ahumada de Gómez #39, C.P. 28988, Villa de Álvarez, Col.</w:t>
            </w:r>
          </w:p>
        </w:tc>
      </w:tr>
      <w:tr w:rsidR="00A81AA5" w:rsidRPr="00DF70CE" w14:paraId="6A74684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90F5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92</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2DF2F10" w14:textId="77777777" w:rsidR="00A81AA5" w:rsidRPr="00DF70CE" w:rsidRDefault="00A81AA5" w:rsidP="00735C24">
            <w:pPr>
              <w:widowControl w:val="0"/>
              <w:jc w:val="center"/>
              <w:rPr>
                <w:rFonts w:ascii="Tw Cen MT" w:hAnsi="Tw Cen MT"/>
                <w:highlight w:val="white"/>
              </w:rPr>
            </w:pPr>
            <w:r w:rsidRPr="00DF70CE">
              <w:rPr>
                <w:rFonts w:ascii="Tw Cen MT" w:hAnsi="Tw Cen MT"/>
                <w:color w:val="9C0006"/>
                <w:highlight w:val="white"/>
              </w:rPr>
              <w:t>INTERNET</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1D4F34" w14:textId="2100A409"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Calle Nicolás </w:t>
            </w:r>
            <w:r w:rsidR="00CE6030" w:rsidRPr="00DF70CE">
              <w:rPr>
                <w:rFonts w:ascii="Tw Cen MT" w:hAnsi="Tw Cen MT"/>
                <w:highlight w:val="white"/>
              </w:rPr>
              <w:t>Lenin</w:t>
            </w:r>
            <w:r w:rsidRPr="00DF70CE">
              <w:rPr>
                <w:rFonts w:ascii="Tw Cen MT" w:hAnsi="Tw Cen MT"/>
                <w:highlight w:val="white"/>
              </w:rPr>
              <w:t xml:space="preserve"> #</w:t>
            </w:r>
            <w:r w:rsidR="00CE6030" w:rsidRPr="00DF70CE">
              <w:rPr>
                <w:rFonts w:ascii="Tw Cen MT" w:hAnsi="Tw Cen MT"/>
                <w:highlight w:val="white"/>
              </w:rPr>
              <w:t>1175,</w:t>
            </w:r>
            <w:r w:rsidRPr="00DF70CE">
              <w:rPr>
                <w:rFonts w:ascii="Tw Cen MT" w:hAnsi="Tw Cen MT"/>
                <w:highlight w:val="white"/>
              </w:rPr>
              <w:t xml:space="preserve"> Col. De </w:t>
            </w:r>
            <w:r w:rsidR="00CE6030" w:rsidRPr="00DF70CE">
              <w:rPr>
                <w:rFonts w:ascii="Tw Cen MT" w:hAnsi="Tw Cen MT"/>
                <w:highlight w:val="white"/>
              </w:rPr>
              <w:t>los Trabajadores</w:t>
            </w:r>
            <w:r w:rsidRPr="00DF70CE">
              <w:rPr>
                <w:rFonts w:ascii="Tw Cen MT" w:hAnsi="Tw Cen MT"/>
                <w:highlight w:val="white"/>
              </w:rPr>
              <w:t>, Colima, Colima c.p. 28075</w:t>
            </w:r>
          </w:p>
        </w:tc>
      </w:tr>
      <w:tr w:rsidR="00A81AA5" w:rsidRPr="00DF70CE" w14:paraId="6E5617E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D1B60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93</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E40E789" w14:textId="77777777" w:rsidR="00A81AA5" w:rsidRPr="00DF70CE" w:rsidRDefault="00A81AA5" w:rsidP="00735C24">
            <w:pPr>
              <w:widowControl w:val="0"/>
              <w:jc w:val="center"/>
              <w:rPr>
                <w:rFonts w:ascii="Tw Cen MT" w:hAnsi="Tw Cen MT"/>
                <w:highlight w:val="white"/>
              </w:rPr>
            </w:pPr>
            <w:r w:rsidRPr="00DF70CE">
              <w:rPr>
                <w:rFonts w:ascii="Tw Cen MT" w:hAnsi="Tw Cen MT"/>
                <w:color w:val="9C0006"/>
                <w:highlight w:val="white"/>
              </w:rPr>
              <w:t>INTERNET</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F4711" w14:textId="333948B2"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3er. Anillo esq. con Ejército </w:t>
            </w:r>
            <w:r w:rsidR="00CE6030" w:rsidRPr="00DF70CE">
              <w:rPr>
                <w:rFonts w:ascii="Tw Cen MT" w:hAnsi="Tw Cen MT"/>
                <w:highlight w:val="white"/>
              </w:rPr>
              <w:t>Mexicano Loc</w:t>
            </w:r>
            <w:r w:rsidRPr="00DF70CE">
              <w:rPr>
                <w:rFonts w:ascii="Tw Cen MT" w:hAnsi="Tw Cen MT"/>
                <w:highlight w:val="white"/>
              </w:rPr>
              <w:t xml:space="preserve"> </w:t>
            </w:r>
            <w:r w:rsidR="00CE6030" w:rsidRPr="00DF70CE">
              <w:rPr>
                <w:rFonts w:ascii="Tw Cen MT" w:hAnsi="Tw Cen MT"/>
                <w:highlight w:val="white"/>
              </w:rPr>
              <w:t>1,</w:t>
            </w:r>
            <w:r w:rsidRPr="00DF70CE">
              <w:rPr>
                <w:rFonts w:ascii="Tw Cen MT" w:hAnsi="Tw Cen MT"/>
                <w:highlight w:val="white"/>
              </w:rPr>
              <w:t xml:space="preserve"> Col Die</w:t>
            </w:r>
          </w:p>
        </w:tc>
      </w:tr>
      <w:tr w:rsidR="00A81AA5" w:rsidRPr="00DF70CE" w14:paraId="26BA6430"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E0437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94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886BB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3123123659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993CB3" w14:textId="2924618B"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Calle Nicolás </w:t>
            </w:r>
            <w:r w:rsidR="00CE6030" w:rsidRPr="00DF70CE">
              <w:rPr>
                <w:rFonts w:ascii="Tw Cen MT" w:hAnsi="Tw Cen MT"/>
                <w:highlight w:val="white"/>
              </w:rPr>
              <w:t>Lenin</w:t>
            </w:r>
            <w:r w:rsidRPr="00DF70CE">
              <w:rPr>
                <w:rFonts w:ascii="Tw Cen MT" w:hAnsi="Tw Cen MT"/>
                <w:highlight w:val="white"/>
              </w:rPr>
              <w:t xml:space="preserve"> #</w:t>
            </w:r>
            <w:r w:rsidR="00CE6030" w:rsidRPr="00DF70CE">
              <w:rPr>
                <w:rFonts w:ascii="Tw Cen MT" w:hAnsi="Tw Cen MT"/>
                <w:highlight w:val="white"/>
              </w:rPr>
              <w:t>1175,</w:t>
            </w:r>
            <w:r w:rsidRPr="00DF70CE">
              <w:rPr>
                <w:rFonts w:ascii="Tw Cen MT" w:hAnsi="Tw Cen MT"/>
                <w:highlight w:val="white"/>
              </w:rPr>
              <w:t xml:space="preserve"> Col. De </w:t>
            </w:r>
            <w:r w:rsidR="00CE6030" w:rsidRPr="00DF70CE">
              <w:rPr>
                <w:rFonts w:ascii="Tw Cen MT" w:hAnsi="Tw Cen MT"/>
                <w:highlight w:val="white"/>
              </w:rPr>
              <w:t>los Trabajadores</w:t>
            </w:r>
            <w:r w:rsidRPr="00DF70CE">
              <w:rPr>
                <w:rFonts w:ascii="Tw Cen MT" w:hAnsi="Tw Cen MT"/>
                <w:highlight w:val="white"/>
              </w:rPr>
              <w:t>, Colima, Colima c.p. 28075</w:t>
            </w:r>
          </w:p>
        </w:tc>
      </w:tr>
      <w:tr w:rsidR="00A81AA5" w:rsidRPr="00DF70CE" w14:paraId="7A8A1C18"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A2520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95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312F5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3123120995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F28FF9" w14:textId="1F6022EC" w:rsidR="00A81AA5" w:rsidRPr="00DF70CE" w:rsidRDefault="00A81AA5" w:rsidP="00696205">
            <w:pPr>
              <w:widowControl w:val="0"/>
              <w:rPr>
                <w:rFonts w:ascii="Tw Cen MT" w:hAnsi="Tw Cen MT"/>
                <w:highlight w:val="white"/>
              </w:rPr>
            </w:pPr>
            <w:r w:rsidRPr="00DF70CE">
              <w:rPr>
                <w:rFonts w:ascii="Tw Cen MT" w:hAnsi="Tw Cen MT"/>
                <w:highlight w:val="white"/>
              </w:rPr>
              <w:t>Ca. Reforma #</w:t>
            </w:r>
            <w:r w:rsidR="00CE6030" w:rsidRPr="00DF70CE">
              <w:rPr>
                <w:rFonts w:ascii="Tw Cen MT" w:hAnsi="Tw Cen MT"/>
                <w:highlight w:val="white"/>
              </w:rPr>
              <w:t>81,</w:t>
            </w:r>
            <w:r w:rsidRPr="00DF70CE">
              <w:rPr>
                <w:rFonts w:ascii="Tw Cen MT" w:hAnsi="Tw Cen MT"/>
                <w:highlight w:val="white"/>
              </w:rPr>
              <w:t xml:space="preserve"> Col. Centro, Colima, Colima</w:t>
            </w:r>
          </w:p>
        </w:tc>
      </w:tr>
      <w:tr w:rsidR="00A81AA5" w:rsidRPr="00DF70CE" w14:paraId="1EDF2BC6"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4C05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96</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7340B71" w14:textId="77777777" w:rsidR="00A81AA5" w:rsidRPr="00DF70CE" w:rsidRDefault="00A81AA5" w:rsidP="00735C24">
            <w:pPr>
              <w:widowControl w:val="0"/>
              <w:jc w:val="center"/>
              <w:rPr>
                <w:rFonts w:ascii="Tw Cen MT" w:hAnsi="Tw Cen MT"/>
                <w:highlight w:val="white"/>
              </w:rPr>
            </w:pPr>
            <w:r w:rsidRPr="00DF70CE">
              <w:rPr>
                <w:rFonts w:ascii="Tw Cen MT" w:hAnsi="Tw Cen MT"/>
                <w:color w:val="9C0006"/>
                <w:highlight w:val="white"/>
              </w:rPr>
              <w:t>INTERNET</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7EA95" w14:textId="374C4060" w:rsidR="00A81AA5" w:rsidRPr="00DF70CE" w:rsidRDefault="00A81AA5" w:rsidP="00696205">
            <w:pPr>
              <w:widowControl w:val="0"/>
              <w:rPr>
                <w:rFonts w:ascii="Tw Cen MT" w:hAnsi="Tw Cen MT"/>
                <w:highlight w:val="white"/>
              </w:rPr>
            </w:pPr>
            <w:r w:rsidRPr="00DF70CE">
              <w:rPr>
                <w:rFonts w:ascii="Tw Cen MT" w:hAnsi="Tw Cen MT"/>
                <w:highlight w:val="white"/>
              </w:rPr>
              <w:t>Manuel Álvarez #90 Ref. Esq. Venustiano Carranza, Col.</w:t>
            </w:r>
            <w:r w:rsidR="00CE6030">
              <w:rPr>
                <w:rFonts w:ascii="Tw Cen MT" w:hAnsi="Tw Cen MT"/>
                <w:highlight w:val="white"/>
              </w:rPr>
              <w:t xml:space="preserve"> </w:t>
            </w:r>
            <w:r w:rsidRPr="00DF70CE">
              <w:rPr>
                <w:rFonts w:ascii="Tw Cen MT" w:hAnsi="Tw Cen MT"/>
                <w:highlight w:val="white"/>
              </w:rPr>
              <w:t>Centro, Colima, Colima, Colima</w:t>
            </w:r>
          </w:p>
        </w:tc>
      </w:tr>
      <w:tr w:rsidR="00A81AA5" w:rsidRPr="00DF70CE" w14:paraId="68AB035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9F160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97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1C24B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3123123340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B9602A" w14:textId="10517B98"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Calz. Galván Norte Esquina con Emilio Carranza, Col. Centro, Colima, Col.</w:t>
            </w:r>
          </w:p>
        </w:tc>
      </w:tr>
      <w:tr w:rsidR="00A81AA5" w:rsidRPr="00DF70CE" w14:paraId="522D2D9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D44B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98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327F0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3123125810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3FA86E" w14:textId="7A876575"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Calz. Galván Norte Esquina con Emilio Carranza, Col. Centro, Colima, Col.</w:t>
            </w:r>
          </w:p>
        </w:tc>
      </w:tr>
      <w:tr w:rsidR="00A81AA5" w:rsidRPr="00DF70CE" w14:paraId="2A3E6BCC"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C064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99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CA942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3123130150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A1C63B" w14:textId="6BC6F18B" w:rsidR="00A81AA5" w:rsidRPr="00DF70CE" w:rsidRDefault="00A81AA5" w:rsidP="00696205">
            <w:pPr>
              <w:widowControl w:val="0"/>
              <w:rPr>
                <w:rFonts w:ascii="Tw Cen MT" w:hAnsi="Tw Cen MT"/>
                <w:highlight w:val="white"/>
              </w:rPr>
            </w:pPr>
            <w:r w:rsidRPr="00DF70CE">
              <w:rPr>
                <w:rFonts w:ascii="Tw Cen MT" w:hAnsi="Tw Cen MT"/>
                <w:highlight w:val="white"/>
              </w:rPr>
              <w:t>Blvd. Camino Real #435, Col.</w:t>
            </w:r>
            <w:r w:rsidR="00CE6030">
              <w:rPr>
                <w:rFonts w:ascii="Tw Cen MT" w:hAnsi="Tw Cen MT"/>
                <w:highlight w:val="white"/>
              </w:rPr>
              <w:t xml:space="preserve"> </w:t>
            </w:r>
            <w:r w:rsidRPr="00DF70CE">
              <w:rPr>
                <w:rFonts w:ascii="Tw Cen MT" w:hAnsi="Tw Cen MT"/>
                <w:highlight w:val="white"/>
              </w:rPr>
              <w:t>Morelos, Colima, Colima</w:t>
            </w:r>
          </w:p>
        </w:tc>
      </w:tr>
      <w:tr w:rsidR="00A81AA5" w:rsidRPr="00DF70CE" w14:paraId="21A78A5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A4AF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100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DA1DF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3123147900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BBCCAB" w14:textId="4A2D4CA5" w:rsidR="00A81AA5" w:rsidRPr="00DF70CE" w:rsidRDefault="00A81AA5" w:rsidP="00696205">
            <w:pPr>
              <w:widowControl w:val="0"/>
              <w:rPr>
                <w:rFonts w:ascii="Tw Cen MT" w:hAnsi="Tw Cen MT"/>
                <w:highlight w:val="white"/>
              </w:rPr>
            </w:pPr>
            <w:r w:rsidRPr="00DF70CE">
              <w:rPr>
                <w:rFonts w:ascii="Tw Cen MT" w:hAnsi="Tw Cen MT"/>
                <w:highlight w:val="white"/>
              </w:rPr>
              <w:t>Blvd. Camino Real #435, Col.</w:t>
            </w:r>
            <w:r w:rsidR="00CE6030">
              <w:rPr>
                <w:rFonts w:ascii="Tw Cen MT" w:hAnsi="Tw Cen MT"/>
                <w:highlight w:val="white"/>
              </w:rPr>
              <w:t xml:space="preserve"> </w:t>
            </w:r>
            <w:r w:rsidRPr="00DF70CE">
              <w:rPr>
                <w:rFonts w:ascii="Tw Cen MT" w:hAnsi="Tw Cen MT"/>
                <w:highlight w:val="white"/>
              </w:rPr>
              <w:t>Morelos, Colima, Colima</w:t>
            </w:r>
          </w:p>
        </w:tc>
      </w:tr>
      <w:tr w:rsidR="00A81AA5" w:rsidRPr="00DF70CE" w14:paraId="46753F5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734F8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101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BF982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3123148892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3E133F" w14:textId="46E22631" w:rsidR="00A81AA5" w:rsidRPr="00DF70CE" w:rsidRDefault="00A81AA5" w:rsidP="00696205">
            <w:pPr>
              <w:widowControl w:val="0"/>
              <w:rPr>
                <w:rFonts w:ascii="Tw Cen MT" w:hAnsi="Tw Cen MT"/>
                <w:highlight w:val="white"/>
              </w:rPr>
            </w:pPr>
            <w:r w:rsidRPr="00DF70CE">
              <w:rPr>
                <w:rFonts w:ascii="Tw Cen MT" w:hAnsi="Tw Cen MT"/>
                <w:highlight w:val="white"/>
              </w:rPr>
              <w:t>Blvd. Camino Real #435, Col.</w:t>
            </w:r>
            <w:r w:rsidR="00CE6030">
              <w:rPr>
                <w:rFonts w:ascii="Tw Cen MT" w:hAnsi="Tw Cen MT"/>
                <w:highlight w:val="white"/>
              </w:rPr>
              <w:t xml:space="preserve"> </w:t>
            </w:r>
            <w:r w:rsidRPr="00DF70CE">
              <w:rPr>
                <w:rFonts w:ascii="Tw Cen MT" w:hAnsi="Tw Cen MT"/>
                <w:highlight w:val="white"/>
              </w:rPr>
              <w:t>Morelos, Colima, Colima</w:t>
            </w:r>
          </w:p>
        </w:tc>
      </w:tr>
      <w:tr w:rsidR="00A81AA5" w:rsidRPr="00DF70CE" w14:paraId="0AE92AEA"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0CA6C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102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6711E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3123122503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25F307" w14:textId="6CDFEDE1" w:rsidR="00A81AA5" w:rsidRPr="00DF70CE" w:rsidRDefault="00A81AA5" w:rsidP="00696205">
            <w:pPr>
              <w:widowControl w:val="0"/>
              <w:rPr>
                <w:rFonts w:ascii="Tw Cen MT" w:hAnsi="Tw Cen MT"/>
                <w:highlight w:val="white"/>
              </w:rPr>
            </w:pPr>
            <w:r w:rsidRPr="00DF70CE">
              <w:rPr>
                <w:rFonts w:ascii="Tw Cen MT" w:hAnsi="Tw Cen MT"/>
                <w:highlight w:val="white"/>
              </w:rPr>
              <w:t>Blvd. Camino Real #435, Col.</w:t>
            </w:r>
            <w:r w:rsidR="00CE6030">
              <w:rPr>
                <w:rFonts w:ascii="Tw Cen MT" w:hAnsi="Tw Cen MT"/>
                <w:highlight w:val="white"/>
              </w:rPr>
              <w:t xml:space="preserve"> </w:t>
            </w:r>
            <w:r w:rsidRPr="00DF70CE">
              <w:rPr>
                <w:rFonts w:ascii="Tw Cen MT" w:hAnsi="Tw Cen MT"/>
                <w:highlight w:val="white"/>
              </w:rPr>
              <w:t>Morelos, Colima, Colima</w:t>
            </w:r>
          </w:p>
        </w:tc>
      </w:tr>
      <w:tr w:rsidR="00A81AA5" w:rsidRPr="00DF70CE" w14:paraId="0C790688"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1FFE8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103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74E26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3123120294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1F57D3" w14:textId="65B5C6E6" w:rsidR="00A81AA5" w:rsidRPr="00DF70CE" w:rsidRDefault="00A81AA5" w:rsidP="00696205">
            <w:pPr>
              <w:widowControl w:val="0"/>
              <w:rPr>
                <w:rFonts w:ascii="Tw Cen MT" w:hAnsi="Tw Cen MT"/>
                <w:highlight w:val="white"/>
              </w:rPr>
            </w:pPr>
            <w:r w:rsidRPr="00DF70CE">
              <w:rPr>
                <w:rFonts w:ascii="Tw Cen MT" w:hAnsi="Tw Cen MT"/>
                <w:highlight w:val="white"/>
              </w:rPr>
              <w:t>Blvd. Camino Real #435, Col.</w:t>
            </w:r>
            <w:r w:rsidR="00CE6030">
              <w:rPr>
                <w:rFonts w:ascii="Tw Cen MT" w:hAnsi="Tw Cen MT"/>
                <w:highlight w:val="white"/>
              </w:rPr>
              <w:t xml:space="preserve"> </w:t>
            </w:r>
            <w:r w:rsidRPr="00DF70CE">
              <w:rPr>
                <w:rFonts w:ascii="Tw Cen MT" w:hAnsi="Tw Cen MT"/>
                <w:highlight w:val="white"/>
              </w:rPr>
              <w:t>Morelos, Colima, Colima</w:t>
            </w:r>
          </w:p>
        </w:tc>
      </w:tr>
      <w:tr w:rsidR="00A81AA5" w:rsidRPr="00DF70CE" w14:paraId="0A135FC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FC50D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104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B551B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3123126445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CD9FB" w14:textId="099C50A2" w:rsidR="00A81AA5" w:rsidRPr="00DF70CE" w:rsidRDefault="00A81AA5" w:rsidP="00696205">
            <w:pPr>
              <w:widowControl w:val="0"/>
              <w:rPr>
                <w:rFonts w:ascii="Tw Cen MT" w:hAnsi="Tw Cen MT"/>
                <w:highlight w:val="white"/>
              </w:rPr>
            </w:pPr>
            <w:r w:rsidRPr="00DF70CE">
              <w:rPr>
                <w:rFonts w:ascii="Tw Cen MT" w:hAnsi="Tw Cen MT"/>
                <w:highlight w:val="white"/>
              </w:rPr>
              <w:t>Blvd. Camino Real #435, Col.</w:t>
            </w:r>
            <w:r w:rsidR="00CE6030">
              <w:rPr>
                <w:rFonts w:ascii="Tw Cen MT" w:hAnsi="Tw Cen MT"/>
                <w:highlight w:val="white"/>
              </w:rPr>
              <w:t xml:space="preserve"> </w:t>
            </w:r>
            <w:r w:rsidRPr="00DF70CE">
              <w:rPr>
                <w:rFonts w:ascii="Tw Cen MT" w:hAnsi="Tw Cen MT"/>
                <w:highlight w:val="white"/>
              </w:rPr>
              <w:t>Morelos, Colima, Colima</w:t>
            </w:r>
          </w:p>
        </w:tc>
      </w:tr>
      <w:tr w:rsidR="00A81AA5" w:rsidRPr="00DF70CE" w14:paraId="0749E304"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4F31B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105</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D32DEB9" w14:textId="77777777" w:rsidR="00A81AA5" w:rsidRPr="00DF70CE" w:rsidRDefault="00A81AA5" w:rsidP="00735C24">
            <w:pPr>
              <w:widowControl w:val="0"/>
              <w:jc w:val="center"/>
              <w:rPr>
                <w:rFonts w:ascii="Tw Cen MT" w:hAnsi="Tw Cen MT"/>
                <w:highlight w:val="white"/>
              </w:rPr>
            </w:pPr>
            <w:r w:rsidRPr="00DF70CE">
              <w:rPr>
                <w:rFonts w:ascii="Tw Cen MT" w:hAnsi="Tw Cen MT"/>
                <w:color w:val="9C0006"/>
                <w:highlight w:val="white"/>
              </w:rPr>
              <w:t>INTERNET</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971D3F" w14:textId="4CCDF99E" w:rsidR="00A81AA5" w:rsidRPr="00DF70CE" w:rsidRDefault="00A81AA5" w:rsidP="00696205">
            <w:pPr>
              <w:widowControl w:val="0"/>
              <w:rPr>
                <w:rFonts w:ascii="Tw Cen MT" w:hAnsi="Tw Cen MT"/>
                <w:highlight w:val="white"/>
              </w:rPr>
            </w:pPr>
            <w:r w:rsidRPr="00DF70CE">
              <w:rPr>
                <w:rFonts w:ascii="Tw Cen MT" w:hAnsi="Tw Cen MT"/>
                <w:highlight w:val="white"/>
              </w:rPr>
              <w:t>Blvd. Camino Real #435, Col.</w:t>
            </w:r>
            <w:r w:rsidR="00CE6030">
              <w:rPr>
                <w:rFonts w:ascii="Tw Cen MT" w:hAnsi="Tw Cen MT"/>
                <w:highlight w:val="white"/>
              </w:rPr>
              <w:t xml:space="preserve"> </w:t>
            </w:r>
            <w:r w:rsidRPr="00DF70CE">
              <w:rPr>
                <w:rFonts w:ascii="Tw Cen MT" w:hAnsi="Tw Cen MT"/>
                <w:highlight w:val="white"/>
              </w:rPr>
              <w:t>Morelos, Colima, Colima</w:t>
            </w:r>
          </w:p>
        </w:tc>
      </w:tr>
      <w:tr w:rsidR="00A81AA5" w:rsidRPr="00DF70CE" w14:paraId="5781EF07"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96BDE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106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015D7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3121361092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6C017C" w14:textId="4ED229BB" w:rsidR="00A81AA5" w:rsidRPr="00DF70CE" w:rsidRDefault="00A81AA5" w:rsidP="00696205">
            <w:pPr>
              <w:widowControl w:val="0"/>
              <w:rPr>
                <w:rFonts w:ascii="Tw Cen MT" w:hAnsi="Tw Cen MT"/>
                <w:highlight w:val="white"/>
              </w:rPr>
            </w:pPr>
            <w:r w:rsidRPr="00DF70CE">
              <w:rPr>
                <w:rFonts w:ascii="Tw Cen MT" w:hAnsi="Tw Cen MT"/>
                <w:highlight w:val="white"/>
              </w:rPr>
              <w:t>C.</w:t>
            </w:r>
            <w:r w:rsidR="000B472D">
              <w:rPr>
                <w:rFonts w:ascii="Tw Cen MT" w:hAnsi="Tw Cen MT"/>
                <w:highlight w:val="white"/>
              </w:rPr>
              <w:t xml:space="preserve"> </w:t>
            </w:r>
            <w:r w:rsidRPr="00DF70CE">
              <w:rPr>
                <w:rFonts w:ascii="Tw Cen MT" w:hAnsi="Tw Cen MT"/>
                <w:highlight w:val="white"/>
              </w:rPr>
              <w:t>Medellín 604, col. Popular, Colima, Col.</w:t>
            </w:r>
          </w:p>
        </w:tc>
      </w:tr>
      <w:tr w:rsidR="00A81AA5" w:rsidRPr="00DF70CE" w14:paraId="24DEA828"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BB87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107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137D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3123155453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E77E22"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CRT. A COMALA </w:t>
            </w:r>
          </w:p>
        </w:tc>
      </w:tr>
      <w:tr w:rsidR="00A81AA5" w:rsidRPr="00DF70CE" w14:paraId="02705CB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E5DD2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108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61D3B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3123123991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05112A" w14:textId="47919AFD" w:rsidR="00A81AA5" w:rsidRPr="00DF70CE" w:rsidRDefault="00A81AA5" w:rsidP="00696205">
            <w:pPr>
              <w:widowControl w:val="0"/>
              <w:rPr>
                <w:rFonts w:ascii="Tw Cen MT" w:hAnsi="Tw Cen MT"/>
                <w:highlight w:val="white"/>
              </w:rPr>
            </w:pPr>
            <w:r w:rsidRPr="00DF70CE">
              <w:rPr>
                <w:rFonts w:ascii="Tw Cen MT" w:hAnsi="Tw Cen MT"/>
                <w:highlight w:val="white"/>
              </w:rPr>
              <w:t>Dr. Miguel Galindo #517, Col.</w:t>
            </w:r>
            <w:r w:rsidR="000B472D">
              <w:rPr>
                <w:rFonts w:ascii="Tw Cen MT" w:hAnsi="Tw Cen MT"/>
                <w:highlight w:val="white"/>
              </w:rPr>
              <w:t xml:space="preserve"> </w:t>
            </w:r>
            <w:r w:rsidRPr="00DF70CE">
              <w:rPr>
                <w:rFonts w:ascii="Tw Cen MT" w:hAnsi="Tw Cen MT"/>
                <w:highlight w:val="white"/>
              </w:rPr>
              <w:t>Fátima, Colima, Colima, Colima</w:t>
            </w:r>
          </w:p>
        </w:tc>
      </w:tr>
      <w:tr w:rsidR="00A81AA5" w:rsidRPr="00DF70CE" w14:paraId="275952C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A2886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109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5733F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3122074912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71F1E2" w14:textId="2C8A0FEC" w:rsidR="00A81AA5" w:rsidRPr="00DF70CE" w:rsidRDefault="00A81AA5" w:rsidP="00696205">
            <w:pPr>
              <w:widowControl w:val="0"/>
              <w:rPr>
                <w:rFonts w:ascii="Tw Cen MT" w:hAnsi="Tw Cen MT"/>
                <w:highlight w:val="white"/>
              </w:rPr>
            </w:pPr>
            <w:r w:rsidRPr="00DF70CE">
              <w:rPr>
                <w:rFonts w:ascii="Tw Cen MT" w:hAnsi="Tw Cen MT"/>
                <w:highlight w:val="white"/>
              </w:rPr>
              <w:t>C.</w:t>
            </w:r>
            <w:r w:rsidR="000B472D">
              <w:rPr>
                <w:rFonts w:ascii="Tw Cen MT" w:hAnsi="Tw Cen MT"/>
                <w:highlight w:val="white"/>
              </w:rPr>
              <w:t xml:space="preserve"> </w:t>
            </w:r>
            <w:r w:rsidRPr="00DF70CE">
              <w:rPr>
                <w:rFonts w:ascii="Tw Cen MT" w:hAnsi="Tw Cen MT"/>
                <w:highlight w:val="white"/>
              </w:rPr>
              <w:t>Medellín 604, col. Popular, Colima, Col.</w:t>
            </w:r>
          </w:p>
        </w:tc>
      </w:tr>
      <w:tr w:rsidR="00A81AA5" w:rsidRPr="00DF70CE" w14:paraId="23CE31CB"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CA6B4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110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8320D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3123131544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90D1D1" w14:textId="2B12B8F6" w:rsidR="00A81AA5" w:rsidRPr="00DF70CE" w:rsidRDefault="00A81AA5" w:rsidP="00696205">
            <w:pPr>
              <w:widowControl w:val="0"/>
              <w:rPr>
                <w:rFonts w:ascii="Tw Cen MT" w:hAnsi="Tw Cen MT"/>
                <w:highlight w:val="white"/>
              </w:rPr>
            </w:pPr>
            <w:r w:rsidRPr="00DF70CE">
              <w:rPr>
                <w:rFonts w:ascii="Tw Cen MT" w:hAnsi="Tw Cen MT"/>
                <w:highlight w:val="white"/>
              </w:rPr>
              <w:t>Calzada Galván Norte #375 A un costado del DIF, Col. Centro, Colima, Col.</w:t>
            </w:r>
          </w:p>
        </w:tc>
      </w:tr>
      <w:tr w:rsidR="00A81AA5" w:rsidRPr="00DF70CE" w14:paraId="47E65FF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8FDA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111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08DA3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3123120325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A97B26" w14:textId="084E768F" w:rsidR="00A81AA5" w:rsidRPr="00DF70CE" w:rsidRDefault="00A81AA5" w:rsidP="00696205">
            <w:pPr>
              <w:widowControl w:val="0"/>
              <w:rPr>
                <w:rFonts w:ascii="Tw Cen MT" w:hAnsi="Tw Cen MT"/>
                <w:highlight w:val="white"/>
              </w:rPr>
            </w:pPr>
            <w:r w:rsidRPr="00DF70CE">
              <w:rPr>
                <w:rFonts w:ascii="Tw Cen MT" w:hAnsi="Tw Cen MT"/>
                <w:highlight w:val="white"/>
              </w:rPr>
              <w:t>Calzada Galván Norte #375 A un costado del DIF, Col. Centro, Colima, Col.</w:t>
            </w:r>
          </w:p>
        </w:tc>
      </w:tr>
      <w:tr w:rsidR="00A81AA5" w:rsidRPr="00DF70CE" w14:paraId="7C31D85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FC1D4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112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FC46D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3121361073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36B7B2"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Calle Bartolomé de las casas #340, Jardines de la Corregidora C.P. 28030, Colima; Colima</w:t>
            </w:r>
          </w:p>
        </w:tc>
      </w:tr>
      <w:tr w:rsidR="00A81AA5" w:rsidRPr="00DF70CE" w14:paraId="63BAFC53"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466A8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113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71E24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3123128599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01EBAD" w14:textId="044A0877" w:rsidR="00A81AA5" w:rsidRPr="00DF70CE" w:rsidRDefault="00A81AA5" w:rsidP="00696205">
            <w:pPr>
              <w:widowControl w:val="0"/>
              <w:rPr>
                <w:rFonts w:ascii="Tw Cen MT" w:hAnsi="Tw Cen MT"/>
                <w:highlight w:val="white"/>
              </w:rPr>
            </w:pPr>
            <w:r w:rsidRPr="00DF70CE">
              <w:rPr>
                <w:rFonts w:ascii="Tw Cen MT" w:hAnsi="Tw Cen MT"/>
                <w:highlight w:val="white"/>
              </w:rPr>
              <w:t>Calle Corregidora S/</w:t>
            </w:r>
            <w:r w:rsidR="000B472D" w:rsidRPr="00DF70CE">
              <w:rPr>
                <w:rFonts w:ascii="Tw Cen MT" w:hAnsi="Tw Cen MT"/>
                <w:highlight w:val="white"/>
              </w:rPr>
              <w:t>N,</w:t>
            </w:r>
            <w:r w:rsidRPr="00DF70CE">
              <w:rPr>
                <w:rFonts w:ascii="Tw Cen MT" w:hAnsi="Tw Cen MT"/>
                <w:highlight w:val="white"/>
              </w:rPr>
              <w:t xml:space="preserve"> Colonia Jardines de la Corregidora, Colima, Colima</w:t>
            </w:r>
          </w:p>
        </w:tc>
      </w:tr>
      <w:tr w:rsidR="00A81AA5" w:rsidRPr="00DF70CE" w14:paraId="1B777FB4"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EEA0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114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13C06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3123133024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C9881D"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Avenida Ejército Nacional S/N   Esquina con calle del Trabajo, Colonia Centro, Colima, Colima</w:t>
            </w:r>
          </w:p>
        </w:tc>
      </w:tr>
      <w:tr w:rsidR="00A81AA5" w:rsidRPr="00DF70CE" w14:paraId="706A77B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AD49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115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A612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3123121231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1EB74A" w14:textId="7EDB78D9"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Calle Degollado #78 esquina con </w:t>
            </w:r>
            <w:r w:rsidR="000B472D" w:rsidRPr="00DF70CE">
              <w:rPr>
                <w:rFonts w:ascii="Tw Cen MT" w:hAnsi="Tw Cen MT"/>
                <w:highlight w:val="white"/>
              </w:rPr>
              <w:t>Independencia,</w:t>
            </w:r>
            <w:r w:rsidRPr="00DF70CE">
              <w:rPr>
                <w:rFonts w:ascii="Tw Cen MT" w:hAnsi="Tw Cen MT"/>
                <w:highlight w:val="white"/>
              </w:rPr>
              <w:t xml:space="preserve"> Col.</w:t>
            </w:r>
            <w:r w:rsidR="000B472D">
              <w:rPr>
                <w:rFonts w:ascii="Tw Cen MT" w:hAnsi="Tw Cen MT"/>
                <w:highlight w:val="white"/>
              </w:rPr>
              <w:t xml:space="preserve"> </w:t>
            </w:r>
            <w:r w:rsidRPr="00DF70CE">
              <w:rPr>
                <w:rFonts w:ascii="Tw Cen MT" w:hAnsi="Tw Cen MT"/>
                <w:highlight w:val="white"/>
              </w:rPr>
              <w:t>Centro, Colima, Colima</w:t>
            </w:r>
          </w:p>
        </w:tc>
      </w:tr>
      <w:tr w:rsidR="00A81AA5" w:rsidRPr="00DF70CE" w14:paraId="7A4704D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7F554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116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F6C49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3123139968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E0486B"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KM 5.5 CARRETERA VILLA DE ALVAREZ COMALA</w:t>
            </w:r>
          </w:p>
        </w:tc>
      </w:tr>
      <w:tr w:rsidR="00A81AA5" w:rsidRPr="00DF70CE" w14:paraId="4661A881"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283E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117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DA104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3126903019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B03158"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18 DE MARZO ESQ. BELISARIO DOMÍNGUEZ, EL TIVOLI, Colima</w:t>
            </w:r>
          </w:p>
        </w:tc>
      </w:tr>
      <w:tr w:rsidR="00A81AA5" w:rsidRPr="00DF70CE" w14:paraId="1CBA0CC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8A24C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118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B267F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3123141533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4B8855" w14:textId="439A8308"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Calzada Galván </w:t>
            </w:r>
            <w:r w:rsidR="000B472D" w:rsidRPr="00DF70CE">
              <w:rPr>
                <w:rFonts w:ascii="Tw Cen MT" w:hAnsi="Tw Cen MT"/>
                <w:highlight w:val="white"/>
              </w:rPr>
              <w:t>Sur S</w:t>
            </w:r>
            <w:r w:rsidRPr="00DF70CE">
              <w:rPr>
                <w:rFonts w:ascii="Tw Cen MT" w:hAnsi="Tw Cen MT"/>
                <w:highlight w:val="white"/>
              </w:rPr>
              <w:t>/N, Col.</w:t>
            </w:r>
            <w:r w:rsidR="000B472D">
              <w:rPr>
                <w:rFonts w:ascii="Tw Cen MT" w:hAnsi="Tw Cen MT"/>
                <w:highlight w:val="white"/>
              </w:rPr>
              <w:t xml:space="preserve"> </w:t>
            </w:r>
            <w:r w:rsidRPr="00DF70CE">
              <w:rPr>
                <w:rFonts w:ascii="Tw Cen MT" w:hAnsi="Tw Cen MT"/>
                <w:highlight w:val="white"/>
              </w:rPr>
              <w:t>Centro, Colima, Colima</w:t>
            </w:r>
          </w:p>
        </w:tc>
      </w:tr>
      <w:tr w:rsidR="00A81AA5" w:rsidRPr="00DF70CE" w14:paraId="3E13C47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A124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119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EC06A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3123307192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84535" w14:textId="45A47DE8" w:rsidR="00A81AA5" w:rsidRPr="00DF70CE" w:rsidRDefault="00A81AA5" w:rsidP="00696205">
            <w:pPr>
              <w:widowControl w:val="0"/>
              <w:rPr>
                <w:rFonts w:ascii="Tw Cen MT" w:hAnsi="Tw Cen MT"/>
                <w:highlight w:val="white"/>
              </w:rPr>
            </w:pPr>
            <w:r w:rsidRPr="00DF70CE">
              <w:rPr>
                <w:rFonts w:ascii="Tw Cen MT" w:hAnsi="Tw Cen MT"/>
                <w:highlight w:val="white"/>
              </w:rPr>
              <w:t>Calzada Galván y Ejército Nacional S/</w:t>
            </w:r>
            <w:r w:rsidR="000B472D" w:rsidRPr="00DF70CE">
              <w:rPr>
                <w:rFonts w:ascii="Tw Cen MT" w:hAnsi="Tw Cen MT"/>
                <w:highlight w:val="white"/>
              </w:rPr>
              <w:t>N,</w:t>
            </w:r>
            <w:r w:rsidRPr="00DF70CE">
              <w:rPr>
                <w:rFonts w:ascii="Tw Cen MT" w:hAnsi="Tw Cen MT"/>
                <w:highlight w:val="white"/>
              </w:rPr>
              <w:t xml:space="preserve"> Col.</w:t>
            </w:r>
            <w:r w:rsidR="000B472D">
              <w:rPr>
                <w:rFonts w:ascii="Tw Cen MT" w:hAnsi="Tw Cen MT"/>
                <w:highlight w:val="white"/>
              </w:rPr>
              <w:t xml:space="preserve"> </w:t>
            </w:r>
            <w:r w:rsidRPr="00DF70CE">
              <w:rPr>
                <w:rFonts w:ascii="Tw Cen MT" w:hAnsi="Tw Cen MT"/>
                <w:highlight w:val="white"/>
              </w:rPr>
              <w:t>Centro, Colima, Colima</w:t>
            </w:r>
          </w:p>
        </w:tc>
      </w:tr>
      <w:tr w:rsidR="00A81AA5" w:rsidRPr="00DF70CE" w14:paraId="732FA50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5DF2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120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2DC82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3123072278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649833" w14:textId="5F04F379"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Carretera Villa de Álvarez - Comala km 4.9 Ref. junto al jardín </w:t>
            </w:r>
            <w:r w:rsidR="000B472D" w:rsidRPr="00DF70CE">
              <w:rPr>
                <w:rFonts w:ascii="Tw Cen MT" w:hAnsi="Tw Cen MT"/>
                <w:highlight w:val="white"/>
              </w:rPr>
              <w:t>Escultórico,</w:t>
            </w:r>
            <w:r w:rsidRPr="00DF70CE">
              <w:rPr>
                <w:rFonts w:ascii="Tw Cen MT" w:hAnsi="Tw Cen MT"/>
                <w:highlight w:val="white"/>
              </w:rPr>
              <w:t xml:space="preserve"> Comala, Colima</w:t>
            </w:r>
          </w:p>
        </w:tc>
      </w:tr>
      <w:tr w:rsidR="00A81AA5" w:rsidRPr="00DF70CE" w14:paraId="1A8C1718"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DC03B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121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86960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3123128360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35BC78" w14:textId="1E5FD921" w:rsidR="00A81AA5" w:rsidRPr="00DF70CE" w:rsidRDefault="00A81AA5" w:rsidP="00696205">
            <w:pPr>
              <w:widowControl w:val="0"/>
              <w:rPr>
                <w:rFonts w:ascii="Tw Cen MT" w:hAnsi="Tw Cen MT"/>
                <w:highlight w:val="white"/>
              </w:rPr>
            </w:pPr>
            <w:r w:rsidRPr="00DF70CE">
              <w:rPr>
                <w:rFonts w:ascii="Tw Cen MT" w:hAnsi="Tw Cen MT"/>
                <w:highlight w:val="white"/>
              </w:rPr>
              <w:t>Calle Reforma #</w:t>
            </w:r>
            <w:r w:rsidR="000B472D" w:rsidRPr="00DF70CE">
              <w:rPr>
                <w:rFonts w:ascii="Tw Cen MT" w:hAnsi="Tw Cen MT"/>
                <w:highlight w:val="white"/>
              </w:rPr>
              <w:t>37,</w:t>
            </w:r>
            <w:r w:rsidRPr="00DF70CE">
              <w:rPr>
                <w:rFonts w:ascii="Tw Cen MT" w:hAnsi="Tw Cen MT"/>
                <w:highlight w:val="white"/>
              </w:rPr>
              <w:t xml:space="preserve"> Col.</w:t>
            </w:r>
            <w:r w:rsidR="000B472D">
              <w:rPr>
                <w:rFonts w:ascii="Tw Cen MT" w:hAnsi="Tw Cen MT"/>
                <w:highlight w:val="white"/>
              </w:rPr>
              <w:t xml:space="preserve"> </w:t>
            </w:r>
            <w:r w:rsidRPr="00DF70CE">
              <w:rPr>
                <w:rFonts w:ascii="Tw Cen MT" w:hAnsi="Tw Cen MT"/>
                <w:highlight w:val="white"/>
              </w:rPr>
              <w:t>Centro, Colima, Colima</w:t>
            </w:r>
          </w:p>
        </w:tc>
      </w:tr>
      <w:tr w:rsidR="00A81AA5" w:rsidRPr="00DF70CE" w14:paraId="68DB2A6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EC2D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122</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D65AB1D" w14:textId="206E2A5D" w:rsidR="00A81AA5" w:rsidRPr="00DF70CE" w:rsidRDefault="00696205" w:rsidP="00735C24">
            <w:pPr>
              <w:widowControl w:val="0"/>
              <w:jc w:val="center"/>
              <w:rPr>
                <w:rFonts w:ascii="Tw Cen MT" w:hAnsi="Tw Cen MT"/>
                <w:highlight w:val="white"/>
              </w:rPr>
            </w:pPr>
            <w:r w:rsidRPr="00DF70CE">
              <w:rPr>
                <w:rFonts w:ascii="Tw Cen MT" w:hAnsi="Tw Cen MT"/>
                <w:color w:val="9C0006"/>
                <w:highlight w:val="white"/>
              </w:rPr>
              <w:t>Línea</w:t>
            </w:r>
            <w:r w:rsidR="00A81AA5" w:rsidRPr="00DF70CE">
              <w:rPr>
                <w:rFonts w:ascii="Tw Cen MT" w:hAnsi="Tw Cen MT"/>
                <w:color w:val="9C0006"/>
                <w:highlight w:val="white"/>
              </w:rPr>
              <w:t xml:space="preserve"> Nueva</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625EC9"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Miguel de la Madrid 25, Residencial Bosque Real, 28978 Villa de Álvarez, Col.</w:t>
            </w:r>
          </w:p>
        </w:tc>
      </w:tr>
      <w:tr w:rsidR="00A81AA5" w:rsidRPr="00DF70CE" w14:paraId="4AE4932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65BA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123</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27E6C6" w14:textId="0D25E299" w:rsidR="00A81AA5" w:rsidRPr="00DF70CE" w:rsidRDefault="00696205" w:rsidP="00735C24">
            <w:pPr>
              <w:widowControl w:val="0"/>
              <w:jc w:val="center"/>
              <w:rPr>
                <w:rFonts w:ascii="Tw Cen MT" w:hAnsi="Tw Cen MT"/>
                <w:highlight w:val="white"/>
              </w:rPr>
            </w:pPr>
            <w:r w:rsidRPr="00DF70CE">
              <w:rPr>
                <w:rFonts w:ascii="Tw Cen MT" w:hAnsi="Tw Cen MT"/>
                <w:color w:val="9C0006"/>
                <w:highlight w:val="white"/>
              </w:rPr>
              <w:t>Línea</w:t>
            </w:r>
            <w:r w:rsidR="00A81AA5" w:rsidRPr="00DF70CE">
              <w:rPr>
                <w:rFonts w:ascii="Tw Cen MT" w:hAnsi="Tw Cen MT"/>
                <w:color w:val="9C0006"/>
                <w:highlight w:val="white"/>
              </w:rPr>
              <w:t xml:space="preserve"> Nueva</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CCF51F"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Miguel de la Madrid 25, Residencial Bosque Real, 28978 Villa de Álvarez, Col.</w:t>
            </w:r>
          </w:p>
        </w:tc>
      </w:tr>
      <w:tr w:rsidR="00A81AA5" w:rsidRPr="00DF70CE" w14:paraId="484109A6"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ED564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124</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136384" w14:textId="2814D06B" w:rsidR="00A81AA5" w:rsidRPr="00DF70CE" w:rsidRDefault="00696205" w:rsidP="00735C24">
            <w:pPr>
              <w:widowControl w:val="0"/>
              <w:jc w:val="center"/>
              <w:rPr>
                <w:rFonts w:ascii="Tw Cen MT" w:hAnsi="Tw Cen MT"/>
                <w:highlight w:val="white"/>
              </w:rPr>
            </w:pPr>
            <w:r w:rsidRPr="00DF70CE">
              <w:rPr>
                <w:rFonts w:ascii="Tw Cen MT" w:hAnsi="Tw Cen MT"/>
                <w:color w:val="9C0006"/>
                <w:highlight w:val="white"/>
              </w:rPr>
              <w:t>Línea</w:t>
            </w:r>
            <w:r w:rsidR="00A81AA5" w:rsidRPr="00DF70CE">
              <w:rPr>
                <w:rFonts w:ascii="Tw Cen MT" w:hAnsi="Tw Cen MT"/>
                <w:color w:val="9C0006"/>
                <w:highlight w:val="white"/>
              </w:rPr>
              <w:t xml:space="preserve"> Nueva</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DD9F9C"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Miguel de la Madrid 25, Residencial Bosque Real, 28978 Villa de Álvarez, Col.</w:t>
            </w:r>
          </w:p>
        </w:tc>
      </w:tr>
      <w:tr w:rsidR="00A81AA5" w:rsidRPr="00DF70CE" w14:paraId="2F0B5C6B"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1C075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125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51520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3123122866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44803"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Calle Mariano Azuela No. 681, Colonia San Pablo, Colima; Colima.</w:t>
            </w:r>
          </w:p>
        </w:tc>
      </w:tr>
      <w:tr w:rsidR="00A81AA5" w:rsidRPr="00DF70CE" w14:paraId="019E4C6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E54E7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126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FF5E3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3123129833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CF4531"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Calle Mariano Azuela No. 681, Colonia San Pablo, Colima; Colima.</w:t>
            </w:r>
          </w:p>
        </w:tc>
      </w:tr>
      <w:tr w:rsidR="00A81AA5" w:rsidRPr="00DF70CE" w14:paraId="053F4CAC"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E50E7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127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67B96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3123078044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416EAA" w14:textId="6E16348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Estancia 28060, Colima, Col.</w:t>
            </w:r>
          </w:p>
        </w:tc>
      </w:tr>
      <w:tr w:rsidR="00A81AA5" w:rsidRPr="00DF70CE" w14:paraId="46FE71B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6D1EF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128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9408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3123120125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3D0BE7" w14:textId="226B3AC2"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2502F36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E2AD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129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9D4E8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3123125510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DA1FCE" w14:textId="1ADCF045"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360CB738"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41BBB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130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CC60B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3123125511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7D7C1" w14:textId="43A89AEE"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7BE58971"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DDAA5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131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DCEB5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3123125512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3DBF6D" w14:textId="3288AAF5"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6BD3CBA3"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D6B3E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132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BF941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3123125515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A0BF33" w14:textId="7FE1C18D"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3D3F8BE8"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380A5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133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F1087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3123125516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DE8FCD" w14:textId="199CB38E"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491D5D7B"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E7145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134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04AF1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3123126261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BCE801" w14:textId="5CB8FBE3"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77846A2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981FE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135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0CFA8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3123126311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F3A818" w14:textId="13E717C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44DA1286"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E90DF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136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C8C42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3123126322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1A9BDC" w14:textId="2D0216E1"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701A8AA8"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05831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137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2A5C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3123130586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1DB0F5" w14:textId="14701BA6"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6963064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463F3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138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35E3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3123131425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726A41" w14:textId="3AE19B00"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312263F0"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F469E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139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9048F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3123136815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B26F4" w14:textId="25023DEC"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5E922A56"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60CD6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140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B57CE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3121610260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858D7F" w14:textId="00E80CC2"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0B472D" w:rsidRPr="00DF70CE">
              <w:rPr>
                <w:rFonts w:ascii="Tw Cen MT" w:hAnsi="Tw Cen MT"/>
                <w:highlight w:val="white"/>
              </w:rPr>
              <w:t>2000 esq.</w:t>
            </w:r>
            <w:r w:rsidRPr="00DF70CE">
              <w:rPr>
                <w:rFonts w:ascii="Tw Cen MT" w:hAnsi="Tw Cen MT"/>
                <w:highlight w:val="white"/>
              </w:rPr>
              <w:t xml:space="preserve"> 20 de Nov. Col. La </w:t>
            </w:r>
            <w:r w:rsidR="000B472D" w:rsidRPr="00DF70CE">
              <w:rPr>
                <w:rFonts w:ascii="Tw Cen MT" w:hAnsi="Tw Cen MT"/>
                <w:highlight w:val="white"/>
              </w:rPr>
              <w:t>Estancia 28060</w:t>
            </w:r>
            <w:r w:rsidRPr="00DF70CE">
              <w:rPr>
                <w:rFonts w:ascii="Tw Cen MT" w:hAnsi="Tw Cen MT"/>
                <w:highlight w:val="white"/>
              </w:rPr>
              <w:t>, Colima, Col.</w:t>
            </w:r>
          </w:p>
        </w:tc>
      </w:tr>
      <w:tr w:rsidR="00A81AA5" w:rsidRPr="00DF70CE" w14:paraId="3983617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6EFFF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141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5F18C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3123155224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454C0C"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Carretera Villa de Álvarez -Comala Km 6.5, 28450 Comala, Colima</w:t>
            </w:r>
          </w:p>
        </w:tc>
      </w:tr>
      <w:tr w:rsidR="00A81AA5" w:rsidRPr="00DF70CE" w14:paraId="57FEBE97"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3E1A4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142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82AA5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3123155502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CD0326"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Carretera Villa de Álvarez -Comala Km 6.5, 28450 Comala, Colima</w:t>
            </w:r>
          </w:p>
        </w:tc>
      </w:tr>
      <w:tr w:rsidR="00A81AA5" w:rsidRPr="00DF70CE" w14:paraId="3221470B"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E2955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143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895AA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3121596687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672C75"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Carretera Villa de Álvarez -Comala Km 6.5, 28450 Comala, Colima</w:t>
            </w:r>
          </w:p>
        </w:tc>
      </w:tr>
      <w:tr w:rsidR="00A81AA5" w:rsidRPr="00DF70CE" w14:paraId="242218DC"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AF2FD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144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CBF3F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3123155522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5B6442"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Carretera Villa de Álvarez -Comala Km 6.5, 28450 Comala, Colima</w:t>
            </w:r>
          </w:p>
        </w:tc>
      </w:tr>
      <w:tr w:rsidR="00A81AA5" w:rsidRPr="00DF70CE" w14:paraId="7EFF060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20847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145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85B8B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3123155703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0B4FBE"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Carretera Villa de Álvarez -Comala Km 6.5, 28450 Comala, Colima</w:t>
            </w:r>
          </w:p>
        </w:tc>
      </w:tr>
      <w:tr w:rsidR="00A81AA5" w:rsidRPr="00DF70CE" w14:paraId="5945B1DC"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9680B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146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D4242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3123156104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7CA152"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Carretera Villa de Álvarez -Comala Km 6.5, 28450 Comala, Colima</w:t>
            </w:r>
          </w:p>
        </w:tc>
      </w:tr>
      <w:tr w:rsidR="00A81AA5" w:rsidRPr="00DF70CE" w14:paraId="76EEB801"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C5346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147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78AB2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3121591786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4A3561" w14:textId="642D9B6F"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Carr. Villa de Álvarez - Comala </w:t>
            </w:r>
            <w:r w:rsidR="000B472D" w:rsidRPr="00DF70CE">
              <w:rPr>
                <w:rFonts w:ascii="Tw Cen MT" w:hAnsi="Tw Cen MT"/>
                <w:highlight w:val="white"/>
              </w:rPr>
              <w:t xml:space="preserve">Km </w:t>
            </w:r>
            <w:r w:rsidR="000B472D">
              <w:rPr>
                <w:rFonts w:ascii="Tw Cen MT" w:hAnsi="Tw Cen MT"/>
                <w:highlight w:val="white"/>
              </w:rPr>
              <w:t>6.5</w:t>
            </w:r>
            <w:r w:rsidR="000B472D" w:rsidRPr="00DF70CE">
              <w:rPr>
                <w:rFonts w:ascii="Tw Cen MT" w:hAnsi="Tw Cen MT"/>
                <w:highlight w:val="white"/>
              </w:rPr>
              <w:t>,</w:t>
            </w:r>
            <w:r w:rsidRPr="00DF70CE">
              <w:rPr>
                <w:rFonts w:ascii="Tw Cen MT" w:hAnsi="Tw Cen MT"/>
                <w:highlight w:val="white"/>
              </w:rPr>
              <w:t xml:space="preserve"> Col.</w:t>
            </w:r>
            <w:r w:rsidR="000B472D">
              <w:rPr>
                <w:rFonts w:ascii="Tw Cen MT" w:hAnsi="Tw Cen MT"/>
                <w:highlight w:val="white"/>
              </w:rPr>
              <w:t xml:space="preserve"> </w:t>
            </w:r>
            <w:r w:rsidRPr="00DF70CE">
              <w:rPr>
                <w:rFonts w:ascii="Tw Cen MT" w:hAnsi="Tw Cen MT"/>
                <w:highlight w:val="white"/>
              </w:rPr>
              <w:t>Comala, Comala, Comala, Colima CERESO ADOLESCENTES)</w:t>
            </w:r>
          </w:p>
        </w:tc>
      </w:tr>
      <w:tr w:rsidR="00A81AA5" w:rsidRPr="00DF70CE" w14:paraId="0CCC172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16028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148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6C2B7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3123126411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D65EE"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Avenida Tecomán ESQ Roberto Esperón #1152 Colonia de Los Trabajadores, 28067 Colima, Colima</w:t>
            </w:r>
          </w:p>
        </w:tc>
      </w:tr>
      <w:tr w:rsidR="00A81AA5" w:rsidRPr="00DF70CE" w14:paraId="5C0B9B39"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A210A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149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4F74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3123126993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6F7C97"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Avenida Tecomán ESQ Roberto Esperón #1152 Colonia de Los Trabajadores, 28067 Colima, Colima</w:t>
            </w:r>
          </w:p>
        </w:tc>
      </w:tr>
      <w:tr w:rsidR="00A81AA5" w:rsidRPr="00DF70CE" w14:paraId="63A1B753"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EC8F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150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80EE8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3123130022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4C2E86"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Avenida Tecomán ESQ Roberto Esperón #1152 Colonia de Los Trabajadores, 28067 Colima, Colima</w:t>
            </w:r>
          </w:p>
        </w:tc>
      </w:tr>
      <w:tr w:rsidR="00A81AA5" w:rsidRPr="00DF70CE" w14:paraId="51E8EC4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02D3A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151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7F7C9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3123077454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BD0DF"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Av. Gonzalo de Sandoval 2000, La Estancia, 28048 Colima, Col.</w:t>
            </w:r>
          </w:p>
        </w:tc>
      </w:tr>
      <w:tr w:rsidR="00A81AA5" w:rsidRPr="00DF70CE" w14:paraId="3FFADCF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BE386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152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615D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3123308905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FC37A" w14:textId="406D6D93" w:rsidR="00A81AA5" w:rsidRPr="00DF70CE" w:rsidRDefault="00A81AA5" w:rsidP="00696205">
            <w:pPr>
              <w:widowControl w:val="0"/>
              <w:rPr>
                <w:rFonts w:ascii="Tw Cen MT" w:hAnsi="Tw Cen MT"/>
                <w:highlight w:val="white"/>
              </w:rPr>
            </w:pPr>
            <w:r w:rsidRPr="00DF70CE">
              <w:rPr>
                <w:rFonts w:ascii="Tw Cen MT" w:hAnsi="Tw Cen MT"/>
                <w:highlight w:val="white"/>
              </w:rPr>
              <w:t>Calle Belisario Domínguez #</w:t>
            </w:r>
            <w:r w:rsidR="000B472D" w:rsidRPr="00DF70CE">
              <w:rPr>
                <w:rFonts w:ascii="Tw Cen MT" w:hAnsi="Tw Cen MT"/>
                <w:highlight w:val="white"/>
              </w:rPr>
              <w:t>501 Colonia</w:t>
            </w:r>
            <w:r w:rsidRPr="00DF70CE">
              <w:rPr>
                <w:rFonts w:ascii="Tw Cen MT" w:hAnsi="Tw Cen MT"/>
                <w:highlight w:val="white"/>
              </w:rPr>
              <w:t xml:space="preserve"> Los Periodistas, Colima, Colima</w:t>
            </w:r>
          </w:p>
        </w:tc>
      </w:tr>
      <w:tr w:rsidR="00A81AA5" w:rsidRPr="00DF70CE" w14:paraId="2BDCE56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C9C3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153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00EC2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3123121373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71552A" w14:textId="57ECFE49" w:rsidR="00A81AA5" w:rsidRPr="00DF70CE" w:rsidRDefault="00A81AA5" w:rsidP="00696205">
            <w:pPr>
              <w:widowControl w:val="0"/>
              <w:rPr>
                <w:rFonts w:ascii="Tw Cen MT" w:hAnsi="Tw Cen MT"/>
                <w:highlight w:val="white"/>
              </w:rPr>
            </w:pPr>
            <w:r w:rsidRPr="00DF70CE">
              <w:rPr>
                <w:rFonts w:ascii="Tw Cen MT" w:hAnsi="Tw Cen MT"/>
                <w:highlight w:val="white"/>
              </w:rPr>
              <w:t>Calle Gonzalo de Sandoval #</w:t>
            </w:r>
            <w:r w:rsidR="000B472D" w:rsidRPr="00DF70CE">
              <w:rPr>
                <w:rFonts w:ascii="Tw Cen MT" w:hAnsi="Tw Cen MT"/>
                <w:highlight w:val="white"/>
              </w:rPr>
              <w:t>2000 Colonia</w:t>
            </w:r>
            <w:r w:rsidRPr="00DF70CE">
              <w:rPr>
                <w:rFonts w:ascii="Tw Cen MT" w:hAnsi="Tw Cen MT"/>
                <w:highlight w:val="white"/>
              </w:rPr>
              <w:t xml:space="preserve"> La Estancia, Colima, Colima</w:t>
            </w:r>
          </w:p>
        </w:tc>
      </w:tr>
      <w:tr w:rsidR="00A81AA5" w:rsidRPr="00DF70CE" w14:paraId="3AEB8B3A"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5A772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154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99732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3123140379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E449AE"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Calle Belisario Domínguez #501, Colonia del Periodista, 28070 Colima, Colima</w:t>
            </w:r>
          </w:p>
        </w:tc>
      </w:tr>
      <w:tr w:rsidR="00A81AA5" w:rsidRPr="00DF70CE" w14:paraId="2BFC623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49030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155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058D3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3123145578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074C06"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Calle Belisario Domínguez #501, Colonia del Periodista, 28070 Colima, Colima</w:t>
            </w:r>
          </w:p>
        </w:tc>
      </w:tr>
      <w:tr w:rsidR="00A81AA5" w:rsidRPr="00DF70CE" w14:paraId="2C43346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519E3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156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2F9EF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3123123940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F139CC" w14:textId="3612E455" w:rsidR="00A81AA5" w:rsidRPr="00DF70CE" w:rsidRDefault="00A81AA5" w:rsidP="00696205">
            <w:pPr>
              <w:widowControl w:val="0"/>
              <w:rPr>
                <w:rFonts w:ascii="Tw Cen MT" w:hAnsi="Tw Cen MT"/>
                <w:highlight w:val="white"/>
              </w:rPr>
            </w:pPr>
            <w:r w:rsidRPr="00DF70CE">
              <w:rPr>
                <w:rFonts w:ascii="Tw Cen MT" w:hAnsi="Tw Cen MT"/>
                <w:highlight w:val="white"/>
              </w:rPr>
              <w:t>Calle Roberto Esperón #</w:t>
            </w:r>
            <w:r w:rsidR="000B472D" w:rsidRPr="00DF70CE">
              <w:rPr>
                <w:rFonts w:ascii="Tw Cen MT" w:hAnsi="Tw Cen MT"/>
                <w:highlight w:val="white"/>
              </w:rPr>
              <w:t>1152 Colonia</w:t>
            </w:r>
            <w:r w:rsidRPr="00DF70CE">
              <w:rPr>
                <w:rFonts w:ascii="Tw Cen MT" w:hAnsi="Tw Cen MT"/>
                <w:highlight w:val="white"/>
              </w:rPr>
              <w:t xml:space="preserve"> de los Trabajadores, Colima, Colima </w:t>
            </w:r>
            <w:r w:rsidR="000B472D" w:rsidRPr="00DF70CE">
              <w:rPr>
                <w:rFonts w:ascii="Tw Cen MT" w:hAnsi="Tw Cen MT"/>
                <w:highlight w:val="white"/>
              </w:rPr>
              <w:t>área</w:t>
            </w:r>
            <w:r w:rsidRPr="00DF70CE">
              <w:rPr>
                <w:rFonts w:ascii="Tw Cen MT" w:hAnsi="Tw Cen MT"/>
                <w:highlight w:val="white"/>
              </w:rPr>
              <w:t xml:space="preserve"> de </w:t>
            </w:r>
            <w:r w:rsidR="000B472D" w:rsidRPr="00DF70CE">
              <w:rPr>
                <w:rFonts w:ascii="Tw Cen MT" w:hAnsi="Tw Cen MT"/>
                <w:highlight w:val="white"/>
              </w:rPr>
              <w:t>informática</w:t>
            </w:r>
          </w:p>
        </w:tc>
      </w:tr>
      <w:tr w:rsidR="00A81AA5" w:rsidRPr="00DF70CE" w14:paraId="609EB606"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93F3A5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157</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AD5E3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3122074643</w:t>
            </w:r>
          </w:p>
        </w:tc>
        <w:tc>
          <w:tcPr>
            <w:tcW w:w="648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052D12"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Calzada Galván #502, Centro, Colima, Colima</w:t>
            </w:r>
          </w:p>
        </w:tc>
      </w:tr>
      <w:tr w:rsidR="00A81AA5" w:rsidRPr="00DF70CE" w14:paraId="07E3E8B0"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B9DDA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158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78D82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3123115449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087E58" w14:textId="75D8CB6D" w:rsidR="00A81AA5" w:rsidRPr="00DF70CE" w:rsidRDefault="00A81AA5" w:rsidP="00696205">
            <w:pPr>
              <w:widowControl w:val="0"/>
              <w:rPr>
                <w:rFonts w:ascii="Tw Cen MT" w:hAnsi="Tw Cen MT"/>
                <w:highlight w:val="white"/>
              </w:rPr>
            </w:pPr>
            <w:r w:rsidRPr="00DF70CE">
              <w:rPr>
                <w:rFonts w:ascii="Tw Cen MT" w:hAnsi="Tw Cen MT"/>
                <w:highlight w:val="white"/>
              </w:rPr>
              <w:t>Avenida San Fernando No. 533 Colonia Jardines de las Lomas (Plaza Roma Local 17), Colima</w:t>
            </w:r>
          </w:p>
        </w:tc>
      </w:tr>
      <w:tr w:rsidR="00A81AA5" w:rsidRPr="00DF70CE" w14:paraId="1BE48E34"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625EE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159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E0DD1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3123145099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8F05F6" w14:textId="5335524D" w:rsidR="00A81AA5" w:rsidRPr="00DF70CE" w:rsidRDefault="00A81AA5" w:rsidP="00696205">
            <w:pPr>
              <w:widowControl w:val="0"/>
              <w:rPr>
                <w:rFonts w:ascii="Tw Cen MT" w:hAnsi="Tw Cen MT"/>
                <w:highlight w:val="white"/>
              </w:rPr>
            </w:pPr>
            <w:r w:rsidRPr="00DF70CE">
              <w:rPr>
                <w:rFonts w:ascii="Tw Cen MT" w:hAnsi="Tw Cen MT"/>
                <w:highlight w:val="white"/>
              </w:rPr>
              <w:t>Avenida San Fernando No. 533 Colonia Jardines de las Lomas (Plaza Roma Local 17), Colima</w:t>
            </w:r>
          </w:p>
        </w:tc>
      </w:tr>
      <w:tr w:rsidR="00A81AA5" w:rsidRPr="00DF70CE" w14:paraId="0418227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0209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160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5EB6B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3123148399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955CDC" w14:textId="3FA3469D" w:rsidR="00A81AA5" w:rsidRPr="00DF70CE" w:rsidRDefault="00A81AA5" w:rsidP="00696205">
            <w:pPr>
              <w:widowControl w:val="0"/>
              <w:rPr>
                <w:rFonts w:ascii="Tw Cen MT" w:hAnsi="Tw Cen MT"/>
                <w:highlight w:val="white"/>
              </w:rPr>
            </w:pPr>
            <w:r w:rsidRPr="00DF70CE">
              <w:rPr>
                <w:rFonts w:ascii="Tw Cen MT" w:hAnsi="Tw Cen MT"/>
                <w:highlight w:val="white"/>
              </w:rPr>
              <w:t>Avenida San Fernando No. 533 Colonia Jardines de las Lomas (Plaza Roma Local 17), Colima</w:t>
            </w:r>
          </w:p>
        </w:tc>
      </w:tr>
      <w:tr w:rsidR="00A81AA5" w:rsidRPr="00DF70CE" w14:paraId="2E25F596"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EFE29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161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D471C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3123950878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1DBE9A"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Calle Cuauhtémoc #13 Colonia Centro, Quesería, Cuauhtémoc, Colima</w:t>
            </w:r>
          </w:p>
        </w:tc>
      </w:tr>
      <w:tr w:rsidR="00A81AA5" w:rsidRPr="00DF70CE" w14:paraId="671A711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4B349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162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2D481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3123281107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328B66" w14:textId="564353C7" w:rsidR="00A81AA5" w:rsidRPr="00DF70CE" w:rsidRDefault="00A81AA5" w:rsidP="00696205">
            <w:pPr>
              <w:widowControl w:val="0"/>
              <w:rPr>
                <w:rFonts w:ascii="Tw Cen MT" w:hAnsi="Tw Cen MT"/>
                <w:highlight w:val="white"/>
              </w:rPr>
            </w:pPr>
            <w:r w:rsidRPr="00DF70CE">
              <w:rPr>
                <w:rFonts w:ascii="Tw Cen MT" w:hAnsi="Tw Cen MT"/>
                <w:highlight w:val="white"/>
              </w:rPr>
              <w:t>Calle Libertad #38-</w:t>
            </w:r>
            <w:r w:rsidR="000B472D" w:rsidRPr="00DF70CE">
              <w:rPr>
                <w:rFonts w:ascii="Tw Cen MT" w:hAnsi="Tw Cen MT"/>
                <w:highlight w:val="white"/>
              </w:rPr>
              <w:t>A Colonia</w:t>
            </w:r>
            <w:r w:rsidRPr="00DF70CE">
              <w:rPr>
                <w:rFonts w:ascii="Tw Cen MT" w:hAnsi="Tw Cen MT"/>
                <w:highlight w:val="white"/>
              </w:rPr>
              <w:t xml:space="preserve"> Centro; Cuauhtémoc, Colima</w:t>
            </w:r>
          </w:p>
        </w:tc>
      </w:tr>
      <w:tr w:rsidR="00A81AA5" w:rsidRPr="00DF70CE" w14:paraId="5057B02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72540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163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0F73D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3123231400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DC5938" w14:textId="2CAAA09A" w:rsidR="00A81AA5" w:rsidRPr="00DF70CE" w:rsidRDefault="00A81AA5" w:rsidP="00696205">
            <w:pPr>
              <w:widowControl w:val="0"/>
              <w:rPr>
                <w:rFonts w:ascii="Tw Cen MT" w:hAnsi="Tw Cen MT"/>
                <w:highlight w:val="white"/>
              </w:rPr>
            </w:pPr>
            <w:r w:rsidRPr="00DF70CE">
              <w:rPr>
                <w:rFonts w:ascii="Tw Cen MT" w:hAnsi="Tw Cen MT"/>
                <w:highlight w:val="white"/>
              </w:rPr>
              <w:t>Calle Independencia #</w:t>
            </w:r>
            <w:r w:rsidR="000B472D" w:rsidRPr="00DF70CE">
              <w:rPr>
                <w:rFonts w:ascii="Tw Cen MT" w:hAnsi="Tw Cen MT"/>
                <w:highlight w:val="white"/>
              </w:rPr>
              <w:t>18 Colonia</w:t>
            </w:r>
            <w:r w:rsidRPr="00DF70CE">
              <w:rPr>
                <w:rFonts w:ascii="Tw Cen MT" w:hAnsi="Tw Cen MT"/>
                <w:highlight w:val="white"/>
              </w:rPr>
              <w:t xml:space="preserve"> Centro, Coquimatlán, Colima</w:t>
            </w:r>
          </w:p>
        </w:tc>
      </w:tr>
      <w:tr w:rsidR="00A81AA5" w:rsidRPr="00DF70CE" w14:paraId="65299547"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0EB1D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164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C9A33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3123964351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86E5C5" w14:textId="32BD94E3" w:rsidR="00A81AA5" w:rsidRPr="00DF70CE" w:rsidRDefault="00A81AA5" w:rsidP="00696205">
            <w:pPr>
              <w:widowControl w:val="0"/>
              <w:rPr>
                <w:rFonts w:ascii="Tw Cen MT" w:hAnsi="Tw Cen MT"/>
                <w:highlight w:val="white"/>
              </w:rPr>
            </w:pPr>
            <w:r w:rsidRPr="00DF70CE">
              <w:rPr>
                <w:rFonts w:ascii="Tw Cen MT" w:hAnsi="Tw Cen MT"/>
                <w:highlight w:val="white"/>
              </w:rPr>
              <w:t>Calle Matamoros #</w:t>
            </w:r>
            <w:r w:rsidR="000B472D" w:rsidRPr="00DF70CE">
              <w:rPr>
                <w:rFonts w:ascii="Tw Cen MT" w:hAnsi="Tw Cen MT"/>
                <w:highlight w:val="white"/>
              </w:rPr>
              <w:t>38 Colonia</w:t>
            </w:r>
            <w:r w:rsidRPr="00DF70CE">
              <w:rPr>
                <w:rFonts w:ascii="Tw Cen MT" w:hAnsi="Tw Cen MT"/>
                <w:highlight w:val="white"/>
              </w:rPr>
              <w:t xml:space="preserve"> Centro, Villa de Álvarez, Colima</w:t>
            </w:r>
          </w:p>
        </w:tc>
      </w:tr>
      <w:tr w:rsidR="00A81AA5" w:rsidRPr="00DF70CE" w14:paraId="14B7E8D7"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50A60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165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FF11B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3123072512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57A73F"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BENITO JUAREZ 151, COMALA, COL.</w:t>
            </w:r>
          </w:p>
        </w:tc>
      </w:tr>
      <w:tr w:rsidR="00A81AA5" w:rsidRPr="00DF70CE" w14:paraId="1E93EDF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C487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166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25A8B8"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3123130613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C6756E"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FUERTE DE LORETO 43, COLIMA, COL.</w:t>
            </w:r>
          </w:p>
        </w:tc>
      </w:tr>
      <w:tr w:rsidR="00A81AA5" w:rsidRPr="00DF70CE" w14:paraId="0AB71C16"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1C802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167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6E5D0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3123132321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46443" w14:textId="7541FD48" w:rsidR="00A81AA5" w:rsidRPr="00DF70CE" w:rsidRDefault="00A81AA5" w:rsidP="00696205">
            <w:pPr>
              <w:widowControl w:val="0"/>
              <w:rPr>
                <w:rFonts w:ascii="Tw Cen MT" w:hAnsi="Tw Cen MT"/>
                <w:highlight w:val="white"/>
              </w:rPr>
            </w:pPr>
            <w:r w:rsidRPr="00DF70CE">
              <w:rPr>
                <w:rFonts w:ascii="Tw Cen MT" w:hAnsi="Tw Cen MT"/>
                <w:highlight w:val="white"/>
              </w:rPr>
              <w:t>Av. Tecomán #673, Col.</w:t>
            </w:r>
            <w:r w:rsidR="000B472D">
              <w:rPr>
                <w:rFonts w:ascii="Tw Cen MT" w:hAnsi="Tw Cen MT"/>
                <w:highlight w:val="white"/>
              </w:rPr>
              <w:t xml:space="preserve"> </w:t>
            </w:r>
            <w:r w:rsidRPr="00DF70CE">
              <w:rPr>
                <w:rFonts w:ascii="Tw Cen MT" w:hAnsi="Tw Cen MT"/>
                <w:highlight w:val="white"/>
              </w:rPr>
              <w:t>Luis Donaldo Colosio, Colima, Colima, Colima C.P. 28047</w:t>
            </w:r>
          </w:p>
        </w:tc>
      </w:tr>
      <w:tr w:rsidR="00A81AA5" w:rsidRPr="00DF70CE" w14:paraId="4EA832E1"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BD1EE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168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5681F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3123127463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C5C876" w14:textId="7F9EB993" w:rsidR="00A81AA5" w:rsidRPr="00DF70CE" w:rsidRDefault="00A81AA5" w:rsidP="00696205">
            <w:pPr>
              <w:widowControl w:val="0"/>
              <w:rPr>
                <w:rFonts w:ascii="Tw Cen MT" w:hAnsi="Tw Cen MT"/>
                <w:highlight w:val="white"/>
              </w:rPr>
            </w:pPr>
            <w:r w:rsidRPr="00DF70CE">
              <w:rPr>
                <w:rFonts w:ascii="Tw Cen MT" w:hAnsi="Tw Cen MT"/>
                <w:highlight w:val="white"/>
              </w:rPr>
              <w:t>Av. Tecomán #673, Col.</w:t>
            </w:r>
            <w:r w:rsidR="000B472D">
              <w:rPr>
                <w:rFonts w:ascii="Tw Cen MT" w:hAnsi="Tw Cen MT"/>
                <w:highlight w:val="white"/>
              </w:rPr>
              <w:t xml:space="preserve"> </w:t>
            </w:r>
            <w:r w:rsidRPr="00DF70CE">
              <w:rPr>
                <w:rFonts w:ascii="Tw Cen MT" w:hAnsi="Tw Cen MT"/>
                <w:highlight w:val="white"/>
              </w:rPr>
              <w:t>Luis Donaldo Colosio, Colima, Colima, Colima C.P. 28047</w:t>
            </w:r>
          </w:p>
        </w:tc>
      </w:tr>
      <w:tr w:rsidR="00A81AA5" w:rsidRPr="00DF70CE" w14:paraId="2C954B2B"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B4BDA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169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DD6AD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3123129821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57AD04" w14:textId="34E22630" w:rsidR="00A81AA5" w:rsidRPr="00DF70CE" w:rsidRDefault="00A81AA5" w:rsidP="00696205">
            <w:pPr>
              <w:widowControl w:val="0"/>
              <w:rPr>
                <w:rFonts w:ascii="Tw Cen MT" w:hAnsi="Tw Cen MT"/>
                <w:highlight w:val="white"/>
              </w:rPr>
            </w:pPr>
            <w:r w:rsidRPr="00DF70CE">
              <w:rPr>
                <w:rFonts w:ascii="Tw Cen MT" w:hAnsi="Tw Cen MT"/>
                <w:highlight w:val="white"/>
              </w:rPr>
              <w:t>Av. Tecomán #673, Col.</w:t>
            </w:r>
            <w:r w:rsidR="000B472D">
              <w:rPr>
                <w:rFonts w:ascii="Tw Cen MT" w:hAnsi="Tw Cen MT"/>
                <w:highlight w:val="white"/>
              </w:rPr>
              <w:t xml:space="preserve"> </w:t>
            </w:r>
            <w:r w:rsidRPr="00DF70CE">
              <w:rPr>
                <w:rFonts w:ascii="Tw Cen MT" w:hAnsi="Tw Cen MT"/>
                <w:highlight w:val="white"/>
              </w:rPr>
              <w:t>Luis Donaldo Colosio, Colima, Colima, Colima C.P. 28047</w:t>
            </w:r>
          </w:p>
        </w:tc>
      </w:tr>
      <w:tr w:rsidR="00A81AA5" w:rsidRPr="00DF70CE" w14:paraId="6B62E63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18CD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170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359E6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3123070146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0A9E2D" w14:textId="558CECF9"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Calle Nicolás </w:t>
            </w:r>
            <w:r w:rsidR="000B472D" w:rsidRPr="00DF70CE">
              <w:rPr>
                <w:rFonts w:ascii="Tw Cen MT" w:hAnsi="Tw Cen MT"/>
                <w:highlight w:val="white"/>
              </w:rPr>
              <w:t>Lenin</w:t>
            </w:r>
            <w:r w:rsidRPr="00DF70CE">
              <w:rPr>
                <w:rFonts w:ascii="Tw Cen MT" w:hAnsi="Tw Cen MT"/>
                <w:highlight w:val="white"/>
              </w:rPr>
              <w:t xml:space="preserve"> #1175 Colonia De los</w:t>
            </w:r>
            <w:r w:rsidR="003E5453">
              <w:rPr>
                <w:rFonts w:ascii="Tw Cen MT" w:hAnsi="Tw Cen MT"/>
                <w:highlight w:val="white"/>
              </w:rPr>
              <w:t xml:space="preserve"> </w:t>
            </w:r>
            <w:r w:rsidRPr="00DF70CE">
              <w:rPr>
                <w:rFonts w:ascii="Tw Cen MT" w:hAnsi="Tw Cen MT"/>
                <w:highlight w:val="white"/>
              </w:rPr>
              <w:t>Trabajadores, Colima, Colima</w:t>
            </w:r>
          </w:p>
        </w:tc>
      </w:tr>
      <w:tr w:rsidR="00A81AA5" w:rsidRPr="00DF70CE" w14:paraId="11EAC1B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26727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171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0333B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3123120126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33164" w14:textId="1A6BEBC5"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Calle Nicolás </w:t>
            </w:r>
            <w:r w:rsidR="000B472D" w:rsidRPr="00DF70CE">
              <w:rPr>
                <w:rFonts w:ascii="Tw Cen MT" w:hAnsi="Tw Cen MT"/>
                <w:highlight w:val="white"/>
              </w:rPr>
              <w:t>Lenin</w:t>
            </w:r>
            <w:r w:rsidRPr="00DF70CE">
              <w:rPr>
                <w:rFonts w:ascii="Tw Cen MT" w:hAnsi="Tw Cen MT"/>
                <w:highlight w:val="white"/>
              </w:rPr>
              <w:t xml:space="preserve"> #1175 Colonia De los Trabajadores, Colima, Colima</w:t>
            </w:r>
          </w:p>
        </w:tc>
      </w:tr>
      <w:tr w:rsidR="00A81AA5" w:rsidRPr="00DF70CE" w14:paraId="3BC3F04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7458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172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32C0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3123129175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4CD63E" w14:textId="394099D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Calle Nicolás </w:t>
            </w:r>
            <w:r w:rsidR="000B472D" w:rsidRPr="00DF70CE">
              <w:rPr>
                <w:rFonts w:ascii="Tw Cen MT" w:hAnsi="Tw Cen MT"/>
                <w:highlight w:val="white"/>
              </w:rPr>
              <w:t>Lenin</w:t>
            </w:r>
            <w:r w:rsidRPr="00DF70CE">
              <w:rPr>
                <w:rFonts w:ascii="Tw Cen MT" w:hAnsi="Tw Cen MT"/>
                <w:highlight w:val="white"/>
              </w:rPr>
              <w:t xml:space="preserve"> #1175 Colonia De los Trabajadores, Colima, Colima</w:t>
            </w:r>
          </w:p>
        </w:tc>
      </w:tr>
      <w:tr w:rsidR="00A81AA5" w:rsidRPr="00DF70CE" w14:paraId="3E50024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E6836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173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4BE08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3123139888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F29521" w14:textId="7E5AAC90"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Calle Nicolás </w:t>
            </w:r>
            <w:r w:rsidR="000B472D" w:rsidRPr="00DF70CE">
              <w:rPr>
                <w:rFonts w:ascii="Tw Cen MT" w:hAnsi="Tw Cen MT"/>
                <w:highlight w:val="white"/>
              </w:rPr>
              <w:t>Lenin</w:t>
            </w:r>
            <w:r w:rsidRPr="00DF70CE">
              <w:rPr>
                <w:rFonts w:ascii="Tw Cen MT" w:hAnsi="Tw Cen MT"/>
                <w:highlight w:val="white"/>
              </w:rPr>
              <w:t xml:space="preserve"> #1175 Colonia De los Trabajadores, Colima, Colima</w:t>
            </w:r>
          </w:p>
        </w:tc>
      </w:tr>
      <w:tr w:rsidR="00A81AA5" w:rsidRPr="00DF70CE" w14:paraId="740E8F4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736DB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174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44500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3123148550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C015BB" w14:textId="282A5AB5"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Calle Nicolás </w:t>
            </w:r>
            <w:r w:rsidR="003E5453" w:rsidRPr="00DF70CE">
              <w:rPr>
                <w:rFonts w:ascii="Tw Cen MT" w:hAnsi="Tw Cen MT"/>
                <w:highlight w:val="white"/>
              </w:rPr>
              <w:t>Lenin</w:t>
            </w:r>
            <w:r w:rsidRPr="00DF70CE">
              <w:rPr>
                <w:rFonts w:ascii="Tw Cen MT" w:hAnsi="Tw Cen MT"/>
                <w:highlight w:val="white"/>
              </w:rPr>
              <w:t xml:space="preserve"> #1175 Colonia De los Trabajadores, Colima, Colima</w:t>
            </w:r>
          </w:p>
        </w:tc>
      </w:tr>
      <w:tr w:rsidR="00A81AA5" w:rsidRPr="00DF70CE" w14:paraId="47A12FC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9CA48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175</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601520" w14:textId="77777777" w:rsidR="00A81AA5" w:rsidRPr="00DF70CE" w:rsidRDefault="00A81AA5" w:rsidP="00735C24">
            <w:pPr>
              <w:widowControl w:val="0"/>
              <w:jc w:val="center"/>
              <w:rPr>
                <w:rFonts w:ascii="Tw Cen MT" w:hAnsi="Tw Cen MT"/>
                <w:highlight w:val="white"/>
              </w:rPr>
            </w:pPr>
            <w:r w:rsidRPr="00DF70CE">
              <w:rPr>
                <w:rFonts w:ascii="Tw Cen MT" w:hAnsi="Tw Cen MT"/>
                <w:color w:val="9C0006"/>
                <w:highlight w:val="white"/>
              </w:rPr>
              <w:t>INTERNET</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1736E1" w14:textId="570D6909"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Calle Nicolás </w:t>
            </w:r>
            <w:r w:rsidR="003E5453" w:rsidRPr="00DF70CE">
              <w:rPr>
                <w:rFonts w:ascii="Tw Cen MT" w:hAnsi="Tw Cen MT"/>
                <w:highlight w:val="white"/>
              </w:rPr>
              <w:t>Lenin</w:t>
            </w:r>
            <w:r w:rsidRPr="00DF70CE">
              <w:rPr>
                <w:rFonts w:ascii="Tw Cen MT" w:hAnsi="Tw Cen MT"/>
                <w:highlight w:val="white"/>
              </w:rPr>
              <w:t xml:space="preserve"> #1175 Colonia De los Trabajadores, Colima, Colima</w:t>
            </w:r>
          </w:p>
        </w:tc>
      </w:tr>
      <w:tr w:rsidR="00A81AA5" w:rsidRPr="00DF70CE" w14:paraId="257338A3"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B3B20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176</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1C269C0" w14:textId="77777777" w:rsidR="00A81AA5" w:rsidRPr="00DF70CE" w:rsidRDefault="00A81AA5" w:rsidP="00735C24">
            <w:pPr>
              <w:widowControl w:val="0"/>
              <w:jc w:val="center"/>
              <w:rPr>
                <w:rFonts w:ascii="Tw Cen MT" w:hAnsi="Tw Cen MT"/>
                <w:highlight w:val="white"/>
              </w:rPr>
            </w:pPr>
            <w:r w:rsidRPr="00DF70CE">
              <w:rPr>
                <w:rFonts w:ascii="Tw Cen MT" w:hAnsi="Tw Cen MT"/>
                <w:color w:val="9C0006"/>
                <w:highlight w:val="white"/>
              </w:rPr>
              <w:t>INTERNET</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5FBA19"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Calle Gabino Barreda #1175 Colonia Centro, Colima, Colima</w:t>
            </w:r>
          </w:p>
        </w:tc>
      </w:tr>
      <w:tr w:rsidR="00A81AA5" w:rsidRPr="00DF70CE" w14:paraId="3A1941E6"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5079B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177</w:t>
            </w:r>
          </w:p>
        </w:tc>
        <w:tc>
          <w:tcPr>
            <w:tcW w:w="16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A5B2E2A" w14:textId="77777777" w:rsidR="00A81AA5" w:rsidRPr="00DF70CE" w:rsidRDefault="00A81AA5" w:rsidP="00735C24">
            <w:pPr>
              <w:widowControl w:val="0"/>
              <w:jc w:val="center"/>
              <w:rPr>
                <w:rFonts w:ascii="Tw Cen MT" w:hAnsi="Tw Cen MT"/>
                <w:highlight w:val="white"/>
              </w:rPr>
            </w:pPr>
            <w:r w:rsidRPr="00DF70CE">
              <w:rPr>
                <w:rFonts w:ascii="Tw Cen MT" w:hAnsi="Tw Cen MT"/>
                <w:color w:val="9C0006"/>
                <w:highlight w:val="white"/>
              </w:rPr>
              <w:t>INTERNET</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06C751"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Calle Gabino Barreda #1175 Colonia Centro, Colima, Colima</w:t>
            </w:r>
          </w:p>
        </w:tc>
      </w:tr>
      <w:tr w:rsidR="00A81AA5" w:rsidRPr="00DF70CE" w14:paraId="122427DA"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01D55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178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63558F"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3123071177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D623B1" w14:textId="4009C0AF"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3E5453" w:rsidRPr="00DF70CE">
              <w:rPr>
                <w:rFonts w:ascii="Tw Cen MT" w:hAnsi="Tw Cen MT"/>
                <w:highlight w:val="white"/>
              </w:rPr>
              <w:t>2000 esq.</w:t>
            </w:r>
            <w:r w:rsidRPr="00DF70CE">
              <w:rPr>
                <w:rFonts w:ascii="Tw Cen MT" w:hAnsi="Tw Cen MT"/>
                <w:highlight w:val="white"/>
              </w:rPr>
              <w:t xml:space="preserve"> 20 de Nov. Col. La </w:t>
            </w:r>
            <w:r w:rsidR="003E5453" w:rsidRPr="00DF70CE">
              <w:rPr>
                <w:rFonts w:ascii="Tw Cen MT" w:hAnsi="Tw Cen MT"/>
                <w:highlight w:val="white"/>
              </w:rPr>
              <w:t>Estancia 28060</w:t>
            </w:r>
            <w:r w:rsidRPr="00DF70CE">
              <w:rPr>
                <w:rFonts w:ascii="Tw Cen MT" w:hAnsi="Tw Cen MT"/>
                <w:highlight w:val="white"/>
              </w:rPr>
              <w:t>, Colima, Col.</w:t>
            </w:r>
          </w:p>
        </w:tc>
      </w:tr>
      <w:tr w:rsidR="00A81AA5" w:rsidRPr="00DF70CE" w14:paraId="11B64A61"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1994E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179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289C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3123071608</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BAC86" w14:textId="69063328"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 Av. Gonzalo de Sandoval #</w:t>
            </w:r>
            <w:r w:rsidR="003E5453" w:rsidRPr="00DF70CE">
              <w:rPr>
                <w:rFonts w:ascii="Tw Cen MT" w:hAnsi="Tw Cen MT"/>
                <w:highlight w:val="white"/>
              </w:rPr>
              <w:t>2000 esq.</w:t>
            </w:r>
            <w:r w:rsidRPr="00DF70CE">
              <w:rPr>
                <w:rFonts w:ascii="Tw Cen MT" w:hAnsi="Tw Cen MT"/>
                <w:highlight w:val="white"/>
              </w:rPr>
              <w:t xml:space="preserve"> 20 de Nov. Col. La </w:t>
            </w:r>
            <w:r w:rsidR="003E5453" w:rsidRPr="00DF70CE">
              <w:rPr>
                <w:rFonts w:ascii="Tw Cen MT" w:hAnsi="Tw Cen MT"/>
                <w:highlight w:val="white"/>
              </w:rPr>
              <w:t>Estancia 28060</w:t>
            </w:r>
            <w:r w:rsidRPr="00DF70CE">
              <w:rPr>
                <w:rFonts w:ascii="Tw Cen MT" w:hAnsi="Tw Cen MT"/>
                <w:highlight w:val="white"/>
              </w:rPr>
              <w:t>, Colima, Col.</w:t>
            </w:r>
          </w:p>
        </w:tc>
      </w:tr>
      <w:tr w:rsidR="00A81AA5" w:rsidRPr="00DF70CE" w14:paraId="6AB3DEFA"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50197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180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EDED3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3123302807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1D136"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Independencia 98-B, Centro, 28970 Villa de Álvarez, Col.</w:t>
            </w:r>
          </w:p>
        </w:tc>
      </w:tr>
      <w:tr w:rsidR="00A81AA5" w:rsidRPr="00DF70CE" w14:paraId="4B33E2CD"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7E1F4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181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827CF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3123088527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012D4E"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Av. Pablo Silva García #468 col. Los Triángulos (complejo de Seguridad Pública) C.P.28971; Villa de Álvarez, Colima</w:t>
            </w:r>
          </w:p>
        </w:tc>
      </w:tr>
      <w:tr w:rsidR="00A81AA5" w:rsidRPr="00DF70CE" w14:paraId="7913AC97"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0A7A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182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7D12C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3123125021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454278"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CALZADA GALVÁN 275 SUR</w:t>
            </w:r>
          </w:p>
        </w:tc>
      </w:tr>
      <w:tr w:rsidR="00A81AA5" w:rsidRPr="00DF70CE" w14:paraId="63759FA1"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D1032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183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7206F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3123147076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81325A"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CALZADA GALVÁN 275 SUR</w:t>
            </w:r>
          </w:p>
        </w:tc>
      </w:tr>
      <w:tr w:rsidR="00A81AA5" w:rsidRPr="00DF70CE" w14:paraId="06567FA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79C3C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184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8461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3123303331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84CA6C"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CALZADA GALVÁN 275 SUR</w:t>
            </w:r>
          </w:p>
        </w:tc>
      </w:tr>
      <w:tr w:rsidR="00A81AA5" w:rsidRPr="00DF70CE" w14:paraId="649DB8A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6D060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185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8C65B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3123305667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2752BC"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CALZADA GALVÁN 275 SUR</w:t>
            </w:r>
          </w:p>
        </w:tc>
      </w:tr>
      <w:tr w:rsidR="00A81AA5" w:rsidRPr="00DF70CE" w14:paraId="0721FDDB"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C2E8D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186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6C579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3126901017</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894D1"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CENTRO DE PODER JOVEN DE COMALA</w:t>
            </w:r>
          </w:p>
        </w:tc>
      </w:tr>
      <w:tr w:rsidR="00A81AA5" w:rsidRPr="00DF70CE" w14:paraId="331F1316"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146B9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187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F453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3122074662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EF08D" w14:textId="589EB699"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CASA DEL EMPRENDEDOR (MATAMOROS #38 EN Villa de </w:t>
            </w:r>
            <w:r w:rsidR="003E5453" w:rsidRPr="00DF70CE">
              <w:rPr>
                <w:rFonts w:ascii="Tw Cen MT" w:hAnsi="Tw Cen MT"/>
                <w:highlight w:val="white"/>
              </w:rPr>
              <w:t>Álvarez</w:t>
            </w:r>
            <w:r w:rsidRPr="00DF70CE">
              <w:rPr>
                <w:rFonts w:ascii="Tw Cen MT" w:hAnsi="Tw Cen MT"/>
                <w:highlight w:val="white"/>
              </w:rPr>
              <w:t>)</w:t>
            </w:r>
          </w:p>
        </w:tc>
      </w:tr>
      <w:tr w:rsidR="00A81AA5" w:rsidRPr="00DF70CE" w14:paraId="080CB0AF"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2BFFD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188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03CF6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3122074664</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395207"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CENTRO PODER JOVEN COLIMA (Fuerte de Loreto #41, Col Ignacio Zaragoza)</w:t>
            </w:r>
          </w:p>
        </w:tc>
      </w:tr>
      <w:tr w:rsidR="00A81AA5" w:rsidRPr="00DF70CE" w14:paraId="556B1A2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E2F0C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189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3B0B6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3122230832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307E53"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DIRECCIÓN DE EVALUACIÓN Y TRANSPARENCIA GUBERNAMENTAL DE LA CONTRALORÍA (Mariano Azuela #681, Col. San Pablo, Colima)</w:t>
            </w:r>
          </w:p>
        </w:tc>
      </w:tr>
      <w:tr w:rsidR="00A81AA5" w:rsidRPr="00DF70CE" w14:paraId="47AA4987"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D8437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190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9FC24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3122077652</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EE0107" w14:textId="1F6C4F5E" w:rsidR="00A81AA5" w:rsidRPr="00DF70CE" w:rsidRDefault="00A81AA5" w:rsidP="00696205">
            <w:pPr>
              <w:widowControl w:val="0"/>
              <w:rPr>
                <w:rFonts w:ascii="Tw Cen MT" w:hAnsi="Tw Cen MT"/>
                <w:highlight w:val="white"/>
              </w:rPr>
            </w:pPr>
            <w:r w:rsidRPr="00DF70CE">
              <w:rPr>
                <w:rFonts w:ascii="Tw Cen MT" w:hAnsi="Tw Cen MT"/>
                <w:highlight w:val="white"/>
              </w:rPr>
              <w:t>SECRETARIA DE LA JUVENTUD (</w:t>
            </w:r>
            <w:r w:rsidR="003E5453" w:rsidRPr="00DF70CE">
              <w:rPr>
                <w:rFonts w:ascii="Tw Cen MT" w:hAnsi="Tw Cen MT"/>
                <w:highlight w:val="white"/>
              </w:rPr>
              <w:t>Av.</w:t>
            </w:r>
            <w:r w:rsidRPr="00DF70CE">
              <w:rPr>
                <w:rFonts w:ascii="Tw Cen MT" w:hAnsi="Tw Cen MT"/>
                <w:highlight w:val="white"/>
              </w:rPr>
              <w:t xml:space="preserve"> </w:t>
            </w:r>
            <w:r w:rsidR="003E5453">
              <w:rPr>
                <w:rFonts w:ascii="Tw Cen MT" w:hAnsi="Tw Cen MT"/>
                <w:highlight w:val="white"/>
              </w:rPr>
              <w:t xml:space="preserve"> </w:t>
            </w:r>
            <w:r w:rsidRPr="00DF70CE">
              <w:rPr>
                <w:rFonts w:ascii="Tw Cen MT" w:hAnsi="Tw Cen MT"/>
                <w:highlight w:val="white"/>
              </w:rPr>
              <w:t xml:space="preserve">San </w:t>
            </w:r>
            <w:r w:rsidR="003E5453" w:rsidRPr="00DF70CE">
              <w:rPr>
                <w:rFonts w:ascii="Tw Cen MT" w:hAnsi="Tw Cen MT"/>
                <w:highlight w:val="white"/>
              </w:rPr>
              <w:t>Fernando</w:t>
            </w:r>
            <w:r w:rsidRPr="00DF70CE">
              <w:rPr>
                <w:rFonts w:ascii="Tw Cen MT" w:hAnsi="Tw Cen MT"/>
                <w:highlight w:val="white"/>
              </w:rPr>
              <w:t xml:space="preserve"> #530, Colima)</w:t>
            </w:r>
          </w:p>
        </w:tc>
      </w:tr>
      <w:tr w:rsidR="00A81AA5" w:rsidRPr="00DF70CE" w14:paraId="13830C2B"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D38DB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191</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F199B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3122076885</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A33708"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SECRETARÍA DE MOVILIDAD (tienen conmutador)</w:t>
            </w:r>
          </w:p>
        </w:tc>
      </w:tr>
      <w:tr w:rsidR="00A81AA5" w:rsidRPr="00DF70CE" w14:paraId="0CDD1D68"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6946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192</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290C6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3122076893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CD164C" w14:textId="0304216D"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Sría de Movilidad Oficina </w:t>
            </w:r>
            <w:r w:rsidR="003E5453" w:rsidRPr="00DF70CE">
              <w:rPr>
                <w:rFonts w:ascii="Tw Cen MT" w:hAnsi="Tw Cen MT"/>
                <w:highlight w:val="white"/>
              </w:rPr>
              <w:t>Direcciones</w:t>
            </w:r>
            <w:r w:rsidRPr="00DF70CE">
              <w:rPr>
                <w:rFonts w:ascii="Tw Cen MT" w:hAnsi="Tw Cen MT"/>
                <w:highlight w:val="white"/>
              </w:rPr>
              <w:t xml:space="preserve"> de transporte y no motorizada.</w:t>
            </w:r>
          </w:p>
        </w:tc>
      </w:tr>
      <w:tr w:rsidR="00A81AA5" w:rsidRPr="00DF70CE" w14:paraId="31CBC19E"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BDD05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193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D430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3121597039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309B8A"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Dirección de Logística de la Oficina del Gobernador Calzada Galván 450 Erica Ruiz</w:t>
            </w:r>
          </w:p>
        </w:tc>
      </w:tr>
      <w:tr w:rsidR="00A81AA5" w:rsidRPr="00DF70CE" w14:paraId="1DCD3AD2"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CFA4F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194</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F94889"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3122232579</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60ACAD" w14:textId="4FDFDDCE"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Receptoría de Rentas de Villa de </w:t>
            </w:r>
            <w:r w:rsidR="003E5453" w:rsidRPr="00DF70CE">
              <w:rPr>
                <w:rFonts w:ascii="Tw Cen MT" w:hAnsi="Tw Cen MT"/>
                <w:highlight w:val="white"/>
              </w:rPr>
              <w:t>Álvarez</w:t>
            </w:r>
          </w:p>
        </w:tc>
      </w:tr>
      <w:tr w:rsidR="00A81AA5" w:rsidRPr="00DF70CE" w14:paraId="00C43AA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565930"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195</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86A8B"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3122232580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0C23C0" w14:textId="7F652EB7"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Receptoría de Rentas de Villa de </w:t>
            </w:r>
            <w:r w:rsidR="00194145" w:rsidRPr="00DF70CE">
              <w:rPr>
                <w:rFonts w:ascii="Tw Cen MT" w:hAnsi="Tw Cen MT"/>
                <w:highlight w:val="white"/>
              </w:rPr>
              <w:t>Álvarez</w:t>
            </w:r>
          </w:p>
        </w:tc>
      </w:tr>
      <w:tr w:rsidR="00A81AA5" w:rsidRPr="00DF70CE" w14:paraId="5F351985"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0A80C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196</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FABB3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3121592083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ED146A" w14:textId="594B843D"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Consejería Jurídica del Poder Ejecutivo Calle Olivo Negro </w:t>
            </w:r>
            <w:r w:rsidR="003E5453" w:rsidRPr="00DF70CE">
              <w:rPr>
                <w:rFonts w:ascii="Tw Cen MT" w:hAnsi="Tw Cen MT"/>
                <w:highlight w:val="white"/>
              </w:rPr>
              <w:t>s/n</w:t>
            </w:r>
            <w:r w:rsidRPr="00DF70CE">
              <w:rPr>
                <w:rFonts w:ascii="Tw Cen MT" w:hAnsi="Tw Cen MT"/>
                <w:highlight w:val="white"/>
              </w:rPr>
              <w:t xml:space="preserve"> Residencial los Olivos Colima c.p. 28017 </w:t>
            </w:r>
          </w:p>
        </w:tc>
      </w:tr>
      <w:tr w:rsidR="00A81AA5" w:rsidRPr="00DF70CE" w14:paraId="70781256"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0FC8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lastRenderedPageBreak/>
              <w:t>197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858303"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3121590266</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000977" w14:textId="123CD07B"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Poder Joven Villa de </w:t>
            </w:r>
            <w:r w:rsidR="003E5453" w:rsidRPr="00DF70CE">
              <w:rPr>
                <w:rFonts w:ascii="Tw Cen MT" w:hAnsi="Tw Cen MT"/>
                <w:highlight w:val="white"/>
              </w:rPr>
              <w:t>Álvarez</w:t>
            </w:r>
            <w:r w:rsidRPr="00DF70CE">
              <w:rPr>
                <w:rFonts w:ascii="Tw Cen MT" w:hAnsi="Tw Cen MT"/>
                <w:highlight w:val="white"/>
              </w:rPr>
              <w:t xml:space="preserve"> si es la dirección </w:t>
            </w:r>
          </w:p>
        </w:tc>
      </w:tr>
      <w:tr w:rsidR="00A81AA5" w:rsidRPr="00DF70CE" w14:paraId="43168440"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6473F7"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198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194FC"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3121597481</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D619C" w14:textId="7C5E9952"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Coordinación de Análisis y Desarrollo Sociopolítico Despacho de </w:t>
            </w:r>
            <w:r w:rsidR="003E5453" w:rsidRPr="00DF70CE">
              <w:rPr>
                <w:rFonts w:ascii="Tw Cen MT" w:hAnsi="Tw Cen MT"/>
                <w:highlight w:val="white"/>
              </w:rPr>
              <w:t>Gobernador, Atención</w:t>
            </w:r>
            <w:r w:rsidRPr="00DF70CE">
              <w:rPr>
                <w:rFonts w:ascii="Tw Cen MT" w:hAnsi="Tw Cen MT"/>
                <w:highlight w:val="white"/>
              </w:rPr>
              <w:t xml:space="preserve"> a Migrantes Norma Morales</w:t>
            </w:r>
          </w:p>
        </w:tc>
      </w:tr>
      <w:tr w:rsidR="00A81AA5" w:rsidRPr="00DF70CE" w14:paraId="53BCEA94"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DC585A"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199</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364B0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3121597143</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E89584" w14:textId="77777777" w:rsidR="00A81AA5" w:rsidRPr="00DF70CE" w:rsidRDefault="00A81AA5" w:rsidP="00696205">
            <w:pPr>
              <w:widowControl w:val="0"/>
              <w:rPr>
                <w:rFonts w:ascii="Tw Cen MT" w:hAnsi="Tw Cen MT"/>
                <w:highlight w:val="white"/>
              </w:rPr>
            </w:pPr>
            <w:r w:rsidRPr="00DF70CE">
              <w:rPr>
                <w:rFonts w:ascii="Tw Cen MT" w:hAnsi="Tw Cen MT"/>
                <w:highlight w:val="white"/>
              </w:rPr>
              <w:t>ARCHIVO HISTÓRICO</w:t>
            </w:r>
          </w:p>
        </w:tc>
      </w:tr>
      <w:tr w:rsidR="00A81AA5" w:rsidRPr="00DF70CE" w14:paraId="7CE65CD8" w14:textId="77777777" w:rsidTr="00735C24">
        <w:trPr>
          <w:trHeight w:val="623"/>
        </w:trPr>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8012E6"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200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1C0F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5552072430</w:t>
            </w:r>
          </w:p>
        </w:tc>
        <w:tc>
          <w:tcPr>
            <w:tcW w:w="64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33D104" w14:textId="7D716C93" w:rsidR="00A81AA5" w:rsidRPr="00DF70CE" w:rsidRDefault="00A81AA5" w:rsidP="00696205">
            <w:pPr>
              <w:widowControl w:val="0"/>
              <w:rPr>
                <w:rFonts w:ascii="Tw Cen MT" w:hAnsi="Tw Cen MT"/>
                <w:highlight w:val="white"/>
              </w:rPr>
            </w:pPr>
            <w:r w:rsidRPr="00DF70CE">
              <w:rPr>
                <w:rFonts w:ascii="Tw Cen MT" w:hAnsi="Tw Cen MT"/>
                <w:highlight w:val="white"/>
              </w:rPr>
              <w:t xml:space="preserve">Cll. </w:t>
            </w:r>
            <w:r w:rsidR="003E5453" w:rsidRPr="00DF70CE">
              <w:rPr>
                <w:rFonts w:ascii="Tw Cen MT" w:hAnsi="Tw Cen MT"/>
                <w:highlight w:val="white"/>
              </w:rPr>
              <w:t>Gutenberg</w:t>
            </w:r>
            <w:r w:rsidRPr="00DF70CE">
              <w:rPr>
                <w:rFonts w:ascii="Tw Cen MT" w:hAnsi="Tw Cen MT"/>
                <w:highlight w:val="white"/>
              </w:rPr>
              <w:t xml:space="preserve"> 176, Col. Anzures, Cd de </w:t>
            </w:r>
            <w:r w:rsidR="003E5453" w:rsidRPr="00DF70CE">
              <w:rPr>
                <w:rFonts w:ascii="Tw Cen MT" w:hAnsi="Tw Cen MT"/>
                <w:highlight w:val="white"/>
              </w:rPr>
              <w:t xml:space="preserve">México, </w:t>
            </w:r>
            <w:r w:rsidR="003E5453">
              <w:rPr>
                <w:rFonts w:ascii="Tw Cen MT" w:hAnsi="Tw Cen MT"/>
                <w:highlight w:val="white"/>
              </w:rPr>
              <w:t>mx</w:t>
            </w:r>
          </w:p>
        </w:tc>
      </w:tr>
    </w:tbl>
    <w:p w14:paraId="2C84B4DE" w14:textId="77777777" w:rsidR="00A81AA5" w:rsidRPr="00DF70CE" w:rsidRDefault="00A81AA5" w:rsidP="00A81AA5">
      <w:pPr>
        <w:widowControl w:val="0"/>
        <w:spacing w:line="240" w:lineRule="auto"/>
        <w:rPr>
          <w:rFonts w:ascii="Tw Cen MT" w:hAnsi="Tw Cen MT"/>
          <w:highlight w:val="yellow"/>
        </w:rPr>
      </w:pPr>
    </w:p>
    <w:p w14:paraId="7A1B7FC9" w14:textId="77777777" w:rsidR="00A81AA5" w:rsidRPr="00DF70CE" w:rsidRDefault="00A81AA5" w:rsidP="00A81AA5">
      <w:pPr>
        <w:widowControl w:val="0"/>
        <w:spacing w:line="240" w:lineRule="auto"/>
        <w:rPr>
          <w:rFonts w:ascii="Tw Cen MT" w:hAnsi="Tw Cen MT"/>
          <w:highlight w:val="yellow"/>
        </w:rPr>
      </w:pPr>
    </w:p>
    <w:p w14:paraId="0C024BBE" w14:textId="035F4F4C" w:rsidR="00A81AA5" w:rsidRDefault="00A81AA5" w:rsidP="00A81AA5">
      <w:pPr>
        <w:widowControl w:val="0"/>
        <w:spacing w:line="240" w:lineRule="auto"/>
        <w:rPr>
          <w:rFonts w:ascii="Tw Cen MT" w:hAnsi="Tw Cen MT"/>
        </w:rPr>
      </w:pPr>
    </w:p>
    <w:p w14:paraId="7A71CEE1" w14:textId="7B1A7762" w:rsidR="003E5453" w:rsidRDefault="003E5453" w:rsidP="00A81AA5">
      <w:pPr>
        <w:widowControl w:val="0"/>
        <w:spacing w:line="240" w:lineRule="auto"/>
        <w:rPr>
          <w:rFonts w:ascii="Tw Cen MT" w:hAnsi="Tw Cen MT"/>
        </w:rPr>
      </w:pPr>
    </w:p>
    <w:p w14:paraId="4162EF4D" w14:textId="0B832AD4" w:rsidR="003E5453" w:rsidRDefault="003E5453" w:rsidP="00A81AA5">
      <w:pPr>
        <w:widowControl w:val="0"/>
        <w:spacing w:line="240" w:lineRule="auto"/>
        <w:rPr>
          <w:rFonts w:ascii="Tw Cen MT" w:hAnsi="Tw Cen MT"/>
        </w:rPr>
      </w:pPr>
    </w:p>
    <w:p w14:paraId="420EAFED" w14:textId="487FF7AE" w:rsidR="003E5453" w:rsidRDefault="003E5453" w:rsidP="00A81AA5">
      <w:pPr>
        <w:widowControl w:val="0"/>
        <w:spacing w:line="240" w:lineRule="auto"/>
        <w:rPr>
          <w:rFonts w:ascii="Tw Cen MT" w:hAnsi="Tw Cen MT"/>
        </w:rPr>
      </w:pPr>
    </w:p>
    <w:p w14:paraId="704DAD38" w14:textId="6EFB2378" w:rsidR="003E5453" w:rsidRDefault="003E5453" w:rsidP="00A81AA5">
      <w:pPr>
        <w:widowControl w:val="0"/>
        <w:spacing w:line="240" w:lineRule="auto"/>
        <w:rPr>
          <w:rFonts w:ascii="Tw Cen MT" w:hAnsi="Tw Cen MT"/>
        </w:rPr>
      </w:pPr>
    </w:p>
    <w:p w14:paraId="338CA29D" w14:textId="354729CB" w:rsidR="003E5453" w:rsidRDefault="003E5453" w:rsidP="00A81AA5">
      <w:pPr>
        <w:widowControl w:val="0"/>
        <w:spacing w:line="240" w:lineRule="auto"/>
        <w:rPr>
          <w:rFonts w:ascii="Tw Cen MT" w:hAnsi="Tw Cen MT"/>
        </w:rPr>
      </w:pPr>
    </w:p>
    <w:p w14:paraId="061B1289" w14:textId="57A2D7AD" w:rsidR="003E5453" w:rsidRDefault="003E5453" w:rsidP="00A81AA5">
      <w:pPr>
        <w:widowControl w:val="0"/>
        <w:spacing w:line="240" w:lineRule="auto"/>
        <w:rPr>
          <w:rFonts w:ascii="Tw Cen MT" w:hAnsi="Tw Cen MT"/>
        </w:rPr>
      </w:pPr>
    </w:p>
    <w:p w14:paraId="1D38F3BF" w14:textId="2CEBAF71" w:rsidR="003E5453" w:rsidRDefault="003E5453" w:rsidP="00A81AA5">
      <w:pPr>
        <w:widowControl w:val="0"/>
        <w:spacing w:line="240" w:lineRule="auto"/>
        <w:rPr>
          <w:rFonts w:ascii="Tw Cen MT" w:hAnsi="Tw Cen MT"/>
        </w:rPr>
      </w:pPr>
    </w:p>
    <w:p w14:paraId="68B65FB6" w14:textId="3782A4E8" w:rsidR="003E5453" w:rsidRDefault="003E5453" w:rsidP="00A81AA5">
      <w:pPr>
        <w:widowControl w:val="0"/>
        <w:spacing w:line="240" w:lineRule="auto"/>
        <w:rPr>
          <w:rFonts w:ascii="Tw Cen MT" w:hAnsi="Tw Cen MT"/>
        </w:rPr>
      </w:pPr>
    </w:p>
    <w:p w14:paraId="29FD1F51" w14:textId="6EA72164" w:rsidR="003E5453" w:rsidRDefault="003E5453" w:rsidP="00A81AA5">
      <w:pPr>
        <w:widowControl w:val="0"/>
        <w:spacing w:line="240" w:lineRule="auto"/>
        <w:rPr>
          <w:rFonts w:ascii="Tw Cen MT" w:hAnsi="Tw Cen MT"/>
        </w:rPr>
      </w:pPr>
    </w:p>
    <w:p w14:paraId="1CB8F7A9" w14:textId="7F01CB75" w:rsidR="003E5453" w:rsidRDefault="003E5453" w:rsidP="00A81AA5">
      <w:pPr>
        <w:widowControl w:val="0"/>
        <w:spacing w:line="240" w:lineRule="auto"/>
        <w:rPr>
          <w:rFonts w:ascii="Tw Cen MT" w:hAnsi="Tw Cen MT"/>
        </w:rPr>
      </w:pPr>
    </w:p>
    <w:p w14:paraId="02E74922" w14:textId="7DED5A1D" w:rsidR="003E5453" w:rsidRDefault="003E5453" w:rsidP="00A81AA5">
      <w:pPr>
        <w:widowControl w:val="0"/>
        <w:spacing w:line="240" w:lineRule="auto"/>
        <w:rPr>
          <w:rFonts w:ascii="Tw Cen MT" w:hAnsi="Tw Cen MT"/>
        </w:rPr>
      </w:pPr>
    </w:p>
    <w:p w14:paraId="15A716A8" w14:textId="461CE8D9" w:rsidR="003E5453" w:rsidRDefault="003E5453" w:rsidP="00A81AA5">
      <w:pPr>
        <w:widowControl w:val="0"/>
        <w:spacing w:line="240" w:lineRule="auto"/>
        <w:rPr>
          <w:rFonts w:ascii="Tw Cen MT" w:hAnsi="Tw Cen MT"/>
        </w:rPr>
      </w:pPr>
    </w:p>
    <w:p w14:paraId="0E05A867" w14:textId="5D24FA85" w:rsidR="003E5453" w:rsidRDefault="003E5453" w:rsidP="00A81AA5">
      <w:pPr>
        <w:widowControl w:val="0"/>
        <w:spacing w:line="240" w:lineRule="auto"/>
        <w:rPr>
          <w:rFonts w:ascii="Tw Cen MT" w:hAnsi="Tw Cen MT"/>
        </w:rPr>
      </w:pPr>
    </w:p>
    <w:p w14:paraId="6EABAAC0" w14:textId="285E50AE" w:rsidR="00F3089D" w:rsidRDefault="00F3089D" w:rsidP="00A81AA5">
      <w:pPr>
        <w:widowControl w:val="0"/>
        <w:spacing w:line="240" w:lineRule="auto"/>
        <w:rPr>
          <w:rFonts w:ascii="Tw Cen MT" w:hAnsi="Tw Cen MT"/>
        </w:rPr>
      </w:pPr>
    </w:p>
    <w:p w14:paraId="4549DFD4" w14:textId="46BDD242" w:rsidR="008C145E" w:rsidRDefault="008C145E" w:rsidP="00A81AA5">
      <w:pPr>
        <w:widowControl w:val="0"/>
        <w:spacing w:line="240" w:lineRule="auto"/>
        <w:rPr>
          <w:rFonts w:ascii="Tw Cen MT" w:hAnsi="Tw Cen MT"/>
        </w:rPr>
      </w:pPr>
    </w:p>
    <w:p w14:paraId="7B37F72E" w14:textId="34C7625A" w:rsidR="008C145E" w:rsidRDefault="008C145E" w:rsidP="00A81AA5">
      <w:pPr>
        <w:widowControl w:val="0"/>
        <w:spacing w:line="240" w:lineRule="auto"/>
        <w:rPr>
          <w:rFonts w:ascii="Tw Cen MT" w:hAnsi="Tw Cen MT"/>
        </w:rPr>
      </w:pPr>
    </w:p>
    <w:p w14:paraId="6014DD0D" w14:textId="6F7904D8" w:rsidR="008C145E" w:rsidRDefault="008C145E" w:rsidP="00A81AA5">
      <w:pPr>
        <w:widowControl w:val="0"/>
        <w:spacing w:line="240" w:lineRule="auto"/>
        <w:rPr>
          <w:rFonts w:ascii="Tw Cen MT" w:hAnsi="Tw Cen MT"/>
        </w:rPr>
      </w:pPr>
    </w:p>
    <w:p w14:paraId="10BBC32A" w14:textId="77777777" w:rsidR="008C145E" w:rsidRDefault="008C145E" w:rsidP="00A81AA5">
      <w:pPr>
        <w:widowControl w:val="0"/>
        <w:spacing w:line="240" w:lineRule="auto"/>
        <w:rPr>
          <w:rFonts w:ascii="Tw Cen MT" w:hAnsi="Tw Cen MT"/>
        </w:rPr>
      </w:pPr>
    </w:p>
    <w:p w14:paraId="21262D26" w14:textId="509ED7FB" w:rsidR="00F3089D" w:rsidRDefault="00F3089D" w:rsidP="00A81AA5">
      <w:pPr>
        <w:widowControl w:val="0"/>
        <w:spacing w:line="240" w:lineRule="auto"/>
        <w:rPr>
          <w:rFonts w:ascii="Tw Cen MT" w:hAnsi="Tw Cen MT"/>
        </w:rPr>
      </w:pPr>
    </w:p>
    <w:p w14:paraId="78D09577" w14:textId="77777777" w:rsidR="00F3089D" w:rsidRPr="00DF70CE" w:rsidRDefault="00F3089D" w:rsidP="00A81AA5">
      <w:pPr>
        <w:widowControl w:val="0"/>
        <w:spacing w:line="240" w:lineRule="auto"/>
        <w:rPr>
          <w:rFonts w:ascii="Tw Cen MT" w:hAnsi="Tw Cen MT"/>
        </w:rPr>
      </w:pPr>
    </w:p>
    <w:p w14:paraId="28F9E87C" w14:textId="418C606E" w:rsidR="00A81AA5" w:rsidRPr="00DF70CE" w:rsidRDefault="00A81AA5" w:rsidP="00696205">
      <w:pPr>
        <w:widowControl w:val="0"/>
        <w:spacing w:line="240" w:lineRule="auto"/>
        <w:jc w:val="center"/>
        <w:rPr>
          <w:rFonts w:ascii="Tw Cen MT" w:hAnsi="Tw Cen MT"/>
          <w:b/>
        </w:rPr>
      </w:pPr>
      <w:r w:rsidRPr="00DF70CE">
        <w:rPr>
          <w:rFonts w:ascii="Tw Cen MT" w:hAnsi="Tw Cen MT"/>
          <w:b/>
        </w:rPr>
        <w:lastRenderedPageBreak/>
        <w:t>Partida 3</w:t>
      </w:r>
    </w:p>
    <w:p w14:paraId="587083A4" w14:textId="77777777" w:rsidR="003A289B" w:rsidRDefault="00A81AA5" w:rsidP="003A289B">
      <w:pPr>
        <w:widowControl w:val="0"/>
        <w:spacing w:after="0" w:line="240" w:lineRule="auto"/>
        <w:jc w:val="center"/>
        <w:rPr>
          <w:rFonts w:ascii="Tw Cen MT" w:hAnsi="Tw Cen MT"/>
          <w:b/>
          <w:sz w:val="28"/>
          <w:szCs w:val="28"/>
        </w:rPr>
      </w:pPr>
      <w:r w:rsidRPr="003E5453">
        <w:rPr>
          <w:rFonts w:ascii="Tw Cen MT" w:hAnsi="Tw Cen MT"/>
          <w:b/>
          <w:sz w:val="28"/>
          <w:szCs w:val="28"/>
        </w:rPr>
        <w:t xml:space="preserve">Servicio de Telefonía (1 línea) e Internet Asimétrico </w:t>
      </w:r>
    </w:p>
    <w:p w14:paraId="62D4C680" w14:textId="0FC9AAF9" w:rsidR="00A81AA5" w:rsidRDefault="00A81AA5" w:rsidP="003A289B">
      <w:pPr>
        <w:widowControl w:val="0"/>
        <w:spacing w:after="0" w:line="240" w:lineRule="auto"/>
        <w:jc w:val="center"/>
        <w:rPr>
          <w:rFonts w:ascii="Tw Cen MT" w:hAnsi="Tw Cen MT"/>
          <w:b/>
          <w:sz w:val="28"/>
          <w:szCs w:val="28"/>
        </w:rPr>
      </w:pPr>
      <w:r w:rsidRPr="003E5453">
        <w:rPr>
          <w:rFonts w:ascii="Tw Cen MT" w:hAnsi="Tw Cen MT"/>
          <w:b/>
          <w:sz w:val="28"/>
          <w:szCs w:val="28"/>
          <w:highlight w:val="white"/>
        </w:rPr>
        <w:t>de al menos</w:t>
      </w:r>
      <w:r w:rsidRPr="003E5453">
        <w:rPr>
          <w:rFonts w:ascii="Tw Cen MT" w:hAnsi="Tw Cen MT"/>
          <w:b/>
          <w:sz w:val="28"/>
          <w:szCs w:val="28"/>
        </w:rPr>
        <w:t xml:space="preserve"> 100 Mbps para Ixtlahuacán, Tecomán, Armería, Manzanillo y Minatitlán</w:t>
      </w:r>
    </w:p>
    <w:p w14:paraId="46B0BE37" w14:textId="77777777" w:rsidR="003A289B" w:rsidRPr="003E5453" w:rsidRDefault="003A289B" w:rsidP="003A289B">
      <w:pPr>
        <w:widowControl w:val="0"/>
        <w:spacing w:after="0" w:line="240" w:lineRule="auto"/>
        <w:jc w:val="center"/>
        <w:rPr>
          <w:rFonts w:ascii="Tw Cen MT" w:hAnsi="Tw Cen MT"/>
          <w:b/>
          <w:sz w:val="28"/>
          <w:szCs w:val="28"/>
        </w:rPr>
      </w:pPr>
    </w:p>
    <w:p w14:paraId="17CFFFA2"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Se deberá instalar un modem router con capacidad de 1,2 o 4 puertos para líneas telefónicas según lo requiera el domicilio.</w:t>
      </w:r>
    </w:p>
    <w:p w14:paraId="218EA93E"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El servicio deberá ser sin límite en llamadas local</w:t>
      </w:r>
      <w:r w:rsidRPr="00DF70CE">
        <w:rPr>
          <w:rFonts w:ascii="Tw Cen MT" w:hAnsi="Tw Cen MT"/>
          <w:highlight w:val="white"/>
        </w:rPr>
        <w:t>es, nacionales,</w:t>
      </w:r>
      <w:r w:rsidRPr="00DF70CE">
        <w:rPr>
          <w:rFonts w:ascii="Tw Cen MT" w:hAnsi="Tw Cen MT"/>
        </w:rPr>
        <w:t xml:space="preserve"> celular e internacionales (Estados Unidos y Canadá)</w:t>
      </w:r>
    </w:p>
    <w:p w14:paraId="78FF7C9F"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El cambio de domicilio no implicará costo alguno para</w:t>
      </w:r>
      <w:r w:rsidRPr="00DF70CE">
        <w:rPr>
          <w:rFonts w:ascii="Tw Cen MT" w:hAnsi="Tw Cen MT"/>
          <w:highlight w:val="white"/>
        </w:rPr>
        <w:t xml:space="preserve"> EL CONVOCANTE </w:t>
      </w:r>
      <w:r w:rsidRPr="00DF70CE">
        <w:rPr>
          <w:rFonts w:ascii="Tw Cen MT" w:hAnsi="Tw Cen MT"/>
        </w:rPr>
        <w:t>y no podrá ser mayor a 5 días hábiles</w:t>
      </w:r>
    </w:p>
    <w:p w14:paraId="7C5CDC70"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En caso de requerir portabilidad, ésta no deberá exceder 15 días hábiles.</w:t>
      </w:r>
    </w:p>
    <w:p w14:paraId="1181BE7C" w14:textId="77777777" w:rsidR="00A81AA5" w:rsidRPr="00DF70CE" w:rsidRDefault="00A81AA5" w:rsidP="00A81AA5">
      <w:pPr>
        <w:widowControl w:val="0"/>
        <w:numPr>
          <w:ilvl w:val="0"/>
          <w:numId w:val="48"/>
        </w:numPr>
        <w:spacing w:after="0" w:line="240" w:lineRule="auto"/>
        <w:rPr>
          <w:rFonts w:ascii="Tw Cen MT" w:hAnsi="Tw Cen MT"/>
        </w:rPr>
      </w:pPr>
      <w:r w:rsidRPr="00DF70CE">
        <w:rPr>
          <w:rFonts w:ascii="Tw Cen MT" w:hAnsi="Tw Cen MT"/>
        </w:rPr>
        <w:t xml:space="preserve">El tiempo de solución a fallas no podrá ser mayor a 24 Hrs: </w:t>
      </w:r>
    </w:p>
    <w:p w14:paraId="39755006" w14:textId="77777777" w:rsidR="00A81AA5" w:rsidRPr="00DF70CE" w:rsidRDefault="00A81AA5" w:rsidP="00A81AA5">
      <w:pPr>
        <w:widowControl w:val="0"/>
        <w:numPr>
          <w:ilvl w:val="0"/>
          <w:numId w:val="48"/>
        </w:numPr>
        <w:spacing w:after="0" w:line="240" w:lineRule="auto"/>
        <w:rPr>
          <w:rFonts w:ascii="Tw Cen MT" w:hAnsi="Tw Cen MT"/>
          <w:highlight w:val="white"/>
        </w:rPr>
      </w:pPr>
      <w:r w:rsidRPr="00DF70CE">
        <w:rPr>
          <w:rFonts w:ascii="Tw Cen MT" w:hAnsi="Tw Cen MT"/>
          <w:highlight w:val="white"/>
        </w:rPr>
        <w:t>Tabla de penalización</w:t>
      </w:r>
    </w:p>
    <w:p w14:paraId="648BB9C3" w14:textId="77777777" w:rsidR="00A81AA5" w:rsidRPr="00DF70CE" w:rsidRDefault="00A81AA5" w:rsidP="00A81AA5">
      <w:pPr>
        <w:spacing w:before="160" w:line="256" w:lineRule="auto"/>
        <w:ind w:left="820" w:right="120"/>
        <w:jc w:val="both"/>
        <w:rPr>
          <w:rFonts w:ascii="Tw Cen MT" w:hAnsi="Tw Cen MT"/>
          <w:highlight w:val="white"/>
        </w:rPr>
      </w:pPr>
      <w:r w:rsidRPr="00DF70CE">
        <w:rPr>
          <w:rFonts w:ascii="Tw Cen MT" w:hAnsi="Tw Cen MT"/>
        </w:rPr>
        <w:t xml:space="preserve">La penalización será calculada como porcentaje de descuento sobre la tarifa contratada de renta mensual del circuito afectado, </w:t>
      </w:r>
      <w:r w:rsidRPr="00DF70CE">
        <w:rPr>
          <w:rFonts w:ascii="Tw Cen MT" w:hAnsi="Tw Cen MT"/>
          <w:highlight w:val="white"/>
        </w:rPr>
        <w:t>y será aplicada al mes inmediato siguiente de facturación con base en el reporte de incidencias mensuales generado por el Gobierno del Estado, mismo que será entregado a la persona definida como enlace por el licitante.</w:t>
      </w:r>
    </w:p>
    <w:p w14:paraId="5D38B845" w14:textId="77777777" w:rsidR="00A81AA5" w:rsidRPr="00DF70CE" w:rsidRDefault="00A81AA5" w:rsidP="00A81AA5">
      <w:pPr>
        <w:rPr>
          <w:rFonts w:ascii="Tw Cen MT" w:hAnsi="Tw Cen MT" w:cs="Calibri"/>
        </w:rPr>
      </w:pPr>
    </w:p>
    <w:tbl>
      <w:tblPr>
        <w:tblW w:w="49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A81AA5" w:rsidRPr="00DF70CE" w14:paraId="4951966C" w14:textId="77777777" w:rsidTr="00735C24">
        <w:trPr>
          <w:trHeight w:val="470"/>
        </w:trPr>
        <w:tc>
          <w:tcPr>
            <w:tcW w:w="285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4022779"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Tiempo fuera de servicio </w:t>
            </w:r>
          </w:p>
        </w:tc>
        <w:tc>
          <w:tcPr>
            <w:tcW w:w="207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1B14930"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 Penalización</w:t>
            </w:r>
          </w:p>
        </w:tc>
      </w:tr>
      <w:tr w:rsidR="00A81AA5" w:rsidRPr="00DF70CE" w14:paraId="4A73359D" w14:textId="77777777" w:rsidTr="00735C24">
        <w:trPr>
          <w:trHeight w:val="470"/>
        </w:trPr>
        <w:tc>
          <w:tcPr>
            <w:tcW w:w="2850" w:type="dxa"/>
            <w:tcBorders>
              <w:bottom w:val="single" w:sz="8" w:space="0" w:color="000000"/>
              <w:right w:val="single" w:sz="8" w:space="0" w:color="000000"/>
            </w:tcBorders>
            <w:tcMar>
              <w:top w:w="100" w:type="dxa"/>
              <w:left w:w="100" w:type="dxa"/>
              <w:bottom w:w="100" w:type="dxa"/>
              <w:right w:w="100" w:type="dxa"/>
            </w:tcMar>
          </w:tcPr>
          <w:p w14:paraId="5A047ADC"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Menos de 24 horas</w:t>
            </w:r>
          </w:p>
        </w:tc>
        <w:tc>
          <w:tcPr>
            <w:tcW w:w="2070" w:type="dxa"/>
            <w:tcBorders>
              <w:bottom w:val="single" w:sz="8" w:space="0" w:color="000000"/>
              <w:right w:val="single" w:sz="8" w:space="0" w:color="000000"/>
            </w:tcBorders>
            <w:tcMar>
              <w:top w:w="100" w:type="dxa"/>
              <w:left w:w="100" w:type="dxa"/>
              <w:bottom w:w="100" w:type="dxa"/>
              <w:right w:w="100" w:type="dxa"/>
            </w:tcMar>
          </w:tcPr>
          <w:p w14:paraId="78EA2AA7"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0%</w:t>
            </w:r>
          </w:p>
        </w:tc>
      </w:tr>
      <w:tr w:rsidR="00A81AA5" w:rsidRPr="00DF70CE" w14:paraId="6C192FA0" w14:textId="77777777" w:rsidTr="00735C24">
        <w:trPr>
          <w:trHeight w:val="710"/>
        </w:trPr>
        <w:tc>
          <w:tcPr>
            <w:tcW w:w="2850" w:type="dxa"/>
            <w:tcBorders>
              <w:bottom w:val="single" w:sz="8" w:space="0" w:color="000000"/>
              <w:right w:val="single" w:sz="8" w:space="0" w:color="000000"/>
            </w:tcBorders>
            <w:tcMar>
              <w:top w:w="100" w:type="dxa"/>
              <w:left w:w="100" w:type="dxa"/>
              <w:bottom w:w="100" w:type="dxa"/>
              <w:right w:w="100" w:type="dxa"/>
            </w:tcMar>
          </w:tcPr>
          <w:p w14:paraId="40DCA612" w14:textId="77777777" w:rsidR="00A81AA5" w:rsidRPr="00DF70CE" w:rsidRDefault="00A81AA5" w:rsidP="00735C24">
            <w:pPr>
              <w:spacing w:line="272" w:lineRule="auto"/>
              <w:ind w:left="240"/>
              <w:rPr>
                <w:rFonts w:ascii="Tw Cen MT" w:hAnsi="Tw Cen MT" w:cs="Calibri"/>
              </w:rPr>
            </w:pPr>
            <w:r w:rsidRPr="00DF70CE">
              <w:rPr>
                <w:rFonts w:ascii="Tw Cen MT" w:hAnsi="Tw Cen MT" w:cs="Calibri"/>
              </w:rPr>
              <w:t>De 24 horas a 36 horas</w:t>
            </w:r>
          </w:p>
        </w:tc>
        <w:tc>
          <w:tcPr>
            <w:tcW w:w="2070" w:type="dxa"/>
            <w:tcBorders>
              <w:bottom w:val="single" w:sz="8" w:space="0" w:color="000000"/>
              <w:right w:val="single" w:sz="8" w:space="0" w:color="000000"/>
            </w:tcBorders>
            <w:tcMar>
              <w:top w:w="100" w:type="dxa"/>
              <w:left w:w="100" w:type="dxa"/>
              <w:bottom w:w="100" w:type="dxa"/>
              <w:right w:w="100" w:type="dxa"/>
            </w:tcMar>
          </w:tcPr>
          <w:p w14:paraId="6BDBD8CD" w14:textId="77777777" w:rsidR="00A81AA5" w:rsidRPr="00DF70CE" w:rsidRDefault="00A81AA5" w:rsidP="00735C24">
            <w:pPr>
              <w:spacing w:line="272" w:lineRule="auto"/>
              <w:ind w:left="180" w:right="60"/>
              <w:jc w:val="right"/>
              <w:rPr>
                <w:rFonts w:ascii="Tw Cen MT" w:hAnsi="Tw Cen MT" w:cs="Calibri"/>
              </w:rPr>
            </w:pPr>
            <w:r w:rsidRPr="00DF70CE">
              <w:rPr>
                <w:rFonts w:ascii="Tw Cen MT" w:hAnsi="Tw Cen MT" w:cs="Calibri"/>
              </w:rPr>
              <w:t>10%</w:t>
            </w:r>
          </w:p>
        </w:tc>
      </w:tr>
      <w:tr w:rsidR="00A81AA5" w:rsidRPr="00DF70CE" w14:paraId="1B663DE7" w14:textId="77777777" w:rsidTr="00735C24">
        <w:trPr>
          <w:trHeight w:val="470"/>
        </w:trPr>
        <w:tc>
          <w:tcPr>
            <w:tcW w:w="2850" w:type="dxa"/>
            <w:tcBorders>
              <w:bottom w:val="single" w:sz="8" w:space="0" w:color="000000"/>
              <w:right w:val="single" w:sz="8" w:space="0" w:color="000000"/>
            </w:tcBorders>
            <w:tcMar>
              <w:top w:w="100" w:type="dxa"/>
              <w:left w:w="100" w:type="dxa"/>
              <w:bottom w:w="100" w:type="dxa"/>
              <w:right w:w="100" w:type="dxa"/>
            </w:tcMar>
          </w:tcPr>
          <w:p w14:paraId="1D44F068"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De 36:01 horas a 48 horas</w:t>
            </w:r>
          </w:p>
        </w:tc>
        <w:tc>
          <w:tcPr>
            <w:tcW w:w="2070" w:type="dxa"/>
            <w:tcBorders>
              <w:bottom w:val="single" w:sz="8" w:space="0" w:color="000000"/>
              <w:right w:val="single" w:sz="8" w:space="0" w:color="000000"/>
            </w:tcBorders>
            <w:tcMar>
              <w:top w:w="100" w:type="dxa"/>
              <w:left w:w="100" w:type="dxa"/>
              <w:bottom w:w="100" w:type="dxa"/>
              <w:right w:w="100" w:type="dxa"/>
            </w:tcMar>
          </w:tcPr>
          <w:p w14:paraId="78C7932E"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15%</w:t>
            </w:r>
          </w:p>
        </w:tc>
      </w:tr>
      <w:tr w:rsidR="00A81AA5" w:rsidRPr="00DF70CE" w14:paraId="6B9AF140" w14:textId="77777777" w:rsidTr="00735C24">
        <w:trPr>
          <w:trHeight w:val="710"/>
        </w:trPr>
        <w:tc>
          <w:tcPr>
            <w:tcW w:w="2850" w:type="dxa"/>
            <w:tcBorders>
              <w:bottom w:val="single" w:sz="8" w:space="0" w:color="000000"/>
              <w:right w:val="single" w:sz="8" w:space="0" w:color="000000"/>
            </w:tcBorders>
            <w:tcMar>
              <w:top w:w="100" w:type="dxa"/>
              <w:left w:w="100" w:type="dxa"/>
              <w:bottom w:w="100" w:type="dxa"/>
              <w:right w:w="100" w:type="dxa"/>
            </w:tcMar>
          </w:tcPr>
          <w:p w14:paraId="3C6199DD"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De 48:01 horas a 72 horas</w:t>
            </w:r>
          </w:p>
        </w:tc>
        <w:tc>
          <w:tcPr>
            <w:tcW w:w="2070" w:type="dxa"/>
            <w:tcBorders>
              <w:bottom w:val="single" w:sz="8" w:space="0" w:color="000000"/>
              <w:right w:val="single" w:sz="8" w:space="0" w:color="000000"/>
            </w:tcBorders>
            <w:tcMar>
              <w:top w:w="100" w:type="dxa"/>
              <w:left w:w="100" w:type="dxa"/>
              <w:bottom w:w="100" w:type="dxa"/>
              <w:right w:w="100" w:type="dxa"/>
            </w:tcMar>
          </w:tcPr>
          <w:p w14:paraId="0758900D"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40%</w:t>
            </w:r>
          </w:p>
        </w:tc>
      </w:tr>
      <w:tr w:rsidR="00A81AA5" w:rsidRPr="00DF70CE" w14:paraId="76E83536" w14:textId="77777777" w:rsidTr="00735C24">
        <w:trPr>
          <w:trHeight w:val="710"/>
        </w:trPr>
        <w:tc>
          <w:tcPr>
            <w:tcW w:w="2850" w:type="dxa"/>
            <w:tcBorders>
              <w:bottom w:val="single" w:sz="8" w:space="0" w:color="000000"/>
              <w:right w:val="single" w:sz="8" w:space="0" w:color="000000"/>
            </w:tcBorders>
            <w:tcMar>
              <w:top w:w="100" w:type="dxa"/>
              <w:left w:w="100" w:type="dxa"/>
              <w:bottom w:w="100" w:type="dxa"/>
              <w:right w:w="100" w:type="dxa"/>
            </w:tcMar>
          </w:tcPr>
          <w:p w14:paraId="32261CBC" w14:textId="77777777" w:rsidR="00A81AA5" w:rsidRPr="00DF70CE" w:rsidRDefault="00A81AA5" w:rsidP="00735C24">
            <w:pPr>
              <w:spacing w:line="272" w:lineRule="auto"/>
              <w:ind w:left="240"/>
              <w:rPr>
                <w:rFonts w:ascii="Tw Cen MT" w:hAnsi="Tw Cen MT" w:cs="Calibri"/>
              </w:rPr>
            </w:pPr>
            <w:r w:rsidRPr="00DF70CE">
              <w:rPr>
                <w:rFonts w:ascii="Tw Cen MT" w:hAnsi="Tw Cen MT" w:cs="Calibri"/>
              </w:rPr>
              <w:t>Mayor a 72:01 horas</w:t>
            </w:r>
          </w:p>
        </w:tc>
        <w:tc>
          <w:tcPr>
            <w:tcW w:w="2070" w:type="dxa"/>
            <w:tcBorders>
              <w:bottom w:val="single" w:sz="8" w:space="0" w:color="000000"/>
              <w:right w:val="single" w:sz="8" w:space="0" w:color="000000"/>
            </w:tcBorders>
            <w:tcMar>
              <w:top w:w="100" w:type="dxa"/>
              <w:left w:w="100" w:type="dxa"/>
              <w:bottom w:w="100" w:type="dxa"/>
              <w:right w:w="100" w:type="dxa"/>
            </w:tcMar>
          </w:tcPr>
          <w:p w14:paraId="7B293521" w14:textId="77777777" w:rsidR="00A81AA5" w:rsidRPr="00DF70CE" w:rsidRDefault="00A81AA5" w:rsidP="00735C24">
            <w:pPr>
              <w:spacing w:line="272" w:lineRule="auto"/>
              <w:ind w:left="180" w:right="60"/>
              <w:jc w:val="right"/>
              <w:rPr>
                <w:rFonts w:ascii="Tw Cen MT" w:hAnsi="Tw Cen MT" w:cs="Calibri"/>
              </w:rPr>
            </w:pPr>
            <w:r w:rsidRPr="00DF70CE">
              <w:rPr>
                <w:rFonts w:ascii="Tw Cen MT" w:hAnsi="Tw Cen MT" w:cs="Calibri"/>
              </w:rPr>
              <w:t>100%</w:t>
            </w:r>
          </w:p>
        </w:tc>
      </w:tr>
    </w:tbl>
    <w:p w14:paraId="67F1D635" w14:textId="77777777" w:rsidR="00A81AA5" w:rsidRPr="003E5453" w:rsidRDefault="00A81AA5" w:rsidP="00A81AA5">
      <w:pPr>
        <w:spacing w:before="240" w:after="240"/>
        <w:rPr>
          <w:rFonts w:ascii="Tw Cen MT" w:hAnsi="Tw Cen MT"/>
        </w:rPr>
      </w:pPr>
      <w:r w:rsidRPr="003E5453">
        <w:rPr>
          <w:rFonts w:ascii="Tw Cen MT" w:hAnsi="Tw Cen MT"/>
        </w:rPr>
        <w:t>Los reportes de incidencias se realizarán de 8:00 hrs a 20:00 hrs</w:t>
      </w:r>
    </w:p>
    <w:p w14:paraId="43B3ACAF" w14:textId="25EFB8DB" w:rsidR="00A81AA5" w:rsidRPr="00DF70CE" w:rsidRDefault="00A81AA5" w:rsidP="00A81AA5">
      <w:pPr>
        <w:spacing w:before="240" w:after="240"/>
        <w:jc w:val="both"/>
        <w:rPr>
          <w:rFonts w:ascii="Tw Cen MT" w:hAnsi="Tw Cen MT"/>
        </w:rPr>
      </w:pPr>
      <w:r w:rsidRPr="00DF70CE">
        <w:rPr>
          <w:rFonts w:ascii="Tw Cen MT" w:hAnsi="Tw Cen MT"/>
        </w:rPr>
        <w:t xml:space="preserve">El CONVOCANTE enviará correo electrónico desde la cuenta </w:t>
      </w:r>
      <w:hyperlink r:id="rId27">
        <w:r w:rsidRPr="00DF70CE">
          <w:rPr>
            <w:rFonts w:ascii="Tw Cen MT" w:hAnsi="Tw Cen MT"/>
            <w:color w:val="1155CC"/>
            <w:u w:val="single"/>
          </w:rPr>
          <w:t>reportes.telefoniacolima@gobiernocolima.gob.mx</w:t>
        </w:r>
      </w:hyperlink>
      <w:r w:rsidRPr="00DF70CE">
        <w:rPr>
          <w:rFonts w:ascii="Tw Cen MT" w:hAnsi="Tw Cen MT"/>
        </w:rPr>
        <w:t xml:space="preserve"> al correo electrónico definido por EL LICITANTE, mismo que debe tener configurada la opción de “Respuesta automática”  informando el tipo de falla que presenta. En todas las comunicaciones EL CONVOCANTE y EL LICITANTE enviarán copia de la comunicación vía correo a la cuenta </w:t>
      </w:r>
      <w:hyperlink r:id="rId28">
        <w:r w:rsidRPr="00DF70CE">
          <w:rPr>
            <w:rFonts w:ascii="Tw Cen MT" w:hAnsi="Tw Cen MT"/>
            <w:color w:val="1155CC"/>
            <w:u w:val="single"/>
          </w:rPr>
          <w:t>reportes.telefoniacolima@gmail.com</w:t>
        </w:r>
      </w:hyperlink>
      <w:r w:rsidRPr="00DF70CE">
        <w:rPr>
          <w:rFonts w:ascii="Tw Cen MT" w:hAnsi="Tw Cen MT"/>
        </w:rPr>
        <w:t xml:space="preserve">. </w:t>
      </w:r>
      <w:r w:rsidR="003E5453" w:rsidRPr="00DF70CE">
        <w:rPr>
          <w:rFonts w:ascii="Tw Cen MT" w:hAnsi="Tw Cen MT"/>
        </w:rPr>
        <w:t>Esto</w:t>
      </w:r>
      <w:r w:rsidRPr="00DF70CE">
        <w:rPr>
          <w:rFonts w:ascii="Tw Cen MT" w:hAnsi="Tw Cen MT"/>
        </w:rPr>
        <w:t xml:space="preserve"> con la finalidad de asegurar de que el correo se envió y recibió correctamente por otro proveedor de correo </w:t>
      </w:r>
      <w:r w:rsidRPr="00DF70CE">
        <w:rPr>
          <w:rFonts w:ascii="Tw Cen MT" w:hAnsi="Tw Cen MT"/>
        </w:rPr>
        <w:lastRenderedPageBreak/>
        <w:t xml:space="preserve">electrónico. 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EL CONVOCANTE; EL LICITANTE deberá notificar vía correo electrónico a los correos antes descritos del cierre del ticket con la evidencia de que fue subsanado. </w:t>
      </w:r>
    </w:p>
    <w:p w14:paraId="679062C8" w14:textId="78937708" w:rsidR="00A81AA5" w:rsidRPr="003E5453" w:rsidRDefault="00A81AA5" w:rsidP="003E5453">
      <w:pPr>
        <w:spacing w:before="80" w:line="256" w:lineRule="auto"/>
        <w:ind w:right="120"/>
        <w:jc w:val="both"/>
        <w:rPr>
          <w:rFonts w:ascii="Tw Cen MT" w:hAnsi="Tw Cen MT"/>
        </w:rPr>
      </w:pPr>
      <w:r w:rsidRPr="00DF70CE">
        <w:rPr>
          <w:rFonts w:ascii="Tw Cen MT" w:hAnsi="Tw Cen M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29">
        <w:r w:rsidRPr="00DF70CE">
          <w:rPr>
            <w:rFonts w:ascii="Tw Cen MT" w:hAnsi="Tw Cen MT"/>
            <w:color w:val="1155CC"/>
            <w:u w:val="single"/>
          </w:rPr>
          <w:t>reportes.servicios@gobiernocolima.gob.mx</w:t>
        </w:r>
      </w:hyperlink>
      <w:r w:rsidRPr="00DF70CE">
        <w:rPr>
          <w:rFonts w:ascii="Tw Cen MT" w:hAnsi="Tw Cen MT"/>
        </w:rPr>
        <w:t xml:space="preserve">, marcando siempre copia a la cuenta </w:t>
      </w:r>
      <w:hyperlink r:id="rId30">
        <w:r w:rsidRPr="00DF70CE">
          <w:rPr>
            <w:rFonts w:ascii="Tw Cen MT" w:hAnsi="Tw Cen MT"/>
            <w:color w:val="1155CC"/>
            <w:u w:val="single"/>
          </w:rPr>
          <w:t>reportes.servicioscolima@gmail.com</w:t>
        </w:r>
      </w:hyperlink>
    </w:p>
    <w:p w14:paraId="292A7962" w14:textId="77777777" w:rsidR="00A81AA5" w:rsidRPr="00DF70CE" w:rsidRDefault="00A81AA5" w:rsidP="00A81AA5">
      <w:pPr>
        <w:widowControl w:val="0"/>
        <w:spacing w:line="240" w:lineRule="auto"/>
        <w:jc w:val="center"/>
        <w:rPr>
          <w:rFonts w:ascii="Tw Cen MT" w:hAnsi="Tw Cen MT"/>
        </w:rPr>
      </w:pPr>
    </w:p>
    <w:p w14:paraId="60B774F4" w14:textId="4C4A6711" w:rsidR="00A81AA5" w:rsidRPr="003E5453" w:rsidRDefault="00A81AA5" w:rsidP="00A81AA5">
      <w:pPr>
        <w:widowControl w:val="0"/>
        <w:spacing w:line="240" w:lineRule="auto"/>
        <w:rPr>
          <w:rFonts w:ascii="Tw Cen MT" w:hAnsi="Tw Cen MT"/>
        </w:rPr>
      </w:pPr>
      <w:r w:rsidRPr="003E5453">
        <w:rPr>
          <w:rFonts w:ascii="Tw Cen MT" w:hAnsi="Tw Cen MT"/>
        </w:rPr>
        <w:t>Las líneas requeridas para esta partida son en los domicilios las siguientes:</w:t>
      </w:r>
    </w:p>
    <w:tbl>
      <w:tblPr>
        <w:tblW w:w="7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2055"/>
        <w:gridCol w:w="5025"/>
      </w:tblGrid>
      <w:tr w:rsidR="00A81AA5" w:rsidRPr="00DF70CE" w14:paraId="56F43356" w14:textId="77777777" w:rsidTr="00735C24">
        <w:trPr>
          <w:trHeight w:val="45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0EAED8" w14:textId="77777777" w:rsidR="00A81AA5" w:rsidRPr="00DF70CE" w:rsidRDefault="00A81AA5" w:rsidP="00735C24">
            <w:pPr>
              <w:widowControl w:val="0"/>
              <w:pBdr>
                <w:top w:val="nil"/>
                <w:left w:val="nil"/>
                <w:bottom w:val="nil"/>
                <w:right w:val="nil"/>
                <w:between w:val="nil"/>
              </w:pBdr>
              <w:jc w:val="center"/>
              <w:rPr>
                <w:rFonts w:ascii="Tw Cen MT" w:hAnsi="Tw Cen MT"/>
                <w:b/>
                <w:highlight w:val="white"/>
              </w:rPr>
            </w:pPr>
            <w:r w:rsidRPr="00DF70CE">
              <w:rPr>
                <w:rFonts w:ascii="Tw Cen MT" w:hAnsi="Tw Cen MT"/>
                <w:b/>
                <w:highlight w:val="white"/>
              </w:rPr>
              <w:t>Sec.</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569E7D" w14:textId="77777777" w:rsidR="00A81AA5" w:rsidRPr="00DF70CE" w:rsidRDefault="00A81AA5" w:rsidP="00735C24">
            <w:pPr>
              <w:widowControl w:val="0"/>
              <w:pBdr>
                <w:top w:val="nil"/>
                <w:left w:val="nil"/>
                <w:bottom w:val="nil"/>
                <w:right w:val="nil"/>
                <w:between w:val="nil"/>
              </w:pBdr>
              <w:jc w:val="center"/>
              <w:rPr>
                <w:rFonts w:ascii="Tw Cen MT" w:hAnsi="Tw Cen MT"/>
                <w:b/>
                <w:highlight w:val="white"/>
              </w:rPr>
            </w:pPr>
            <w:r w:rsidRPr="00DF70CE">
              <w:rPr>
                <w:rFonts w:ascii="Tw Cen MT" w:hAnsi="Tw Cen MT"/>
                <w:b/>
                <w:highlight w:val="white"/>
              </w:rPr>
              <w:t>Número</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0AEB5D" w14:textId="77777777" w:rsidR="00A81AA5" w:rsidRPr="00DF70CE" w:rsidRDefault="00A81AA5" w:rsidP="00735C24">
            <w:pPr>
              <w:widowControl w:val="0"/>
              <w:pBdr>
                <w:top w:val="nil"/>
                <w:left w:val="nil"/>
                <w:bottom w:val="nil"/>
                <w:right w:val="nil"/>
                <w:between w:val="nil"/>
              </w:pBdr>
              <w:jc w:val="center"/>
              <w:rPr>
                <w:rFonts w:ascii="Tw Cen MT" w:hAnsi="Tw Cen MT"/>
                <w:b/>
                <w:highlight w:val="white"/>
              </w:rPr>
            </w:pPr>
            <w:r w:rsidRPr="00DF70CE">
              <w:rPr>
                <w:rFonts w:ascii="Tw Cen MT" w:hAnsi="Tw Cen MT"/>
                <w:b/>
                <w:highlight w:val="white"/>
              </w:rPr>
              <w:t>Dirección</w:t>
            </w:r>
          </w:p>
        </w:tc>
      </w:tr>
      <w:tr w:rsidR="00A81AA5" w:rsidRPr="00DF70CE" w14:paraId="7878873C" w14:textId="77777777" w:rsidTr="00735C24">
        <w:trPr>
          <w:trHeight w:val="39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626173"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1789A"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3133221219</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BCA7A6" w14:textId="649BAB01"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Veracruz 18, Col. Centro, </w:t>
            </w:r>
            <w:r w:rsidR="003E5453" w:rsidRPr="00DF70CE">
              <w:rPr>
                <w:rFonts w:ascii="Tw Cen MT" w:hAnsi="Tw Cen MT"/>
                <w:highlight w:val="white"/>
              </w:rPr>
              <w:t>Armería</w:t>
            </w:r>
            <w:r w:rsidRPr="00DF70CE">
              <w:rPr>
                <w:rFonts w:ascii="Tw Cen MT" w:hAnsi="Tw Cen MT"/>
                <w:highlight w:val="white"/>
              </w:rPr>
              <w:t xml:space="preserve">. Col. </w:t>
            </w:r>
          </w:p>
        </w:tc>
      </w:tr>
      <w:tr w:rsidR="00A81AA5" w:rsidRPr="00DF70CE" w14:paraId="572E983E" w14:textId="77777777" w:rsidTr="00735C24">
        <w:trPr>
          <w:trHeight w:val="45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E8F36C"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2</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CF3BF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3133240413</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3D5D3D" w14:textId="3A70EFF6"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Lerdo de Tejada S/N, Col. Jardines de </w:t>
            </w:r>
            <w:r w:rsidR="003E5453" w:rsidRPr="00DF70CE">
              <w:rPr>
                <w:rFonts w:ascii="Tw Cen MT" w:hAnsi="Tw Cen MT"/>
                <w:highlight w:val="white"/>
              </w:rPr>
              <w:t>Tecomán</w:t>
            </w:r>
            <w:r w:rsidRPr="00DF70CE">
              <w:rPr>
                <w:rFonts w:ascii="Tw Cen MT" w:hAnsi="Tw Cen MT"/>
                <w:highlight w:val="white"/>
              </w:rPr>
              <w:t xml:space="preserve">, </w:t>
            </w:r>
            <w:r w:rsidR="003E5453" w:rsidRPr="00DF70CE">
              <w:rPr>
                <w:rFonts w:ascii="Tw Cen MT" w:hAnsi="Tw Cen MT"/>
                <w:highlight w:val="white"/>
              </w:rPr>
              <w:t>Tecomán</w:t>
            </w:r>
            <w:r w:rsidRPr="00DF70CE">
              <w:rPr>
                <w:rFonts w:ascii="Tw Cen MT" w:hAnsi="Tw Cen MT"/>
                <w:highlight w:val="white"/>
              </w:rPr>
              <w:t>, Col.</w:t>
            </w:r>
          </w:p>
        </w:tc>
      </w:tr>
      <w:tr w:rsidR="00A81AA5" w:rsidRPr="00DF70CE" w14:paraId="5788CF72"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936D5F"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D7B01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3133241914</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BA014" w14:textId="175734AF"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Lerdo de Tejada S/N, Col. Jardines de </w:t>
            </w:r>
            <w:r w:rsidR="003E5453" w:rsidRPr="00DF70CE">
              <w:rPr>
                <w:rFonts w:ascii="Tw Cen MT" w:hAnsi="Tw Cen MT"/>
                <w:highlight w:val="white"/>
              </w:rPr>
              <w:t>Tecomán</w:t>
            </w:r>
            <w:r w:rsidRPr="00DF70CE">
              <w:rPr>
                <w:rFonts w:ascii="Tw Cen MT" w:hAnsi="Tw Cen MT"/>
                <w:highlight w:val="white"/>
              </w:rPr>
              <w:t xml:space="preserve">, </w:t>
            </w:r>
            <w:r w:rsidR="003E5453" w:rsidRPr="00DF70CE">
              <w:rPr>
                <w:rFonts w:ascii="Tw Cen MT" w:hAnsi="Tw Cen MT"/>
                <w:highlight w:val="white"/>
              </w:rPr>
              <w:t>Tecomán</w:t>
            </w:r>
            <w:r w:rsidRPr="00DF70CE">
              <w:rPr>
                <w:rFonts w:ascii="Tw Cen MT" w:hAnsi="Tw Cen MT"/>
                <w:highlight w:val="white"/>
              </w:rPr>
              <w:t>, Col.</w:t>
            </w:r>
          </w:p>
        </w:tc>
      </w:tr>
      <w:tr w:rsidR="00A81AA5" w:rsidRPr="00DF70CE" w14:paraId="06EDC995"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8B1A63"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4</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8016D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3133266351</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FA0063" w14:textId="4472A0E6"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Miguel Hidalgo No. 245, Col. Centro, </w:t>
            </w:r>
            <w:r w:rsidR="003E5453" w:rsidRPr="00DF70CE">
              <w:rPr>
                <w:rFonts w:ascii="Tw Cen MT" w:hAnsi="Tw Cen MT"/>
                <w:highlight w:val="white"/>
              </w:rPr>
              <w:t>Tecomán</w:t>
            </w:r>
            <w:r w:rsidRPr="00DF70CE">
              <w:rPr>
                <w:rFonts w:ascii="Tw Cen MT" w:hAnsi="Tw Cen MT"/>
                <w:highlight w:val="white"/>
              </w:rPr>
              <w:t>, Col.</w:t>
            </w:r>
          </w:p>
        </w:tc>
      </w:tr>
      <w:tr w:rsidR="00A81AA5" w:rsidRPr="00DF70CE" w14:paraId="06502EC3" w14:textId="77777777" w:rsidTr="00735C24">
        <w:trPr>
          <w:trHeight w:val="40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5B1718"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5</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1D5E1"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3143326292</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C6CA6B"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Blvd. Costero Miguel de la Madrid No. 1337, Col. Salagua, Manzanillo, Col.</w:t>
            </w:r>
          </w:p>
        </w:tc>
      </w:tr>
      <w:tr w:rsidR="00A81AA5" w:rsidRPr="00DF70CE" w14:paraId="7F2B222A" w14:textId="77777777" w:rsidTr="00735C24">
        <w:trPr>
          <w:trHeight w:val="51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1E91A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6</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C7ABCF"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3143326293</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6F7BF"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Blvd. Costero Miguel de la Madrid No. 1337, Col. Salagua, Manzanillo, Col.</w:t>
            </w:r>
          </w:p>
        </w:tc>
      </w:tr>
      <w:tr w:rsidR="00A81AA5" w:rsidRPr="00DF70CE" w14:paraId="19B8F204"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CAA5E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7</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4BB0D6"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3143329167</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CBEFBD" w14:textId="3DBFF4E4"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Benito </w:t>
            </w:r>
            <w:r w:rsidR="003E5453" w:rsidRPr="00DF70CE">
              <w:rPr>
                <w:rFonts w:ascii="Tw Cen MT" w:hAnsi="Tw Cen MT"/>
                <w:highlight w:val="white"/>
              </w:rPr>
              <w:t>Juárez</w:t>
            </w:r>
            <w:r w:rsidRPr="00DF70CE">
              <w:rPr>
                <w:rFonts w:ascii="Tw Cen MT" w:hAnsi="Tw Cen MT"/>
                <w:highlight w:val="white"/>
              </w:rPr>
              <w:t xml:space="preserve"> 100, Col. Centro, Manzanillo, Col.</w:t>
            </w:r>
          </w:p>
        </w:tc>
      </w:tr>
      <w:tr w:rsidR="00A81AA5" w:rsidRPr="00DF70CE" w14:paraId="1611F7C8"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293A73"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8</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4340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3143355384</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3DD49B"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S/N, Col. Cereso, Manzanillo, Col.</w:t>
            </w:r>
          </w:p>
        </w:tc>
      </w:tr>
      <w:tr w:rsidR="00A81AA5" w:rsidRPr="00DF70CE" w14:paraId="6525E050"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5B7358"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9</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64DFF2"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3133220469</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00CC0" w14:textId="35E3EBD4"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Sinaloa 4, Col. Centro, </w:t>
            </w:r>
            <w:r w:rsidR="003E5453" w:rsidRPr="00DF70CE">
              <w:rPr>
                <w:rFonts w:ascii="Tw Cen MT" w:hAnsi="Tw Cen MT"/>
                <w:highlight w:val="white"/>
              </w:rPr>
              <w:t>Armería</w:t>
            </w:r>
            <w:r w:rsidRPr="00DF70CE">
              <w:rPr>
                <w:rFonts w:ascii="Tw Cen MT" w:hAnsi="Tw Cen MT"/>
                <w:highlight w:val="white"/>
              </w:rPr>
              <w:t>, Col.</w:t>
            </w:r>
          </w:p>
        </w:tc>
      </w:tr>
      <w:tr w:rsidR="00A81AA5" w:rsidRPr="00DF70CE" w14:paraId="76411B87"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1B509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lastRenderedPageBreak/>
              <w:t>10</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F0013C"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3133220519</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6C13D1" w14:textId="7FC2F4D6"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Sinaloa 4, Col. Centro, </w:t>
            </w:r>
            <w:r w:rsidR="003E5453" w:rsidRPr="00DF70CE">
              <w:rPr>
                <w:rFonts w:ascii="Tw Cen MT" w:hAnsi="Tw Cen MT"/>
                <w:highlight w:val="white"/>
              </w:rPr>
              <w:t>Armería</w:t>
            </w:r>
            <w:r w:rsidRPr="00DF70CE">
              <w:rPr>
                <w:rFonts w:ascii="Tw Cen MT" w:hAnsi="Tw Cen MT"/>
                <w:highlight w:val="white"/>
              </w:rPr>
              <w:t>, Col.</w:t>
            </w:r>
          </w:p>
        </w:tc>
      </w:tr>
      <w:tr w:rsidR="00A81AA5" w:rsidRPr="00DF70CE" w14:paraId="6A4A54ED"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A0BBF"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11</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31620B"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3133220834</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B4106" w14:textId="73ADE948"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Miguel Hidalgo 78, Col. Centro, </w:t>
            </w:r>
            <w:r w:rsidR="003E5453" w:rsidRPr="00DF70CE">
              <w:rPr>
                <w:rFonts w:ascii="Tw Cen MT" w:hAnsi="Tw Cen MT"/>
                <w:highlight w:val="white"/>
              </w:rPr>
              <w:t>Armería</w:t>
            </w:r>
            <w:r w:rsidRPr="00DF70CE">
              <w:rPr>
                <w:rFonts w:ascii="Tw Cen MT" w:hAnsi="Tw Cen MT"/>
                <w:highlight w:val="white"/>
              </w:rPr>
              <w:t>, Col.</w:t>
            </w:r>
          </w:p>
        </w:tc>
      </w:tr>
      <w:tr w:rsidR="00A81AA5" w:rsidRPr="00DF70CE" w14:paraId="21BC66EE"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A8E875"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12</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EA9A9C"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3133240240</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A1ECE"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La Paz S/N, Col. La Floresta, Colima, Col.</w:t>
            </w:r>
          </w:p>
        </w:tc>
      </w:tr>
      <w:tr w:rsidR="00A81AA5" w:rsidRPr="00DF70CE" w14:paraId="2FD78A68"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C584B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13</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821D0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3133247492</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1661F" w14:textId="083B05F8"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Lerdo de Tejada 525, Col. La Floresta, </w:t>
            </w:r>
            <w:r w:rsidR="003E5453" w:rsidRPr="00DF70CE">
              <w:rPr>
                <w:rFonts w:ascii="Tw Cen MT" w:hAnsi="Tw Cen MT"/>
                <w:highlight w:val="white"/>
              </w:rPr>
              <w:t>Tecomán</w:t>
            </w:r>
            <w:r w:rsidRPr="00DF70CE">
              <w:rPr>
                <w:rFonts w:ascii="Tw Cen MT" w:hAnsi="Tw Cen MT"/>
                <w:highlight w:val="white"/>
              </w:rPr>
              <w:t>, Col.</w:t>
            </w:r>
          </w:p>
        </w:tc>
      </w:tr>
      <w:tr w:rsidR="00A81AA5" w:rsidRPr="00DF70CE" w14:paraId="1AB88D84" w14:textId="77777777" w:rsidTr="00735C24">
        <w:trPr>
          <w:trHeight w:val="54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E574C5"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14</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BDA43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3133249334</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5205E2" w14:textId="26B9ECDA"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Morelos 1, Col. Centro, </w:t>
            </w:r>
            <w:r w:rsidR="003E5453" w:rsidRPr="00DF70CE">
              <w:rPr>
                <w:rFonts w:ascii="Tw Cen MT" w:hAnsi="Tw Cen MT"/>
                <w:highlight w:val="white"/>
              </w:rPr>
              <w:t>Ixtlahuacán</w:t>
            </w:r>
            <w:r w:rsidRPr="00DF70CE">
              <w:rPr>
                <w:rFonts w:ascii="Tw Cen MT" w:hAnsi="Tw Cen MT"/>
                <w:highlight w:val="white"/>
              </w:rPr>
              <w:t>, Col.</w:t>
            </w:r>
          </w:p>
        </w:tc>
      </w:tr>
      <w:tr w:rsidR="00A81AA5" w:rsidRPr="00DF70CE" w14:paraId="730863F5"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19AF56"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15</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683A6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3133253016</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964CAC"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La Paz 170, Col. La Floresta, Colima, Col.</w:t>
            </w:r>
          </w:p>
        </w:tc>
      </w:tr>
      <w:tr w:rsidR="00A81AA5" w:rsidRPr="00DF70CE" w14:paraId="76D6678C"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EFA96A"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16</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430147"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3133265810</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94DC5A" w14:textId="783EADF6"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Miguel Hidalgo 245, Col. Centro, </w:t>
            </w:r>
            <w:r w:rsidR="003E5453" w:rsidRPr="00DF70CE">
              <w:rPr>
                <w:rFonts w:ascii="Tw Cen MT" w:hAnsi="Tw Cen MT"/>
                <w:highlight w:val="white"/>
              </w:rPr>
              <w:t>Tecomán</w:t>
            </w:r>
            <w:r w:rsidRPr="00DF70CE">
              <w:rPr>
                <w:rFonts w:ascii="Tw Cen MT" w:hAnsi="Tw Cen MT"/>
                <w:highlight w:val="white"/>
              </w:rPr>
              <w:t>, Col.</w:t>
            </w:r>
          </w:p>
        </w:tc>
      </w:tr>
      <w:tr w:rsidR="00A81AA5" w:rsidRPr="00DF70CE" w14:paraId="039811ED"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4F53A2"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17</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48255F"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3141140221</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CE9E35" w14:textId="22846D3D"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w:t>
            </w:r>
            <w:r w:rsidR="003E5453" w:rsidRPr="00DF70CE">
              <w:rPr>
                <w:rFonts w:ascii="Tw Cen MT" w:hAnsi="Tw Cen MT"/>
                <w:highlight w:val="white"/>
              </w:rPr>
              <w:t>Elías</w:t>
            </w:r>
            <w:r w:rsidRPr="00DF70CE">
              <w:rPr>
                <w:rFonts w:ascii="Tw Cen MT" w:hAnsi="Tw Cen MT"/>
                <w:highlight w:val="white"/>
              </w:rPr>
              <w:t xml:space="preserve"> Zamora Verduzco 2213, Col. Rosa Morada, Manzanillo, Col.</w:t>
            </w:r>
          </w:p>
        </w:tc>
      </w:tr>
      <w:tr w:rsidR="00A81AA5" w:rsidRPr="00DF70CE" w14:paraId="74F9F1BB"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F46D3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18</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0DBE33"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3141382566</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469CCC" w14:textId="660E59BB"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Av. </w:t>
            </w:r>
            <w:r w:rsidR="003E5453" w:rsidRPr="00DF70CE">
              <w:rPr>
                <w:rFonts w:ascii="Tw Cen MT" w:hAnsi="Tw Cen MT"/>
                <w:highlight w:val="white"/>
              </w:rPr>
              <w:t>Elías</w:t>
            </w:r>
            <w:r w:rsidRPr="00DF70CE">
              <w:rPr>
                <w:rFonts w:ascii="Tw Cen MT" w:hAnsi="Tw Cen MT"/>
                <w:highlight w:val="white"/>
              </w:rPr>
              <w:t xml:space="preserve"> Zamora Verduzco 2214, Col. Rosa Morada, Manzanillo, Col.</w:t>
            </w:r>
          </w:p>
        </w:tc>
      </w:tr>
      <w:tr w:rsidR="00A81AA5" w:rsidRPr="00DF70CE" w14:paraId="4B9792E5"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B98E8"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19</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E5CD6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3143320554</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06C3F0"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Vicente Guerrero 26, Col. Centro, Manzanillo, Col.</w:t>
            </w:r>
          </w:p>
        </w:tc>
      </w:tr>
      <w:tr w:rsidR="00A81AA5" w:rsidRPr="00DF70CE" w14:paraId="3AF20F5B"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EB4AB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20</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9D0034"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3143327022</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1DA28E"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Vicente Guerrero 26, Col. Centro, Manzanillo, Col.</w:t>
            </w:r>
          </w:p>
        </w:tc>
      </w:tr>
      <w:tr w:rsidR="00A81AA5" w:rsidRPr="00DF70CE" w14:paraId="5E97860A"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43F3F1"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21</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2553F"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3143327147</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BD0C8E"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Morelos 140, Col. Centro, Manzanillo, Col.</w:t>
            </w:r>
          </w:p>
        </w:tc>
      </w:tr>
      <w:tr w:rsidR="00A81AA5" w:rsidRPr="00DF70CE" w14:paraId="63D94F1E"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FE2165"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22</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5411E2"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3143348024</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3EDE0D"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Blvd. Miguel de la Madrid 1580, Col. Soleares, Manzanillo, Col.</w:t>
            </w:r>
          </w:p>
        </w:tc>
      </w:tr>
      <w:tr w:rsidR="00A81AA5" w:rsidRPr="00DF70CE" w14:paraId="64DA21FF"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BD2D2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23</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A351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3143349630</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494B8" w14:textId="43665A74"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Pedro </w:t>
            </w:r>
            <w:r w:rsidR="003E5453" w:rsidRPr="00DF70CE">
              <w:rPr>
                <w:rFonts w:ascii="Tw Cen MT" w:hAnsi="Tw Cen MT"/>
                <w:highlight w:val="white"/>
              </w:rPr>
              <w:t>Núñez</w:t>
            </w:r>
            <w:r w:rsidRPr="00DF70CE">
              <w:rPr>
                <w:rFonts w:ascii="Tw Cen MT" w:hAnsi="Tw Cen MT"/>
                <w:highlight w:val="white"/>
              </w:rPr>
              <w:t xml:space="preserve"> 42, Col. </w:t>
            </w:r>
            <w:r w:rsidR="003E5453" w:rsidRPr="00DF70CE">
              <w:rPr>
                <w:rFonts w:ascii="Tw Cen MT" w:hAnsi="Tw Cen MT"/>
                <w:highlight w:val="white"/>
              </w:rPr>
              <w:t>Camotlán</w:t>
            </w:r>
            <w:r w:rsidRPr="00DF70CE">
              <w:rPr>
                <w:rFonts w:ascii="Tw Cen MT" w:hAnsi="Tw Cen MT"/>
                <w:highlight w:val="white"/>
              </w:rPr>
              <w:t xml:space="preserve"> de Miraflores, Manzanillo, Col.</w:t>
            </w:r>
          </w:p>
        </w:tc>
      </w:tr>
      <w:tr w:rsidR="00A81AA5" w:rsidRPr="00DF70CE" w14:paraId="02479240"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57149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24</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BDE6B4"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3143360170</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487F47" w14:textId="05EB1C38"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w:t>
            </w:r>
            <w:r w:rsidR="003E5453" w:rsidRPr="00DF70CE">
              <w:rPr>
                <w:rFonts w:ascii="Tw Cen MT" w:hAnsi="Tw Cen MT"/>
                <w:highlight w:val="white"/>
              </w:rPr>
              <w:t>Corregidora</w:t>
            </w:r>
            <w:r w:rsidRPr="00DF70CE">
              <w:rPr>
                <w:rFonts w:ascii="Tw Cen MT" w:hAnsi="Tw Cen MT"/>
                <w:highlight w:val="white"/>
              </w:rPr>
              <w:t xml:space="preserve"> 15, Col. Centro, </w:t>
            </w:r>
            <w:r w:rsidR="003E5453" w:rsidRPr="00DF70CE">
              <w:rPr>
                <w:rFonts w:ascii="Tw Cen MT" w:hAnsi="Tw Cen MT"/>
                <w:highlight w:val="white"/>
              </w:rPr>
              <w:t>Minatitlán</w:t>
            </w:r>
            <w:r w:rsidRPr="00DF70CE">
              <w:rPr>
                <w:rFonts w:ascii="Tw Cen MT" w:hAnsi="Tw Cen MT"/>
                <w:highlight w:val="white"/>
              </w:rPr>
              <w:t>, Col.</w:t>
            </w:r>
          </w:p>
        </w:tc>
      </w:tr>
      <w:tr w:rsidR="00A81AA5" w:rsidRPr="00DF70CE" w14:paraId="6E809267"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2515B"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25</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B7DB1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3143328243</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5BDED6" w14:textId="328A09AF"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J. </w:t>
            </w:r>
            <w:r w:rsidR="003E5453" w:rsidRPr="00DF70CE">
              <w:rPr>
                <w:rFonts w:ascii="Tw Cen MT" w:hAnsi="Tw Cen MT"/>
                <w:highlight w:val="white"/>
              </w:rPr>
              <w:t>Jesús</w:t>
            </w:r>
            <w:r w:rsidRPr="00DF70CE">
              <w:rPr>
                <w:rFonts w:ascii="Tw Cen MT" w:hAnsi="Tw Cen MT"/>
                <w:highlight w:val="white"/>
              </w:rPr>
              <w:t>, Alcaraz 34, Col. Centro, Manzanillo, Col.</w:t>
            </w:r>
          </w:p>
        </w:tc>
      </w:tr>
      <w:tr w:rsidR="00A81AA5" w:rsidRPr="00DF70CE" w14:paraId="3E2DC74B"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7D7161"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lastRenderedPageBreak/>
              <w:t>26</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7368BC"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3143338095</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85CD9D"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Blvd. Miguel de la Madrid 875, Col. Playa Azul, Manzanillo, Col.</w:t>
            </w:r>
          </w:p>
        </w:tc>
      </w:tr>
      <w:tr w:rsidR="00A81AA5" w:rsidRPr="00DF70CE" w14:paraId="169E8AEF"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43581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27</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9868D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3143325091</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FBCAC4" w14:textId="7EBA0193"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Niños </w:t>
            </w:r>
            <w:r w:rsidR="003E5453" w:rsidRPr="00DF70CE">
              <w:rPr>
                <w:rFonts w:ascii="Tw Cen MT" w:hAnsi="Tw Cen MT"/>
                <w:highlight w:val="white"/>
              </w:rPr>
              <w:t>Héroes</w:t>
            </w:r>
            <w:r w:rsidRPr="00DF70CE">
              <w:rPr>
                <w:rFonts w:ascii="Tw Cen MT" w:hAnsi="Tw Cen MT"/>
                <w:highlight w:val="white"/>
              </w:rPr>
              <w:t xml:space="preserve"> S/N, Col. </w:t>
            </w:r>
            <w:r w:rsidR="003E5453" w:rsidRPr="00DF70CE">
              <w:rPr>
                <w:rFonts w:ascii="Tw Cen MT" w:hAnsi="Tw Cen MT"/>
                <w:highlight w:val="white"/>
              </w:rPr>
              <w:t>Burócrata</w:t>
            </w:r>
            <w:r w:rsidRPr="00DF70CE">
              <w:rPr>
                <w:rFonts w:ascii="Tw Cen MT" w:hAnsi="Tw Cen MT"/>
                <w:highlight w:val="white"/>
              </w:rPr>
              <w:t xml:space="preserve">, Manzanillo, Col. </w:t>
            </w:r>
          </w:p>
        </w:tc>
      </w:tr>
      <w:tr w:rsidR="00A81AA5" w:rsidRPr="00DF70CE" w14:paraId="45FD6F6B" w14:textId="77777777" w:rsidTr="00735C24">
        <w:trPr>
          <w:trHeight w:val="75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44C27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28</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E57904"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3143332277</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07F39"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Blvd. Miguel de la Madrid 14540, Local 9, Plaza Miramar, Manzanillo, Col. </w:t>
            </w:r>
          </w:p>
        </w:tc>
      </w:tr>
      <w:tr w:rsidR="00A81AA5" w:rsidRPr="00DF70CE" w14:paraId="470A672E" w14:textId="77777777" w:rsidTr="00735C24">
        <w:trPr>
          <w:trHeight w:val="50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A8412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29</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D92501"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3143337019</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6D600B" w14:textId="40DB638E"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Morelos 140, Col. Centro, Manzanillo, Col.</w:t>
            </w:r>
          </w:p>
        </w:tc>
      </w:tr>
      <w:tr w:rsidR="00A81AA5" w:rsidRPr="00DF70CE" w14:paraId="4BB0F871" w14:textId="77777777" w:rsidTr="00735C24">
        <w:trPr>
          <w:trHeight w:val="72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2519B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30</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59532F"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3133250458</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D8FEBA"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PRL MIGUEL GALINDO 0 EDIFI SUBNUMERO 0 COL. CERRO DE ORTEGA CERRO DE ORTEGACO C.P. 28900 ENTRE DATILERA y CAYACO</w:t>
            </w:r>
          </w:p>
        </w:tc>
      </w:tr>
      <w:tr w:rsidR="00A81AA5" w:rsidRPr="00DF70CE" w14:paraId="33C9D52E" w14:textId="77777777" w:rsidTr="00735C24">
        <w:trPr>
          <w:trHeight w:val="70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37DCD8"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20237B"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3133253013</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FE1DCB"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LA PAZ 170 SUBNUMERO EDIF COL. LA FLORESTA TECOMANCO C.P. 28140 ENTRE OFICINAS DEL GOBIERNO DEL ESTADO</w:t>
            </w:r>
          </w:p>
        </w:tc>
      </w:tr>
      <w:tr w:rsidR="00A81AA5" w:rsidRPr="00DF70CE" w14:paraId="0F3E59A2" w14:textId="77777777" w:rsidTr="00735C24">
        <w:trPr>
          <w:trHeight w:val="100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0416C8"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32</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EAE506"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3133253014</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61065F"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LA PAZ 170 SUBNUMERO EDIF COL. LA FLORESTA TECOMAN COL C.P. 28140 ENTRE OFICINAS DEL GOBIERNO DEL ESTADO</w:t>
            </w:r>
          </w:p>
        </w:tc>
      </w:tr>
      <w:tr w:rsidR="00A81AA5" w:rsidRPr="00DF70CE" w14:paraId="25A58F2D" w14:textId="77777777" w:rsidTr="00735C24">
        <w:trPr>
          <w:trHeight w:val="99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015DB6"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33</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75025B"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3133254534</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E844D5"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5 DE FEBRERO 140 SUBNUMERO EDIF COL. LA FLORESTA TECOMAN COL C.P. 28140 ENTRE LERDO DE TEJADA y VOLCAN DE COLIMA</w:t>
            </w:r>
          </w:p>
        </w:tc>
      </w:tr>
      <w:tr w:rsidR="00A81AA5" w:rsidRPr="00DF70CE" w14:paraId="09484C89" w14:textId="77777777" w:rsidTr="00735C24">
        <w:trPr>
          <w:trHeight w:val="66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72651F"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34</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9E43C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3133267755</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9C251B" w14:textId="70EA51AD"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LA PAZ 170 SUBNUMERO EDIF COL. LA FLORESTA TECOMAN </w:t>
            </w:r>
            <w:r w:rsidR="003E5453" w:rsidRPr="00DF70CE">
              <w:rPr>
                <w:rFonts w:ascii="Tw Cen MT" w:hAnsi="Tw Cen MT"/>
                <w:highlight w:val="white"/>
              </w:rPr>
              <w:t>COL C.P.</w:t>
            </w:r>
            <w:r w:rsidRPr="00DF70CE">
              <w:rPr>
                <w:rFonts w:ascii="Tw Cen MT" w:hAnsi="Tw Cen MT"/>
                <w:highlight w:val="white"/>
              </w:rPr>
              <w:t xml:space="preserve"> 28140 ENTRE OFICINAS DEL GOBIERNO DEL ESTADO</w:t>
            </w:r>
          </w:p>
        </w:tc>
      </w:tr>
      <w:tr w:rsidR="00A81AA5" w:rsidRPr="00DF70CE" w14:paraId="082E4369" w14:textId="77777777" w:rsidTr="00735C24">
        <w:trPr>
          <w:trHeight w:val="94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ACE17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35</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514BF8"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3141140258</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DC5177"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AVE GRISELDA ALVAREZ 120 ACOME EDIF GOBIERNO DEL ESTADO DEPARTAMENTO: C4 COL. ALMENDROS RESIDENCIAL MANZANILLO COL C.P. 28869 ENTRE SOR JUANA INÉS DE LA CRUZ y ESTRELLA DE MAR</w:t>
            </w:r>
          </w:p>
        </w:tc>
      </w:tr>
      <w:tr w:rsidR="00A81AA5" w:rsidRPr="00DF70CE" w14:paraId="2E63E3DC" w14:textId="77777777" w:rsidTr="00735C24">
        <w:trPr>
          <w:trHeight w:val="83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DCCC5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36</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97099B"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3141383031</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58528E"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7 DEPARTAMENTO: 7 COL. CERESO MANZANILLO COL C.P. 28844 ENTRE C.E.R.E.S.O</w:t>
            </w:r>
          </w:p>
        </w:tc>
      </w:tr>
      <w:tr w:rsidR="00A81AA5" w:rsidRPr="00DF70CE" w14:paraId="724B656A" w14:textId="77777777" w:rsidTr="00735C24">
        <w:trPr>
          <w:trHeight w:val="77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93355"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lastRenderedPageBreak/>
              <w:t>37</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A3178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3143339622</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C95840"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0 SUBNÚMERO 7 COL. CERESO MANZANILLO COL C.P. 28844 ENTRE C.E.R.E.S.O</w:t>
            </w:r>
          </w:p>
        </w:tc>
      </w:tr>
      <w:tr w:rsidR="00A81AA5" w:rsidRPr="00DF70CE" w14:paraId="470A8C49" w14:textId="77777777" w:rsidTr="00735C24">
        <w:trPr>
          <w:trHeight w:val="77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7E8F5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38</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4EC65C"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3143339624</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CC6FD"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0 SUBNÚMERO 7 COL. CERESO MANZANILLO COL C.P. 28844 ENTRE C.E.R.E.S.O</w:t>
            </w:r>
          </w:p>
        </w:tc>
      </w:tr>
      <w:tr w:rsidR="00A81AA5" w:rsidRPr="00DF70CE" w14:paraId="1371E7E6" w14:textId="77777777" w:rsidTr="00735C24">
        <w:trPr>
          <w:trHeight w:val="77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B4A515"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39</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2E0B4A"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3143339625</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740F0B"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0 SUBNÚMERO 7 COL. CERESO MANZANILLO COL C.P. 28844 ENTRE C.E.R.E.S.O</w:t>
            </w:r>
          </w:p>
        </w:tc>
      </w:tr>
      <w:tr w:rsidR="00A81AA5" w:rsidRPr="00DF70CE" w14:paraId="6714D589" w14:textId="77777777" w:rsidTr="00735C24">
        <w:trPr>
          <w:trHeight w:val="77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DA204C"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40</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5D0D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3143339626</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FA6C2E"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0 SUBNÚMERO 7 COL. CERESO MANZANILLO COL C.P. 28844 ENTRE C.E.R.E.S.O</w:t>
            </w:r>
          </w:p>
        </w:tc>
      </w:tr>
      <w:tr w:rsidR="00A81AA5" w:rsidRPr="00DF70CE" w14:paraId="3F03FE87" w14:textId="77777777" w:rsidTr="00735C24">
        <w:trPr>
          <w:trHeight w:val="77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50C4C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41</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9A0898"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3143339628</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48842F"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0 SUBNÚMERO 7 COL. CERESO MANZANILLO COL C.P. 28844 ENTRE C.E.R.E.S.O</w:t>
            </w:r>
          </w:p>
        </w:tc>
      </w:tr>
      <w:tr w:rsidR="00A81AA5" w:rsidRPr="00DF70CE" w14:paraId="23B12F2D" w14:textId="77777777" w:rsidTr="00735C24">
        <w:trPr>
          <w:trHeight w:val="77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4859D6"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42</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AB2395"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3143339630</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80F7DA"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0 SUBNÚMERO 7 COL. CERESO MANZANILLO COL C.P. 28844 ENTRE C.E.R.E.S.O</w:t>
            </w:r>
          </w:p>
        </w:tc>
      </w:tr>
      <w:tr w:rsidR="00A81AA5" w:rsidRPr="00DF70CE" w14:paraId="1F0FEB06" w14:textId="77777777" w:rsidTr="00735C24">
        <w:trPr>
          <w:trHeight w:val="77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6BA80A"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43</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A678B"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3143339631</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030627"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0 SUBNÚMERO 7 COL. CERESO MANZANILLO COL C.P. 28844 ENTRE C.E.R.E.S.O</w:t>
            </w:r>
          </w:p>
        </w:tc>
      </w:tr>
      <w:tr w:rsidR="00A81AA5" w:rsidRPr="00DF70CE" w14:paraId="5F06A9A5" w14:textId="77777777" w:rsidTr="00735C24">
        <w:trPr>
          <w:trHeight w:val="77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80B63"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44</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99B65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3143339632</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F63971"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0 SUBNÚMERO 7 COL. CERESO MANZANILLO COL C.P. 28844 ENTRE C.E.R.E.S.O</w:t>
            </w:r>
          </w:p>
        </w:tc>
      </w:tr>
      <w:tr w:rsidR="00A81AA5" w:rsidRPr="00DF70CE" w14:paraId="01FF718A" w14:textId="77777777" w:rsidTr="00735C24">
        <w:trPr>
          <w:trHeight w:val="77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A71A0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45</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9F28E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3143339633</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F1315C"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0 SUBNÚMERO 7 COL. CERESO MANZANILLO COL C.P. 28844 ENTRE C.E.R.E.S.O</w:t>
            </w:r>
          </w:p>
        </w:tc>
      </w:tr>
      <w:tr w:rsidR="00A81AA5" w:rsidRPr="00DF70CE" w14:paraId="6E0AAFF7" w14:textId="77777777" w:rsidTr="00735C24">
        <w:trPr>
          <w:trHeight w:val="129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369D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46</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F309F"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3146881006</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92F5C"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AVE GRISELDA ALVAREZ 120 ACOME EDIF GOBIERNO DEL ESTADO DEPARTAMENTO: C4 COL. ALMENDROS RESIDENCIAL MANZANILLO COL C.P. 28869 ENTRE SOR JUANA INÉS DE LA CRUZ y ESTRELLA DE MAR</w:t>
            </w:r>
          </w:p>
        </w:tc>
      </w:tr>
      <w:tr w:rsidR="00A81AA5" w:rsidRPr="00DF70CE" w14:paraId="280E392F" w14:textId="77777777" w:rsidTr="00735C24">
        <w:trPr>
          <w:trHeight w:val="102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0D84E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lastRenderedPageBreak/>
              <w:t>47</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AF5FD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3146883423</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FB919F"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0 KILÓME DEPARTAMENTO: 7.5 COL. CERESO Lote: .... MANZANILLO COL C.P. 28844 ENTRE PASANDO C.E.R.E.S.O y OFICINA UMECA</w:t>
            </w:r>
          </w:p>
        </w:tc>
      </w:tr>
      <w:tr w:rsidR="00A81AA5" w:rsidRPr="00DF70CE" w14:paraId="1E8905DB" w14:textId="77777777" w:rsidTr="00735C24">
        <w:trPr>
          <w:trHeight w:val="102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B4914C"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48</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36E68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3133221007</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37962C"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AVE MANUEL ALVAREZ 241 SUBNÚMERO EDIF COL. ARMERIA CENTRO CIUDAD DE ARMERIA, ARMERIA COL C.P. 28300 ENTRE CAMPECHE y UNIVERSIDAD </w:t>
            </w:r>
          </w:p>
        </w:tc>
      </w:tr>
      <w:tr w:rsidR="00A81AA5" w:rsidRPr="00DF70CE" w14:paraId="7281A5A5" w14:textId="77777777" w:rsidTr="00735C24">
        <w:trPr>
          <w:trHeight w:val="73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B25D62"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49</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B51C45"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3133248907</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0A483A" w14:textId="53BD1B54"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AVE 20 DE NOVIEMBRE </w:t>
            </w:r>
            <w:r w:rsidR="003E5453" w:rsidRPr="00DF70CE">
              <w:rPr>
                <w:rFonts w:ascii="Tw Cen MT" w:hAnsi="Tw Cen MT"/>
                <w:highlight w:val="white"/>
              </w:rPr>
              <w:t>34 SUB</w:t>
            </w:r>
            <w:r w:rsidRPr="00DF70CE">
              <w:rPr>
                <w:rFonts w:ascii="Tw Cen MT" w:hAnsi="Tw Cen MT"/>
                <w:highlight w:val="white"/>
              </w:rPr>
              <w:t xml:space="preserve"> NUMERO EDIF COL. TECOMAN CENTRO, C.P. 28100 ENTRE MEDELLIN </w:t>
            </w:r>
          </w:p>
        </w:tc>
      </w:tr>
      <w:tr w:rsidR="00A81AA5" w:rsidRPr="00DF70CE" w14:paraId="4DE77F5E" w14:textId="77777777" w:rsidTr="00735C24">
        <w:trPr>
          <w:trHeight w:val="102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BC9D34"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50</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E7D43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3133249011</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C62E36"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JOSEFA ORTIZ DE DOMINGUEZ 11 SUB NUMERO EDIF COL. IXTLAHUACAN IXTLAHUACAN, COL C.P. 28700 ENTRE MACLOVIO HERRERA y ADOLFO LÓPEZ MATEOS </w:t>
            </w:r>
          </w:p>
        </w:tc>
      </w:tr>
      <w:tr w:rsidR="00A81AA5" w:rsidRPr="00DF70CE" w14:paraId="1DE74B14" w14:textId="77777777" w:rsidTr="00735C24">
        <w:trPr>
          <w:trHeight w:val="93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0E2A5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51</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7C28B2"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3143330638</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32189E"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GAVIOTAS 30 SUBNÚMERO EDIF COL. SALAGUA MANZANILLO, COL. C.P. 28867 ENTRE FRACC.LAS HIGUERAS EN SALAHUA ENTRE BLV.M.DE y LA MADRID Y CONCRETOS GUADALAJARA</w:t>
            </w:r>
          </w:p>
        </w:tc>
      </w:tr>
      <w:tr w:rsidR="00A81AA5" w:rsidRPr="00DF70CE" w14:paraId="6D41B713" w14:textId="77777777" w:rsidTr="00735C24">
        <w:trPr>
          <w:trHeight w:val="75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38047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52</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10775C"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3143353501</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C009B9" w14:textId="3D416222"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AVE MANZANILLO 266 EXTER COL. LA JOYA II </w:t>
            </w:r>
            <w:r w:rsidR="003E5453" w:rsidRPr="00DF70CE">
              <w:rPr>
                <w:rFonts w:ascii="Tw Cen MT" w:hAnsi="Tw Cen MT"/>
                <w:highlight w:val="white"/>
              </w:rPr>
              <w:t>MANZANILLO, C.P.</w:t>
            </w:r>
            <w:r w:rsidRPr="00DF70CE">
              <w:rPr>
                <w:rFonts w:ascii="Tw Cen MT" w:hAnsi="Tw Cen MT"/>
                <w:highlight w:val="white"/>
              </w:rPr>
              <w:t xml:space="preserve"> 28869 ENTRE MOLUSCO y CORAL</w:t>
            </w:r>
          </w:p>
        </w:tc>
      </w:tr>
      <w:tr w:rsidR="00A81AA5" w:rsidRPr="00DF70CE" w14:paraId="709D2DEA" w14:textId="77777777" w:rsidTr="00735C24">
        <w:trPr>
          <w:trHeight w:val="75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194EF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53</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F60A8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3143360881</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FFBA5B"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CONSTITUCION 6 SUBNÚMERO EDIF COL. MINATITLAN MINATITLAN C.P. 28750 ENTRE JUAREZ y 27 DE OCTUBRE</w:t>
            </w:r>
          </w:p>
        </w:tc>
      </w:tr>
      <w:tr w:rsidR="00A81AA5" w:rsidRPr="00DF70CE" w14:paraId="59684D3C" w14:textId="77777777" w:rsidTr="00735C24">
        <w:trPr>
          <w:trHeight w:val="102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F769AF"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54</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9E4C32"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3146882610</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DDEA0A"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VENUSTIANO CARRANZA 0 SUBNÚMERO EDIF COL. CAMOTLÁN DE MIRAFLORES CAMOTLÁN DE MIRAFLORES, MANZANILLO C.P. 28850 ENTRE EDIFICIO EX/ALBERGUE </w:t>
            </w:r>
          </w:p>
        </w:tc>
      </w:tr>
      <w:tr w:rsidR="00A81AA5" w:rsidRPr="00DF70CE" w14:paraId="3394D360" w14:textId="77777777" w:rsidTr="00735C24">
        <w:trPr>
          <w:trHeight w:val="73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67DB34"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55</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511CA7"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3133241904</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50670"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ZARAGOZA 187 SUBNÚMERO EDIF - A COL. TECOMAN CENTRO TECOMÁN COL C.P. 28100 ENTRE REVOLUCION y 2 DE ABRIL</w:t>
            </w:r>
          </w:p>
        </w:tc>
      </w:tr>
      <w:tr w:rsidR="00A81AA5" w:rsidRPr="00DF70CE" w14:paraId="14FBB5CF" w14:textId="77777777" w:rsidTr="00735C24">
        <w:trPr>
          <w:trHeight w:val="67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7DD7CC"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56</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CCA9B7"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3133243868</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97AE04"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MIGUEL HIDALGO 245 SUBNÚMERO EDIF COL. TECOMAN CENTRO TECOMÁN COL C.P. 28100 ENTRE LIBERTAD Y</w:t>
            </w:r>
          </w:p>
        </w:tc>
      </w:tr>
      <w:tr w:rsidR="00A81AA5" w:rsidRPr="00DF70CE" w14:paraId="2CB3308D" w14:textId="77777777" w:rsidTr="00735C24">
        <w:trPr>
          <w:trHeight w:val="64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7A7E53"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lastRenderedPageBreak/>
              <w:t>57</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CEB8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3133267143</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373EE"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MIGUEL HIDALGO 245 SUBNÚMERO EDIF COL. TECOMAN CENTRO TECOMÁN COL C.P. 28100 ENTRE LIBERTAD Y </w:t>
            </w:r>
          </w:p>
        </w:tc>
      </w:tr>
      <w:tr w:rsidR="00A81AA5" w:rsidRPr="00DF70CE" w14:paraId="4BD46CD4" w14:textId="77777777" w:rsidTr="00735C24">
        <w:trPr>
          <w:trHeight w:val="63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5A68D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58</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73DA5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3141381745</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8D03B7"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AVE ELIAS ZAMORA VERDUZCO 2213 SUBNÚMERO EDIF COL. ROSA MORADA MANZANILLO COL C.P. 28869  </w:t>
            </w:r>
          </w:p>
        </w:tc>
      </w:tr>
      <w:tr w:rsidR="00A81AA5" w:rsidRPr="00DF70CE" w14:paraId="598EA206" w14:textId="77777777" w:rsidTr="00735C24">
        <w:trPr>
          <w:trHeight w:val="67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5FE9B1"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59</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94FBA1"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3143321879</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85F82D"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AVE ELIAS ZAMORA VERDUZCO 0 SUBNÚMERO EDIF COL. ROSA MORADA MANZANILLO COL C.P. 28869 ENTRE OCTAVIO PAZ </w:t>
            </w:r>
          </w:p>
        </w:tc>
      </w:tr>
      <w:tr w:rsidR="00A81AA5" w:rsidRPr="00DF70CE" w14:paraId="5FF67538" w14:textId="77777777" w:rsidTr="00735C24">
        <w:trPr>
          <w:trHeight w:val="72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EAAB8D"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60</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C4253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3143327800</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4F638"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AVE PASEO DE LAS GAVIOTAS 93 SUBNÚMERO 4 COL. VALLE DE LAS GARZAS BARRIO 5 MANZANILLO COL C.P. 28219 ENTRE CISNE</w:t>
            </w:r>
          </w:p>
        </w:tc>
      </w:tr>
      <w:tr w:rsidR="00A81AA5" w:rsidRPr="00DF70CE" w14:paraId="402B4231" w14:textId="77777777" w:rsidTr="00696205">
        <w:trPr>
          <w:trHeight w:val="58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FBCC00"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61</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DC9A2"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3143342699</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D1715"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AVE PASEO DE LAS GAVIOTAS 93 SUBNÚMERO 4 COL. VALLE DE LAS GARZAS BARRIO 5 MA</w:t>
            </w:r>
          </w:p>
        </w:tc>
      </w:tr>
      <w:tr w:rsidR="00A81AA5" w:rsidRPr="00DF70CE" w14:paraId="5C8EDF1D" w14:textId="77777777" w:rsidTr="00735C24">
        <w:trPr>
          <w:trHeight w:val="70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97292B"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62</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132886"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3133241329</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063E3F"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LAGUNA LA ESCONDIDA 31 LTC - T COL. CHAMIZAL TECOMÁN C.P. 28140 ENTRE AVE LA CUARTA y FRACCIONAMIENTO LA CUARTA</w:t>
            </w:r>
          </w:p>
        </w:tc>
      </w:tr>
      <w:tr w:rsidR="00A81AA5" w:rsidRPr="00DF70CE" w14:paraId="5F566880" w14:textId="77777777" w:rsidTr="00735C24">
        <w:trPr>
          <w:trHeight w:val="67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12361F"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63</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33442"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3133253015</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E87828"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LAGUNA LA ESCONDIDA 31 LTC - T COL. CHAMIZAL TECOMÁN C.P. 28140 ENTRE AVE LA CUARTA y FRACCIONAMIENTO LA CUARTA</w:t>
            </w:r>
          </w:p>
        </w:tc>
      </w:tr>
      <w:tr w:rsidR="00A81AA5" w:rsidRPr="00DF70CE" w14:paraId="2883EF97" w14:textId="77777777" w:rsidTr="00735C24">
        <w:trPr>
          <w:trHeight w:val="72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3EBC4"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64</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A87BF1"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3143323209</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7C02A"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AVE ELIAS ZAMORA VERDUZCO 2213 SUBNÚMERO EDIF COL. ROSA MORADA MANZANILLO COL C.P. 28869 </w:t>
            </w:r>
          </w:p>
        </w:tc>
      </w:tr>
      <w:tr w:rsidR="00A81AA5" w:rsidRPr="00DF70CE" w14:paraId="70117EF8" w14:textId="77777777" w:rsidTr="00735C24">
        <w:trPr>
          <w:trHeight w:val="705"/>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8B2FB9"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65</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B2AB11"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3143325598</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59835D"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AVE ELIAS ZAMORA VERDUZCO 2213 SUBNÚMERO EDIF COL. ROSA MORADA MANZANILLO COL C.P. 28869</w:t>
            </w:r>
          </w:p>
        </w:tc>
      </w:tr>
      <w:tr w:rsidR="00A81AA5" w:rsidRPr="00DF70CE" w14:paraId="6B1FB3A8" w14:textId="77777777" w:rsidTr="00735C24">
        <w:trPr>
          <w:trHeight w:val="75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40D76B"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66</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95104B"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3133223165</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9EE0B7" w14:textId="7D724CE4"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 xml:space="preserve">CLL CHIHUAHUA 34 SUBNÚMERO EDIF COL. ARMERIA CENTRO </w:t>
            </w:r>
            <w:r w:rsidR="003E5453" w:rsidRPr="00DF70CE">
              <w:rPr>
                <w:rFonts w:ascii="Tw Cen MT" w:hAnsi="Tw Cen MT"/>
                <w:highlight w:val="white"/>
              </w:rPr>
              <w:t>Manzana:</w:t>
            </w:r>
            <w:r w:rsidRPr="00DF70CE">
              <w:rPr>
                <w:rFonts w:ascii="Tw Cen MT" w:hAnsi="Tw Cen MT"/>
                <w:highlight w:val="white"/>
              </w:rPr>
              <w:t xml:space="preserve"> CIUDAD DE ARMERIA, ARMERIA COL C.P. 28300 ENTRE JUAREZ y MORELOS</w:t>
            </w:r>
          </w:p>
        </w:tc>
      </w:tr>
      <w:tr w:rsidR="00A81AA5" w:rsidRPr="00DF70CE" w14:paraId="01BE8F6C" w14:textId="77777777" w:rsidTr="00735C24">
        <w:trPr>
          <w:trHeight w:val="72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3C1284"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67</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9F2DBE"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3133241310</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AA990E" w14:textId="0CE5B844"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CLL VOLCAN DE COLIMA 0 SUBNÚMERO EDIF COL. LA FLORESTA Lote: TECOMÁN COL C.P. 28140 ENTRE EJIDO y 5 DE MAYO</w:t>
            </w:r>
          </w:p>
        </w:tc>
      </w:tr>
      <w:tr w:rsidR="00A81AA5" w:rsidRPr="00DF70CE" w14:paraId="7BF7DF71" w14:textId="77777777" w:rsidTr="00735C24">
        <w:trPr>
          <w:trHeight w:val="78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90D3D7"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lastRenderedPageBreak/>
              <w:t>68</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1B9C05"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3143354349</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3D7680"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CALLE ELIAS ZAMORA VERDUZCO 2279 SUBNÚMERO 5 COL. VALLE DE LAS GARZAS BARRIO 5 MANZANILLO COL C.P. 28219 ENTRE AVE PASEO DE LAS GARZAS</w:t>
            </w:r>
          </w:p>
        </w:tc>
      </w:tr>
      <w:tr w:rsidR="00A81AA5" w:rsidRPr="00DF70CE" w14:paraId="2C86AA6E" w14:textId="77777777" w:rsidTr="00735C24">
        <w:trPr>
          <w:trHeight w:val="77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3F52C"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69</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19465" w14:textId="77777777" w:rsidR="00A81AA5" w:rsidRPr="00DF70CE" w:rsidRDefault="00A81AA5" w:rsidP="00735C24">
            <w:pPr>
              <w:widowControl w:val="0"/>
              <w:pBdr>
                <w:top w:val="nil"/>
                <w:left w:val="nil"/>
                <w:bottom w:val="nil"/>
                <w:right w:val="nil"/>
                <w:between w:val="nil"/>
              </w:pBdr>
              <w:jc w:val="center"/>
              <w:rPr>
                <w:rFonts w:ascii="Tw Cen MT" w:hAnsi="Tw Cen MT"/>
                <w:highlight w:val="white"/>
              </w:rPr>
            </w:pPr>
            <w:r w:rsidRPr="00DF70CE">
              <w:rPr>
                <w:rFonts w:ascii="Tw Cen MT" w:hAnsi="Tw Cen MT"/>
                <w:highlight w:val="white"/>
              </w:rPr>
              <w:t>3143369543</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46A076" w14:textId="77777777" w:rsidR="00A81AA5" w:rsidRPr="00DF70CE" w:rsidRDefault="00A81AA5" w:rsidP="00735C24">
            <w:pPr>
              <w:widowControl w:val="0"/>
              <w:pBdr>
                <w:top w:val="nil"/>
                <w:left w:val="nil"/>
                <w:bottom w:val="nil"/>
                <w:right w:val="nil"/>
                <w:between w:val="nil"/>
              </w:pBdr>
              <w:rPr>
                <w:rFonts w:ascii="Tw Cen MT" w:hAnsi="Tw Cen MT"/>
                <w:highlight w:val="white"/>
              </w:rPr>
            </w:pPr>
            <w:r w:rsidRPr="00DF70CE">
              <w:rPr>
                <w:rFonts w:ascii="Tw Cen MT" w:hAnsi="Tw Cen MT"/>
                <w:highlight w:val="white"/>
              </w:rPr>
              <w:t>CRT SANTIAGO CHANDIABLO 0 SUBNÚMERO 8 COL. CERESO MANZANILLO COL C.P. 28844 ENTRE C.E.R.E.S.O</w:t>
            </w:r>
          </w:p>
        </w:tc>
      </w:tr>
    </w:tbl>
    <w:p w14:paraId="45451674" w14:textId="77777777" w:rsidR="00A81AA5" w:rsidRPr="00DF70CE" w:rsidRDefault="00A81AA5" w:rsidP="00A81AA5">
      <w:pPr>
        <w:widowControl w:val="0"/>
        <w:spacing w:line="240" w:lineRule="auto"/>
        <w:rPr>
          <w:rFonts w:ascii="Tw Cen MT" w:hAnsi="Tw Cen MT"/>
          <w:highlight w:val="yellow"/>
        </w:rPr>
      </w:pPr>
    </w:p>
    <w:p w14:paraId="067B277A" w14:textId="77777777" w:rsidR="00A81AA5" w:rsidRPr="00DF70CE" w:rsidRDefault="00A81AA5" w:rsidP="00A81AA5">
      <w:pPr>
        <w:widowControl w:val="0"/>
        <w:spacing w:line="240" w:lineRule="auto"/>
        <w:rPr>
          <w:rFonts w:ascii="Tw Cen MT" w:hAnsi="Tw Cen MT"/>
          <w:highlight w:val="yellow"/>
        </w:rPr>
      </w:pPr>
    </w:p>
    <w:p w14:paraId="3DA623CD" w14:textId="77777777" w:rsidR="00A81AA5" w:rsidRPr="00DF70CE" w:rsidRDefault="00A81AA5" w:rsidP="00A81AA5">
      <w:pPr>
        <w:widowControl w:val="0"/>
        <w:spacing w:line="240" w:lineRule="auto"/>
        <w:rPr>
          <w:rFonts w:ascii="Tw Cen MT" w:hAnsi="Tw Cen MT"/>
          <w:b/>
        </w:rPr>
      </w:pPr>
    </w:p>
    <w:p w14:paraId="29B836F5" w14:textId="63DAB85B" w:rsidR="00A81AA5" w:rsidRDefault="00A81AA5" w:rsidP="00A81AA5">
      <w:pPr>
        <w:widowControl w:val="0"/>
        <w:spacing w:line="240" w:lineRule="auto"/>
        <w:jc w:val="center"/>
        <w:rPr>
          <w:rFonts w:ascii="Tw Cen MT" w:hAnsi="Tw Cen MT"/>
          <w:b/>
        </w:rPr>
      </w:pPr>
    </w:p>
    <w:p w14:paraId="58DF68FA" w14:textId="0DCB2A92" w:rsidR="003E5453" w:rsidRDefault="003E5453" w:rsidP="00A81AA5">
      <w:pPr>
        <w:widowControl w:val="0"/>
        <w:spacing w:line="240" w:lineRule="auto"/>
        <w:jc w:val="center"/>
        <w:rPr>
          <w:rFonts w:ascii="Tw Cen MT" w:hAnsi="Tw Cen MT"/>
          <w:b/>
        </w:rPr>
      </w:pPr>
    </w:p>
    <w:p w14:paraId="462CDE28" w14:textId="42538A6F" w:rsidR="003E5453" w:rsidRDefault="003E5453" w:rsidP="00A81AA5">
      <w:pPr>
        <w:widowControl w:val="0"/>
        <w:spacing w:line="240" w:lineRule="auto"/>
        <w:jc w:val="center"/>
        <w:rPr>
          <w:rFonts w:ascii="Tw Cen MT" w:hAnsi="Tw Cen MT"/>
          <w:b/>
        </w:rPr>
      </w:pPr>
    </w:p>
    <w:p w14:paraId="19F29F5D" w14:textId="0BD880DD" w:rsidR="003E5453" w:rsidRDefault="003E5453" w:rsidP="00A81AA5">
      <w:pPr>
        <w:widowControl w:val="0"/>
        <w:spacing w:line="240" w:lineRule="auto"/>
        <w:jc w:val="center"/>
        <w:rPr>
          <w:rFonts w:ascii="Tw Cen MT" w:hAnsi="Tw Cen MT"/>
          <w:b/>
        </w:rPr>
      </w:pPr>
    </w:p>
    <w:p w14:paraId="0BD45C1B" w14:textId="6CDE25AA" w:rsidR="003E5453" w:rsidRDefault="003E5453" w:rsidP="00A81AA5">
      <w:pPr>
        <w:widowControl w:val="0"/>
        <w:spacing w:line="240" w:lineRule="auto"/>
        <w:jc w:val="center"/>
        <w:rPr>
          <w:rFonts w:ascii="Tw Cen MT" w:hAnsi="Tw Cen MT"/>
          <w:b/>
        </w:rPr>
      </w:pPr>
    </w:p>
    <w:p w14:paraId="2157CAE5" w14:textId="400F6877" w:rsidR="003E5453" w:rsidRDefault="003E5453" w:rsidP="00A81AA5">
      <w:pPr>
        <w:widowControl w:val="0"/>
        <w:spacing w:line="240" w:lineRule="auto"/>
        <w:jc w:val="center"/>
        <w:rPr>
          <w:rFonts w:ascii="Tw Cen MT" w:hAnsi="Tw Cen MT"/>
          <w:b/>
        </w:rPr>
      </w:pPr>
    </w:p>
    <w:p w14:paraId="2A277CB1" w14:textId="47E75583" w:rsidR="003E5453" w:rsidRDefault="003E5453" w:rsidP="00A81AA5">
      <w:pPr>
        <w:widowControl w:val="0"/>
        <w:spacing w:line="240" w:lineRule="auto"/>
        <w:jc w:val="center"/>
        <w:rPr>
          <w:rFonts w:ascii="Tw Cen MT" w:hAnsi="Tw Cen MT"/>
          <w:b/>
        </w:rPr>
      </w:pPr>
    </w:p>
    <w:p w14:paraId="10C859CF" w14:textId="712A1E28" w:rsidR="003E5453" w:rsidRDefault="003E5453" w:rsidP="00A81AA5">
      <w:pPr>
        <w:widowControl w:val="0"/>
        <w:spacing w:line="240" w:lineRule="auto"/>
        <w:jc w:val="center"/>
        <w:rPr>
          <w:rFonts w:ascii="Tw Cen MT" w:hAnsi="Tw Cen MT"/>
          <w:b/>
        </w:rPr>
      </w:pPr>
    </w:p>
    <w:p w14:paraId="77D3DB11" w14:textId="158802CE" w:rsidR="003E5453" w:rsidRDefault="003E5453" w:rsidP="00A81AA5">
      <w:pPr>
        <w:widowControl w:val="0"/>
        <w:spacing w:line="240" w:lineRule="auto"/>
        <w:jc w:val="center"/>
        <w:rPr>
          <w:rFonts w:ascii="Tw Cen MT" w:hAnsi="Tw Cen MT"/>
          <w:b/>
        </w:rPr>
      </w:pPr>
    </w:p>
    <w:p w14:paraId="1DE05468" w14:textId="4212DCC4" w:rsidR="003E5453" w:rsidRDefault="003E5453" w:rsidP="00A81AA5">
      <w:pPr>
        <w:widowControl w:val="0"/>
        <w:spacing w:line="240" w:lineRule="auto"/>
        <w:jc w:val="center"/>
        <w:rPr>
          <w:rFonts w:ascii="Tw Cen MT" w:hAnsi="Tw Cen MT"/>
          <w:b/>
        </w:rPr>
      </w:pPr>
    </w:p>
    <w:p w14:paraId="68AC33E0" w14:textId="314F0F10" w:rsidR="003E5453" w:rsidRDefault="003E5453" w:rsidP="00A81AA5">
      <w:pPr>
        <w:widowControl w:val="0"/>
        <w:spacing w:line="240" w:lineRule="auto"/>
        <w:jc w:val="center"/>
        <w:rPr>
          <w:rFonts w:ascii="Tw Cen MT" w:hAnsi="Tw Cen MT"/>
          <w:b/>
        </w:rPr>
      </w:pPr>
    </w:p>
    <w:p w14:paraId="4101A7DD" w14:textId="779194F6" w:rsidR="003E5453" w:rsidRDefault="003E5453" w:rsidP="00A81AA5">
      <w:pPr>
        <w:widowControl w:val="0"/>
        <w:spacing w:line="240" w:lineRule="auto"/>
        <w:jc w:val="center"/>
        <w:rPr>
          <w:rFonts w:ascii="Tw Cen MT" w:hAnsi="Tw Cen MT"/>
          <w:b/>
        </w:rPr>
      </w:pPr>
    </w:p>
    <w:p w14:paraId="270C8CBE" w14:textId="278013BE" w:rsidR="003E5453" w:rsidRDefault="003E5453" w:rsidP="00A81AA5">
      <w:pPr>
        <w:widowControl w:val="0"/>
        <w:spacing w:line="240" w:lineRule="auto"/>
        <w:jc w:val="center"/>
        <w:rPr>
          <w:rFonts w:ascii="Tw Cen MT" w:hAnsi="Tw Cen MT"/>
          <w:b/>
        </w:rPr>
      </w:pPr>
    </w:p>
    <w:p w14:paraId="778214C5" w14:textId="5463C4F9" w:rsidR="003E5453" w:rsidRDefault="003E5453" w:rsidP="00A81AA5">
      <w:pPr>
        <w:widowControl w:val="0"/>
        <w:spacing w:line="240" w:lineRule="auto"/>
        <w:jc w:val="center"/>
        <w:rPr>
          <w:rFonts w:ascii="Tw Cen MT" w:hAnsi="Tw Cen MT"/>
          <w:b/>
        </w:rPr>
      </w:pPr>
    </w:p>
    <w:p w14:paraId="12886498" w14:textId="1587D06C" w:rsidR="003E5453" w:rsidRDefault="003E5453" w:rsidP="00A81AA5">
      <w:pPr>
        <w:widowControl w:val="0"/>
        <w:spacing w:line="240" w:lineRule="auto"/>
        <w:jc w:val="center"/>
        <w:rPr>
          <w:rFonts w:ascii="Tw Cen MT" w:hAnsi="Tw Cen MT"/>
          <w:b/>
        </w:rPr>
      </w:pPr>
    </w:p>
    <w:p w14:paraId="1653715D" w14:textId="1A30C41F" w:rsidR="003E5453" w:rsidRDefault="003E5453" w:rsidP="00A81AA5">
      <w:pPr>
        <w:widowControl w:val="0"/>
        <w:spacing w:line="240" w:lineRule="auto"/>
        <w:jc w:val="center"/>
        <w:rPr>
          <w:rFonts w:ascii="Tw Cen MT" w:hAnsi="Tw Cen MT"/>
          <w:b/>
        </w:rPr>
      </w:pPr>
    </w:p>
    <w:p w14:paraId="5BE089BD" w14:textId="50110581" w:rsidR="003E5453" w:rsidRDefault="003E5453" w:rsidP="00A81AA5">
      <w:pPr>
        <w:widowControl w:val="0"/>
        <w:spacing w:line="240" w:lineRule="auto"/>
        <w:jc w:val="center"/>
        <w:rPr>
          <w:rFonts w:ascii="Tw Cen MT" w:hAnsi="Tw Cen MT"/>
          <w:b/>
        </w:rPr>
      </w:pPr>
    </w:p>
    <w:p w14:paraId="380D0AA5" w14:textId="675E1B2E" w:rsidR="003E5453" w:rsidRDefault="003E5453" w:rsidP="00A81AA5">
      <w:pPr>
        <w:widowControl w:val="0"/>
        <w:spacing w:line="240" w:lineRule="auto"/>
        <w:jc w:val="center"/>
        <w:rPr>
          <w:rFonts w:ascii="Tw Cen MT" w:hAnsi="Tw Cen MT"/>
          <w:b/>
        </w:rPr>
      </w:pPr>
    </w:p>
    <w:p w14:paraId="2045993E" w14:textId="291497B9" w:rsidR="003E5453" w:rsidRDefault="003E5453" w:rsidP="00A81AA5">
      <w:pPr>
        <w:widowControl w:val="0"/>
        <w:spacing w:line="240" w:lineRule="auto"/>
        <w:jc w:val="center"/>
        <w:rPr>
          <w:rFonts w:ascii="Tw Cen MT" w:hAnsi="Tw Cen MT"/>
          <w:b/>
        </w:rPr>
      </w:pPr>
    </w:p>
    <w:p w14:paraId="160D5087" w14:textId="17D706FD" w:rsidR="003E5453" w:rsidRDefault="003E5453" w:rsidP="00A81AA5">
      <w:pPr>
        <w:widowControl w:val="0"/>
        <w:spacing w:line="240" w:lineRule="auto"/>
        <w:jc w:val="center"/>
        <w:rPr>
          <w:rFonts w:ascii="Tw Cen MT" w:hAnsi="Tw Cen MT"/>
          <w:b/>
        </w:rPr>
      </w:pPr>
    </w:p>
    <w:p w14:paraId="2F33D760" w14:textId="18CD770D" w:rsidR="003E5453" w:rsidRDefault="003E5453" w:rsidP="00A81AA5">
      <w:pPr>
        <w:widowControl w:val="0"/>
        <w:spacing w:line="240" w:lineRule="auto"/>
        <w:jc w:val="center"/>
        <w:rPr>
          <w:rFonts w:ascii="Tw Cen MT" w:hAnsi="Tw Cen MT"/>
          <w:b/>
        </w:rPr>
      </w:pPr>
    </w:p>
    <w:p w14:paraId="1D5CEC11" w14:textId="77777777" w:rsidR="00696205" w:rsidRPr="00DF70CE" w:rsidRDefault="00696205" w:rsidP="00A81AA5">
      <w:pPr>
        <w:widowControl w:val="0"/>
        <w:spacing w:line="240" w:lineRule="auto"/>
        <w:jc w:val="center"/>
        <w:rPr>
          <w:rFonts w:ascii="Tw Cen MT" w:hAnsi="Tw Cen MT"/>
          <w:b/>
        </w:rPr>
      </w:pPr>
    </w:p>
    <w:p w14:paraId="1B21136C" w14:textId="77777777" w:rsidR="00A81AA5" w:rsidRPr="00DF70CE" w:rsidRDefault="00A81AA5" w:rsidP="00A81AA5">
      <w:pPr>
        <w:widowControl w:val="0"/>
        <w:spacing w:line="240" w:lineRule="auto"/>
        <w:jc w:val="center"/>
        <w:rPr>
          <w:rFonts w:ascii="Tw Cen MT" w:hAnsi="Tw Cen MT"/>
          <w:b/>
        </w:rPr>
      </w:pPr>
    </w:p>
    <w:p w14:paraId="52BDCDC9" w14:textId="77777777" w:rsidR="003A289B" w:rsidRPr="003A289B" w:rsidRDefault="00A81AA5" w:rsidP="00194145">
      <w:pPr>
        <w:widowControl w:val="0"/>
        <w:spacing w:after="0" w:line="240" w:lineRule="auto"/>
        <w:jc w:val="center"/>
        <w:rPr>
          <w:rFonts w:ascii="Tw Cen MT" w:hAnsi="Tw Cen MT"/>
          <w:b/>
          <w:sz w:val="24"/>
          <w:szCs w:val="24"/>
        </w:rPr>
      </w:pPr>
      <w:r w:rsidRPr="003A289B">
        <w:rPr>
          <w:rFonts w:ascii="Tw Cen MT" w:hAnsi="Tw Cen MT"/>
          <w:b/>
          <w:sz w:val="24"/>
          <w:szCs w:val="24"/>
        </w:rPr>
        <w:t>Partidas 4,</w:t>
      </w:r>
      <w:r w:rsidR="003E5453" w:rsidRPr="003A289B">
        <w:rPr>
          <w:rFonts w:ascii="Tw Cen MT" w:hAnsi="Tw Cen MT"/>
          <w:b/>
          <w:sz w:val="24"/>
          <w:szCs w:val="24"/>
        </w:rPr>
        <w:t xml:space="preserve"> </w:t>
      </w:r>
      <w:r w:rsidRPr="003A289B">
        <w:rPr>
          <w:rFonts w:ascii="Tw Cen MT" w:hAnsi="Tw Cen MT"/>
          <w:b/>
          <w:sz w:val="24"/>
          <w:szCs w:val="24"/>
        </w:rPr>
        <w:t>5,</w:t>
      </w:r>
      <w:r w:rsidR="00194145" w:rsidRPr="003A289B">
        <w:rPr>
          <w:rFonts w:ascii="Tw Cen MT" w:hAnsi="Tw Cen MT"/>
          <w:b/>
          <w:sz w:val="24"/>
          <w:szCs w:val="24"/>
        </w:rPr>
        <w:t xml:space="preserve"> </w:t>
      </w:r>
      <w:r w:rsidRPr="003A289B">
        <w:rPr>
          <w:rFonts w:ascii="Tw Cen MT" w:hAnsi="Tw Cen MT"/>
          <w:b/>
          <w:sz w:val="24"/>
          <w:szCs w:val="24"/>
        </w:rPr>
        <w:t>6</w:t>
      </w:r>
      <w:r w:rsidR="003E5453" w:rsidRPr="003A289B">
        <w:rPr>
          <w:rFonts w:ascii="Tw Cen MT" w:hAnsi="Tw Cen MT"/>
          <w:b/>
          <w:sz w:val="24"/>
          <w:szCs w:val="24"/>
        </w:rPr>
        <w:t xml:space="preserve"> </w:t>
      </w:r>
      <w:r w:rsidRPr="003A289B">
        <w:rPr>
          <w:rFonts w:ascii="Tw Cen MT" w:hAnsi="Tw Cen MT"/>
          <w:b/>
          <w:sz w:val="24"/>
          <w:szCs w:val="24"/>
        </w:rPr>
        <w:t>,</w:t>
      </w:r>
      <w:r w:rsidR="003E5453" w:rsidRPr="003A289B">
        <w:rPr>
          <w:rFonts w:ascii="Tw Cen MT" w:hAnsi="Tw Cen MT"/>
          <w:b/>
          <w:sz w:val="24"/>
          <w:szCs w:val="24"/>
        </w:rPr>
        <w:t>7, y</w:t>
      </w:r>
      <w:r w:rsidRPr="003A289B">
        <w:rPr>
          <w:rFonts w:ascii="Tw Cen MT" w:hAnsi="Tw Cen MT"/>
          <w:b/>
          <w:sz w:val="24"/>
          <w:szCs w:val="24"/>
        </w:rPr>
        <w:t xml:space="preserve"> 8 </w:t>
      </w:r>
    </w:p>
    <w:p w14:paraId="0602F15B" w14:textId="057E20D2" w:rsidR="00194145" w:rsidRDefault="00A81AA5" w:rsidP="00194145">
      <w:pPr>
        <w:widowControl w:val="0"/>
        <w:spacing w:after="0" w:line="240" w:lineRule="auto"/>
        <w:jc w:val="center"/>
        <w:rPr>
          <w:rFonts w:ascii="Tw Cen MT" w:hAnsi="Tw Cen MT"/>
          <w:b/>
          <w:sz w:val="28"/>
          <w:szCs w:val="28"/>
        </w:rPr>
      </w:pPr>
      <w:r w:rsidRPr="003E5453">
        <w:rPr>
          <w:rFonts w:ascii="Tw Cen MT" w:hAnsi="Tw Cen MT"/>
          <w:b/>
          <w:sz w:val="28"/>
          <w:szCs w:val="28"/>
        </w:rPr>
        <w:t xml:space="preserve">Servicio de Internet Simétrico </w:t>
      </w:r>
    </w:p>
    <w:p w14:paraId="5EF2D579" w14:textId="67BE2E4B" w:rsidR="00A81AA5" w:rsidRPr="00194145" w:rsidRDefault="00A81AA5" w:rsidP="00194145">
      <w:pPr>
        <w:widowControl w:val="0"/>
        <w:spacing w:after="0" w:line="240" w:lineRule="auto"/>
        <w:jc w:val="center"/>
        <w:rPr>
          <w:rFonts w:ascii="Tw Cen MT" w:hAnsi="Tw Cen MT"/>
          <w:bCs/>
          <w:sz w:val="28"/>
          <w:szCs w:val="28"/>
        </w:rPr>
      </w:pPr>
      <w:r w:rsidRPr="00194145">
        <w:rPr>
          <w:rFonts w:ascii="Tw Cen MT" w:hAnsi="Tw Cen MT"/>
          <w:bCs/>
          <w:sz w:val="28"/>
          <w:szCs w:val="28"/>
        </w:rPr>
        <w:t>se aplicarán los siguientes requerimientos:</w:t>
      </w:r>
    </w:p>
    <w:p w14:paraId="24F4687D" w14:textId="77777777" w:rsidR="00A81AA5" w:rsidRPr="00DF70CE" w:rsidRDefault="00A81AA5" w:rsidP="003E5453">
      <w:pPr>
        <w:widowControl w:val="0"/>
        <w:spacing w:line="240" w:lineRule="auto"/>
        <w:rPr>
          <w:rFonts w:ascii="Tw Cen MT" w:hAnsi="Tw Cen MT"/>
          <w:b/>
        </w:rPr>
      </w:pPr>
    </w:p>
    <w:p w14:paraId="4F593B9B" w14:textId="5BD5BDD4" w:rsidR="00A81AA5" w:rsidRPr="00DF70CE" w:rsidRDefault="00A81AA5" w:rsidP="00A81AA5">
      <w:pPr>
        <w:widowControl w:val="0"/>
        <w:spacing w:before="240" w:after="240" w:line="240" w:lineRule="auto"/>
        <w:jc w:val="both"/>
        <w:rPr>
          <w:rFonts w:ascii="Tw Cen MT" w:hAnsi="Tw Cen MT"/>
        </w:rPr>
      </w:pPr>
      <w:r w:rsidRPr="00DF70CE">
        <w:rPr>
          <w:rFonts w:ascii="Tw Cen MT" w:hAnsi="Tw Cen MT"/>
        </w:rPr>
        <w:t>El Servicio de Internet Simétrico se requiere sin sobresuscripción por lo que se debe entender que la relación de clientes contra el puerto de conexión a Internet es 1:1</w:t>
      </w:r>
      <w:r w:rsidR="003E5453" w:rsidRPr="00DF70CE">
        <w:rPr>
          <w:rFonts w:ascii="Tw Cen MT" w:hAnsi="Tw Cen MT"/>
        </w:rPr>
        <w:t>, la</w:t>
      </w:r>
      <w:r w:rsidRPr="00DF70CE">
        <w:rPr>
          <w:rFonts w:ascii="Tw Cen MT" w:hAnsi="Tw Cen MT"/>
        </w:rPr>
        <w:t xml:space="preserve"> capacidad de transferencia bidireccional deberá ser “full-duplex”.</w:t>
      </w:r>
    </w:p>
    <w:p w14:paraId="2D508BFE" w14:textId="77777777" w:rsidR="00A81AA5" w:rsidRPr="00DF70CE" w:rsidRDefault="00A81AA5" w:rsidP="00A81AA5">
      <w:pPr>
        <w:widowControl w:val="0"/>
        <w:spacing w:before="240" w:after="240" w:line="240" w:lineRule="auto"/>
        <w:jc w:val="both"/>
        <w:rPr>
          <w:rFonts w:ascii="Tw Cen MT" w:hAnsi="Tw Cen MT"/>
        </w:rPr>
      </w:pPr>
      <w:r w:rsidRPr="00DF70CE">
        <w:rPr>
          <w:rFonts w:ascii="Tw Cen MT" w:hAnsi="Tw Cen MT"/>
        </w:rPr>
        <w:t>El Servicio de Internet Simétrico debe garantizar un retraso o latencia no mayor a 30 ms por servicio tanto para la transmisión como para la recepción y deben ser cubiertos entre un punto del backbone de internet del operador hacia su punto de conexión Tier de internet.</w:t>
      </w:r>
    </w:p>
    <w:p w14:paraId="06174B38" w14:textId="77777777" w:rsidR="00A81AA5" w:rsidRPr="00DF70CE" w:rsidRDefault="00A81AA5" w:rsidP="00A81AA5">
      <w:pPr>
        <w:widowControl w:val="0"/>
        <w:spacing w:before="240" w:after="240" w:line="240" w:lineRule="auto"/>
        <w:jc w:val="both"/>
        <w:rPr>
          <w:rFonts w:ascii="Tw Cen MT" w:hAnsi="Tw Cen MT"/>
        </w:rPr>
      </w:pPr>
      <w:r w:rsidRPr="00DF70CE">
        <w:rPr>
          <w:rFonts w:ascii="Tw Cen MT" w:eastAsia="Arial Unicode MS" w:hAnsi="Tw Cen MT" w:cs="Arial Unicode MS"/>
        </w:rPr>
        <w:t>El Servicio de Internet Simétrico deberá tener una pérdida de paquetes ≤1%.</w:t>
      </w:r>
    </w:p>
    <w:p w14:paraId="46AD62CF" w14:textId="77777777" w:rsidR="00A81AA5" w:rsidRPr="00DF70CE" w:rsidRDefault="00A81AA5" w:rsidP="00A81AA5">
      <w:pPr>
        <w:widowControl w:val="0"/>
        <w:spacing w:before="240" w:after="240" w:line="240" w:lineRule="auto"/>
        <w:jc w:val="both"/>
        <w:rPr>
          <w:rFonts w:ascii="Tw Cen MT" w:hAnsi="Tw Cen MT"/>
        </w:rPr>
      </w:pPr>
      <w:r w:rsidRPr="00DF70CE">
        <w:rPr>
          <w:rFonts w:ascii="Tw Cen MT" w:hAnsi="Tw Cen MT"/>
        </w:rPr>
        <w:t>El Servicio de Internet Simétrico deberá ser suministrado a través de fibra óptica exclusiva para el Gobierno del estado de Colima.</w:t>
      </w:r>
    </w:p>
    <w:p w14:paraId="04B47346" w14:textId="77777777" w:rsidR="00A81AA5" w:rsidRPr="00DF70CE" w:rsidRDefault="00A81AA5" w:rsidP="00A81AA5">
      <w:pPr>
        <w:widowControl w:val="0"/>
        <w:spacing w:before="240" w:after="240" w:line="240" w:lineRule="auto"/>
        <w:jc w:val="both"/>
        <w:rPr>
          <w:rFonts w:ascii="Tw Cen MT" w:hAnsi="Tw Cen MT"/>
        </w:rPr>
      </w:pPr>
      <w:r w:rsidRPr="00DF70CE">
        <w:rPr>
          <w:rFonts w:ascii="Tw Cen MT" w:hAnsi="Tw Cen MT"/>
        </w:rPr>
        <w:t>La ruta de la fibra óptica que sea provista por ningún motivo deberá tener puntos de acceso de multiplexación o demultiplexación de servicios residenciales o algún otro tipo de servicios.</w:t>
      </w:r>
    </w:p>
    <w:p w14:paraId="19B6F044" w14:textId="59AA96E4" w:rsidR="00A81AA5" w:rsidRPr="00DF70CE" w:rsidRDefault="00A81AA5" w:rsidP="00A81AA5">
      <w:pPr>
        <w:widowControl w:val="0"/>
        <w:spacing w:before="240" w:after="240" w:line="240" w:lineRule="auto"/>
        <w:jc w:val="both"/>
        <w:rPr>
          <w:rFonts w:ascii="Tw Cen MT" w:hAnsi="Tw Cen MT"/>
          <w:highlight w:val="white"/>
        </w:rPr>
      </w:pPr>
      <w:r w:rsidRPr="00DF70CE">
        <w:rPr>
          <w:rFonts w:ascii="Tw Cen MT" w:hAnsi="Tw Cen MT"/>
        </w:rPr>
        <w:t xml:space="preserve">El Servicio de Internet Simétrico, a través de su ruta de salida hacia el TIER, no deberá contener ningún punto </w:t>
      </w:r>
      <w:r w:rsidR="003E5453" w:rsidRPr="00DF70CE">
        <w:rPr>
          <w:rFonts w:ascii="Tw Cen MT" w:hAnsi="Tw Cen MT"/>
        </w:rPr>
        <w:t>de sobresuscripción</w:t>
      </w:r>
      <w:r w:rsidRPr="00DF70CE">
        <w:rPr>
          <w:rFonts w:ascii="Tw Cen MT" w:hAnsi="Tw Cen MT"/>
        </w:rPr>
        <w:t xml:space="preserve"> en el medio de acceso en la red dorsal del </w:t>
      </w:r>
      <w:r w:rsidRPr="00DF70CE">
        <w:rPr>
          <w:rFonts w:ascii="Tw Cen MT" w:hAnsi="Tw Cen MT"/>
          <w:highlight w:val="white"/>
        </w:rPr>
        <w:t>LICITANTE.</w:t>
      </w:r>
    </w:p>
    <w:p w14:paraId="1A2C1E26" w14:textId="77777777" w:rsidR="00A81AA5" w:rsidRPr="00DF70CE" w:rsidRDefault="00A81AA5" w:rsidP="00A81AA5">
      <w:pPr>
        <w:widowControl w:val="0"/>
        <w:spacing w:before="240" w:after="240" w:line="240" w:lineRule="auto"/>
        <w:jc w:val="both"/>
        <w:rPr>
          <w:rFonts w:ascii="Tw Cen MT" w:hAnsi="Tw Cen MT"/>
        </w:rPr>
      </w:pPr>
      <w:r w:rsidRPr="00DF70CE">
        <w:rPr>
          <w:rFonts w:ascii="Tw Cen MT" w:hAnsi="Tw Cen MT"/>
        </w:rPr>
        <w:t xml:space="preserve">La interfaz en la que se deberá entregar el Servicio de Internet Simétrico será GigaEthernet. </w:t>
      </w:r>
    </w:p>
    <w:p w14:paraId="298D492F" w14:textId="40EA3B6E" w:rsidR="00A81AA5" w:rsidRPr="00DF70CE" w:rsidRDefault="00A81AA5" w:rsidP="00A81AA5">
      <w:pPr>
        <w:widowControl w:val="0"/>
        <w:spacing w:before="240" w:after="240" w:line="240" w:lineRule="auto"/>
        <w:jc w:val="both"/>
        <w:rPr>
          <w:rFonts w:ascii="Tw Cen MT" w:hAnsi="Tw Cen MT"/>
          <w:highlight w:val="white"/>
        </w:rPr>
      </w:pPr>
      <w:r w:rsidRPr="00DF70CE">
        <w:rPr>
          <w:rFonts w:ascii="Tw Cen MT" w:hAnsi="Tw Cen MT"/>
        </w:rPr>
        <w:t xml:space="preserve">El diseño de la red </w:t>
      </w:r>
      <w:r w:rsidR="003E5453" w:rsidRPr="00DF70CE">
        <w:rPr>
          <w:rFonts w:ascii="Tw Cen MT" w:hAnsi="Tw Cen MT"/>
        </w:rPr>
        <w:t>del LICITANTE</w:t>
      </w:r>
      <w:r w:rsidRPr="00DF70CE">
        <w:rPr>
          <w:rFonts w:ascii="Tw Cen MT" w:hAnsi="Tw Cen MT"/>
          <w:highlight w:val="white"/>
        </w:rPr>
        <w:t xml:space="preserve"> deberá estar basado en una serie de “mejores prácticas” orientadas no sólo a incrementar la velocidad de sus clientes, sino también a mejorar la seguridad de los servicios para enfrentar tanto ataques cibernéticos como contingencias físicas o tecnológicas.</w:t>
      </w:r>
    </w:p>
    <w:p w14:paraId="2C3D5E73" w14:textId="09044299" w:rsidR="00A81AA5" w:rsidRPr="00DF70CE" w:rsidRDefault="00A81AA5" w:rsidP="00A81AA5">
      <w:pPr>
        <w:widowControl w:val="0"/>
        <w:spacing w:before="240" w:after="240" w:line="240" w:lineRule="auto"/>
        <w:jc w:val="both"/>
        <w:rPr>
          <w:rFonts w:ascii="Tw Cen MT" w:hAnsi="Tw Cen MT"/>
        </w:rPr>
      </w:pPr>
      <w:r w:rsidRPr="00DF70CE">
        <w:rPr>
          <w:rFonts w:ascii="Tw Cen MT" w:hAnsi="Tw Cen MT"/>
          <w:highlight w:val="white"/>
        </w:rPr>
        <w:t xml:space="preserve">Todas las plataformas utilizadas </w:t>
      </w:r>
      <w:r w:rsidR="003E5453" w:rsidRPr="00DF70CE">
        <w:rPr>
          <w:rFonts w:ascii="Tw Cen MT" w:hAnsi="Tw Cen MT"/>
          <w:highlight w:val="white"/>
        </w:rPr>
        <w:t>por el LICITANTE</w:t>
      </w:r>
      <w:r w:rsidRPr="00DF70CE">
        <w:rPr>
          <w:rFonts w:ascii="Tw Cen MT" w:hAnsi="Tw Cen MT"/>
          <w:highlight w:val="white"/>
        </w:rPr>
        <w:t xml:space="preserve"> de</w:t>
      </w:r>
      <w:r w:rsidRPr="00DF70CE">
        <w:rPr>
          <w:rFonts w:ascii="Tw Cen MT" w:hAnsi="Tw Cen MT"/>
        </w:rPr>
        <w:t xml:space="preserve">berán ser redundantes, desde la red de transmisión hasta los ruteadores para acceso de los clientes; incluyendo las conexiones directas con los </w:t>
      </w:r>
      <w:r w:rsidR="003E5453" w:rsidRPr="00DF70CE">
        <w:rPr>
          <w:rFonts w:ascii="Tw Cen MT" w:hAnsi="Tw Cen MT"/>
        </w:rPr>
        <w:t>proveedores internacionales</w:t>
      </w:r>
      <w:r w:rsidRPr="00DF70CE">
        <w:rPr>
          <w:rFonts w:ascii="Tw Cen MT" w:hAnsi="Tw Cen MT"/>
        </w:rPr>
        <w:t xml:space="preserve"> Tier de Internet. </w:t>
      </w:r>
    </w:p>
    <w:p w14:paraId="495D3B77" w14:textId="77777777" w:rsidR="00A81AA5" w:rsidRPr="00DF70CE" w:rsidRDefault="00A81AA5" w:rsidP="00A81AA5">
      <w:pPr>
        <w:widowControl w:val="0"/>
        <w:spacing w:before="240" w:after="240" w:line="240" w:lineRule="auto"/>
        <w:jc w:val="both"/>
        <w:rPr>
          <w:rFonts w:ascii="Tw Cen MT" w:hAnsi="Tw Cen MT"/>
        </w:rPr>
      </w:pPr>
      <w:r w:rsidRPr="00DF70CE">
        <w:rPr>
          <w:rFonts w:ascii="Tw Cen MT" w:hAnsi="Tw Cen MT"/>
        </w:rPr>
        <w:t>Al momento de la entrega del enlace se deberá entregar un reporte técnico que incluya pruebas de desempeño del mismo, las cuales deberán ser realizadas por al menos 24 horas consecutivas. Entre los parámetros a medir están:</w:t>
      </w:r>
    </w:p>
    <w:p w14:paraId="18BF2E55" w14:textId="77777777" w:rsidR="00A81AA5" w:rsidRPr="00DF70CE" w:rsidRDefault="00A81AA5" w:rsidP="003E5453">
      <w:pPr>
        <w:widowControl w:val="0"/>
        <w:spacing w:before="240" w:after="0" w:line="240" w:lineRule="auto"/>
        <w:ind w:left="720" w:firstLine="357"/>
        <w:jc w:val="both"/>
        <w:rPr>
          <w:rFonts w:ascii="Tw Cen MT" w:hAnsi="Tw Cen MT"/>
        </w:rPr>
      </w:pPr>
      <w:r w:rsidRPr="00DF70CE">
        <w:rPr>
          <w:rFonts w:ascii="Arial" w:hAnsi="Arial" w:cs="Arial"/>
        </w:rPr>
        <w:t>●</w:t>
      </w:r>
      <w:r w:rsidRPr="00DF70CE">
        <w:rPr>
          <w:rFonts w:ascii="Tw Cen MT" w:eastAsia="Times New Roman" w:hAnsi="Tw Cen MT"/>
        </w:rPr>
        <w:t xml:space="preserve">     </w:t>
      </w:r>
      <w:r w:rsidRPr="00DF70CE">
        <w:rPr>
          <w:rFonts w:ascii="Tw Cen MT" w:hAnsi="Tw Cen MT"/>
        </w:rPr>
        <w:t>Ancho de banda.</w:t>
      </w:r>
    </w:p>
    <w:p w14:paraId="79612E25" w14:textId="77777777" w:rsidR="00A81AA5" w:rsidRPr="00DF70CE" w:rsidRDefault="00A81AA5" w:rsidP="003E5453">
      <w:pPr>
        <w:widowControl w:val="0"/>
        <w:spacing w:before="240" w:after="0" w:line="240" w:lineRule="auto"/>
        <w:ind w:left="720" w:firstLine="357"/>
        <w:jc w:val="both"/>
        <w:rPr>
          <w:rFonts w:ascii="Tw Cen MT" w:hAnsi="Tw Cen MT"/>
        </w:rPr>
      </w:pPr>
      <w:r w:rsidRPr="00DF70CE">
        <w:rPr>
          <w:rFonts w:ascii="Arial" w:hAnsi="Arial" w:cs="Arial"/>
        </w:rPr>
        <w:t>●</w:t>
      </w:r>
      <w:r w:rsidRPr="00DF70CE">
        <w:rPr>
          <w:rFonts w:ascii="Tw Cen MT" w:eastAsia="Times New Roman" w:hAnsi="Tw Cen MT"/>
        </w:rPr>
        <w:t xml:space="preserve">     </w:t>
      </w:r>
      <w:r w:rsidRPr="00DF70CE">
        <w:rPr>
          <w:rFonts w:ascii="Tw Cen MT" w:hAnsi="Tw Cen MT"/>
        </w:rPr>
        <w:t>Delay.</w:t>
      </w:r>
    </w:p>
    <w:p w14:paraId="20343548" w14:textId="77777777" w:rsidR="00A81AA5" w:rsidRPr="00DF70CE" w:rsidRDefault="00A81AA5" w:rsidP="003E5453">
      <w:pPr>
        <w:widowControl w:val="0"/>
        <w:spacing w:before="240" w:after="0" w:line="240" w:lineRule="auto"/>
        <w:ind w:left="720" w:firstLine="357"/>
        <w:jc w:val="both"/>
        <w:rPr>
          <w:rFonts w:ascii="Tw Cen MT" w:hAnsi="Tw Cen MT"/>
        </w:rPr>
      </w:pPr>
      <w:r w:rsidRPr="00DF70CE">
        <w:rPr>
          <w:rFonts w:ascii="Arial" w:hAnsi="Arial" w:cs="Arial"/>
          <w:strike/>
        </w:rPr>
        <w:t>●</w:t>
      </w:r>
      <w:r w:rsidRPr="00DF70CE">
        <w:rPr>
          <w:rFonts w:ascii="Tw Cen MT" w:eastAsia="Times New Roman" w:hAnsi="Tw Cen MT"/>
          <w:strike/>
        </w:rPr>
        <w:t xml:space="preserve">     </w:t>
      </w:r>
      <w:r w:rsidRPr="00DF70CE">
        <w:rPr>
          <w:rFonts w:ascii="Tw Cen MT" w:hAnsi="Tw Cen MT"/>
        </w:rPr>
        <w:t>RFC 2544</w:t>
      </w:r>
    </w:p>
    <w:p w14:paraId="0DECDE1B" w14:textId="77777777" w:rsidR="00A81AA5" w:rsidRPr="00DF70CE" w:rsidRDefault="00A81AA5" w:rsidP="00A81AA5">
      <w:pPr>
        <w:widowControl w:val="0"/>
        <w:spacing w:before="240" w:after="240" w:line="240" w:lineRule="auto"/>
        <w:jc w:val="both"/>
        <w:rPr>
          <w:rFonts w:ascii="Tw Cen MT" w:hAnsi="Tw Cen MT"/>
          <w:b/>
        </w:rPr>
      </w:pPr>
      <w:r w:rsidRPr="00DF70CE">
        <w:rPr>
          <w:rFonts w:ascii="Tw Cen MT" w:hAnsi="Tw Cen MT"/>
          <w:b/>
        </w:rPr>
        <w:t>Características de la Salida a Internet.</w:t>
      </w:r>
    </w:p>
    <w:p w14:paraId="53116835" w14:textId="77777777" w:rsidR="00A81AA5" w:rsidRPr="00DF70CE" w:rsidRDefault="00A81AA5" w:rsidP="00A81AA5">
      <w:pPr>
        <w:widowControl w:val="0"/>
        <w:spacing w:before="240" w:after="240" w:line="240" w:lineRule="auto"/>
        <w:jc w:val="both"/>
        <w:rPr>
          <w:rFonts w:ascii="Tw Cen MT" w:hAnsi="Tw Cen MT"/>
        </w:rPr>
      </w:pPr>
      <w:r w:rsidRPr="00DF70CE">
        <w:rPr>
          <w:rFonts w:ascii="Tw Cen MT" w:hAnsi="Tw Cen MT"/>
        </w:rPr>
        <w:t>La salida de la red de Internet del proveedor deberá tener un backbone dedicado exclusivamente para transporte IP, en el cual cuente con al menos 3 nodos diferentes de acceso internacional a TIER 1.</w:t>
      </w:r>
    </w:p>
    <w:p w14:paraId="5DD78E25" w14:textId="77777777" w:rsidR="00A81AA5" w:rsidRPr="00DF70CE" w:rsidRDefault="00A81AA5" w:rsidP="00A81AA5">
      <w:pPr>
        <w:widowControl w:val="0"/>
        <w:spacing w:before="240" w:after="240" w:line="240" w:lineRule="auto"/>
        <w:jc w:val="both"/>
        <w:rPr>
          <w:rFonts w:ascii="Tw Cen MT" w:hAnsi="Tw Cen MT"/>
        </w:rPr>
      </w:pPr>
      <w:r w:rsidRPr="00DF70CE">
        <w:rPr>
          <w:rFonts w:ascii="Tw Cen MT" w:hAnsi="Tw Cen MT"/>
        </w:rPr>
        <w:t xml:space="preserve">El backbone deberá contar al menos con 3 salidas de interconexión directa TIER de acceso a internet, de las cuales </w:t>
      </w:r>
      <w:r w:rsidRPr="00DF70CE">
        <w:rPr>
          <w:rFonts w:ascii="Tw Cen MT" w:hAnsi="Tw Cen MT"/>
        </w:rPr>
        <w:lastRenderedPageBreak/>
        <w:t xml:space="preserve">al menos 1 de ellas deben tener la capacidad de cruzar tráfico IPv6 hacia diferentes carriers de Tier 1 en los Estados Unidos, cada una con capacidad mínima de 30 Gbps cada interconexión. </w:t>
      </w:r>
    </w:p>
    <w:p w14:paraId="317519ED" w14:textId="77777777" w:rsidR="00A81AA5" w:rsidRPr="00DF70CE" w:rsidRDefault="00A81AA5" w:rsidP="00A81AA5">
      <w:pPr>
        <w:widowControl w:val="0"/>
        <w:spacing w:before="240" w:after="240" w:line="240" w:lineRule="auto"/>
        <w:jc w:val="both"/>
        <w:rPr>
          <w:rFonts w:ascii="Tw Cen MT" w:hAnsi="Tw Cen MT"/>
          <w:highlight w:val="white"/>
        </w:rPr>
      </w:pPr>
      <w:r w:rsidRPr="00DF70CE">
        <w:rPr>
          <w:rFonts w:ascii="Tw Cen MT" w:hAnsi="Tw Cen MT"/>
        </w:rPr>
        <w:t>El</w:t>
      </w:r>
      <w:r w:rsidRPr="00DF70CE">
        <w:rPr>
          <w:rFonts w:ascii="Tw Cen MT" w:hAnsi="Tw Cen MT"/>
          <w:highlight w:val="white"/>
        </w:rPr>
        <w:t xml:space="preserve"> LICITANTE deberá incluir en su propuesta técnica las pruebas de traceroute, topología de trayectorias y rutas, asimismo deberá de contar con tres salidas al TIER 1</w:t>
      </w:r>
    </w:p>
    <w:p w14:paraId="747075EE" w14:textId="1918A0D3" w:rsidR="00A81AA5" w:rsidRPr="00DF70CE" w:rsidRDefault="00A81AA5" w:rsidP="00A81AA5">
      <w:pPr>
        <w:widowControl w:val="0"/>
        <w:spacing w:before="240" w:after="240" w:line="240" w:lineRule="auto"/>
        <w:jc w:val="both"/>
        <w:rPr>
          <w:rFonts w:ascii="Tw Cen MT" w:hAnsi="Tw Cen MT"/>
          <w:highlight w:val="white"/>
        </w:rPr>
      </w:pPr>
      <w:r w:rsidRPr="00DF70CE">
        <w:rPr>
          <w:rFonts w:ascii="Tw Cen MT" w:hAnsi="Tw Cen MT"/>
          <w:highlight w:val="white"/>
        </w:rPr>
        <w:t xml:space="preserve">El tráfico nacional deberá estar optimizado con acuerdos de “peering” con al menos </w:t>
      </w:r>
      <w:r w:rsidR="003E5453" w:rsidRPr="00DF70CE">
        <w:rPr>
          <w:rFonts w:ascii="Tw Cen MT" w:hAnsi="Tw Cen MT"/>
          <w:highlight w:val="white"/>
        </w:rPr>
        <w:t>3 diferentes</w:t>
      </w:r>
      <w:r w:rsidRPr="00DF70CE">
        <w:rPr>
          <w:rFonts w:ascii="Tw Cen MT" w:hAnsi="Tw Cen MT"/>
          <w:highlight w:val="white"/>
        </w:rPr>
        <w:t xml:space="preserve"> proveedores, los cuales deben de estar conectados por lo menos a 2 nodos “CORE” </w:t>
      </w:r>
      <w:r w:rsidR="003E5453" w:rsidRPr="00DF70CE">
        <w:rPr>
          <w:rFonts w:ascii="Tw Cen MT" w:hAnsi="Tw Cen MT"/>
          <w:highlight w:val="white"/>
        </w:rPr>
        <w:t>del LICITANTE</w:t>
      </w:r>
      <w:r w:rsidRPr="00DF70CE">
        <w:rPr>
          <w:rFonts w:ascii="Tw Cen MT" w:hAnsi="Tw Cen MT"/>
          <w:highlight w:val="white"/>
        </w:rPr>
        <w:t>, mismos que deben de encontrarse en diferentes zonas geográficas; las capacidades de las conexiones de “peering” deben ser de al menos 1 Gbps con cada uno de ellos, con el fin de que el tráfico nacional no tenga que ser intercambiado en EUA.</w:t>
      </w:r>
    </w:p>
    <w:p w14:paraId="19692DB0" w14:textId="544E054F" w:rsidR="00A81AA5" w:rsidRPr="00DF70CE" w:rsidRDefault="003E5453" w:rsidP="00A81AA5">
      <w:pPr>
        <w:widowControl w:val="0"/>
        <w:spacing w:before="240" w:after="240" w:line="240" w:lineRule="auto"/>
        <w:jc w:val="both"/>
        <w:rPr>
          <w:rFonts w:ascii="Tw Cen MT" w:hAnsi="Tw Cen MT"/>
          <w:highlight w:val="white"/>
        </w:rPr>
      </w:pPr>
      <w:r w:rsidRPr="00DF70CE">
        <w:rPr>
          <w:rFonts w:ascii="Tw Cen MT" w:hAnsi="Tw Cen MT"/>
          <w:highlight w:val="white"/>
        </w:rPr>
        <w:t>El LICITANTE</w:t>
      </w:r>
      <w:r w:rsidR="00A81AA5" w:rsidRPr="00DF70CE">
        <w:rPr>
          <w:rFonts w:ascii="Tw Cen MT" w:hAnsi="Tw Cen MT"/>
          <w:highlight w:val="white"/>
        </w:rPr>
        <w:t xml:space="preserve"> deberá tener una cobertura a nivel nacional y conexión de manera local en las principales ciudades del país.</w:t>
      </w:r>
    </w:p>
    <w:p w14:paraId="730A8716" w14:textId="77777777" w:rsidR="00A81AA5" w:rsidRPr="00DF70CE" w:rsidRDefault="00A81AA5" w:rsidP="00A81AA5">
      <w:pPr>
        <w:widowControl w:val="0"/>
        <w:spacing w:before="240" w:after="240" w:line="240" w:lineRule="auto"/>
        <w:jc w:val="both"/>
        <w:rPr>
          <w:rFonts w:ascii="Tw Cen MT" w:hAnsi="Tw Cen MT"/>
          <w:b/>
          <w:highlight w:val="white"/>
        </w:rPr>
      </w:pPr>
      <w:r w:rsidRPr="00DF70CE">
        <w:rPr>
          <w:rFonts w:ascii="Tw Cen MT" w:hAnsi="Tw Cen MT"/>
          <w:b/>
          <w:highlight w:val="white"/>
        </w:rPr>
        <w:t>Seguridad del Servicio.</w:t>
      </w:r>
    </w:p>
    <w:p w14:paraId="75ED4223" w14:textId="25E3FD82" w:rsidR="00A81AA5" w:rsidRPr="00DF70CE" w:rsidRDefault="003E5453" w:rsidP="00A81AA5">
      <w:pPr>
        <w:widowControl w:val="0"/>
        <w:spacing w:before="240" w:after="240" w:line="240" w:lineRule="auto"/>
        <w:jc w:val="both"/>
        <w:rPr>
          <w:rFonts w:ascii="Tw Cen MT" w:hAnsi="Tw Cen MT"/>
        </w:rPr>
      </w:pPr>
      <w:r w:rsidRPr="00DF70CE">
        <w:rPr>
          <w:rFonts w:ascii="Tw Cen MT" w:hAnsi="Tw Cen MT"/>
          <w:highlight w:val="white"/>
        </w:rPr>
        <w:t>El LICITANTE</w:t>
      </w:r>
      <w:r w:rsidR="00A81AA5" w:rsidRPr="00DF70CE">
        <w:rPr>
          <w:rFonts w:ascii="Tw Cen MT" w:hAnsi="Tw Cen MT"/>
          <w:highlight w:val="white"/>
        </w:rPr>
        <w:t xml:space="preserve"> deberá </w:t>
      </w:r>
      <w:r w:rsidR="00A81AA5" w:rsidRPr="00DF70CE">
        <w:rPr>
          <w:rFonts w:ascii="Tw Cen MT" w:hAnsi="Tw Cen MT"/>
        </w:rPr>
        <w:t>de cumplir con las siguientes características:</w:t>
      </w:r>
    </w:p>
    <w:p w14:paraId="2A0F2F54" w14:textId="77777777" w:rsidR="00A81AA5" w:rsidRPr="00DF70CE" w:rsidRDefault="00A81AA5" w:rsidP="00A81AA5">
      <w:pPr>
        <w:widowControl w:val="0"/>
        <w:spacing w:before="240" w:after="240" w:line="240" w:lineRule="auto"/>
        <w:ind w:left="1280" w:hanging="360"/>
        <w:jc w:val="both"/>
        <w:rPr>
          <w:rFonts w:ascii="Tw Cen MT" w:hAnsi="Tw Cen MT"/>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Prevención de intrusos y DDoS: al menos 260 Mbps.</w:t>
      </w:r>
    </w:p>
    <w:p w14:paraId="239771AC" w14:textId="77777777" w:rsidR="00A81AA5" w:rsidRPr="00DF70CE" w:rsidRDefault="00A81AA5" w:rsidP="00A81AA5">
      <w:pPr>
        <w:widowControl w:val="0"/>
        <w:spacing w:before="240" w:after="240" w:line="240" w:lineRule="auto"/>
        <w:ind w:left="1280" w:hanging="360"/>
        <w:jc w:val="both"/>
        <w:rPr>
          <w:rFonts w:ascii="Tw Cen MT" w:hAnsi="Tw Cen MT"/>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Filtrado de contenido: al menos 260 Mbps.</w:t>
      </w:r>
    </w:p>
    <w:p w14:paraId="03F0AA41" w14:textId="77777777" w:rsidR="00A81AA5" w:rsidRPr="00DF70CE" w:rsidRDefault="00A81AA5" w:rsidP="00A81AA5">
      <w:pPr>
        <w:widowControl w:val="0"/>
        <w:spacing w:before="240" w:after="240" w:line="240" w:lineRule="auto"/>
        <w:ind w:left="1280" w:hanging="360"/>
        <w:jc w:val="both"/>
        <w:rPr>
          <w:rFonts w:ascii="Tw Cen MT" w:hAnsi="Tw Cen MT"/>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Sesiones concurrentes: al menos 1.6 millones</w:t>
      </w:r>
    </w:p>
    <w:p w14:paraId="42C04020" w14:textId="77777777" w:rsidR="00A81AA5" w:rsidRPr="00DF70CE" w:rsidRDefault="00A81AA5" w:rsidP="00A81AA5">
      <w:pPr>
        <w:widowControl w:val="0"/>
        <w:spacing w:before="240" w:after="240" w:line="240" w:lineRule="auto"/>
        <w:ind w:left="1280" w:hanging="360"/>
        <w:jc w:val="both"/>
        <w:rPr>
          <w:rFonts w:ascii="Tw Cen MT" w:hAnsi="Tw Cen MT"/>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Sistema de reporteo</w:t>
      </w:r>
    </w:p>
    <w:p w14:paraId="6468F486" w14:textId="77777777" w:rsidR="00A81AA5" w:rsidRPr="00DF70CE" w:rsidRDefault="00A81AA5" w:rsidP="00A81AA5">
      <w:pPr>
        <w:widowControl w:val="0"/>
        <w:spacing w:before="240" w:after="240" w:line="240" w:lineRule="auto"/>
        <w:ind w:left="1280" w:hanging="360"/>
        <w:jc w:val="both"/>
        <w:rPr>
          <w:rFonts w:ascii="Tw Cen MT" w:hAnsi="Tw Cen MT"/>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Ruteo dinámico y estático</w:t>
      </w:r>
    </w:p>
    <w:p w14:paraId="29799DE9" w14:textId="77777777" w:rsidR="00A81AA5" w:rsidRPr="00DF70CE" w:rsidRDefault="00A81AA5" w:rsidP="00A81AA5">
      <w:pPr>
        <w:widowControl w:val="0"/>
        <w:spacing w:before="240" w:after="240" w:line="240" w:lineRule="auto"/>
        <w:ind w:left="1280" w:hanging="360"/>
        <w:jc w:val="both"/>
        <w:rPr>
          <w:rFonts w:ascii="Tw Cen MT" w:hAnsi="Tw Cen MT"/>
          <w:color w:val="FF0000"/>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Conexión IP, L2 y transparente</w:t>
      </w:r>
    </w:p>
    <w:p w14:paraId="39ABB655" w14:textId="77777777" w:rsidR="00A81AA5" w:rsidRPr="00DF70CE" w:rsidRDefault="00A81AA5" w:rsidP="00A81AA5">
      <w:pPr>
        <w:widowControl w:val="0"/>
        <w:spacing w:before="240" w:after="240" w:line="240" w:lineRule="auto"/>
        <w:ind w:left="1280" w:hanging="360"/>
        <w:jc w:val="both"/>
        <w:rPr>
          <w:rFonts w:ascii="Tw Cen MT" w:hAnsi="Tw Cen MT"/>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Cumple con IPv6 (NAT 64)</w:t>
      </w:r>
    </w:p>
    <w:p w14:paraId="14F39F05" w14:textId="77777777" w:rsidR="00A81AA5" w:rsidRPr="00DF70CE" w:rsidRDefault="00A81AA5" w:rsidP="00A81AA5">
      <w:pPr>
        <w:widowControl w:val="0"/>
        <w:spacing w:before="240" w:after="240" w:line="240" w:lineRule="auto"/>
        <w:jc w:val="both"/>
        <w:rPr>
          <w:rFonts w:ascii="Tw Cen MT" w:hAnsi="Tw Cen MT"/>
          <w:b/>
          <w:highlight w:val="white"/>
        </w:rPr>
      </w:pPr>
      <w:r w:rsidRPr="00DF70CE">
        <w:rPr>
          <w:rFonts w:ascii="Tw Cen MT" w:hAnsi="Tw Cen MT"/>
          <w:b/>
          <w:highlight w:val="white"/>
        </w:rPr>
        <w:t>Operación del Servicio.</w:t>
      </w:r>
    </w:p>
    <w:p w14:paraId="65EEE9A0" w14:textId="415A47E9" w:rsidR="00A81AA5" w:rsidRPr="00DF70CE" w:rsidRDefault="00361EC8" w:rsidP="00A81AA5">
      <w:pPr>
        <w:widowControl w:val="0"/>
        <w:spacing w:before="240" w:after="240" w:line="240" w:lineRule="auto"/>
        <w:jc w:val="both"/>
        <w:rPr>
          <w:rFonts w:ascii="Tw Cen MT" w:hAnsi="Tw Cen MT"/>
        </w:rPr>
      </w:pPr>
      <w:r>
        <w:rPr>
          <w:rFonts w:ascii="Tw Cen MT" w:hAnsi="Tw Cen MT"/>
          <w:highlight w:val="white"/>
        </w:rPr>
        <w:t>Se</w:t>
      </w:r>
      <w:r w:rsidR="00A81AA5" w:rsidRPr="00DF70CE">
        <w:rPr>
          <w:rFonts w:ascii="Tw Cen MT" w:hAnsi="Tw Cen MT"/>
          <w:highlight w:val="white"/>
        </w:rPr>
        <w:t xml:space="preserve"> deberá de incluir para la operación del servicio un equipo terminal switch con capacidad suficiente para el enlace y</w:t>
      </w:r>
      <w:r w:rsidR="00A81AA5" w:rsidRPr="00DF70CE">
        <w:rPr>
          <w:rFonts w:ascii="Tw Cen MT" w:hAnsi="Tw Cen MT"/>
        </w:rPr>
        <w:t xml:space="preserve"> funcionalidades requeridas, el cual será responsabilidad del operador la operación como en el mantenimiento, con al menos las siguientes características:</w:t>
      </w:r>
    </w:p>
    <w:p w14:paraId="19859357" w14:textId="77777777" w:rsidR="00A81AA5" w:rsidRPr="00DF70CE" w:rsidRDefault="00A81AA5" w:rsidP="00A81AA5">
      <w:pPr>
        <w:widowControl w:val="0"/>
        <w:spacing w:before="240" w:after="240" w:line="240" w:lineRule="auto"/>
        <w:jc w:val="both"/>
        <w:rPr>
          <w:rFonts w:ascii="Tw Cen MT" w:hAnsi="Tw Cen MT"/>
        </w:rPr>
      </w:pPr>
      <w:r w:rsidRPr="00DF70CE">
        <w:rPr>
          <w:rFonts w:ascii="Tw Cen MT" w:hAnsi="Tw Cen MT"/>
        </w:rPr>
        <w:t xml:space="preserve">             ·</w:t>
      </w:r>
      <w:r w:rsidRPr="00DF70CE">
        <w:rPr>
          <w:rFonts w:ascii="Tw Cen MT" w:eastAsia="Times New Roman" w:hAnsi="Tw Cen MT"/>
        </w:rPr>
        <w:t xml:space="preserve">         </w:t>
      </w:r>
      <w:r w:rsidRPr="00DF70CE">
        <w:rPr>
          <w:rFonts w:ascii="Tw Cen MT" w:hAnsi="Tw Cen MT"/>
        </w:rPr>
        <w:t>La compatibilidad con IPv6/ IPv4 (DUAL STACK)</w:t>
      </w:r>
    </w:p>
    <w:p w14:paraId="34723FE1" w14:textId="77777777" w:rsidR="00A81AA5" w:rsidRPr="00DF70CE" w:rsidRDefault="00A81AA5" w:rsidP="00A81AA5">
      <w:pPr>
        <w:widowControl w:val="0"/>
        <w:spacing w:before="240" w:after="240" w:line="240" w:lineRule="auto"/>
        <w:ind w:left="1140" w:hanging="360"/>
        <w:jc w:val="both"/>
        <w:rPr>
          <w:rFonts w:ascii="Tw Cen MT" w:hAnsi="Tw Cen MT"/>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Soporte protocolo de ruteo: BGP, OSPF.</w:t>
      </w:r>
    </w:p>
    <w:p w14:paraId="1E097B53" w14:textId="77777777" w:rsidR="00A81AA5" w:rsidRPr="00DF70CE" w:rsidRDefault="00A81AA5" w:rsidP="00A81AA5">
      <w:pPr>
        <w:widowControl w:val="0"/>
        <w:spacing w:before="240" w:after="240" w:line="240" w:lineRule="auto"/>
        <w:ind w:left="1140" w:hanging="360"/>
        <w:jc w:val="both"/>
        <w:rPr>
          <w:rFonts w:ascii="Tw Cen MT" w:hAnsi="Tw Cen MT"/>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El puerto de red local en el equipo que debe ser proporcionado por el proveedor del servicio y se debe entregar en un puerto de 1 Gbps</w:t>
      </w:r>
    </w:p>
    <w:p w14:paraId="6CCCD7CC" w14:textId="77777777" w:rsidR="00A81AA5" w:rsidRPr="00DF70CE" w:rsidRDefault="00A81AA5" w:rsidP="00A81AA5">
      <w:pPr>
        <w:widowControl w:val="0"/>
        <w:spacing w:before="240" w:after="240" w:line="240" w:lineRule="auto"/>
        <w:ind w:left="1140" w:hanging="360"/>
        <w:jc w:val="both"/>
        <w:rPr>
          <w:rFonts w:ascii="Tw Cen MT" w:hAnsi="Tw Cen MT"/>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La capacidad de procesamiento de dichos equipos no debe exceder el 80% cuando se esté transmitiendo al 100% de la capacidad de cada enlace.</w:t>
      </w:r>
    </w:p>
    <w:p w14:paraId="097F933E" w14:textId="77777777" w:rsidR="00A81AA5" w:rsidRPr="00DF70CE" w:rsidRDefault="00A81AA5" w:rsidP="00A81AA5">
      <w:pPr>
        <w:widowControl w:val="0"/>
        <w:spacing w:before="240" w:after="240" w:line="240" w:lineRule="auto"/>
        <w:ind w:left="1140" w:hanging="360"/>
        <w:jc w:val="both"/>
        <w:rPr>
          <w:rFonts w:ascii="Tw Cen MT" w:hAnsi="Tw Cen MT"/>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El equipo que debe ser proporcionado por el proveedor del servicio debe soportar IPv4 routing protocols RIP v1/v2, EIGRP, OSPF, BGP, PBR, PfR</w:t>
      </w:r>
    </w:p>
    <w:p w14:paraId="7E4054D0" w14:textId="77777777" w:rsidR="00A81AA5" w:rsidRPr="00DF70CE" w:rsidRDefault="00A81AA5" w:rsidP="00A81AA5">
      <w:pPr>
        <w:widowControl w:val="0"/>
        <w:spacing w:before="240" w:after="240" w:line="240" w:lineRule="auto"/>
        <w:ind w:left="1140" w:hanging="360"/>
        <w:jc w:val="both"/>
        <w:rPr>
          <w:rFonts w:ascii="Tw Cen MT" w:hAnsi="Tw Cen MT"/>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 xml:space="preserve">El equipo que debe ser proporcionado por el proveedor del servicio debe soportar IPv6 routing </w:t>
      </w:r>
      <w:r w:rsidRPr="00DF70CE">
        <w:rPr>
          <w:rFonts w:ascii="Tw Cen MT" w:hAnsi="Tw Cen MT"/>
        </w:rPr>
        <w:lastRenderedPageBreak/>
        <w:t>protocolos EIGRP, RIP, OSPFv3, IS-IS, BGP and PBR</w:t>
      </w:r>
    </w:p>
    <w:p w14:paraId="508B81A4" w14:textId="229BF35E" w:rsidR="00A81AA5" w:rsidRPr="002E4A0A" w:rsidRDefault="00A81AA5" w:rsidP="002E4A0A">
      <w:pPr>
        <w:widowControl w:val="0"/>
        <w:spacing w:before="240" w:after="240" w:line="240" w:lineRule="auto"/>
        <w:ind w:left="1140" w:hanging="360"/>
        <w:jc w:val="both"/>
        <w:rPr>
          <w:rFonts w:ascii="Tw Cen MT" w:hAnsi="Tw Cen MT"/>
        </w:rPr>
      </w:pPr>
      <w:r w:rsidRPr="00DF70CE">
        <w:rPr>
          <w:rFonts w:ascii="Tw Cen MT" w:hAnsi="Tw Cen MT"/>
        </w:rPr>
        <w:t>·</w:t>
      </w:r>
      <w:r w:rsidRPr="00DF70CE">
        <w:rPr>
          <w:rFonts w:ascii="Tw Cen MT" w:eastAsia="Times New Roman" w:hAnsi="Tw Cen MT"/>
        </w:rPr>
        <w:t xml:space="preserve">         </w:t>
      </w:r>
      <w:r w:rsidRPr="00DF70CE">
        <w:rPr>
          <w:rFonts w:ascii="Tw Cen MT" w:hAnsi="Tw Cen MT"/>
        </w:rPr>
        <w:t>El equipo que debe ser proporcionado por el proveedor deberá tener la opción de mecanismos estándares de cifrado de datos AES sin necesidad de nuevo hardware</w:t>
      </w:r>
    </w:p>
    <w:p w14:paraId="12F9488C" w14:textId="77777777" w:rsidR="00A81AA5" w:rsidRPr="00DF70CE" w:rsidRDefault="00A81AA5" w:rsidP="00A81AA5">
      <w:pPr>
        <w:spacing w:before="240" w:after="240"/>
        <w:jc w:val="both"/>
        <w:rPr>
          <w:rFonts w:ascii="Tw Cen MT" w:hAnsi="Tw Cen MT"/>
          <w:b/>
        </w:rPr>
      </w:pPr>
      <w:r w:rsidRPr="00DF70CE">
        <w:rPr>
          <w:rFonts w:ascii="Tw Cen MT" w:hAnsi="Tw Cen MT"/>
          <w:b/>
        </w:rPr>
        <w:t>Calidad de los Servicios y Niveles de disponibilidad:</w:t>
      </w:r>
    </w:p>
    <w:p w14:paraId="0060DFC8" w14:textId="77777777" w:rsidR="00A81AA5" w:rsidRPr="00DF70CE" w:rsidRDefault="00A81AA5" w:rsidP="00A81AA5">
      <w:pPr>
        <w:spacing w:before="240" w:after="240"/>
        <w:rPr>
          <w:rFonts w:ascii="Tw Cen MT" w:hAnsi="Tw Cen MT"/>
        </w:rPr>
      </w:pPr>
      <w:r w:rsidRPr="00DF70CE">
        <w:rPr>
          <w:rFonts w:ascii="Tw Cen MT" w:hAnsi="Tw Cen MT"/>
        </w:rPr>
        <w:t xml:space="preserve"> Los siguientes parámetros son los que definen la calidad de un circuito:</w:t>
      </w:r>
    </w:p>
    <w:p w14:paraId="1F75A29F" w14:textId="77777777" w:rsidR="00A81AA5" w:rsidRPr="00DF70CE" w:rsidRDefault="00A81AA5" w:rsidP="00A81AA5">
      <w:pPr>
        <w:spacing w:after="240"/>
        <w:rPr>
          <w:rFonts w:ascii="Tw Cen MT" w:hAnsi="Tw Cen MT"/>
        </w:rPr>
      </w:pPr>
      <w:r w:rsidRPr="00DF70CE">
        <w:rPr>
          <w:rFonts w:ascii="Tw Cen MT" w:hAnsi="Tw Cen MT"/>
        </w:rPr>
        <w:t>1. Disponibilidad punto a punto y de la Red.</w:t>
      </w:r>
    </w:p>
    <w:p w14:paraId="7EEC729E" w14:textId="77777777" w:rsidR="00A81AA5" w:rsidRPr="00DF70CE" w:rsidRDefault="00A81AA5" w:rsidP="00A81AA5">
      <w:pPr>
        <w:spacing w:before="240" w:after="240" w:line="260" w:lineRule="auto"/>
        <w:rPr>
          <w:rFonts w:ascii="Tw Cen MT" w:hAnsi="Tw Cen MT"/>
        </w:rPr>
      </w:pPr>
      <w:r w:rsidRPr="00DF70CE">
        <w:rPr>
          <w:rFonts w:ascii="Tw Cen MT" w:hAnsi="Tw Cen MT"/>
        </w:rPr>
        <w:t>2. Tiempo medio de reparación (MTTR)</w:t>
      </w:r>
    </w:p>
    <w:p w14:paraId="4FF62337" w14:textId="77777777" w:rsidR="00A81AA5" w:rsidRPr="00DF70CE" w:rsidRDefault="00A81AA5" w:rsidP="00A81AA5">
      <w:pPr>
        <w:spacing w:before="240" w:after="240" w:line="260" w:lineRule="auto"/>
        <w:rPr>
          <w:rFonts w:ascii="Tw Cen MT" w:hAnsi="Tw Cen MT"/>
        </w:rPr>
      </w:pPr>
      <w:r w:rsidRPr="00DF70CE">
        <w:rPr>
          <w:rFonts w:ascii="Tw Cen MT" w:hAnsi="Tw Cen MT"/>
        </w:rPr>
        <w:t>3. Tiempo de reparación (TTR)</w:t>
      </w:r>
    </w:p>
    <w:p w14:paraId="30B1CCB9" w14:textId="77777777" w:rsidR="00A81AA5" w:rsidRPr="00DF70CE" w:rsidRDefault="00A81AA5" w:rsidP="00A81AA5">
      <w:pPr>
        <w:spacing w:before="240" w:after="240"/>
        <w:rPr>
          <w:rFonts w:ascii="Tw Cen MT" w:hAnsi="Tw Cen MT"/>
        </w:rPr>
      </w:pPr>
      <w:r w:rsidRPr="00DF70CE">
        <w:rPr>
          <w:rFonts w:ascii="Tw Cen MT" w:hAnsi="Tw Cen MT"/>
        </w:rPr>
        <w:t>4. Desempeño de los circuitos</w:t>
      </w:r>
    </w:p>
    <w:p w14:paraId="3007A395" w14:textId="0AED4C06" w:rsidR="00A81AA5" w:rsidRPr="00DF70CE" w:rsidRDefault="00A81AA5" w:rsidP="00A81AA5">
      <w:pPr>
        <w:spacing w:before="240" w:after="240"/>
        <w:jc w:val="both"/>
        <w:rPr>
          <w:rFonts w:ascii="Tw Cen MT" w:hAnsi="Tw Cen MT"/>
        </w:rPr>
      </w:pPr>
      <w:r w:rsidRPr="00DF70CE">
        <w:rPr>
          <w:rFonts w:ascii="Tw Cen MT" w:hAnsi="Tw Cen MT"/>
        </w:rPr>
        <w:t xml:space="preserve">El cálculo de la disponibilidad se basará en incidencias registradas que causen indisponibilidad o interrupción de los servicios de Telecomunicaciones de EL LICITANTE, únicamente por fallas reportadas </w:t>
      </w:r>
      <w:r w:rsidRPr="00DF70CE">
        <w:rPr>
          <w:rFonts w:ascii="Tw Cen MT" w:hAnsi="Tw Cen MT"/>
          <w:b/>
        </w:rPr>
        <w:t>vía correo electrónico</w:t>
      </w:r>
      <w:r w:rsidRPr="00DF70CE">
        <w:rPr>
          <w:rFonts w:ascii="Tw Cen MT" w:hAnsi="Tw Cen MT"/>
        </w:rPr>
        <w:t xml:space="preserve"> por el CONVOCANTE al Centro de Operaciones de Red (</w:t>
      </w:r>
      <w:r w:rsidR="002E4A0A" w:rsidRPr="00DF70CE">
        <w:rPr>
          <w:rFonts w:ascii="Tw Cen MT" w:hAnsi="Tw Cen MT"/>
        </w:rPr>
        <w:t>NOC) de</w:t>
      </w:r>
      <w:r w:rsidRPr="00DF70CE">
        <w:rPr>
          <w:rFonts w:ascii="Tw Cen MT" w:hAnsi="Tw Cen MT"/>
        </w:rPr>
        <w:t xml:space="preserve"> EL LICITANTE y que sean imputables a la red de EL LICITANTE dentro de los límites de conexión correspondientes a los puntos de demarcación con la red de EL LICITANTE que proporciona los servicios. La indisponibilidad o afectación del servicio se considera como la interrupción o incapacidad total de comunicación del Servicio de Telecomunicaciones de EL LICITANTE.</w:t>
      </w:r>
      <w:r w:rsidRPr="00DF70CE">
        <w:rPr>
          <w:rFonts w:ascii="Tw Cen MT" w:hAnsi="Tw Cen MT"/>
        </w:rPr>
        <w:br/>
      </w:r>
      <w:r w:rsidRPr="00DF70CE">
        <w:rPr>
          <w:rFonts w:ascii="Tw Cen MT" w:hAnsi="Tw Cen MT"/>
        </w:rPr>
        <w:br/>
        <w:t>El porcentaje de disponibilidad del servicio otorgado por EL LICITANTE se calcula en forma mensual y por circuito de conexión punto a punto, con base en la siguiente fórmula:</w:t>
      </w:r>
    </w:p>
    <w:p w14:paraId="301B64D2" w14:textId="77777777" w:rsidR="00A81AA5" w:rsidRPr="00DF70CE" w:rsidRDefault="00A81AA5" w:rsidP="00A81AA5">
      <w:pPr>
        <w:spacing w:before="240" w:after="240"/>
        <w:jc w:val="both"/>
        <w:rPr>
          <w:rFonts w:ascii="Tw Cen MT" w:hAnsi="Tw Cen MT"/>
        </w:rPr>
      </w:pPr>
      <w:r w:rsidRPr="00DF70CE">
        <w:rPr>
          <w:rFonts w:ascii="Tw Cen MT" w:hAnsi="Tw Cen MT"/>
        </w:rPr>
        <w:t>El Servicio de Internet Simétrico deberá contar con un tiempo promedio de solución de fallas (MTTR) menor a cuatro horas, contados a partir del reporte de falla.</w:t>
      </w:r>
    </w:p>
    <w:p w14:paraId="25F79007" w14:textId="6C8CC776" w:rsidR="00A81AA5" w:rsidRPr="00DF70CE" w:rsidRDefault="00A81AA5" w:rsidP="00A81AA5">
      <w:pPr>
        <w:spacing w:before="240" w:after="240"/>
        <w:jc w:val="both"/>
        <w:rPr>
          <w:rFonts w:ascii="Tw Cen MT" w:hAnsi="Tw Cen MT"/>
        </w:rPr>
      </w:pPr>
      <w:r w:rsidRPr="00DF70CE">
        <w:rPr>
          <w:rFonts w:ascii="Tw Cen MT" w:hAnsi="Tw Cen MT"/>
        </w:rPr>
        <w:t xml:space="preserve"> El</w:t>
      </w:r>
      <w:r w:rsidRPr="00DF70CE">
        <w:rPr>
          <w:rFonts w:ascii="Tw Cen MT" w:hAnsi="Tw Cen MT"/>
          <w:highlight w:val="white"/>
        </w:rPr>
        <w:t xml:space="preserve"> LICITANTE</w:t>
      </w:r>
      <w:r w:rsidRPr="00DF70CE">
        <w:rPr>
          <w:rFonts w:ascii="Tw Cen MT" w:hAnsi="Tw Cen MT"/>
        </w:rPr>
        <w:t xml:space="preserve"> deberá a mantener un nivel de disponibilidad de 99.8% en el backbone y 99.85% </w:t>
      </w:r>
      <w:r w:rsidR="002E4A0A" w:rsidRPr="00DF70CE">
        <w:rPr>
          <w:rFonts w:ascii="Tw Cen MT" w:hAnsi="Tw Cen MT"/>
        </w:rPr>
        <w:t>al incluir</w:t>
      </w:r>
      <w:r w:rsidRPr="00DF70CE">
        <w:rPr>
          <w:rFonts w:ascii="Tw Cen MT" w:hAnsi="Tw Cen MT"/>
        </w:rPr>
        <w:t xml:space="preserve"> la última milla de acuerdo a la siguiente formula.</w:t>
      </w:r>
    </w:p>
    <w:p w14:paraId="255D17D0" w14:textId="77777777" w:rsidR="00A81AA5" w:rsidRPr="00DF70CE" w:rsidRDefault="00A81AA5" w:rsidP="00A81AA5">
      <w:pPr>
        <w:numPr>
          <w:ilvl w:val="0"/>
          <w:numId w:val="43"/>
        </w:numPr>
        <w:spacing w:after="240" w:line="276" w:lineRule="auto"/>
        <w:rPr>
          <w:rFonts w:ascii="Tw Cen MT" w:hAnsi="Tw Cen MT"/>
        </w:rPr>
      </w:pPr>
      <w:r w:rsidRPr="00DF70CE">
        <w:rPr>
          <w:rFonts w:ascii="Tw Cen MT" w:hAnsi="Tw Cen MT"/>
        </w:rPr>
        <w:t>Disponibilidad (mensual) = ((Total - Tnodisp)/100)*100 (%) &gt;=99.5 %</w:t>
      </w:r>
    </w:p>
    <w:p w14:paraId="7F675409" w14:textId="77777777" w:rsidR="00A81AA5" w:rsidRPr="00DF70CE" w:rsidRDefault="00A81AA5" w:rsidP="00A81AA5">
      <w:pPr>
        <w:spacing w:before="180" w:line="254" w:lineRule="auto"/>
        <w:ind w:right="120"/>
        <w:jc w:val="both"/>
        <w:rPr>
          <w:rFonts w:ascii="Tw Cen MT" w:hAnsi="Tw Cen MT"/>
        </w:rPr>
      </w:pPr>
      <w:r w:rsidRPr="00DF70CE">
        <w:rPr>
          <w:rFonts w:ascii="Tw Cen MT" w:hAnsi="Tw Cen MT"/>
        </w:rPr>
        <w:t xml:space="preserve">Donde: </w:t>
      </w:r>
    </w:p>
    <w:p w14:paraId="3A0FD66E" w14:textId="77777777" w:rsidR="00A81AA5" w:rsidRPr="00DF70CE" w:rsidRDefault="00A81AA5" w:rsidP="00A81AA5">
      <w:pPr>
        <w:spacing w:before="240" w:after="240"/>
        <w:jc w:val="both"/>
        <w:rPr>
          <w:rFonts w:ascii="Tw Cen MT" w:hAnsi="Tw Cen MT"/>
        </w:rPr>
      </w:pPr>
      <w:r w:rsidRPr="00DF70CE">
        <w:rPr>
          <w:rFonts w:ascii="Tw Cen MT" w:hAnsi="Tw Cen MT"/>
        </w:rPr>
        <w:t>Ttotal = 43,200 minutos (30 días de mes base).</w:t>
      </w:r>
    </w:p>
    <w:p w14:paraId="0CA208DD" w14:textId="77777777" w:rsidR="00A81AA5" w:rsidRPr="00DF70CE" w:rsidRDefault="00A81AA5" w:rsidP="00A81AA5">
      <w:pPr>
        <w:spacing w:before="240" w:after="240"/>
        <w:jc w:val="both"/>
        <w:rPr>
          <w:rFonts w:ascii="Tw Cen MT" w:hAnsi="Tw Cen MT"/>
        </w:rPr>
      </w:pPr>
      <w:r w:rsidRPr="00DF70CE">
        <w:rPr>
          <w:rFonts w:ascii="Tw Cen MT" w:hAnsi="Tw Cen MT"/>
        </w:rPr>
        <w:t xml:space="preserve">Tnodisp = Tiempo en el que no se entregó el servicio en minutos. </w:t>
      </w:r>
    </w:p>
    <w:p w14:paraId="3F3AC407" w14:textId="77777777" w:rsidR="00A81AA5" w:rsidRPr="00DF70CE" w:rsidRDefault="00A81AA5" w:rsidP="00A81AA5">
      <w:pPr>
        <w:spacing w:before="240" w:after="240"/>
        <w:rPr>
          <w:rFonts w:ascii="Tw Cen MT" w:hAnsi="Tw Cen MT"/>
        </w:rPr>
      </w:pPr>
    </w:p>
    <w:p w14:paraId="4C7F0DCB" w14:textId="77777777" w:rsidR="00A81AA5" w:rsidRPr="00DF70CE" w:rsidRDefault="00A81AA5" w:rsidP="00696205">
      <w:pPr>
        <w:spacing w:before="240" w:after="240"/>
        <w:jc w:val="both"/>
        <w:rPr>
          <w:rFonts w:ascii="Tw Cen MT" w:hAnsi="Tw Cen MT"/>
        </w:rPr>
      </w:pPr>
      <w:r w:rsidRPr="00DF70CE">
        <w:rPr>
          <w:rFonts w:ascii="Tw Cen MT" w:hAnsi="Tw Cen MT"/>
        </w:rPr>
        <w:t xml:space="preserve">Este tiempo será medido desde la fecha y hora apertura del reporte de falla por parte Centro de Control de Red (NOC) de EL LICITANTE al recibir </w:t>
      </w:r>
      <w:r w:rsidRPr="00DF70CE">
        <w:rPr>
          <w:rFonts w:ascii="Tw Cen MT" w:hAnsi="Tw Cen MT"/>
          <w:b/>
        </w:rPr>
        <w:t>vía correo electrónico</w:t>
      </w:r>
      <w:r w:rsidRPr="00DF70CE">
        <w:rPr>
          <w:rFonts w:ascii="Tw Cen MT" w:hAnsi="Tw Cen MT"/>
        </w:rPr>
        <w:t xml:space="preserve"> con reporte de falla por parte del CONVOCANTE, hasta la fecha y hora en que se restablezca el servicio prestado por EL LICITANTE y el NOC cierre </w:t>
      </w:r>
      <w:r w:rsidRPr="00DF70CE">
        <w:rPr>
          <w:rFonts w:ascii="Tw Cen MT" w:hAnsi="Tw Cen MT"/>
          <w:b/>
        </w:rPr>
        <w:t xml:space="preserve">vía correo electrónico </w:t>
      </w:r>
      <w:r w:rsidRPr="00DF70CE">
        <w:rPr>
          <w:rFonts w:ascii="Tw Cen MT" w:hAnsi="Tw Cen MT"/>
        </w:rPr>
        <w:t>el reporte de falla. El Centro de Control de Red de EL LICITANTE (NOC) asignará un número de reporte a cada falla reportada por el personal autorizado por el CONVOCANTE, dicho número de reporte será único y deberá ser referido por el CONVOCANTE para cualquier aclaración, diagnóstico y solución cada vez que sea requerido por el personal de EL LICITANTE.</w:t>
      </w:r>
    </w:p>
    <w:p w14:paraId="41410900" w14:textId="77777777" w:rsidR="00A81AA5" w:rsidRPr="00DF70CE" w:rsidRDefault="00A81AA5" w:rsidP="00A81AA5">
      <w:pPr>
        <w:spacing w:before="240" w:after="240"/>
        <w:rPr>
          <w:rFonts w:ascii="Tw Cen MT" w:hAnsi="Tw Cen MT"/>
        </w:rPr>
      </w:pPr>
      <w:r w:rsidRPr="00DF70CE">
        <w:rPr>
          <w:rFonts w:ascii="Tw Cen MT" w:hAnsi="Tw Cen MT"/>
        </w:rPr>
        <w:lastRenderedPageBreak/>
        <w:t xml:space="preserve">EL CONVOCANTE define el siguiente protocolo para levantamiento de tickets </w:t>
      </w:r>
    </w:p>
    <w:p w14:paraId="7703202F" w14:textId="2260BBCB" w:rsidR="00A81AA5" w:rsidRPr="00DF70CE" w:rsidRDefault="00A81AA5" w:rsidP="00A81AA5">
      <w:pPr>
        <w:spacing w:before="240" w:after="240"/>
        <w:jc w:val="both"/>
        <w:rPr>
          <w:rFonts w:ascii="Tw Cen MT" w:hAnsi="Tw Cen MT"/>
        </w:rPr>
      </w:pPr>
      <w:r w:rsidRPr="00DF70CE">
        <w:rPr>
          <w:rFonts w:ascii="Tw Cen MT" w:hAnsi="Tw Cen MT"/>
        </w:rPr>
        <w:t xml:space="preserve">El CONVOCANTE enviará correo electrónico desde la cuenta </w:t>
      </w:r>
      <w:hyperlink r:id="rId31">
        <w:r w:rsidRPr="00DF70CE">
          <w:rPr>
            <w:rFonts w:ascii="Tw Cen MT" w:hAnsi="Tw Cen MT"/>
            <w:color w:val="1155CC"/>
            <w:u w:val="single"/>
          </w:rPr>
          <w:t>reportes.servicios@gobiernocolima.gob.mx</w:t>
        </w:r>
      </w:hyperlink>
      <w:r w:rsidRPr="00DF70CE">
        <w:rPr>
          <w:rFonts w:ascii="Tw Cen MT" w:hAnsi="Tw Cen MT"/>
        </w:rPr>
        <w:t xml:space="preserve"> al correo electrónico definido por EL LICITANTE, mismo que debe tener configurada la opción de “Respuesta automática”  informando el tipo de falla que presenta. En todas las comunicaciones EL CONVOCANTE y EL LICITANTE enviarán copia de la comunicación vía correo a la cuenta </w:t>
      </w:r>
      <w:hyperlink r:id="rId32">
        <w:r w:rsidRPr="00DF70CE">
          <w:rPr>
            <w:rFonts w:ascii="Tw Cen MT" w:hAnsi="Tw Cen MT"/>
            <w:color w:val="1155CC"/>
            <w:u w:val="single"/>
          </w:rPr>
          <w:t>reportes.servicioscolima@gmail.com</w:t>
        </w:r>
      </w:hyperlink>
      <w:r w:rsidRPr="00DF70CE">
        <w:rPr>
          <w:rFonts w:ascii="Tw Cen MT" w:hAnsi="Tw Cen MT"/>
        </w:rPr>
        <w:t xml:space="preserve">. </w:t>
      </w:r>
      <w:r w:rsidR="002E4A0A" w:rsidRPr="00DF70CE">
        <w:rPr>
          <w:rFonts w:ascii="Tw Cen MT" w:hAnsi="Tw Cen MT"/>
        </w:rPr>
        <w:t>Esto</w:t>
      </w:r>
      <w:r w:rsidRPr="00DF70CE">
        <w:rPr>
          <w:rFonts w:ascii="Tw Cen MT" w:hAnsi="Tw Cen MT"/>
        </w:rPr>
        <w:t xml:space="preserve">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EL CONVOCANTE; EL LICITANTE deberá notificar vía correo electrónico a los correos antes descritos del cierre del ticket con la evidencia de que fue subsanado. </w:t>
      </w:r>
    </w:p>
    <w:p w14:paraId="4DF6AD73" w14:textId="77777777" w:rsidR="00A81AA5" w:rsidRPr="00DF70CE" w:rsidRDefault="00A81AA5" w:rsidP="00A81AA5">
      <w:pPr>
        <w:spacing w:before="80" w:line="256" w:lineRule="auto"/>
        <w:ind w:right="120"/>
        <w:jc w:val="both"/>
        <w:rPr>
          <w:rFonts w:ascii="Tw Cen MT" w:hAnsi="Tw Cen MT"/>
        </w:rPr>
      </w:pPr>
      <w:r w:rsidRPr="00DF70CE">
        <w:rPr>
          <w:rFonts w:ascii="Tw Cen MT" w:hAnsi="Tw Cen M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33">
        <w:r w:rsidRPr="00DF70CE">
          <w:rPr>
            <w:rFonts w:ascii="Tw Cen MT" w:hAnsi="Tw Cen MT"/>
            <w:color w:val="1155CC"/>
            <w:u w:val="single"/>
          </w:rPr>
          <w:t>reportes.servicios@gobiernocolima.gob.mx</w:t>
        </w:r>
      </w:hyperlink>
      <w:r w:rsidRPr="00DF70CE">
        <w:rPr>
          <w:rFonts w:ascii="Tw Cen MT" w:hAnsi="Tw Cen MT"/>
        </w:rPr>
        <w:t xml:space="preserve">, marcando siempre copia a la cuenta </w:t>
      </w:r>
      <w:hyperlink r:id="rId34">
        <w:r w:rsidRPr="00DF70CE">
          <w:rPr>
            <w:rFonts w:ascii="Tw Cen MT" w:hAnsi="Tw Cen MT"/>
            <w:color w:val="1155CC"/>
            <w:u w:val="single"/>
          </w:rPr>
          <w:t>reportes.servicioscolima@gmail.com</w:t>
        </w:r>
      </w:hyperlink>
    </w:p>
    <w:p w14:paraId="0B68F0B8" w14:textId="77777777" w:rsidR="00A81AA5" w:rsidRPr="00DF70CE" w:rsidRDefault="00A81AA5" w:rsidP="00A81AA5">
      <w:pPr>
        <w:spacing w:before="160"/>
        <w:jc w:val="both"/>
        <w:rPr>
          <w:rFonts w:ascii="Tw Cen MT" w:hAnsi="Tw Cen MT"/>
        </w:rPr>
      </w:pPr>
      <w:r w:rsidRPr="00DF70CE">
        <w:rPr>
          <w:rFonts w:ascii="Tw Cen MT" w:hAnsi="Tw Cen MT"/>
        </w:rPr>
        <w:t>Tiempo Medio de Reparación</w:t>
      </w:r>
    </w:p>
    <w:p w14:paraId="53E77173" w14:textId="77777777" w:rsidR="00A81AA5" w:rsidRPr="00DF70CE" w:rsidRDefault="00A81AA5" w:rsidP="00A81AA5">
      <w:pPr>
        <w:spacing w:before="180" w:line="256" w:lineRule="auto"/>
        <w:ind w:right="120"/>
        <w:jc w:val="both"/>
        <w:rPr>
          <w:rFonts w:ascii="Tw Cen MT" w:hAnsi="Tw Cen MT"/>
        </w:rPr>
      </w:pPr>
      <w:r w:rsidRPr="00DF70CE">
        <w:rPr>
          <w:rFonts w:ascii="Tw Cen MT" w:hAnsi="Tw Cen MT"/>
        </w:rPr>
        <w:t>Tiempo Total de Falla = Es el tiempo transcurrido entre el reporte de falla con impacto en la disponibilidad del servicio y la solución del problema aceptada por el CONVOCANTE, restando el tiempo atribuible a retrasos por parte del proceso de aceptación del CONVOCANTE.</w:t>
      </w:r>
      <w:r w:rsidRPr="00DF70CE">
        <w:rPr>
          <w:rFonts w:ascii="Tw Cen MT" w:hAnsi="Tw Cen MT"/>
        </w:rPr>
        <w:br/>
      </w:r>
    </w:p>
    <w:p w14:paraId="70F821DD" w14:textId="77777777" w:rsidR="00A81AA5" w:rsidRPr="00DF70CE" w:rsidRDefault="00A81AA5" w:rsidP="00696205">
      <w:pPr>
        <w:spacing w:after="240"/>
        <w:jc w:val="both"/>
        <w:rPr>
          <w:rFonts w:ascii="Tw Cen MT" w:hAnsi="Tw Cen MT"/>
        </w:rPr>
      </w:pPr>
      <w:r w:rsidRPr="00DF70CE">
        <w:rPr>
          <w:rFonts w:ascii="Tw Cen MT" w:hAnsi="Tw Cen MT"/>
        </w:rPr>
        <w:t>El Tiempo Medio para Reparación (MTTR) es igual al total de la duración de las fallas con impacto en la disponibilidad del servicio dividido por el número de fallas que afectaron la disponibilidad del servicio. La base para calcular el MTTR será anual.</w:t>
      </w:r>
    </w:p>
    <w:p w14:paraId="7A381A5C" w14:textId="77777777" w:rsidR="00A81AA5" w:rsidRPr="00DF70CE" w:rsidRDefault="00A81AA5" w:rsidP="00A81AA5">
      <w:pPr>
        <w:spacing w:after="240"/>
        <w:rPr>
          <w:rFonts w:ascii="Tw Cen MT" w:hAnsi="Tw Cen MT"/>
        </w:rPr>
      </w:pPr>
      <w:r w:rsidRPr="00DF70CE">
        <w:rPr>
          <w:rFonts w:ascii="Tw Cen MT" w:hAnsi="Tw Cen MT"/>
        </w:rPr>
        <w:t xml:space="preserve"> El MTTR se calcula con base en la siguiente fórmula:</w:t>
      </w:r>
    </w:p>
    <w:p w14:paraId="55583E05" w14:textId="4635A5B0" w:rsidR="00A81AA5" w:rsidRPr="00DF70CE" w:rsidRDefault="00A81AA5" w:rsidP="00A81AA5">
      <w:pPr>
        <w:spacing w:before="220"/>
        <w:ind w:left="3100" w:right="3120"/>
        <w:jc w:val="center"/>
        <w:rPr>
          <w:rFonts w:ascii="Tw Cen MT" w:hAnsi="Tw Cen MT"/>
          <w:b/>
        </w:rPr>
      </w:pPr>
      <w:r w:rsidRPr="00DF70CE">
        <w:rPr>
          <w:rFonts w:ascii="Tw Cen MT" w:hAnsi="Tw Cen MT"/>
          <w:b/>
        </w:rPr>
        <w:t xml:space="preserve">MTTR </w:t>
      </w:r>
      <w:r w:rsidR="00696205" w:rsidRPr="00DF70CE">
        <w:rPr>
          <w:rFonts w:ascii="Tw Cen MT" w:hAnsi="Tw Cen MT"/>
          <w:b/>
        </w:rPr>
        <w:t>= Tiempo</w:t>
      </w:r>
      <w:r w:rsidRPr="00DF70CE">
        <w:rPr>
          <w:rFonts w:ascii="Tw Cen MT" w:hAnsi="Tw Cen MT"/>
          <w:b/>
        </w:rPr>
        <w:t xml:space="preserve"> Total de Fallas/</w:t>
      </w:r>
    </w:p>
    <w:p w14:paraId="615099DE" w14:textId="6FF2FF0F" w:rsidR="00A81AA5" w:rsidRPr="00DF70CE" w:rsidRDefault="00A81AA5" w:rsidP="00696205">
      <w:pPr>
        <w:spacing w:before="20"/>
        <w:ind w:left="3100" w:right="2400"/>
        <w:jc w:val="center"/>
        <w:rPr>
          <w:rFonts w:ascii="Tw Cen MT" w:hAnsi="Tw Cen MT"/>
          <w:b/>
        </w:rPr>
      </w:pPr>
      <w:r w:rsidRPr="00DF70CE">
        <w:rPr>
          <w:rFonts w:ascii="Tw Cen MT" w:hAnsi="Tw Cen MT"/>
          <w:b/>
        </w:rPr>
        <w:t>No. Total de Fallas</w:t>
      </w:r>
    </w:p>
    <w:p w14:paraId="6C2BD61A" w14:textId="77777777" w:rsidR="00A81AA5" w:rsidRPr="00DF70CE" w:rsidRDefault="00A81AA5" w:rsidP="00A81AA5">
      <w:pPr>
        <w:spacing w:line="256" w:lineRule="auto"/>
        <w:ind w:left="100" w:right="120"/>
        <w:jc w:val="both"/>
        <w:rPr>
          <w:rFonts w:ascii="Tw Cen MT" w:hAnsi="Tw Cen MT"/>
        </w:rPr>
      </w:pPr>
      <w:r w:rsidRPr="00DF70CE">
        <w:rPr>
          <w:rFonts w:ascii="Tw Cen MT" w:hAnsi="Tw Cen MT"/>
        </w:rPr>
        <w:t>El tiempo de interrupción de servicio está basado en el Reporte de Falla (Customer Reported Ticket o CRT) y por los referidos por EL LICITANTE de la siguiente manera:</w:t>
      </w:r>
    </w:p>
    <w:p w14:paraId="68C19855" w14:textId="77777777" w:rsidR="00A81AA5" w:rsidRPr="00DF70CE" w:rsidRDefault="00A81AA5" w:rsidP="00A81AA5">
      <w:pPr>
        <w:spacing w:line="516" w:lineRule="auto"/>
        <w:ind w:left="100" w:right="-40"/>
        <w:rPr>
          <w:rFonts w:ascii="Tw Cen MT" w:hAnsi="Tw Cen MT"/>
        </w:rPr>
      </w:pPr>
      <w:r w:rsidRPr="00DF70CE">
        <w:rPr>
          <w:rFonts w:ascii="Tw Cen MT" w:hAnsi="Tw Cen MT"/>
        </w:rPr>
        <w:t>MTTR = 6 hrs. como Objetivo. Tiempo de Reparación (TTR)</w:t>
      </w:r>
    </w:p>
    <w:p w14:paraId="65FDDC81" w14:textId="77777777" w:rsidR="00A81AA5" w:rsidRPr="00DF70CE" w:rsidRDefault="00A81AA5" w:rsidP="00A81AA5">
      <w:pPr>
        <w:spacing w:line="256" w:lineRule="auto"/>
        <w:ind w:left="100" w:right="120"/>
        <w:jc w:val="both"/>
        <w:rPr>
          <w:rFonts w:ascii="Tw Cen MT" w:hAnsi="Tw Cen MT"/>
        </w:rPr>
      </w:pPr>
      <w:r w:rsidRPr="00DF70CE">
        <w:rPr>
          <w:rFonts w:ascii="Tw Cen MT" w:hAnsi="Tw Cen MT"/>
        </w:rPr>
        <w:t>Este indicador define el porcentaje de fallas que deben ser solucionadas en un umbral definido para cumplir con los objetivos de disponibilidad establecidos por circuito. En este caso el objetivo define que el 95% de las fallas deberán ser solucionadas en un tiempo menor o igual a 6 Hrs.</w:t>
      </w:r>
    </w:p>
    <w:p w14:paraId="570122B8" w14:textId="77777777" w:rsidR="00A81AA5" w:rsidRPr="00DF70CE" w:rsidRDefault="00A81AA5" w:rsidP="00A81AA5">
      <w:pPr>
        <w:spacing w:before="40" w:line="565" w:lineRule="auto"/>
        <w:ind w:left="100" w:right="4100"/>
        <w:rPr>
          <w:rFonts w:ascii="Tw Cen MT" w:hAnsi="Tw Cen MT"/>
        </w:rPr>
      </w:pPr>
      <w:r w:rsidRPr="00DF70CE">
        <w:rPr>
          <w:rFonts w:ascii="Tw Cen MT" w:hAnsi="Tw Cen MT"/>
        </w:rPr>
        <w:t>La misma definición para Tiempo Total de Falla aplica. TTR = 95% &lt;= 6 hrs. como Objetivo.</w:t>
      </w:r>
    </w:p>
    <w:p w14:paraId="6DD22B03" w14:textId="582FE6FF" w:rsidR="002E4A0A" w:rsidRPr="00DF70CE" w:rsidRDefault="002E4A0A" w:rsidP="00696205">
      <w:pPr>
        <w:spacing w:before="240" w:after="240" w:line="222" w:lineRule="auto"/>
        <w:ind w:left="100"/>
        <w:jc w:val="both"/>
        <w:rPr>
          <w:rFonts w:ascii="Tw Cen MT" w:hAnsi="Tw Cen MT"/>
        </w:rPr>
      </w:pPr>
      <w:r w:rsidRPr="00DF70CE">
        <w:rPr>
          <w:rFonts w:ascii="Tw Cen MT" w:hAnsi="Tw Cen MT"/>
        </w:rPr>
        <w:lastRenderedPageBreak/>
        <w:t>Para el</w:t>
      </w:r>
      <w:r w:rsidR="00A81AA5" w:rsidRPr="00DF70CE">
        <w:rPr>
          <w:rFonts w:ascii="Tw Cen MT" w:hAnsi="Tw Cen MT"/>
        </w:rPr>
        <w:t xml:space="preserve"> cómputo de las estadísticas de MTTR y TTR, se consideran fallas ocurridas por causas</w:t>
      </w:r>
      <w:r>
        <w:rPr>
          <w:rFonts w:ascii="Tw Cen MT" w:hAnsi="Tw Cen MT"/>
        </w:rPr>
        <w:t xml:space="preserve"> </w:t>
      </w:r>
      <w:r w:rsidR="00A81AA5" w:rsidRPr="00DF70CE">
        <w:rPr>
          <w:rFonts w:ascii="Tw Cen MT" w:hAnsi="Tw Cen MT"/>
        </w:rPr>
        <w:t>imputables a EL LICITANTE, dentro de los límites de demarcación del servicio y a partir de que EL LICITANTE haya recibido la notificación de falla por parte del CONVOCANTE, restando el tiempo que el CONVOCANTE demore en conseguir acceso al sitio. Por lo anterior, será responsabilidad del Operador o CONVOCANTE; el otorgar a EL LICITANTE los permisos de acceso a los sitios donde se presta el servicio en cualquier momento requerido para efectos de mantenimiento preventivo y/o correctivo de emergencia del servicio.</w:t>
      </w:r>
    </w:p>
    <w:p w14:paraId="652440E3" w14:textId="649F1222" w:rsidR="00A81AA5" w:rsidRPr="00DF70CE" w:rsidRDefault="00A81AA5" w:rsidP="002E4A0A">
      <w:pPr>
        <w:ind w:left="100"/>
        <w:jc w:val="both"/>
        <w:rPr>
          <w:rFonts w:ascii="Tw Cen MT" w:hAnsi="Tw Cen MT"/>
        </w:rPr>
      </w:pPr>
      <w:r w:rsidRPr="00DF70CE">
        <w:rPr>
          <w:rFonts w:ascii="Tw Cen MT" w:hAnsi="Tw Cen MT"/>
        </w:rPr>
        <w:t>Tabla de penalizaciones</w:t>
      </w:r>
    </w:p>
    <w:tbl>
      <w:tblPr>
        <w:tblW w:w="84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75"/>
        <w:gridCol w:w="1843"/>
        <w:gridCol w:w="3118"/>
        <w:gridCol w:w="1559"/>
      </w:tblGrid>
      <w:tr w:rsidR="00A81AA5" w:rsidRPr="00DF70CE" w14:paraId="0B93BB0E" w14:textId="77777777" w:rsidTr="002E4A0A">
        <w:trPr>
          <w:trHeight w:val="470"/>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DA2725" w14:textId="77777777" w:rsidR="00A81AA5" w:rsidRPr="00DF70CE" w:rsidRDefault="00A81AA5" w:rsidP="00735C24">
            <w:pPr>
              <w:spacing w:line="272" w:lineRule="auto"/>
              <w:ind w:left="420"/>
              <w:rPr>
                <w:rFonts w:ascii="Tw Cen MT" w:hAnsi="Tw Cen MT" w:cs="Calibri"/>
              </w:rPr>
            </w:pPr>
            <w:r w:rsidRPr="00DF70CE">
              <w:rPr>
                <w:rFonts w:ascii="Tw Cen MT" w:hAnsi="Tw Cen MT" w:cs="Calibri"/>
              </w:rPr>
              <w:t>Porcentaje de disponibilidad</w:t>
            </w:r>
          </w:p>
        </w:tc>
        <w:tc>
          <w:tcPr>
            <w:tcW w:w="3118"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E1C98BF" w14:textId="77777777" w:rsidR="00A81AA5" w:rsidRPr="00DF70CE" w:rsidRDefault="00A81AA5" w:rsidP="00735C24">
            <w:pPr>
              <w:spacing w:line="272" w:lineRule="auto"/>
              <w:ind w:left="380"/>
              <w:rPr>
                <w:rFonts w:ascii="Tw Cen MT" w:hAnsi="Tw Cen MT" w:cs="Calibri"/>
              </w:rPr>
            </w:pPr>
            <w:r w:rsidRPr="00DF70CE">
              <w:rPr>
                <w:rFonts w:ascii="Tw Cen MT" w:hAnsi="Tw Cen MT" w:cs="Calibri"/>
              </w:rPr>
              <w:t>Tiempo fuera de servicio</w:t>
            </w:r>
          </w:p>
        </w:tc>
        <w:tc>
          <w:tcPr>
            <w:tcW w:w="1559"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A1CBD38" w14:textId="77777777" w:rsidR="00A81AA5" w:rsidRPr="00DF70CE" w:rsidRDefault="00A81AA5" w:rsidP="00735C24">
            <w:pPr>
              <w:spacing w:line="272" w:lineRule="auto"/>
              <w:ind w:left="240"/>
              <w:rPr>
                <w:rFonts w:ascii="Tw Cen MT" w:hAnsi="Tw Cen MT" w:cs="Calibri"/>
              </w:rPr>
            </w:pPr>
            <w:r w:rsidRPr="00DF70CE">
              <w:rPr>
                <w:rFonts w:ascii="Tw Cen MT" w:hAnsi="Tw Cen MT" w:cs="Calibri"/>
              </w:rPr>
              <w:t>Penalización</w:t>
            </w:r>
          </w:p>
        </w:tc>
      </w:tr>
      <w:tr w:rsidR="00A81AA5" w:rsidRPr="00DF70CE" w14:paraId="59C7B0DC" w14:textId="77777777" w:rsidTr="002E4A0A">
        <w:trPr>
          <w:trHeight w:val="47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DB2222D" w14:textId="77777777" w:rsidR="00A81AA5" w:rsidRPr="00DF70CE" w:rsidRDefault="00A81AA5" w:rsidP="00735C24">
            <w:pPr>
              <w:spacing w:line="273" w:lineRule="auto"/>
              <w:ind w:left="520" w:right="340"/>
              <w:jc w:val="center"/>
              <w:rPr>
                <w:rFonts w:ascii="Tw Cen MT" w:hAnsi="Tw Cen MT" w:cs="Calibri"/>
              </w:rPr>
            </w:pPr>
            <w:r w:rsidRPr="00DF70CE">
              <w:rPr>
                <w:rFonts w:ascii="Tw Cen MT" w:hAnsi="Tw Cen MT" w:cs="Calibri"/>
              </w:rPr>
              <w:t>De</w:t>
            </w:r>
          </w:p>
        </w:tc>
        <w:tc>
          <w:tcPr>
            <w:tcW w:w="1843" w:type="dxa"/>
            <w:tcBorders>
              <w:bottom w:val="single" w:sz="8" w:space="0" w:color="000000"/>
              <w:right w:val="single" w:sz="8" w:space="0" w:color="000000"/>
            </w:tcBorders>
            <w:tcMar>
              <w:top w:w="100" w:type="dxa"/>
              <w:left w:w="100" w:type="dxa"/>
              <w:bottom w:w="100" w:type="dxa"/>
              <w:right w:w="100" w:type="dxa"/>
            </w:tcMar>
          </w:tcPr>
          <w:p w14:paraId="45D5F017" w14:textId="77777777" w:rsidR="00A81AA5" w:rsidRPr="00DF70CE" w:rsidRDefault="00A81AA5" w:rsidP="00735C24">
            <w:pPr>
              <w:spacing w:line="273" w:lineRule="auto"/>
              <w:ind w:left="180"/>
              <w:jc w:val="center"/>
              <w:rPr>
                <w:rFonts w:ascii="Tw Cen MT" w:hAnsi="Tw Cen MT" w:cs="Calibri"/>
              </w:rPr>
            </w:pPr>
            <w:r w:rsidRPr="00DF70CE">
              <w:rPr>
                <w:rFonts w:ascii="Tw Cen MT" w:hAnsi="Tw Cen MT" w:cs="Calibri"/>
              </w:rPr>
              <w:t>A</w:t>
            </w:r>
          </w:p>
        </w:tc>
        <w:tc>
          <w:tcPr>
            <w:tcW w:w="3118"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3B6870BB"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 </w:t>
            </w:r>
          </w:p>
        </w:tc>
        <w:tc>
          <w:tcPr>
            <w:tcW w:w="1559"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30B98FA0"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 </w:t>
            </w:r>
          </w:p>
        </w:tc>
      </w:tr>
      <w:tr w:rsidR="00696205" w:rsidRPr="00DF70CE" w14:paraId="36777246" w14:textId="77777777" w:rsidTr="00D8768E">
        <w:trPr>
          <w:trHeight w:val="26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CD8C98D" w14:textId="1F0CA055" w:rsidR="00696205" w:rsidRPr="00DF70CE" w:rsidRDefault="00696205" w:rsidP="00735C24">
            <w:pPr>
              <w:ind w:left="180"/>
              <w:rPr>
                <w:rFonts w:ascii="Tw Cen MT" w:eastAsia="Times New Roman" w:hAnsi="Tw Cen MT"/>
              </w:rPr>
            </w:pPr>
            <w:r>
              <w:rPr>
                <w:rFonts w:ascii="Tw Cen MT" w:hAnsi="Tw Cen MT" w:cs="Calibri"/>
              </w:rPr>
              <w:t xml:space="preserve">     </w:t>
            </w:r>
            <w:r w:rsidRPr="00DF70CE">
              <w:rPr>
                <w:rFonts w:ascii="Tw Cen MT" w:hAnsi="Tw Cen MT" w:cs="Calibri"/>
              </w:rPr>
              <w:t>100.00%</w:t>
            </w:r>
          </w:p>
        </w:tc>
        <w:tc>
          <w:tcPr>
            <w:tcW w:w="1843" w:type="dxa"/>
            <w:tcBorders>
              <w:bottom w:val="single" w:sz="8" w:space="0" w:color="000000"/>
              <w:right w:val="single" w:sz="8" w:space="0" w:color="000000"/>
            </w:tcBorders>
            <w:tcMar>
              <w:top w:w="100" w:type="dxa"/>
              <w:left w:w="100" w:type="dxa"/>
              <w:bottom w:w="100" w:type="dxa"/>
              <w:right w:w="100" w:type="dxa"/>
            </w:tcMar>
          </w:tcPr>
          <w:p w14:paraId="03B91A11" w14:textId="2BDA8445" w:rsidR="00696205" w:rsidRPr="00DF70CE" w:rsidRDefault="00696205" w:rsidP="00735C24">
            <w:pPr>
              <w:ind w:left="180"/>
              <w:rPr>
                <w:rFonts w:ascii="Tw Cen MT" w:eastAsia="Times New Roman" w:hAnsi="Tw Cen MT"/>
              </w:rPr>
            </w:pPr>
            <w:r>
              <w:rPr>
                <w:rFonts w:ascii="Tw Cen MT" w:hAnsi="Tw Cen MT" w:cs="Calibri"/>
              </w:rPr>
              <w:t xml:space="preserve">      </w:t>
            </w:r>
            <w:r w:rsidRPr="00DF70CE">
              <w:rPr>
                <w:rFonts w:ascii="Tw Cen MT" w:hAnsi="Tw Cen MT" w:cs="Calibri"/>
              </w:rPr>
              <w:t>99.50%</w:t>
            </w:r>
          </w:p>
        </w:tc>
        <w:tc>
          <w:tcPr>
            <w:tcW w:w="3118" w:type="dxa"/>
            <w:tcBorders>
              <w:bottom w:val="single" w:sz="8" w:space="0" w:color="000000"/>
              <w:right w:val="single" w:sz="8" w:space="0" w:color="000000"/>
            </w:tcBorders>
            <w:tcMar>
              <w:top w:w="100" w:type="dxa"/>
              <w:left w:w="100" w:type="dxa"/>
              <w:bottom w:w="100" w:type="dxa"/>
              <w:right w:w="100" w:type="dxa"/>
            </w:tcMar>
          </w:tcPr>
          <w:p w14:paraId="6F29AA9B" w14:textId="0ABF9EA0" w:rsidR="00696205" w:rsidRPr="00DF70CE" w:rsidRDefault="00696205" w:rsidP="00735C24">
            <w:pPr>
              <w:ind w:left="180"/>
              <w:rPr>
                <w:rFonts w:ascii="Tw Cen MT" w:eastAsia="Times New Roman" w:hAnsi="Tw Cen MT"/>
              </w:rPr>
            </w:pPr>
            <w:r w:rsidRPr="00DF70CE">
              <w:rPr>
                <w:rFonts w:ascii="Tw Cen MT" w:hAnsi="Tw Cen MT" w:cs="Calibri"/>
              </w:rPr>
              <w:t>Menos de 3.6 horas</w:t>
            </w:r>
          </w:p>
        </w:tc>
        <w:tc>
          <w:tcPr>
            <w:tcW w:w="1559" w:type="dxa"/>
            <w:tcBorders>
              <w:bottom w:val="single" w:sz="8" w:space="0" w:color="000000"/>
              <w:right w:val="single" w:sz="8" w:space="0" w:color="000000"/>
            </w:tcBorders>
            <w:tcMar>
              <w:top w:w="100" w:type="dxa"/>
              <w:left w:w="100" w:type="dxa"/>
              <w:bottom w:w="100" w:type="dxa"/>
              <w:right w:w="100" w:type="dxa"/>
            </w:tcMar>
          </w:tcPr>
          <w:p w14:paraId="2C82F17F" w14:textId="2ADE2B13" w:rsidR="00696205" w:rsidRPr="00DF70CE" w:rsidRDefault="00696205" w:rsidP="00735C24">
            <w:pPr>
              <w:ind w:left="180"/>
              <w:rPr>
                <w:rFonts w:ascii="Tw Cen MT" w:eastAsia="Times New Roman" w:hAnsi="Tw Cen MT"/>
              </w:rPr>
            </w:pPr>
            <w:r>
              <w:rPr>
                <w:rFonts w:ascii="Tw Cen MT" w:hAnsi="Tw Cen MT" w:cs="Calibri"/>
              </w:rPr>
              <w:t xml:space="preserve">             </w:t>
            </w:r>
            <w:r w:rsidRPr="00DF70CE">
              <w:rPr>
                <w:rFonts w:ascii="Tw Cen MT" w:hAnsi="Tw Cen MT" w:cs="Calibri"/>
              </w:rPr>
              <w:t>0%</w:t>
            </w:r>
          </w:p>
        </w:tc>
      </w:tr>
      <w:tr w:rsidR="00696205" w:rsidRPr="00DF70CE" w14:paraId="58ECCA68" w14:textId="77777777" w:rsidTr="002E4A0A">
        <w:trPr>
          <w:trHeight w:val="47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F67B8CE" w14:textId="5540DAC5" w:rsidR="00696205" w:rsidRPr="00DF70CE" w:rsidRDefault="00696205" w:rsidP="00735C24">
            <w:pPr>
              <w:spacing w:line="270" w:lineRule="auto"/>
              <w:ind w:left="520" w:right="340"/>
              <w:jc w:val="center"/>
              <w:rPr>
                <w:rFonts w:ascii="Tw Cen MT" w:hAnsi="Tw Cen MT" w:cs="Calibri"/>
              </w:rPr>
            </w:pPr>
            <w:r w:rsidRPr="00DF70CE">
              <w:rPr>
                <w:rFonts w:ascii="Tw Cen MT" w:hAnsi="Tw Cen MT" w:cs="Calibri"/>
              </w:rPr>
              <w:t>99.49%</w:t>
            </w:r>
          </w:p>
        </w:tc>
        <w:tc>
          <w:tcPr>
            <w:tcW w:w="1843" w:type="dxa"/>
            <w:tcBorders>
              <w:bottom w:val="single" w:sz="8" w:space="0" w:color="000000"/>
              <w:right w:val="single" w:sz="8" w:space="0" w:color="000000"/>
            </w:tcBorders>
            <w:tcMar>
              <w:top w:w="100" w:type="dxa"/>
              <w:left w:w="100" w:type="dxa"/>
              <w:bottom w:w="100" w:type="dxa"/>
              <w:right w:w="100" w:type="dxa"/>
            </w:tcMar>
          </w:tcPr>
          <w:p w14:paraId="6929745A" w14:textId="39A35E06" w:rsidR="00696205" w:rsidRPr="00DF70CE" w:rsidRDefault="00696205" w:rsidP="00735C24">
            <w:pPr>
              <w:spacing w:line="270" w:lineRule="auto"/>
              <w:ind w:left="520" w:right="340"/>
              <w:jc w:val="center"/>
              <w:rPr>
                <w:rFonts w:ascii="Tw Cen MT" w:hAnsi="Tw Cen MT" w:cs="Calibri"/>
              </w:rPr>
            </w:pPr>
            <w:r w:rsidRPr="00DF70CE">
              <w:rPr>
                <w:rFonts w:ascii="Tw Cen MT" w:hAnsi="Tw Cen MT" w:cs="Calibri"/>
              </w:rPr>
              <w:t>99.39%</w:t>
            </w:r>
          </w:p>
        </w:tc>
        <w:tc>
          <w:tcPr>
            <w:tcW w:w="3118" w:type="dxa"/>
            <w:tcBorders>
              <w:bottom w:val="single" w:sz="8" w:space="0" w:color="000000"/>
              <w:right w:val="single" w:sz="8" w:space="0" w:color="000000"/>
            </w:tcBorders>
            <w:tcMar>
              <w:top w:w="100" w:type="dxa"/>
              <w:left w:w="100" w:type="dxa"/>
              <w:bottom w:w="100" w:type="dxa"/>
              <w:right w:w="100" w:type="dxa"/>
            </w:tcMar>
          </w:tcPr>
          <w:p w14:paraId="76617F67" w14:textId="78DB23A0" w:rsidR="00696205" w:rsidRPr="00DF70CE" w:rsidRDefault="00696205" w:rsidP="00735C24">
            <w:pPr>
              <w:spacing w:line="270" w:lineRule="auto"/>
              <w:ind w:left="240"/>
              <w:rPr>
                <w:rFonts w:ascii="Tw Cen MT" w:hAnsi="Tw Cen MT" w:cs="Calibri"/>
              </w:rPr>
            </w:pPr>
            <w:r w:rsidRPr="00DF70CE">
              <w:rPr>
                <w:rFonts w:ascii="Tw Cen MT" w:hAnsi="Tw Cen MT" w:cs="Calibri"/>
              </w:rPr>
              <w:t>De 3.65 horas a 4.39 horas</w:t>
            </w:r>
          </w:p>
        </w:tc>
        <w:tc>
          <w:tcPr>
            <w:tcW w:w="1559" w:type="dxa"/>
            <w:tcBorders>
              <w:bottom w:val="single" w:sz="8" w:space="0" w:color="000000"/>
              <w:right w:val="single" w:sz="8" w:space="0" w:color="000000"/>
            </w:tcBorders>
            <w:tcMar>
              <w:top w:w="100" w:type="dxa"/>
              <w:left w:w="100" w:type="dxa"/>
              <w:bottom w:w="100" w:type="dxa"/>
              <w:right w:w="100" w:type="dxa"/>
            </w:tcMar>
          </w:tcPr>
          <w:p w14:paraId="1561830A" w14:textId="3B3C9B49" w:rsidR="00696205" w:rsidRPr="00DF70CE" w:rsidRDefault="00696205" w:rsidP="00735C24">
            <w:pPr>
              <w:spacing w:line="270" w:lineRule="auto"/>
              <w:ind w:left="180" w:right="60"/>
              <w:jc w:val="right"/>
              <w:rPr>
                <w:rFonts w:ascii="Tw Cen MT" w:hAnsi="Tw Cen MT" w:cs="Calibri"/>
              </w:rPr>
            </w:pPr>
            <w:r w:rsidRPr="00DF70CE">
              <w:rPr>
                <w:rFonts w:ascii="Tw Cen MT" w:hAnsi="Tw Cen MT" w:cs="Calibri"/>
              </w:rPr>
              <w:t>3%</w:t>
            </w:r>
          </w:p>
        </w:tc>
      </w:tr>
      <w:tr w:rsidR="00696205" w:rsidRPr="00DF70CE" w14:paraId="31A0AC8E" w14:textId="77777777" w:rsidTr="002E4A0A">
        <w:trPr>
          <w:trHeight w:val="71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F1DE554" w14:textId="5F52A084" w:rsidR="00696205" w:rsidRPr="00DF70CE" w:rsidRDefault="00696205" w:rsidP="00735C24">
            <w:pPr>
              <w:spacing w:line="272" w:lineRule="auto"/>
              <w:ind w:left="520" w:right="340"/>
              <w:jc w:val="center"/>
              <w:rPr>
                <w:rFonts w:ascii="Tw Cen MT" w:hAnsi="Tw Cen MT" w:cs="Calibri"/>
              </w:rPr>
            </w:pPr>
            <w:r w:rsidRPr="00DF70CE">
              <w:rPr>
                <w:rFonts w:ascii="Tw Cen MT" w:hAnsi="Tw Cen MT" w:cs="Calibri"/>
              </w:rPr>
              <w:t>99.38%</w:t>
            </w:r>
          </w:p>
        </w:tc>
        <w:tc>
          <w:tcPr>
            <w:tcW w:w="1843" w:type="dxa"/>
            <w:tcBorders>
              <w:bottom w:val="single" w:sz="8" w:space="0" w:color="000000"/>
              <w:right w:val="single" w:sz="8" w:space="0" w:color="000000"/>
            </w:tcBorders>
            <w:tcMar>
              <w:top w:w="100" w:type="dxa"/>
              <w:left w:w="100" w:type="dxa"/>
              <w:bottom w:w="100" w:type="dxa"/>
              <w:right w:w="100" w:type="dxa"/>
            </w:tcMar>
          </w:tcPr>
          <w:p w14:paraId="08F3906D" w14:textId="098BD0A6" w:rsidR="00696205" w:rsidRPr="00DF70CE" w:rsidRDefault="00696205" w:rsidP="00735C24">
            <w:pPr>
              <w:spacing w:line="272" w:lineRule="auto"/>
              <w:ind w:left="520" w:right="340"/>
              <w:jc w:val="center"/>
              <w:rPr>
                <w:rFonts w:ascii="Tw Cen MT" w:hAnsi="Tw Cen MT" w:cs="Calibri"/>
              </w:rPr>
            </w:pPr>
            <w:r w:rsidRPr="00DF70CE">
              <w:rPr>
                <w:rFonts w:ascii="Tw Cen MT" w:hAnsi="Tw Cen MT" w:cs="Calibri"/>
              </w:rPr>
              <w:t>98.68%</w:t>
            </w:r>
          </w:p>
        </w:tc>
        <w:tc>
          <w:tcPr>
            <w:tcW w:w="3118" w:type="dxa"/>
            <w:tcBorders>
              <w:bottom w:val="single" w:sz="8" w:space="0" w:color="000000"/>
              <w:right w:val="single" w:sz="8" w:space="0" w:color="000000"/>
            </w:tcBorders>
            <w:tcMar>
              <w:top w:w="100" w:type="dxa"/>
              <w:left w:w="100" w:type="dxa"/>
              <w:bottom w:w="100" w:type="dxa"/>
              <w:right w:w="100" w:type="dxa"/>
            </w:tcMar>
          </w:tcPr>
          <w:p w14:paraId="02F84EF6" w14:textId="74A8ADED" w:rsidR="00696205" w:rsidRPr="00DF70CE" w:rsidRDefault="00696205" w:rsidP="00735C24">
            <w:pPr>
              <w:spacing w:line="272" w:lineRule="auto"/>
              <w:ind w:left="240"/>
              <w:rPr>
                <w:rFonts w:ascii="Tw Cen MT" w:hAnsi="Tw Cen MT" w:cs="Calibri"/>
              </w:rPr>
            </w:pPr>
            <w:r w:rsidRPr="00DF70CE">
              <w:rPr>
                <w:rFonts w:ascii="Tw Cen MT" w:hAnsi="Tw Cen MT" w:cs="Calibri"/>
              </w:rPr>
              <w:t>De 4.4 horas a 9.5 horas</w:t>
            </w:r>
          </w:p>
        </w:tc>
        <w:tc>
          <w:tcPr>
            <w:tcW w:w="1559" w:type="dxa"/>
            <w:tcBorders>
              <w:bottom w:val="single" w:sz="8" w:space="0" w:color="000000"/>
              <w:right w:val="single" w:sz="8" w:space="0" w:color="000000"/>
            </w:tcBorders>
            <w:tcMar>
              <w:top w:w="100" w:type="dxa"/>
              <w:left w:w="100" w:type="dxa"/>
              <w:bottom w:w="100" w:type="dxa"/>
              <w:right w:w="100" w:type="dxa"/>
            </w:tcMar>
          </w:tcPr>
          <w:p w14:paraId="0AF9F109" w14:textId="61C12CFF" w:rsidR="00696205" w:rsidRPr="00DF70CE" w:rsidRDefault="00696205" w:rsidP="00735C24">
            <w:pPr>
              <w:spacing w:line="272" w:lineRule="auto"/>
              <w:ind w:left="180" w:right="60"/>
              <w:jc w:val="right"/>
              <w:rPr>
                <w:rFonts w:ascii="Tw Cen MT" w:hAnsi="Tw Cen MT" w:cs="Calibri"/>
              </w:rPr>
            </w:pPr>
            <w:r w:rsidRPr="00DF70CE">
              <w:rPr>
                <w:rFonts w:ascii="Tw Cen MT" w:hAnsi="Tw Cen MT" w:cs="Calibri"/>
              </w:rPr>
              <w:t>5%</w:t>
            </w:r>
          </w:p>
        </w:tc>
      </w:tr>
      <w:tr w:rsidR="00696205" w:rsidRPr="00DF70CE" w14:paraId="54A5F28C" w14:textId="77777777" w:rsidTr="002E4A0A">
        <w:trPr>
          <w:trHeight w:val="47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C089C97" w14:textId="43759305" w:rsidR="00696205" w:rsidRPr="00DF70CE" w:rsidRDefault="00696205" w:rsidP="00735C24">
            <w:pPr>
              <w:spacing w:line="270" w:lineRule="auto"/>
              <w:ind w:left="520" w:right="340"/>
              <w:jc w:val="center"/>
              <w:rPr>
                <w:rFonts w:ascii="Tw Cen MT" w:hAnsi="Tw Cen MT" w:cs="Calibri"/>
              </w:rPr>
            </w:pPr>
            <w:r w:rsidRPr="00DF70CE">
              <w:rPr>
                <w:rFonts w:ascii="Tw Cen MT" w:hAnsi="Tw Cen MT" w:cs="Calibri"/>
              </w:rPr>
              <w:t>98.67%</w:t>
            </w:r>
          </w:p>
        </w:tc>
        <w:tc>
          <w:tcPr>
            <w:tcW w:w="1843" w:type="dxa"/>
            <w:tcBorders>
              <w:bottom w:val="single" w:sz="8" w:space="0" w:color="000000"/>
              <w:right w:val="single" w:sz="8" w:space="0" w:color="000000"/>
            </w:tcBorders>
            <w:tcMar>
              <w:top w:w="100" w:type="dxa"/>
              <w:left w:w="100" w:type="dxa"/>
              <w:bottom w:w="100" w:type="dxa"/>
              <w:right w:w="100" w:type="dxa"/>
            </w:tcMar>
          </w:tcPr>
          <w:p w14:paraId="716C35B7" w14:textId="62DDFEA5" w:rsidR="00696205" w:rsidRPr="00DF70CE" w:rsidRDefault="00696205" w:rsidP="00735C24">
            <w:pPr>
              <w:spacing w:line="270" w:lineRule="auto"/>
              <w:ind w:left="520" w:right="340"/>
              <w:jc w:val="center"/>
              <w:rPr>
                <w:rFonts w:ascii="Tw Cen MT" w:hAnsi="Tw Cen MT" w:cs="Calibri"/>
              </w:rPr>
            </w:pPr>
            <w:r w:rsidRPr="00DF70CE">
              <w:rPr>
                <w:rFonts w:ascii="Tw Cen MT" w:hAnsi="Tw Cen MT" w:cs="Calibri"/>
              </w:rPr>
              <w:t>97.57%</w:t>
            </w:r>
          </w:p>
        </w:tc>
        <w:tc>
          <w:tcPr>
            <w:tcW w:w="3118" w:type="dxa"/>
            <w:tcBorders>
              <w:bottom w:val="single" w:sz="8" w:space="0" w:color="000000"/>
              <w:right w:val="single" w:sz="8" w:space="0" w:color="000000"/>
            </w:tcBorders>
            <w:tcMar>
              <w:top w:w="100" w:type="dxa"/>
              <w:left w:w="100" w:type="dxa"/>
              <w:bottom w:w="100" w:type="dxa"/>
              <w:right w:w="100" w:type="dxa"/>
            </w:tcMar>
          </w:tcPr>
          <w:p w14:paraId="5F55A271" w14:textId="15751CCD" w:rsidR="00696205" w:rsidRPr="00DF70CE" w:rsidRDefault="00696205" w:rsidP="00735C24">
            <w:pPr>
              <w:spacing w:line="270" w:lineRule="auto"/>
              <w:ind w:left="240"/>
              <w:rPr>
                <w:rFonts w:ascii="Tw Cen MT" w:hAnsi="Tw Cen MT" w:cs="Calibri"/>
              </w:rPr>
            </w:pPr>
            <w:r w:rsidRPr="00DF70CE">
              <w:rPr>
                <w:rFonts w:ascii="Tw Cen MT" w:hAnsi="Tw Cen MT" w:cs="Calibri"/>
              </w:rPr>
              <w:t>De 9.55 horas a 17.49 horas</w:t>
            </w:r>
          </w:p>
        </w:tc>
        <w:tc>
          <w:tcPr>
            <w:tcW w:w="1559" w:type="dxa"/>
            <w:tcBorders>
              <w:bottom w:val="single" w:sz="8" w:space="0" w:color="000000"/>
              <w:right w:val="single" w:sz="8" w:space="0" w:color="000000"/>
            </w:tcBorders>
            <w:tcMar>
              <w:top w:w="100" w:type="dxa"/>
              <w:left w:w="100" w:type="dxa"/>
              <w:bottom w:w="100" w:type="dxa"/>
              <w:right w:w="100" w:type="dxa"/>
            </w:tcMar>
          </w:tcPr>
          <w:p w14:paraId="7345B7B8" w14:textId="203E4285" w:rsidR="00696205" w:rsidRPr="00DF70CE" w:rsidRDefault="00696205" w:rsidP="00735C24">
            <w:pPr>
              <w:spacing w:line="270" w:lineRule="auto"/>
              <w:ind w:left="180" w:right="60"/>
              <w:jc w:val="right"/>
              <w:rPr>
                <w:rFonts w:ascii="Tw Cen MT" w:hAnsi="Tw Cen MT" w:cs="Calibri"/>
              </w:rPr>
            </w:pPr>
            <w:r w:rsidRPr="00DF70CE">
              <w:rPr>
                <w:rFonts w:ascii="Tw Cen MT" w:hAnsi="Tw Cen MT" w:cs="Calibri"/>
              </w:rPr>
              <w:t>10%</w:t>
            </w:r>
          </w:p>
        </w:tc>
      </w:tr>
      <w:tr w:rsidR="00696205" w:rsidRPr="00DF70CE" w14:paraId="5782AF3B" w14:textId="77777777" w:rsidTr="002E4A0A">
        <w:trPr>
          <w:trHeight w:val="71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D56C37E" w14:textId="539E8B62" w:rsidR="00696205" w:rsidRPr="00DF70CE" w:rsidRDefault="00696205" w:rsidP="00735C24">
            <w:pPr>
              <w:spacing w:line="270" w:lineRule="auto"/>
              <w:ind w:left="520" w:right="340"/>
              <w:jc w:val="center"/>
              <w:rPr>
                <w:rFonts w:ascii="Tw Cen MT" w:hAnsi="Tw Cen MT" w:cs="Calibri"/>
              </w:rPr>
            </w:pPr>
            <w:r w:rsidRPr="00DF70CE">
              <w:rPr>
                <w:rFonts w:ascii="Tw Cen MT" w:hAnsi="Tw Cen MT" w:cs="Calibri"/>
              </w:rPr>
              <w:t>97.56%</w:t>
            </w:r>
          </w:p>
        </w:tc>
        <w:tc>
          <w:tcPr>
            <w:tcW w:w="1843" w:type="dxa"/>
            <w:tcBorders>
              <w:bottom w:val="single" w:sz="8" w:space="0" w:color="000000"/>
              <w:right w:val="single" w:sz="8" w:space="0" w:color="000000"/>
            </w:tcBorders>
            <w:tcMar>
              <w:top w:w="100" w:type="dxa"/>
              <w:left w:w="100" w:type="dxa"/>
              <w:bottom w:w="100" w:type="dxa"/>
              <w:right w:w="100" w:type="dxa"/>
            </w:tcMar>
          </w:tcPr>
          <w:p w14:paraId="0496A26D" w14:textId="744C602F" w:rsidR="00696205" w:rsidRPr="00DF70CE" w:rsidRDefault="00696205" w:rsidP="00735C24">
            <w:pPr>
              <w:spacing w:line="270" w:lineRule="auto"/>
              <w:ind w:left="520" w:right="340"/>
              <w:jc w:val="center"/>
              <w:rPr>
                <w:rFonts w:ascii="Tw Cen MT" w:hAnsi="Tw Cen MT" w:cs="Calibri"/>
              </w:rPr>
            </w:pPr>
            <w:r w:rsidRPr="00DF70CE">
              <w:rPr>
                <w:rFonts w:ascii="Tw Cen MT" w:hAnsi="Tw Cen MT" w:cs="Calibri"/>
              </w:rPr>
              <w:t>96.47%</w:t>
            </w:r>
          </w:p>
        </w:tc>
        <w:tc>
          <w:tcPr>
            <w:tcW w:w="3118" w:type="dxa"/>
            <w:tcBorders>
              <w:bottom w:val="single" w:sz="8" w:space="0" w:color="000000"/>
              <w:right w:val="single" w:sz="8" w:space="0" w:color="000000"/>
            </w:tcBorders>
            <w:tcMar>
              <w:top w:w="100" w:type="dxa"/>
              <w:left w:w="100" w:type="dxa"/>
              <w:bottom w:w="100" w:type="dxa"/>
              <w:right w:w="100" w:type="dxa"/>
            </w:tcMar>
          </w:tcPr>
          <w:p w14:paraId="21E1E792" w14:textId="3D435B44" w:rsidR="00696205" w:rsidRPr="00DF70CE" w:rsidRDefault="00696205" w:rsidP="00735C24">
            <w:pPr>
              <w:spacing w:line="270" w:lineRule="auto"/>
              <w:ind w:left="240"/>
              <w:rPr>
                <w:rFonts w:ascii="Tw Cen MT" w:hAnsi="Tw Cen MT" w:cs="Calibri"/>
              </w:rPr>
            </w:pPr>
            <w:r w:rsidRPr="00DF70CE">
              <w:rPr>
                <w:rFonts w:ascii="Tw Cen MT" w:hAnsi="Tw Cen MT" w:cs="Calibri"/>
              </w:rPr>
              <w:t>De 17.5 horas a 25.4 horas</w:t>
            </w:r>
          </w:p>
        </w:tc>
        <w:tc>
          <w:tcPr>
            <w:tcW w:w="1559" w:type="dxa"/>
            <w:tcBorders>
              <w:bottom w:val="single" w:sz="8" w:space="0" w:color="000000"/>
              <w:right w:val="single" w:sz="8" w:space="0" w:color="000000"/>
            </w:tcBorders>
            <w:tcMar>
              <w:top w:w="100" w:type="dxa"/>
              <w:left w:w="100" w:type="dxa"/>
              <w:bottom w:w="100" w:type="dxa"/>
              <w:right w:w="100" w:type="dxa"/>
            </w:tcMar>
          </w:tcPr>
          <w:p w14:paraId="727D99D0" w14:textId="15A66B56" w:rsidR="00696205" w:rsidRPr="00DF70CE" w:rsidRDefault="00696205" w:rsidP="00735C24">
            <w:pPr>
              <w:spacing w:line="270" w:lineRule="auto"/>
              <w:ind w:left="180" w:right="60"/>
              <w:jc w:val="right"/>
              <w:rPr>
                <w:rFonts w:ascii="Tw Cen MT" w:hAnsi="Tw Cen MT" w:cs="Calibri"/>
              </w:rPr>
            </w:pPr>
            <w:r w:rsidRPr="00DF70CE">
              <w:rPr>
                <w:rFonts w:ascii="Tw Cen MT" w:hAnsi="Tw Cen MT" w:cs="Calibri"/>
              </w:rPr>
              <w:t>15%</w:t>
            </w:r>
          </w:p>
        </w:tc>
      </w:tr>
      <w:tr w:rsidR="00696205" w:rsidRPr="00DF70CE" w14:paraId="095AE998" w14:textId="77777777" w:rsidTr="002E4A0A">
        <w:trPr>
          <w:trHeight w:val="71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B894F36" w14:textId="73C529F7" w:rsidR="00696205" w:rsidRPr="00DF70CE" w:rsidRDefault="00696205" w:rsidP="00735C24">
            <w:pPr>
              <w:spacing w:line="272" w:lineRule="auto"/>
              <w:ind w:left="520" w:right="340"/>
              <w:jc w:val="center"/>
              <w:rPr>
                <w:rFonts w:ascii="Tw Cen MT" w:hAnsi="Tw Cen MT" w:cs="Calibri"/>
              </w:rPr>
            </w:pPr>
            <w:r w:rsidRPr="00DF70CE">
              <w:rPr>
                <w:rFonts w:ascii="Tw Cen MT" w:hAnsi="Tw Cen MT" w:cs="Calibri"/>
              </w:rPr>
              <w:t>96.46%</w:t>
            </w:r>
          </w:p>
        </w:tc>
        <w:tc>
          <w:tcPr>
            <w:tcW w:w="1843" w:type="dxa"/>
            <w:tcBorders>
              <w:bottom w:val="single" w:sz="8" w:space="0" w:color="000000"/>
              <w:right w:val="single" w:sz="8" w:space="0" w:color="000000"/>
            </w:tcBorders>
            <w:tcMar>
              <w:top w:w="100" w:type="dxa"/>
              <w:left w:w="100" w:type="dxa"/>
              <w:bottom w:w="100" w:type="dxa"/>
              <w:right w:w="100" w:type="dxa"/>
            </w:tcMar>
          </w:tcPr>
          <w:p w14:paraId="6DB0B038" w14:textId="757E0388" w:rsidR="00696205" w:rsidRPr="00DF70CE" w:rsidRDefault="00696205" w:rsidP="00735C24">
            <w:pPr>
              <w:spacing w:line="272" w:lineRule="auto"/>
              <w:ind w:left="520" w:right="340"/>
              <w:jc w:val="center"/>
              <w:rPr>
                <w:rFonts w:ascii="Tw Cen MT" w:hAnsi="Tw Cen MT" w:cs="Calibri"/>
              </w:rPr>
            </w:pPr>
            <w:r w:rsidRPr="00DF70CE">
              <w:rPr>
                <w:rFonts w:ascii="Tw Cen MT" w:hAnsi="Tw Cen MT" w:cs="Calibri"/>
              </w:rPr>
              <w:t>93.15%</w:t>
            </w:r>
          </w:p>
        </w:tc>
        <w:tc>
          <w:tcPr>
            <w:tcW w:w="3118" w:type="dxa"/>
            <w:tcBorders>
              <w:bottom w:val="single" w:sz="8" w:space="0" w:color="000000"/>
              <w:right w:val="single" w:sz="8" w:space="0" w:color="000000"/>
            </w:tcBorders>
            <w:tcMar>
              <w:top w:w="100" w:type="dxa"/>
              <w:left w:w="100" w:type="dxa"/>
              <w:bottom w:w="100" w:type="dxa"/>
              <w:right w:w="100" w:type="dxa"/>
            </w:tcMar>
          </w:tcPr>
          <w:p w14:paraId="2E6539DF" w14:textId="6CA16F25" w:rsidR="00696205" w:rsidRPr="00DF70CE" w:rsidRDefault="00696205" w:rsidP="00735C24">
            <w:pPr>
              <w:spacing w:line="272" w:lineRule="auto"/>
              <w:ind w:left="240"/>
              <w:rPr>
                <w:rFonts w:ascii="Tw Cen MT" w:hAnsi="Tw Cen MT" w:cs="Calibri"/>
              </w:rPr>
            </w:pPr>
            <w:r w:rsidRPr="00DF70CE">
              <w:rPr>
                <w:rFonts w:ascii="Tw Cen MT" w:hAnsi="Tw Cen MT" w:cs="Calibri"/>
              </w:rPr>
              <w:t>De 25.3 horas a 49.3 horas</w:t>
            </w:r>
          </w:p>
        </w:tc>
        <w:tc>
          <w:tcPr>
            <w:tcW w:w="1559" w:type="dxa"/>
            <w:tcBorders>
              <w:bottom w:val="single" w:sz="8" w:space="0" w:color="000000"/>
              <w:right w:val="single" w:sz="8" w:space="0" w:color="000000"/>
            </w:tcBorders>
            <w:tcMar>
              <w:top w:w="100" w:type="dxa"/>
              <w:left w:w="100" w:type="dxa"/>
              <w:bottom w:w="100" w:type="dxa"/>
              <w:right w:w="100" w:type="dxa"/>
            </w:tcMar>
          </w:tcPr>
          <w:p w14:paraId="7C69FEA5" w14:textId="7A5FC6E5" w:rsidR="00696205" w:rsidRPr="00DF70CE" w:rsidRDefault="00696205" w:rsidP="00735C24">
            <w:pPr>
              <w:spacing w:line="272" w:lineRule="auto"/>
              <w:ind w:left="180" w:right="60"/>
              <w:jc w:val="right"/>
              <w:rPr>
                <w:rFonts w:ascii="Tw Cen MT" w:hAnsi="Tw Cen MT" w:cs="Calibri"/>
              </w:rPr>
            </w:pPr>
            <w:r w:rsidRPr="00DF70CE">
              <w:rPr>
                <w:rFonts w:ascii="Tw Cen MT" w:hAnsi="Tw Cen MT" w:cs="Calibri"/>
              </w:rPr>
              <w:t>25%</w:t>
            </w:r>
          </w:p>
        </w:tc>
      </w:tr>
      <w:tr w:rsidR="00696205" w:rsidRPr="00DF70CE" w14:paraId="226E1B17" w14:textId="77777777" w:rsidTr="002E4A0A">
        <w:trPr>
          <w:trHeight w:val="71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FC02430" w14:textId="0479859D" w:rsidR="00696205" w:rsidRPr="00DF70CE" w:rsidRDefault="00696205" w:rsidP="00735C24">
            <w:pPr>
              <w:spacing w:line="270" w:lineRule="auto"/>
              <w:ind w:left="520" w:right="340"/>
              <w:jc w:val="center"/>
              <w:rPr>
                <w:rFonts w:ascii="Tw Cen MT" w:hAnsi="Tw Cen MT" w:cs="Calibri"/>
              </w:rPr>
            </w:pPr>
            <w:r w:rsidRPr="00DF70CE">
              <w:rPr>
                <w:rFonts w:ascii="Tw Cen MT" w:hAnsi="Tw Cen MT" w:cs="Calibri"/>
              </w:rPr>
              <w:t>93.14%</w:t>
            </w:r>
          </w:p>
        </w:tc>
        <w:tc>
          <w:tcPr>
            <w:tcW w:w="1843" w:type="dxa"/>
            <w:tcBorders>
              <w:bottom w:val="single" w:sz="8" w:space="0" w:color="000000"/>
              <w:right w:val="single" w:sz="8" w:space="0" w:color="000000"/>
            </w:tcBorders>
            <w:tcMar>
              <w:top w:w="100" w:type="dxa"/>
              <w:left w:w="100" w:type="dxa"/>
              <w:bottom w:w="100" w:type="dxa"/>
              <w:right w:w="100" w:type="dxa"/>
            </w:tcMar>
          </w:tcPr>
          <w:p w14:paraId="09393994" w14:textId="4DD90E41" w:rsidR="00696205" w:rsidRPr="00DF70CE" w:rsidRDefault="00696205" w:rsidP="00735C24">
            <w:pPr>
              <w:spacing w:line="270" w:lineRule="auto"/>
              <w:ind w:left="520" w:right="340"/>
              <w:jc w:val="center"/>
              <w:rPr>
                <w:rFonts w:ascii="Tw Cen MT" w:hAnsi="Tw Cen MT" w:cs="Calibri"/>
              </w:rPr>
            </w:pPr>
            <w:r w:rsidRPr="00DF70CE">
              <w:rPr>
                <w:rFonts w:ascii="Tw Cen MT" w:hAnsi="Tw Cen MT" w:cs="Calibri"/>
              </w:rPr>
              <w:t>83.15%</w:t>
            </w:r>
          </w:p>
        </w:tc>
        <w:tc>
          <w:tcPr>
            <w:tcW w:w="3118" w:type="dxa"/>
            <w:tcBorders>
              <w:bottom w:val="single" w:sz="8" w:space="0" w:color="000000"/>
              <w:right w:val="single" w:sz="8" w:space="0" w:color="000000"/>
            </w:tcBorders>
            <w:tcMar>
              <w:top w:w="100" w:type="dxa"/>
              <w:left w:w="100" w:type="dxa"/>
              <w:bottom w:w="100" w:type="dxa"/>
              <w:right w:w="100" w:type="dxa"/>
            </w:tcMar>
          </w:tcPr>
          <w:p w14:paraId="7362AB38" w14:textId="1B880372" w:rsidR="00696205" w:rsidRPr="00DF70CE" w:rsidRDefault="00696205" w:rsidP="00735C24">
            <w:pPr>
              <w:spacing w:line="270" w:lineRule="auto"/>
              <w:ind w:left="240"/>
              <w:rPr>
                <w:rFonts w:ascii="Tw Cen MT" w:hAnsi="Tw Cen MT" w:cs="Calibri"/>
              </w:rPr>
            </w:pPr>
            <w:r w:rsidRPr="00DF70CE">
              <w:rPr>
                <w:rFonts w:ascii="Tw Cen MT" w:hAnsi="Tw Cen MT" w:cs="Calibri"/>
              </w:rPr>
              <w:t>De 49.4 horas a 121.3 horas</w:t>
            </w:r>
          </w:p>
        </w:tc>
        <w:tc>
          <w:tcPr>
            <w:tcW w:w="1559" w:type="dxa"/>
            <w:tcBorders>
              <w:bottom w:val="single" w:sz="8" w:space="0" w:color="000000"/>
              <w:right w:val="single" w:sz="8" w:space="0" w:color="000000"/>
            </w:tcBorders>
            <w:tcMar>
              <w:top w:w="100" w:type="dxa"/>
              <w:left w:w="100" w:type="dxa"/>
              <w:bottom w:w="100" w:type="dxa"/>
              <w:right w:w="100" w:type="dxa"/>
            </w:tcMar>
          </w:tcPr>
          <w:p w14:paraId="2B4F75FC" w14:textId="2A386B62" w:rsidR="00696205" w:rsidRPr="00DF70CE" w:rsidRDefault="00696205" w:rsidP="00735C24">
            <w:pPr>
              <w:spacing w:line="270" w:lineRule="auto"/>
              <w:ind w:left="180" w:right="60"/>
              <w:jc w:val="right"/>
              <w:rPr>
                <w:rFonts w:ascii="Tw Cen MT" w:hAnsi="Tw Cen MT" w:cs="Calibri"/>
              </w:rPr>
            </w:pPr>
            <w:r w:rsidRPr="00DF70CE">
              <w:rPr>
                <w:rFonts w:ascii="Tw Cen MT" w:hAnsi="Tw Cen MT" w:cs="Calibri"/>
              </w:rPr>
              <w:t>50%</w:t>
            </w:r>
          </w:p>
        </w:tc>
      </w:tr>
      <w:tr w:rsidR="00696205" w:rsidRPr="00DF70CE" w14:paraId="629BB4AA" w14:textId="77777777" w:rsidTr="002E4A0A">
        <w:trPr>
          <w:trHeight w:val="71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5121353" w14:textId="2B01FCC5" w:rsidR="00696205" w:rsidRPr="00DF70CE" w:rsidRDefault="00696205" w:rsidP="00735C24">
            <w:pPr>
              <w:spacing w:line="272" w:lineRule="auto"/>
              <w:ind w:left="520" w:right="340"/>
              <w:jc w:val="center"/>
              <w:rPr>
                <w:rFonts w:ascii="Tw Cen MT" w:hAnsi="Tw Cen MT" w:cs="Calibri"/>
              </w:rPr>
            </w:pPr>
            <w:r w:rsidRPr="00DF70CE">
              <w:rPr>
                <w:rFonts w:ascii="Tw Cen MT" w:hAnsi="Tw Cen MT" w:cs="Calibri"/>
              </w:rPr>
              <w:t>83.14%</w:t>
            </w:r>
          </w:p>
        </w:tc>
        <w:tc>
          <w:tcPr>
            <w:tcW w:w="1843" w:type="dxa"/>
            <w:tcBorders>
              <w:bottom w:val="single" w:sz="8" w:space="0" w:color="000000"/>
              <w:right w:val="single" w:sz="8" w:space="0" w:color="000000"/>
            </w:tcBorders>
            <w:tcMar>
              <w:top w:w="100" w:type="dxa"/>
              <w:left w:w="100" w:type="dxa"/>
              <w:bottom w:w="100" w:type="dxa"/>
              <w:right w:w="100" w:type="dxa"/>
            </w:tcMar>
          </w:tcPr>
          <w:p w14:paraId="517C4C6A" w14:textId="0121FE62" w:rsidR="00696205" w:rsidRPr="00DF70CE" w:rsidRDefault="00696205" w:rsidP="00735C24">
            <w:pPr>
              <w:spacing w:line="272" w:lineRule="auto"/>
              <w:ind w:left="520" w:right="340"/>
              <w:jc w:val="center"/>
              <w:rPr>
                <w:rFonts w:ascii="Tw Cen MT" w:hAnsi="Tw Cen MT" w:cs="Calibri"/>
              </w:rPr>
            </w:pPr>
            <w:r w:rsidRPr="00DF70CE">
              <w:rPr>
                <w:rFonts w:ascii="Tw Cen MT" w:hAnsi="Tw Cen MT" w:cs="Calibri"/>
              </w:rPr>
              <w:t>o menos</w:t>
            </w:r>
          </w:p>
        </w:tc>
        <w:tc>
          <w:tcPr>
            <w:tcW w:w="3118" w:type="dxa"/>
            <w:tcBorders>
              <w:bottom w:val="single" w:sz="8" w:space="0" w:color="000000"/>
              <w:right w:val="single" w:sz="8" w:space="0" w:color="000000"/>
            </w:tcBorders>
            <w:tcMar>
              <w:top w:w="100" w:type="dxa"/>
              <w:left w:w="100" w:type="dxa"/>
              <w:bottom w:w="100" w:type="dxa"/>
              <w:right w:w="100" w:type="dxa"/>
            </w:tcMar>
          </w:tcPr>
          <w:p w14:paraId="288C62B0" w14:textId="021F1F20" w:rsidR="00696205" w:rsidRPr="00DF70CE" w:rsidRDefault="00696205" w:rsidP="00735C24">
            <w:pPr>
              <w:spacing w:line="272" w:lineRule="auto"/>
              <w:ind w:left="240"/>
              <w:rPr>
                <w:rFonts w:ascii="Tw Cen MT" w:hAnsi="Tw Cen MT" w:cs="Calibri"/>
              </w:rPr>
            </w:pPr>
            <w:r w:rsidRPr="00DF70CE">
              <w:rPr>
                <w:rFonts w:ascii="Tw Cen MT" w:hAnsi="Tw Cen MT" w:cs="Calibri"/>
              </w:rPr>
              <w:t>Más de 121.4 horas</w:t>
            </w:r>
          </w:p>
        </w:tc>
        <w:tc>
          <w:tcPr>
            <w:tcW w:w="1559" w:type="dxa"/>
            <w:tcBorders>
              <w:bottom w:val="single" w:sz="8" w:space="0" w:color="000000"/>
              <w:right w:val="single" w:sz="8" w:space="0" w:color="000000"/>
            </w:tcBorders>
            <w:tcMar>
              <w:top w:w="100" w:type="dxa"/>
              <w:left w:w="100" w:type="dxa"/>
              <w:bottom w:w="100" w:type="dxa"/>
              <w:right w:w="100" w:type="dxa"/>
            </w:tcMar>
          </w:tcPr>
          <w:p w14:paraId="2CB2CE29" w14:textId="4E1B26BF" w:rsidR="00696205" w:rsidRPr="00DF70CE" w:rsidRDefault="00696205" w:rsidP="00735C24">
            <w:pPr>
              <w:spacing w:line="272" w:lineRule="auto"/>
              <w:ind w:left="180" w:right="60"/>
              <w:jc w:val="right"/>
              <w:rPr>
                <w:rFonts w:ascii="Tw Cen MT" w:hAnsi="Tw Cen MT" w:cs="Calibri"/>
              </w:rPr>
            </w:pPr>
            <w:r w:rsidRPr="00DF70CE">
              <w:rPr>
                <w:rFonts w:ascii="Tw Cen MT" w:hAnsi="Tw Cen MT" w:cs="Calibri"/>
              </w:rPr>
              <w:t>100%</w:t>
            </w:r>
          </w:p>
        </w:tc>
      </w:tr>
    </w:tbl>
    <w:p w14:paraId="5415D284" w14:textId="77777777" w:rsidR="002E4A0A" w:rsidRDefault="002E4A0A" w:rsidP="00A81AA5">
      <w:pPr>
        <w:spacing w:after="240"/>
        <w:rPr>
          <w:rFonts w:ascii="Tw Cen MT" w:hAnsi="Tw Cen MT"/>
        </w:rPr>
      </w:pPr>
    </w:p>
    <w:p w14:paraId="032989BE" w14:textId="1D70B869" w:rsidR="00A81AA5" w:rsidRPr="00DF70CE" w:rsidRDefault="00A81AA5" w:rsidP="00A81AA5">
      <w:pPr>
        <w:spacing w:after="240"/>
        <w:rPr>
          <w:rFonts w:ascii="Tw Cen MT" w:hAnsi="Tw Cen MT"/>
        </w:rPr>
      </w:pPr>
      <w:r w:rsidRPr="00DF70CE">
        <w:rPr>
          <w:rFonts w:ascii="Tw Cen MT" w:hAnsi="Tw Cen MT"/>
        </w:rPr>
        <w:t xml:space="preserve"> Las fallas de energía eléctrica en el sitio del CONVOCANTE no se contabilizarán para el cálculo de disponibilidad.</w:t>
      </w:r>
    </w:p>
    <w:p w14:paraId="310A43EF" w14:textId="641D04B9" w:rsidR="002E4A0A" w:rsidRDefault="00A81AA5" w:rsidP="00D13DE9">
      <w:pPr>
        <w:spacing w:before="160" w:line="256" w:lineRule="auto"/>
        <w:ind w:left="100" w:right="120"/>
        <w:jc w:val="both"/>
        <w:rPr>
          <w:rFonts w:ascii="Tw Cen MT" w:hAnsi="Tw Cen MT"/>
        </w:rPr>
      </w:pPr>
      <w:r w:rsidRPr="00DF70CE">
        <w:rPr>
          <w:rFonts w:ascii="Tw Cen MT" w:hAnsi="Tw Cen MT"/>
        </w:rPr>
        <w:t>En caso de que la afectación se deba a un corte de fibra óptica en circuitos que hayan sido contratados con una sola ruta de fibra óptica, el cálculo de disponibilidad para aplicar la penalización se empezará a contabilizar a partir de las 4.1 (</w:t>
      </w:r>
      <w:r w:rsidR="002E4A0A" w:rsidRPr="00DF70CE">
        <w:rPr>
          <w:rFonts w:ascii="Tw Cen MT" w:hAnsi="Tw Cen MT"/>
        </w:rPr>
        <w:t>cuatro puntos</w:t>
      </w:r>
      <w:r w:rsidRPr="00DF70CE">
        <w:rPr>
          <w:rFonts w:ascii="Tw Cen MT" w:hAnsi="Tw Cen MT"/>
        </w:rPr>
        <w:t xml:space="preserve"> una) horas.</w:t>
      </w:r>
    </w:p>
    <w:p w14:paraId="484B1B20" w14:textId="045C8660" w:rsidR="00D13DE9" w:rsidRDefault="00D13DE9" w:rsidP="00D13DE9">
      <w:pPr>
        <w:spacing w:before="160" w:line="256" w:lineRule="auto"/>
        <w:ind w:left="100" w:right="120"/>
        <w:jc w:val="both"/>
        <w:rPr>
          <w:rFonts w:ascii="Tw Cen MT" w:hAnsi="Tw Cen MT"/>
        </w:rPr>
      </w:pPr>
    </w:p>
    <w:p w14:paraId="6C9BCBFE" w14:textId="2FEDB52D" w:rsidR="00D13DE9" w:rsidRDefault="00D13DE9" w:rsidP="00D13DE9">
      <w:pPr>
        <w:spacing w:before="160" w:line="256" w:lineRule="auto"/>
        <w:ind w:left="100" w:right="120"/>
        <w:jc w:val="both"/>
        <w:rPr>
          <w:rFonts w:ascii="Tw Cen MT" w:hAnsi="Tw Cen MT"/>
        </w:rPr>
      </w:pPr>
    </w:p>
    <w:p w14:paraId="4D4C5A63" w14:textId="77777777" w:rsidR="00D13DE9" w:rsidRPr="00DF70CE" w:rsidRDefault="00D13DE9" w:rsidP="00D13DE9">
      <w:pPr>
        <w:spacing w:before="160" w:line="256" w:lineRule="auto"/>
        <w:ind w:left="100" w:right="120"/>
        <w:jc w:val="both"/>
        <w:rPr>
          <w:rFonts w:ascii="Tw Cen MT" w:hAnsi="Tw Cen MT"/>
        </w:rPr>
      </w:pPr>
    </w:p>
    <w:p w14:paraId="63434865" w14:textId="71DCFA8B" w:rsidR="00A81AA5" w:rsidRPr="002E4A0A" w:rsidRDefault="00A81AA5" w:rsidP="002E4A0A">
      <w:pPr>
        <w:spacing w:before="160" w:line="256" w:lineRule="auto"/>
        <w:ind w:left="100" w:right="120"/>
        <w:jc w:val="both"/>
        <w:rPr>
          <w:rFonts w:ascii="Tw Cen MT" w:hAnsi="Tw Cen MT"/>
          <w:b/>
          <w:highlight w:val="white"/>
        </w:rPr>
      </w:pPr>
      <w:r w:rsidRPr="00DF70CE">
        <w:rPr>
          <w:rFonts w:ascii="Tw Cen MT" w:hAnsi="Tw Cen MT"/>
          <w:b/>
          <w:highlight w:val="white"/>
        </w:rPr>
        <w:t>Sitios requeridos para Partida 4</w:t>
      </w: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2104"/>
        <w:gridCol w:w="6926"/>
      </w:tblGrid>
      <w:tr w:rsidR="00A81AA5" w:rsidRPr="00DF70CE" w14:paraId="3DEE3641"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273D2AFA" w14:textId="77777777" w:rsidR="00A81AA5" w:rsidRPr="00DF70CE" w:rsidRDefault="00A81AA5" w:rsidP="00735C24">
            <w:pPr>
              <w:widowControl w:val="0"/>
              <w:rPr>
                <w:rFonts w:ascii="Tw Cen MT" w:hAnsi="Tw Cen MT"/>
                <w:highlight w:val="white"/>
              </w:rPr>
            </w:pPr>
            <w:r w:rsidRPr="00DF70CE">
              <w:rPr>
                <w:rFonts w:ascii="Tw Cen MT" w:hAnsi="Tw Cen MT"/>
                <w:highlight w:val="white"/>
              </w:rPr>
              <w:t>4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70A67BF4" w14:textId="77777777" w:rsidR="00A81AA5" w:rsidRPr="00DF70CE" w:rsidRDefault="00A81AA5" w:rsidP="00735C24">
            <w:pPr>
              <w:widowControl w:val="0"/>
              <w:rPr>
                <w:rFonts w:ascii="Tw Cen MT" w:hAnsi="Tw Cen MT"/>
                <w:highlight w:val="white"/>
              </w:rPr>
            </w:pPr>
            <w:r w:rsidRPr="00DF70CE">
              <w:rPr>
                <w:rFonts w:ascii="Tw Cen MT" w:hAnsi="Tw Cen MT"/>
                <w:highlight w:val="white"/>
              </w:rPr>
              <w:t>Dirección</w:t>
            </w:r>
          </w:p>
        </w:tc>
      </w:tr>
      <w:tr w:rsidR="00A81AA5" w:rsidRPr="00DF70CE" w14:paraId="34DB8AE8"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6A423C4" w14:textId="77777777" w:rsidR="00A81AA5" w:rsidRPr="00DF70CE" w:rsidRDefault="00A81AA5" w:rsidP="00735C24">
            <w:pPr>
              <w:widowControl w:val="0"/>
              <w:rPr>
                <w:rFonts w:ascii="Tw Cen MT" w:hAnsi="Tw Cen MT"/>
                <w:highlight w:val="white"/>
              </w:rPr>
            </w:pPr>
            <w:r w:rsidRPr="00DF70CE">
              <w:rPr>
                <w:rFonts w:ascii="Tw Cen MT" w:hAnsi="Tw Cen MT"/>
                <w:highlight w:val="white"/>
              </w:rPr>
              <w:t>Secretaría de Planeación y Finanzas</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1FD1356" w14:textId="77777777" w:rsidR="00A81AA5" w:rsidRPr="00DF70CE" w:rsidRDefault="00A81AA5" w:rsidP="00735C24">
            <w:pPr>
              <w:widowControl w:val="0"/>
              <w:rPr>
                <w:rFonts w:ascii="Tw Cen MT" w:hAnsi="Tw Cen MT"/>
                <w:highlight w:val="white"/>
              </w:rPr>
            </w:pPr>
            <w:r w:rsidRPr="00DF70CE">
              <w:rPr>
                <w:rFonts w:ascii="Tw Cen MT" w:hAnsi="Tw Cen MT"/>
                <w:highlight w:val="white"/>
              </w:rPr>
              <w:t>3er. Anillo Periférico, Esq. Ejército Mexicano S/N. Colonia el Diezmo. C.P. 28010, Colima, Colima.</w:t>
            </w:r>
          </w:p>
        </w:tc>
      </w:tr>
    </w:tbl>
    <w:p w14:paraId="16ABE71A" w14:textId="77777777" w:rsidR="00A81AA5" w:rsidRPr="00DF70CE" w:rsidRDefault="00A81AA5" w:rsidP="00A81AA5">
      <w:pPr>
        <w:widowControl w:val="0"/>
        <w:spacing w:before="240" w:after="240" w:line="240" w:lineRule="auto"/>
        <w:jc w:val="both"/>
        <w:rPr>
          <w:rFonts w:ascii="Tw Cen MT" w:hAnsi="Tw Cen MT"/>
          <w:highlight w:val="white"/>
        </w:rPr>
      </w:pPr>
      <w:r w:rsidRPr="00DF70CE">
        <w:rPr>
          <w:rFonts w:ascii="Tw Cen MT" w:hAnsi="Tw Cen MT"/>
          <w:highlight w:val="white"/>
        </w:rPr>
        <w:t>Para la partida 4, la Dirección IP deberá ser:</w:t>
      </w:r>
    </w:p>
    <w:p w14:paraId="5BCD93E1" w14:textId="77777777" w:rsidR="00A81AA5" w:rsidRPr="00DF70CE" w:rsidRDefault="00A81AA5" w:rsidP="00A81AA5">
      <w:pPr>
        <w:numPr>
          <w:ilvl w:val="0"/>
          <w:numId w:val="46"/>
        </w:numPr>
        <w:spacing w:after="0" w:line="276" w:lineRule="auto"/>
        <w:rPr>
          <w:rFonts w:ascii="Tw Cen MT" w:hAnsi="Tw Cen MT"/>
          <w:highlight w:val="white"/>
        </w:rPr>
      </w:pPr>
      <w:r w:rsidRPr="00DF70CE">
        <w:rPr>
          <w:rFonts w:ascii="Tw Cen MT" w:hAnsi="Tw Cen MT"/>
          <w:highlight w:val="white"/>
        </w:rPr>
        <w:t xml:space="preserve">Direccionamiento IP: </w:t>
      </w:r>
      <w:r w:rsidRPr="00DF70CE">
        <w:rPr>
          <w:rFonts w:ascii="Tw Cen MT" w:hAnsi="Tw Cen MT"/>
          <w:highlight w:val="white"/>
        </w:rPr>
        <w:br/>
        <w:t>187.210.117.144/28</w:t>
      </w:r>
      <w:r w:rsidRPr="00DF70CE">
        <w:rPr>
          <w:rFonts w:ascii="Tw Cen MT" w:hAnsi="Tw Cen MT"/>
          <w:highlight w:val="white"/>
        </w:rPr>
        <w:br/>
        <w:t>Gateway: 187.210.117.145</w:t>
      </w:r>
      <w:r w:rsidRPr="00DF70CE">
        <w:rPr>
          <w:rFonts w:ascii="Tw Cen MT" w:hAnsi="Tw Cen MT"/>
          <w:highlight w:val="white"/>
        </w:rPr>
        <w:br/>
        <w:t>Rango: 187.210.117.146-187.210.117.158</w:t>
      </w:r>
      <w:r w:rsidRPr="00DF70CE">
        <w:rPr>
          <w:rFonts w:ascii="Tw Cen MT" w:hAnsi="Tw Cen MT"/>
          <w:highlight w:val="white"/>
        </w:rPr>
        <w:br/>
        <w:t>Broadcast: 187.210.117.159</w:t>
      </w:r>
    </w:p>
    <w:p w14:paraId="78AF0ADB" w14:textId="77777777" w:rsidR="00A81AA5" w:rsidRPr="00DF70CE" w:rsidRDefault="00A81AA5" w:rsidP="00A81AA5">
      <w:pPr>
        <w:spacing w:before="160" w:line="256" w:lineRule="auto"/>
        <w:ind w:left="100" w:right="120"/>
        <w:jc w:val="both"/>
        <w:rPr>
          <w:rFonts w:ascii="Tw Cen MT" w:hAnsi="Tw Cen MT"/>
          <w:b/>
        </w:rPr>
      </w:pPr>
    </w:p>
    <w:p w14:paraId="6E4077E1" w14:textId="458494B7" w:rsidR="00A81AA5" w:rsidRPr="00DF70CE" w:rsidRDefault="00A81AA5" w:rsidP="002E4A0A">
      <w:pPr>
        <w:spacing w:before="160" w:line="256" w:lineRule="auto"/>
        <w:ind w:left="100" w:right="120"/>
        <w:rPr>
          <w:rFonts w:ascii="Tw Cen MT" w:hAnsi="Tw Cen MT"/>
        </w:rPr>
      </w:pPr>
      <w:r w:rsidRPr="00DF70CE">
        <w:rPr>
          <w:rFonts w:ascii="Tw Cen MT" w:hAnsi="Tw Cen MT"/>
          <w:b/>
        </w:rPr>
        <w:t>Sitios requeridos para Partida 5</w:t>
      </w: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2104"/>
        <w:gridCol w:w="6926"/>
      </w:tblGrid>
      <w:tr w:rsidR="00A81AA5" w:rsidRPr="00DF70CE" w14:paraId="778DC536"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3A43EA8D" w14:textId="77777777" w:rsidR="00A81AA5" w:rsidRPr="00DF70CE" w:rsidRDefault="00A81AA5" w:rsidP="00735C24">
            <w:pPr>
              <w:widowControl w:val="0"/>
              <w:rPr>
                <w:rFonts w:ascii="Tw Cen MT" w:hAnsi="Tw Cen MT"/>
              </w:rPr>
            </w:pPr>
            <w:r w:rsidRPr="00DF70CE">
              <w:rPr>
                <w:rFonts w:ascii="Tw Cen MT" w:hAnsi="Tw Cen MT"/>
              </w:rPr>
              <w:t>10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5A89E7C8" w14:textId="77777777" w:rsidR="00A81AA5" w:rsidRPr="00DF70CE" w:rsidRDefault="00A81AA5" w:rsidP="00735C24">
            <w:pPr>
              <w:widowControl w:val="0"/>
              <w:rPr>
                <w:rFonts w:ascii="Tw Cen MT" w:hAnsi="Tw Cen MT"/>
              </w:rPr>
            </w:pPr>
            <w:r w:rsidRPr="00DF70CE">
              <w:rPr>
                <w:rFonts w:ascii="Tw Cen MT" w:hAnsi="Tw Cen MT"/>
              </w:rPr>
              <w:t>Dirección</w:t>
            </w:r>
          </w:p>
        </w:tc>
      </w:tr>
      <w:tr w:rsidR="00A81AA5" w:rsidRPr="00DF70CE" w14:paraId="5F614BD6"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4D3957E" w14:textId="77777777" w:rsidR="00A81AA5" w:rsidRPr="00DF70CE" w:rsidRDefault="00A81AA5" w:rsidP="00735C24">
            <w:pPr>
              <w:widowControl w:val="0"/>
              <w:rPr>
                <w:rFonts w:ascii="Tw Cen MT" w:hAnsi="Tw Cen MT"/>
              </w:rPr>
            </w:pPr>
            <w:r w:rsidRPr="00DF70CE">
              <w:rPr>
                <w:rFonts w:ascii="Tw Cen MT" w:hAnsi="Tw Cen MT"/>
              </w:rPr>
              <w:t>Secretaría de Movilidad</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41AB368" w14:textId="77777777" w:rsidR="00A81AA5" w:rsidRPr="00DF70CE" w:rsidRDefault="00A81AA5" w:rsidP="00735C24">
            <w:pPr>
              <w:widowControl w:val="0"/>
              <w:rPr>
                <w:rFonts w:ascii="Tw Cen MT" w:hAnsi="Tw Cen MT"/>
              </w:rPr>
            </w:pPr>
            <w:r w:rsidRPr="00DF70CE">
              <w:rPr>
                <w:rFonts w:ascii="Tw Cen MT" w:hAnsi="Tw Cen MT"/>
              </w:rPr>
              <w:t>Nicolás Lenin 1175, Col de los Trabajadores, 28067 Colima, Col.</w:t>
            </w:r>
          </w:p>
        </w:tc>
      </w:tr>
      <w:tr w:rsidR="00A81AA5" w:rsidRPr="00DF70CE" w14:paraId="3596E0ED"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2A72D48" w14:textId="77777777" w:rsidR="00A81AA5" w:rsidRPr="00DF70CE" w:rsidRDefault="00A81AA5" w:rsidP="00735C24">
            <w:pPr>
              <w:widowControl w:val="0"/>
              <w:rPr>
                <w:rFonts w:ascii="Tw Cen MT" w:hAnsi="Tw Cen MT"/>
              </w:rPr>
            </w:pPr>
            <w:r w:rsidRPr="00DF70CE">
              <w:rPr>
                <w:rFonts w:ascii="Tw Cen MT" w:hAnsi="Tw Cen MT"/>
              </w:rPr>
              <w:t>Secretaría de Movilidad</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280E325" w14:textId="77777777" w:rsidR="00A81AA5" w:rsidRPr="00DF70CE" w:rsidRDefault="00A81AA5" w:rsidP="00735C24">
            <w:pPr>
              <w:widowControl w:val="0"/>
              <w:rPr>
                <w:rFonts w:ascii="Tw Cen MT" w:hAnsi="Tw Cen MT"/>
              </w:rPr>
            </w:pPr>
            <w:r w:rsidRPr="00DF70CE">
              <w:rPr>
                <w:rFonts w:ascii="Tw Cen MT" w:hAnsi="Tw Cen MT"/>
              </w:rPr>
              <w:t>Nicolás Lenin 1175, Col de los Trabajadores, 28067 Colima, Col.</w:t>
            </w:r>
          </w:p>
        </w:tc>
      </w:tr>
      <w:tr w:rsidR="00A81AA5" w:rsidRPr="00DF70CE" w14:paraId="7A0B35A6"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83FBFCF" w14:textId="77777777" w:rsidR="00A81AA5" w:rsidRPr="00DF70CE" w:rsidRDefault="00A81AA5" w:rsidP="00735C24">
            <w:pPr>
              <w:widowControl w:val="0"/>
              <w:rPr>
                <w:rFonts w:ascii="Tw Cen MT" w:hAnsi="Tw Cen MT"/>
              </w:rPr>
            </w:pPr>
            <w:r w:rsidRPr="00DF70CE">
              <w:rPr>
                <w:rFonts w:ascii="Tw Cen MT" w:hAnsi="Tw Cen MT"/>
              </w:rPr>
              <w:t>Menores Infractores</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0AE4EA0" w14:textId="569A3087" w:rsidR="00A81AA5" w:rsidRPr="00DF70CE" w:rsidRDefault="00A81AA5" w:rsidP="00735C24">
            <w:pPr>
              <w:widowControl w:val="0"/>
              <w:rPr>
                <w:rFonts w:ascii="Tw Cen MT" w:hAnsi="Tw Cen MT"/>
              </w:rPr>
            </w:pPr>
            <w:r w:rsidRPr="00DF70CE">
              <w:rPr>
                <w:rFonts w:ascii="Tw Cen MT" w:hAnsi="Tw Cen MT"/>
              </w:rPr>
              <w:t xml:space="preserve">Carr. Villa de </w:t>
            </w:r>
            <w:r w:rsidR="002E4A0A" w:rsidRPr="00DF70CE">
              <w:rPr>
                <w:rFonts w:ascii="Tw Cen MT" w:hAnsi="Tw Cen MT"/>
              </w:rPr>
              <w:t>Álvarez</w:t>
            </w:r>
            <w:r w:rsidRPr="00DF70CE">
              <w:rPr>
                <w:rFonts w:ascii="Tw Cen MT" w:hAnsi="Tw Cen MT"/>
              </w:rPr>
              <w:t xml:space="preserve"> Comala Km 6.5, 28450 Comala, Col.</w:t>
            </w:r>
          </w:p>
        </w:tc>
      </w:tr>
      <w:tr w:rsidR="00A81AA5" w:rsidRPr="00DF70CE" w14:paraId="1E49A4CD" w14:textId="77777777" w:rsidTr="00735C24">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B16263B" w14:textId="77777777" w:rsidR="00A81AA5" w:rsidRPr="00DF70CE" w:rsidRDefault="00A81AA5" w:rsidP="00735C24">
            <w:pPr>
              <w:widowControl w:val="0"/>
              <w:rPr>
                <w:rFonts w:ascii="Tw Cen MT" w:hAnsi="Tw Cen MT"/>
              </w:rPr>
            </w:pPr>
            <w:r w:rsidRPr="00DF70CE">
              <w:rPr>
                <w:rFonts w:ascii="Tw Cen MT" w:hAnsi="Tw Cen MT"/>
              </w:rPr>
              <w:t>Instituto para el Registro del Territorio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BC561E7" w14:textId="77777777" w:rsidR="00A81AA5" w:rsidRPr="00DF70CE" w:rsidRDefault="00A81AA5" w:rsidP="00735C24">
            <w:pPr>
              <w:widowControl w:val="0"/>
              <w:rPr>
                <w:rFonts w:ascii="Tw Cen MT" w:hAnsi="Tw Cen MT"/>
              </w:rPr>
            </w:pPr>
            <w:r w:rsidRPr="00DF70CE">
              <w:rPr>
                <w:rFonts w:ascii="Tw Cen MT" w:hAnsi="Tw Cen MT"/>
              </w:rPr>
              <w:t>Calz. Pedro A. Galván Nte. 239, Centro, 28000 Colima, Col</w:t>
            </w:r>
          </w:p>
        </w:tc>
      </w:tr>
      <w:tr w:rsidR="00A81AA5" w:rsidRPr="00DF70CE" w14:paraId="583C9833" w14:textId="77777777" w:rsidTr="00735C24">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A4403B3" w14:textId="77777777" w:rsidR="00A81AA5" w:rsidRPr="00DF70CE" w:rsidRDefault="00A81AA5" w:rsidP="00735C24">
            <w:pPr>
              <w:widowControl w:val="0"/>
              <w:rPr>
                <w:rFonts w:ascii="Tw Cen MT" w:hAnsi="Tw Cen MT"/>
              </w:rPr>
            </w:pPr>
            <w:r w:rsidRPr="00DF70CE">
              <w:rPr>
                <w:rFonts w:ascii="Tw Cen MT" w:hAnsi="Tw Cen MT"/>
              </w:rPr>
              <w:t>Instituto para el Registro del Territorio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E4E987B" w14:textId="77777777" w:rsidR="00A81AA5" w:rsidRPr="00DF70CE" w:rsidRDefault="00A81AA5" w:rsidP="00735C24">
            <w:pPr>
              <w:widowControl w:val="0"/>
              <w:rPr>
                <w:rFonts w:ascii="Tw Cen MT" w:hAnsi="Tw Cen MT"/>
              </w:rPr>
            </w:pPr>
            <w:r w:rsidRPr="00DF70CE">
              <w:rPr>
                <w:rFonts w:ascii="Tw Cen MT" w:hAnsi="Tw Cen MT"/>
              </w:rPr>
              <w:t>Calz. Pedro A. Galván Nte. 239, Centro, 28000 Colima, Col</w:t>
            </w:r>
          </w:p>
        </w:tc>
      </w:tr>
      <w:tr w:rsidR="00A81AA5" w:rsidRPr="00DF70CE" w14:paraId="0AAFD830" w14:textId="77777777" w:rsidTr="00735C24">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7A7BD90" w14:textId="77777777" w:rsidR="00A81AA5" w:rsidRPr="00DF70CE" w:rsidRDefault="00A81AA5" w:rsidP="00735C24">
            <w:pPr>
              <w:widowControl w:val="0"/>
              <w:rPr>
                <w:rFonts w:ascii="Tw Cen MT" w:hAnsi="Tw Cen MT"/>
              </w:rPr>
            </w:pPr>
            <w:r w:rsidRPr="00DF70CE">
              <w:rPr>
                <w:rFonts w:ascii="Tw Cen MT" w:hAnsi="Tw Cen MT"/>
              </w:rPr>
              <w:t>Instituto Colimense de Radio y Televisión</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91FF967" w14:textId="2851E072" w:rsidR="00A81AA5" w:rsidRPr="00DF70CE" w:rsidRDefault="00A81AA5" w:rsidP="00735C24">
            <w:pPr>
              <w:widowControl w:val="0"/>
              <w:rPr>
                <w:rFonts w:ascii="Tw Cen MT" w:hAnsi="Tw Cen MT"/>
              </w:rPr>
            </w:pPr>
            <w:r w:rsidRPr="00DF70CE">
              <w:rPr>
                <w:rFonts w:ascii="Tw Cen MT" w:hAnsi="Tw Cen MT"/>
              </w:rPr>
              <w:t>Galván Norte #</w:t>
            </w:r>
            <w:r w:rsidR="002E4A0A" w:rsidRPr="00DF70CE">
              <w:rPr>
                <w:rFonts w:ascii="Tw Cen MT" w:hAnsi="Tw Cen MT"/>
              </w:rPr>
              <w:t>0, Centro</w:t>
            </w:r>
            <w:r w:rsidRPr="00DF70CE">
              <w:rPr>
                <w:rFonts w:ascii="Tw Cen MT" w:hAnsi="Tw Cen MT"/>
              </w:rPr>
              <w:t xml:space="preserve">, </w:t>
            </w:r>
            <w:r w:rsidR="002E4A0A" w:rsidRPr="00DF70CE">
              <w:rPr>
                <w:rFonts w:ascii="Tw Cen MT" w:hAnsi="Tw Cen MT"/>
              </w:rPr>
              <w:t>C.P.28000, Colima</w:t>
            </w:r>
            <w:r w:rsidRPr="00DF70CE">
              <w:rPr>
                <w:rFonts w:ascii="Tw Cen MT" w:hAnsi="Tw Cen MT"/>
              </w:rPr>
              <w:t>,</w:t>
            </w:r>
            <w:r w:rsidR="002E4A0A">
              <w:rPr>
                <w:rFonts w:ascii="Tw Cen MT" w:hAnsi="Tw Cen MT"/>
              </w:rPr>
              <w:t xml:space="preserve"> </w:t>
            </w:r>
            <w:r w:rsidRPr="00DF70CE">
              <w:rPr>
                <w:rFonts w:ascii="Tw Cen MT" w:hAnsi="Tw Cen MT"/>
              </w:rPr>
              <w:t>Colima</w:t>
            </w:r>
          </w:p>
        </w:tc>
      </w:tr>
      <w:tr w:rsidR="00A81AA5" w:rsidRPr="00DF70CE" w14:paraId="35C9E90C" w14:textId="77777777" w:rsidTr="00735C24">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7054EE8" w14:textId="77777777" w:rsidR="00A81AA5" w:rsidRPr="00DF70CE" w:rsidRDefault="00A81AA5" w:rsidP="00735C24">
            <w:pPr>
              <w:widowControl w:val="0"/>
              <w:rPr>
                <w:rFonts w:ascii="Tw Cen MT" w:hAnsi="Tw Cen MT"/>
              </w:rPr>
            </w:pPr>
            <w:r w:rsidRPr="00DF70CE">
              <w:rPr>
                <w:rFonts w:ascii="Tw Cen MT" w:hAnsi="Tw Cen MT"/>
              </w:rPr>
              <w:t>Secretaría de Infraestructura y Desarrollo Urbano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1B0C6DD" w14:textId="77777777" w:rsidR="00A81AA5" w:rsidRPr="00DF70CE" w:rsidRDefault="00A81AA5" w:rsidP="00735C24">
            <w:pPr>
              <w:widowControl w:val="0"/>
              <w:rPr>
                <w:rFonts w:ascii="Tw Cen MT" w:hAnsi="Tw Cen MT"/>
              </w:rPr>
            </w:pPr>
            <w:r w:rsidRPr="00DF70CE">
              <w:rPr>
                <w:rFonts w:ascii="Tw Cen MT" w:hAnsi="Tw Cen MT"/>
              </w:rPr>
              <w:t>Blvd Camino Real 435, José María Morelos, 28010 Colima, Col.</w:t>
            </w:r>
          </w:p>
        </w:tc>
      </w:tr>
      <w:tr w:rsidR="00A81AA5" w:rsidRPr="00DF70CE" w14:paraId="4BE7F222" w14:textId="77777777" w:rsidTr="00735C24">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DFE4641" w14:textId="79DE0AED" w:rsidR="00A81AA5" w:rsidRPr="00DF70CE" w:rsidRDefault="00A81AA5" w:rsidP="00735C24">
            <w:pPr>
              <w:widowControl w:val="0"/>
              <w:rPr>
                <w:rFonts w:ascii="Tw Cen MT" w:hAnsi="Tw Cen MT"/>
              </w:rPr>
            </w:pPr>
            <w:r w:rsidRPr="00DF70CE">
              <w:rPr>
                <w:rFonts w:ascii="Tw Cen MT" w:hAnsi="Tw Cen MT"/>
              </w:rPr>
              <w:t xml:space="preserve">Dirección General de </w:t>
            </w:r>
            <w:r w:rsidR="002E4A0A" w:rsidRPr="00DF70CE">
              <w:rPr>
                <w:rFonts w:ascii="Tw Cen MT" w:hAnsi="Tw Cen MT"/>
              </w:rPr>
              <w:t>Prevención</w:t>
            </w:r>
            <w:r w:rsidRPr="00DF70CE">
              <w:rPr>
                <w:rFonts w:ascii="Tw Cen MT" w:hAnsi="Tw Cen MT"/>
              </w:rPr>
              <w:t xml:space="preserve"> y </w:t>
            </w:r>
            <w:r w:rsidR="002E4A0A" w:rsidRPr="00DF70CE">
              <w:rPr>
                <w:rFonts w:ascii="Tw Cen MT" w:hAnsi="Tw Cen MT"/>
              </w:rPr>
              <w:t>Reinserción</w:t>
            </w:r>
            <w:r w:rsidRPr="00DF70CE">
              <w:rPr>
                <w:rFonts w:ascii="Tw Cen MT" w:hAnsi="Tw Cen MT"/>
              </w:rPr>
              <w:t xml:space="preserve"> Social</w:t>
            </w:r>
          </w:p>
        </w:tc>
        <w:tc>
          <w:tcPr>
            <w:tcW w:w="6926"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3ED9FDBC" w14:textId="77777777" w:rsidR="00A81AA5" w:rsidRPr="00DF70CE" w:rsidRDefault="00A81AA5" w:rsidP="00735C24">
            <w:pPr>
              <w:widowControl w:val="0"/>
              <w:rPr>
                <w:rFonts w:ascii="Tw Cen MT" w:hAnsi="Tw Cen MT"/>
              </w:rPr>
            </w:pPr>
            <w:r w:rsidRPr="00DF70CE">
              <w:rPr>
                <w:rFonts w:ascii="Tw Cen MT" w:hAnsi="Tw Cen MT"/>
              </w:rPr>
              <w:t>Av. Gonzalo de Sandoval 2000, Jardines de la Estancia, 28060 Colima, Col.</w:t>
            </w:r>
          </w:p>
        </w:tc>
      </w:tr>
      <w:tr w:rsidR="00A81AA5" w:rsidRPr="00DF70CE" w14:paraId="464DC765"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C40DE37" w14:textId="77777777" w:rsidR="00A81AA5" w:rsidRPr="00DF70CE" w:rsidRDefault="00A81AA5" w:rsidP="00735C24">
            <w:pPr>
              <w:widowControl w:val="0"/>
              <w:rPr>
                <w:rFonts w:ascii="Tw Cen MT" w:hAnsi="Tw Cen MT"/>
              </w:rPr>
            </w:pPr>
            <w:r w:rsidRPr="00DF70CE">
              <w:rPr>
                <w:rFonts w:ascii="Tw Cen MT" w:hAnsi="Tw Cen MT"/>
              </w:rPr>
              <w:lastRenderedPageBreak/>
              <w:t>Casa de Gobierno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F99B1FA" w14:textId="77777777" w:rsidR="00A81AA5" w:rsidRPr="00DF70CE" w:rsidRDefault="00A81AA5" w:rsidP="00735C24">
            <w:pPr>
              <w:widowControl w:val="0"/>
              <w:rPr>
                <w:rFonts w:ascii="Tw Cen MT" w:hAnsi="Tw Cen MT"/>
              </w:rPr>
            </w:pPr>
            <w:r w:rsidRPr="00DF70CE">
              <w:rPr>
                <w:rFonts w:ascii="Tw Cen MT" w:hAnsi="Tw Cen MT"/>
              </w:rPr>
              <w:t>Pedro A. Galván 402, Centro, 28000 Colima, Col.</w:t>
            </w:r>
          </w:p>
        </w:tc>
      </w:tr>
    </w:tbl>
    <w:p w14:paraId="337680AA" w14:textId="77777777" w:rsidR="00A81AA5" w:rsidRPr="00DF70CE" w:rsidRDefault="00A81AA5" w:rsidP="00A81AA5">
      <w:pPr>
        <w:spacing w:before="160" w:line="256" w:lineRule="auto"/>
        <w:ind w:right="120"/>
        <w:jc w:val="both"/>
        <w:rPr>
          <w:rFonts w:ascii="Tw Cen MT" w:hAnsi="Tw Cen MT"/>
          <w:b/>
        </w:rPr>
      </w:pPr>
    </w:p>
    <w:p w14:paraId="6432D8D7" w14:textId="44BA1A79" w:rsidR="00A81AA5" w:rsidRPr="00DF70CE" w:rsidRDefault="00A81AA5" w:rsidP="00F54500">
      <w:pPr>
        <w:spacing w:before="160" w:line="256" w:lineRule="auto"/>
        <w:ind w:right="120"/>
        <w:rPr>
          <w:rFonts w:ascii="Tw Cen MT" w:hAnsi="Tw Cen MT"/>
          <w:b/>
        </w:rPr>
      </w:pPr>
      <w:r w:rsidRPr="00DF70CE">
        <w:rPr>
          <w:rFonts w:ascii="Tw Cen MT" w:hAnsi="Tw Cen MT"/>
          <w:b/>
        </w:rPr>
        <w:t>Sitios requeridos para Partida 6</w:t>
      </w: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2104"/>
        <w:gridCol w:w="6926"/>
      </w:tblGrid>
      <w:tr w:rsidR="00A81AA5" w:rsidRPr="00DF70CE" w14:paraId="7A73D3C7"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0DB59D34" w14:textId="77777777" w:rsidR="00A81AA5" w:rsidRPr="00DF70CE" w:rsidRDefault="00A81AA5" w:rsidP="00735C24">
            <w:pPr>
              <w:widowControl w:val="0"/>
              <w:rPr>
                <w:rFonts w:ascii="Tw Cen MT" w:hAnsi="Tw Cen MT"/>
              </w:rPr>
            </w:pPr>
            <w:r w:rsidRPr="00DF70CE">
              <w:rPr>
                <w:rFonts w:ascii="Tw Cen MT" w:hAnsi="Tw Cen MT"/>
              </w:rPr>
              <w:t>50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0B5C995A" w14:textId="77777777" w:rsidR="00A81AA5" w:rsidRPr="00DF70CE" w:rsidRDefault="00A81AA5" w:rsidP="00735C24">
            <w:pPr>
              <w:widowControl w:val="0"/>
              <w:rPr>
                <w:rFonts w:ascii="Tw Cen MT" w:hAnsi="Tw Cen MT"/>
              </w:rPr>
            </w:pPr>
          </w:p>
        </w:tc>
      </w:tr>
      <w:tr w:rsidR="00A81AA5" w:rsidRPr="00DF70CE" w14:paraId="42E26CDF" w14:textId="77777777" w:rsidTr="00735C24">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8908170" w14:textId="77777777" w:rsidR="00A81AA5" w:rsidRPr="00DF70CE" w:rsidRDefault="00A81AA5" w:rsidP="00735C24">
            <w:pPr>
              <w:widowControl w:val="0"/>
              <w:rPr>
                <w:rFonts w:ascii="Tw Cen MT" w:hAnsi="Tw Cen MT"/>
              </w:rPr>
            </w:pPr>
            <w:r w:rsidRPr="00DF70CE">
              <w:rPr>
                <w:rFonts w:ascii="Tw Cen MT" w:hAnsi="Tw Cen MT"/>
              </w:rPr>
              <w:t>Dirección de Prevención y Readaptación Social</w:t>
            </w:r>
          </w:p>
        </w:tc>
        <w:tc>
          <w:tcPr>
            <w:tcW w:w="6926"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6AC2812C" w14:textId="77777777" w:rsidR="00A81AA5" w:rsidRPr="00DF70CE" w:rsidRDefault="00A81AA5" w:rsidP="00735C24">
            <w:pPr>
              <w:widowControl w:val="0"/>
              <w:rPr>
                <w:rFonts w:ascii="Tw Cen MT" w:hAnsi="Tw Cen MT"/>
              </w:rPr>
            </w:pPr>
            <w:r w:rsidRPr="00DF70CE">
              <w:rPr>
                <w:rFonts w:ascii="Tw Cen MT" w:hAnsi="Tw Cen MT"/>
              </w:rPr>
              <w:t>Av. Gonzalo de Sandoval 2000, Jardines de la Estancia, 28060 Colima, Col.</w:t>
            </w:r>
          </w:p>
        </w:tc>
      </w:tr>
      <w:tr w:rsidR="00A81AA5" w:rsidRPr="00DF70CE" w14:paraId="78A03F07"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3777278" w14:textId="77777777" w:rsidR="00A81AA5" w:rsidRPr="00DF70CE" w:rsidRDefault="00A81AA5" w:rsidP="00735C24">
            <w:pPr>
              <w:widowControl w:val="0"/>
              <w:rPr>
                <w:rFonts w:ascii="Tw Cen MT" w:hAnsi="Tw Cen MT"/>
              </w:rPr>
            </w:pPr>
            <w:r w:rsidRPr="00DF70CE">
              <w:rPr>
                <w:rFonts w:ascii="Tw Cen MT" w:hAnsi="Tw Cen MT"/>
              </w:rPr>
              <w:t>Secretaría de Seguridad Pública</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86F15B3" w14:textId="2BF50460" w:rsidR="00A81AA5" w:rsidRPr="00DF70CE" w:rsidRDefault="00A81AA5" w:rsidP="00735C24">
            <w:pPr>
              <w:widowControl w:val="0"/>
              <w:rPr>
                <w:rFonts w:ascii="Tw Cen MT" w:hAnsi="Tw Cen MT"/>
              </w:rPr>
            </w:pPr>
            <w:r w:rsidRPr="00DF70CE">
              <w:rPr>
                <w:rFonts w:ascii="Tw Cen MT" w:hAnsi="Tw Cen MT"/>
              </w:rPr>
              <w:t xml:space="preserve">Belisario Domínguez #501, </w:t>
            </w:r>
            <w:r w:rsidR="00F54500" w:rsidRPr="00DF70CE">
              <w:rPr>
                <w:rFonts w:ascii="Tw Cen MT" w:hAnsi="Tw Cen MT"/>
              </w:rPr>
              <w:t>esq.</w:t>
            </w:r>
            <w:r w:rsidRPr="00DF70CE">
              <w:rPr>
                <w:rFonts w:ascii="Tw Cen MT" w:hAnsi="Tw Cen MT"/>
              </w:rPr>
              <w:t xml:space="preserve"> 20 de Nov, Los Periodistas, </w:t>
            </w:r>
            <w:r w:rsidR="00F54500" w:rsidRPr="00DF70CE">
              <w:rPr>
                <w:rFonts w:ascii="Tw Cen MT" w:hAnsi="Tw Cen MT"/>
              </w:rPr>
              <w:t>C.P.28070, Colima</w:t>
            </w:r>
            <w:r w:rsidRPr="00DF70CE">
              <w:rPr>
                <w:rFonts w:ascii="Tw Cen MT" w:hAnsi="Tw Cen MT"/>
              </w:rPr>
              <w:t>,</w:t>
            </w:r>
            <w:r w:rsidR="00F54500">
              <w:rPr>
                <w:rFonts w:ascii="Tw Cen MT" w:hAnsi="Tw Cen MT"/>
              </w:rPr>
              <w:t xml:space="preserve"> </w:t>
            </w:r>
            <w:r w:rsidRPr="00DF70CE">
              <w:rPr>
                <w:rFonts w:ascii="Tw Cen MT" w:hAnsi="Tw Cen MT"/>
              </w:rPr>
              <w:t>Colima</w:t>
            </w:r>
          </w:p>
        </w:tc>
      </w:tr>
    </w:tbl>
    <w:p w14:paraId="369EE8ED" w14:textId="77777777" w:rsidR="00A81AA5" w:rsidRPr="00DF70CE" w:rsidRDefault="00A81AA5" w:rsidP="00A81AA5">
      <w:pPr>
        <w:spacing w:before="160" w:line="256" w:lineRule="auto"/>
        <w:ind w:left="100" w:right="120"/>
        <w:jc w:val="both"/>
        <w:rPr>
          <w:rFonts w:ascii="Tw Cen MT" w:hAnsi="Tw Cen MT"/>
          <w:b/>
        </w:rPr>
      </w:pPr>
    </w:p>
    <w:p w14:paraId="095AAFD5" w14:textId="71B5992F" w:rsidR="00A81AA5" w:rsidRPr="00DF70CE" w:rsidRDefault="00A81AA5" w:rsidP="00F54500">
      <w:pPr>
        <w:spacing w:before="160" w:line="256" w:lineRule="auto"/>
        <w:ind w:right="120"/>
        <w:rPr>
          <w:rFonts w:ascii="Tw Cen MT" w:hAnsi="Tw Cen MT"/>
          <w:b/>
        </w:rPr>
      </w:pPr>
      <w:r w:rsidRPr="00DF70CE">
        <w:rPr>
          <w:rFonts w:ascii="Tw Cen MT" w:hAnsi="Tw Cen MT"/>
          <w:b/>
        </w:rPr>
        <w:t>Sitios requeridos para Partida 7</w:t>
      </w: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2104"/>
        <w:gridCol w:w="6926"/>
      </w:tblGrid>
      <w:tr w:rsidR="00A81AA5" w:rsidRPr="00DF70CE" w14:paraId="0EBF5422"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771828C9" w14:textId="77777777" w:rsidR="00A81AA5" w:rsidRPr="00DF70CE" w:rsidRDefault="00A81AA5" w:rsidP="00735C24">
            <w:pPr>
              <w:widowControl w:val="0"/>
              <w:rPr>
                <w:rFonts w:ascii="Tw Cen MT" w:hAnsi="Tw Cen MT"/>
              </w:rPr>
            </w:pPr>
            <w:r w:rsidRPr="00DF70CE">
              <w:rPr>
                <w:rFonts w:ascii="Tw Cen MT" w:hAnsi="Tw Cen MT"/>
              </w:rPr>
              <w:t>100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74E19FE0" w14:textId="77777777" w:rsidR="00A81AA5" w:rsidRPr="00DF70CE" w:rsidRDefault="00A81AA5" w:rsidP="00735C24">
            <w:pPr>
              <w:widowControl w:val="0"/>
              <w:rPr>
                <w:rFonts w:ascii="Tw Cen MT" w:hAnsi="Tw Cen MT"/>
              </w:rPr>
            </w:pPr>
          </w:p>
        </w:tc>
      </w:tr>
      <w:tr w:rsidR="00A81AA5" w:rsidRPr="00DF70CE" w14:paraId="1A760B2B" w14:textId="77777777" w:rsidTr="00735C24">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D0B4449" w14:textId="77777777" w:rsidR="00A81AA5" w:rsidRPr="00DF70CE" w:rsidRDefault="00A81AA5" w:rsidP="00735C24">
            <w:pPr>
              <w:widowControl w:val="0"/>
              <w:rPr>
                <w:rFonts w:ascii="Tw Cen MT" w:hAnsi="Tw Cen MT"/>
              </w:rPr>
            </w:pPr>
            <w:r w:rsidRPr="00DF70CE">
              <w:rPr>
                <w:rFonts w:ascii="Tw Cen MT" w:hAnsi="Tw Cen MT"/>
              </w:rPr>
              <w:t>Coordinación de Comunicación Social</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4479D9B" w14:textId="77777777" w:rsidR="00A81AA5" w:rsidRPr="00DF70CE" w:rsidRDefault="00A81AA5" w:rsidP="00735C24">
            <w:pPr>
              <w:widowControl w:val="0"/>
              <w:rPr>
                <w:rFonts w:ascii="Tw Cen MT" w:hAnsi="Tw Cen MT"/>
              </w:rPr>
            </w:pPr>
            <w:r w:rsidRPr="00DF70CE">
              <w:rPr>
                <w:rFonts w:ascii="Tw Cen MT" w:hAnsi="Tw Cen MT"/>
              </w:rPr>
              <w:t>Pedro A. Galván 380, Centro, 28000 Colima, Col.</w:t>
            </w:r>
          </w:p>
        </w:tc>
      </w:tr>
      <w:tr w:rsidR="00A81AA5" w:rsidRPr="00DF70CE" w14:paraId="58084CAD"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D972B84" w14:textId="77777777" w:rsidR="00A81AA5" w:rsidRPr="00DF70CE" w:rsidRDefault="00A81AA5" w:rsidP="00735C24">
            <w:pPr>
              <w:widowControl w:val="0"/>
              <w:rPr>
                <w:rFonts w:ascii="Tw Cen MT" w:hAnsi="Tw Cen MT"/>
              </w:rPr>
            </w:pPr>
            <w:r w:rsidRPr="00DF70CE">
              <w:rPr>
                <w:rFonts w:ascii="Tw Cen MT" w:hAnsi="Tw Cen MT"/>
              </w:rPr>
              <w:t>Secretaría de Educación</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B6D37F3" w14:textId="11C5499F" w:rsidR="00A81AA5" w:rsidRPr="00DF70CE" w:rsidRDefault="00A81AA5" w:rsidP="00735C24">
            <w:pPr>
              <w:widowControl w:val="0"/>
              <w:rPr>
                <w:rFonts w:ascii="Tw Cen MT" w:hAnsi="Tw Cen MT"/>
              </w:rPr>
            </w:pPr>
            <w:r w:rsidRPr="00DF70CE">
              <w:rPr>
                <w:rFonts w:ascii="Tw Cen MT" w:hAnsi="Tw Cen MT"/>
              </w:rPr>
              <w:t>Gonzalo de Sandoval #760,</w:t>
            </w:r>
            <w:r w:rsidR="00F54500">
              <w:rPr>
                <w:rFonts w:ascii="Tw Cen MT" w:hAnsi="Tw Cen MT"/>
              </w:rPr>
              <w:t xml:space="preserve"> </w:t>
            </w:r>
            <w:r w:rsidRPr="00DF70CE">
              <w:rPr>
                <w:rFonts w:ascii="Tw Cen MT" w:hAnsi="Tw Cen MT"/>
              </w:rPr>
              <w:t xml:space="preserve">Las Víboras, </w:t>
            </w:r>
            <w:r w:rsidR="00F54500" w:rsidRPr="00DF70CE">
              <w:rPr>
                <w:rFonts w:ascii="Tw Cen MT" w:hAnsi="Tw Cen MT"/>
              </w:rPr>
              <w:t>C.P.28040, Colima</w:t>
            </w:r>
            <w:r w:rsidRPr="00DF70CE">
              <w:rPr>
                <w:rFonts w:ascii="Tw Cen MT" w:hAnsi="Tw Cen MT"/>
              </w:rPr>
              <w:t>,</w:t>
            </w:r>
            <w:r w:rsidR="00F54500">
              <w:rPr>
                <w:rFonts w:ascii="Tw Cen MT" w:hAnsi="Tw Cen MT"/>
              </w:rPr>
              <w:t xml:space="preserve"> </w:t>
            </w:r>
            <w:r w:rsidRPr="00DF70CE">
              <w:rPr>
                <w:rFonts w:ascii="Tw Cen MT" w:hAnsi="Tw Cen MT"/>
              </w:rPr>
              <w:t>Colima</w:t>
            </w:r>
          </w:p>
        </w:tc>
      </w:tr>
      <w:tr w:rsidR="00A81AA5" w:rsidRPr="00DF70CE" w14:paraId="42549BE3"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1727C29" w14:textId="77777777" w:rsidR="00A81AA5" w:rsidRPr="00DF70CE" w:rsidRDefault="00A81AA5" w:rsidP="00735C24">
            <w:pPr>
              <w:widowControl w:val="0"/>
              <w:rPr>
                <w:rFonts w:ascii="Tw Cen MT" w:hAnsi="Tw Cen MT"/>
              </w:rPr>
            </w:pPr>
            <w:r w:rsidRPr="00DF70CE">
              <w:rPr>
                <w:rFonts w:ascii="Tw Cen MT" w:hAnsi="Tw Cen MT"/>
              </w:rPr>
              <w:t>Ex Hacienda del Carmen</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0121FA4" w14:textId="22F29B31" w:rsidR="00A81AA5" w:rsidRPr="00DF70CE" w:rsidRDefault="00A81AA5" w:rsidP="00735C24">
            <w:pPr>
              <w:widowControl w:val="0"/>
              <w:rPr>
                <w:rFonts w:ascii="Tw Cen MT" w:hAnsi="Tw Cen MT"/>
              </w:rPr>
            </w:pPr>
            <w:r w:rsidRPr="00DF70CE">
              <w:rPr>
                <w:rFonts w:ascii="Tw Cen MT" w:hAnsi="Tw Cen MT"/>
              </w:rPr>
              <w:t>Paseo Miguel de la Madrid Hurtado #52,</w:t>
            </w:r>
            <w:r w:rsidR="00F54500">
              <w:rPr>
                <w:rFonts w:ascii="Tw Cen MT" w:hAnsi="Tw Cen MT"/>
              </w:rPr>
              <w:t xml:space="preserve"> </w:t>
            </w:r>
            <w:r w:rsidRPr="00DF70CE">
              <w:rPr>
                <w:rFonts w:ascii="Tw Cen MT" w:hAnsi="Tw Cen MT"/>
              </w:rPr>
              <w:t xml:space="preserve">Bosque Real, </w:t>
            </w:r>
            <w:r w:rsidR="00F54500" w:rsidRPr="00DF70CE">
              <w:rPr>
                <w:rFonts w:ascii="Tw Cen MT" w:hAnsi="Tw Cen MT"/>
              </w:rPr>
              <w:t>C.P.28978, Villa</w:t>
            </w:r>
            <w:r w:rsidRPr="00DF70CE">
              <w:rPr>
                <w:rFonts w:ascii="Tw Cen MT" w:hAnsi="Tw Cen MT"/>
              </w:rPr>
              <w:t xml:space="preserve"> de Álvarez,</w:t>
            </w:r>
            <w:r w:rsidR="00F54500">
              <w:rPr>
                <w:rFonts w:ascii="Tw Cen MT" w:hAnsi="Tw Cen MT"/>
              </w:rPr>
              <w:t xml:space="preserve"> </w:t>
            </w:r>
            <w:r w:rsidRPr="00DF70CE">
              <w:rPr>
                <w:rFonts w:ascii="Tw Cen MT" w:hAnsi="Tw Cen MT"/>
              </w:rPr>
              <w:t>Colima</w:t>
            </w:r>
          </w:p>
        </w:tc>
      </w:tr>
    </w:tbl>
    <w:p w14:paraId="209AFD0C" w14:textId="77777777" w:rsidR="00F54500" w:rsidRDefault="00F54500" w:rsidP="00A81AA5">
      <w:pPr>
        <w:spacing w:before="160" w:line="256" w:lineRule="auto"/>
        <w:ind w:left="100" w:right="120"/>
        <w:jc w:val="both"/>
        <w:rPr>
          <w:rFonts w:ascii="Tw Cen MT" w:hAnsi="Tw Cen MT"/>
          <w:b/>
        </w:rPr>
      </w:pPr>
    </w:p>
    <w:p w14:paraId="2009B9D9" w14:textId="74EA85C1" w:rsidR="00A81AA5" w:rsidRPr="00DF70CE" w:rsidRDefault="00A81AA5" w:rsidP="00F54500">
      <w:pPr>
        <w:spacing w:before="160" w:line="256" w:lineRule="auto"/>
        <w:ind w:left="100" w:right="120"/>
        <w:jc w:val="both"/>
        <w:rPr>
          <w:rFonts w:ascii="Tw Cen MT" w:hAnsi="Tw Cen MT"/>
          <w:b/>
        </w:rPr>
      </w:pPr>
      <w:r w:rsidRPr="00DF70CE">
        <w:rPr>
          <w:rFonts w:ascii="Tw Cen MT" w:hAnsi="Tw Cen MT"/>
          <w:b/>
        </w:rPr>
        <w:t>Sitios requeridos para Partida 8</w:t>
      </w: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2104"/>
        <w:gridCol w:w="6926"/>
      </w:tblGrid>
      <w:tr w:rsidR="00A81AA5" w:rsidRPr="00DF70CE" w14:paraId="0D983FB4"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302B6E22" w14:textId="77777777" w:rsidR="00A81AA5" w:rsidRPr="00DF70CE" w:rsidRDefault="00A81AA5" w:rsidP="00735C24">
            <w:pPr>
              <w:widowControl w:val="0"/>
              <w:rPr>
                <w:rFonts w:ascii="Tw Cen MT" w:hAnsi="Tw Cen MT"/>
              </w:rPr>
            </w:pPr>
            <w:r w:rsidRPr="00DF70CE">
              <w:rPr>
                <w:rFonts w:ascii="Tw Cen MT" w:hAnsi="Tw Cen MT"/>
              </w:rPr>
              <w:t>500 Mbps</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0D2CDFF4" w14:textId="77777777" w:rsidR="00A81AA5" w:rsidRPr="00DF70CE" w:rsidRDefault="00A81AA5" w:rsidP="00735C24">
            <w:pPr>
              <w:widowControl w:val="0"/>
              <w:rPr>
                <w:rFonts w:ascii="Tw Cen MT" w:hAnsi="Tw Cen MT"/>
              </w:rPr>
            </w:pPr>
          </w:p>
        </w:tc>
      </w:tr>
      <w:tr w:rsidR="00A81AA5" w:rsidRPr="00DF70CE" w14:paraId="50ED0B1D"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4D08860" w14:textId="77777777" w:rsidR="00A81AA5" w:rsidRPr="00DF70CE" w:rsidRDefault="00A81AA5" w:rsidP="00735C24">
            <w:pPr>
              <w:widowControl w:val="0"/>
              <w:rPr>
                <w:rFonts w:ascii="Tw Cen MT" w:hAnsi="Tw Cen MT"/>
              </w:rPr>
            </w:pPr>
            <w:r w:rsidRPr="00DF70CE">
              <w:rPr>
                <w:rFonts w:ascii="Tw Cen MT" w:hAnsi="Tw Cen MT"/>
              </w:rPr>
              <w:t>Complejo Administrativo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F0C9640" w14:textId="5D1C84B1" w:rsidR="00A81AA5" w:rsidRPr="00DF70CE" w:rsidRDefault="00A81AA5" w:rsidP="00735C24">
            <w:pPr>
              <w:widowControl w:val="0"/>
              <w:rPr>
                <w:rFonts w:ascii="Tw Cen MT" w:hAnsi="Tw Cen MT"/>
              </w:rPr>
            </w:pPr>
            <w:r w:rsidRPr="00DF70CE">
              <w:rPr>
                <w:rFonts w:ascii="Tw Cen MT" w:hAnsi="Tw Cen MT"/>
              </w:rPr>
              <w:t>3er. Anillo Periférico esq. con Ejército Mexicano #S/N 0, Col.</w:t>
            </w:r>
            <w:r w:rsidR="00F54500">
              <w:rPr>
                <w:rFonts w:ascii="Tw Cen MT" w:hAnsi="Tw Cen MT"/>
              </w:rPr>
              <w:t xml:space="preserve"> </w:t>
            </w:r>
            <w:r w:rsidRPr="00DF70CE">
              <w:rPr>
                <w:rFonts w:ascii="Tw Cen MT" w:hAnsi="Tw Cen MT"/>
              </w:rPr>
              <w:t>El Diezmo, Colima, Colima, Colima C.P. 28010</w:t>
            </w:r>
          </w:p>
        </w:tc>
      </w:tr>
      <w:tr w:rsidR="00A81AA5" w:rsidRPr="00DF70CE" w14:paraId="695074C6"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0D026BC" w14:textId="77777777" w:rsidR="00A81AA5" w:rsidRPr="00DF70CE" w:rsidRDefault="00A81AA5" w:rsidP="00735C24">
            <w:pPr>
              <w:widowControl w:val="0"/>
              <w:rPr>
                <w:rFonts w:ascii="Tw Cen MT" w:hAnsi="Tw Cen MT"/>
              </w:rPr>
            </w:pPr>
            <w:r w:rsidRPr="00DF70CE">
              <w:rPr>
                <w:rFonts w:ascii="Tw Cen MT" w:hAnsi="Tw Cen MT"/>
              </w:rPr>
              <w:t>SESESP</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C6AD3E9" w14:textId="641A397E" w:rsidR="00A81AA5" w:rsidRPr="00DF70CE" w:rsidRDefault="00A81AA5" w:rsidP="00735C24">
            <w:pPr>
              <w:widowControl w:val="0"/>
              <w:rPr>
                <w:rFonts w:ascii="Tw Cen MT" w:hAnsi="Tw Cen MT"/>
              </w:rPr>
            </w:pPr>
            <w:r w:rsidRPr="00DF70CE">
              <w:rPr>
                <w:rFonts w:ascii="Tw Cen MT" w:hAnsi="Tw Cen MT"/>
              </w:rPr>
              <w:t>Emilio Carranza #0 ,</w:t>
            </w:r>
            <w:r w:rsidR="00F54500">
              <w:rPr>
                <w:rFonts w:ascii="Tw Cen MT" w:hAnsi="Tw Cen MT"/>
              </w:rPr>
              <w:t xml:space="preserve"> </w:t>
            </w:r>
            <w:r w:rsidRPr="00DF70CE">
              <w:rPr>
                <w:rFonts w:ascii="Tw Cen MT" w:hAnsi="Tw Cen MT"/>
              </w:rPr>
              <w:t>Centro, C.P.28000,Colima,Colima</w:t>
            </w:r>
          </w:p>
        </w:tc>
      </w:tr>
    </w:tbl>
    <w:p w14:paraId="4E9CB5AF" w14:textId="77777777" w:rsidR="00A81AA5" w:rsidRPr="00DF70CE" w:rsidRDefault="00A81AA5" w:rsidP="00A81AA5">
      <w:pPr>
        <w:spacing w:before="160" w:line="256" w:lineRule="auto"/>
        <w:ind w:left="100" w:right="120"/>
        <w:jc w:val="both"/>
        <w:rPr>
          <w:rFonts w:ascii="Tw Cen MT" w:hAnsi="Tw Cen MT"/>
        </w:rPr>
      </w:pPr>
      <w:r w:rsidRPr="00DF70CE">
        <w:rPr>
          <w:rFonts w:ascii="Tw Cen MT" w:hAnsi="Tw Cen MT"/>
        </w:rPr>
        <w:t>Complejo Administrativo</w:t>
      </w:r>
    </w:p>
    <w:p w14:paraId="6CF2C7AC" w14:textId="77777777" w:rsidR="00A81AA5" w:rsidRPr="00DF70CE" w:rsidRDefault="00A81AA5" w:rsidP="00A81AA5">
      <w:pPr>
        <w:spacing w:before="160" w:line="256" w:lineRule="auto"/>
        <w:ind w:left="100" w:right="120"/>
        <w:jc w:val="both"/>
        <w:rPr>
          <w:rFonts w:ascii="Tw Cen MT" w:hAnsi="Tw Cen MT"/>
        </w:rPr>
      </w:pPr>
      <w:r w:rsidRPr="00DF70CE">
        <w:rPr>
          <w:rFonts w:ascii="Tw Cen MT" w:hAnsi="Tw Cen MT"/>
        </w:rPr>
        <w:t>Direcciones IP</w:t>
      </w:r>
    </w:p>
    <w:p w14:paraId="38E30E2A" w14:textId="77777777" w:rsidR="00A81AA5" w:rsidRPr="00DF70CE" w:rsidRDefault="00A81AA5" w:rsidP="00A81AA5">
      <w:pPr>
        <w:spacing w:before="160" w:line="256" w:lineRule="auto"/>
        <w:ind w:left="100" w:right="120"/>
        <w:jc w:val="both"/>
        <w:rPr>
          <w:rFonts w:ascii="Tw Cen MT" w:hAnsi="Tw Cen MT"/>
        </w:rPr>
      </w:pPr>
      <w:r w:rsidRPr="00DF70CE">
        <w:rPr>
          <w:rFonts w:ascii="Tw Cen MT" w:hAnsi="Tw Cen MT"/>
        </w:rPr>
        <w:t>189.195.132.210-214  Mask 255.255.255.248 Gateway 189.195.132.209</w:t>
      </w:r>
    </w:p>
    <w:p w14:paraId="79A344AF" w14:textId="77777777" w:rsidR="00A81AA5" w:rsidRPr="00DF70CE" w:rsidRDefault="00A81AA5" w:rsidP="00A81AA5">
      <w:pPr>
        <w:spacing w:before="160" w:line="256" w:lineRule="auto"/>
        <w:ind w:left="100" w:right="120"/>
        <w:jc w:val="both"/>
        <w:rPr>
          <w:rFonts w:ascii="Tw Cen MT" w:hAnsi="Tw Cen MT"/>
        </w:rPr>
      </w:pPr>
      <w:r w:rsidRPr="00DF70CE">
        <w:rPr>
          <w:rFonts w:ascii="Tw Cen MT" w:hAnsi="Tw Cen MT"/>
        </w:rPr>
        <w:t>189.195.132.218-219   Mask 255.255.255.248 Gateway 189.195.132.217</w:t>
      </w:r>
    </w:p>
    <w:p w14:paraId="078EEF34" w14:textId="77777777" w:rsidR="00A81AA5" w:rsidRPr="00DF70CE" w:rsidRDefault="00A81AA5" w:rsidP="00A81AA5">
      <w:pPr>
        <w:spacing w:before="160" w:line="256" w:lineRule="auto"/>
        <w:ind w:left="100" w:right="120"/>
        <w:jc w:val="both"/>
        <w:rPr>
          <w:rFonts w:ascii="Tw Cen MT" w:hAnsi="Tw Cen MT"/>
        </w:rPr>
      </w:pPr>
      <w:r w:rsidRPr="00DF70CE">
        <w:rPr>
          <w:rFonts w:ascii="Tw Cen MT" w:hAnsi="Tw Cen MT"/>
        </w:rPr>
        <w:t>SESESP</w:t>
      </w:r>
    </w:p>
    <w:p w14:paraId="117B5AA9" w14:textId="77777777" w:rsidR="00A81AA5" w:rsidRPr="00DF70CE" w:rsidRDefault="00A81AA5" w:rsidP="00A81AA5">
      <w:pPr>
        <w:spacing w:before="160" w:line="256" w:lineRule="auto"/>
        <w:ind w:left="100" w:right="120"/>
        <w:jc w:val="both"/>
        <w:rPr>
          <w:rFonts w:ascii="Tw Cen MT" w:hAnsi="Tw Cen MT"/>
        </w:rPr>
      </w:pPr>
      <w:r w:rsidRPr="00DF70CE">
        <w:rPr>
          <w:rFonts w:ascii="Tw Cen MT" w:hAnsi="Tw Cen MT"/>
        </w:rPr>
        <w:lastRenderedPageBreak/>
        <w:t>Direcciones IP</w:t>
      </w:r>
    </w:p>
    <w:p w14:paraId="4451C4C9" w14:textId="77777777" w:rsidR="00A81AA5" w:rsidRPr="00DF70CE" w:rsidRDefault="00A81AA5" w:rsidP="00A81AA5">
      <w:pPr>
        <w:spacing w:before="160" w:line="256" w:lineRule="auto"/>
        <w:ind w:left="100" w:right="120"/>
        <w:jc w:val="both"/>
        <w:rPr>
          <w:rFonts w:ascii="Tw Cen MT" w:hAnsi="Tw Cen MT"/>
        </w:rPr>
      </w:pPr>
      <w:r w:rsidRPr="00DF70CE">
        <w:rPr>
          <w:rFonts w:ascii="Tw Cen MT" w:hAnsi="Tw Cen MT"/>
        </w:rPr>
        <w:t xml:space="preserve">189.195.132.226 a 189.195.132.230 </w:t>
      </w:r>
    </w:p>
    <w:p w14:paraId="0FF72020" w14:textId="77777777" w:rsidR="00A81AA5" w:rsidRPr="00DF70CE" w:rsidRDefault="00A81AA5" w:rsidP="00A81AA5">
      <w:pPr>
        <w:spacing w:before="160" w:line="256" w:lineRule="auto"/>
        <w:ind w:left="100" w:right="120"/>
        <w:jc w:val="both"/>
        <w:rPr>
          <w:rFonts w:ascii="Tw Cen MT" w:hAnsi="Tw Cen MT"/>
        </w:rPr>
      </w:pPr>
      <w:r w:rsidRPr="00DF70CE">
        <w:rPr>
          <w:rFonts w:ascii="Tw Cen MT" w:hAnsi="Tw Cen MT"/>
        </w:rPr>
        <w:t xml:space="preserve">189.195.132.234 </w:t>
      </w:r>
    </w:p>
    <w:p w14:paraId="16981B95" w14:textId="77777777" w:rsidR="00A81AA5" w:rsidRPr="00DF70CE" w:rsidRDefault="00A81AA5" w:rsidP="00A81AA5">
      <w:pPr>
        <w:spacing w:before="160" w:line="256" w:lineRule="auto"/>
        <w:ind w:left="100" w:right="120"/>
        <w:jc w:val="both"/>
        <w:rPr>
          <w:rFonts w:ascii="Tw Cen MT" w:hAnsi="Tw Cen MT"/>
        </w:rPr>
      </w:pPr>
      <w:r w:rsidRPr="00DF70CE">
        <w:rPr>
          <w:rFonts w:ascii="Tw Cen MT" w:hAnsi="Tw Cen MT"/>
        </w:rPr>
        <w:t>189.195.132.235</w:t>
      </w:r>
    </w:p>
    <w:p w14:paraId="6466E032" w14:textId="77777777" w:rsidR="00A81AA5" w:rsidRPr="00DF70CE" w:rsidRDefault="00A81AA5" w:rsidP="00A81AA5">
      <w:pPr>
        <w:spacing w:before="160" w:line="256" w:lineRule="auto"/>
        <w:ind w:left="100" w:right="120"/>
        <w:jc w:val="both"/>
        <w:rPr>
          <w:rFonts w:ascii="Tw Cen MT" w:hAnsi="Tw Cen MT"/>
        </w:rPr>
      </w:pPr>
    </w:p>
    <w:p w14:paraId="7826BBD7" w14:textId="77777777" w:rsidR="00F54500" w:rsidRDefault="00F54500" w:rsidP="00A81AA5">
      <w:pPr>
        <w:widowControl w:val="0"/>
        <w:spacing w:before="240" w:after="240" w:line="240" w:lineRule="auto"/>
        <w:jc w:val="center"/>
        <w:rPr>
          <w:rFonts w:ascii="Tw Cen MT" w:hAnsi="Tw Cen MT"/>
          <w:b/>
        </w:rPr>
      </w:pPr>
    </w:p>
    <w:p w14:paraId="205CE0C4" w14:textId="77777777" w:rsidR="00F54500" w:rsidRDefault="00F54500" w:rsidP="00A81AA5">
      <w:pPr>
        <w:widowControl w:val="0"/>
        <w:spacing w:before="240" w:after="240" w:line="240" w:lineRule="auto"/>
        <w:jc w:val="center"/>
        <w:rPr>
          <w:rFonts w:ascii="Tw Cen MT" w:hAnsi="Tw Cen MT"/>
          <w:b/>
        </w:rPr>
      </w:pPr>
    </w:p>
    <w:p w14:paraId="5663CC79" w14:textId="77777777" w:rsidR="00F54500" w:rsidRDefault="00F54500" w:rsidP="00A81AA5">
      <w:pPr>
        <w:widowControl w:val="0"/>
        <w:spacing w:before="240" w:after="240" w:line="240" w:lineRule="auto"/>
        <w:jc w:val="center"/>
        <w:rPr>
          <w:rFonts w:ascii="Tw Cen MT" w:hAnsi="Tw Cen MT"/>
          <w:b/>
        </w:rPr>
      </w:pPr>
    </w:p>
    <w:p w14:paraId="46001F29" w14:textId="77777777" w:rsidR="00F54500" w:rsidRDefault="00F54500" w:rsidP="00A81AA5">
      <w:pPr>
        <w:widowControl w:val="0"/>
        <w:spacing w:before="240" w:after="240" w:line="240" w:lineRule="auto"/>
        <w:jc w:val="center"/>
        <w:rPr>
          <w:rFonts w:ascii="Tw Cen MT" w:hAnsi="Tw Cen MT"/>
          <w:b/>
        </w:rPr>
      </w:pPr>
    </w:p>
    <w:p w14:paraId="70799E12" w14:textId="77777777" w:rsidR="00F54500" w:rsidRDefault="00F54500" w:rsidP="00A81AA5">
      <w:pPr>
        <w:widowControl w:val="0"/>
        <w:spacing w:before="240" w:after="240" w:line="240" w:lineRule="auto"/>
        <w:jc w:val="center"/>
        <w:rPr>
          <w:rFonts w:ascii="Tw Cen MT" w:hAnsi="Tw Cen MT"/>
          <w:b/>
        </w:rPr>
      </w:pPr>
    </w:p>
    <w:p w14:paraId="3CEDDF7B" w14:textId="77777777" w:rsidR="00F54500" w:rsidRDefault="00F54500" w:rsidP="00A81AA5">
      <w:pPr>
        <w:widowControl w:val="0"/>
        <w:spacing w:before="240" w:after="240" w:line="240" w:lineRule="auto"/>
        <w:jc w:val="center"/>
        <w:rPr>
          <w:rFonts w:ascii="Tw Cen MT" w:hAnsi="Tw Cen MT"/>
          <w:b/>
        </w:rPr>
      </w:pPr>
    </w:p>
    <w:p w14:paraId="6FAF042F" w14:textId="77777777" w:rsidR="00F54500" w:rsidRDefault="00F54500" w:rsidP="00A81AA5">
      <w:pPr>
        <w:widowControl w:val="0"/>
        <w:spacing w:before="240" w:after="240" w:line="240" w:lineRule="auto"/>
        <w:jc w:val="center"/>
        <w:rPr>
          <w:rFonts w:ascii="Tw Cen MT" w:hAnsi="Tw Cen MT"/>
          <w:b/>
        </w:rPr>
      </w:pPr>
    </w:p>
    <w:p w14:paraId="4D7F3731" w14:textId="77777777" w:rsidR="00F54500" w:rsidRDefault="00F54500" w:rsidP="00A81AA5">
      <w:pPr>
        <w:widowControl w:val="0"/>
        <w:spacing w:before="240" w:after="240" w:line="240" w:lineRule="auto"/>
        <w:jc w:val="center"/>
        <w:rPr>
          <w:rFonts w:ascii="Tw Cen MT" w:hAnsi="Tw Cen MT"/>
          <w:b/>
        </w:rPr>
      </w:pPr>
    </w:p>
    <w:p w14:paraId="3F387600" w14:textId="77777777" w:rsidR="00F54500" w:rsidRDefault="00F54500" w:rsidP="00A81AA5">
      <w:pPr>
        <w:widowControl w:val="0"/>
        <w:spacing w:before="240" w:after="240" w:line="240" w:lineRule="auto"/>
        <w:jc w:val="center"/>
        <w:rPr>
          <w:rFonts w:ascii="Tw Cen MT" w:hAnsi="Tw Cen MT"/>
          <w:b/>
        </w:rPr>
      </w:pPr>
    </w:p>
    <w:p w14:paraId="31727C72" w14:textId="77777777" w:rsidR="00F54500" w:rsidRDefault="00F54500" w:rsidP="00A81AA5">
      <w:pPr>
        <w:widowControl w:val="0"/>
        <w:spacing w:before="240" w:after="240" w:line="240" w:lineRule="auto"/>
        <w:jc w:val="center"/>
        <w:rPr>
          <w:rFonts w:ascii="Tw Cen MT" w:hAnsi="Tw Cen MT"/>
          <w:b/>
        </w:rPr>
      </w:pPr>
    </w:p>
    <w:p w14:paraId="40DA5590" w14:textId="77777777" w:rsidR="00F54500" w:rsidRDefault="00F54500" w:rsidP="00A81AA5">
      <w:pPr>
        <w:widowControl w:val="0"/>
        <w:spacing w:before="240" w:after="240" w:line="240" w:lineRule="auto"/>
        <w:jc w:val="center"/>
        <w:rPr>
          <w:rFonts w:ascii="Tw Cen MT" w:hAnsi="Tw Cen MT"/>
          <w:b/>
        </w:rPr>
      </w:pPr>
    </w:p>
    <w:p w14:paraId="1BF38760" w14:textId="28273425" w:rsidR="00F54500" w:rsidRDefault="00F54500" w:rsidP="00A81AA5">
      <w:pPr>
        <w:widowControl w:val="0"/>
        <w:spacing w:before="240" w:after="240" w:line="240" w:lineRule="auto"/>
        <w:jc w:val="center"/>
        <w:rPr>
          <w:rFonts w:ascii="Tw Cen MT" w:hAnsi="Tw Cen MT"/>
          <w:b/>
        </w:rPr>
      </w:pPr>
    </w:p>
    <w:p w14:paraId="03084AC8" w14:textId="70299E3D" w:rsidR="00696205" w:rsidRDefault="00696205" w:rsidP="00A81AA5">
      <w:pPr>
        <w:widowControl w:val="0"/>
        <w:spacing w:before="240" w:after="240" w:line="240" w:lineRule="auto"/>
        <w:jc w:val="center"/>
        <w:rPr>
          <w:rFonts w:ascii="Tw Cen MT" w:hAnsi="Tw Cen MT"/>
          <w:b/>
        </w:rPr>
      </w:pPr>
    </w:p>
    <w:p w14:paraId="07A88439" w14:textId="66E54510" w:rsidR="00696205" w:rsidRDefault="00696205" w:rsidP="00A81AA5">
      <w:pPr>
        <w:widowControl w:val="0"/>
        <w:spacing w:before="240" w:after="240" w:line="240" w:lineRule="auto"/>
        <w:jc w:val="center"/>
        <w:rPr>
          <w:rFonts w:ascii="Tw Cen MT" w:hAnsi="Tw Cen MT"/>
          <w:b/>
        </w:rPr>
      </w:pPr>
    </w:p>
    <w:p w14:paraId="04976629" w14:textId="3F36E339" w:rsidR="00696205" w:rsidRDefault="00696205" w:rsidP="00A81AA5">
      <w:pPr>
        <w:widowControl w:val="0"/>
        <w:spacing w:before="240" w:after="240" w:line="240" w:lineRule="auto"/>
        <w:jc w:val="center"/>
        <w:rPr>
          <w:rFonts w:ascii="Tw Cen MT" w:hAnsi="Tw Cen MT"/>
          <w:b/>
        </w:rPr>
      </w:pPr>
    </w:p>
    <w:p w14:paraId="37B7E19E" w14:textId="2457310F" w:rsidR="00696205" w:rsidRDefault="00696205" w:rsidP="00A81AA5">
      <w:pPr>
        <w:widowControl w:val="0"/>
        <w:spacing w:before="240" w:after="240" w:line="240" w:lineRule="auto"/>
        <w:jc w:val="center"/>
        <w:rPr>
          <w:rFonts w:ascii="Tw Cen MT" w:hAnsi="Tw Cen MT"/>
          <w:b/>
        </w:rPr>
      </w:pPr>
    </w:p>
    <w:p w14:paraId="4001CAF1" w14:textId="1FD345C3" w:rsidR="00696205" w:rsidRDefault="00696205" w:rsidP="00A81AA5">
      <w:pPr>
        <w:widowControl w:val="0"/>
        <w:spacing w:before="240" w:after="240" w:line="240" w:lineRule="auto"/>
        <w:jc w:val="center"/>
        <w:rPr>
          <w:rFonts w:ascii="Tw Cen MT" w:hAnsi="Tw Cen MT"/>
          <w:b/>
        </w:rPr>
      </w:pPr>
    </w:p>
    <w:p w14:paraId="072804E3" w14:textId="19A7795D" w:rsidR="00696205" w:rsidRDefault="00696205" w:rsidP="00A81AA5">
      <w:pPr>
        <w:widowControl w:val="0"/>
        <w:spacing w:before="240" w:after="240" w:line="240" w:lineRule="auto"/>
        <w:jc w:val="center"/>
        <w:rPr>
          <w:rFonts w:ascii="Tw Cen MT" w:hAnsi="Tw Cen MT"/>
          <w:b/>
        </w:rPr>
      </w:pPr>
    </w:p>
    <w:p w14:paraId="48E79FAE" w14:textId="78E5A735" w:rsidR="00E70AA9" w:rsidRDefault="00E70AA9" w:rsidP="00A81AA5">
      <w:pPr>
        <w:widowControl w:val="0"/>
        <w:spacing w:before="240" w:after="240" w:line="240" w:lineRule="auto"/>
        <w:jc w:val="center"/>
        <w:rPr>
          <w:rFonts w:ascii="Tw Cen MT" w:hAnsi="Tw Cen MT"/>
          <w:b/>
        </w:rPr>
      </w:pPr>
    </w:p>
    <w:p w14:paraId="1D4C83A8" w14:textId="1B6390FC" w:rsidR="00E70AA9" w:rsidRDefault="00E70AA9" w:rsidP="00A81AA5">
      <w:pPr>
        <w:widowControl w:val="0"/>
        <w:spacing w:before="240" w:after="240" w:line="240" w:lineRule="auto"/>
        <w:jc w:val="center"/>
        <w:rPr>
          <w:rFonts w:ascii="Tw Cen MT" w:hAnsi="Tw Cen MT"/>
          <w:b/>
        </w:rPr>
      </w:pPr>
    </w:p>
    <w:p w14:paraId="55BDDBED" w14:textId="6FAAFEC4" w:rsidR="00E70AA9" w:rsidRDefault="00E70AA9" w:rsidP="00A81AA5">
      <w:pPr>
        <w:widowControl w:val="0"/>
        <w:spacing w:before="240" w:after="240" w:line="240" w:lineRule="auto"/>
        <w:jc w:val="center"/>
        <w:rPr>
          <w:rFonts w:ascii="Tw Cen MT" w:hAnsi="Tw Cen MT"/>
          <w:b/>
        </w:rPr>
      </w:pPr>
    </w:p>
    <w:p w14:paraId="0DFCA615" w14:textId="77777777" w:rsidR="00E70AA9" w:rsidRDefault="00E70AA9" w:rsidP="00A81AA5">
      <w:pPr>
        <w:widowControl w:val="0"/>
        <w:spacing w:before="240" w:after="240" w:line="240" w:lineRule="auto"/>
        <w:jc w:val="center"/>
        <w:rPr>
          <w:rFonts w:ascii="Tw Cen MT" w:hAnsi="Tw Cen MT"/>
          <w:b/>
        </w:rPr>
      </w:pPr>
    </w:p>
    <w:p w14:paraId="6FFB4105" w14:textId="77777777" w:rsidR="00F54500" w:rsidRDefault="00F54500" w:rsidP="00A81AA5">
      <w:pPr>
        <w:widowControl w:val="0"/>
        <w:spacing w:before="240" w:after="240" w:line="240" w:lineRule="auto"/>
        <w:jc w:val="center"/>
        <w:rPr>
          <w:rFonts w:ascii="Tw Cen MT" w:hAnsi="Tw Cen MT"/>
          <w:b/>
        </w:rPr>
      </w:pPr>
    </w:p>
    <w:p w14:paraId="59B3B96D" w14:textId="689D2758" w:rsidR="00A81AA5" w:rsidRPr="00DF70CE" w:rsidRDefault="00A81AA5" w:rsidP="00E70AA9">
      <w:pPr>
        <w:widowControl w:val="0"/>
        <w:spacing w:after="0" w:line="240" w:lineRule="auto"/>
        <w:jc w:val="center"/>
        <w:rPr>
          <w:rFonts w:ascii="Tw Cen MT" w:hAnsi="Tw Cen MT"/>
          <w:b/>
          <w:highlight w:val="yellow"/>
        </w:rPr>
      </w:pPr>
      <w:r w:rsidRPr="00DF70CE">
        <w:rPr>
          <w:rFonts w:ascii="Tw Cen MT" w:hAnsi="Tw Cen MT"/>
          <w:b/>
        </w:rPr>
        <w:t xml:space="preserve">Partida 9 </w:t>
      </w:r>
    </w:p>
    <w:p w14:paraId="68F268CF" w14:textId="77777777" w:rsidR="003A289B" w:rsidRDefault="00F54500" w:rsidP="00E70AA9">
      <w:pPr>
        <w:widowControl w:val="0"/>
        <w:spacing w:after="0" w:line="240" w:lineRule="auto"/>
        <w:jc w:val="center"/>
        <w:rPr>
          <w:rFonts w:ascii="Tw Cen MT" w:hAnsi="Tw Cen MT"/>
          <w:b/>
          <w:sz w:val="28"/>
          <w:szCs w:val="28"/>
        </w:rPr>
      </w:pPr>
      <w:r w:rsidRPr="00F54500">
        <w:rPr>
          <w:rFonts w:ascii="Tw Cen MT" w:hAnsi="Tw Cen MT"/>
          <w:b/>
          <w:sz w:val="28"/>
          <w:szCs w:val="28"/>
        </w:rPr>
        <w:t>Telefonía</w:t>
      </w:r>
      <w:r w:rsidR="00A81AA5" w:rsidRPr="00F54500">
        <w:rPr>
          <w:rFonts w:ascii="Tw Cen MT" w:hAnsi="Tw Cen MT"/>
          <w:b/>
          <w:sz w:val="28"/>
          <w:szCs w:val="28"/>
        </w:rPr>
        <w:t xml:space="preserve"> Digital: </w:t>
      </w:r>
    </w:p>
    <w:p w14:paraId="5EDD6D94" w14:textId="568C8C62" w:rsidR="00A81AA5" w:rsidRPr="00F54500" w:rsidRDefault="00A81AA5" w:rsidP="00E70AA9">
      <w:pPr>
        <w:widowControl w:val="0"/>
        <w:spacing w:after="0" w:line="240" w:lineRule="auto"/>
        <w:jc w:val="center"/>
        <w:rPr>
          <w:rFonts w:ascii="Tw Cen MT" w:hAnsi="Tw Cen MT"/>
          <w:b/>
          <w:sz w:val="28"/>
          <w:szCs w:val="28"/>
        </w:rPr>
      </w:pPr>
      <w:r w:rsidRPr="00F54500">
        <w:rPr>
          <w:rFonts w:ascii="Tw Cen MT" w:hAnsi="Tw Cen MT"/>
          <w:b/>
          <w:sz w:val="28"/>
          <w:szCs w:val="28"/>
        </w:rPr>
        <w:t>E1 Troncales Digitales con 30 canales</w:t>
      </w:r>
    </w:p>
    <w:p w14:paraId="6FC19E94" w14:textId="77777777" w:rsidR="00A81AA5" w:rsidRPr="00DF70CE" w:rsidRDefault="00A81AA5" w:rsidP="00A81AA5">
      <w:pPr>
        <w:widowControl w:val="0"/>
        <w:numPr>
          <w:ilvl w:val="0"/>
          <w:numId w:val="41"/>
        </w:numPr>
        <w:spacing w:before="240" w:after="0" w:line="240" w:lineRule="auto"/>
        <w:jc w:val="both"/>
        <w:rPr>
          <w:rFonts w:ascii="Tw Cen MT" w:hAnsi="Tw Cen MT"/>
        </w:rPr>
      </w:pPr>
      <w:r w:rsidRPr="00DF70CE">
        <w:rPr>
          <w:rFonts w:ascii="Tw Cen MT" w:hAnsi="Tw Cen MT"/>
        </w:rPr>
        <w:t>La troncal digital deberá ser un enlace E1 R2 modificado</w:t>
      </w:r>
    </w:p>
    <w:p w14:paraId="71ED8F78" w14:textId="77777777" w:rsidR="00A81AA5" w:rsidRPr="00DF70CE" w:rsidRDefault="00A81AA5" w:rsidP="00A81AA5">
      <w:pPr>
        <w:widowControl w:val="0"/>
        <w:numPr>
          <w:ilvl w:val="0"/>
          <w:numId w:val="41"/>
        </w:numPr>
        <w:spacing w:after="0" w:line="240" w:lineRule="auto"/>
        <w:jc w:val="both"/>
        <w:rPr>
          <w:rFonts w:ascii="Tw Cen MT" w:hAnsi="Tw Cen MT"/>
        </w:rPr>
      </w:pPr>
      <w:r w:rsidRPr="00DF70CE">
        <w:rPr>
          <w:rFonts w:ascii="Tw Cen MT" w:hAnsi="Tw Cen MT"/>
        </w:rPr>
        <w:t>La troncal digital deberá contar con 100 DID’s</w:t>
      </w:r>
    </w:p>
    <w:p w14:paraId="41A5EA9A" w14:textId="77777777" w:rsidR="00A81AA5" w:rsidRPr="00DF70CE" w:rsidRDefault="00A81AA5" w:rsidP="00A81AA5">
      <w:pPr>
        <w:widowControl w:val="0"/>
        <w:numPr>
          <w:ilvl w:val="0"/>
          <w:numId w:val="41"/>
        </w:numPr>
        <w:spacing w:after="0" w:line="240" w:lineRule="auto"/>
        <w:jc w:val="both"/>
        <w:rPr>
          <w:rFonts w:ascii="Tw Cen MT" w:hAnsi="Tw Cen MT"/>
        </w:rPr>
      </w:pPr>
      <w:r w:rsidRPr="00DF70CE">
        <w:rPr>
          <w:rFonts w:ascii="Tw Cen MT" w:hAnsi="Tw Cen MT"/>
        </w:rPr>
        <w:t xml:space="preserve">El formato que debe manejar la troncal digital es a 30 canales </w:t>
      </w:r>
    </w:p>
    <w:p w14:paraId="1525E11A" w14:textId="77777777" w:rsidR="00A81AA5" w:rsidRPr="00DF70CE" w:rsidRDefault="00A81AA5" w:rsidP="00A81AA5">
      <w:pPr>
        <w:widowControl w:val="0"/>
        <w:numPr>
          <w:ilvl w:val="0"/>
          <w:numId w:val="41"/>
        </w:numPr>
        <w:spacing w:after="0" w:line="240" w:lineRule="auto"/>
        <w:jc w:val="both"/>
        <w:rPr>
          <w:rFonts w:ascii="Tw Cen MT" w:hAnsi="Tw Cen MT"/>
        </w:rPr>
      </w:pPr>
      <w:r w:rsidRPr="00DF70CE">
        <w:rPr>
          <w:rFonts w:ascii="Tw Cen MT" w:hAnsi="Tw Cen MT"/>
        </w:rPr>
        <w:t>El formato a 30 canales usa el canal 0 para sincronía, el canal 16 para señalización y los canales del 1 al 15 y del 17 al 31 para Voz/Datos.</w:t>
      </w:r>
    </w:p>
    <w:p w14:paraId="69395D09" w14:textId="77777777" w:rsidR="00A81AA5" w:rsidRPr="00DF70CE" w:rsidRDefault="00A81AA5" w:rsidP="00751F04">
      <w:pPr>
        <w:widowControl w:val="0"/>
        <w:numPr>
          <w:ilvl w:val="0"/>
          <w:numId w:val="41"/>
        </w:numPr>
        <w:spacing w:after="0" w:line="240" w:lineRule="auto"/>
        <w:ind w:left="714" w:hanging="357"/>
        <w:jc w:val="both"/>
        <w:rPr>
          <w:rFonts w:ascii="Tw Cen MT" w:hAnsi="Tw Cen MT"/>
        </w:rPr>
      </w:pPr>
      <w:r w:rsidRPr="00DF70CE">
        <w:rPr>
          <w:rFonts w:ascii="Tw Cen MT" w:hAnsi="Tw Cen MT"/>
        </w:rPr>
        <w:t>La troncal digital deberá de contar con las funciones de señalización MFC y DTMF</w:t>
      </w:r>
    </w:p>
    <w:p w14:paraId="58B3241E" w14:textId="77777777" w:rsidR="00A81AA5" w:rsidRPr="00DF70CE" w:rsidRDefault="00A81AA5" w:rsidP="00751F04">
      <w:pPr>
        <w:widowControl w:val="0"/>
        <w:numPr>
          <w:ilvl w:val="0"/>
          <w:numId w:val="41"/>
        </w:numPr>
        <w:spacing w:after="0" w:line="240" w:lineRule="auto"/>
        <w:ind w:left="714" w:hanging="357"/>
        <w:rPr>
          <w:rFonts w:ascii="Tw Cen MT" w:hAnsi="Tw Cen MT"/>
        </w:rPr>
      </w:pPr>
      <w:r w:rsidRPr="00DF70CE">
        <w:rPr>
          <w:rFonts w:ascii="Tw Cen MT" w:hAnsi="Tw Cen MT"/>
        </w:rPr>
        <w:t xml:space="preserve">El tiempo de solución a fallas no podrá ser mayor a 24 Hrs </w:t>
      </w:r>
    </w:p>
    <w:p w14:paraId="6B7D8AC8" w14:textId="77777777" w:rsidR="00A81AA5" w:rsidRPr="00DF70CE" w:rsidRDefault="00A81AA5" w:rsidP="00A81AA5">
      <w:pPr>
        <w:widowControl w:val="0"/>
        <w:spacing w:after="240" w:line="240" w:lineRule="auto"/>
        <w:ind w:left="720"/>
        <w:jc w:val="both"/>
        <w:rPr>
          <w:rFonts w:ascii="Tw Cen MT" w:hAnsi="Tw Cen MT"/>
        </w:rPr>
      </w:pPr>
    </w:p>
    <w:p w14:paraId="4A420C79" w14:textId="77777777" w:rsidR="00A81AA5" w:rsidRPr="00751F04" w:rsidRDefault="00A81AA5" w:rsidP="00A81AA5">
      <w:pPr>
        <w:spacing w:before="160" w:line="256" w:lineRule="auto"/>
        <w:ind w:left="820" w:right="120"/>
        <w:jc w:val="both"/>
        <w:rPr>
          <w:rFonts w:ascii="Tw Cen MT" w:hAnsi="Tw Cen MT"/>
        </w:rPr>
      </w:pPr>
      <w:r w:rsidRPr="00DF70CE">
        <w:rPr>
          <w:rFonts w:ascii="Tw Cen MT" w:hAnsi="Tw Cen MT"/>
        </w:rPr>
        <w:t xml:space="preserve">La penalización será calculada como porcentaje de descuento sobre la tarifa contratada de renta mensual del circuito afectado, </w:t>
      </w:r>
      <w:r w:rsidRPr="00751F04">
        <w:rPr>
          <w:rFonts w:ascii="Tw Cen MT" w:hAnsi="Tw Cen MT"/>
        </w:rPr>
        <w:t>y será aplicada al mes inmediato siguiente de facturación con base en el reporte de incidencias mensuales generado por el Gobierno del Estado, mismo que será entregado a la persona definida como enlace por el licitante.</w:t>
      </w:r>
    </w:p>
    <w:p w14:paraId="12E7847A" w14:textId="77777777" w:rsidR="00A81AA5" w:rsidRPr="00DF70CE" w:rsidRDefault="00A81AA5" w:rsidP="00A81AA5">
      <w:pPr>
        <w:rPr>
          <w:rFonts w:ascii="Tw Cen MT" w:hAnsi="Tw Cen MT" w:cs="Calibri"/>
        </w:rPr>
      </w:pPr>
    </w:p>
    <w:tbl>
      <w:tblPr>
        <w:tblW w:w="49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A81AA5" w:rsidRPr="00DF70CE" w14:paraId="7FBF0C01" w14:textId="77777777" w:rsidTr="00735C24">
        <w:trPr>
          <w:trHeight w:val="470"/>
        </w:trPr>
        <w:tc>
          <w:tcPr>
            <w:tcW w:w="285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6D1E4DB"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Tiempo fuera de servicio </w:t>
            </w:r>
          </w:p>
        </w:tc>
        <w:tc>
          <w:tcPr>
            <w:tcW w:w="207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D4589AA"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 Penalización</w:t>
            </w:r>
          </w:p>
        </w:tc>
      </w:tr>
      <w:tr w:rsidR="00A81AA5" w:rsidRPr="00DF70CE" w14:paraId="682C5C43" w14:textId="77777777" w:rsidTr="00735C24">
        <w:trPr>
          <w:trHeight w:val="470"/>
        </w:trPr>
        <w:tc>
          <w:tcPr>
            <w:tcW w:w="2850" w:type="dxa"/>
            <w:tcBorders>
              <w:bottom w:val="single" w:sz="8" w:space="0" w:color="000000"/>
              <w:right w:val="single" w:sz="8" w:space="0" w:color="000000"/>
            </w:tcBorders>
            <w:tcMar>
              <w:top w:w="100" w:type="dxa"/>
              <w:left w:w="100" w:type="dxa"/>
              <w:bottom w:w="100" w:type="dxa"/>
              <w:right w:w="100" w:type="dxa"/>
            </w:tcMar>
          </w:tcPr>
          <w:p w14:paraId="5F3C8CFB"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Menos de 24 horas</w:t>
            </w:r>
          </w:p>
        </w:tc>
        <w:tc>
          <w:tcPr>
            <w:tcW w:w="2070" w:type="dxa"/>
            <w:tcBorders>
              <w:bottom w:val="single" w:sz="8" w:space="0" w:color="000000"/>
              <w:right w:val="single" w:sz="8" w:space="0" w:color="000000"/>
            </w:tcBorders>
            <w:tcMar>
              <w:top w:w="100" w:type="dxa"/>
              <w:left w:w="100" w:type="dxa"/>
              <w:bottom w:w="100" w:type="dxa"/>
              <w:right w:w="100" w:type="dxa"/>
            </w:tcMar>
          </w:tcPr>
          <w:p w14:paraId="30F95486"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0%</w:t>
            </w:r>
          </w:p>
        </w:tc>
      </w:tr>
      <w:tr w:rsidR="00A81AA5" w:rsidRPr="00DF70CE" w14:paraId="649953F9" w14:textId="77777777" w:rsidTr="00735C24">
        <w:trPr>
          <w:trHeight w:val="710"/>
        </w:trPr>
        <w:tc>
          <w:tcPr>
            <w:tcW w:w="2850" w:type="dxa"/>
            <w:tcBorders>
              <w:bottom w:val="single" w:sz="8" w:space="0" w:color="000000"/>
              <w:right w:val="single" w:sz="8" w:space="0" w:color="000000"/>
            </w:tcBorders>
            <w:tcMar>
              <w:top w:w="100" w:type="dxa"/>
              <w:left w:w="100" w:type="dxa"/>
              <w:bottom w:w="100" w:type="dxa"/>
              <w:right w:w="100" w:type="dxa"/>
            </w:tcMar>
          </w:tcPr>
          <w:p w14:paraId="08DC7067" w14:textId="77777777" w:rsidR="00A81AA5" w:rsidRPr="00DF70CE" w:rsidRDefault="00A81AA5" w:rsidP="00735C24">
            <w:pPr>
              <w:spacing w:line="272" w:lineRule="auto"/>
              <w:ind w:left="240"/>
              <w:rPr>
                <w:rFonts w:ascii="Tw Cen MT" w:hAnsi="Tw Cen MT" w:cs="Calibri"/>
              </w:rPr>
            </w:pPr>
            <w:r w:rsidRPr="00DF70CE">
              <w:rPr>
                <w:rFonts w:ascii="Tw Cen MT" w:hAnsi="Tw Cen MT" w:cs="Calibri"/>
              </w:rPr>
              <w:t>De 24 horas a 36 horas</w:t>
            </w:r>
          </w:p>
        </w:tc>
        <w:tc>
          <w:tcPr>
            <w:tcW w:w="2070" w:type="dxa"/>
            <w:tcBorders>
              <w:bottom w:val="single" w:sz="8" w:space="0" w:color="000000"/>
              <w:right w:val="single" w:sz="8" w:space="0" w:color="000000"/>
            </w:tcBorders>
            <w:tcMar>
              <w:top w:w="100" w:type="dxa"/>
              <w:left w:w="100" w:type="dxa"/>
              <w:bottom w:w="100" w:type="dxa"/>
              <w:right w:w="100" w:type="dxa"/>
            </w:tcMar>
          </w:tcPr>
          <w:p w14:paraId="0BD0CEC7" w14:textId="77777777" w:rsidR="00A81AA5" w:rsidRPr="00DF70CE" w:rsidRDefault="00A81AA5" w:rsidP="00735C24">
            <w:pPr>
              <w:spacing w:line="272" w:lineRule="auto"/>
              <w:ind w:left="180" w:right="60"/>
              <w:jc w:val="right"/>
              <w:rPr>
                <w:rFonts w:ascii="Tw Cen MT" w:hAnsi="Tw Cen MT" w:cs="Calibri"/>
              </w:rPr>
            </w:pPr>
            <w:r w:rsidRPr="00DF70CE">
              <w:rPr>
                <w:rFonts w:ascii="Tw Cen MT" w:hAnsi="Tw Cen MT" w:cs="Calibri"/>
              </w:rPr>
              <w:t>10%</w:t>
            </w:r>
          </w:p>
        </w:tc>
      </w:tr>
      <w:tr w:rsidR="00A81AA5" w:rsidRPr="00DF70CE" w14:paraId="253C595D" w14:textId="77777777" w:rsidTr="00735C24">
        <w:trPr>
          <w:trHeight w:val="470"/>
        </w:trPr>
        <w:tc>
          <w:tcPr>
            <w:tcW w:w="2850" w:type="dxa"/>
            <w:tcBorders>
              <w:bottom w:val="single" w:sz="8" w:space="0" w:color="000000"/>
              <w:right w:val="single" w:sz="8" w:space="0" w:color="000000"/>
            </w:tcBorders>
            <w:tcMar>
              <w:top w:w="100" w:type="dxa"/>
              <w:left w:w="100" w:type="dxa"/>
              <w:bottom w:w="100" w:type="dxa"/>
              <w:right w:w="100" w:type="dxa"/>
            </w:tcMar>
          </w:tcPr>
          <w:p w14:paraId="693773B0"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De 36:01 horas a 48 horas</w:t>
            </w:r>
          </w:p>
        </w:tc>
        <w:tc>
          <w:tcPr>
            <w:tcW w:w="2070" w:type="dxa"/>
            <w:tcBorders>
              <w:bottom w:val="single" w:sz="8" w:space="0" w:color="000000"/>
              <w:right w:val="single" w:sz="8" w:space="0" w:color="000000"/>
            </w:tcBorders>
            <w:tcMar>
              <w:top w:w="100" w:type="dxa"/>
              <w:left w:w="100" w:type="dxa"/>
              <w:bottom w:w="100" w:type="dxa"/>
              <w:right w:w="100" w:type="dxa"/>
            </w:tcMar>
          </w:tcPr>
          <w:p w14:paraId="0F5E06ED"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15%</w:t>
            </w:r>
          </w:p>
        </w:tc>
      </w:tr>
      <w:tr w:rsidR="00A81AA5" w:rsidRPr="00DF70CE" w14:paraId="4247FE6C" w14:textId="77777777" w:rsidTr="00735C24">
        <w:trPr>
          <w:trHeight w:val="710"/>
        </w:trPr>
        <w:tc>
          <w:tcPr>
            <w:tcW w:w="2850" w:type="dxa"/>
            <w:tcBorders>
              <w:bottom w:val="single" w:sz="8" w:space="0" w:color="000000"/>
              <w:right w:val="single" w:sz="8" w:space="0" w:color="000000"/>
            </w:tcBorders>
            <w:tcMar>
              <w:top w:w="100" w:type="dxa"/>
              <w:left w:w="100" w:type="dxa"/>
              <w:bottom w:w="100" w:type="dxa"/>
              <w:right w:w="100" w:type="dxa"/>
            </w:tcMar>
          </w:tcPr>
          <w:p w14:paraId="173CFF28"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De 48:01 horas a 72 horas</w:t>
            </w:r>
          </w:p>
        </w:tc>
        <w:tc>
          <w:tcPr>
            <w:tcW w:w="2070" w:type="dxa"/>
            <w:tcBorders>
              <w:bottom w:val="single" w:sz="8" w:space="0" w:color="000000"/>
              <w:right w:val="single" w:sz="8" w:space="0" w:color="000000"/>
            </w:tcBorders>
            <w:tcMar>
              <w:top w:w="100" w:type="dxa"/>
              <w:left w:w="100" w:type="dxa"/>
              <w:bottom w:w="100" w:type="dxa"/>
              <w:right w:w="100" w:type="dxa"/>
            </w:tcMar>
          </w:tcPr>
          <w:p w14:paraId="1A15681E"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40%</w:t>
            </w:r>
          </w:p>
        </w:tc>
      </w:tr>
      <w:tr w:rsidR="00A81AA5" w:rsidRPr="00DF70CE" w14:paraId="6C690A6C" w14:textId="77777777" w:rsidTr="00735C24">
        <w:trPr>
          <w:trHeight w:val="710"/>
        </w:trPr>
        <w:tc>
          <w:tcPr>
            <w:tcW w:w="2850" w:type="dxa"/>
            <w:tcBorders>
              <w:bottom w:val="single" w:sz="8" w:space="0" w:color="000000"/>
              <w:right w:val="single" w:sz="8" w:space="0" w:color="000000"/>
            </w:tcBorders>
            <w:tcMar>
              <w:top w:w="100" w:type="dxa"/>
              <w:left w:w="100" w:type="dxa"/>
              <w:bottom w:w="100" w:type="dxa"/>
              <w:right w:w="100" w:type="dxa"/>
            </w:tcMar>
          </w:tcPr>
          <w:p w14:paraId="5EF83F90" w14:textId="77777777" w:rsidR="00A81AA5" w:rsidRPr="00DF70CE" w:rsidRDefault="00A81AA5" w:rsidP="00735C24">
            <w:pPr>
              <w:spacing w:line="272" w:lineRule="auto"/>
              <w:ind w:left="240"/>
              <w:rPr>
                <w:rFonts w:ascii="Tw Cen MT" w:hAnsi="Tw Cen MT" w:cs="Calibri"/>
              </w:rPr>
            </w:pPr>
            <w:r w:rsidRPr="00DF70CE">
              <w:rPr>
                <w:rFonts w:ascii="Tw Cen MT" w:hAnsi="Tw Cen MT" w:cs="Calibri"/>
              </w:rPr>
              <w:t>Mayor a 72:01 horas</w:t>
            </w:r>
          </w:p>
        </w:tc>
        <w:tc>
          <w:tcPr>
            <w:tcW w:w="2070" w:type="dxa"/>
            <w:tcBorders>
              <w:bottom w:val="single" w:sz="8" w:space="0" w:color="000000"/>
              <w:right w:val="single" w:sz="8" w:space="0" w:color="000000"/>
            </w:tcBorders>
            <w:tcMar>
              <w:top w:w="100" w:type="dxa"/>
              <w:left w:w="100" w:type="dxa"/>
              <w:bottom w:w="100" w:type="dxa"/>
              <w:right w:w="100" w:type="dxa"/>
            </w:tcMar>
          </w:tcPr>
          <w:p w14:paraId="74AB5857" w14:textId="77777777" w:rsidR="00A81AA5" w:rsidRPr="00DF70CE" w:rsidRDefault="00A81AA5" w:rsidP="00735C24">
            <w:pPr>
              <w:spacing w:line="272" w:lineRule="auto"/>
              <w:ind w:left="180" w:right="60"/>
              <w:jc w:val="right"/>
              <w:rPr>
                <w:rFonts w:ascii="Tw Cen MT" w:hAnsi="Tw Cen MT" w:cs="Calibri"/>
              </w:rPr>
            </w:pPr>
            <w:r w:rsidRPr="00DF70CE">
              <w:rPr>
                <w:rFonts w:ascii="Tw Cen MT" w:hAnsi="Tw Cen MT" w:cs="Calibri"/>
              </w:rPr>
              <w:t>100%</w:t>
            </w:r>
          </w:p>
        </w:tc>
      </w:tr>
    </w:tbl>
    <w:p w14:paraId="68B51CA4" w14:textId="77777777" w:rsidR="00A81AA5" w:rsidRPr="00751F04" w:rsidRDefault="00A81AA5" w:rsidP="00A81AA5">
      <w:pPr>
        <w:spacing w:before="240" w:after="240"/>
        <w:rPr>
          <w:rFonts w:ascii="Tw Cen MT" w:hAnsi="Tw Cen MT"/>
        </w:rPr>
      </w:pPr>
      <w:r w:rsidRPr="00751F04">
        <w:rPr>
          <w:rFonts w:ascii="Tw Cen MT" w:hAnsi="Tw Cen MT"/>
        </w:rPr>
        <w:t>Los reportes de incidencias se realizarán de 8:00 hrs a 20:00 hrs</w:t>
      </w:r>
    </w:p>
    <w:p w14:paraId="0718B79E" w14:textId="693FCDC6" w:rsidR="00A81AA5" w:rsidRPr="00DF70CE" w:rsidRDefault="00A81AA5" w:rsidP="00A81AA5">
      <w:pPr>
        <w:spacing w:before="240" w:after="240"/>
        <w:jc w:val="both"/>
        <w:rPr>
          <w:rFonts w:ascii="Tw Cen MT" w:hAnsi="Tw Cen MT"/>
        </w:rPr>
      </w:pPr>
      <w:r w:rsidRPr="00DF70CE">
        <w:rPr>
          <w:rFonts w:ascii="Tw Cen MT" w:hAnsi="Tw Cen MT"/>
        </w:rPr>
        <w:t xml:space="preserve">El CONVOCANTE enviará correo electrónico desde la cuenta </w:t>
      </w:r>
      <w:hyperlink r:id="rId35">
        <w:r w:rsidRPr="00DF70CE">
          <w:rPr>
            <w:rFonts w:ascii="Tw Cen MT" w:hAnsi="Tw Cen MT"/>
            <w:color w:val="1155CC"/>
            <w:u w:val="single"/>
          </w:rPr>
          <w:t>reportes.telefoniacolima@gobiernocolima.gob.mx</w:t>
        </w:r>
      </w:hyperlink>
      <w:r w:rsidRPr="00DF70CE">
        <w:rPr>
          <w:rFonts w:ascii="Tw Cen MT" w:hAnsi="Tw Cen MT"/>
        </w:rPr>
        <w:t xml:space="preserve"> al correo electrónico definido por EL LICITANTE, mismo que debe tener configurada la opción de “Respuesta automática”  informando el tipo de falla que presenta. En todas las comunicaciones EL CONVOCANTE y EL LICITANTE enviarán copia de la comunicación vía correo a la cuenta </w:t>
      </w:r>
      <w:hyperlink r:id="rId36">
        <w:r w:rsidRPr="00DF70CE">
          <w:rPr>
            <w:rFonts w:ascii="Tw Cen MT" w:hAnsi="Tw Cen MT"/>
            <w:color w:val="1155CC"/>
            <w:u w:val="single"/>
          </w:rPr>
          <w:t>reportes.telefoniacolima@gmail.com</w:t>
        </w:r>
      </w:hyperlink>
      <w:r w:rsidRPr="00DF70CE">
        <w:rPr>
          <w:rFonts w:ascii="Tw Cen MT" w:hAnsi="Tw Cen MT"/>
        </w:rPr>
        <w:t xml:space="preserve">. </w:t>
      </w:r>
      <w:r w:rsidR="00751F04" w:rsidRPr="00DF70CE">
        <w:rPr>
          <w:rFonts w:ascii="Tw Cen MT" w:hAnsi="Tw Cen MT"/>
        </w:rPr>
        <w:t>Esto</w:t>
      </w:r>
      <w:r w:rsidRPr="00DF70CE">
        <w:rPr>
          <w:rFonts w:ascii="Tw Cen MT" w:hAnsi="Tw Cen MT"/>
        </w:rPr>
        <w:t xml:space="preserve"> con la finalidad de asegurar de que el correo se envió y recibió correctamente por otro proveedor de correo electrónico. La fecha y hora de envío del correo electrónico marcarán el tiempo de inicio para solucionar el </w:t>
      </w:r>
      <w:r w:rsidRPr="00DF70CE">
        <w:rPr>
          <w:rFonts w:ascii="Tw Cen MT" w:hAnsi="Tw Cen MT"/>
        </w:rPr>
        <w:lastRenderedPageBreak/>
        <w:t xml:space="preserve">incidente, mismo que EL LICITANTE tiene la obligación de responder vía correo electrónico asignando un número de ticket para seguimiento del incidente. Una vez atendido el incidente y a satisfacción de EL CONVOCANTE; EL LICITANTE deberá notificar vía correo electrónico a los correos antes descritos del cierre del ticket con la evidencia de que fue subsanado. </w:t>
      </w:r>
    </w:p>
    <w:p w14:paraId="3816B2D3" w14:textId="581ABA1B" w:rsidR="00A81AA5" w:rsidRPr="00751F04" w:rsidRDefault="00A81AA5" w:rsidP="00751F04">
      <w:pPr>
        <w:spacing w:before="80" w:line="256" w:lineRule="auto"/>
        <w:ind w:right="120"/>
        <w:jc w:val="both"/>
        <w:rPr>
          <w:rFonts w:ascii="Tw Cen MT" w:hAnsi="Tw Cen MT"/>
        </w:rPr>
      </w:pPr>
      <w:r w:rsidRPr="00DF70CE">
        <w:rPr>
          <w:rFonts w:ascii="Tw Cen MT" w:hAnsi="Tw Cen M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37">
        <w:r w:rsidRPr="00DF70CE">
          <w:rPr>
            <w:rFonts w:ascii="Tw Cen MT" w:hAnsi="Tw Cen MT"/>
            <w:color w:val="1155CC"/>
            <w:u w:val="single"/>
          </w:rPr>
          <w:t>reportes.servicios@gobiernocolima.gob.mx</w:t>
        </w:r>
      </w:hyperlink>
      <w:r w:rsidRPr="00DF70CE">
        <w:rPr>
          <w:rFonts w:ascii="Tw Cen MT" w:hAnsi="Tw Cen MT"/>
        </w:rPr>
        <w:t xml:space="preserve">, marcando siempre copia a la cuenta </w:t>
      </w:r>
      <w:hyperlink r:id="rId38">
        <w:r w:rsidRPr="00DF70CE">
          <w:rPr>
            <w:rFonts w:ascii="Tw Cen MT" w:hAnsi="Tw Cen MT"/>
            <w:color w:val="1155CC"/>
            <w:u w:val="single"/>
          </w:rPr>
          <w:t>reportes.servicioscolima@gmail.com</w:t>
        </w:r>
      </w:hyperlink>
    </w:p>
    <w:p w14:paraId="59D71467" w14:textId="77777777" w:rsidR="00A81AA5" w:rsidRPr="00DF70CE" w:rsidRDefault="00A81AA5" w:rsidP="00A81AA5">
      <w:pPr>
        <w:widowControl w:val="0"/>
        <w:spacing w:line="240" w:lineRule="auto"/>
        <w:jc w:val="center"/>
        <w:rPr>
          <w:rFonts w:ascii="Tw Cen MT" w:hAnsi="Tw Cen MT"/>
        </w:rPr>
      </w:pPr>
    </w:p>
    <w:p w14:paraId="6A81E45B" w14:textId="146282F7" w:rsidR="00A81AA5" w:rsidRPr="00751F04" w:rsidRDefault="00A81AA5" w:rsidP="00A81AA5">
      <w:pPr>
        <w:widowControl w:val="0"/>
        <w:spacing w:line="240" w:lineRule="auto"/>
        <w:rPr>
          <w:rFonts w:ascii="Tw Cen MT" w:hAnsi="Tw Cen MT"/>
        </w:rPr>
      </w:pPr>
      <w:r w:rsidRPr="00751F04">
        <w:rPr>
          <w:rFonts w:ascii="Tw Cen MT" w:hAnsi="Tw Cen MT"/>
        </w:rPr>
        <w:t>Las líneas requeridas para esta partida son en los domicilios siguientes:</w:t>
      </w:r>
    </w:p>
    <w:tbl>
      <w:tblPr>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
        <w:gridCol w:w="2055"/>
        <w:gridCol w:w="6000"/>
      </w:tblGrid>
      <w:tr w:rsidR="00A81AA5" w:rsidRPr="00DF70CE" w14:paraId="2E14A984" w14:textId="77777777" w:rsidTr="00735C24">
        <w:trPr>
          <w:trHeight w:val="45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2271F2" w14:textId="77777777" w:rsidR="00A81AA5" w:rsidRPr="00DF70CE" w:rsidRDefault="00A81AA5" w:rsidP="00735C24">
            <w:pPr>
              <w:widowControl w:val="0"/>
              <w:jc w:val="center"/>
              <w:rPr>
                <w:rFonts w:ascii="Tw Cen MT" w:hAnsi="Tw Cen MT"/>
                <w:b/>
                <w:highlight w:val="white"/>
              </w:rPr>
            </w:pPr>
            <w:r w:rsidRPr="00DF70CE">
              <w:rPr>
                <w:rFonts w:ascii="Tw Cen MT" w:hAnsi="Tw Cen MT"/>
                <w:b/>
                <w:highlight w:val="white"/>
              </w:rPr>
              <w:t>Sec.</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A0033" w14:textId="77777777" w:rsidR="00A81AA5" w:rsidRPr="00DF70CE" w:rsidRDefault="00A81AA5" w:rsidP="00735C24">
            <w:pPr>
              <w:widowControl w:val="0"/>
              <w:jc w:val="center"/>
              <w:rPr>
                <w:rFonts w:ascii="Tw Cen MT" w:hAnsi="Tw Cen MT"/>
                <w:b/>
                <w:highlight w:val="white"/>
              </w:rPr>
            </w:pPr>
            <w:r w:rsidRPr="00DF70CE">
              <w:rPr>
                <w:rFonts w:ascii="Tw Cen MT" w:hAnsi="Tw Cen MT"/>
                <w:b/>
                <w:highlight w:val="white"/>
              </w:rPr>
              <w:t>Número</w:t>
            </w:r>
          </w:p>
        </w:tc>
        <w:tc>
          <w:tcPr>
            <w:tcW w:w="6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66493E" w14:textId="77777777" w:rsidR="00A81AA5" w:rsidRPr="00DF70CE" w:rsidRDefault="00A81AA5" w:rsidP="00735C24">
            <w:pPr>
              <w:widowControl w:val="0"/>
              <w:jc w:val="center"/>
              <w:rPr>
                <w:rFonts w:ascii="Tw Cen MT" w:hAnsi="Tw Cen MT"/>
                <w:b/>
                <w:highlight w:val="white"/>
              </w:rPr>
            </w:pPr>
            <w:r w:rsidRPr="00DF70CE">
              <w:rPr>
                <w:rFonts w:ascii="Tw Cen MT" w:hAnsi="Tw Cen MT"/>
                <w:b/>
                <w:highlight w:val="white"/>
              </w:rPr>
              <w:t>Dirección</w:t>
            </w:r>
          </w:p>
        </w:tc>
      </w:tr>
      <w:tr w:rsidR="00A81AA5" w:rsidRPr="00DF70CE" w14:paraId="7DDF91E9" w14:textId="77777777" w:rsidTr="00735C24">
        <w:trPr>
          <w:trHeight w:val="39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B7E63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0703AD"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 E1 con 30 canales y 100 DID´s cada uno</w:t>
            </w:r>
          </w:p>
          <w:p w14:paraId="5B24D2D2"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Piloto: 3123162000</w:t>
            </w:r>
          </w:p>
        </w:tc>
        <w:tc>
          <w:tcPr>
            <w:tcW w:w="6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8AD5D" w14:textId="17DC81B4" w:rsidR="00A81AA5" w:rsidRPr="00DF70CE" w:rsidRDefault="00A81AA5" w:rsidP="00735C24">
            <w:pPr>
              <w:widowControl w:val="0"/>
              <w:rPr>
                <w:rFonts w:ascii="Tw Cen MT" w:hAnsi="Tw Cen MT"/>
                <w:highlight w:val="white"/>
              </w:rPr>
            </w:pPr>
            <w:r w:rsidRPr="00DF70CE">
              <w:rPr>
                <w:rFonts w:ascii="Tw Cen MT" w:hAnsi="Tw Cen MT"/>
                <w:highlight w:val="white"/>
              </w:rPr>
              <w:t xml:space="preserve">Tercer anillo periférico esq. </w:t>
            </w:r>
            <w:r w:rsidR="00751F04" w:rsidRPr="00DF70CE">
              <w:rPr>
                <w:rFonts w:ascii="Tw Cen MT" w:hAnsi="Tw Cen MT"/>
                <w:highlight w:val="white"/>
              </w:rPr>
              <w:t>ejército</w:t>
            </w:r>
            <w:r w:rsidRPr="00DF70CE">
              <w:rPr>
                <w:rFonts w:ascii="Tw Cen MT" w:hAnsi="Tw Cen MT"/>
                <w:highlight w:val="white"/>
              </w:rPr>
              <w:t xml:space="preserve"> mexicano, complejo administrativo de gobierno. </w:t>
            </w:r>
          </w:p>
        </w:tc>
      </w:tr>
      <w:tr w:rsidR="00A81AA5" w:rsidRPr="00DF70CE" w14:paraId="77795ECB" w14:textId="77777777" w:rsidTr="00735C24">
        <w:trPr>
          <w:trHeight w:val="450"/>
        </w:trPr>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EDA2A4"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2</w:t>
            </w:r>
          </w:p>
        </w:tc>
        <w:tc>
          <w:tcPr>
            <w:tcW w:w="2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851EF5"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1 E1 con 10 DID´s</w:t>
            </w:r>
          </w:p>
          <w:p w14:paraId="2D016B61"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 xml:space="preserve"> Piloto:</w:t>
            </w:r>
          </w:p>
          <w:p w14:paraId="2A8141EE" w14:textId="77777777" w:rsidR="00A81AA5" w:rsidRPr="00DF70CE" w:rsidRDefault="00A81AA5" w:rsidP="00735C24">
            <w:pPr>
              <w:widowControl w:val="0"/>
              <w:jc w:val="center"/>
              <w:rPr>
                <w:rFonts w:ascii="Tw Cen MT" w:hAnsi="Tw Cen MT"/>
                <w:highlight w:val="white"/>
              </w:rPr>
            </w:pPr>
            <w:r w:rsidRPr="00DF70CE">
              <w:rPr>
                <w:rFonts w:ascii="Tw Cen MT" w:hAnsi="Tw Cen MT"/>
                <w:highlight w:val="white"/>
              </w:rPr>
              <w:t>3123163737</w:t>
            </w:r>
          </w:p>
        </w:tc>
        <w:tc>
          <w:tcPr>
            <w:tcW w:w="6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CB0B32" w14:textId="237ACFF1" w:rsidR="00A81AA5" w:rsidRPr="00DF70CE" w:rsidRDefault="00A81AA5" w:rsidP="00735C24">
            <w:pPr>
              <w:widowControl w:val="0"/>
              <w:rPr>
                <w:rFonts w:ascii="Tw Cen MT" w:hAnsi="Tw Cen MT"/>
                <w:highlight w:val="white"/>
              </w:rPr>
            </w:pPr>
            <w:r w:rsidRPr="00DF70CE">
              <w:rPr>
                <w:rFonts w:ascii="Tw Cen MT" w:hAnsi="Tw Cen MT"/>
                <w:highlight w:val="white"/>
              </w:rPr>
              <w:t xml:space="preserve">Pedro A. </w:t>
            </w:r>
            <w:r w:rsidR="00751F04" w:rsidRPr="00DF70CE">
              <w:rPr>
                <w:rFonts w:ascii="Tw Cen MT" w:hAnsi="Tw Cen MT"/>
                <w:highlight w:val="white"/>
              </w:rPr>
              <w:t>Galván</w:t>
            </w:r>
            <w:r w:rsidRPr="00DF70CE">
              <w:rPr>
                <w:rFonts w:ascii="Tw Cen MT" w:hAnsi="Tw Cen MT"/>
                <w:highlight w:val="white"/>
              </w:rPr>
              <w:t xml:space="preserve"> # 402, colonia centro, CP 28000, Colima, Col.</w:t>
            </w:r>
          </w:p>
        </w:tc>
      </w:tr>
    </w:tbl>
    <w:p w14:paraId="06368597" w14:textId="77777777" w:rsidR="00A81AA5" w:rsidRPr="00DF70CE" w:rsidRDefault="00A81AA5" w:rsidP="00A81AA5">
      <w:pPr>
        <w:widowControl w:val="0"/>
        <w:spacing w:line="240" w:lineRule="auto"/>
        <w:rPr>
          <w:rFonts w:ascii="Tw Cen MT" w:hAnsi="Tw Cen MT"/>
        </w:rPr>
      </w:pPr>
    </w:p>
    <w:p w14:paraId="74AF9E6F" w14:textId="77777777" w:rsidR="00A81AA5" w:rsidRPr="00DF70CE" w:rsidRDefault="00A81AA5" w:rsidP="00A81AA5">
      <w:pPr>
        <w:widowControl w:val="0"/>
        <w:spacing w:before="240" w:after="240" w:line="240" w:lineRule="auto"/>
        <w:jc w:val="center"/>
        <w:rPr>
          <w:rFonts w:ascii="Tw Cen MT" w:hAnsi="Tw Cen MT"/>
          <w:b/>
        </w:rPr>
      </w:pPr>
    </w:p>
    <w:p w14:paraId="105E0B74" w14:textId="77777777" w:rsidR="00A81AA5" w:rsidRPr="00DF70CE" w:rsidRDefault="00A81AA5" w:rsidP="00A81AA5">
      <w:pPr>
        <w:widowControl w:val="0"/>
        <w:spacing w:before="240" w:after="240" w:line="240" w:lineRule="auto"/>
        <w:jc w:val="center"/>
        <w:rPr>
          <w:rFonts w:ascii="Tw Cen MT" w:hAnsi="Tw Cen MT"/>
          <w:b/>
        </w:rPr>
      </w:pPr>
    </w:p>
    <w:p w14:paraId="02EA0FD3" w14:textId="77777777" w:rsidR="00A81AA5" w:rsidRPr="00DF70CE" w:rsidRDefault="00A81AA5" w:rsidP="00A81AA5">
      <w:pPr>
        <w:widowControl w:val="0"/>
        <w:spacing w:before="240" w:after="240" w:line="240" w:lineRule="auto"/>
        <w:jc w:val="center"/>
        <w:rPr>
          <w:rFonts w:ascii="Tw Cen MT" w:hAnsi="Tw Cen MT"/>
          <w:b/>
        </w:rPr>
      </w:pPr>
    </w:p>
    <w:p w14:paraId="686DCB58" w14:textId="77777777" w:rsidR="00A81AA5" w:rsidRPr="00DF70CE" w:rsidRDefault="00A81AA5" w:rsidP="00A81AA5">
      <w:pPr>
        <w:widowControl w:val="0"/>
        <w:spacing w:before="240" w:after="240" w:line="240" w:lineRule="auto"/>
        <w:jc w:val="center"/>
        <w:rPr>
          <w:rFonts w:ascii="Tw Cen MT" w:hAnsi="Tw Cen MT"/>
          <w:b/>
        </w:rPr>
      </w:pPr>
    </w:p>
    <w:p w14:paraId="571EE9ED" w14:textId="3988188F" w:rsidR="00A81AA5" w:rsidRDefault="00A81AA5" w:rsidP="00A81AA5">
      <w:pPr>
        <w:widowControl w:val="0"/>
        <w:spacing w:before="240" w:after="240" w:line="240" w:lineRule="auto"/>
        <w:jc w:val="center"/>
        <w:rPr>
          <w:rFonts w:ascii="Tw Cen MT" w:hAnsi="Tw Cen MT"/>
          <w:b/>
        </w:rPr>
      </w:pPr>
    </w:p>
    <w:p w14:paraId="3522FA48" w14:textId="19E87386" w:rsidR="00751F04" w:rsidRDefault="00751F04" w:rsidP="00A81AA5">
      <w:pPr>
        <w:widowControl w:val="0"/>
        <w:spacing w:before="240" w:after="240" w:line="240" w:lineRule="auto"/>
        <w:jc w:val="center"/>
        <w:rPr>
          <w:rFonts w:ascii="Tw Cen MT" w:hAnsi="Tw Cen MT"/>
          <w:b/>
        </w:rPr>
      </w:pPr>
    </w:p>
    <w:p w14:paraId="05A4AD95" w14:textId="19A3CEB3" w:rsidR="00751F04" w:rsidRDefault="00751F04" w:rsidP="00A81AA5">
      <w:pPr>
        <w:widowControl w:val="0"/>
        <w:spacing w:before="240" w:after="240" w:line="240" w:lineRule="auto"/>
        <w:jc w:val="center"/>
        <w:rPr>
          <w:rFonts w:ascii="Tw Cen MT" w:hAnsi="Tw Cen MT"/>
          <w:b/>
        </w:rPr>
      </w:pPr>
    </w:p>
    <w:p w14:paraId="3C3D6AE4" w14:textId="1B3A79B5" w:rsidR="00751F04" w:rsidRDefault="00751F04" w:rsidP="00A81AA5">
      <w:pPr>
        <w:widowControl w:val="0"/>
        <w:spacing w:before="240" w:after="240" w:line="240" w:lineRule="auto"/>
        <w:jc w:val="center"/>
        <w:rPr>
          <w:rFonts w:ascii="Tw Cen MT" w:hAnsi="Tw Cen MT"/>
          <w:b/>
        </w:rPr>
      </w:pPr>
    </w:p>
    <w:p w14:paraId="2D5BD62B" w14:textId="3733F90D" w:rsidR="00751F04" w:rsidRDefault="00751F04" w:rsidP="00A81AA5">
      <w:pPr>
        <w:widowControl w:val="0"/>
        <w:spacing w:before="240" w:after="240" w:line="240" w:lineRule="auto"/>
        <w:jc w:val="center"/>
        <w:rPr>
          <w:rFonts w:ascii="Tw Cen MT" w:hAnsi="Tw Cen MT"/>
          <w:b/>
        </w:rPr>
      </w:pPr>
    </w:p>
    <w:p w14:paraId="5FE641DC" w14:textId="1F798278" w:rsidR="00751F04" w:rsidRDefault="00751F04" w:rsidP="00A81AA5">
      <w:pPr>
        <w:widowControl w:val="0"/>
        <w:spacing w:before="240" w:after="240" w:line="240" w:lineRule="auto"/>
        <w:jc w:val="center"/>
        <w:rPr>
          <w:rFonts w:ascii="Tw Cen MT" w:hAnsi="Tw Cen MT"/>
          <w:b/>
        </w:rPr>
      </w:pPr>
    </w:p>
    <w:p w14:paraId="138EFE81" w14:textId="77777777" w:rsidR="00751F04" w:rsidRPr="00DF70CE" w:rsidRDefault="00751F04" w:rsidP="00A81AA5">
      <w:pPr>
        <w:widowControl w:val="0"/>
        <w:spacing w:before="240" w:after="240" w:line="240" w:lineRule="auto"/>
        <w:jc w:val="center"/>
        <w:rPr>
          <w:rFonts w:ascii="Tw Cen MT" w:hAnsi="Tw Cen MT"/>
          <w:b/>
        </w:rPr>
      </w:pPr>
    </w:p>
    <w:p w14:paraId="58011CB6" w14:textId="77777777" w:rsidR="00A81AA5" w:rsidRPr="00DF70CE" w:rsidRDefault="00A81AA5" w:rsidP="00A81AA5">
      <w:pPr>
        <w:widowControl w:val="0"/>
        <w:spacing w:before="240" w:after="240" w:line="240" w:lineRule="auto"/>
        <w:jc w:val="center"/>
        <w:rPr>
          <w:rFonts w:ascii="Tw Cen MT" w:hAnsi="Tw Cen MT"/>
          <w:b/>
        </w:rPr>
      </w:pPr>
      <w:r w:rsidRPr="00DF70CE">
        <w:rPr>
          <w:rFonts w:ascii="Tw Cen MT" w:hAnsi="Tw Cen MT"/>
          <w:b/>
        </w:rPr>
        <w:t>Partida 10</w:t>
      </w:r>
    </w:p>
    <w:p w14:paraId="3DB7565F" w14:textId="77777777" w:rsidR="00A81AA5" w:rsidRPr="00751F04" w:rsidRDefault="00A81AA5" w:rsidP="00A81AA5">
      <w:pPr>
        <w:jc w:val="center"/>
        <w:rPr>
          <w:rFonts w:ascii="Tw Cen MT" w:hAnsi="Tw Cen MT"/>
          <w:b/>
          <w:sz w:val="28"/>
          <w:szCs w:val="28"/>
        </w:rPr>
      </w:pPr>
      <w:r w:rsidRPr="00751F04">
        <w:rPr>
          <w:rFonts w:ascii="Tw Cen MT" w:hAnsi="Tw Cen MT"/>
          <w:b/>
          <w:sz w:val="28"/>
          <w:szCs w:val="28"/>
        </w:rPr>
        <w:t>Internet Satelital</w:t>
      </w:r>
    </w:p>
    <w:p w14:paraId="3D7955B3" w14:textId="77777777" w:rsidR="00A81AA5" w:rsidRPr="00DF70CE" w:rsidRDefault="00A81AA5" w:rsidP="00A81AA5">
      <w:pPr>
        <w:rPr>
          <w:rFonts w:ascii="Tw Cen MT" w:hAnsi="Tw Cen MT"/>
        </w:rPr>
      </w:pPr>
    </w:p>
    <w:p w14:paraId="72D99009" w14:textId="77777777" w:rsidR="00A81AA5" w:rsidRPr="00DF70CE" w:rsidRDefault="00A81AA5" w:rsidP="00A81AA5">
      <w:pPr>
        <w:numPr>
          <w:ilvl w:val="0"/>
          <w:numId w:val="42"/>
        </w:numPr>
        <w:spacing w:after="0" w:line="276" w:lineRule="auto"/>
        <w:rPr>
          <w:rFonts w:ascii="Tw Cen MT" w:hAnsi="Tw Cen MT"/>
        </w:rPr>
      </w:pPr>
      <w:r w:rsidRPr="00DF70CE">
        <w:rPr>
          <w:rFonts w:ascii="Tw Cen MT" w:hAnsi="Tw Cen MT"/>
        </w:rPr>
        <w:t>Requisitos mínimos:</w:t>
      </w:r>
    </w:p>
    <w:p w14:paraId="1F77AB92" w14:textId="77777777" w:rsidR="00A81AA5" w:rsidRPr="00DF70CE" w:rsidRDefault="00A81AA5" w:rsidP="00A81AA5">
      <w:pPr>
        <w:numPr>
          <w:ilvl w:val="0"/>
          <w:numId w:val="42"/>
        </w:numPr>
        <w:spacing w:after="0" w:line="276" w:lineRule="auto"/>
        <w:rPr>
          <w:rFonts w:ascii="Tw Cen MT" w:hAnsi="Tw Cen MT"/>
        </w:rPr>
      </w:pPr>
      <w:r w:rsidRPr="00DF70CE">
        <w:rPr>
          <w:rFonts w:ascii="Tw Cen MT" w:hAnsi="Tw Cen MT"/>
        </w:rPr>
        <w:t>Velocidad de Bajada: al menos 10 Mbps.</w:t>
      </w:r>
    </w:p>
    <w:p w14:paraId="4CFDD515" w14:textId="243422BD" w:rsidR="00A81AA5" w:rsidRPr="00DF70CE" w:rsidRDefault="00A81AA5" w:rsidP="00A81AA5">
      <w:pPr>
        <w:numPr>
          <w:ilvl w:val="0"/>
          <w:numId w:val="42"/>
        </w:numPr>
        <w:spacing w:after="0" w:line="276" w:lineRule="auto"/>
        <w:rPr>
          <w:rFonts w:ascii="Tw Cen MT" w:hAnsi="Tw Cen MT"/>
        </w:rPr>
      </w:pPr>
      <w:r w:rsidRPr="00DF70CE">
        <w:rPr>
          <w:rFonts w:ascii="Tw Cen MT" w:hAnsi="Tw Cen MT"/>
        </w:rPr>
        <w:t xml:space="preserve">Velocidad de Subida: al menos </w:t>
      </w:r>
      <w:r w:rsidR="00751F04" w:rsidRPr="00DF70CE">
        <w:rPr>
          <w:rFonts w:ascii="Tw Cen MT" w:hAnsi="Tw Cen MT"/>
        </w:rPr>
        <w:t>2 Mbps</w:t>
      </w:r>
      <w:r w:rsidRPr="00DF70CE">
        <w:rPr>
          <w:rFonts w:ascii="Tw Cen MT" w:hAnsi="Tw Cen MT"/>
        </w:rPr>
        <w:t>.</w:t>
      </w:r>
    </w:p>
    <w:p w14:paraId="40E466B0" w14:textId="77777777" w:rsidR="00A81AA5" w:rsidRPr="00DF70CE" w:rsidRDefault="00A81AA5" w:rsidP="00A81AA5">
      <w:pPr>
        <w:numPr>
          <w:ilvl w:val="0"/>
          <w:numId w:val="42"/>
        </w:numPr>
        <w:spacing w:after="0" w:line="276" w:lineRule="auto"/>
        <w:rPr>
          <w:rFonts w:ascii="Tw Cen MT" w:hAnsi="Tw Cen MT"/>
        </w:rPr>
      </w:pPr>
      <w:r w:rsidRPr="00DF70CE">
        <w:rPr>
          <w:rFonts w:ascii="Tw Cen MT" w:hAnsi="Tw Cen MT"/>
        </w:rPr>
        <w:t>Disponibilidad de al menos 98 %.</w:t>
      </w:r>
    </w:p>
    <w:p w14:paraId="15444289" w14:textId="77777777" w:rsidR="00A81AA5" w:rsidRPr="00DF70CE" w:rsidRDefault="00A81AA5" w:rsidP="00A81AA5">
      <w:pPr>
        <w:numPr>
          <w:ilvl w:val="0"/>
          <w:numId w:val="42"/>
        </w:numPr>
        <w:spacing w:after="0" w:line="276" w:lineRule="auto"/>
        <w:rPr>
          <w:rFonts w:ascii="Tw Cen MT" w:hAnsi="Tw Cen MT"/>
        </w:rPr>
      </w:pPr>
      <w:r w:rsidRPr="00DF70CE">
        <w:rPr>
          <w:rFonts w:ascii="Tw Cen MT" w:hAnsi="Tw Cen MT"/>
        </w:rPr>
        <w:t>Debe incluir acceso alámbrico (Ethernet RJ45) e inalámbrico (WiFi).</w:t>
      </w:r>
    </w:p>
    <w:p w14:paraId="76B93804" w14:textId="77777777" w:rsidR="00A81AA5" w:rsidRPr="00DF70CE" w:rsidRDefault="00A81AA5" w:rsidP="00A81AA5">
      <w:pPr>
        <w:numPr>
          <w:ilvl w:val="0"/>
          <w:numId w:val="42"/>
        </w:numPr>
        <w:spacing w:after="0" w:line="276" w:lineRule="auto"/>
        <w:rPr>
          <w:rFonts w:ascii="Tw Cen MT" w:hAnsi="Tw Cen MT"/>
        </w:rPr>
      </w:pPr>
      <w:r w:rsidRPr="00DF70CE">
        <w:rPr>
          <w:rFonts w:ascii="Tw Cen MT" w:hAnsi="Tw Cen MT"/>
        </w:rPr>
        <w:t xml:space="preserve">Deberá contar con un sistema integral de monitoreo de los puntos de acceso a Internet que permita visualizar el estado de los mismos. </w:t>
      </w:r>
    </w:p>
    <w:p w14:paraId="3AA6DEC6" w14:textId="77777777" w:rsidR="00A81AA5" w:rsidRPr="00DF70CE" w:rsidRDefault="00A81AA5" w:rsidP="00A81AA5">
      <w:pPr>
        <w:numPr>
          <w:ilvl w:val="0"/>
          <w:numId w:val="42"/>
        </w:numPr>
        <w:spacing w:after="0" w:line="276" w:lineRule="auto"/>
        <w:rPr>
          <w:rFonts w:ascii="Tw Cen MT" w:hAnsi="Tw Cen MT"/>
        </w:rPr>
      </w:pPr>
      <w:r w:rsidRPr="00DF70CE">
        <w:rPr>
          <w:rFonts w:ascii="Tw Cen MT" w:hAnsi="Tw Cen MT"/>
        </w:rPr>
        <w:t>La energización corre a cargo del LICITANTE</w:t>
      </w:r>
    </w:p>
    <w:p w14:paraId="2EBD2C5F" w14:textId="77777777" w:rsidR="00A81AA5" w:rsidRPr="00DF70CE" w:rsidRDefault="00A81AA5" w:rsidP="00A81AA5">
      <w:pPr>
        <w:widowControl w:val="0"/>
        <w:numPr>
          <w:ilvl w:val="0"/>
          <w:numId w:val="42"/>
        </w:numPr>
        <w:spacing w:after="0" w:line="240" w:lineRule="auto"/>
        <w:rPr>
          <w:rFonts w:ascii="Tw Cen MT" w:hAnsi="Tw Cen MT"/>
        </w:rPr>
      </w:pPr>
      <w:r w:rsidRPr="00DF70CE">
        <w:rPr>
          <w:rFonts w:ascii="Tw Cen MT" w:hAnsi="Tw Cen MT"/>
        </w:rPr>
        <w:t xml:space="preserve">El tiempo de solución a fallas no podrá ser mayor a 48 Hrs: </w:t>
      </w:r>
    </w:p>
    <w:p w14:paraId="24DAAAAD" w14:textId="77777777" w:rsidR="00A81AA5" w:rsidRPr="00DF70CE" w:rsidRDefault="00A81AA5" w:rsidP="00A81AA5">
      <w:pPr>
        <w:widowControl w:val="0"/>
        <w:spacing w:line="240" w:lineRule="auto"/>
        <w:rPr>
          <w:rFonts w:ascii="Tw Cen MT" w:hAnsi="Tw Cen MT"/>
          <w:b/>
          <w:highlight w:val="white"/>
        </w:rPr>
      </w:pPr>
    </w:p>
    <w:p w14:paraId="6D88087B" w14:textId="7F257304" w:rsidR="00A81AA5" w:rsidRPr="00751F04" w:rsidRDefault="00A81AA5" w:rsidP="00A81AA5">
      <w:pPr>
        <w:widowControl w:val="0"/>
        <w:spacing w:line="240" w:lineRule="auto"/>
        <w:rPr>
          <w:rFonts w:ascii="Tw Cen MT" w:hAnsi="Tw Cen MT"/>
          <w:b/>
          <w:highlight w:val="white"/>
        </w:rPr>
      </w:pPr>
      <w:r w:rsidRPr="00DF70CE">
        <w:rPr>
          <w:rFonts w:ascii="Tw Cen MT" w:hAnsi="Tw Cen MT"/>
          <w:b/>
          <w:highlight w:val="white"/>
        </w:rPr>
        <w:t>Sitios en donde se requiere el servicio:</w:t>
      </w: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803"/>
        <w:gridCol w:w="1401"/>
        <w:gridCol w:w="1252"/>
        <w:gridCol w:w="2444"/>
        <w:gridCol w:w="1565"/>
        <w:gridCol w:w="1565"/>
      </w:tblGrid>
      <w:tr w:rsidR="00A81AA5" w:rsidRPr="00DF70CE" w14:paraId="4E27FFDB" w14:textId="77777777" w:rsidTr="00735C24">
        <w:trPr>
          <w:trHeight w:val="555"/>
        </w:trPr>
        <w:tc>
          <w:tcPr>
            <w:tcW w:w="80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6BA3DB6" w14:textId="77777777" w:rsidR="00A81AA5" w:rsidRPr="00DF70CE" w:rsidRDefault="00A81AA5" w:rsidP="00735C24">
            <w:pPr>
              <w:widowControl w:val="0"/>
              <w:jc w:val="center"/>
              <w:rPr>
                <w:rFonts w:ascii="Tw Cen MT" w:hAnsi="Tw Cen MT" w:cs="Calibri"/>
              </w:rPr>
            </w:pPr>
            <w:r w:rsidRPr="00DF70CE">
              <w:rPr>
                <w:rFonts w:ascii="Tw Cen MT" w:hAnsi="Tw Cen MT" w:cs="Calibri"/>
                <w:b/>
              </w:rPr>
              <w:t>No</w:t>
            </w:r>
          </w:p>
        </w:tc>
        <w:tc>
          <w:tcPr>
            <w:tcW w:w="1401"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01DE3FAB" w14:textId="77777777" w:rsidR="00A81AA5" w:rsidRPr="00DF70CE" w:rsidRDefault="00A81AA5" w:rsidP="00735C24">
            <w:pPr>
              <w:widowControl w:val="0"/>
              <w:jc w:val="center"/>
              <w:rPr>
                <w:rFonts w:ascii="Tw Cen MT" w:hAnsi="Tw Cen MT" w:cs="Calibri"/>
              </w:rPr>
            </w:pPr>
            <w:r w:rsidRPr="00DF70CE">
              <w:rPr>
                <w:rFonts w:ascii="Tw Cen MT" w:hAnsi="Tw Cen MT" w:cs="Calibri"/>
                <w:b/>
              </w:rPr>
              <w:t>SERVICIO REQUERIDO</w:t>
            </w:r>
          </w:p>
        </w:tc>
        <w:tc>
          <w:tcPr>
            <w:tcW w:w="1252"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463D40B6" w14:textId="77777777" w:rsidR="00A81AA5" w:rsidRPr="00DF70CE" w:rsidRDefault="00A81AA5" w:rsidP="00735C24">
            <w:pPr>
              <w:widowControl w:val="0"/>
              <w:jc w:val="center"/>
              <w:rPr>
                <w:rFonts w:ascii="Tw Cen MT" w:hAnsi="Tw Cen MT" w:cs="Calibri"/>
              </w:rPr>
            </w:pPr>
            <w:r w:rsidRPr="00DF70CE">
              <w:rPr>
                <w:rFonts w:ascii="Tw Cen MT" w:hAnsi="Tw Cen MT" w:cs="Calibri"/>
                <w:b/>
              </w:rPr>
              <w:t>MUNICIPIO</w:t>
            </w:r>
          </w:p>
        </w:tc>
        <w:tc>
          <w:tcPr>
            <w:tcW w:w="2444"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36E86BCC" w14:textId="77777777" w:rsidR="00A81AA5" w:rsidRPr="00DF70CE" w:rsidRDefault="00A81AA5" w:rsidP="00735C24">
            <w:pPr>
              <w:widowControl w:val="0"/>
              <w:jc w:val="center"/>
              <w:rPr>
                <w:rFonts w:ascii="Tw Cen MT" w:hAnsi="Tw Cen MT" w:cs="Calibri"/>
              </w:rPr>
            </w:pPr>
            <w:r w:rsidRPr="00DF70CE">
              <w:rPr>
                <w:rFonts w:ascii="Tw Cen MT" w:hAnsi="Tw Cen MT" w:cs="Calibri"/>
                <w:b/>
              </w:rPr>
              <w:t>COLONIA/ COMUNIDAD</w:t>
            </w:r>
          </w:p>
        </w:tc>
        <w:tc>
          <w:tcPr>
            <w:tcW w:w="156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0D7C4E40" w14:textId="77777777" w:rsidR="00A81AA5" w:rsidRPr="00DF70CE" w:rsidRDefault="00A81AA5" w:rsidP="00735C24">
            <w:pPr>
              <w:widowControl w:val="0"/>
              <w:jc w:val="center"/>
              <w:rPr>
                <w:rFonts w:ascii="Tw Cen MT" w:hAnsi="Tw Cen MT" w:cs="Calibri"/>
              </w:rPr>
            </w:pPr>
            <w:r w:rsidRPr="00DF70CE">
              <w:rPr>
                <w:rFonts w:ascii="Tw Cen MT" w:hAnsi="Tw Cen MT" w:cs="Calibri"/>
                <w:b/>
              </w:rPr>
              <w:t>LATITUD</w:t>
            </w:r>
          </w:p>
        </w:tc>
        <w:tc>
          <w:tcPr>
            <w:tcW w:w="156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74D29842" w14:textId="77777777" w:rsidR="00A81AA5" w:rsidRPr="00DF70CE" w:rsidRDefault="00A81AA5" w:rsidP="00735C24">
            <w:pPr>
              <w:widowControl w:val="0"/>
              <w:jc w:val="center"/>
              <w:rPr>
                <w:rFonts w:ascii="Tw Cen MT" w:hAnsi="Tw Cen MT" w:cs="Calibri"/>
              </w:rPr>
            </w:pPr>
            <w:r w:rsidRPr="00DF70CE">
              <w:rPr>
                <w:rFonts w:ascii="Tw Cen MT" w:hAnsi="Tw Cen MT" w:cs="Calibri"/>
                <w:b/>
              </w:rPr>
              <w:t>LONGITUD</w:t>
            </w:r>
          </w:p>
        </w:tc>
      </w:tr>
      <w:tr w:rsidR="00A81AA5" w:rsidRPr="00DF70CE" w14:paraId="3EDC1A67" w14:textId="77777777" w:rsidTr="00E70AA9">
        <w:trPr>
          <w:trHeight w:val="392"/>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F8F5357" w14:textId="77777777" w:rsidR="00A81AA5" w:rsidRPr="00DF70CE" w:rsidRDefault="00A81AA5" w:rsidP="00735C24">
            <w:pPr>
              <w:widowControl w:val="0"/>
              <w:jc w:val="center"/>
              <w:rPr>
                <w:rFonts w:ascii="Tw Cen MT" w:hAnsi="Tw Cen MT" w:cs="Calibri"/>
              </w:rPr>
            </w:pPr>
            <w:r w:rsidRPr="00DF70CE">
              <w:rPr>
                <w:rFonts w:ascii="Tw Cen MT" w:hAnsi="Tw Cen MT" w:cs="Calibri"/>
              </w:rPr>
              <w:t>1</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87D2830"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7BB5BF" w14:textId="77777777" w:rsidR="00A81AA5" w:rsidRPr="00DF70CE" w:rsidRDefault="00A81AA5" w:rsidP="00E70AA9">
            <w:pPr>
              <w:widowControl w:val="0"/>
              <w:rPr>
                <w:rFonts w:ascii="Tw Cen MT" w:hAnsi="Tw Cen MT" w:cs="Calibri"/>
              </w:rPr>
            </w:pPr>
            <w:r w:rsidRPr="00DF70CE">
              <w:rPr>
                <w:rFonts w:ascii="Tw Cen MT" w:hAnsi="Tw Cen MT" w:cs="Calibri"/>
              </w:rPr>
              <w:t>Colima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8F820FA" w14:textId="77777777" w:rsidR="00A81AA5" w:rsidRPr="00DF70CE" w:rsidRDefault="00A81AA5" w:rsidP="00E70AA9">
            <w:pPr>
              <w:widowControl w:val="0"/>
              <w:rPr>
                <w:rFonts w:ascii="Tw Cen MT" w:hAnsi="Tw Cen MT" w:cs="Calibri"/>
              </w:rPr>
            </w:pPr>
            <w:r w:rsidRPr="00DF70CE">
              <w:rPr>
                <w:rFonts w:ascii="Tw Cen MT" w:hAnsi="Tw Cen MT" w:cs="Calibri"/>
              </w:rPr>
              <w:t>Astilleros de Arriba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215E054" w14:textId="77777777" w:rsidR="00A81AA5" w:rsidRPr="00DF70CE" w:rsidRDefault="00A81AA5" w:rsidP="00735C24">
            <w:pPr>
              <w:widowControl w:val="0"/>
              <w:jc w:val="center"/>
              <w:rPr>
                <w:rFonts w:ascii="Tw Cen MT" w:hAnsi="Tw Cen MT" w:cs="Calibri"/>
              </w:rPr>
            </w:pPr>
            <w:r w:rsidRPr="00DF70CE">
              <w:rPr>
                <w:rFonts w:ascii="Tw Cen MT" w:hAnsi="Tw Cen MT" w:cs="Calibri"/>
              </w:rPr>
              <w:t>19,188341</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C4BB143"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-103,556758</w:t>
            </w:r>
          </w:p>
        </w:tc>
      </w:tr>
      <w:tr w:rsidR="00A81AA5" w:rsidRPr="00DF70CE" w14:paraId="47900F8E"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CEDAAB3" w14:textId="77777777" w:rsidR="00A81AA5" w:rsidRPr="00DF70CE" w:rsidRDefault="00A81AA5" w:rsidP="00735C24">
            <w:pPr>
              <w:widowControl w:val="0"/>
              <w:jc w:val="center"/>
              <w:rPr>
                <w:rFonts w:ascii="Tw Cen MT" w:hAnsi="Tw Cen MT" w:cs="Calibri"/>
              </w:rPr>
            </w:pPr>
            <w:r w:rsidRPr="00DF70CE">
              <w:rPr>
                <w:rFonts w:ascii="Tw Cen MT" w:hAnsi="Tw Cen MT" w:cs="Calibri"/>
              </w:rPr>
              <w:t>2</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4BA613A"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D30E3DB" w14:textId="77777777" w:rsidR="00A81AA5" w:rsidRPr="00DF70CE" w:rsidRDefault="00A81AA5" w:rsidP="00E70AA9">
            <w:pPr>
              <w:widowControl w:val="0"/>
              <w:rPr>
                <w:rFonts w:ascii="Tw Cen MT" w:hAnsi="Tw Cen MT" w:cs="Calibri"/>
              </w:rPr>
            </w:pPr>
            <w:r w:rsidRPr="00DF70CE">
              <w:rPr>
                <w:rFonts w:ascii="Tw Cen MT" w:hAnsi="Tw Cen MT" w:cs="Calibri"/>
              </w:rPr>
              <w:t>Colima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7A23714" w14:textId="77777777" w:rsidR="00A81AA5" w:rsidRPr="00DF70CE" w:rsidRDefault="00A81AA5" w:rsidP="00E70AA9">
            <w:pPr>
              <w:widowControl w:val="0"/>
              <w:rPr>
                <w:rFonts w:ascii="Tw Cen MT" w:hAnsi="Tw Cen MT" w:cs="Calibri"/>
              </w:rPr>
            </w:pPr>
            <w:r w:rsidRPr="00DF70CE">
              <w:rPr>
                <w:rFonts w:ascii="Tw Cen MT" w:hAnsi="Tw Cen MT" w:cs="Calibri"/>
              </w:rPr>
              <w:t>Cardona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527D108" w14:textId="77777777" w:rsidR="00A81AA5" w:rsidRPr="00DF70CE" w:rsidRDefault="00A81AA5" w:rsidP="00735C24">
            <w:pPr>
              <w:widowControl w:val="0"/>
              <w:jc w:val="center"/>
              <w:rPr>
                <w:rFonts w:ascii="Tw Cen MT" w:hAnsi="Tw Cen MT" w:cs="Calibri"/>
              </w:rPr>
            </w:pPr>
            <w:r w:rsidRPr="00DF70CE">
              <w:rPr>
                <w:rFonts w:ascii="Tw Cen MT" w:hAnsi="Tw Cen MT" w:cs="Calibri"/>
              </w:rPr>
              <w:t>19,225026</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38B06C8"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-103,657747</w:t>
            </w:r>
          </w:p>
        </w:tc>
      </w:tr>
      <w:tr w:rsidR="00A81AA5" w:rsidRPr="00DF70CE" w14:paraId="3BF7DD1B"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CB19FD0" w14:textId="77777777" w:rsidR="00A81AA5" w:rsidRPr="00DF70CE" w:rsidRDefault="00A81AA5" w:rsidP="00735C24">
            <w:pPr>
              <w:widowControl w:val="0"/>
              <w:jc w:val="center"/>
              <w:rPr>
                <w:rFonts w:ascii="Tw Cen MT" w:hAnsi="Tw Cen MT" w:cs="Calibri"/>
              </w:rPr>
            </w:pPr>
            <w:r w:rsidRPr="00DF70CE">
              <w:rPr>
                <w:rFonts w:ascii="Tw Cen MT" w:hAnsi="Tw Cen MT" w:cs="Calibri"/>
              </w:rPr>
              <w:t>3</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54CD79D"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FF86EFD" w14:textId="77777777" w:rsidR="00A81AA5" w:rsidRPr="00DF70CE" w:rsidRDefault="00A81AA5" w:rsidP="00E70AA9">
            <w:pPr>
              <w:widowControl w:val="0"/>
              <w:rPr>
                <w:rFonts w:ascii="Tw Cen MT" w:hAnsi="Tw Cen MT" w:cs="Calibri"/>
              </w:rPr>
            </w:pPr>
            <w:r w:rsidRPr="00DF70CE">
              <w:rPr>
                <w:rFonts w:ascii="Tw Cen MT" w:hAnsi="Tw Cen MT" w:cs="Calibri"/>
              </w:rPr>
              <w:t>Colima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8C6A84A" w14:textId="77777777" w:rsidR="00A81AA5" w:rsidRPr="00DF70CE" w:rsidRDefault="00A81AA5" w:rsidP="00E70AA9">
            <w:pPr>
              <w:widowControl w:val="0"/>
              <w:rPr>
                <w:rFonts w:ascii="Tw Cen MT" w:hAnsi="Tw Cen MT" w:cs="Calibri"/>
              </w:rPr>
            </w:pPr>
            <w:r w:rsidRPr="00DF70CE">
              <w:rPr>
                <w:rFonts w:ascii="Tw Cen MT" w:hAnsi="Tw Cen MT" w:cs="Calibri"/>
              </w:rPr>
              <w:t>Ejido Trapichillos</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8330A8E" w14:textId="77777777" w:rsidR="00A81AA5" w:rsidRPr="00DF70CE" w:rsidRDefault="00A81AA5" w:rsidP="00735C24">
            <w:pPr>
              <w:widowControl w:val="0"/>
              <w:jc w:val="center"/>
              <w:rPr>
                <w:rFonts w:ascii="Tw Cen MT" w:hAnsi="Tw Cen MT" w:cs="Calibri"/>
              </w:rPr>
            </w:pPr>
            <w:r w:rsidRPr="00DF70CE">
              <w:rPr>
                <w:rFonts w:ascii="Tw Cen MT" w:hAnsi="Tw Cen MT" w:cs="Calibri"/>
              </w:rPr>
              <w:t>19,161021</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928C419"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-103,528873</w:t>
            </w:r>
          </w:p>
        </w:tc>
      </w:tr>
      <w:tr w:rsidR="00A81AA5" w:rsidRPr="00DF70CE" w14:paraId="54BAB828"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EEA2F79" w14:textId="77777777" w:rsidR="00A81AA5" w:rsidRPr="00DF70CE" w:rsidRDefault="00A81AA5" w:rsidP="00735C24">
            <w:pPr>
              <w:widowControl w:val="0"/>
              <w:jc w:val="center"/>
              <w:rPr>
                <w:rFonts w:ascii="Tw Cen MT" w:hAnsi="Tw Cen MT" w:cs="Calibri"/>
              </w:rPr>
            </w:pPr>
            <w:r w:rsidRPr="00DF70CE">
              <w:rPr>
                <w:rFonts w:ascii="Tw Cen MT" w:hAnsi="Tw Cen MT" w:cs="Calibri"/>
              </w:rPr>
              <w:t>4</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92C068D"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9044801" w14:textId="77777777" w:rsidR="00A81AA5" w:rsidRPr="00DF70CE" w:rsidRDefault="00A81AA5" w:rsidP="00E70AA9">
            <w:pPr>
              <w:widowControl w:val="0"/>
              <w:rPr>
                <w:rFonts w:ascii="Tw Cen MT" w:hAnsi="Tw Cen MT" w:cs="Calibri"/>
              </w:rPr>
            </w:pPr>
            <w:r w:rsidRPr="00DF70CE">
              <w:rPr>
                <w:rFonts w:ascii="Tw Cen MT" w:hAnsi="Tw Cen MT" w:cs="Calibri"/>
              </w:rPr>
              <w:t>Colima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44B4713" w14:textId="77777777" w:rsidR="00A81AA5" w:rsidRPr="00DF70CE" w:rsidRDefault="00A81AA5" w:rsidP="00E70AA9">
            <w:pPr>
              <w:widowControl w:val="0"/>
              <w:rPr>
                <w:rFonts w:ascii="Tw Cen MT" w:hAnsi="Tw Cen MT" w:cs="Calibri"/>
              </w:rPr>
            </w:pPr>
            <w:r w:rsidRPr="00DF70CE">
              <w:rPr>
                <w:rFonts w:ascii="Tw Cen MT" w:hAnsi="Tw Cen MT" w:cs="Calibri"/>
              </w:rPr>
              <w:t>El Amarradero</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6F26F48" w14:textId="77777777" w:rsidR="00A81AA5" w:rsidRPr="00DF70CE" w:rsidRDefault="00A81AA5" w:rsidP="00735C24">
            <w:pPr>
              <w:widowControl w:val="0"/>
              <w:jc w:val="center"/>
              <w:rPr>
                <w:rFonts w:ascii="Tw Cen MT" w:hAnsi="Tw Cen MT" w:cs="Calibri"/>
              </w:rPr>
            </w:pPr>
            <w:r w:rsidRPr="00DF70CE">
              <w:rPr>
                <w:rFonts w:ascii="Tw Cen MT" w:hAnsi="Tw Cen MT" w:cs="Calibri"/>
              </w:rPr>
              <w:t>19,061249</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DA3ECA8"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-103,59315</w:t>
            </w:r>
          </w:p>
        </w:tc>
      </w:tr>
      <w:tr w:rsidR="00A81AA5" w:rsidRPr="00DF70CE" w14:paraId="28264291"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A37A92E" w14:textId="77777777" w:rsidR="00A81AA5" w:rsidRPr="00DF70CE" w:rsidRDefault="00A81AA5" w:rsidP="00735C24">
            <w:pPr>
              <w:widowControl w:val="0"/>
              <w:jc w:val="center"/>
              <w:rPr>
                <w:rFonts w:ascii="Tw Cen MT" w:hAnsi="Tw Cen MT" w:cs="Calibri"/>
              </w:rPr>
            </w:pPr>
            <w:r w:rsidRPr="00DF70CE">
              <w:rPr>
                <w:rFonts w:ascii="Tw Cen MT" w:hAnsi="Tw Cen MT" w:cs="Calibri"/>
              </w:rPr>
              <w:t>5</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4620A99"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03D74F6" w14:textId="77777777" w:rsidR="00A81AA5" w:rsidRPr="00DF70CE" w:rsidRDefault="00A81AA5" w:rsidP="00E70AA9">
            <w:pPr>
              <w:widowControl w:val="0"/>
              <w:rPr>
                <w:rFonts w:ascii="Tw Cen MT" w:hAnsi="Tw Cen MT" w:cs="Calibri"/>
              </w:rPr>
            </w:pPr>
            <w:r w:rsidRPr="00DF70CE">
              <w:rPr>
                <w:rFonts w:ascii="Tw Cen MT" w:hAnsi="Tw Cen MT" w:cs="Calibri"/>
              </w:rPr>
              <w:t>Colima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0BCD1FD" w14:textId="77777777" w:rsidR="00A81AA5" w:rsidRPr="00DF70CE" w:rsidRDefault="00A81AA5" w:rsidP="00E70AA9">
            <w:pPr>
              <w:widowControl w:val="0"/>
              <w:rPr>
                <w:rFonts w:ascii="Tw Cen MT" w:hAnsi="Tw Cen MT" w:cs="Calibri"/>
              </w:rPr>
            </w:pPr>
            <w:r w:rsidRPr="00DF70CE">
              <w:rPr>
                <w:rFonts w:ascii="Tw Cen MT" w:hAnsi="Tw Cen MT" w:cs="Calibri"/>
              </w:rPr>
              <w:t>Estapilla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6D0C1D6" w14:textId="77777777" w:rsidR="00A81AA5" w:rsidRPr="00DF70CE" w:rsidRDefault="00A81AA5" w:rsidP="00735C24">
            <w:pPr>
              <w:widowControl w:val="0"/>
              <w:jc w:val="center"/>
              <w:rPr>
                <w:rFonts w:ascii="Tw Cen MT" w:hAnsi="Tw Cen MT" w:cs="Calibri"/>
              </w:rPr>
            </w:pPr>
            <w:r w:rsidRPr="00DF70CE">
              <w:rPr>
                <w:rFonts w:ascii="Tw Cen MT" w:hAnsi="Tw Cen MT" w:cs="Calibri"/>
              </w:rPr>
              <w:t>18,976704</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1A8EA02"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-103,532931</w:t>
            </w:r>
          </w:p>
        </w:tc>
      </w:tr>
      <w:tr w:rsidR="00A81AA5" w:rsidRPr="00DF70CE" w14:paraId="2B55A49E"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ED48778" w14:textId="77777777" w:rsidR="00A81AA5" w:rsidRPr="00DF70CE" w:rsidRDefault="00A81AA5" w:rsidP="00735C24">
            <w:pPr>
              <w:widowControl w:val="0"/>
              <w:jc w:val="center"/>
              <w:rPr>
                <w:rFonts w:ascii="Tw Cen MT" w:hAnsi="Tw Cen MT" w:cs="Calibri"/>
              </w:rPr>
            </w:pPr>
            <w:r w:rsidRPr="00DF70CE">
              <w:rPr>
                <w:rFonts w:ascii="Tw Cen MT" w:hAnsi="Tw Cen MT" w:cs="Calibri"/>
              </w:rPr>
              <w:t>6</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A5DFBC9"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29104CB" w14:textId="77777777" w:rsidR="00A81AA5" w:rsidRPr="00DF70CE" w:rsidRDefault="00A81AA5" w:rsidP="00E70AA9">
            <w:pPr>
              <w:widowControl w:val="0"/>
              <w:rPr>
                <w:rFonts w:ascii="Tw Cen MT" w:hAnsi="Tw Cen MT" w:cs="Calibri"/>
              </w:rPr>
            </w:pPr>
            <w:r w:rsidRPr="00DF70CE">
              <w:rPr>
                <w:rFonts w:ascii="Tw Cen MT" w:hAnsi="Tw Cen MT" w:cs="Calibri"/>
              </w:rPr>
              <w:t>Colima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071B11F" w14:textId="77777777" w:rsidR="00A81AA5" w:rsidRPr="00DF70CE" w:rsidRDefault="00A81AA5" w:rsidP="00E70AA9">
            <w:pPr>
              <w:widowControl w:val="0"/>
              <w:rPr>
                <w:rFonts w:ascii="Tw Cen MT" w:hAnsi="Tw Cen MT" w:cs="Calibri"/>
              </w:rPr>
            </w:pPr>
            <w:r w:rsidRPr="00DF70CE">
              <w:rPr>
                <w:rFonts w:ascii="Tw Cen MT" w:hAnsi="Tw Cen MT" w:cs="Calibri"/>
              </w:rPr>
              <w:t>Las Golondrinas</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4A4AFC8" w14:textId="77777777" w:rsidR="00A81AA5" w:rsidRPr="00DF70CE" w:rsidRDefault="00A81AA5" w:rsidP="00735C24">
            <w:pPr>
              <w:widowControl w:val="0"/>
              <w:jc w:val="center"/>
              <w:rPr>
                <w:rFonts w:ascii="Tw Cen MT" w:hAnsi="Tw Cen MT" w:cs="Calibri"/>
              </w:rPr>
            </w:pPr>
            <w:r w:rsidRPr="00DF70CE">
              <w:rPr>
                <w:rFonts w:ascii="Tw Cen MT" w:hAnsi="Tw Cen MT" w:cs="Calibri"/>
              </w:rPr>
              <w:t>19,137657</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CF84401"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-103,764658</w:t>
            </w:r>
          </w:p>
        </w:tc>
      </w:tr>
      <w:tr w:rsidR="00A81AA5" w:rsidRPr="00DF70CE" w14:paraId="3A1DEB8F"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F991B77" w14:textId="77777777" w:rsidR="00A81AA5" w:rsidRPr="00DF70CE" w:rsidRDefault="00A81AA5" w:rsidP="00735C24">
            <w:pPr>
              <w:widowControl w:val="0"/>
              <w:jc w:val="center"/>
              <w:rPr>
                <w:rFonts w:ascii="Tw Cen MT" w:hAnsi="Tw Cen MT" w:cs="Calibri"/>
              </w:rPr>
            </w:pPr>
            <w:r w:rsidRPr="00DF70CE">
              <w:rPr>
                <w:rFonts w:ascii="Tw Cen MT" w:hAnsi="Tw Cen MT" w:cs="Calibri"/>
              </w:rPr>
              <w:t>7</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FBF6471"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C7D3670" w14:textId="77777777" w:rsidR="00A81AA5" w:rsidRPr="00DF70CE" w:rsidRDefault="00A81AA5" w:rsidP="00E70AA9">
            <w:pPr>
              <w:widowControl w:val="0"/>
              <w:rPr>
                <w:rFonts w:ascii="Tw Cen MT" w:hAnsi="Tw Cen MT" w:cs="Calibri"/>
              </w:rPr>
            </w:pPr>
            <w:r w:rsidRPr="00DF70CE">
              <w:rPr>
                <w:rFonts w:ascii="Tw Cen MT" w:hAnsi="Tw Cen MT" w:cs="Calibri"/>
              </w:rPr>
              <w:t>Colima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A9E5C67" w14:textId="38941BF4" w:rsidR="00A81AA5" w:rsidRPr="00DF70CE" w:rsidRDefault="00A81AA5" w:rsidP="00E70AA9">
            <w:pPr>
              <w:widowControl w:val="0"/>
              <w:rPr>
                <w:rFonts w:ascii="Tw Cen MT" w:hAnsi="Tw Cen MT" w:cs="Calibri"/>
              </w:rPr>
            </w:pPr>
            <w:r w:rsidRPr="00DF70CE">
              <w:rPr>
                <w:rFonts w:ascii="Tw Cen MT" w:hAnsi="Tw Cen MT" w:cs="Calibri"/>
              </w:rPr>
              <w:t xml:space="preserve">Las </w:t>
            </w:r>
            <w:r w:rsidR="00751F04" w:rsidRPr="00DF70CE">
              <w:rPr>
                <w:rFonts w:ascii="Tw Cen MT" w:hAnsi="Tw Cen MT" w:cs="Calibri"/>
              </w:rPr>
              <w:t>Guásimas</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84B9CAE" w14:textId="77777777" w:rsidR="00A81AA5" w:rsidRPr="00DF70CE" w:rsidRDefault="00A81AA5" w:rsidP="00735C24">
            <w:pPr>
              <w:widowControl w:val="0"/>
              <w:jc w:val="center"/>
              <w:rPr>
                <w:rFonts w:ascii="Tw Cen MT" w:hAnsi="Tw Cen MT" w:cs="Calibri"/>
              </w:rPr>
            </w:pPr>
            <w:r w:rsidRPr="00DF70CE">
              <w:rPr>
                <w:rFonts w:ascii="Tw Cen MT" w:hAnsi="Tw Cen MT" w:cs="Calibri"/>
              </w:rPr>
              <w:t>19,116248</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7C6A112"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-103,72518</w:t>
            </w:r>
          </w:p>
        </w:tc>
      </w:tr>
      <w:tr w:rsidR="00A81AA5" w:rsidRPr="00DF70CE" w14:paraId="6A6D09F7"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8E29362" w14:textId="77777777" w:rsidR="00A81AA5" w:rsidRPr="00DF70CE" w:rsidRDefault="00A81AA5" w:rsidP="00735C24">
            <w:pPr>
              <w:widowControl w:val="0"/>
              <w:jc w:val="center"/>
              <w:rPr>
                <w:rFonts w:ascii="Tw Cen MT" w:hAnsi="Tw Cen MT" w:cs="Calibri"/>
              </w:rPr>
            </w:pPr>
            <w:r w:rsidRPr="00DF70CE">
              <w:rPr>
                <w:rFonts w:ascii="Tw Cen MT" w:hAnsi="Tw Cen MT" w:cs="Calibri"/>
              </w:rPr>
              <w:t>8</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73CE68E"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66581CC" w14:textId="77777777" w:rsidR="00A81AA5" w:rsidRPr="00DF70CE" w:rsidRDefault="00A81AA5" w:rsidP="00E70AA9">
            <w:pPr>
              <w:widowControl w:val="0"/>
              <w:rPr>
                <w:rFonts w:ascii="Tw Cen MT" w:hAnsi="Tw Cen MT" w:cs="Calibri"/>
              </w:rPr>
            </w:pPr>
            <w:r w:rsidRPr="00DF70CE">
              <w:rPr>
                <w:rFonts w:ascii="Tw Cen MT" w:hAnsi="Tw Cen MT" w:cs="Calibri"/>
              </w:rPr>
              <w:t>Comala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F312907" w14:textId="77777777" w:rsidR="00A81AA5" w:rsidRPr="00DF70CE" w:rsidRDefault="00A81AA5" w:rsidP="00E70AA9">
            <w:pPr>
              <w:widowControl w:val="0"/>
              <w:rPr>
                <w:rFonts w:ascii="Tw Cen MT" w:hAnsi="Tw Cen MT" w:cs="Calibri"/>
              </w:rPr>
            </w:pPr>
            <w:r w:rsidRPr="00DF70CE">
              <w:rPr>
                <w:rFonts w:ascii="Tw Cen MT" w:hAnsi="Tw Cen MT" w:cs="Calibri"/>
              </w:rPr>
              <w:t>El Remudadero</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BFFDB0B" w14:textId="77777777" w:rsidR="00A81AA5" w:rsidRPr="00DF70CE" w:rsidRDefault="00A81AA5" w:rsidP="00735C24">
            <w:pPr>
              <w:widowControl w:val="0"/>
              <w:jc w:val="center"/>
              <w:rPr>
                <w:rFonts w:ascii="Tw Cen MT" w:hAnsi="Tw Cen MT" w:cs="Calibri"/>
              </w:rPr>
            </w:pPr>
            <w:r w:rsidRPr="00DF70CE">
              <w:rPr>
                <w:rFonts w:ascii="Tw Cen MT" w:hAnsi="Tw Cen MT" w:cs="Calibri"/>
              </w:rPr>
              <w:t>19,417876</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183053F"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-103,752749</w:t>
            </w:r>
          </w:p>
        </w:tc>
      </w:tr>
      <w:tr w:rsidR="00A81AA5" w:rsidRPr="00DF70CE" w14:paraId="69EEC2E3"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4243EE4" w14:textId="77777777" w:rsidR="00A81AA5" w:rsidRPr="00DF70CE" w:rsidRDefault="00A81AA5" w:rsidP="00735C24">
            <w:pPr>
              <w:widowControl w:val="0"/>
              <w:jc w:val="center"/>
              <w:rPr>
                <w:rFonts w:ascii="Tw Cen MT" w:hAnsi="Tw Cen MT" w:cs="Calibri"/>
              </w:rPr>
            </w:pPr>
            <w:r w:rsidRPr="00DF70CE">
              <w:rPr>
                <w:rFonts w:ascii="Tw Cen MT" w:hAnsi="Tw Cen MT" w:cs="Calibri"/>
              </w:rPr>
              <w:t>9</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D8D9BD4"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C9FD62E" w14:textId="77777777" w:rsidR="00A81AA5" w:rsidRPr="00DF70CE" w:rsidRDefault="00A81AA5" w:rsidP="00E70AA9">
            <w:pPr>
              <w:widowControl w:val="0"/>
              <w:rPr>
                <w:rFonts w:ascii="Tw Cen MT" w:hAnsi="Tw Cen MT" w:cs="Calibri"/>
              </w:rPr>
            </w:pPr>
            <w:r w:rsidRPr="00DF70CE">
              <w:rPr>
                <w:rFonts w:ascii="Tw Cen MT" w:hAnsi="Tw Cen MT" w:cs="Calibri"/>
              </w:rPr>
              <w:t>Comala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AE8651A" w14:textId="77777777" w:rsidR="00A81AA5" w:rsidRPr="00DF70CE" w:rsidRDefault="00A81AA5" w:rsidP="00E70AA9">
            <w:pPr>
              <w:widowControl w:val="0"/>
              <w:rPr>
                <w:rFonts w:ascii="Tw Cen MT" w:hAnsi="Tw Cen MT" w:cs="Calibri"/>
              </w:rPr>
            </w:pPr>
            <w:r w:rsidRPr="00DF70CE">
              <w:rPr>
                <w:rFonts w:ascii="Tw Cen MT" w:hAnsi="Tw Cen MT" w:cs="Calibri"/>
              </w:rPr>
              <w:t>El Remate</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07B4760" w14:textId="77777777" w:rsidR="00A81AA5" w:rsidRPr="00DF70CE" w:rsidRDefault="00A81AA5" w:rsidP="00735C24">
            <w:pPr>
              <w:widowControl w:val="0"/>
              <w:jc w:val="center"/>
              <w:rPr>
                <w:rFonts w:ascii="Tw Cen MT" w:hAnsi="Tw Cen MT" w:cs="Calibri"/>
              </w:rPr>
            </w:pPr>
            <w:r w:rsidRPr="00DF70CE">
              <w:rPr>
                <w:rFonts w:ascii="Tw Cen MT" w:hAnsi="Tw Cen MT" w:cs="Calibri"/>
              </w:rPr>
              <w:t>19,418482</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46DF8CD"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-103,795656</w:t>
            </w:r>
          </w:p>
        </w:tc>
      </w:tr>
      <w:tr w:rsidR="00A81AA5" w:rsidRPr="00DF70CE" w14:paraId="552864BF"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7B76652" w14:textId="77777777" w:rsidR="00A81AA5" w:rsidRPr="00DF70CE" w:rsidRDefault="00A81AA5" w:rsidP="00735C24">
            <w:pPr>
              <w:widowControl w:val="0"/>
              <w:jc w:val="center"/>
              <w:rPr>
                <w:rFonts w:ascii="Tw Cen MT" w:hAnsi="Tw Cen MT" w:cs="Calibri"/>
              </w:rPr>
            </w:pPr>
            <w:r w:rsidRPr="00DF70CE">
              <w:rPr>
                <w:rFonts w:ascii="Tw Cen MT" w:hAnsi="Tw Cen MT" w:cs="Calibri"/>
              </w:rPr>
              <w:t>10</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1DD01D3"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69BD1AC" w14:textId="77777777" w:rsidR="00A81AA5" w:rsidRPr="00DF70CE" w:rsidRDefault="00A81AA5" w:rsidP="00E70AA9">
            <w:pPr>
              <w:widowControl w:val="0"/>
              <w:rPr>
                <w:rFonts w:ascii="Tw Cen MT" w:hAnsi="Tw Cen MT" w:cs="Calibri"/>
              </w:rPr>
            </w:pPr>
            <w:r w:rsidRPr="00DF70CE">
              <w:rPr>
                <w:rFonts w:ascii="Tw Cen MT" w:hAnsi="Tw Cen MT" w:cs="Calibri"/>
              </w:rPr>
              <w:t>Comala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2C77B0B" w14:textId="77777777" w:rsidR="00A81AA5" w:rsidRPr="00DF70CE" w:rsidRDefault="00A81AA5" w:rsidP="00E70AA9">
            <w:pPr>
              <w:widowControl w:val="0"/>
              <w:rPr>
                <w:rFonts w:ascii="Tw Cen MT" w:hAnsi="Tw Cen MT" w:cs="Calibri"/>
              </w:rPr>
            </w:pPr>
            <w:r w:rsidRPr="00DF70CE">
              <w:rPr>
                <w:rFonts w:ascii="Tw Cen MT" w:hAnsi="Tw Cen MT" w:cs="Calibri"/>
              </w:rPr>
              <w:t>La Becerrera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9C81A62" w14:textId="77777777" w:rsidR="00A81AA5" w:rsidRPr="00DF70CE" w:rsidRDefault="00A81AA5" w:rsidP="00735C24">
            <w:pPr>
              <w:widowControl w:val="0"/>
              <w:jc w:val="center"/>
              <w:rPr>
                <w:rFonts w:ascii="Tw Cen MT" w:hAnsi="Tw Cen MT" w:cs="Calibri"/>
              </w:rPr>
            </w:pPr>
            <w:r w:rsidRPr="00DF70CE">
              <w:rPr>
                <w:rFonts w:ascii="Tw Cen MT" w:hAnsi="Tw Cen MT" w:cs="Calibri"/>
              </w:rPr>
              <w:t>19,454539</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CA8DCB8"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-103,715047</w:t>
            </w:r>
          </w:p>
        </w:tc>
      </w:tr>
      <w:tr w:rsidR="00A81AA5" w:rsidRPr="00DF70CE" w14:paraId="60458595"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9ADCE6E" w14:textId="77777777" w:rsidR="00A81AA5" w:rsidRPr="00DF70CE" w:rsidRDefault="00A81AA5" w:rsidP="00735C24">
            <w:pPr>
              <w:widowControl w:val="0"/>
              <w:jc w:val="center"/>
              <w:rPr>
                <w:rFonts w:ascii="Tw Cen MT" w:hAnsi="Tw Cen MT" w:cs="Calibri"/>
              </w:rPr>
            </w:pPr>
            <w:r w:rsidRPr="00DF70CE">
              <w:rPr>
                <w:rFonts w:ascii="Tw Cen MT" w:hAnsi="Tw Cen MT" w:cs="Calibri"/>
              </w:rPr>
              <w:t>11</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BD4F9AC"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47B1FA9" w14:textId="77777777" w:rsidR="00A81AA5" w:rsidRPr="00DF70CE" w:rsidRDefault="00A81AA5" w:rsidP="00E70AA9">
            <w:pPr>
              <w:widowControl w:val="0"/>
              <w:rPr>
                <w:rFonts w:ascii="Tw Cen MT" w:hAnsi="Tw Cen MT" w:cs="Calibri"/>
              </w:rPr>
            </w:pPr>
            <w:r w:rsidRPr="00DF70CE">
              <w:rPr>
                <w:rFonts w:ascii="Tw Cen MT" w:hAnsi="Tw Cen MT" w:cs="Calibri"/>
              </w:rPr>
              <w:t>Comala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27A910D" w14:textId="77777777" w:rsidR="00A81AA5" w:rsidRPr="00DF70CE" w:rsidRDefault="00A81AA5" w:rsidP="00E70AA9">
            <w:pPr>
              <w:widowControl w:val="0"/>
              <w:rPr>
                <w:rFonts w:ascii="Tw Cen MT" w:hAnsi="Tw Cen MT" w:cs="Calibri"/>
              </w:rPr>
            </w:pPr>
            <w:r w:rsidRPr="00DF70CE">
              <w:rPr>
                <w:rFonts w:ascii="Tw Cen MT" w:hAnsi="Tw Cen MT" w:cs="Calibri"/>
              </w:rPr>
              <w:t>La Caja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31B86D4" w14:textId="77777777" w:rsidR="00A81AA5" w:rsidRPr="00DF70CE" w:rsidRDefault="00A81AA5" w:rsidP="00735C24">
            <w:pPr>
              <w:widowControl w:val="0"/>
              <w:jc w:val="center"/>
              <w:rPr>
                <w:rFonts w:ascii="Tw Cen MT" w:hAnsi="Tw Cen MT" w:cs="Calibri"/>
              </w:rPr>
            </w:pPr>
            <w:r w:rsidRPr="00DF70CE">
              <w:rPr>
                <w:rFonts w:ascii="Tw Cen MT" w:hAnsi="Tw Cen MT" w:cs="Calibri"/>
              </w:rPr>
              <w:t>19,37124</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2102419"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-103,798506</w:t>
            </w:r>
          </w:p>
        </w:tc>
      </w:tr>
      <w:tr w:rsidR="00A81AA5" w:rsidRPr="00DF70CE" w14:paraId="6F6B63EA"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6228F4D" w14:textId="77777777" w:rsidR="00A81AA5" w:rsidRPr="00DF70CE" w:rsidRDefault="00A81AA5" w:rsidP="00735C24">
            <w:pPr>
              <w:widowControl w:val="0"/>
              <w:jc w:val="center"/>
              <w:rPr>
                <w:rFonts w:ascii="Tw Cen MT" w:hAnsi="Tw Cen MT" w:cs="Calibri"/>
              </w:rPr>
            </w:pPr>
            <w:r w:rsidRPr="00DF70CE">
              <w:rPr>
                <w:rFonts w:ascii="Tw Cen MT" w:hAnsi="Tw Cen MT" w:cs="Calibri"/>
              </w:rPr>
              <w:t>12</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6E06592"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9A581C1" w14:textId="77777777" w:rsidR="00A81AA5" w:rsidRPr="00DF70CE" w:rsidRDefault="00A81AA5" w:rsidP="00E70AA9">
            <w:pPr>
              <w:widowControl w:val="0"/>
              <w:rPr>
                <w:rFonts w:ascii="Tw Cen MT" w:hAnsi="Tw Cen MT" w:cs="Calibri"/>
              </w:rPr>
            </w:pPr>
            <w:r w:rsidRPr="00DF70CE">
              <w:rPr>
                <w:rFonts w:ascii="Tw Cen MT" w:hAnsi="Tw Cen MT" w:cs="Calibri"/>
              </w:rPr>
              <w:t>Comala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D6FC2A5" w14:textId="77777777" w:rsidR="00A81AA5" w:rsidRPr="00DF70CE" w:rsidRDefault="00A81AA5" w:rsidP="00E70AA9">
            <w:pPr>
              <w:widowControl w:val="0"/>
              <w:rPr>
                <w:rFonts w:ascii="Tw Cen MT" w:hAnsi="Tw Cen MT" w:cs="Calibri"/>
              </w:rPr>
            </w:pPr>
            <w:r w:rsidRPr="00DF70CE">
              <w:rPr>
                <w:rFonts w:ascii="Tw Cen MT" w:hAnsi="Tw Cen MT" w:cs="Calibri"/>
              </w:rPr>
              <w:t>Los Mezcales</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38B25C2" w14:textId="77777777" w:rsidR="00A81AA5" w:rsidRPr="00DF70CE" w:rsidRDefault="00A81AA5" w:rsidP="00735C24">
            <w:pPr>
              <w:widowControl w:val="0"/>
              <w:jc w:val="center"/>
              <w:rPr>
                <w:rFonts w:ascii="Tw Cen MT" w:hAnsi="Tw Cen MT" w:cs="Calibri"/>
              </w:rPr>
            </w:pPr>
            <w:r w:rsidRPr="00DF70CE">
              <w:rPr>
                <w:rFonts w:ascii="Tw Cen MT" w:hAnsi="Tw Cen MT" w:cs="Calibri"/>
              </w:rPr>
              <w:t>19,337631</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C3459F2"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-103,775735</w:t>
            </w:r>
          </w:p>
        </w:tc>
      </w:tr>
      <w:tr w:rsidR="00A81AA5" w:rsidRPr="00DF70CE" w14:paraId="618A7E77"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5E50165" w14:textId="77777777" w:rsidR="00A81AA5" w:rsidRPr="00DF70CE" w:rsidRDefault="00A81AA5" w:rsidP="00735C24">
            <w:pPr>
              <w:widowControl w:val="0"/>
              <w:jc w:val="center"/>
              <w:rPr>
                <w:rFonts w:ascii="Tw Cen MT" w:hAnsi="Tw Cen MT" w:cs="Calibri"/>
              </w:rPr>
            </w:pPr>
            <w:r w:rsidRPr="00DF70CE">
              <w:rPr>
                <w:rFonts w:ascii="Tw Cen MT" w:hAnsi="Tw Cen MT" w:cs="Calibri"/>
              </w:rPr>
              <w:t>13</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D733D0F"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8FA393A" w14:textId="77777777" w:rsidR="00A81AA5" w:rsidRPr="00DF70CE" w:rsidRDefault="00A81AA5" w:rsidP="00E70AA9">
            <w:pPr>
              <w:widowControl w:val="0"/>
              <w:rPr>
                <w:rFonts w:ascii="Tw Cen MT" w:hAnsi="Tw Cen MT" w:cs="Calibri"/>
              </w:rPr>
            </w:pPr>
            <w:r w:rsidRPr="00DF70CE">
              <w:rPr>
                <w:rFonts w:ascii="Tw Cen MT" w:hAnsi="Tw Cen MT" w:cs="Calibri"/>
              </w:rPr>
              <w:t>Cuauhtémoc</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2721235" w14:textId="77777777" w:rsidR="00A81AA5" w:rsidRPr="00DF70CE" w:rsidRDefault="00A81AA5" w:rsidP="00E70AA9">
            <w:pPr>
              <w:widowControl w:val="0"/>
              <w:rPr>
                <w:rFonts w:ascii="Tw Cen MT" w:hAnsi="Tw Cen MT" w:cs="Calibri"/>
              </w:rPr>
            </w:pPr>
            <w:r w:rsidRPr="00DF70CE">
              <w:rPr>
                <w:rFonts w:ascii="Tw Cen MT" w:hAnsi="Tw Cen MT" w:cs="Calibri"/>
              </w:rPr>
              <w:t>Cerro colorado</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D312E34" w14:textId="77777777" w:rsidR="00A81AA5" w:rsidRPr="00DF70CE" w:rsidRDefault="00A81AA5" w:rsidP="00735C24">
            <w:pPr>
              <w:widowControl w:val="0"/>
              <w:jc w:val="center"/>
              <w:rPr>
                <w:rFonts w:ascii="Tw Cen MT" w:hAnsi="Tw Cen MT" w:cs="Calibri"/>
              </w:rPr>
            </w:pPr>
            <w:r w:rsidRPr="00DF70CE">
              <w:rPr>
                <w:rFonts w:ascii="Tw Cen MT" w:hAnsi="Tw Cen MT" w:cs="Calibri"/>
              </w:rPr>
              <w:t>19,335271</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2C66E84"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-103,556726</w:t>
            </w:r>
          </w:p>
        </w:tc>
      </w:tr>
      <w:tr w:rsidR="00A81AA5" w:rsidRPr="00DF70CE" w14:paraId="6CF3F60C"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9228422" w14:textId="77777777" w:rsidR="00A81AA5" w:rsidRPr="00DF70CE" w:rsidRDefault="00A81AA5" w:rsidP="00735C24">
            <w:pPr>
              <w:widowControl w:val="0"/>
              <w:jc w:val="center"/>
              <w:rPr>
                <w:rFonts w:ascii="Tw Cen MT" w:hAnsi="Tw Cen MT" w:cs="Calibri"/>
              </w:rPr>
            </w:pPr>
            <w:r w:rsidRPr="00DF70CE">
              <w:rPr>
                <w:rFonts w:ascii="Tw Cen MT" w:hAnsi="Tw Cen MT" w:cs="Calibri"/>
              </w:rPr>
              <w:t>14</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C33CB37"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A07E608" w14:textId="77777777" w:rsidR="00A81AA5" w:rsidRPr="00DF70CE" w:rsidRDefault="00A81AA5" w:rsidP="00E70AA9">
            <w:pPr>
              <w:widowControl w:val="0"/>
              <w:rPr>
                <w:rFonts w:ascii="Tw Cen MT" w:hAnsi="Tw Cen MT" w:cs="Calibri"/>
              </w:rPr>
            </w:pPr>
            <w:r w:rsidRPr="00DF70CE">
              <w:rPr>
                <w:rFonts w:ascii="Tw Cen MT" w:hAnsi="Tw Cen MT" w:cs="Calibri"/>
              </w:rPr>
              <w:t>Cuauhtémoc</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C108DB6" w14:textId="77777777" w:rsidR="00A81AA5" w:rsidRPr="00DF70CE" w:rsidRDefault="00A81AA5" w:rsidP="00E70AA9">
            <w:pPr>
              <w:widowControl w:val="0"/>
              <w:rPr>
                <w:rFonts w:ascii="Tw Cen MT" w:hAnsi="Tw Cen MT" w:cs="Calibri"/>
              </w:rPr>
            </w:pPr>
            <w:r w:rsidRPr="00DF70CE">
              <w:rPr>
                <w:rFonts w:ascii="Tw Cen MT" w:hAnsi="Tw Cen MT" w:cs="Calibri"/>
              </w:rPr>
              <w:t>Chiapa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2193990" w14:textId="77777777" w:rsidR="00A81AA5" w:rsidRPr="00DF70CE" w:rsidRDefault="00A81AA5" w:rsidP="00735C24">
            <w:pPr>
              <w:widowControl w:val="0"/>
              <w:jc w:val="center"/>
              <w:rPr>
                <w:rFonts w:ascii="Tw Cen MT" w:hAnsi="Tw Cen MT" w:cs="Calibri"/>
              </w:rPr>
            </w:pPr>
            <w:r w:rsidRPr="00DF70CE">
              <w:rPr>
                <w:rFonts w:ascii="Tw Cen MT" w:hAnsi="Tw Cen MT" w:cs="Calibri"/>
              </w:rPr>
              <w:t>19,336668</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CC216DC"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-103,654898</w:t>
            </w:r>
          </w:p>
        </w:tc>
      </w:tr>
      <w:tr w:rsidR="00A81AA5" w:rsidRPr="00DF70CE" w14:paraId="36675453"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6331B93" w14:textId="77777777" w:rsidR="00A81AA5" w:rsidRPr="00DF70CE" w:rsidRDefault="00A81AA5" w:rsidP="00735C24">
            <w:pPr>
              <w:widowControl w:val="0"/>
              <w:jc w:val="center"/>
              <w:rPr>
                <w:rFonts w:ascii="Tw Cen MT" w:hAnsi="Tw Cen MT" w:cs="Calibri"/>
              </w:rPr>
            </w:pPr>
            <w:r w:rsidRPr="00DF70CE">
              <w:rPr>
                <w:rFonts w:ascii="Tw Cen MT" w:hAnsi="Tw Cen MT" w:cs="Calibri"/>
              </w:rPr>
              <w:t>15</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1B5C1EC"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4DD6DAD" w14:textId="77777777" w:rsidR="00A81AA5" w:rsidRPr="00DF70CE" w:rsidRDefault="00A81AA5" w:rsidP="00E70AA9">
            <w:pPr>
              <w:widowControl w:val="0"/>
              <w:rPr>
                <w:rFonts w:ascii="Tw Cen MT" w:hAnsi="Tw Cen MT" w:cs="Calibri"/>
              </w:rPr>
            </w:pPr>
            <w:r w:rsidRPr="00DF70CE">
              <w:rPr>
                <w:rFonts w:ascii="Tw Cen MT" w:hAnsi="Tw Cen MT" w:cs="Calibri"/>
              </w:rPr>
              <w:t>Cuauhtémoc</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DC551BF" w14:textId="77777777" w:rsidR="00A81AA5" w:rsidRPr="00DF70CE" w:rsidRDefault="00A81AA5" w:rsidP="00E70AA9">
            <w:pPr>
              <w:widowControl w:val="0"/>
              <w:rPr>
                <w:rFonts w:ascii="Tw Cen MT" w:hAnsi="Tw Cen MT" w:cs="Calibri"/>
              </w:rPr>
            </w:pPr>
            <w:r w:rsidRPr="00DF70CE">
              <w:rPr>
                <w:rFonts w:ascii="Tw Cen MT" w:hAnsi="Tw Cen MT" w:cs="Calibri"/>
              </w:rPr>
              <w:t>Montitlán</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5DE0CAB" w14:textId="77777777" w:rsidR="00A81AA5" w:rsidRPr="00DF70CE" w:rsidRDefault="00A81AA5" w:rsidP="00735C24">
            <w:pPr>
              <w:widowControl w:val="0"/>
              <w:jc w:val="center"/>
              <w:rPr>
                <w:rFonts w:ascii="Tw Cen MT" w:hAnsi="Tw Cen MT" w:cs="Calibri"/>
              </w:rPr>
            </w:pPr>
            <w:r w:rsidRPr="00DF70CE">
              <w:rPr>
                <w:rFonts w:ascii="Tw Cen MT" w:hAnsi="Tw Cen MT" w:cs="Calibri"/>
              </w:rPr>
              <w:t>19,402318</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298AE67"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-103,620543</w:t>
            </w:r>
          </w:p>
        </w:tc>
      </w:tr>
      <w:tr w:rsidR="00A81AA5" w:rsidRPr="00DF70CE" w14:paraId="443F2B29"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51AC2C1" w14:textId="77777777" w:rsidR="00A81AA5" w:rsidRPr="00DF70CE" w:rsidRDefault="00A81AA5" w:rsidP="00735C24">
            <w:pPr>
              <w:widowControl w:val="0"/>
              <w:jc w:val="center"/>
              <w:rPr>
                <w:rFonts w:ascii="Tw Cen MT" w:hAnsi="Tw Cen MT" w:cs="Calibri"/>
              </w:rPr>
            </w:pPr>
            <w:r w:rsidRPr="00DF70CE">
              <w:rPr>
                <w:rFonts w:ascii="Tw Cen MT" w:hAnsi="Tw Cen MT" w:cs="Calibri"/>
              </w:rPr>
              <w:lastRenderedPageBreak/>
              <w:t>16</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EAE4558"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EA73C00" w14:textId="77777777" w:rsidR="00A81AA5" w:rsidRPr="00DF70CE" w:rsidRDefault="00A81AA5" w:rsidP="00E70AA9">
            <w:pPr>
              <w:widowControl w:val="0"/>
              <w:rPr>
                <w:rFonts w:ascii="Tw Cen MT" w:hAnsi="Tw Cen MT" w:cs="Calibri"/>
              </w:rPr>
            </w:pPr>
            <w:r w:rsidRPr="00DF70CE">
              <w:rPr>
                <w:rFonts w:ascii="Tw Cen MT" w:hAnsi="Tw Cen MT" w:cs="Calibri"/>
              </w:rPr>
              <w:t>Ixtlahuacán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0B5AF94" w14:textId="77777777" w:rsidR="00A81AA5" w:rsidRPr="00DF70CE" w:rsidRDefault="00A81AA5" w:rsidP="00E70AA9">
            <w:pPr>
              <w:widowControl w:val="0"/>
              <w:rPr>
                <w:rFonts w:ascii="Tw Cen MT" w:hAnsi="Tw Cen MT" w:cs="Calibri"/>
              </w:rPr>
            </w:pPr>
            <w:r w:rsidRPr="00DF70CE">
              <w:rPr>
                <w:rFonts w:ascii="Tw Cen MT" w:hAnsi="Tw Cen MT" w:cs="Calibri"/>
              </w:rPr>
              <w:t>La Presa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51DA9F7" w14:textId="77777777" w:rsidR="00A81AA5" w:rsidRPr="00DF70CE" w:rsidRDefault="00A81AA5" w:rsidP="00735C24">
            <w:pPr>
              <w:widowControl w:val="0"/>
              <w:jc w:val="center"/>
              <w:rPr>
                <w:rFonts w:ascii="Tw Cen MT" w:hAnsi="Tw Cen MT" w:cs="Calibri"/>
              </w:rPr>
            </w:pPr>
            <w:r w:rsidRPr="00DF70CE">
              <w:rPr>
                <w:rFonts w:ascii="Tw Cen MT" w:hAnsi="Tw Cen MT" w:cs="Calibri"/>
              </w:rPr>
              <w:t>19,011587</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E0E4378"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-103,703564</w:t>
            </w:r>
          </w:p>
        </w:tc>
      </w:tr>
      <w:tr w:rsidR="00A81AA5" w:rsidRPr="00DF70CE" w14:paraId="744D77B0"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6679232" w14:textId="77777777" w:rsidR="00A81AA5" w:rsidRPr="00DF70CE" w:rsidRDefault="00A81AA5" w:rsidP="00735C24">
            <w:pPr>
              <w:widowControl w:val="0"/>
              <w:jc w:val="center"/>
              <w:rPr>
                <w:rFonts w:ascii="Tw Cen MT" w:hAnsi="Tw Cen MT" w:cs="Calibri"/>
              </w:rPr>
            </w:pPr>
            <w:r w:rsidRPr="00DF70CE">
              <w:rPr>
                <w:rFonts w:ascii="Tw Cen MT" w:hAnsi="Tw Cen MT" w:cs="Calibri"/>
              </w:rPr>
              <w:t>17</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E605AE3"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18B7E53" w14:textId="77777777" w:rsidR="00A81AA5" w:rsidRPr="00DF70CE" w:rsidRDefault="00A81AA5" w:rsidP="00E70AA9">
            <w:pPr>
              <w:widowControl w:val="0"/>
              <w:rPr>
                <w:rFonts w:ascii="Tw Cen MT" w:hAnsi="Tw Cen MT" w:cs="Calibri"/>
              </w:rPr>
            </w:pPr>
            <w:r w:rsidRPr="00DF70CE">
              <w:rPr>
                <w:rFonts w:ascii="Tw Cen MT" w:hAnsi="Tw Cen MT" w:cs="Calibri"/>
              </w:rPr>
              <w:t>Ixtlahuacán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F79F10B" w14:textId="77777777" w:rsidR="00A81AA5" w:rsidRPr="00DF70CE" w:rsidRDefault="00A81AA5" w:rsidP="00E70AA9">
            <w:pPr>
              <w:widowControl w:val="0"/>
              <w:rPr>
                <w:rFonts w:ascii="Tw Cen MT" w:hAnsi="Tw Cen MT" w:cs="Calibri"/>
              </w:rPr>
            </w:pPr>
            <w:r w:rsidRPr="00DF70CE">
              <w:rPr>
                <w:rFonts w:ascii="Tw Cen MT" w:hAnsi="Tw Cen MT" w:cs="Calibri"/>
              </w:rPr>
              <w:t>Las Conchas</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4212A5C" w14:textId="77777777" w:rsidR="00A81AA5" w:rsidRPr="00DF70CE" w:rsidRDefault="00A81AA5" w:rsidP="00735C24">
            <w:pPr>
              <w:widowControl w:val="0"/>
              <w:jc w:val="center"/>
              <w:rPr>
                <w:rFonts w:ascii="Tw Cen MT" w:hAnsi="Tw Cen MT" w:cs="Calibri"/>
              </w:rPr>
            </w:pPr>
            <w:r w:rsidRPr="00DF70CE">
              <w:rPr>
                <w:rFonts w:ascii="Tw Cen MT" w:hAnsi="Tw Cen MT" w:cs="Calibri"/>
              </w:rPr>
              <w:t>18,888558</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762CC8A"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-103,632072</w:t>
            </w:r>
          </w:p>
        </w:tc>
      </w:tr>
      <w:tr w:rsidR="00A81AA5" w:rsidRPr="00DF70CE" w14:paraId="24E4EF14"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AF5858F" w14:textId="77777777" w:rsidR="00A81AA5" w:rsidRPr="00DF70CE" w:rsidRDefault="00A81AA5" w:rsidP="00735C24">
            <w:pPr>
              <w:widowControl w:val="0"/>
              <w:jc w:val="center"/>
              <w:rPr>
                <w:rFonts w:ascii="Tw Cen MT" w:hAnsi="Tw Cen MT" w:cs="Calibri"/>
              </w:rPr>
            </w:pPr>
            <w:r w:rsidRPr="00DF70CE">
              <w:rPr>
                <w:rFonts w:ascii="Tw Cen MT" w:hAnsi="Tw Cen MT" w:cs="Calibri"/>
              </w:rPr>
              <w:t>18</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811AB13"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8DCAF7F" w14:textId="77777777" w:rsidR="00A81AA5" w:rsidRPr="00DF70CE" w:rsidRDefault="00A81AA5" w:rsidP="00E70AA9">
            <w:pPr>
              <w:widowControl w:val="0"/>
              <w:rPr>
                <w:rFonts w:ascii="Tw Cen MT" w:hAnsi="Tw Cen MT" w:cs="Calibri"/>
              </w:rPr>
            </w:pPr>
            <w:r w:rsidRPr="00DF70CE">
              <w:rPr>
                <w:rFonts w:ascii="Tw Cen MT" w:hAnsi="Tw Cen MT" w:cs="Calibri"/>
              </w:rPr>
              <w:t>Minatitlán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54592CC" w14:textId="77777777" w:rsidR="00A81AA5" w:rsidRPr="00DF70CE" w:rsidRDefault="00A81AA5" w:rsidP="00E70AA9">
            <w:pPr>
              <w:widowControl w:val="0"/>
              <w:rPr>
                <w:rFonts w:ascii="Tw Cen MT" w:hAnsi="Tw Cen MT" w:cs="Calibri"/>
              </w:rPr>
            </w:pPr>
            <w:r w:rsidRPr="00DF70CE">
              <w:rPr>
                <w:rFonts w:ascii="Tw Cen MT" w:hAnsi="Tw Cen MT" w:cs="Calibri"/>
              </w:rPr>
              <w:t>El Terrero</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91D7919" w14:textId="77777777" w:rsidR="00A81AA5" w:rsidRPr="00DF70CE" w:rsidRDefault="00A81AA5" w:rsidP="00735C24">
            <w:pPr>
              <w:widowControl w:val="0"/>
              <w:jc w:val="center"/>
              <w:rPr>
                <w:rFonts w:ascii="Tw Cen MT" w:hAnsi="Tw Cen MT" w:cs="Calibri"/>
              </w:rPr>
            </w:pPr>
            <w:r w:rsidRPr="00DF70CE">
              <w:rPr>
                <w:rFonts w:ascii="Tw Cen MT" w:hAnsi="Tw Cen MT" w:cs="Calibri"/>
              </w:rPr>
              <w:t>19,446511</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ABB7785"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-103,948155</w:t>
            </w:r>
          </w:p>
        </w:tc>
      </w:tr>
      <w:tr w:rsidR="00A81AA5" w:rsidRPr="00DF70CE" w14:paraId="7AEA97A9" w14:textId="77777777" w:rsidTr="00735C24">
        <w:trPr>
          <w:trHeight w:val="300"/>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DB489DC" w14:textId="77777777" w:rsidR="00A81AA5" w:rsidRPr="00DF70CE" w:rsidRDefault="00A81AA5" w:rsidP="00735C24">
            <w:pPr>
              <w:widowControl w:val="0"/>
              <w:jc w:val="center"/>
              <w:rPr>
                <w:rFonts w:ascii="Tw Cen MT" w:hAnsi="Tw Cen MT" w:cs="Calibri"/>
              </w:rPr>
            </w:pPr>
            <w:r w:rsidRPr="00DF70CE">
              <w:rPr>
                <w:rFonts w:ascii="Tw Cen MT" w:hAnsi="Tw Cen MT" w:cs="Calibri"/>
              </w:rPr>
              <w:t>19</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219B496"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F31951D" w14:textId="77777777" w:rsidR="00A81AA5" w:rsidRPr="00DF70CE" w:rsidRDefault="00A81AA5" w:rsidP="00E70AA9">
            <w:pPr>
              <w:widowControl w:val="0"/>
              <w:rPr>
                <w:rFonts w:ascii="Tw Cen MT" w:hAnsi="Tw Cen MT" w:cs="Calibri"/>
              </w:rPr>
            </w:pPr>
            <w:r w:rsidRPr="00DF70CE">
              <w:rPr>
                <w:rFonts w:ascii="Tw Cen MT" w:hAnsi="Tw Cen MT" w:cs="Calibri"/>
              </w:rPr>
              <w:t>Minatitlán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C326356" w14:textId="77777777" w:rsidR="00A81AA5" w:rsidRPr="00DF70CE" w:rsidRDefault="00A81AA5" w:rsidP="00E70AA9">
            <w:pPr>
              <w:widowControl w:val="0"/>
              <w:rPr>
                <w:rFonts w:ascii="Tw Cen MT" w:hAnsi="Tw Cen MT" w:cs="Calibri"/>
              </w:rPr>
            </w:pPr>
            <w:r w:rsidRPr="00DF70CE">
              <w:rPr>
                <w:rFonts w:ascii="Tw Cen MT" w:hAnsi="Tw Cen MT" w:cs="Calibri"/>
              </w:rPr>
              <w:t>El Poblado Peña Colorada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19A001" w14:textId="77777777" w:rsidR="00A81AA5" w:rsidRPr="00DF70CE" w:rsidRDefault="00A81AA5" w:rsidP="00735C24">
            <w:pPr>
              <w:widowControl w:val="0"/>
              <w:jc w:val="center"/>
              <w:rPr>
                <w:rFonts w:ascii="Tw Cen MT" w:hAnsi="Tw Cen MT" w:cs="Calibri"/>
              </w:rPr>
            </w:pPr>
            <w:r w:rsidRPr="00DF70CE">
              <w:rPr>
                <w:rFonts w:ascii="Tw Cen MT" w:hAnsi="Tw Cen MT" w:cs="Calibri"/>
              </w:rPr>
              <w:t>19,360579</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61BFDF7"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-104,091094</w:t>
            </w:r>
          </w:p>
        </w:tc>
      </w:tr>
      <w:tr w:rsidR="00A81AA5" w:rsidRPr="00DF70CE" w14:paraId="0124AB86"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4C931AC" w14:textId="77777777" w:rsidR="00A81AA5" w:rsidRPr="00DF70CE" w:rsidRDefault="00A81AA5" w:rsidP="00735C24">
            <w:pPr>
              <w:widowControl w:val="0"/>
              <w:jc w:val="center"/>
              <w:rPr>
                <w:rFonts w:ascii="Tw Cen MT" w:hAnsi="Tw Cen MT" w:cs="Calibri"/>
              </w:rPr>
            </w:pPr>
            <w:r w:rsidRPr="00DF70CE">
              <w:rPr>
                <w:rFonts w:ascii="Tw Cen MT" w:hAnsi="Tw Cen MT" w:cs="Calibri"/>
              </w:rPr>
              <w:t>20</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5834FF5"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99F0D86" w14:textId="77777777" w:rsidR="00A81AA5" w:rsidRPr="00DF70CE" w:rsidRDefault="00A81AA5" w:rsidP="00E70AA9">
            <w:pPr>
              <w:widowControl w:val="0"/>
              <w:rPr>
                <w:rFonts w:ascii="Tw Cen MT" w:hAnsi="Tw Cen MT" w:cs="Calibri"/>
              </w:rPr>
            </w:pPr>
            <w:r w:rsidRPr="00DF70CE">
              <w:rPr>
                <w:rFonts w:ascii="Tw Cen MT" w:hAnsi="Tw Cen MT" w:cs="Calibri"/>
              </w:rPr>
              <w:t>Minatitlán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5D684E8" w14:textId="77777777" w:rsidR="00A81AA5" w:rsidRPr="00DF70CE" w:rsidRDefault="00A81AA5" w:rsidP="00E70AA9">
            <w:pPr>
              <w:widowControl w:val="0"/>
              <w:rPr>
                <w:rFonts w:ascii="Tw Cen MT" w:hAnsi="Tw Cen MT" w:cs="Calibri"/>
              </w:rPr>
            </w:pPr>
            <w:r w:rsidRPr="00DF70CE">
              <w:rPr>
                <w:rFonts w:ascii="Tw Cen MT" w:hAnsi="Tw Cen MT" w:cs="Calibri"/>
              </w:rPr>
              <w:t>El Sauz</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1B566BD" w14:textId="77777777" w:rsidR="00A81AA5" w:rsidRPr="00DF70CE" w:rsidRDefault="00A81AA5" w:rsidP="00735C24">
            <w:pPr>
              <w:widowControl w:val="0"/>
              <w:jc w:val="center"/>
              <w:rPr>
                <w:rFonts w:ascii="Tw Cen MT" w:hAnsi="Tw Cen MT" w:cs="Calibri"/>
              </w:rPr>
            </w:pPr>
            <w:r w:rsidRPr="00DF70CE">
              <w:rPr>
                <w:rFonts w:ascii="Tw Cen MT" w:hAnsi="Tw Cen MT" w:cs="Calibri"/>
              </w:rPr>
              <w:t>19,440823</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7332BCF"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-103,989193</w:t>
            </w:r>
          </w:p>
        </w:tc>
      </w:tr>
      <w:tr w:rsidR="00A81AA5" w:rsidRPr="00DF70CE" w14:paraId="40E9ADAF"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6D4E8F3" w14:textId="77777777" w:rsidR="00A81AA5" w:rsidRPr="00DF70CE" w:rsidRDefault="00A81AA5" w:rsidP="00735C24">
            <w:pPr>
              <w:widowControl w:val="0"/>
              <w:jc w:val="center"/>
              <w:rPr>
                <w:rFonts w:ascii="Tw Cen MT" w:hAnsi="Tw Cen MT" w:cs="Calibri"/>
              </w:rPr>
            </w:pPr>
            <w:r w:rsidRPr="00DF70CE">
              <w:rPr>
                <w:rFonts w:ascii="Tw Cen MT" w:hAnsi="Tw Cen MT" w:cs="Calibri"/>
              </w:rPr>
              <w:t>21</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F9B819"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7188C31" w14:textId="77777777" w:rsidR="00A81AA5" w:rsidRPr="00DF70CE" w:rsidRDefault="00A81AA5" w:rsidP="00E70AA9">
            <w:pPr>
              <w:widowControl w:val="0"/>
              <w:rPr>
                <w:rFonts w:ascii="Tw Cen MT" w:hAnsi="Tw Cen MT" w:cs="Calibri"/>
              </w:rPr>
            </w:pPr>
            <w:r w:rsidRPr="00DF70CE">
              <w:rPr>
                <w:rFonts w:ascii="Tw Cen MT" w:hAnsi="Tw Cen MT" w:cs="Calibri"/>
              </w:rPr>
              <w:t>Minatitlán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3C73055" w14:textId="77777777" w:rsidR="00A81AA5" w:rsidRPr="00DF70CE" w:rsidRDefault="00A81AA5" w:rsidP="00E70AA9">
            <w:pPr>
              <w:widowControl w:val="0"/>
              <w:rPr>
                <w:rFonts w:ascii="Tw Cen MT" w:hAnsi="Tw Cen MT" w:cs="Calibri"/>
              </w:rPr>
            </w:pPr>
            <w:r w:rsidRPr="00DF70CE">
              <w:rPr>
                <w:rFonts w:ascii="Tw Cen MT" w:hAnsi="Tw Cen MT" w:cs="Calibri"/>
              </w:rPr>
              <w:t>Ranchitos</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B96025E" w14:textId="77777777" w:rsidR="00A81AA5" w:rsidRPr="00DF70CE" w:rsidRDefault="00A81AA5" w:rsidP="00735C24">
            <w:pPr>
              <w:widowControl w:val="0"/>
              <w:jc w:val="center"/>
              <w:rPr>
                <w:rFonts w:ascii="Tw Cen MT" w:hAnsi="Tw Cen MT" w:cs="Calibri"/>
              </w:rPr>
            </w:pPr>
            <w:r w:rsidRPr="00DF70CE">
              <w:rPr>
                <w:rFonts w:ascii="Tw Cen MT" w:hAnsi="Tw Cen MT" w:cs="Calibri"/>
              </w:rPr>
              <w:t>19,404994</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4E5DA04"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-103,966315</w:t>
            </w:r>
          </w:p>
        </w:tc>
      </w:tr>
      <w:tr w:rsidR="00A81AA5" w:rsidRPr="00DF70CE" w14:paraId="467888F2"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FB8F16F" w14:textId="77777777" w:rsidR="00A81AA5" w:rsidRPr="00DF70CE" w:rsidRDefault="00A81AA5" w:rsidP="00735C24">
            <w:pPr>
              <w:widowControl w:val="0"/>
              <w:jc w:val="center"/>
              <w:rPr>
                <w:rFonts w:ascii="Tw Cen MT" w:hAnsi="Tw Cen MT" w:cs="Calibri"/>
              </w:rPr>
            </w:pPr>
            <w:r w:rsidRPr="00DF70CE">
              <w:rPr>
                <w:rFonts w:ascii="Tw Cen MT" w:hAnsi="Tw Cen MT" w:cs="Calibri"/>
              </w:rPr>
              <w:t>22</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5130784"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61424C6" w14:textId="77777777" w:rsidR="00A81AA5" w:rsidRPr="00DF70CE" w:rsidRDefault="00A81AA5" w:rsidP="00E70AA9">
            <w:pPr>
              <w:widowControl w:val="0"/>
              <w:rPr>
                <w:rFonts w:ascii="Tw Cen MT" w:hAnsi="Tw Cen MT" w:cs="Calibri"/>
              </w:rPr>
            </w:pPr>
            <w:r w:rsidRPr="00DF70CE">
              <w:rPr>
                <w:rFonts w:ascii="Tw Cen MT" w:hAnsi="Tw Cen MT" w:cs="Calibri"/>
              </w:rPr>
              <w:t>Minatitlán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DD3A741" w14:textId="77777777" w:rsidR="00A81AA5" w:rsidRPr="00DF70CE" w:rsidRDefault="00A81AA5" w:rsidP="00E70AA9">
            <w:pPr>
              <w:widowControl w:val="0"/>
              <w:rPr>
                <w:rFonts w:ascii="Tw Cen MT" w:hAnsi="Tw Cen MT" w:cs="Calibri"/>
              </w:rPr>
            </w:pPr>
            <w:r w:rsidRPr="00DF70CE">
              <w:rPr>
                <w:rFonts w:ascii="Tw Cen MT" w:hAnsi="Tw Cen MT" w:cs="Calibri"/>
              </w:rPr>
              <w:t>La Loma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BC454F6" w14:textId="77777777" w:rsidR="00A81AA5" w:rsidRPr="00DF70CE" w:rsidRDefault="00A81AA5" w:rsidP="00735C24">
            <w:pPr>
              <w:widowControl w:val="0"/>
              <w:jc w:val="center"/>
              <w:rPr>
                <w:rFonts w:ascii="Tw Cen MT" w:hAnsi="Tw Cen MT" w:cs="Calibri"/>
              </w:rPr>
            </w:pPr>
            <w:r w:rsidRPr="00DF70CE">
              <w:rPr>
                <w:rFonts w:ascii="Tw Cen MT" w:hAnsi="Tw Cen MT" w:cs="Calibri"/>
              </w:rPr>
              <w:t>19,478042</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5FC2DDE"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-104,047178</w:t>
            </w:r>
          </w:p>
        </w:tc>
      </w:tr>
      <w:tr w:rsidR="00A81AA5" w:rsidRPr="00DF70CE" w14:paraId="6375F0E4"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92A89F4" w14:textId="77777777" w:rsidR="00A81AA5" w:rsidRPr="00DF70CE" w:rsidRDefault="00A81AA5" w:rsidP="00735C24">
            <w:pPr>
              <w:widowControl w:val="0"/>
              <w:jc w:val="center"/>
              <w:rPr>
                <w:rFonts w:ascii="Tw Cen MT" w:hAnsi="Tw Cen MT" w:cs="Calibri"/>
              </w:rPr>
            </w:pPr>
            <w:r w:rsidRPr="00DF70CE">
              <w:rPr>
                <w:rFonts w:ascii="Tw Cen MT" w:hAnsi="Tw Cen MT" w:cs="Calibri"/>
              </w:rPr>
              <w:t>23</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FFB078C"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C5D384A" w14:textId="77777777" w:rsidR="00A81AA5" w:rsidRPr="00DF70CE" w:rsidRDefault="00A81AA5" w:rsidP="00E70AA9">
            <w:pPr>
              <w:widowControl w:val="0"/>
              <w:rPr>
                <w:rFonts w:ascii="Tw Cen MT" w:hAnsi="Tw Cen MT" w:cs="Calibri"/>
              </w:rPr>
            </w:pPr>
            <w:r w:rsidRPr="00DF70CE">
              <w:rPr>
                <w:rFonts w:ascii="Tw Cen MT" w:hAnsi="Tw Cen MT" w:cs="Calibri"/>
              </w:rPr>
              <w:t>Minatitlán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F452BBA" w14:textId="77777777" w:rsidR="00A81AA5" w:rsidRPr="00DF70CE" w:rsidRDefault="00A81AA5" w:rsidP="00E70AA9">
            <w:pPr>
              <w:widowControl w:val="0"/>
              <w:rPr>
                <w:rFonts w:ascii="Tw Cen MT" w:hAnsi="Tw Cen MT" w:cs="Calibri"/>
              </w:rPr>
            </w:pPr>
            <w:r w:rsidRPr="00DF70CE">
              <w:rPr>
                <w:rFonts w:ascii="Tw Cen MT" w:hAnsi="Tw Cen MT" w:cs="Calibri"/>
              </w:rPr>
              <w:t>Minatitlán</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BAB44ED" w14:textId="77777777" w:rsidR="00A81AA5" w:rsidRPr="00DF70CE" w:rsidRDefault="00A81AA5" w:rsidP="00735C24">
            <w:pPr>
              <w:widowControl w:val="0"/>
              <w:jc w:val="center"/>
              <w:rPr>
                <w:rFonts w:ascii="Tw Cen MT" w:hAnsi="Tw Cen MT" w:cs="Calibri"/>
              </w:rPr>
            </w:pPr>
            <w:r w:rsidRPr="00DF70CE">
              <w:rPr>
                <w:rFonts w:ascii="Tw Cen MT" w:hAnsi="Tw Cen MT" w:cs="Calibri"/>
              </w:rPr>
              <w:t>19,385987</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802771"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-104,049421</w:t>
            </w:r>
          </w:p>
        </w:tc>
      </w:tr>
      <w:tr w:rsidR="00A81AA5" w:rsidRPr="00DF70CE" w14:paraId="246D8630"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EA748AC" w14:textId="77777777" w:rsidR="00A81AA5" w:rsidRPr="00DF70CE" w:rsidRDefault="00A81AA5" w:rsidP="00735C24">
            <w:pPr>
              <w:widowControl w:val="0"/>
              <w:jc w:val="center"/>
              <w:rPr>
                <w:rFonts w:ascii="Tw Cen MT" w:hAnsi="Tw Cen MT" w:cs="Calibri"/>
              </w:rPr>
            </w:pPr>
            <w:r w:rsidRPr="00DF70CE">
              <w:rPr>
                <w:rFonts w:ascii="Tw Cen MT" w:hAnsi="Tw Cen MT" w:cs="Calibri"/>
              </w:rPr>
              <w:t>24</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29BD344"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F0496F2" w14:textId="77777777" w:rsidR="00A81AA5" w:rsidRPr="00DF70CE" w:rsidRDefault="00A81AA5" w:rsidP="00E70AA9">
            <w:pPr>
              <w:widowControl w:val="0"/>
              <w:rPr>
                <w:rFonts w:ascii="Tw Cen MT" w:hAnsi="Tw Cen MT" w:cs="Calibri"/>
              </w:rPr>
            </w:pPr>
            <w:r w:rsidRPr="00DF70CE">
              <w:rPr>
                <w:rFonts w:ascii="Tw Cen MT" w:hAnsi="Tw Cen MT" w:cs="Calibri"/>
              </w:rPr>
              <w:t>Minatitlán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E1F8115" w14:textId="77777777" w:rsidR="00A81AA5" w:rsidRPr="00DF70CE" w:rsidRDefault="00A81AA5" w:rsidP="00E70AA9">
            <w:pPr>
              <w:widowControl w:val="0"/>
              <w:rPr>
                <w:rFonts w:ascii="Tw Cen MT" w:hAnsi="Tw Cen MT" w:cs="Calibri"/>
              </w:rPr>
            </w:pPr>
            <w:r w:rsidRPr="00DF70CE">
              <w:rPr>
                <w:rFonts w:ascii="Tw Cen MT" w:hAnsi="Tw Cen MT" w:cs="Calibri"/>
              </w:rPr>
              <w:t>Agua Fría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9A7BAD3" w14:textId="77777777" w:rsidR="00A81AA5" w:rsidRPr="00DF70CE" w:rsidRDefault="00A81AA5" w:rsidP="00735C24">
            <w:pPr>
              <w:widowControl w:val="0"/>
              <w:jc w:val="center"/>
              <w:rPr>
                <w:rFonts w:ascii="Tw Cen MT" w:hAnsi="Tw Cen MT" w:cs="Calibri"/>
              </w:rPr>
            </w:pPr>
            <w:r w:rsidRPr="00DF70CE">
              <w:rPr>
                <w:rFonts w:ascii="Tw Cen MT" w:hAnsi="Tw Cen MT" w:cs="Calibri"/>
              </w:rPr>
              <w:t>19,303422</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2B71355"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-104,063879</w:t>
            </w:r>
          </w:p>
        </w:tc>
      </w:tr>
      <w:tr w:rsidR="00A81AA5" w:rsidRPr="00DF70CE" w14:paraId="16A299D0"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8C19EE8" w14:textId="77777777" w:rsidR="00A81AA5" w:rsidRPr="00DF70CE" w:rsidRDefault="00A81AA5" w:rsidP="00735C24">
            <w:pPr>
              <w:widowControl w:val="0"/>
              <w:jc w:val="center"/>
              <w:rPr>
                <w:rFonts w:ascii="Tw Cen MT" w:hAnsi="Tw Cen MT" w:cs="Calibri"/>
              </w:rPr>
            </w:pPr>
            <w:r w:rsidRPr="00DF70CE">
              <w:rPr>
                <w:rFonts w:ascii="Tw Cen MT" w:hAnsi="Tw Cen MT" w:cs="Calibri"/>
              </w:rPr>
              <w:t>25</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6F9D7FD"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9DFD71B" w14:textId="77777777" w:rsidR="00A81AA5" w:rsidRPr="00DF70CE" w:rsidRDefault="00A81AA5" w:rsidP="00E70AA9">
            <w:pPr>
              <w:widowControl w:val="0"/>
              <w:rPr>
                <w:rFonts w:ascii="Tw Cen MT" w:hAnsi="Tw Cen MT" w:cs="Calibri"/>
              </w:rPr>
            </w:pPr>
            <w:r w:rsidRPr="00DF70CE">
              <w:rPr>
                <w:rFonts w:ascii="Tw Cen MT" w:hAnsi="Tw Cen MT" w:cs="Calibri"/>
              </w:rPr>
              <w:t>Minatitlán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B4C0A9D" w14:textId="77777777" w:rsidR="00A81AA5" w:rsidRPr="00DF70CE" w:rsidRDefault="00A81AA5" w:rsidP="00E70AA9">
            <w:pPr>
              <w:widowControl w:val="0"/>
              <w:rPr>
                <w:rFonts w:ascii="Tw Cen MT" w:hAnsi="Tw Cen MT" w:cs="Calibri"/>
              </w:rPr>
            </w:pPr>
            <w:r w:rsidRPr="00DF70CE">
              <w:rPr>
                <w:rFonts w:ascii="Tw Cen MT" w:hAnsi="Tw Cen MT" w:cs="Calibri"/>
              </w:rPr>
              <w:t>Paticajo</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F4000C7" w14:textId="77777777" w:rsidR="00A81AA5" w:rsidRPr="00DF70CE" w:rsidRDefault="00A81AA5" w:rsidP="00735C24">
            <w:pPr>
              <w:widowControl w:val="0"/>
              <w:jc w:val="center"/>
              <w:rPr>
                <w:rFonts w:ascii="Tw Cen MT" w:hAnsi="Tw Cen MT" w:cs="Calibri"/>
              </w:rPr>
            </w:pPr>
            <w:r w:rsidRPr="00DF70CE">
              <w:rPr>
                <w:rFonts w:ascii="Tw Cen MT" w:hAnsi="Tw Cen MT" w:cs="Calibri"/>
              </w:rPr>
              <w:t>19,300108</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56AA0AA"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-104,152959</w:t>
            </w:r>
          </w:p>
        </w:tc>
      </w:tr>
      <w:tr w:rsidR="00A81AA5" w:rsidRPr="00DF70CE" w14:paraId="2C0B6F19" w14:textId="77777777" w:rsidTr="00735C24">
        <w:trPr>
          <w:trHeight w:val="52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6F3845F" w14:textId="77777777" w:rsidR="00A81AA5" w:rsidRPr="00DF70CE" w:rsidRDefault="00A81AA5" w:rsidP="00735C24">
            <w:pPr>
              <w:widowControl w:val="0"/>
              <w:jc w:val="center"/>
              <w:rPr>
                <w:rFonts w:ascii="Tw Cen MT" w:hAnsi="Tw Cen MT" w:cs="Calibri"/>
              </w:rPr>
            </w:pPr>
            <w:r w:rsidRPr="00DF70CE">
              <w:rPr>
                <w:rFonts w:ascii="Tw Cen MT" w:hAnsi="Tw Cen MT" w:cs="Calibri"/>
              </w:rPr>
              <w:t>26</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72A191C"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51236E4" w14:textId="77777777" w:rsidR="00A81AA5" w:rsidRPr="00DF70CE" w:rsidRDefault="00A81AA5" w:rsidP="00E70AA9">
            <w:pPr>
              <w:widowControl w:val="0"/>
              <w:rPr>
                <w:rFonts w:ascii="Tw Cen MT" w:hAnsi="Tw Cen MT" w:cs="Calibri"/>
              </w:rPr>
            </w:pPr>
            <w:r w:rsidRPr="00DF70CE">
              <w:rPr>
                <w:rFonts w:ascii="Tw Cen MT" w:hAnsi="Tw Cen MT" w:cs="Calibri"/>
              </w:rPr>
              <w:t>Manzanillo</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6D09C13" w14:textId="5DB0BB07" w:rsidR="00A81AA5" w:rsidRPr="00DF70CE" w:rsidRDefault="00A81AA5" w:rsidP="00E70AA9">
            <w:pPr>
              <w:widowControl w:val="0"/>
              <w:rPr>
                <w:rFonts w:ascii="Tw Cen MT" w:hAnsi="Tw Cen MT" w:cs="Calibri"/>
              </w:rPr>
            </w:pPr>
            <w:r w:rsidRPr="00DF70CE">
              <w:rPr>
                <w:rFonts w:ascii="Tw Cen MT" w:hAnsi="Tw Cen MT" w:cs="Calibri"/>
              </w:rPr>
              <w:t xml:space="preserve">Lomas de </w:t>
            </w:r>
            <w:r w:rsidR="00751F04" w:rsidRPr="00DF70CE">
              <w:rPr>
                <w:rFonts w:ascii="Tw Cen MT" w:hAnsi="Tw Cen MT" w:cs="Calibri"/>
              </w:rPr>
              <w:t>Ávila</w:t>
            </w:r>
            <w:r w:rsidRPr="00DF70CE">
              <w:rPr>
                <w:rFonts w:ascii="Tw Cen MT" w:hAnsi="Tw Cen MT" w:cs="Calibri"/>
              </w:rPr>
              <w:t xml:space="preserve"> </w:t>
            </w:r>
            <w:r w:rsidR="00751F04" w:rsidRPr="00DF70CE">
              <w:rPr>
                <w:rFonts w:ascii="Tw Cen MT" w:hAnsi="Tw Cen MT" w:cs="Calibri"/>
              </w:rPr>
              <w:t>Camacho</w:t>
            </w:r>
            <w:r w:rsidRPr="00DF70CE">
              <w:rPr>
                <w:rFonts w:ascii="Tw Cen MT" w:hAnsi="Tw Cen MT" w:cs="Calibri"/>
              </w:rPr>
              <w:t xml:space="preserve">: Manuel </w:t>
            </w:r>
            <w:r w:rsidR="00751F04" w:rsidRPr="00DF70CE">
              <w:rPr>
                <w:rFonts w:ascii="Tw Cen MT" w:hAnsi="Tw Cen MT" w:cs="Calibri"/>
              </w:rPr>
              <w:t>Ávila</w:t>
            </w:r>
            <w:r w:rsidRPr="00DF70CE">
              <w:rPr>
                <w:rFonts w:ascii="Tw Cen MT" w:hAnsi="Tw Cen MT" w:cs="Calibri"/>
              </w:rPr>
              <w:t xml:space="preserve"> Camacho</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C00572C" w14:textId="77777777" w:rsidR="00A81AA5" w:rsidRPr="00DF70CE" w:rsidRDefault="00A81AA5" w:rsidP="00735C24">
            <w:pPr>
              <w:widowControl w:val="0"/>
              <w:jc w:val="center"/>
              <w:rPr>
                <w:rFonts w:ascii="Tw Cen MT" w:hAnsi="Tw Cen MT" w:cs="Calibri"/>
              </w:rPr>
            </w:pPr>
            <w:r w:rsidRPr="00DF70CE">
              <w:rPr>
                <w:rFonts w:ascii="Tw Cen MT" w:hAnsi="Tw Cen MT" w:cs="Calibri"/>
              </w:rPr>
              <w:t>19,289327</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41D1DC2"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-104,249718</w:t>
            </w:r>
          </w:p>
        </w:tc>
      </w:tr>
      <w:tr w:rsidR="00A81AA5" w:rsidRPr="00DF70CE" w14:paraId="4B829B4E"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DB1E0D5" w14:textId="77777777" w:rsidR="00A81AA5" w:rsidRPr="00DF70CE" w:rsidRDefault="00A81AA5" w:rsidP="00735C24">
            <w:pPr>
              <w:widowControl w:val="0"/>
              <w:jc w:val="center"/>
              <w:rPr>
                <w:rFonts w:ascii="Tw Cen MT" w:hAnsi="Tw Cen MT" w:cs="Calibri"/>
              </w:rPr>
            </w:pPr>
            <w:r w:rsidRPr="00DF70CE">
              <w:rPr>
                <w:rFonts w:ascii="Tw Cen MT" w:hAnsi="Tw Cen MT" w:cs="Calibri"/>
              </w:rPr>
              <w:t>27</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C0B218C"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212CD5B" w14:textId="77777777" w:rsidR="00A81AA5" w:rsidRPr="00DF70CE" w:rsidRDefault="00A81AA5" w:rsidP="00E70AA9">
            <w:pPr>
              <w:widowControl w:val="0"/>
              <w:rPr>
                <w:rFonts w:ascii="Tw Cen MT" w:hAnsi="Tw Cen MT" w:cs="Calibri"/>
              </w:rPr>
            </w:pPr>
            <w:r w:rsidRPr="00DF70CE">
              <w:rPr>
                <w:rFonts w:ascii="Tw Cen MT" w:hAnsi="Tw Cen MT" w:cs="Calibri"/>
              </w:rPr>
              <w:t>Manzanillo</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65CD932" w14:textId="77777777" w:rsidR="00A81AA5" w:rsidRPr="00DF70CE" w:rsidRDefault="00A81AA5" w:rsidP="00E70AA9">
            <w:pPr>
              <w:widowControl w:val="0"/>
              <w:rPr>
                <w:rFonts w:ascii="Tw Cen MT" w:hAnsi="Tw Cen MT" w:cs="Calibri"/>
              </w:rPr>
            </w:pPr>
            <w:r w:rsidRPr="00DF70CE">
              <w:rPr>
                <w:rFonts w:ascii="Tw Cen MT" w:hAnsi="Tw Cen MT" w:cs="Calibri"/>
              </w:rPr>
              <w:t>El huizcolote</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3055BC2" w14:textId="77777777" w:rsidR="00A81AA5" w:rsidRPr="00DF70CE" w:rsidRDefault="00A81AA5" w:rsidP="00735C24">
            <w:pPr>
              <w:widowControl w:val="0"/>
              <w:jc w:val="center"/>
              <w:rPr>
                <w:rFonts w:ascii="Tw Cen MT" w:hAnsi="Tw Cen MT" w:cs="Calibri"/>
              </w:rPr>
            </w:pPr>
            <w:r w:rsidRPr="00DF70CE">
              <w:rPr>
                <w:rFonts w:ascii="Tw Cen MT" w:hAnsi="Tw Cen MT" w:cs="Calibri"/>
              </w:rPr>
              <w:t>19,272283</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F9E0069"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-104,289697</w:t>
            </w:r>
          </w:p>
        </w:tc>
      </w:tr>
      <w:tr w:rsidR="00A81AA5" w:rsidRPr="00DF70CE" w14:paraId="069484D3"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C8CCD09" w14:textId="77777777" w:rsidR="00A81AA5" w:rsidRPr="00DF70CE" w:rsidRDefault="00A81AA5" w:rsidP="00735C24">
            <w:pPr>
              <w:widowControl w:val="0"/>
              <w:jc w:val="center"/>
              <w:rPr>
                <w:rFonts w:ascii="Tw Cen MT" w:hAnsi="Tw Cen MT" w:cs="Calibri"/>
              </w:rPr>
            </w:pPr>
            <w:r w:rsidRPr="00DF70CE">
              <w:rPr>
                <w:rFonts w:ascii="Tw Cen MT" w:hAnsi="Tw Cen MT" w:cs="Calibri"/>
              </w:rPr>
              <w:t>28</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0A2B9F8"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DC547EB" w14:textId="77777777" w:rsidR="00A81AA5" w:rsidRPr="00DF70CE" w:rsidRDefault="00A81AA5" w:rsidP="00E70AA9">
            <w:pPr>
              <w:widowControl w:val="0"/>
              <w:rPr>
                <w:rFonts w:ascii="Tw Cen MT" w:hAnsi="Tw Cen MT" w:cs="Calibri"/>
              </w:rPr>
            </w:pPr>
            <w:r w:rsidRPr="00DF70CE">
              <w:rPr>
                <w:rFonts w:ascii="Tw Cen MT" w:hAnsi="Tw Cen MT" w:cs="Calibri"/>
              </w:rPr>
              <w:t>Manzanillo</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464E0B6" w14:textId="77777777" w:rsidR="00A81AA5" w:rsidRPr="00DF70CE" w:rsidRDefault="00A81AA5" w:rsidP="00E70AA9">
            <w:pPr>
              <w:widowControl w:val="0"/>
              <w:rPr>
                <w:rFonts w:ascii="Tw Cen MT" w:hAnsi="Tw Cen MT" w:cs="Calibri"/>
              </w:rPr>
            </w:pPr>
            <w:r w:rsidRPr="00DF70CE">
              <w:rPr>
                <w:rFonts w:ascii="Tw Cen MT" w:hAnsi="Tw Cen MT" w:cs="Calibri"/>
              </w:rPr>
              <w:t>Veladero de los otates</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D0D4D88" w14:textId="77777777" w:rsidR="00A81AA5" w:rsidRPr="00DF70CE" w:rsidRDefault="00A81AA5" w:rsidP="00735C24">
            <w:pPr>
              <w:widowControl w:val="0"/>
              <w:jc w:val="center"/>
              <w:rPr>
                <w:rFonts w:ascii="Tw Cen MT" w:hAnsi="Tw Cen MT" w:cs="Calibri"/>
              </w:rPr>
            </w:pPr>
            <w:r w:rsidRPr="00DF70CE">
              <w:rPr>
                <w:rFonts w:ascii="Tw Cen MT" w:hAnsi="Tw Cen MT" w:cs="Calibri"/>
              </w:rPr>
              <w:t>19,260684</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26422B6"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-104,33692</w:t>
            </w:r>
          </w:p>
        </w:tc>
      </w:tr>
      <w:tr w:rsidR="00A81AA5" w:rsidRPr="00DF70CE" w14:paraId="7121BB5A"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AB84AED" w14:textId="77777777" w:rsidR="00A81AA5" w:rsidRPr="00DF70CE" w:rsidRDefault="00A81AA5" w:rsidP="00735C24">
            <w:pPr>
              <w:widowControl w:val="0"/>
              <w:jc w:val="center"/>
              <w:rPr>
                <w:rFonts w:ascii="Tw Cen MT" w:hAnsi="Tw Cen MT" w:cs="Calibri"/>
              </w:rPr>
            </w:pPr>
            <w:r w:rsidRPr="00DF70CE">
              <w:rPr>
                <w:rFonts w:ascii="Tw Cen MT" w:hAnsi="Tw Cen MT" w:cs="Calibri"/>
              </w:rPr>
              <w:t>29</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B1F2962"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58372C9" w14:textId="77777777" w:rsidR="00A81AA5" w:rsidRPr="00DF70CE" w:rsidRDefault="00A81AA5" w:rsidP="00E70AA9">
            <w:pPr>
              <w:widowControl w:val="0"/>
              <w:rPr>
                <w:rFonts w:ascii="Tw Cen MT" w:hAnsi="Tw Cen MT" w:cs="Calibri"/>
              </w:rPr>
            </w:pPr>
            <w:r w:rsidRPr="00DF70CE">
              <w:rPr>
                <w:rFonts w:ascii="Tw Cen MT" w:hAnsi="Tw Cen MT" w:cs="Calibri"/>
              </w:rPr>
              <w:t>Manzanillo</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ED76F39" w14:textId="77777777" w:rsidR="00A81AA5" w:rsidRPr="00DF70CE" w:rsidRDefault="00A81AA5" w:rsidP="00E70AA9">
            <w:pPr>
              <w:widowControl w:val="0"/>
              <w:rPr>
                <w:rFonts w:ascii="Tw Cen MT" w:hAnsi="Tw Cen MT" w:cs="Calibri"/>
              </w:rPr>
            </w:pPr>
            <w:r w:rsidRPr="00DF70CE">
              <w:rPr>
                <w:rFonts w:ascii="Tw Cen MT" w:hAnsi="Tw Cen MT" w:cs="Calibri"/>
              </w:rPr>
              <w:t>Punta de agua de chandiablo</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9D2AE42" w14:textId="77777777" w:rsidR="00A81AA5" w:rsidRPr="00DF70CE" w:rsidRDefault="00A81AA5" w:rsidP="00735C24">
            <w:pPr>
              <w:widowControl w:val="0"/>
              <w:jc w:val="center"/>
              <w:rPr>
                <w:rFonts w:ascii="Tw Cen MT" w:hAnsi="Tw Cen MT" w:cs="Calibri"/>
              </w:rPr>
            </w:pPr>
            <w:r w:rsidRPr="00DF70CE">
              <w:rPr>
                <w:rFonts w:ascii="Tw Cen MT" w:hAnsi="Tw Cen MT" w:cs="Calibri"/>
              </w:rPr>
              <w:t>19,201775</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273D791"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-104,338704</w:t>
            </w:r>
          </w:p>
        </w:tc>
      </w:tr>
      <w:tr w:rsidR="00A81AA5" w:rsidRPr="00DF70CE" w14:paraId="408A0916"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61D5831" w14:textId="77777777" w:rsidR="00A81AA5" w:rsidRPr="00DF70CE" w:rsidRDefault="00A81AA5" w:rsidP="00735C24">
            <w:pPr>
              <w:widowControl w:val="0"/>
              <w:jc w:val="center"/>
              <w:rPr>
                <w:rFonts w:ascii="Tw Cen MT" w:hAnsi="Tw Cen MT" w:cs="Calibri"/>
              </w:rPr>
            </w:pPr>
            <w:r w:rsidRPr="00DF70CE">
              <w:rPr>
                <w:rFonts w:ascii="Tw Cen MT" w:hAnsi="Tw Cen MT" w:cs="Calibri"/>
              </w:rPr>
              <w:t>30</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ECD2A3E"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FDA4937" w14:textId="77777777" w:rsidR="00A81AA5" w:rsidRPr="00DF70CE" w:rsidRDefault="00A81AA5" w:rsidP="00E70AA9">
            <w:pPr>
              <w:widowControl w:val="0"/>
              <w:rPr>
                <w:rFonts w:ascii="Tw Cen MT" w:hAnsi="Tw Cen MT" w:cs="Calibri"/>
              </w:rPr>
            </w:pPr>
            <w:r w:rsidRPr="00DF70CE">
              <w:rPr>
                <w:rFonts w:ascii="Tw Cen MT" w:hAnsi="Tw Cen MT" w:cs="Calibri"/>
              </w:rPr>
              <w:t>Manzanillo</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437A1C4" w14:textId="77777777" w:rsidR="00A81AA5" w:rsidRPr="00DF70CE" w:rsidRDefault="00A81AA5" w:rsidP="00E70AA9">
            <w:pPr>
              <w:widowControl w:val="0"/>
              <w:rPr>
                <w:rFonts w:ascii="Tw Cen MT" w:hAnsi="Tw Cen MT" w:cs="Calibri"/>
              </w:rPr>
            </w:pPr>
            <w:r w:rsidRPr="00DF70CE">
              <w:rPr>
                <w:rFonts w:ascii="Tw Cen MT" w:hAnsi="Tw Cen MT" w:cs="Calibri"/>
              </w:rPr>
              <w:t>Puertecito de las Lajas</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545AD6D" w14:textId="77777777" w:rsidR="00A81AA5" w:rsidRPr="00DF70CE" w:rsidRDefault="00A81AA5" w:rsidP="00735C24">
            <w:pPr>
              <w:widowControl w:val="0"/>
              <w:jc w:val="center"/>
              <w:rPr>
                <w:rFonts w:ascii="Tw Cen MT" w:hAnsi="Tw Cen MT" w:cs="Calibri"/>
              </w:rPr>
            </w:pPr>
            <w:r w:rsidRPr="00DF70CE">
              <w:rPr>
                <w:rFonts w:ascii="Tw Cen MT" w:hAnsi="Tw Cen MT" w:cs="Calibri"/>
              </w:rPr>
              <w:t>19,236704</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D1B048A"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-104,192161</w:t>
            </w:r>
          </w:p>
        </w:tc>
      </w:tr>
      <w:tr w:rsidR="00A81AA5" w:rsidRPr="00DF70CE" w14:paraId="5D6465D5"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A8B5AA6" w14:textId="77777777" w:rsidR="00A81AA5" w:rsidRPr="00DF70CE" w:rsidRDefault="00A81AA5" w:rsidP="00735C24">
            <w:pPr>
              <w:widowControl w:val="0"/>
              <w:jc w:val="center"/>
              <w:rPr>
                <w:rFonts w:ascii="Tw Cen MT" w:hAnsi="Tw Cen MT" w:cs="Calibri"/>
              </w:rPr>
            </w:pPr>
            <w:r w:rsidRPr="00DF70CE">
              <w:rPr>
                <w:rFonts w:ascii="Tw Cen MT" w:hAnsi="Tw Cen MT" w:cs="Calibri"/>
              </w:rPr>
              <w:t>31</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F215AFD"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DAC56BA" w14:textId="77777777" w:rsidR="00A81AA5" w:rsidRPr="00DF70CE" w:rsidRDefault="00A81AA5" w:rsidP="00E70AA9">
            <w:pPr>
              <w:widowControl w:val="0"/>
              <w:rPr>
                <w:rFonts w:ascii="Tw Cen MT" w:hAnsi="Tw Cen MT" w:cs="Calibri"/>
              </w:rPr>
            </w:pPr>
            <w:r w:rsidRPr="00DF70CE">
              <w:rPr>
                <w:rFonts w:ascii="Tw Cen MT" w:hAnsi="Tw Cen MT" w:cs="Calibri"/>
              </w:rPr>
              <w:t>Manzanillo</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7880DF7" w14:textId="77777777" w:rsidR="00A81AA5" w:rsidRPr="00DF70CE" w:rsidRDefault="00A81AA5" w:rsidP="00E70AA9">
            <w:pPr>
              <w:widowControl w:val="0"/>
              <w:rPr>
                <w:rFonts w:ascii="Tw Cen MT" w:hAnsi="Tw Cen MT" w:cs="Calibri"/>
              </w:rPr>
            </w:pPr>
            <w:r w:rsidRPr="00DF70CE">
              <w:rPr>
                <w:rFonts w:ascii="Tw Cen MT" w:hAnsi="Tw Cen MT" w:cs="Calibri"/>
              </w:rPr>
              <w:t>16 de septiembre Colonia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98C81E3" w14:textId="77777777" w:rsidR="00A81AA5" w:rsidRPr="00DF70CE" w:rsidRDefault="00A81AA5" w:rsidP="00735C24">
            <w:pPr>
              <w:widowControl w:val="0"/>
              <w:jc w:val="center"/>
              <w:rPr>
                <w:rFonts w:ascii="Tw Cen MT" w:hAnsi="Tw Cen MT" w:cs="Calibri"/>
              </w:rPr>
            </w:pPr>
            <w:r w:rsidRPr="00DF70CE">
              <w:rPr>
                <w:rFonts w:ascii="Tw Cen MT" w:hAnsi="Tw Cen MT" w:cs="Calibri"/>
              </w:rPr>
              <w:t>19,060305</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E5FD468"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-104,283358</w:t>
            </w:r>
          </w:p>
        </w:tc>
      </w:tr>
      <w:tr w:rsidR="00A81AA5" w:rsidRPr="00DF70CE" w14:paraId="6004983E"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FA3843A" w14:textId="77777777" w:rsidR="00A81AA5" w:rsidRPr="00DF70CE" w:rsidRDefault="00A81AA5" w:rsidP="00735C24">
            <w:pPr>
              <w:widowControl w:val="0"/>
              <w:jc w:val="center"/>
              <w:rPr>
                <w:rFonts w:ascii="Tw Cen MT" w:hAnsi="Tw Cen MT" w:cs="Calibri"/>
              </w:rPr>
            </w:pPr>
            <w:r w:rsidRPr="00DF70CE">
              <w:rPr>
                <w:rFonts w:ascii="Tw Cen MT" w:hAnsi="Tw Cen MT" w:cs="Calibri"/>
              </w:rPr>
              <w:t>32</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F149BD4"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4AB107A" w14:textId="77777777" w:rsidR="00A81AA5" w:rsidRPr="00DF70CE" w:rsidRDefault="00A81AA5" w:rsidP="00E70AA9">
            <w:pPr>
              <w:widowControl w:val="0"/>
              <w:rPr>
                <w:rFonts w:ascii="Tw Cen MT" w:hAnsi="Tw Cen MT" w:cs="Calibri"/>
              </w:rPr>
            </w:pPr>
            <w:r w:rsidRPr="00DF70CE">
              <w:rPr>
                <w:rFonts w:ascii="Tw Cen MT" w:hAnsi="Tw Cen MT" w:cs="Calibri"/>
              </w:rPr>
              <w:t>Manzanillo</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1A3C08F" w14:textId="77777777" w:rsidR="00A81AA5" w:rsidRPr="00DF70CE" w:rsidRDefault="00A81AA5" w:rsidP="00E70AA9">
            <w:pPr>
              <w:widowControl w:val="0"/>
              <w:rPr>
                <w:rFonts w:ascii="Tw Cen MT" w:hAnsi="Tw Cen MT" w:cs="Calibri"/>
              </w:rPr>
            </w:pPr>
            <w:r w:rsidRPr="00DF70CE">
              <w:rPr>
                <w:rFonts w:ascii="Tw Cen MT" w:hAnsi="Tw Cen MT" w:cs="Calibri"/>
              </w:rPr>
              <w:t>Aserradero de la lima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21EF62D" w14:textId="77777777" w:rsidR="00A81AA5" w:rsidRPr="00DF70CE" w:rsidRDefault="00A81AA5" w:rsidP="00735C24">
            <w:pPr>
              <w:widowControl w:val="0"/>
              <w:jc w:val="center"/>
              <w:rPr>
                <w:rFonts w:ascii="Tw Cen MT" w:hAnsi="Tw Cen MT" w:cs="Calibri"/>
              </w:rPr>
            </w:pPr>
            <w:r w:rsidRPr="00DF70CE">
              <w:rPr>
                <w:rFonts w:ascii="Tw Cen MT" w:hAnsi="Tw Cen MT" w:cs="Calibri"/>
              </w:rPr>
              <w:t>19,224585</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8D72073"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-104,336788</w:t>
            </w:r>
          </w:p>
        </w:tc>
      </w:tr>
      <w:tr w:rsidR="00A81AA5" w:rsidRPr="00DF70CE" w14:paraId="49A47567"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B5172C5" w14:textId="77777777" w:rsidR="00A81AA5" w:rsidRPr="00DF70CE" w:rsidRDefault="00A81AA5" w:rsidP="00735C24">
            <w:pPr>
              <w:widowControl w:val="0"/>
              <w:jc w:val="center"/>
              <w:rPr>
                <w:rFonts w:ascii="Tw Cen MT" w:hAnsi="Tw Cen MT" w:cs="Calibri"/>
              </w:rPr>
            </w:pPr>
            <w:r w:rsidRPr="00DF70CE">
              <w:rPr>
                <w:rFonts w:ascii="Tw Cen MT" w:hAnsi="Tw Cen MT" w:cs="Calibri"/>
              </w:rPr>
              <w:t>33</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EACA6C9"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0876833" w14:textId="77777777" w:rsidR="00A81AA5" w:rsidRPr="00DF70CE" w:rsidRDefault="00A81AA5" w:rsidP="00E70AA9">
            <w:pPr>
              <w:widowControl w:val="0"/>
              <w:rPr>
                <w:rFonts w:ascii="Tw Cen MT" w:hAnsi="Tw Cen MT" w:cs="Calibri"/>
              </w:rPr>
            </w:pPr>
            <w:r w:rsidRPr="00DF70CE">
              <w:rPr>
                <w:rFonts w:ascii="Tw Cen MT" w:hAnsi="Tw Cen MT" w:cs="Calibri"/>
              </w:rPr>
              <w:t>Manzanillo</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5B55E0C" w14:textId="77777777" w:rsidR="00A81AA5" w:rsidRPr="00DF70CE" w:rsidRDefault="00A81AA5" w:rsidP="00E70AA9">
            <w:pPr>
              <w:widowControl w:val="0"/>
              <w:rPr>
                <w:rFonts w:ascii="Tw Cen MT" w:hAnsi="Tw Cen MT" w:cs="Calibri"/>
              </w:rPr>
            </w:pPr>
            <w:r w:rsidRPr="00DF70CE">
              <w:rPr>
                <w:rFonts w:ascii="Tw Cen MT" w:hAnsi="Tw Cen MT" w:cs="Calibri"/>
              </w:rPr>
              <w:t>Venustiano Carranza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9E5AD07" w14:textId="77777777" w:rsidR="00A81AA5" w:rsidRPr="00DF70CE" w:rsidRDefault="00A81AA5" w:rsidP="00735C24">
            <w:pPr>
              <w:widowControl w:val="0"/>
              <w:jc w:val="center"/>
              <w:rPr>
                <w:rFonts w:ascii="Tw Cen MT" w:hAnsi="Tw Cen MT" w:cs="Calibri"/>
              </w:rPr>
            </w:pPr>
            <w:r w:rsidRPr="00DF70CE">
              <w:rPr>
                <w:rFonts w:ascii="Tw Cen MT" w:hAnsi="Tw Cen MT" w:cs="Calibri"/>
              </w:rPr>
              <w:t>19,010779</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B2BC800"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-104,108619</w:t>
            </w:r>
          </w:p>
        </w:tc>
      </w:tr>
      <w:tr w:rsidR="00A81AA5" w:rsidRPr="00DF70CE" w14:paraId="56D60BCE"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538BC3F" w14:textId="77777777" w:rsidR="00A81AA5" w:rsidRPr="00DF70CE" w:rsidRDefault="00A81AA5" w:rsidP="00735C24">
            <w:pPr>
              <w:widowControl w:val="0"/>
              <w:jc w:val="center"/>
              <w:rPr>
                <w:rFonts w:ascii="Tw Cen MT" w:hAnsi="Tw Cen MT" w:cs="Calibri"/>
              </w:rPr>
            </w:pPr>
            <w:r w:rsidRPr="00DF70CE">
              <w:rPr>
                <w:rFonts w:ascii="Tw Cen MT" w:hAnsi="Tw Cen MT" w:cs="Calibri"/>
              </w:rPr>
              <w:t>34</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C9A8FD5"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08CBB24" w14:textId="77777777" w:rsidR="00A81AA5" w:rsidRPr="00DF70CE" w:rsidRDefault="00A81AA5" w:rsidP="00E70AA9">
            <w:pPr>
              <w:widowControl w:val="0"/>
              <w:rPr>
                <w:rFonts w:ascii="Tw Cen MT" w:hAnsi="Tw Cen MT" w:cs="Calibri"/>
              </w:rPr>
            </w:pPr>
            <w:r w:rsidRPr="00DF70CE">
              <w:rPr>
                <w:rFonts w:ascii="Tw Cen MT" w:hAnsi="Tw Cen MT" w:cs="Calibri"/>
              </w:rPr>
              <w:t>Tecomán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1F428F8" w14:textId="77777777" w:rsidR="00A81AA5" w:rsidRPr="00DF70CE" w:rsidRDefault="00A81AA5" w:rsidP="00E70AA9">
            <w:pPr>
              <w:widowControl w:val="0"/>
              <w:rPr>
                <w:rFonts w:ascii="Tw Cen MT" w:hAnsi="Tw Cen MT" w:cs="Calibri"/>
              </w:rPr>
            </w:pPr>
            <w:r w:rsidRPr="00DF70CE">
              <w:rPr>
                <w:rFonts w:ascii="Tw Cen MT" w:hAnsi="Tw Cen MT" w:cs="Calibri"/>
              </w:rPr>
              <w:t>El Saucito</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ED4AA94" w14:textId="77777777" w:rsidR="00A81AA5" w:rsidRPr="00DF70CE" w:rsidRDefault="00A81AA5" w:rsidP="00735C24">
            <w:pPr>
              <w:widowControl w:val="0"/>
              <w:jc w:val="center"/>
              <w:rPr>
                <w:rFonts w:ascii="Tw Cen MT" w:hAnsi="Tw Cen MT" w:cs="Calibri"/>
              </w:rPr>
            </w:pPr>
            <w:r w:rsidRPr="00DF70CE">
              <w:rPr>
                <w:rFonts w:ascii="Tw Cen MT" w:hAnsi="Tw Cen MT" w:cs="Calibri"/>
              </w:rPr>
              <w:t>18,865756</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FA0CC99"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-103,800233</w:t>
            </w:r>
          </w:p>
        </w:tc>
      </w:tr>
      <w:tr w:rsidR="00A81AA5" w:rsidRPr="00DF70CE" w14:paraId="66A341A5" w14:textId="77777777" w:rsidTr="00735C24">
        <w:trPr>
          <w:trHeight w:val="52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C8FD259" w14:textId="77777777" w:rsidR="00A81AA5" w:rsidRPr="00DF70CE" w:rsidRDefault="00A81AA5" w:rsidP="00735C24">
            <w:pPr>
              <w:widowControl w:val="0"/>
              <w:jc w:val="center"/>
              <w:rPr>
                <w:rFonts w:ascii="Tw Cen MT" w:hAnsi="Tw Cen MT" w:cs="Calibri"/>
              </w:rPr>
            </w:pPr>
            <w:r w:rsidRPr="00DF70CE">
              <w:rPr>
                <w:rFonts w:ascii="Tw Cen MT" w:hAnsi="Tw Cen MT" w:cs="Calibri"/>
              </w:rPr>
              <w:t>35</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4858B7A"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244BDEE" w14:textId="77777777" w:rsidR="00A81AA5" w:rsidRPr="00DF70CE" w:rsidRDefault="00A81AA5" w:rsidP="00E70AA9">
            <w:pPr>
              <w:widowControl w:val="0"/>
              <w:rPr>
                <w:rFonts w:ascii="Tw Cen MT" w:hAnsi="Tw Cen MT" w:cs="Calibri"/>
              </w:rPr>
            </w:pPr>
            <w:r w:rsidRPr="00DF70CE">
              <w:rPr>
                <w:rFonts w:ascii="Tw Cen MT" w:hAnsi="Tw Cen MT" w:cs="Calibri"/>
              </w:rPr>
              <w:t>Tecomán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23741E8" w14:textId="77777777" w:rsidR="00A81AA5" w:rsidRPr="00DF70CE" w:rsidRDefault="00A81AA5" w:rsidP="00E70AA9">
            <w:pPr>
              <w:widowControl w:val="0"/>
              <w:rPr>
                <w:rFonts w:ascii="Tw Cen MT" w:hAnsi="Tw Cen MT" w:cs="Calibri"/>
              </w:rPr>
            </w:pPr>
            <w:r w:rsidRPr="00DF70CE">
              <w:rPr>
                <w:rFonts w:ascii="Tw Cen MT" w:hAnsi="Tw Cen MT" w:cs="Calibri"/>
              </w:rPr>
              <w:t>San Miguel: Es un fraccionamiento</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CE8313B" w14:textId="77777777" w:rsidR="00A81AA5" w:rsidRPr="00DF70CE" w:rsidRDefault="00A81AA5" w:rsidP="00735C24">
            <w:pPr>
              <w:widowControl w:val="0"/>
              <w:jc w:val="center"/>
              <w:rPr>
                <w:rFonts w:ascii="Tw Cen MT" w:hAnsi="Tw Cen MT" w:cs="Calibri"/>
              </w:rPr>
            </w:pPr>
            <w:r w:rsidRPr="00DF70CE">
              <w:rPr>
                <w:rFonts w:ascii="Tw Cen MT" w:hAnsi="Tw Cen MT" w:cs="Calibri"/>
              </w:rPr>
              <w:t>18,905306</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2B57701"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-103,867707</w:t>
            </w:r>
          </w:p>
        </w:tc>
      </w:tr>
      <w:tr w:rsidR="00A81AA5" w:rsidRPr="00DF70CE" w14:paraId="49DD2C0F"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01A4071" w14:textId="77777777" w:rsidR="00A81AA5" w:rsidRPr="00DF70CE" w:rsidRDefault="00A81AA5" w:rsidP="00735C24">
            <w:pPr>
              <w:widowControl w:val="0"/>
              <w:jc w:val="center"/>
              <w:rPr>
                <w:rFonts w:ascii="Tw Cen MT" w:hAnsi="Tw Cen MT" w:cs="Calibri"/>
              </w:rPr>
            </w:pPr>
            <w:r w:rsidRPr="00DF70CE">
              <w:rPr>
                <w:rFonts w:ascii="Tw Cen MT" w:hAnsi="Tw Cen MT" w:cs="Calibri"/>
              </w:rPr>
              <w:t>36</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A26FF4D"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51CF50E" w14:textId="77777777" w:rsidR="00A81AA5" w:rsidRPr="00DF70CE" w:rsidRDefault="00A81AA5" w:rsidP="00E70AA9">
            <w:pPr>
              <w:widowControl w:val="0"/>
              <w:rPr>
                <w:rFonts w:ascii="Tw Cen MT" w:hAnsi="Tw Cen MT" w:cs="Calibri"/>
              </w:rPr>
            </w:pPr>
            <w:r w:rsidRPr="00DF70CE">
              <w:rPr>
                <w:rFonts w:ascii="Tw Cen MT" w:hAnsi="Tw Cen MT" w:cs="Calibri"/>
              </w:rPr>
              <w:t>Tecomán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2F1E9E3" w14:textId="77777777" w:rsidR="00A81AA5" w:rsidRPr="00DF70CE" w:rsidRDefault="00A81AA5" w:rsidP="00E70AA9">
            <w:pPr>
              <w:widowControl w:val="0"/>
              <w:rPr>
                <w:rFonts w:ascii="Tw Cen MT" w:hAnsi="Tw Cen MT" w:cs="Calibri"/>
              </w:rPr>
            </w:pPr>
            <w:r w:rsidRPr="00DF70CE">
              <w:rPr>
                <w:rFonts w:ascii="Tw Cen MT" w:hAnsi="Tw Cen MT" w:cs="Calibri"/>
              </w:rPr>
              <w:t>Ponciano Arriaga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5A66E1A" w14:textId="77777777" w:rsidR="00A81AA5" w:rsidRPr="00DF70CE" w:rsidRDefault="00A81AA5" w:rsidP="00735C24">
            <w:pPr>
              <w:widowControl w:val="0"/>
              <w:jc w:val="center"/>
              <w:rPr>
                <w:rFonts w:ascii="Tw Cen MT" w:hAnsi="Tw Cen MT" w:cs="Calibri"/>
              </w:rPr>
            </w:pPr>
            <w:r w:rsidRPr="00DF70CE">
              <w:rPr>
                <w:rFonts w:ascii="Tw Cen MT" w:hAnsi="Tw Cen MT" w:cs="Calibri"/>
              </w:rPr>
              <w:t>18,909179</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CDA9D9B"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-103,863198</w:t>
            </w:r>
          </w:p>
        </w:tc>
      </w:tr>
      <w:tr w:rsidR="00A81AA5" w:rsidRPr="00DF70CE" w14:paraId="2741B739"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4F012BE" w14:textId="77777777" w:rsidR="00A81AA5" w:rsidRPr="00DF70CE" w:rsidRDefault="00A81AA5" w:rsidP="00735C24">
            <w:pPr>
              <w:widowControl w:val="0"/>
              <w:jc w:val="center"/>
              <w:rPr>
                <w:rFonts w:ascii="Tw Cen MT" w:hAnsi="Tw Cen MT" w:cs="Calibri"/>
              </w:rPr>
            </w:pPr>
            <w:r w:rsidRPr="00DF70CE">
              <w:rPr>
                <w:rFonts w:ascii="Tw Cen MT" w:hAnsi="Tw Cen MT" w:cs="Calibri"/>
              </w:rPr>
              <w:t>37</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90BCDF4"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4E8D5B1" w14:textId="77777777" w:rsidR="00A81AA5" w:rsidRPr="00DF70CE" w:rsidRDefault="00A81AA5" w:rsidP="00E70AA9">
            <w:pPr>
              <w:widowControl w:val="0"/>
              <w:rPr>
                <w:rFonts w:ascii="Tw Cen MT" w:hAnsi="Tw Cen MT" w:cs="Calibri"/>
              </w:rPr>
            </w:pPr>
            <w:r w:rsidRPr="00DF70CE">
              <w:rPr>
                <w:rFonts w:ascii="Tw Cen MT" w:hAnsi="Tw Cen MT" w:cs="Calibri"/>
              </w:rPr>
              <w:t>Tecomán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35ACF27" w14:textId="77777777" w:rsidR="00A81AA5" w:rsidRPr="00DF70CE" w:rsidRDefault="00A81AA5" w:rsidP="00E70AA9">
            <w:pPr>
              <w:widowControl w:val="0"/>
              <w:rPr>
                <w:rFonts w:ascii="Tw Cen MT" w:hAnsi="Tw Cen MT" w:cs="Calibri"/>
              </w:rPr>
            </w:pPr>
            <w:r w:rsidRPr="00DF70CE">
              <w:rPr>
                <w:rFonts w:ascii="Tw Cen MT" w:hAnsi="Tw Cen MT" w:cs="Calibri"/>
              </w:rPr>
              <w:t>RUIZ CORTINEZ (Santa Rosa)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DC9DB91" w14:textId="77777777" w:rsidR="00A81AA5" w:rsidRPr="00DF70CE" w:rsidRDefault="00A81AA5" w:rsidP="00735C24">
            <w:pPr>
              <w:widowControl w:val="0"/>
              <w:jc w:val="center"/>
              <w:rPr>
                <w:rFonts w:ascii="Tw Cen MT" w:hAnsi="Tw Cen MT" w:cs="Calibri"/>
              </w:rPr>
            </w:pPr>
            <w:r w:rsidRPr="00DF70CE">
              <w:rPr>
                <w:rFonts w:ascii="Tw Cen MT" w:hAnsi="Tw Cen MT" w:cs="Calibri"/>
              </w:rPr>
              <w:t>18,939899</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3F91FB2"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-103,939963</w:t>
            </w:r>
          </w:p>
        </w:tc>
      </w:tr>
      <w:tr w:rsidR="00A81AA5" w:rsidRPr="00DF70CE" w14:paraId="1809A017" w14:textId="77777777" w:rsidTr="00735C24">
        <w:trPr>
          <w:trHeight w:val="52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F1ECB18" w14:textId="77777777" w:rsidR="00A81AA5" w:rsidRPr="00DF70CE" w:rsidRDefault="00A81AA5" w:rsidP="00735C24">
            <w:pPr>
              <w:widowControl w:val="0"/>
              <w:jc w:val="center"/>
              <w:rPr>
                <w:rFonts w:ascii="Tw Cen MT" w:hAnsi="Tw Cen MT" w:cs="Calibri"/>
              </w:rPr>
            </w:pPr>
            <w:r w:rsidRPr="00DF70CE">
              <w:rPr>
                <w:rFonts w:ascii="Tw Cen MT" w:hAnsi="Tw Cen MT" w:cs="Calibri"/>
              </w:rPr>
              <w:t>38</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B6212D5"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C7981A4" w14:textId="77777777" w:rsidR="00A81AA5" w:rsidRPr="00DF70CE" w:rsidRDefault="00A81AA5" w:rsidP="00E70AA9">
            <w:pPr>
              <w:widowControl w:val="0"/>
              <w:rPr>
                <w:rFonts w:ascii="Tw Cen MT" w:hAnsi="Tw Cen MT" w:cs="Calibri"/>
              </w:rPr>
            </w:pPr>
            <w:r w:rsidRPr="00DF70CE">
              <w:rPr>
                <w:rFonts w:ascii="Tw Cen MT" w:hAnsi="Tw Cen MT" w:cs="Calibri"/>
              </w:rPr>
              <w:t>Villa de Álvarez</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C6F71FA" w14:textId="77777777" w:rsidR="00A81AA5" w:rsidRPr="00DF70CE" w:rsidRDefault="00A81AA5" w:rsidP="00E70AA9">
            <w:pPr>
              <w:widowControl w:val="0"/>
              <w:rPr>
                <w:rFonts w:ascii="Tw Cen MT" w:hAnsi="Tw Cen MT" w:cs="Calibri"/>
              </w:rPr>
            </w:pPr>
            <w:r w:rsidRPr="00DF70CE">
              <w:rPr>
                <w:rFonts w:ascii="Tw Cen MT" w:hAnsi="Tw Cen MT" w:cs="Calibri"/>
              </w:rPr>
              <w:t>San Isidro, División:</w:t>
            </w:r>
          </w:p>
          <w:p w14:paraId="3A747856" w14:textId="77777777" w:rsidR="00A81AA5" w:rsidRPr="00DF70CE" w:rsidRDefault="00A81AA5" w:rsidP="00E70AA9">
            <w:pPr>
              <w:widowControl w:val="0"/>
              <w:rPr>
                <w:rFonts w:ascii="Tw Cen MT" w:hAnsi="Tw Cen MT" w:cs="Calibri"/>
              </w:rPr>
            </w:pPr>
            <w:r w:rsidRPr="00DF70CE">
              <w:rPr>
                <w:rFonts w:ascii="Tw Cen MT" w:hAnsi="Tw Cen MT" w:cs="Calibri"/>
              </w:rPr>
              <w:t>Es colonia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1394007" w14:textId="77777777" w:rsidR="00A81AA5" w:rsidRPr="00DF70CE" w:rsidRDefault="00A81AA5" w:rsidP="00735C24">
            <w:pPr>
              <w:widowControl w:val="0"/>
              <w:jc w:val="center"/>
              <w:rPr>
                <w:rFonts w:ascii="Tw Cen MT" w:hAnsi="Tw Cen MT" w:cs="Calibri"/>
              </w:rPr>
            </w:pPr>
            <w:r w:rsidRPr="00DF70CE">
              <w:rPr>
                <w:rFonts w:ascii="Tw Cen MT" w:hAnsi="Tw Cen MT" w:cs="Calibri"/>
              </w:rPr>
              <w:t>19,258248</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C5A1CA5"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-103,736682</w:t>
            </w:r>
          </w:p>
        </w:tc>
      </w:tr>
      <w:tr w:rsidR="00A81AA5" w:rsidRPr="00DF70CE" w14:paraId="3A04E657" w14:textId="77777777" w:rsidTr="00735C24">
        <w:trPr>
          <w:trHeight w:val="52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44F4408" w14:textId="77777777" w:rsidR="00A81AA5" w:rsidRPr="00DF70CE" w:rsidRDefault="00A81AA5" w:rsidP="00735C24">
            <w:pPr>
              <w:widowControl w:val="0"/>
              <w:jc w:val="center"/>
              <w:rPr>
                <w:rFonts w:ascii="Tw Cen MT" w:hAnsi="Tw Cen MT" w:cs="Calibri"/>
              </w:rPr>
            </w:pPr>
            <w:r w:rsidRPr="00DF70CE">
              <w:rPr>
                <w:rFonts w:ascii="Tw Cen MT" w:hAnsi="Tw Cen MT" w:cs="Calibri"/>
              </w:rPr>
              <w:t>39</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FF1D128"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AF1B4BC" w14:textId="77777777" w:rsidR="00A81AA5" w:rsidRPr="00DF70CE" w:rsidRDefault="00A81AA5" w:rsidP="00E70AA9">
            <w:pPr>
              <w:widowControl w:val="0"/>
              <w:rPr>
                <w:rFonts w:ascii="Tw Cen MT" w:hAnsi="Tw Cen MT" w:cs="Calibri"/>
              </w:rPr>
            </w:pPr>
            <w:r w:rsidRPr="00DF70CE">
              <w:rPr>
                <w:rFonts w:ascii="Tw Cen MT" w:hAnsi="Tw Cen MT" w:cs="Calibri"/>
              </w:rPr>
              <w:t>Villa de Álvarez</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5AF7BE5" w14:textId="77777777" w:rsidR="00A81AA5" w:rsidRPr="00DF70CE" w:rsidRDefault="00A81AA5" w:rsidP="00E70AA9">
            <w:pPr>
              <w:widowControl w:val="0"/>
              <w:rPr>
                <w:rFonts w:ascii="Tw Cen MT" w:hAnsi="Tw Cen MT" w:cs="Calibri"/>
              </w:rPr>
            </w:pPr>
            <w:r w:rsidRPr="00DF70CE">
              <w:rPr>
                <w:rFonts w:ascii="Tw Cen MT" w:hAnsi="Tw Cen MT" w:cs="Calibri"/>
              </w:rPr>
              <w:t>Villa Flores (Colonia)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830D3BC" w14:textId="77777777" w:rsidR="00A81AA5" w:rsidRPr="00DF70CE" w:rsidRDefault="00A81AA5" w:rsidP="00735C24">
            <w:pPr>
              <w:widowControl w:val="0"/>
              <w:jc w:val="center"/>
              <w:rPr>
                <w:rFonts w:ascii="Tw Cen MT" w:hAnsi="Tw Cen MT" w:cs="Calibri"/>
              </w:rPr>
            </w:pPr>
            <w:r w:rsidRPr="00DF70CE">
              <w:rPr>
                <w:rFonts w:ascii="Tw Cen MT" w:hAnsi="Tw Cen MT" w:cs="Calibri"/>
              </w:rPr>
              <w:t>19,263571</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437C172"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-103,761764</w:t>
            </w:r>
          </w:p>
        </w:tc>
      </w:tr>
      <w:tr w:rsidR="00A81AA5" w:rsidRPr="00DF70CE" w14:paraId="57A672A5"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9056CB9" w14:textId="77777777" w:rsidR="00A81AA5" w:rsidRPr="00DF70CE" w:rsidRDefault="00A81AA5" w:rsidP="00735C24">
            <w:pPr>
              <w:widowControl w:val="0"/>
              <w:jc w:val="center"/>
              <w:rPr>
                <w:rFonts w:ascii="Tw Cen MT" w:hAnsi="Tw Cen MT" w:cs="Calibri"/>
              </w:rPr>
            </w:pPr>
            <w:r w:rsidRPr="00DF70CE">
              <w:rPr>
                <w:rFonts w:ascii="Tw Cen MT" w:hAnsi="Tw Cen MT" w:cs="Calibri"/>
              </w:rPr>
              <w:t>40</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028DC3D"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A95BA46" w14:textId="77777777" w:rsidR="00A81AA5" w:rsidRPr="00DF70CE" w:rsidRDefault="00A81AA5" w:rsidP="00E70AA9">
            <w:pPr>
              <w:widowControl w:val="0"/>
              <w:rPr>
                <w:rFonts w:ascii="Tw Cen MT" w:hAnsi="Tw Cen MT" w:cs="Calibri"/>
              </w:rPr>
            </w:pPr>
            <w:r w:rsidRPr="00DF70CE">
              <w:rPr>
                <w:rFonts w:ascii="Tw Cen MT" w:hAnsi="Tw Cen MT" w:cs="Calibri"/>
              </w:rPr>
              <w:t>Manzanillo</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D17C60E" w14:textId="77777777" w:rsidR="00A81AA5" w:rsidRPr="00DF70CE" w:rsidRDefault="00A81AA5" w:rsidP="00E70AA9">
            <w:pPr>
              <w:widowControl w:val="0"/>
              <w:rPr>
                <w:rFonts w:ascii="Tw Cen MT" w:hAnsi="Tw Cen MT" w:cs="Calibri"/>
              </w:rPr>
            </w:pPr>
            <w:r w:rsidRPr="00DF70CE">
              <w:rPr>
                <w:rFonts w:ascii="Tw Cen MT" w:hAnsi="Tw Cen MT" w:cs="Calibri"/>
              </w:rPr>
              <w:t>Cedros</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415CA86" w14:textId="77777777" w:rsidR="00A81AA5" w:rsidRPr="00DF70CE" w:rsidRDefault="00A81AA5" w:rsidP="00735C24">
            <w:pPr>
              <w:widowControl w:val="0"/>
              <w:jc w:val="center"/>
              <w:rPr>
                <w:rFonts w:ascii="Tw Cen MT" w:hAnsi="Tw Cen MT" w:cs="Calibri"/>
              </w:rPr>
            </w:pPr>
            <w:r w:rsidRPr="00DF70CE">
              <w:rPr>
                <w:rFonts w:ascii="Tw Cen MT" w:hAnsi="Tw Cen MT" w:cs="Calibri"/>
              </w:rPr>
              <w:t>19,282691</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3073C70"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-104,238549</w:t>
            </w:r>
          </w:p>
        </w:tc>
      </w:tr>
      <w:tr w:rsidR="00A81AA5" w:rsidRPr="00DF70CE" w14:paraId="69910E40"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7891B9B" w14:textId="77777777" w:rsidR="00A81AA5" w:rsidRPr="00DF70CE" w:rsidRDefault="00A81AA5" w:rsidP="00735C24">
            <w:pPr>
              <w:widowControl w:val="0"/>
              <w:jc w:val="center"/>
              <w:rPr>
                <w:rFonts w:ascii="Tw Cen MT" w:hAnsi="Tw Cen MT" w:cs="Calibri"/>
              </w:rPr>
            </w:pPr>
            <w:r w:rsidRPr="00DF70CE">
              <w:rPr>
                <w:rFonts w:ascii="Tw Cen MT" w:hAnsi="Tw Cen MT" w:cs="Calibri"/>
              </w:rPr>
              <w:lastRenderedPageBreak/>
              <w:t>41</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1F4BFDB"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5711764" w14:textId="77777777" w:rsidR="00A81AA5" w:rsidRPr="00DF70CE" w:rsidRDefault="00A81AA5" w:rsidP="00E70AA9">
            <w:pPr>
              <w:widowControl w:val="0"/>
              <w:rPr>
                <w:rFonts w:ascii="Tw Cen MT" w:hAnsi="Tw Cen MT" w:cs="Calibri"/>
              </w:rPr>
            </w:pPr>
            <w:r w:rsidRPr="00DF70CE">
              <w:rPr>
                <w:rFonts w:ascii="Tw Cen MT" w:hAnsi="Tw Cen MT" w:cs="Calibri"/>
              </w:rPr>
              <w:t>Tecomán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E9B2135" w14:textId="77777777" w:rsidR="00A81AA5" w:rsidRPr="00DF70CE" w:rsidRDefault="00A81AA5" w:rsidP="00E70AA9">
            <w:pPr>
              <w:widowControl w:val="0"/>
              <w:rPr>
                <w:rFonts w:ascii="Tw Cen MT" w:hAnsi="Tw Cen MT" w:cs="Calibri"/>
              </w:rPr>
            </w:pPr>
            <w:r w:rsidRPr="00DF70CE">
              <w:rPr>
                <w:rFonts w:ascii="Tw Cen MT" w:hAnsi="Tw Cen MT" w:cs="Calibri"/>
              </w:rPr>
              <w:t>Callejones</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055CBD7" w14:textId="77777777" w:rsidR="00A81AA5" w:rsidRPr="00DF70CE" w:rsidRDefault="00A81AA5" w:rsidP="00735C24">
            <w:pPr>
              <w:widowControl w:val="0"/>
              <w:jc w:val="center"/>
              <w:rPr>
                <w:rFonts w:ascii="Tw Cen MT" w:hAnsi="Tw Cen MT" w:cs="Calibri"/>
              </w:rPr>
            </w:pPr>
            <w:r w:rsidRPr="00DF70CE">
              <w:rPr>
                <w:rFonts w:ascii="Tw Cen MT" w:hAnsi="Tw Cen MT" w:cs="Calibri"/>
              </w:rPr>
              <w:t>18,814314</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679CBEC"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-103,6332</w:t>
            </w:r>
          </w:p>
        </w:tc>
      </w:tr>
      <w:tr w:rsidR="00A81AA5" w:rsidRPr="00DF70CE" w14:paraId="41660F89"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CDC8E34" w14:textId="77777777" w:rsidR="00A81AA5" w:rsidRPr="00DF70CE" w:rsidRDefault="00A81AA5" w:rsidP="00735C24">
            <w:pPr>
              <w:widowControl w:val="0"/>
              <w:jc w:val="center"/>
              <w:rPr>
                <w:rFonts w:ascii="Tw Cen MT" w:hAnsi="Tw Cen MT" w:cs="Calibri"/>
              </w:rPr>
            </w:pPr>
            <w:r w:rsidRPr="00DF70CE">
              <w:rPr>
                <w:rFonts w:ascii="Tw Cen MT" w:hAnsi="Tw Cen MT" w:cs="Calibri"/>
              </w:rPr>
              <w:t>42</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44862BE"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800E49F" w14:textId="77777777" w:rsidR="00A81AA5" w:rsidRPr="00DF70CE" w:rsidRDefault="00A81AA5" w:rsidP="00E70AA9">
            <w:pPr>
              <w:widowControl w:val="0"/>
              <w:rPr>
                <w:rFonts w:ascii="Tw Cen MT" w:hAnsi="Tw Cen MT" w:cs="Calibri"/>
              </w:rPr>
            </w:pPr>
            <w:r w:rsidRPr="00DF70CE">
              <w:rPr>
                <w:rFonts w:ascii="Tw Cen MT" w:hAnsi="Tw Cen MT" w:cs="Calibri"/>
              </w:rPr>
              <w:t>Tecomán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54F7A2F" w14:textId="77777777" w:rsidR="00A81AA5" w:rsidRPr="00DF70CE" w:rsidRDefault="00A81AA5" w:rsidP="00E70AA9">
            <w:pPr>
              <w:widowControl w:val="0"/>
              <w:rPr>
                <w:rFonts w:ascii="Tw Cen MT" w:hAnsi="Tw Cen MT" w:cs="Calibri"/>
              </w:rPr>
            </w:pPr>
            <w:r w:rsidRPr="00DF70CE">
              <w:rPr>
                <w:rFonts w:ascii="Tw Cen MT" w:hAnsi="Tw Cen MT" w:cs="Calibri"/>
              </w:rPr>
              <w:t>San Miguel del Ojo de Agua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50F2F6C" w14:textId="77777777" w:rsidR="00A81AA5" w:rsidRPr="00DF70CE" w:rsidRDefault="00A81AA5" w:rsidP="00735C24">
            <w:pPr>
              <w:widowControl w:val="0"/>
              <w:jc w:val="center"/>
              <w:rPr>
                <w:rFonts w:ascii="Tw Cen MT" w:hAnsi="Tw Cen MT" w:cs="Calibri"/>
              </w:rPr>
            </w:pPr>
            <w:r w:rsidRPr="00DF70CE">
              <w:rPr>
                <w:rFonts w:ascii="Tw Cen MT" w:hAnsi="Tw Cen MT" w:cs="Calibri"/>
              </w:rPr>
              <w:t>18,822499</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29B0D9C"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-103,701284</w:t>
            </w:r>
          </w:p>
        </w:tc>
      </w:tr>
      <w:tr w:rsidR="00A81AA5" w:rsidRPr="00DF70CE" w14:paraId="0DEDF58D"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36EC9F9" w14:textId="77777777" w:rsidR="00A81AA5" w:rsidRPr="00DF70CE" w:rsidRDefault="00A81AA5" w:rsidP="00735C24">
            <w:pPr>
              <w:widowControl w:val="0"/>
              <w:jc w:val="center"/>
              <w:rPr>
                <w:rFonts w:ascii="Tw Cen MT" w:hAnsi="Tw Cen MT" w:cs="Calibri"/>
              </w:rPr>
            </w:pPr>
            <w:r w:rsidRPr="00DF70CE">
              <w:rPr>
                <w:rFonts w:ascii="Tw Cen MT" w:hAnsi="Tw Cen MT" w:cs="Calibri"/>
              </w:rPr>
              <w:t>43</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C4708B5"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C25EAE2" w14:textId="77777777" w:rsidR="00A81AA5" w:rsidRPr="00DF70CE" w:rsidRDefault="00A81AA5" w:rsidP="00E70AA9">
            <w:pPr>
              <w:widowControl w:val="0"/>
              <w:rPr>
                <w:rFonts w:ascii="Tw Cen MT" w:hAnsi="Tw Cen MT" w:cs="Calibri"/>
              </w:rPr>
            </w:pPr>
            <w:r w:rsidRPr="00DF70CE">
              <w:rPr>
                <w:rFonts w:ascii="Tw Cen MT" w:hAnsi="Tw Cen MT" w:cs="Calibri"/>
              </w:rPr>
              <w:t>Tecomán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5B0C5DB" w14:textId="77777777" w:rsidR="00A81AA5" w:rsidRPr="00DF70CE" w:rsidRDefault="00A81AA5" w:rsidP="00E70AA9">
            <w:pPr>
              <w:widowControl w:val="0"/>
              <w:rPr>
                <w:rFonts w:ascii="Tw Cen MT" w:hAnsi="Tw Cen MT" w:cs="Calibri"/>
              </w:rPr>
            </w:pPr>
            <w:r w:rsidRPr="00DF70CE">
              <w:rPr>
                <w:rFonts w:ascii="Tw Cen MT" w:hAnsi="Tw Cen MT" w:cs="Calibri"/>
              </w:rPr>
              <w:t>Col Tuxpan Tecomán</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9A32FA9" w14:textId="77777777" w:rsidR="00A81AA5" w:rsidRPr="00DF70CE" w:rsidRDefault="00A81AA5" w:rsidP="00735C24">
            <w:pPr>
              <w:widowControl w:val="0"/>
              <w:jc w:val="center"/>
              <w:rPr>
                <w:rFonts w:ascii="Tw Cen MT" w:hAnsi="Tw Cen MT" w:cs="Calibri"/>
              </w:rPr>
            </w:pPr>
            <w:r w:rsidRPr="00DF70CE">
              <w:rPr>
                <w:rFonts w:ascii="Tw Cen MT" w:hAnsi="Tw Cen MT" w:cs="Calibri"/>
              </w:rPr>
              <w:t>18,894232</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4683CB6" w14:textId="77777777" w:rsidR="00A81AA5" w:rsidRPr="00DF70CE" w:rsidRDefault="00A81AA5" w:rsidP="00735C24">
            <w:pPr>
              <w:widowControl w:val="0"/>
              <w:jc w:val="center"/>
              <w:rPr>
                <w:rFonts w:ascii="Tw Cen MT" w:hAnsi="Tw Cen MT" w:cs="Calibri"/>
              </w:rPr>
            </w:pPr>
            <w:r w:rsidRPr="00DF70CE">
              <w:rPr>
                <w:rFonts w:ascii="Tw Cen MT" w:hAnsi="Tw Cen MT" w:cs="Calibri"/>
              </w:rPr>
              <w:t>-103,877191</w:t>
            </w:r>
          </w:p>
        </w:tc>
      </w:tr>
      <w:tr w:rsidR="00A81AA5" w:rsidRPr="00DF70CE" w14:paraId="303F50E7"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CF1D71E" w14:textId="77777777" w:rsidR="00A81AA5" w:rsidRPr="00DF70CE" w:rsidRDefault="00A81AA5" w:rsidP="00735C24">
            <w:pPr>
              <w:widowControl w:val="0"/>
              <w:jc w:val="center"/>
              <w:rPr>
                <w:rFonts w:ascii="Tw Cen MT" w:hAnsi="Tw Cen MT" w:cs="Calibri"/>
              </w:rPr>
            </w:pPr>
            <w:r w:rsidRPr="00DF70CE">
              <w:rPr>
                <w:rFonts w:ascii="Tw Cen MT" w:hAnsi="Tw Cen MT" w:cs="Calibri"/>
              </w:rPr>
              <w:t>44</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4D6A33D"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941596B" w14:textId="77777777" w:rsidR="00A81AA5" w:rsidRPr="00DF70CE" w:rsidRDefault="00A81AA5" w:rsidP="00E70AA9">
            <w:pPr>
              <w:widowControl w:val="0"/>
              <w:rPr>
                <w:rFonts w:ascii="Tw Cen MT" w:hAnsi="Tw Cen MT" w:cs="Calibri"/>
              </w:rPr>
            </w:pPr>
            <w:r w:rsidRPr="00DF70CE">
              <w:rPr>
                <w:rFonts w:ascii="Tw Cen MT" w:hAnsi="Tw Cen MT" w:cs="Calibri"/>
              </w:rPr>
              <w:t>Manzanillo</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B1013D1" w14:textId="77777777" w:rsidR="00A81AA5" w:rsidRPr="00DF70CE" w:rsidRDefault="00A81AA5" w:rsidP="00E70AA9">
            <w:pPr>
              <w:widowControl w:val="0"/>
              <w:rPr>
                <w:rFonts w:ascii="Tw Cen MT" w:hAnsi="Tw Cen MT" w:cs="Calibri"/>
              </w:rPr>
            </w:pPr>
            <w:r w:rsidRPr="00DF70CE">
              <w:rPr>
                <w:rFonts w:ascii="Tw Cen MT" w:hAnsi="Tw Cen MT" w:cs="Calibri"/>
              </w:rPr>
              <w:t>El charco</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2D530BD" w14:textId="77777777" w:rsidR="00A81AA5" w:rsidRPr="00DF70CE" w:rsidRDefault="00A81AA5" w:rsidP="00735C24">
            <w:pPr>
              <w:widowControl w:val="0"/>
              <w:jc w:val="center"/>
              <w:rPr>
                <w:rFonts w:ascii="Tw Cen MT" w:hAnsi="Tw Cen MT" w:cs="Calibri"/>
              </w:rPr>
            </w:pPr>
            <w:r w:rsidRPr="00DF70CE">
              <w:rPr>
                <w:rFonts w:ascii="Tw Cen MT" w:hAnsi="Tw Cen MT" w:cs="Calibri"/>
              </w:rPr>
              <w:t>19,239021</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7BB8738"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-104,496332</w:t>
            </w:r>
          </w:p>
        </w:tc>
      </w:tr>
      <w:tr w:rsidR="00A81AA5" w:rsidRPr="00DF70CE" w14:paraId="28854258" w14:textId="77777777" w:rsidTr="00735C24">
        <w:trPr>
          <w:trHeight w:val="31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80F746E" w14:textId="77777777" w:rsidR="00A81AA5" w:rsidRPr="00DF70CE" w:rsidRDefault="00A81AA5" w:rsidP="00735C24">
            <w:pPr>
              <w:widowControl w:val="0"/>
              <w:jc w:val="center"/>
              <w:rPr>
                <w:rFonts w:ascii="Tw Cen MT" w:hAnsi="Tw Cen MT" w:cs="Calibri"/>
              </w:rPr>
            </w:pPr>
            <w:r w:rsidRPr="00DF70CE">
              <w:rPr>
                <w:rFonts w:ascii="Tw Cen MT" w:hAnsi="Tw Cen MT" w:cs="Calibri"/>
              </w:rPr>
              <w:t>45</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3F25083"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207A668" w14:textId="77777777" w:rsidR="00A81AA5" w:rsidRPr="00DF70CE" w:rsidRDefault="00A81AA5" w:rsidP="00E70AA9">
            <w:pPr>
              <w:widowControl w:val="0"/>
              <w:rPr>
                <w:rFonts w:ascii="Tw Cen MT" w:hAnsi="Tw Cen MT" w:cs="Calibri"/>
              </w:rPr>
            </w:pPr>
            <w:r w:rsidRPr="00DF70CE">
              <w:rPr>
                <w:rFonts w:ascii="Tw Cen MT" w:hAnsi="Tw Cen MT" w:cs="Calibri"/>
              </w:rPr>
              <w:t>Minatitlán</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A879E13" w14:textId="77777777" w:rsidR="00A81AA5" w:rsidRPr="00DF70CE" w:rsidRDefault="00A81AA5" w:rsidP="00E70AA9">
            <w:pPr>
              <w:widowControl w:val="0"/>
              <w:rPr>
                <w:rFonts w:ascii="Tw Cen MT" w:hAnsi="Tw Cen MT" w:cs="Calibri"/>
              </w:rPr>
            </w:pPr>
            <w:r w:rsidRPr="00DF70CE">
              <w:rPr>
                <w:rFonts w:ascii="Tw Cen MT" w:hAnsi="Tw Cen MT" w:cs="Calibri"/>
              </w:rPr>
              <w:t>Agua salada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FC824E1" w14:textId="77777777" w:rsidR="00A81AA5" w:rsidRPr="00DF70CE" w:rsidRDefault="00A81AA5" w:rsidP="00735C24">
            <w:pPr>
              <w:widowControl w:val="0"/>
              <w:jc w:val="center"/>
              <w:rPr>
                <w:rFonts w:ascii="Tw Cen MT" w:hAnsi="Tw Cen MT" w:cs="Calibri"/>
              </w:rPr>
            </w:pPr>
            <w:r w:rsidRPr="00DF70CE">
              <w:rPr>
                <w:rFonts w:ascii="Tw Cen MT" w:hAnsi="Tw Cen MT" w:cs="Calibri"/>
              </w:rPr>
              <w:t>19,442074</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C3BADBE"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-104,042684</w:t>
            </w:r>
          </w:p>
        </w:tc>
      </w:tr>
      <w:tr w:rsidR="00A81AA5" w:rsidRPr="00DF70CE" w14:paraId="0F449E8B" w14:textId="77777777" w:rsidTr="00735C24">
        <w:trPr>
          <w:trHeight w:val="525"/>
        </w:trPr>
        <w:tc>
          <w:tcPr>
            <w:tcW w:w="80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B4EE829" w14:textId="77777777" w:rsidR="00A81AA5" w:rsidRPr="00DF70CE" w:rsidRDefault="00A81AA5" w:rsidP="00735C24">
            <w:pPr>
              <w:widowControl w:val="0"/>
              <w:jc w:val="center"/>
              <w:rPr>
                <w:rFonts w:ascii="Tw Cen MT" w:hAnsi="Tw Cen MT" w:cs="Calibri"/>
              </w:rPr>
            </w:pPr>
            <w:r w:rsidRPr="00DF70CE">
              <w:rPr>
                <w:rFonts w:ascii="Tw Cen MT" w:hAnsi="Tw Cen MT" w:cs="Calibri"/>
              </w:rPr>
              <w:t>46</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D2D3D98" w14:textId="77777777" w:rsidR="00A81AA5" w:rsidRPr="00DF70CE" w:rsidRDefault="00A81AA5" w:rsidP="00735C24">
            <w:pPr>
              <w:widowControl w:val="0"/>
              <w:jc w:val="center"/>
              <w:rPr>
                <w:rFonts w:ascii="Tw Cen MT" w:hAnsi="Tw Cen MT" w:cs="Calibri"/>
              </w:rPr>
            </w:pPr>
            <w:r w:rsidRPr="00DF70CE">
              <w:rPr>
                <w:rFonts w:ascii="Tw Cen MT" w:hAnsi="Tw Cen MT" w:cs="Calibri"/>
              </w:rPr>
              <w:t>Internet</w:t>
            </w:r>
          </w:p>
        </w:tc>
        <w:tc>
          <w:tcPr>
            <w:tcW w:w="125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BA0BBC0" w14:textId="77777777" w:rsidR="00A81AA5" w:rsidRPr="00DF70CE" w:rsidRDefault="00A81AA5" w:rsidP="00E70AA9">
            <w:pPr>
              <w:widowControl w:val="0"/>
              <w:rPr>
                <w:rFonts w:ascii="Tw Cen MT" w:hAnsi="Tw Cen MT" w:cs="Calibri"/>
              </w:rPr>
            </w:pPr>
            <w:r w:rsidRPr="00DF70CE">
              <w:rPr>
                <w:rFonts w:ascii="Tw Cen MT" w:hAnsi="Tw Cen MT" w:cs="Calibri"/>
              </w:rPr>
              <w:t>Armería</w:t>
            </w:r>
          </w:p>
        </w:tc>
        <w:tc>
          <w:tcPr>
            <w:tcW w:w="244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04F6BD3" w14:textId="77777777" w:rsidR="00A81AA5" w:rsidRPr="00DF70CE" w:rsidRDefault="00A81AA5" w:rsidP="00E70AA9">
            <w:pPr>
              <w:widowControl w:val="0"/>
              <w:rPr>
                <w:rFonts w:ascii="Tw Cen MT" w:hAnsi="Tw Cen MT" w:cs="Calibri"/>
              </w:rPr>
            </w:pPr>
            <w:r w:rsidRPr="00DF70CE">
              <w:rPr>
                <w:rFonts w:ascii="Tw Cen MT" w:hAnsi="Tw Cen MT" w:cs="Calibri"/>
              </w:rPr>
              <w:t>Augusto Gómez Villanueva (Coalatilla)</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1E84488" w14:textId="77777777" w:rsidR="00A81AA5" w:rsidRPr="00DF70CE" w:rsidRDefault="00A81AA5" w:rsidP="00735C24">
            <w:pPr>
              <w:widowControl w:val="0"/>
              <w:jc w:val="center"/>
              <w:rPr>
                <w:rFonts w:ascii="Tw Cen MT" w:hAnsi="Tw Cen MT" w:cs="Calibri"/>
              </w:rPr>
            </w:pPr>
            <w:r w:rsidRPr="00DF70CE">
              <w:rPr>
                <w:rFonts w:ascii="Tw Cen MT" w:hAnsi="Tw Cen MT" w:cs="Calibri"/>
              </w:rPr>
              <w:t>19,020864</w:t>
            </w:r>
          </w:p>
        </w:tc>
        <w:tc>
          <w:tcPr>
            <w:tcW w:w="15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69A0F29" w14:textId="77777777" w:rsidR="00A81AA5" w:rsidRPr="00DF70CE" w:rsidRDefault="00A81AA5" w:rsidP="00735C24">
            <w:pPr>
              <w:widowControl w:val="0"/>
              <w:jc w:val="center"/>
              <w:rPr>
                <w:rFonts w:ascii="Tw Cen MT" w:hAnsi="Tw Cen MT" w:cs="Calibri"/>
              </w:rPr>
            </w:pPr>
            <w:r w:rsidRPr="00DF70CE">
              <w:rPr>
                <w:rFonts w:ascii="Tw Cen MT" w:hAnsi="Tw Cen MT" w:cs="Calibri"/>
              </w:rPr>
              <w:t>-104,003072</w:t>
            </w:r>
          </w:p>
        </w:tc>
      </w:tr>
    </w:tbl>
    <w:p w14:paraId="5682FDB5" w14:textId="77777777" w:rsidR="00A81AA5" w:rsidRPr="00DF70CE" w:rsidRDefault="00A81AA5" w:rsidP="00A81AA5">
      <w:pPr>
        <w:rPr>
          <w:rFonts w:ascii="Tw Cen MT" w:hAnsi="Tw Cen MT"/>
        </w:rPr>
      </w:pPr>
    </w:p>
    <w:p w14:paraId="7A4BDFF8" w14:textId="77777777" w:rsidR="00A81AA5" w:rsidRPr="00751F04" w:rsidRDefault="00A81AA5" w:rsidP="00A81AA5">
      <w:pPr>
        <w:spacing w:before="160" w:line="256" w:lineRule="auto"/>
        <w:ind w:left="820" w:right="120"/>
        <w:jc w:val="both"/>
        <w:rPr>
          <w:rFonts w:ascii="Tw Cen MT" w:hAnsi="Tw Cen MT"/>
        </w:rPr>
      </w:pPr>
      <w:r w:rsidRPr="00DF70CE">
        <w:rPr>
          <w:rFonts w:ascii="Tw Cen MT" w:hAnsi="Tw Cen MT"/>
        </w:rPr>
        <w:t xml:space="preserve">La penalización será calculada como porcentaje de descuento sobre la tarifa contratada de renta mensual del circuito afectado, </w:t>
      </w:r>
      <w:r w:rsidRPr="00751F04">
        <w:rPr>
          <w:rFonts w:ascii="Tw Cen MT" w:hAnsi="Tw Cen MT"/>
        </w:rPr>
        <w:t>y será aplicada al mes inmediato siguiente de facturación con base en el reporte de incidencias mensuales generado por el Gobierno del Estado, mismo que será entregado a la persona definida como enlace por el licitante.</w:t>
      </w:r>
    </w:p>
    <w:p w14:paraId="557B341E" w14:textId="77777777" w:rsidR="00A81AA5" w:rsidRPr="00DF70CE" w:rsidRDefault="00A81AA5" w:rsidP="00A81AA5">
      <w:pPr>
        <w:rPr>
          <w:rFonts w:ascii="Tw Cen MT" w:hAnsi="Tw Cen MT" w:cs="Calibri"/>
        </w:rPr>
      </w:pP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A81AA5" w:rsidRPr="00DF70CE" w14:paraId="08A58648" w14:textId="77777777" w:rsidTr="00735C24">
        <w:trPr>
          <w:trHeight w:val="470"/>
          <w:jc w:val="center"/>
        </w:trPr>
        <w:tc>
          <w:tcPr>
            <w:tcW w:w="285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728B5157"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Tiempo fuera de servicio </w:t>
            </w:r>
          </w:p>
        </w:tc>
        <w:tc>
          <w:tcPr>
            <w:tcW w:w="207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5BC6CC4"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 Penalización</w:t>
            </w:r>
          </w:p>
        </w:tc>
      </w:tr>
      <w:tr w:rsidR="00A81AA5" w:rsidRPr="00DF70CE" w14:paraId="377A2B74" w14:textId="77777777" w:rsidTr="00735C24">
        <w:trPr>
          <w:trHeight w:val="470"/>
          <w:jc w:val="center"/>
        </w:trPr>
        <w:tc>
          <w:tcPr>
            <w:tcW w:w="2850" w:type="dxa"/>
            <w:tcBorders>
              <w:bottom w:val="single" w:sz="8" w:space="0" w:color="000000"/>
              <w:right w:val="single" w:sz="8" w:space="0" w:color="000000"/>
            </w:tcBorders>
            <w:tcMar>
              <w:top w:w="100" w:type="dxa"/>
              <w:left w:w="100" w:type="dxa"/>
              <w:bottom w:w="100" w:type="dxa"/>
              <w:right w:w="100" w:type="dxa"/>
            </w:tcMar>
          </w:tcPr>
          <w:p w14:paraId="511D1AEC"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Menos de 48 horas</w:t>
            </w:r>
          </w:p>
        </w:tc>
        <w:tc>
          <w:tcPr>
            <w:tcW w:w="2070" w:type="dxa"/>
            <w:tcBorders>
              <w:bottom w:val="single" w:sz="8" w:space="0" w:color="000000"/>
              <w:right w:val="single" w:sz="8" w:space="0" w:color="000000"/>
            </w:tcBorders>
            <w:tcMar>
              <w:top w:w="100" w:type="dxa"/>
              <w:left w:w="100" w:type="dxa"/>
              <w:bottom w:w="100" w:type="dxa"/>
              <w:right w:w="100" w:type="dxa"/>
            </w:tcMar>
          </w:tcPr>
          <w:p w14:paraId="649EB45C"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0%</w:t>
            </w:r>
          </w:p>
        </w:tc>
      </w:tr>
      <w:tr w:rsidR="00A81AA5" w:rsidRPr="00DF70CE" w14:paraId="1A7009D9" w14:textId="77777777" w:rsidTr="00735C24">
        <w:trPr>
          <w:trHeight w:val="710"/>
          <w:jc w:val="center"/>
        </w:trPr>
        <w:tc>
          <w:tcPr>
            <w:tcW w:w="2850" w:type="dxa"/>
            <w:tcBorders>
              <w:bottom w:val="single" w:sz="8" w:space="0" w:color="000000"/>
              <w:right w:val="single" w:sz="8" w:space="0" w:color="000000"/>
            </w:tcBorders>
            <w:tcMar>
              <w:top w:w="100" w:type="dxa"/>
              <w:left w:w="100" w:type="dxa"/>
              <w:bottom w:w="100" w:type="dxa"/>
              <w:right w:w="100" w:type="dxa"/>
            </w:tcMar>
          </w:tcPr>
          <w:p w14:paraId="64E1C88C" w14:textId="77777777" w:rsidR="00A81AA5" w:rsidRPr="00DF70CE" w:rsidRDefault="00A81AA5" w:rsidP="00735C24">
            <w:pPr>
              <w:spacing w:line="272" w:lineRule="auto"/>
              <w:ind w:left="240"/>
              <w:rPr>
                <w:rFonts w:ascii="Tw Cen MT" w:hAnsi="Tw Cen MT" w:cs="Calibri"/>
              </w:rPr>
            </w:pPr>
            <w:r w:rsidRPr="00DF70CE">
              <w:rPr>
                <w:rFonts w:ascii="Tw Cen MT" w:hAnsi="Tw Cen MT" w:cs="Calibri"/>
              </w:rPr>
              <w:t>De 48 horas a 72 horas</w:t>
            </w:r>
          </w:p>
        </w:tc>
        <w:tc>
          <w:tcPr>
            <w:tcW w:w="2070" w:type="dxa"/>
            <w:tcBorders>
              <w:bottom w:val="single" w:sz="8" w:space="0" w:color="000000"/>
              <w:right w:val="single" w:sz="8" w:space="0" w:color="000000"/>
            </w:tcBorders>
            <w:tcMar>
              <w:top w:w="100" w:type="dxa"/>
              <w:left w:w="100" w:type="dxa"/>
              <w:bottom w:w="100" w:type="dxa"/>
              <w:right w:w="100" w:type="dxa"/>
            </w:tcMar>
          </w:tcPr>
          <w:p w14:paraId="44D780AB" w14:textId="77777777" w:rsidR="00A81AA5" w:rsidRPr="00DF70CE" w:rsidRDefault="00A81AA5" w:rsidP="00735C24">
            <w:pPr>
              <w:spacing w:line="272" w:lineRule="auto"/>
              <w:ind w:left="180" w:right="60"/>
              <w:jc w:val="right"/>
              <w:rPr>
                <w:rFonts w:ascii="Tw Cen MT" w:hAnsi="Tw Cen MT" w:cs="Calibri"/>
              </w:rPr>
            </w:pPr>
            <w:r w:rsidRPr="00DF70CE">
              <w:rPr>
                <w:rFonts w:ascii="Tw Cen MT" w:hAnsi="Tw Cen MT" w:cs="Calibri"/>
              </w:rPr>
              <w:t>10%</w:t>
            </w:r>
          </w:p>
        </w:tc>
      </w:tr>
      <w:tr w:rsidR="00A81AA5" w:rsidRPr="00DF70CE" w14:paraId="1E99B865" w14:textId="77777777" w:rsidTr="00735C24">
        <w:trPr>
          <w:trHeight w:val="470"/>
          <w:jc w:val="center"/>
        </w:trPr>
        <w:tc>
          <w:tcPr>
            <w:tcW w:w="2850" w:type="dxa"/>
            <w:tcBorders>
              <w:bottom w:val="single" w:sz="8" w:space="0" w:color="000000"/>
              <w:right w:val="single" w:sz="8" w:space="0" w:color="000000"/>
            </w:tcBorders>
            <w:tcMar>
              <w:top w:w="100" w:type="dxa"/>
              <w:left w:w="100" w:type="dxa"/>
              <w:bottom w:w="100" w:type="dxa"/>
              <w:right w:w="100" w:type="dxa"/>
            </w:tcMar>
          </w:tcPr>
          <w:p w14:paraId="5736889F"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De 72 horas a 96 horas</w:t>
            </w:r>
          </w:p>
        </w:tc>
        <w:tc>
          <w:tcPr>
            <w:tcW w:w="2070" w:type="dxa"/>
            <w:tcBorders>
              <w:bottom w:val="single" w:sz="8" w:space="0" w:color="000000"/>
              <w:right w:val="single" w:sz="8" w:space="0" w:color="000000"/>
            </w:tcBorders>
            <w:tcMar>
              <w:top w:w="100" w:type="dxa"/>
              <w:left w:w="100" w:type="dxa"/>
              <w:bottom w:w="100" w:type="dxa"/>
              <w:right w:w="100" w:type="dxa"/>
            </w:tcMar>
          </w:tcPr>
          <w:p w14:paraId="62241DD7"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15%</w:t>
            </w:r>
          </w:p>
        </w:tc>
      </w:tr>
      <w:tr w:rsidR="00A81AA5" w:rsidRPr="00DF70CE" w14:paraId="0DD77204" w14:textId="77777777" w:rsidTr="00735C24">
        <w:trPr>
          <w:trHeight w:val="710"/>
          <w:jc w:val="center"/>
        </w:trPr>
        <w:tc>
          <w:tcPr>
            <w:tcW w:w="2850" w:type="dxa"/>
            <w:tcBorders>
              <w:bottom w:val="single" w:sz="8" w:space="0" w:color="000000"/>
              <w:right w:val="single" w:sz="8" w:space="0" w:color="000000"/>
            </w:tcBorders>
            <w:tcMar>
              <w:top w:w="100" w:type="dxa"/>
              <w:left w:w="100" w:type="dxa"/>
              <w:bottom w:w="100" w:type="dxa"/>
              <w:right w:w="100" w:type="dxa"/>
            </w:tcMar>
          </w:tcPr>
          <w:p w14:paraId="0A43B4C4" w14:textId="77777777" w:rsidR="00A81AA5" w:rsidRPr="00DF70CE" w:rsidRDefault="00A81AA5" w:rsidP="00735C24">
            <w:pPr>
              <w:spacing w:line="270" w:lineRule="auto"/>
              <w:ind w:left="240"/>
              <w:rPr>
                <w:rFonts w:ascii="Tw Cen MT" w:hAnsi="Tw Cen MT" w:cs="Calibri"/>
              </w:rPr>
            </w:pPr>
            <w:r w:rsidRPr="00DF70CE">
              <w:rPr>
                <w:rFonts w:ascii="Tw Cen MT" w:hAnsi="Tw Cen MT" w:cs="Calibri"/>
              </w:rPr>
              <w:t>De 120 horas a 144 horas</w:t>
            </w:r>
          </w:p>
        </w:tc>
        <w:tc>
          <w:tcPr>
            <w:tcW w:w="2070" w:type="dxa"/>
            <w:tcBorders>
              <w:bottom w:val="single" w:sz="8" w:space="0" w:color="000000"/>
              <w:right w:val="single" w:sz="8" w:space="0" w:color="000000"/>
            </w:tcBorders>
            <w:tcMar>
              <w:top w:w="100" w:type="dxa"/>
              <w:left w:w="100" w:type="dxa"/>
              <w:bottom w:w="100" w:type="dxa"/>
              <w:right w:w="100" w:type="dxa"/>
            </w:tcMar>
          </w:tcPr>
          <w:p w14:paraId="627A6DE9" w14:textId="77777777" w:rsidR="00A81AA5" w:rsidRPr="00DF70CE" w:rsidRDefault="00A81AA5" w:rsidP="00735C24">
            <w:pPr>
              <w:spacing w:line="270" w:lineRule="auto"/>
              <w:ind w:left="180" w:right="60"/>
              <w:jc w:val="right"/>
              <w:rPr>
                <w:rFonts w:ascii="Tw Cen MT" w:hAnsi="Tw Cen MT" w:cs="Calibri"/>
              </w:rPr>
            </w:pPr>
            <w:r w:rsidRPr="00DF70CE">
              <w:rPr>
                <w:rFonts w:ascii="Tw Cen MT" w:hAnsi="Tw Cen MT" w:cs="Calibri"/>
              </w:rPr>
              <w:t>40%</w:t>
            </w:r>
          </w:p>
        </w:tc>
      </w:tr>
      <w:tr w:rsidR="00A81AA5" w:rsidRPr="00DF70CE" w14:paraId="414CC695" w14:textId="77777777" w:rsidTr="00735C24">
        <w:trPr>
          <w:trHeight w:val="710"/>
          <w:jc w:val="center"/>
        </w:trPr>
        <w:tc>
          <w:tcPr>
            <w:tcW w:w="2850" w:type="dxa"/>
            <w:tcBorders>
              <w:bottom w:val="single" w:sz="8" w:space="0" w:color="000000"/>
              <w:right w:val="single" w:sz="8" w:space="0" w:color="000000"/>
            </w:tcBorders>
            <w:tcMar>
              <w:top w:w="100" w:type="dxa"/>
              <w:left w:w="100" w:type="dxa"/>
              <w:bottom w:w="100" w:type="dxa"/>
              <w:right w:w="100" w:type="dxa"/>
            </w:tcMar>
          </w:tcPr>
          <w:p w14:paraId="1D3DCC49" w14:textId="77777777" w:rsidR="00A81AA5" w:rsidRPr="00DF70CE" w:rsidRDefault="00A81AA5" w:rsidP="00735C24">
            <w:pPr>
              <w:spacing w:line="272" w:lineRule="auto"/>
              <w:ind w:left="240"/>
              <w:rPr>
                <w:rFonts w:ascii="Tw Cen MT" w:hAnsi="Tw Cen MT" w:cs="Calibri"/>
              </w:rPr>
            </w:pPr>
            <w:r w:rsidRPr="00DF70CE">
              <w:rPr>
                <w:rFonts w:ascii="Tw Cen MT" w:hAnsi="Tw Cen MT" w:cs="Calibri"/>
              </w:rPr>
              <w:t>Mayor a 168 horas</w:t>
            </w:r>
          </w:p>
        </w:tc>
        <w:tc>
          <w:tcPr>
            <w:tcW w:w="2070" w:type="dxa"/>
            <w:tcBorders>
              <w:bottom w:val="single" w:sz="8" w:space="0" w:color="000000"/>
              <w:right w:val="single" w:sz="8" w:space="0" w:color="000000"/>
            </w:tcBorders>
            <w:tcMar>
              <w:top w:w="100" w:type="dxa"/>
              <w:left w:w="100" w:type="dxa"/>
              <w:bottom w:w="100" w:type="dxa"/>
              <w:right w:w="100" w:type="dxa"/>
            </w:tcMar>
          </w:tcPr>
          <w:p w14:paraId="66D2D546" w14:textId="77777777" w:rsidR="00A81AA5" w:rsidRPr="00DF70CE" w:rsidRDefault="00A81AA5" w:rsidP="00735C24">
            <w:pPr>
              <w:spacing w:line="272" w:lineRule="auto"/>
              <w:ind w:left="180" w:right="60"/>
              <w:jc w:val="right"/>
              <w:rPr>
                <w:rFonts w:ascii="Tw Cen MT" w:hAnsi="Tw Cen MT" w:cs="Calibri"/>
              </w:rPr>
            </w:pPr>
            <w:r w:rsidRPr="00DF70CE">
              <w:rPr>
                <w:rFonts w:ascii="Tw Cen MT" w:hAnsi="Tw Cen MT" w:cs="Calibri"/>
              </w:rPr>
              <w:t>100%</w:t>
            </w:r>
          </w:p>
        </w:tc>
      </w:tr>
    </w:tbl>
    <w:p w14:paraId="396B080A" w14:textId="77777777" w:rsidR="00A81AA5" w:rsidRPr="00DF70CE" w:rsidRDefault="00A81AA5" w:rsidP="00A81AA5">
      <w:pPr>
        <w:widowControl w:val="0"/>
        <w:spacing w:line="240" w:lineRule="auto"/>
        <w:rPr>
          <w:rFonts w:ascii="Tw Cen MT" w:hAnsi="Tw Cen MT"/>
        </w:rPr>
      </w:pPr>
    </w:p>
    <w:p w14:paraId="5A202D2A" w14:textId="6003E74A" w:rsidR="00A81AA5" w:rsidRDefault="00A81AA5" w:rsidP="00A81AA5">
      <w:pPr>
        <w:widowControl w:val="0"/>
        <w:spacing w:before="240" w:after="240" w:line="240" w:lineRule="auto"/>
        <w:jc w:val="center"/>
        <w:rPr>
          <w:rFonts w:ascii="Tw Cen MT" w:hAnsi="Tw Cen MT"/>
          <w:b/>
        </w:rPr>
      </w:pPr>
    </w:p>
    <w:p w14:paraId="10CCE35E" w14:textId="1F3B4CB1" w:rsidR="00751F04" w:rsidRDefault="00751F04" w:rsidP="00A81AA5">
      <w:pPr>
        <w:widowControl w:val="0"/>
        <w:spacing w:before="240" w:after="240" w:line="240" w:lineRule="auto"/>
        <w:jc w:val="center"/>
        <w:rPr>
          <w:rFonts w:ascii="Tw Cen MT" w:hAnsi="Tw Cen MT"/>
          <w:b/>
        </w:rPr>
      </w:pPr>
    </w:p>
    <w:p w14:paraId="40F9D6FA" w14:textId="4BB902E5" w:rsidR="00751F04" w:rsidRDefault="00751F04" w:rsidP="00A81AA5">
      <w:pPr>
        <w:widowControl w:val="0"/>
        <w:spacing w:before="240" w:after="240" w:line="240" w:lineRule="auto"/>
        <w:jc w:val="center"/>
        <w:rPr>
          <w:rFonts w:ascii="Tw Cen MT" w:hAnsi="Tw Cen MT"/>
          <w:b/>
        </w:rPr>
      </w:pPr>
    </w:p>
    <w:p w14:paraId="13B0EF60" w14:textId="05DBE3BC" w:rsidR="00751F04" w:rsidRDefault="00751F04" w:rsidP="00A81AA5">
      <w:pPr>
        <w:widowControl w:val="0"/>
        <w:spacing w:before="240" w:after="240" w:line="240" w:lineRule="auto"/>
        <w:jc w:val="center"/>
        <w:rPr>
          <w:rFonts w:ascii="Tw Cen MT" w:hAnsi="Tw Cen MT"/>
          <w:b/>
        </w:rPr>
      </w:pPr>
    </w:p>
    <w:p w14:paraId="5FBC5D11" w14:textId="77777777" w:rsidR="00751F04" w:rsidRPr="00DF70CE" w:rsidRDefault="00751F04" w:rsidP="00A81AA5">
      <w:pPr>
        <w:widowControl w:val="0"/>
        <w:spacing w:before="240" w:after="240" w:line="240" w:lineRule="auto"/>
        <w:jc w:val="center"/>
        <w:rPr>
          <w:rFonts w:ascii="Tw Cen MT" w:hAnsi="Tw Cen MT"/>
          <w:b/>
        </w:rPr>
      </w:pPr>
    </w:p>
    <w:p w14:paraId="6407D314" w14:textId="77777777" w:rsidR="00E70AA9" w:rsidRDefault="00A81AA5" w:rsidP="00E70AA9">
      <w:pPr>
        <w:widowControl w:val="0"/>
        <w:spacing w:after="0" w:line="240" w:lineRule="auto"/>
        <w:jc w:val="center"/>
        <w:rPr>
          <w:rFonts w:ascii="Tw Cen MT" w:hAnsi="Tw Cen MT"/>
          <w:b/>
          <w:sz w:val="28"/>
          <w:szCs w:val="28"/>
        </w:rPr>
      </w:pPr>
      <w:r w:rsidRPr="00E70AA9">
        <w:rPr>
          <w:rFonts w:ascii="Tw Cen MT" w:hAnsi="Tw Cen MT"/>
          <w:b/>
          <w:sz w:val="24"/>
          <w:szCs w:val="24"/>
        </w:rPr>
        <w:t>Partida 11</w:t>
      </w:r>
      <w:r w:rsidRPr="00E70AA9">
        <w:rPr>
          <w:rFonts w:ascii="Tw Cen MT" w:hAnsi="Tw Cen MT"/>
          <w:b/>
          <w:sz w:val="24"/>
          <w:szCs w:val="24"/>
        </w:rPr>
        <w:br/>
      </w:r>
      <w:r w:rsidRPr="00E70AA9">
        <w:rPr>
          <w:rFonts w:ascii="Tw Cen MT" w:hAnsi="Tw Cen MT"/>
          <w:b/>
          <w:sz w:val="28"/>
          <w:szCs w:val="28"/>
        </w:rPr>
        <w:t xml:space="preserve">Servicio de Internet Simétrico </w:t>
      </w:r>
    </w:p>
    <w:p w14:paraId="633B3182" w14:textId="1B232BED" w:rsidR="00A81AA5" w:rsidRDefault="00A81AA5" w:rsidP="00E70AA9">
      <w:pPr>
        <w:widowControl w:val="0"/>
        <w:spacing w:after="0" w:line="240" w:lineRule="auto"/>
        <w:jc w:val="center"/>
        <w:rPr>
          <w:rFonts w:ascii="Tw Cen MT" w:hAnsi="Tw Cen MT"/>
          <w:b/>
          <w:sz w:val="28"/>
          <w:szCs w:val="28"/>
        </w:rPr>
      </w:pPr>
      <w:r w:rsidRPr="00E70AA9">
        <w:rPr>
          <w:rFonts w:ascii="Tw Cen MT" w:hAnsi="Tw Cen MT"/>
          <w:b/>
          <w:sz w:val="28"/>
          <w:szCs w:val="28"/>
        </w:rPr>
        <w:t>Dedicado para Resolución de Dominios</w:t>
      </w:r>
      <w:r w:rsidRPr="00E70AA9">
        <w:rPr>
          <w:rFonts w:ascii="Tw Cen MT" w:hAnsi="Tw Cen MT"/>
          <w:b/>
          <w:sz w:val="28"/>
          <w:szCs w:val="28"/>
          <w:highlight w:val="white"/>
        </w:rPr>
        <w:t xml:space="preserve"> (DNS) </w:t>
      </w:r>
      <w:r w:rsidRPr="00E70AA9">
        <w:rPr>
          <w:rFonts w:ascii="Tw Cen MT" w:hAnsi="Tw Cen MT"/>
          <w:b/>
          <w:sz w:val="28"/>
          <w:szCs w:val="28"/>
        </w:rPr>
        <w:t>de 40 Mbps</w:t>
      </w:r>
    </w:p>
    <w:p w14:paraId="2F58ED47" w14:textId="77777777" w:rsidR="00E70AA9" w:rsidRPr="00E70AA9" w:rsidRDefault="00E70AA9" w:rsidP="00E70AA9">
      <w:pPr>
        <w:widowControl w:val="0"/>
        <w:spacing w:after="0" w:line="240" w:lineRule="auto"/>
        <w:jc w:val="center"/>
        <w:rPr>
          <w:rFonts w:ascii="Tw Cen MT" w:hAnsi="Tw Cen MT"/>
          <w:b/>
          <w:sz w:val="24"/>
          <w:szCs w:val="24"/>
        </w:rPr>
      </w:pPr>
    </w:p>
    <w:p w14:paraId="70E72403"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Tecnología de Acceso: SDH por Carrier Ethernet</w:t>
      </w:r>
    </w:p>
    <w:p w14:paraId="6E5D747C"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Ancho de banda: 40 Mbps simétricos</w:t>
      </w:r>
    </w:p>
    <w:p w14:paraId="124A9A62"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Equipo CPE como Puerto Extendido Administrado</w:t>
      </w:r>
    </w:p>
    <w:p w14:paraId="53115347"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 xml:space="preserve">Disponibilidad del 99.5 % </w:t>
      </w:r>
    </w:p>
    <w:p w14:paraId="5AB4B50A"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Tiempo de hasta 4 horas en atención a fallas</w:t>
      </w:r>
    </w:p>
    <w:p w14:paraId="61923033"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Tipo de IP pública: Clase B</w:t>
      </w:r>
    </w:p>
    <w:p w14:paraId="40500020"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 xml:space="preserve">Direccionamiento IP: </w:t>
      </w:r>
    </w:p>
    <w:p w14:paraId="58219F2B" w14:textId="77777777" w:rsidR="00A81AA5" w:rsidRPr="00DF70CE" w:rsidRDefault="00A81AA5" w:rsidP="00A81AA5">
      <w:pPr>
        <w:ind w:left="720"/>
        <w:rPr>
          <w:rFonts w:ascii="Tw Cen MT" w:hAnsi="Tw Cen MT"/>
        </w:rPr>
      </w:pPr>
    </w:p>
    <w:p w14:paraId="1CE422C5" w14:textId="77777777" w:rsidR="00A81AA5" w:rsidRPr="00DF70CE" w:rsidRDefault="00A81AA5" w:rsidP="00A81AA5">
      <w:pPr>
        <w:numPr>
          <w:ilvl w:val="1"/>
          <w:numId w:val="46"/>
        </w:numPr>
        <w:spacing w:after="0" w:line="240" w:lineRule="auto"/>
        <w:rPr>
          <w:rFonts w:ascii="Tw Cen MT" w:hAnsi="Tw Cen MT"/>
        </w:rPr>
      </w:pPr>
      <w:r w:rsidRPr="00DF70CE">
        <w:rPr>
          <w:rFonts w:ascii="Tw Cen MT" w:hAnsi="Tw Cen MT"/>
        </w:rPr>
        <w:t>148.235.70.96/28</w:t>
      </w:r>
    </w:p>
    <w:p w14:paraId="7716937D" w14:textId="77777777" w:rsidR="00A81AA5" w:rsidRPr="00DF70CE" w:rsidRDefault="00A81AA5" w:rsidP="00A81AA5">
      <w:pPr>
        <w:numPr>
          <w:ilvl w:val="1"/>
          <w:numId w:val="46"/>
        </w:numPr>
        <w:spacing w:after="0" w:line="240" w:lineRule="auto"/>
        <w:rPr>
          <w:rFonts w:ascii="Tw Cen MT" w:hAnsi="Tw Cen MT"/>
        </w:rPr>
      </w:pPr>
      <w:r w:rsidRPr="00DF70CE">
        <w:rPr>
          <w:rFonts w:ascii="Tw Cen MT" w:hAnsi="Tw Cen MT" w:cs="Calibri"/>
        </w:rPr>
        <w:t>189.254.221.208 / 28</w:t>
      </w:r>
    </w:p>
    <w:p w14:paraId="38251DE5" w14:textId="77777777" w:rsidR="00A81AA5" w:rsidRPr="00DF70CE" w:rsidRDefault="00A81AA5" w:rsidP="00A81AA5">
      <w:pPr>
        <w:numPr>
          <w:ilvl w:val="1"/>
          <w:numId w:val="46"/>
        </w:numPr>
        <w:spacing w:after="0" w:line="240" w:lineRule="auto"/>
        <w:rPr>
          <w:rFonts w:ascii="Tw Cen MT" w:hAnsi="Tw Cen MT"/>
        </w:rPr>
      </w:pPr>
      <w:r w:rsidRPr="00DF70CE">
        <w:rPr>
          <w:rFonts w:ascii="Tw Cen MT" w:hAnsi="Tw Cen MT" w:cs="Calibri"/>
        </w:rPr>
        <w:t>RED189.254.221.208 / 28</w:t>
      </w:r>
    </w:p>
    <w:p w14:paraId="02F89ADC" w14:textId="77777777" w:rsidR="00A81AA5" w:rsidRPr="00DF70CE" w:rsidRDefault="00A81AA5" w:rsidP="00A81AA5">
      <w:pPr>
        <w:numPr>
          <w:ilvl w:val="1"/>
          <w:numId w:val="46"/>
        </w:numPr>
        <w:spacing w:after="0" w:line="240" w:lineRule="auto"/>
        <w:rPr>
          <w:rFonts w:ascii="Tw Cen MT" w:hAnsi="Tw Cen MT"/>
        </w:rPr>
      </w:pPr>
      <w:r w:rsidRPr="00DF70CE">
        <w:rPr>
          <w:rFonts w:ascii="Tw Cen MT" w:hAnsi="Tw Cen MT" w:cs="Calibri"/>
        </w:rPr>
        <w:t>RANGO HOSTS 189.254.221.209 - 189.254.221.222</w:t>
      </w:r>
    </w:p>
    <w:p w14:paraId="16599409" w14:textId="77777777" w:rsidR="00A81AA5" w:rsidRPr="00DF70CE" w:rsidRDefault="00A81AA5" w:rsidP="00A81AA5">
      <w:pPr>
        <w:numPr>
          <w:ilvl w:val="1"/>
          <w:numId w:val="46"/>
        </w:numPr>
        <w:spacing w:after="0" w:line="240" w:lineRule="auto"/>
        <w:rPr>
          <w:rFonts w:ascii="Tw Cen MT" w:hAnsi="Tw Cen MT"/>
        </w:rPr>
      </w:pPr>
      <w:r w:rsidRPr="00DF70CE">
        <w:rPr>
          <w:rFonts w:ascii="Tw Cen MT" w:hAnsi="Tw Cen MT" w:cs="Calibri"/>
        </w:rPr>
        <w:t>BROADCAST 189.254.221.223</w:t>
      </w:r>
    </w:p>
    <w:p w14:paraId="0590D3E6" w14:textId="77777777" w:rsidR="00A81AA5" w:rsidRPr="00DF70CE" w:rsidRDefault="00A81AA5" w:rsidP="00A81AA5">
      <w:pPr>
        <w:numPr>
          <w:ilvl w:val="1"/>
          <w:numId w:val="46"/>
        </w:numPr>
        <w:spacing w:after="0" w:line="240" w:lineRule="auto"/>
        <w:rPr>
          <w:rFonts w:ascii="Tw Cen MT" w:hAnsi="Tw Cen MT"/>
        </w:rPr>
      </w:pPr>
      <w:r w:rsidRPr="00DF70CE">
        <w:rPr>
          <w:rFonts w:ascii="Tw Cen MT" w:hAnsi="Tw Cen MT" w:cs="Calibri"/>
        </w:rPr>
        <w:t>TIPO IP PÚBLICA - CLASE B</w:t>
      </w:r>
    </w:p>
    <w:p w14:paraId="201DD2A2" w14:textId="77777777" w:rsidR="00A81AA5" w:rsidRPr="00DF70CE" w:rsidRDefault="00A81AA5" w:rsidP="00A81AA5">
      <w:pPr>
        <w:numPr>
          <w:ilvl w:val="1"/>
          <w:numId w:val="46"/>
        </w:numPr>
        <w:spacing w:after="0" w:line="240" w:lineRule="auto"/>
        <w:rPr>
          <w:rFonts w:ascii="Tw Cen MT" w:hAnsi="Tw Cen MT" w:cs="Calibri"/>
        </w:rPr>
      </w:pPr>
      <w:r w:rsidRPr="00DF70CE">
        <w:rPr>
          <w:rFonts w:ascii="Tw Cen MT" w:hAnsi="Tw Cen MT" w:cs="Calibri"/>
        </w:rPr>
        <w:t>interface GigabitEthernet0/0</w:t>
      </w:r>
    </w:p>
    <w:p w14:paraId="33264D8B" w14:textId="77777777" w:rsidR="00A81AA5" w:rsidRPr="00DF70CE" w:rsidRDefault="00A81AA5" w:rsidP="00A81AA5">
      <w:pPr>
        <w:numPr>
          <w:ilvl w:val="1"/>
          <w:numId w:val="46"/>
        </w:numPr>
        <w:spacing w:after="0" w:line="240" w:lineRule="auto"/>
        <w:rPr>
          <w:rFonts w:ascii="Tw Cen MT" w:hAnsi="Tw Cen MT" w:cs="Calibri"/>
        </w:rPr>
      </w:pPr>
      <w:r w:rsidRPr="00DF70CE">
        <w:rPr>
          <w:rFonts w:ascii="Tw Cen MT" w:hAnsi="Tw Cen MT" w:cs="Calibri"/>
        </w:rPr>
        <w:t xml:space="preserve"> description $ES_LAN$</w:t>
      </w:r>
    </w:p>
    <w:p w14:paraId="5F79AC47" w14:textId="77777777" w:rsidR="00A81AA5" w:rsidRPr="00DF70CE" w:rsidRDefault="00A81AA5" w:rsidP="00A81AA5">
      <w:pPr>
        <w:numPr>
          <w:ilvl w:val="1"/>
          <w:numId w:val="46"/>
        </w:numPr>
        <w:spacing w:after="0" w:line="240" w:lineRule="auto"/>
        <w:rPr>
          <w:rFonts w:ascii="Tw Cen MT" w:hAnsi="Tw Cen MT" w:cs="Calibri"/>
        </w:rPr>
      </w:pPr>
      <w:r w:rsidRPr="00DF70CE">
        <w:rPr>
          <w:rFonts w:ascii="Tw Cen MT" w:hAnsi="Tw Cen MT" w:cs="Calibri"/>
        </w:rPr>
        <w:t xml:space="preserve"> ip address 201.147.252.33 255.255.255.240 secondary</w:t>
      </w:r>
    </w:p>
    <w:p w14:paraId="59D31761" w14:textId="77777777" w:rsidR="00A81AA5" w:rsidRPr="00DF70CE" w:rsidRDefault="00A81AA5" w:rsidP="00A81AA5">
      <w:pPr>
        <w:numPr>
          <w:ilvl w:val="1"/>
          <w:numId w:val="46"/>
        </w:numPr>
        <w:spacing w:after="0" w:line="240" w:lineRule="auto"/>
        <w:rPr>
          <w:rFonts w:ascii="Tw Cen MT" w:hAnsi="Tw Cen MT" w:cs="Calibri"/>
        </w:rPr>
      </w:pPr>
      <w:r w:rsidRPr="00DF70CE">
        <w:rPr>
          <w:rFonts w:ascii="Tw Cen MT" w:hAnsi="Tw Cen MT" w:cs="Calibri"/>
        </w:rPr>
        <w:t xml:space="preserve"> ip address 148.235.70.97 255.255.255.240 primary</w:t>
      </w:r>
    </w:p>
    <w:p w14:paraId="1234BA2F" w14:textId="77777777" w:rsidR="00A81AA5" w:rsidRPr="00DF70CE" w:rsidRDefault="00A81AA5" w:rsidP="00A81AA5">
      <w:pPr>
        <w:numPr>
          <w:ilvl w:val="1"/>
          <w:numId w:val="46"/>
        </w:numPr>
        <w:spacing w:after="0" w:line="240" w:lineRule="auto"/>
        <w:rPr>
          <w:rFonts w:ascii="Tw Cen MT" w:hAnsi="Tw Cen MT" w:cs="Calibri"/>
        </w:rPr>
      </w:pPr>
      <w:r w:rsidRPr="00DF70CE">
        <w:rPr>
          <w:rFonts w:ascii="Tw Cen MT" w:hAnsi="Tw Cen MT" w:cs="Calibri"/>
        </w:rPr>
        <w:t>interface GigabitEthernet0/1</w:t>
      </w:r>
    </w:p>
    <w:p w14:paraId="0BD75DAA" w14:textId="77777777" w:rsidR="00A81AA5" w:rsidRPr="00DF70CE" w:rsidRDefault="00A81AA5" w:rsidP="00A81AA5">
      <w:pPr>
        <w:numPr>
          <w:ilvl w:val="1"/>
          <w:numId w:val="46"/>
        </w:numPr>
        <w:spacing w:after="0" w:line="240" w:lineRule="auto"/>
        <w:rPr>
          <w:rFonts w:ascii="Tw Cen MT" w:hAnsi="Tw Cen MT" w:cs="Calibri"/>
        </w:rPr>
      </w:pPr>
      <w:r w:rsidRPr="00DF70CE">
        <w:rPr>
          <w:rFonts w:ascii="Tw Cen MT" w:hAnsi="Tw Cen MT" w:cs="Calibri"/>
        </w:rPr>
        <w:t>ip address 201.147.251.241 255.255.255.240</w:t>
      </w:r>
    </w:p>
    <w:p w14:paraId="60310C43" w14:textId="77777777" w:rsidR="00A81AA5" w:rsidRPr="00DF70CE" w:rsidRDefault="00A81AA5" w:rsidP="00A81AA5">
      <w:pPr>
        <w:numPr>
          <w:ilvl w:val="1"/>
          <w:numId w:val="46"/>
        </w:numPr>
        <w:spacing w:after="0" w:line="240" w:lineRule="auto"/>
        <w:rPr>
          <w:rFonts w:ascii="Tw Cen MT" w:hAnsi="Tw Cen MT" w:cs="Calibri"/>
        </w:rPr>
      </w:pPr>
      <w:r w:rsidRPr="00DF70CE">
        <w:rPr>
          <w:rFonts w:ascii="Tw Cen MT" w:hAnsi="Tw Cen MT" w:cs="Calibri"/>
        </w:rPr>
        <w:t>interface Serial2/0</w:t>
      </w:r>
    </w:p>
    <w:p w14:paraId="54B04772" w14:textId="77777777" w:rsidR="00A81AA5" w:rsidRPr="00DF70CE" w:rsidRDefault="00A81AA5" w:rsidP="00A81AA5">
      <w:pPr>
        <w:numPr>
          <w:ilvl w:val="1"/>
          <w:numId w:val="46"/>
        </w:numPr>
        <w:spacing w:after="0" w:line="240" w:lineRule="auto"/>
        <w:rPr>
          <w:rFonts w:ascii="Tw Cen MT" w:hAnsi="Tw Cen MT" w:cs="Calibri"/>
        </w:rPr>
      </w:pPr>
      <w:r w:rsidRPr="00DF70CE">
        <w:rPr>
          <w:rFonts w:ascii="Tw Cen MT" w:hAnsi="Tw Cen MT" w:cs="Calibri"/>
        </w:rPr>
        <w:t xml:space="preserve"> description CONEXION INTERNET E3 </w:t>
      </w:r>
    </w:p>
    <w:p w14:paraId="09B1C9D8" w14:textId="77777777" w:rsidR="00A81AA5" w:rsidRPr="00DF70CE" w:rsidRDefault="00A81AA5" w:rsidP="00A81AA5">
      <w:pPr>
        <w:numPr>
          <w:ilvl w:val="1"/>
          <w:numId w:val="46"/>
        </w:numPr>
        <w:spacing w:after="0" w:line="240" w:lineRule="auto"/>
        <w:rPr>
          <w:rFonts w:ascii="Tw Cen MT" w:hAnsi="Tw Cen MT" w:cs="Calibri"/>
        </w:rPr>
      </w:pPr>
      <w:r w:rsidRPr="00DF70CE">
        <w:rPr>
          <w:rFonts w:ascii="Tw Cen MT" w:hAnsi="Tw Cen MT" w:cs="Calibri"/>
        </w:rPr>
        <w:t xml:space="preserve"> ip address 201.96.21.249 255.255.255.252</w:t>
      </w:r>
    </w:p>
    <w:p w14:paraId="04990664" w14:textId="4385F382" w:rsidR="00A81AA5" w:rsidRDefault="00A81AA5" w:rsidP="00A81AA5">
      <w:pPr>
        <w:spacing w:line="240" w:lineRule="auto"/>
        <w:rPr>
          <w:rFonts w:ascii="Tw Cen MT" w:hAnsi="Tw Cen MT" w:cs="Calibri"/>
        </w:rPr>
      </w:pPr>
    </w:p>
    <w:p w14:paraId="04DB9C12" w14:textId="77777777" w:rsidR="006979DF" w:rsidRPr="00DF70CE" w:rsidRDefault="006979DF" w:rsidP="00A81AA5">
      <w:pPr>
        <w:spacing w:line="240" w:lineRule="auto"/>
        <w:rPr>
          <w:rFonts w:ascii="Tw Cen MT" w:hAnsi="Tw Cen MT" w:cs="Calibri"/>
        </w:rPr>
      </w:pPr>
    </w:p>
    <w:p w14:paraId="1DBCD10C" w14:textId="77FF09D8" w:rsidR="00A81AA5" w:rsidRPr="00DF70CE" w:rsidRDefault="00A81AA5" w:rsidP="00A81AA5">
      <w:pPr>
        <w:spacing w:line="240" w:lineRule="auto"/>
        <w:rPr>
          <w:rFonts w:ascii="Tw Cen MT" w:hAnsi="Tw Cen MT"/>
          <w:b/>
        </w:rPr>
      </w:pPr>
      <w:r w:rsidRPr="00DF70CE">
        <w:rPr>
          <w:rFonts w:ascii="Tw Cen MT" w:hAnsi="Tw Cen MT"/>
          <w:b/>
        </w:rPr>
        <w:t>Sitios requeridos para partida 11</w:t>
      </w: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2104"/>
        <w:gridCol w:w="6926"/>
      </w:tblGrid>
      <w:tr w:rsidR="00A81AA5" w:rsidRPr="00DF70CE" w14:paraId="162428DF"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6FAC8183" w14:textId="77777777" w:rsidR="00A81AA5" w:rsidRPr="00DF70CE" w:rsidRDefault="00A81AA5" w:rsidP="00735C24">
            <w:pPr>
              <w:widowControl w:val="0"/>
              <w:rPr>
                <w:rFonts w:ascii="Tw Cen MT" w:hAnsi="Tw Cen MT"/>
              </w:rPr>
            </w:pPr>
            <w:r w:rsidRPr="00DF70CE">
              <w:rPr>
                <w:rFonts w:ascii="Tw Cen MT" w:hAnsi="Tw Cen MT"/>
              </w:rPr>
              <w:t>34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bottom"/>
          </w:tcPr>
          <w:p w14:paraId="47F17BB8" w14:textId="77777777" w:rsidR="00A81AA5" w:rsidRPr="00DF70CE" w:rsidRDefault="00A81AA5" w:rsidP="00735C24">
            <w:pPr>
              <w:widowControl w:val="0"/>
              <w:rPr>
                <w:rFonts w:ascii="Tw Cen MT" w:hAnsi="Tw Cen MT"/>
              </w:rPr>
            </w:pPr>
            <w:r w:rsidRPr="00DF70CE">
              <w:rPr>
                <w:rFonts w:ascii="Tw Cen MT" w:hAnsi="Tw Cen MT"/>
              </w:rPr>
              <w:t>Dirección</w:t>
            </w:r>
          </w:p>
        </w:tc>
      </w:tr>
      <w:tr w:rsidR="00A81AA5" w:rsidRPr="00DF70CE" w14:paraId="4436A1B4"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440C37D" w14:textId="77777777" w:rsidR="00A81AA5" w:rsidRPr="00DF70CE" w:rsidRDefault="00A81AA5" w:rsidP="00735C24">
            <w:pPr>
              <w:widowControl w:val="0"/>
              <w:rPr>
                <w:rFonts w:ascii="Tw Cen MT" w:hAnsi="Tw Cen MT"/>
              </w:rPr>
            </w:pPr>
            <w:r w:rsidRPr="00DF70CE">
              <w:rPr>
                <w:rFonts w:ascii="Tw Cen MT" w:hAnsi="Tw Cen MT"/>
              </w:rPr>
              <w:t>Complejo Administrativo (DNS)</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3984908" w14:textId="0E29A33A" w:rsidR="00A81AA5" w:rsidRPr="00DF70CE" w:rsidRDefault="00A81AA5" w:rsidP="00735C24">
            <w:pPr>
              <w:widowControl w:val="0"/>
              <w:rPr>
                <w:rFonts w:ascii="Tw Cen MT" w:hAnsi="Tw Cen MT"/>
              </w:rPr>
            </w:pPr>
            <w:r w:rsidRPr="00DF70CE">
              <w:rPr>
                <w:rFonts w:ascii="Tw Cen MT" w:hAnsi="Tw Cen MT"/>
              </w:rPr>
              <w:t>3er. Anillo Periférico esq. con Ejército Mexicano #S/N 0, Col.</w:t>
            </w:r>
            <w:r w:rsidR="006979DF">
              <w:rPr>
                <w:rFonts w:ascii="Tw Cen MT" w:hAnsi="Tw Cen MT"/>
              </w:rPr>
              <w:t xml:space="preserve"> </w:t>
            </w:r>
            <w:r w:rsidRPr="00DF70CE">
              <w:rPr>
                <w:rFonts w:ascii="Tw Cen MT" w:hAnsi="Tw Cen MT"/>
              </w:rPr>
              <w:t>El Diezmo, Colima, Colima, Colima C.P. 28010</w:t>
            </w:r>
          </w:p>
        </w:tc>
      </w:tr>
    </w:tbl>
    <w:p w14:paraId="7EE66282" w14:textId="77777777" w:rsidR="00A81AA5" w:rsidRPr="00DF70CE" w:rsidRDefault="00A81AA5" w:rsidP="00A81AA5">
      <w:pPr>
        <w:spacing w:line="240" w:lineRule="auto"/>
        <w:rPr>
          <w:rFonts w:ascii="Tw Cen MT" w:hAnsi="Tw Cen MT"/>
          <w:b/>
        </w:rPr>
      </w:pPr>
    </w:p>
    <w:p w14:paraId="675E198C" w14:textId="6E679001" w:rsidR="00A81AA5" w:rsidRDefault="00A81AA5" w:rsidP="00A81AA5">
      <w:pPr>
        <w:widowControl w:val="0"/>
        <w:spacing w:before="240" w:after="240" w:line="240" w:lineRule="auto"/>
        <w:rPr>
          <w:rFonts w:ascii="Tw Cen MT" w:hAnsi="Tw Cen MT"/>
          <w:b/>
        </w:rPr>
      </w:pPr>
    </w:p>
    <w:p w14:paraId="160C6F73" w14:textId="761C56A1" w:rsidR="006979DF" w:rsidRDefault="006979DF" w:rsidP="00A81AA5">
      <w:pPr>
        <w:widowControl w:val="0"/>
        <w:spacing w:before="240" w:after="240" w:line="240" w:lineRule="auto"/>
        <w:rPr>
          <w:rFonts w:ascii="Tw Cen MT" w:hAnsi="Tw Cen MT"/>
          <w:b/>
        </w:rPr>
      </w:pPr>
    </w:p>
    <w:p w14:paraId="3834661C" w14:textId="4D3E1152" w:rsidR="006979DF" w:rsidRDefault="006979DF" w:rsidP="00A81AA5">
      <w:pPr>
        <w:widowControl w:val="0"/>
        <w:spacing w:before="240" w:after="240" w:line="240" w:lineRule="auto"/>
        <w:rPr>
          <w:rFonts w:ascii="Tw Cen MT" w:hAnsi="Tw Cen MT"/>
          <w:b/>
        </w:rPr>
      </w:pPr>
    </w:p>
    <w:p w14:paraId="612B45C3" w14:textId="542034E9" w:rsidR="006979DF" w:rsidRDefault="006979DF" w:rsidP="00A81AA5">
      <w:pPr>
        <w:widowControl w:val="0"/>
        <w:spacing w:before="240" w:after="240" w:line="240" w:lineRule="auto"/>
        <w:rPr>
          <w:rFonts w:ascii="Tw Cen MT" w:hAnsi="Tw Cen MT"/>
          <w:b/>
        </w:rPr>
      </w:pPr>
    </w:p>
    <w:p w14:paraId="729ABE23" w14:textId="77777777" w:rsidR="006979DF" w:rsidRPr="00DF70CE" w:rsidRDefault="006979DF" w:rsidP="00A81AA5">
      <w:pPr>
        <w:widowControl w:val="0"/>
        <w:spacing w:before="240" w:after="240" w:line="240" w:lineRule="auto"/>
        <w:rPr>
          <w:rFonts w:ascii="Tw Cen MT" w:hAnsi="Tw Cen MT"/>
          <w:b/>
        </w:rPr>
      </w:pPr>
    </w:p>
    <w:p w14:paraId="1503E22A" w14:textId="77777777" w:rsidR="00E70AA9" w:rsidRDefault="00A81AA5" w:rsidP="00E70AA9">
      <w:pPr>
        <w:widowControl w:val="0"/>
        <w:spacing w:after="0" w:line="240" w:lineRule="auto"/>
        <w:jc w:val="center"/>
        <w:rPr>
          <w:rFonts w:ascii="Tw Cen MT" w:hAnsi="Tw Cen MT"/>
          <w:b/>
          <w:sz w:val="28"/>
          <w:szCs w:val="28"/>
        </w:rPr>
      </w:pPr>
      <w:r w:rsidRPr="00DF70CE">
        <w:rPr>
          <w:rFonts w:ascii="Tw Cen MT" w:hAnsi="Tw Cen MT"/>
          <w:b/>
        </w:rPr>
        <w:t>Partida 12</w:t>
      </w:r>
      <w:r w:rsidRPr="00DF70CE">
        <w:rPr>
          <w:rFonts w:ascii="Tw Cen MT" w:hAnsi="Tw Cen MT"/>
          <w:b/>
        </w:rPr>
        <w:br/>
      </w:r>
      <w:r w:rsidRPr="006979DF">
        <w:rPr>
          <w:rFonts w:ascii="Tw Cen MT" w:hAnsi="Tw Cen MT"/>
          <w:b/>
          <w:sz w:val="28"/>
          <w:szCs w:val="28"/>
        </w:rPr>
        <w:t xml:space="preserve">Servicio de Internet Simétrico </w:t>
      </w:r>
    </w:p>
    <w:p w14:paraId="48BE15F8" w14:textId="559DB258" w:rsidR="00A81AA5" w:rsidRDefault="00A81AA5" w:rsidP="00E70AA9">
      <w:pPr>
        <w:widowControl w:val="0"/>
        <w:spacing w:after="0" w:line="240" w:lineRule="auto"/>
        <w:jc w:val="center"/>
        <w:rPr>
          <w:rFonts w:ascii="Tw Cen MT" w:hAnsi="Tw Cen MT"/>
          <w:b/>
          <w:sz w:val="28"/>
          <w:szCs w:val="28"/>
        </w:rPr>
      </w:pPr>
      <w:r w:rsidRPr="006979DF">
        <w:rPr>
          <w:rFonts w:ascii="Tw Cen MT" w:hAnsi="Tw Cen MT"/>
          <w:b/>
          <w:sz w:val="28"/>
          <w:szCs w:val="28"/>
        </w:rPr>
        <w:t>Dedicado de 100 Mbps</w:t>
      </w:r>
    </w:p>
    <w:p w14:paraId="1DCFB6A8" w14:textId="77777777" w:rsidR="00E70AA9" w:rsidRPr="006979DF" w:rsidRDefault="00E70AA9" w:rsidP="00E70AA9">
      <w:pPr>
        <w:widowControl w:val="0"/>
        <w:spacing w:after="0" w:line="240" w:lineRule="auto"/>
        <w:jc w:val="center"/>
        <w:rPr>
          <w:rFonts w:ascii="Tw Cen MT" w:hAnsi="Tw Cen MT"/>
          <w:b/>
        </w:rPr>
      </w:pPr>
    </w:p>
    <w:p w14:paraId="3F5DA5AF"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Tecnología de Acceso: SDH por Carrier Ethernet</w:t>
      </w:r>
    </w:p>
    <w:p w14:paraId="06A9F535"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Ancho de banda: 100 Mbps simétricos</w:t>
      </w:r>
    </w:p>
    <w:p w14:paraId="4130A26F"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Equipo CPE como Puerto Extendido Administrado</w:t>
      </w:r>
    </w:p>
    <w:p w14:paraId="01D44E4D"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 xml:space="preserve">Disponibilidad del 99.5 % </w:t>
      </w:r>
    </w:p>
    <w:p w14:paraId="48CC8882"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Tiempo de hasta 4 horas en atención a fallas</w:t>
      </w:r>
    </w:p>
    <w:p w14:paraId="699DC755" w14:textId="77777777" w:rsidR="00A81AA5" w:rsidRPr="00DF70CE" w:rsidRDefault="00A81AA5" w:rsidP="00A81AA5">
      <w:pPr>
        <w:numPr>
          <w:ilvl w:val="0"/>
          <w:numId w:val="46"/>
        </w:numPr>
        <w:spacing w:after="0" w:line="276" w:lineRule="auto"/>
        <w:rPr>
          <w:rFonts w:ascii="Tw Cen MT" w:hAnsi="Tw Cen MT"/>
        </w:rPr>
      </w:pPr>
      <w:r w:rsidRPr="00DF70CE">
        <w:rPr>
          <w:rFonts w:ascii="Tw Cen MT" w:hAnsi="Tw Cen MT"/>
        </w:rPr>
        <w:t>Tipo de IP pública: Clase B</w:t>
      </w:r>
    </w:p>
    <w:p w14:paraId="64F4EC22" w14:textId="449F18F5" w:rsidR="00A81AA5" w:rsidRDefault="00A81AA5" w:rsidP="00A81AA5">
      <w:pPr>
        <w:numPr>
          <w:ilvl w:val="0"/>
          <w:numId w:val="46"/>
        </w:numPr>
        <w:spacing w:after="0" w:line="276" w:lineRule="auto"/>
        <w:rPr>
          <w:rFonts w:ascii="Tw Cen MT" w:hAnsi="Tw Cen MT"/>
        </w:rPr>
      </w:pPr>
      <w:r w:rsidRPr="00DF70CE">
        <w:rPr>
          <w:rFonts w:ascii="Tw Cen MT" w:hAnsi="Tw Cen MT"/>
        </w:rPr>
        <w:t xml:space="preserve">Direccionamiento IP: </w:t>
      </w:r>
    </w:p>
    <w:p w14:paraId="268D4540" w14:textId="77777777" w:rsidR="00E70AA9" w:rsidRPr="00DF70CE" w:rsidRDefault="00E70AA9" w:rsidP="00E70AA9">
      <w:pPr>
        <w:spacing w:after="0" w:line="276" w:lineRule="auto"/>
        <w:rPr>
          <w:rFonts w:ascii="Tw Cen MT" w:hAnsi="Tw Cen MT"/>
        </w:rPr>
      </w:pPr>
    </w:p>
    <w:p w14:paraId="2313AF8B" w14:textId="77777777" w:rsidR="00A81AA5" w:rsidRPr="00DF70CE" w:rsidRDefault="00A81AA5" w:rsidP="00A81AA5">
      <w:pPr>
        <w:ind w:left="1440"/>
        <w:rPr>
          <w:rFonts w:ascii="Tw Cen MT" w:hAnsi="Tw Cen MT" w:cs="Calibri"/>
        </w:rPr>
      </w:pPr>
      <w:r w:rsidRPr="00DF70CE">
        <w:rPr>
          <w:rFonts w:ascii="Tw Cen MT" w:hAnsi="Tw Cen MT" w:cs="Calibri"/>
        </w:rPr>
        <w:t>187.237.94.160 / 28</w:t>
      </w:r>
    </w:p>
    <w:p w14:paraId="45421D25" w14:textId="4E30D07E" w:rsidR="00A81AA5" w:rsidRPr="00DF70CE" w:rsidRDefault="006979DF" w:rsidP="00A81AA5">
      <w:pPr>
        <w:ind w:left="1440"/>
        <w:rPr>
          <w:rFonts w:ascii="Tw Cen MT" w:hAnsi="Tw Cen MT" w:cs="Calibri"/>
        </w:rPr>
      </w:pPr>
      <w:r w:rsidRPr="00DF70CE">
        <w:rPr>
          <w:rFonts w:ascii="Tw Cen MT" w:hAnsi="Tw Cen MT" w:cs="Calibri"/>
        </w:rPr>
        <w:t>RED 187.237.94.160</w:t>
      </w:r>
      <w:r w:rsidR="00A81AA5" w:rsidRPr="00DF70CE">
        <w:rPr>
          <w:rFonts w:ascii="Tw Cen MT" w:hAnsi="Tw Cen MT" w:cs="Calibri"/>
        </w:rPr>
        <w:t xml:space="preserve"> / 28</w:t>
      </w:r>
    </w:p>
    <w:p w14:paraId="1464F062" w14:textId="77777777" w:rsidR="00A81AA5" w:rsidRPr="00DF70CE" w:rsidRDefault="00A81AA5" w:rsidP="00A81AA5">
      <w:pPr>
        <w:ind w:left="1440"/>
        <w:rPr>
          <w:rFonts w:ascii="Tw Cen MT" w:hAnsi="Tw Cen MT" w:cs="Calibri"/>
        </w:rPr>
      </w:pPr>
      <w:r w:rsidRPr="00DF70CE">
        <w:rPr>
          <w:rFonts w:ascii="Tw Cen MT" w:hAnsi="Tw Cen MT" w:cs="Calibri"/>
        </w:rPr>
        <w:t>RANGO HOSTS 187.237.94.161 - 187.237.94.174</w:t>
      </w:r>
    </w:p>
    <w:p w14:paraId="7F668E34" w14:textId="77777777" w:rsidR="00A81AA5" w:rsidRPr="00DF70CE" w:rsidRDefault="00A81AA5" w:rsidP="00A81AA5">
      <w:pPr>
        <w:ind w:left="1440"/>
        <w:rPr>
          <w:rFonts w:ascii="Tw Cen MT" w:hAnsi="Tw Cen MT" w:cs="Calibri"/>
        </w:rPr>
      </w:pPr>
      <w:r w:rsidRPr="00DF70CE">
        <w:rPr>
          <w:rFonts w:ascii="Tw Cen MT" w:hAnsi="Tw Cen MT" w:cs="Calibri"/>
        </w:rPr>
        <w:t>BROADCAST 187.237.94.175</w:t>
      </w:r>
    </w:p>
    <w:p w14:paraId="1C6A6059" w14:textId="77777777" w:rsidR="00A81AA5" w:rsidRPr="00DF70CE" w:rsidRDefault="00A81AA5" w:rsidP="00A81AA5">
      <w:pPr>
        <w:ind w:left="1440"/>
        <w:rPr>
          <w:rFonts w:ascii="Tw Cen MT" w:hAnsi="Tw Cen MT" w:cs="Calibri"/>
        </w:rPr>
      </w:pPr>
      <w:r w:rsidRPr="00DF70CE">
        <w:rPr>
          <w:rFonts w:ascii="Tw Cen MT" w:hAnsi="Tw Cen MT" w:cs="Calibri"/>
        </w:rPr>
        <w:t>TIPO IP PÚBLICA - CLASE B</w:t>
      </w:r>
    </w:p>
    <w:p w14:paraId="37FEE8C2" w14:textId="77777777" w:rsidR="00A81AA5" w:rsidRPr="00DF70CE" w:rsidRDefault="00A81AA5" w:rsidP="00A81AA5">
      <w:pPr>
        <w:ind w:left="2160"/>
        <w:rPr>
          <w:rFonts w:ascii="Tw Cen MT" w:hAnsi="Tw Cen MT"/>
        </w:rPr>
      </w:pPr>
    </w:p>
    <w:p w14:paraId="742F28EE" w14:textId="41BB4B76" w:rsidR="00A81AA5" w:rsidRPr="00DF70CE" w:rsidRDefault="00A81AA5" w:rsidP="00A81AA5">
      <w:pPr>
        <w:rPr>
          <w:rFonts w:ascii="Tw Cen MT" w:hAnsi="Tw Cen MT"/>
          <w:b/>
        </w:rPr>
      </w:pPr>
      <w:r w:rsidRPr="00DF70CE">
        <w:rPr>
          <w:rFonts w:ascii="Tw Cen MT" w:hAnsi="Tw Cen MT"/>
          <w:b/>
        </w:rPr>
        <w:t>Sitios requeridos:</w:t>
      </w: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2104"/>
        <w:gridCol w:w="6926"/>
      </w:tblGrid>
      <w:tr w:rsidR="00A81AA5" w:rsidRPr="00DF70CE" w14:paraId="6C2E84B1"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504221CE" w14:textId="77777777" w:rsidR="00A81AA5" w:rsidRPr="00DF70CE" w:rsidRDefault="00A81AA5" w:rsidP="00735C24">
            <w:pPr>
              <w:widowControl w:val="0"/>
              <w:rPr>
                <w:rFonts w:ascii="Tw Cen MT" w:hAnsi="Tw Cen MT"/>
              </w:rPr>
            </w:pPr>
            <w:r w:rsidRPr="00DF70CE">
              <w:rPr>
                <w:rFonts w:ascii="Tw Cen MT" w:hAnsi="Tw Cen MT"/>
              </w:rPr>
              <w:t>100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1417B2AE" w14:textId="77777777" w:rsidR="00A81AA5" w:rsidRPr="00DF70CE" w:rsidRDefault="00A81AA5" w:rsidP="00735C24">
            <w:pPr>
              <w:widowControl w:val="0"/>
              <w:rPr>
                <w:rFonts w:ascii="Tw Cen MT" w:hAnsi="Tw Cen MT"/>
              </w:rPr>
            </w:pPr>
          </w:p>
        </w:tc>
      </w:tr>
      <w:tr w:rsidR="00A81AA5" w:rsidRPr="00DF70CE" w14:paraId="4CC9750C" w14:textId="77777777" w:rsidTr="00735C24">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FA55F14" w14:textId="77777777" w:rsidR="00A81AA5" w:rsidRPr="00DF70CE" w:rsidRDefault="00A81AA5" w:rsidP="00735C24">
            <w:pPr>
              <w:widowControl w:val="0"/>
              <w:rPr>
                <w:rFonts w:ascii="Tw Cen MT" w:hAnsi="Tw Cen MT"/>
              </w:rPr>
            </w:pPr>
            <w:r w:rsidRPr="00DF70CE">
              <w:rPr>
                <w:rFonts w:ascii="Tw Cen MT" w:hAnsi="Tw Cen MT"/>
              </w:rPr>
              <w:t>Complejo Administrativo (Servidores)</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63D67F2" w14:textId="494AD7F7" w:rsidR="00A81AA5" w:rsidRPr="00DF70CE" w:rsidRDefault="00A81AA5" w:rsidP="00735C24">
            <w:pPr>
              <w:widowControl w:val="0"/>
              <w:rPr>
                <w:rFonts w:ascii="Tw Cen MT" w:hAnsi="Tw Cen MT"/>
              </w:rPr>
            </w:pPr>
            <w:r w:rsidRPr="00DF70CE">
              <w:rPr>
                <w:rFonts w:ascii="Tw Cen MT" w:hAnsi="Tw Cen MT"/>
              </w:rPr>
              <w:t>3er. Anillo Periférico esq. con Ejército Mexicano #S/N 0, Col.</w:t>
            </w:r>
            <w:r w:rsidR="006979DF">
              <w:rPr>
                <w:rFonts w:ascii="Tw Cen MT" w:hAnsi="Tw Cen MT"/>
              </w:rPr>
              <w:t xml:space="preserve"> </w:t>
            </w:r>
            <w:r w:rsidRPr="00DF70CE">
              <w:rPr>
                <w:rFonts w:ascii="Tw Cen MT" w:hAnsi="Tw Cen MT"/>
              </w:rPr>
              <w:t>El Diezmo, Colima, Colima, Colima C.P. 28010</w:t>
            </w:r>
          </w:p>
        </w:tc>
      </w:tr>
    </w:tbl>
    <w:p w14:paraId="679C27CC" w14:textId="77777777" w:rsidR="00A81AA5" w:rsidRPr="00DF70CE" w:rsidRDefault="00A81AA5" w:rsidP="00A81AA5">
      <w:pPr>
        <w:rPr>
          <w:rFonts w:ascii="Tw Cen MT" w:hAnsi="Tw Cen MT"/>
        </w:rPr>
      </w:pPr>
    </w:p>
    <w:p w14:paraId="6CAFA02A" w14:textId="574C005C" w:rsidR="00A81AA5" w:rsidRDefault="00A81AA5" w:rsidP="00A81AA5">
      <w:pPr>
        <w:widowControl w:val="0"/>
        <w:spacing w:before="240" w:after="240" w:line="240" w:lineRule="auto"/>
        <w:rPr>
          <w:rFonts w:ascii="Tw Cen MT" w:hAnsi="Tw Cen MT"/>
          <w:b/>
        </w:rPr>
      </w:pPr>
    </w:p>
    <w:p w14:paraId="19B6BD44" w14:textId="12878624" w:rsidR="006979DF" w:rsidRDefault="006979DF" w:rsidP="00A81AA5">
      <w:pPr>
        <w:widowControl w:val="0"/>
        <w:spacing w:before="240" w:after="240" w:line="240" w:lineRule="auto"/>
        <w:rPr>
          <w:rFonts w:ascii="Tw Cen MT" w:hAnsi="Tw Cen MT"/>
          <w:b/>
        </w:rPr>
      </w:pPr>
    </w:p>
    <w:p w14:paraId="7431BB89" w14:textId="32F47A45" w:rsidR="006979DF" w:rsidRDefault="006979DF" w:rsidP="00A81AA5">
      <w:pPr>
        <w:widowControl w:val="0"/>
        <w:spacing w:before="240" w:after="240" w:line="240" w:lineRule="auto"/>
        <w:rPr>
          <w:rFonts w:ascii="Tw Cen MT" w:hAnsi="Tw Cen MT"/>
          <w:b/>
        </w:rPr>
      </w:pPr>
    </w:p>
    <w:p w14:paraId="68037A83" w14:textId="687FDE6F" w:rsidR="006979DF" w:rsidRDefault="006979DF" w:rsidP="00A81AA5">
      <w:pPr>
        <w:widowControl w:val="0"/>
        <w:spacing w:before="240" w:after="240" w:line="240" w:lineRule="auto"/>
        <w:rPr>
          <w:rFonts w:ascii="Tw Cen MT" w:hAnsi="Tw Cen MT"/>
          <w:b/>
        </w:rPr>
      </w:pPr>
    </w:p>
    <w:p w14:paraId="0C854947" w14:textId="7058F36B" w:rsidR="006979DF" w:rsidRDefault="006979DF" w:rsidP="00A81AA5">
      <w:pPr>
        <w:widowControl w:val="0"/>
        <w:spacing w:before="240" w:after="240" w:line="240" w:lineRule="auto"/>
        <w:rPr>
          <w:rFonts w:ascii="Tw Cen MT" w:hAnsi="Tw Cen MT"/>
          <w:b/>
        </w:rPr>
      </w:pPr>
    </w:p>
    <w:p w14:paraId="1F7F4CC7" w14:textId="71B14056" w:rsidR="006979DF" w:rsidRDefault="006979DF" w:rsidP="00A81AA5">
      <w:pPr>
        <w:widowControl w:val="0"/>
        <w:spacing w:before="240" w:after="240" w:line="240" w:lineRule="auto"/>
        <w:rPr>
          <w:rFonts w:ascii="Tw Cen MT" w:hAnsi="Tw Cen MT"/>
          <w:b/>
        </w:rPr>
      </w:pPr>
    </w:p>
    <w:p w14:paraId="37FE1F79" w14:textId="2B0A4517" w:rsidR="006979DF" w:rsidRDefault="006979DF" w:rsidP="00A81AA5">
      <w:pPr>
        <w:widowControl w:val="0"/>
        <w:spacing w:before="240" w:after="240" w:line="240" w:lineRule="auto"/>
        <w:rPr>
          <w:rFonts w:ascii="Tw Cen MT" w:hAnsi="Tw Cen MT"/>
          <w:b/>
        </w:rPr>
      </w:pPr>
    </w:p>
    <w:p w14:paraId="44095EEB" w14:textId="368B35DD" w:rsidR="006979DF" w:rsidRDefault="006979DF" w:rsidP="00A81AA5">
      <w:pPr>
        <w:widowControl w:val="0"/>
        <w:spacing w:before="240" w:after="240" w:line="240" w:lineRule="auto"/>
        <w:rPr>
          <w:rFonts w:ascii="Tw Cen MT" w:hAnsi="Tw Cen MT"/>
          <w:b/>
        </w:rPr>
      </w:pPr>
    </w:p>
    <w:p w14:paraId="782BDC00" w14:textId="77777777" w:rsidR="006979DF" w:rsidRPr="00DF70CE" w:rsidRDefault="006979DF" w:rsidP="00A81AA5">
      <w:pPr>
        <w:widowControl w:val="0"/>
        <w:spacing w:before="240" w:after="240" w:line="240" w:lineRule="auto"/>
        <w:rPr>
          <w:rFonts w:ascii="Tw Cen MT" w:hAnsi="Tw Cen MT"/>
          <w:b/>
        </w:rPr>
      </w:pPr>
    </w:p>
    <w:p w14:paraId="28A04A0B" w14:textId="77777777" w:rsidR="00A81AA5" w:rsidRPr="00DF70CE" w:rsidRDefault="00A81AA5" w:rsidP="00A81AA5">
      <w:pPr>
        <w:widowControl w:val="0"/>
        <w:spacing w:before="240" w:after="240" w:line="240" w:lineRule="auto"/>
        <w:jc w:val="center"/>
        <w:rPr>
          <w:rFonts w:ascii="Tw Cen MT" w:hAnsi="Tw Cen MT"/>
          <w:b/>
          <w:highlight w:val="yellow"/>
        </w:rPr>
      </w:pPr>
      <w:r w:rsidRPr="00DF70CE">
        <w:rPr>
          <w:rFonts w:ascii="Tw Cen MT" w:hAnsi="Tw Cen MT"/>
          <w:b/>
        </w:rPr>
        <w:t>Partida 13</w:t>
      </w:r>
    </w:p>
    <w:p w14:paraId="4D7E5BB7" w14:textId="77777777" w:rsidR="00E70AA9" w:rsidRDefault="00A81AA5" w:rsidP="00E70AA9">
      <w:pPr>
        <w:widowControl w:val="0"/>
        <w:spacing w:after="0" w:line="240" w:lineRule="auto"/>
        <w:jc w:val="center"/>
        <w:rPr>
          <w:rFonts w:ascii="Tw Cen MT" w:hAnsi="Tw Cen MT"/>
          <w:b/>
          <w:sz w:val="28"/>
          <w:szCs w:val="28"/>
        </w:rPr>
      </w:pPr>
      <w:r w:rsidRPr="006979DF">
        <w:rPr>
          <w:rFonts w:ascii="Tw Cen MT" w:hAnsi="Tw Cen MT"/>
          <w:b/>
          <w:sz w:val="28"/>
          <w:szCs w:val="28"/>
        </w:rPr>
        <w:t xml:space="preserve">Troncales análogas </w:t>
      </w:r>
    </w:p>
    <w:p w14:paraId="077F6F29" w14:textId="0E17228F" w:rsidR="00A81AA5" w:rsidRDefault="00A81AA5" w:rsidP="00E70AA9">
      <w:pPr>
        <w:widowControl w:val="0"/>
        <w:spacing w:after="0" w:line="240" w:lineRule="auto"/>
        <w:jc w:val="center"/>
        <w:rPr>
          <w:rFonts w:ascii="Tw Cen MT" w:hAnsi="Tw Cen MT"/>
          <w:b/>
          <w:sz w:val="28"/>
          <w:szCs w:val="28"/>
        </w:rPr>
      </w:pPr>
      <w:r w:rsidRPr="006979DF">
        <w:rPr>
          <w:rFonts w:ascii="Tw Cen MT" w:hAnsi="Tw Cen MT"/>
          <w:b/>
          <w:sz w:val="28"/>
          <w:szCs w:val="28"/>
        </w:rPr>
        <w:t>con servicio de desbordamiento de llamadas</w:t>
      </w:r>
    </w:p>
    <w:p w14:paraId="289591C1" w14:textId="77777777" w:rsidR="00E70AA9" w:rsidRPr="006979DF" w:rsidRDefault="00E70AA9" w:rsidP="00E70AA9">
      <w:pPr>
        <w:widowControl w:val="0"/>
        <w:spacing w:after="0" w:line="240" w:lineRule="auto"/>
        <w:jc w:val="center"/>
        <w:rPr>
          <w:rFonts w:ascii="Tw Cen MT" w:hAnsi="Tw Cen MT"/>
          <w:b/>
          <w:sz w:val="28"/>
          <w:szCs w:val="28"/>
        </w:rPr>
      </w:pPr>
    </w:p>
    <w:p w14:paraId="3ED8345D" w14:textId="58AB56AB" w:rsidR="00A81AA5" w:rsidRPr="00DF70CE" w:rsidRDefault="00A81AA5" w:rsidP="00A81AA5">
      <w:pPr>
        <w:widowControl w:val="0"/>
        <w:numPr>
          <w:ilvl w:val="0"/>
          <w:numId w:val="44"/>
        </w:numPr>
        <w:spacing w:after="0" w:line="240" w:lineRule="auto"/>
        <w:jc w:val="both"/>
        <w:rPr>
          <w:rFonts w:ascii="Tw Cen MT" w:hAnsi="Tw Cen MT"/>
        </w:rPr>
      </w:pPr>
      <w:r w:rsidRPr="00DF70CE">
        <w:rPr>
          <w:rFonts w:ascii="Tw Cen MT" w:hAnsi="Tw Cen MT"/>
        </w:rPr>
        <w:t xml:space="preserve">Servicio que se brinda en un conmutador telefónico que tiene conectadas </w:t>
      </w:r>
      <w:r w:rsidR="006979DF" w:rsidRPr="00DF70CE">
        <w:rPr>
          <w:rFonts w:ascii="Tw Cen MT" w:hAnsi="Tw Cen MT"/>
        </w:rPr>
        <w:t>más</w:t>
      </w:r>
      <w:r w:rsidRPr="00DF70CE">
        <w:rPr>
          <w:rFonts w:ascii="Tw Cen MT" w:hAnsi="Tw Cen MT"/>
        </w:rPr>
        <w:t xml:space="preserve"> de 1 troncal </w:t>
      </w:r>
      <w:r w:rsidR="006979DF" w:rsidRPr="00DF70CE">
        <w:rPr>
          <w:rFonts w:ascii="Tw Cen MT" w:hAnsi="Tw Cen MT"/>
        </w:rPr>
        <w:t>analógica</w:t>
      </w:r>
    </w:p>
    <w:p w14:paraId="075D9DAB" w14:textId="4028B317" w:rsidR="00A81AA5" w:rsidRPr="00DF70CE" w:rsidRDefault="00A81AA5" w:rsidP="00A81AA5">
      <w:pPr>
        <w:widowControl w:val="0"/>
        <w:numPr>
          <w:ilvl w:val="0"/>
          <w:numId w:val="44"/>
        </w:numPr>
        <w:spacing w:after="0" w:line="240" w:lineRule="auto"/>
        <w:jc w:val="both"/>
        <w:rPr>
          <w:rFonts w:ascii="Tw Cen MT" w:hAnsi="Tw Cen MT"/>
        </w:rPr>
      </w:pPr>
      <w:r w:rsidRPr="00DF70CE">
        <w:rPr>
          <w:rFonts w:ascii="Tw Cen MT" w:hAnsi="Tw Cen MT"/>
        </w:rPr>
        <w:t>De todas las troncales analógicas conectadas al conmutador solo se conoce un número telefónico</w:t>
      </w:r>
    </w:p>
    <w:p w14:paraId="2D766058" w14:textId="77777777" w:rsidR="00A81AA5" w:rsidRPr="00DF70CE" w:rsidRDefault="00A81AA5" w:rsidP="00A81AA5">
      <w:pPr>
        <w:widowControl w:val="0"/>
        <w:numPr>
          <w:ilvl w:val="0"/>
          <w:numId w:val="44"/>
        </w:numPr>
        <w:spacing w:after="0" w:line="240" w:lineRule="auto"/>
        <w:jc w:val="both"/>
        <w:rPr>
          <w:rFonts w:ascii="Tw Cen MT" w:hAnsi="Tw Cen MT"/>
        </w:rPr>
      </w:pPr>
      <w:r w:rsidRPr="00DF70CE">
        <w:rPr>
          <w:rFonts w:ascii="Tw Cen MT" w:hAnsi="Tw Cen MT"/>
        </w:rPr>
        <w:t>Las troncales se van ocupando conforme van entrando llamas al conmutador</w:t>
      </w:r>
    </w:p>
    <w:p w14:paraId="315AE4CA" w14:textId="77777777" w:rsidR="00A81AA5" w:rsidRPr="00DF70CE" w:rsidRDefault="00A81AA5" w:rsidP="00A81AA5">
      <w:pPr>
        <w:widowControl w:val="0"/>
        <w:spacing w:line="240" w:lineRule="auto"/>
        <w:jc w:val="both"/>
        <w:rPr>
          <w:rFonts w:ascii="Tw Cen MT" w:hAnsi="Tw Cen MT"/>
        </w:rPr>
      </w:pPr>
    </w:p>
    <w:p w14:paraId="54D73CBA" w14:textId="746B5271" w:rsidR="00A81AA5" w:rsidRPr="006979DF" w:rsidRDefault="00A81AA5" w:rsidP="006979DF">
      <w:pPr>
        <w:widowControl w:val="0"/>
        <w:spacing w:line="240" w:lineRule="auto"/>
        <w:jc w:val="both"/>
        <w:rPr>
          <w:rFonts w:ascii="Tw Cen MT" w:hAnsi="Tw Cen MT"/>
        </w:rPr>
      </w:pPr>
      <w:r w:rsidRPr="00DF70CE">
        <w:rPr>
          <w:rFonts w:ascii="Tw Cen MT" w:hAnsi="Tw Cen MT"/>
        </w:rPr>
        <w:t>Sitios requeridos:</w:t>
      </w: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2104"/>
        <w:gridCol w:w="6926"/>
      </w:tblGrid>
      <w:tr w:rsidR="00A81AA5" w:rsidRPr="00DF70CE" w14:paraId="5928EAE9" w14:textId="77777777" w:rsidTr="00735C24">
        <w:trPr>
          <w:trHeight w:val="315"/>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6041870E" w14:textId="77777777" w:rsidR="00A81AA5" w:rsidRPr="00DF70CE" w:rsidRDefault="00A81AA5" w:rsidP="00735C24">
            <w:pPr>
              <w:widowControl w:val="0"/>
              <w:rPr>
                <w:rFonts w:ascii="Tw Cen MT" w:hAnsi="Tw Cen MT"/>
              </w:rPr>
            </w:pPr>
            <w:r w:rsidRPr="00DF70CE">
              <w:rPr>
                <w:rFonts w:ascii="Tw Cen MT" w:hAnsi="Tw Cen MT"/>
              </w:rPr>
              <w:t>Desbordamiento de llamadas</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4CE71BF9" w14:textId="77777777" w:rsidR="00A81AA5" w:rsidRPr="00DF70CE" w:rsidRDefault="00A81AA5" w:rsidP="00735C24">
            <w:pPr>
              <w:widowControl w:val="0"/>
              <w:rPr>
                <w:rFonts w:ascii="Tw Cen MT" w:hAnsi="Tw Cen MT"/>
              </w:rPr>
            </w:pPr>
          </w:p>
        </w:tc>
      </w:tr>
      <w:tr w:rsidR="00A81AA5" w:rsidRPr="00DF70CE" w14:paraId="27255328" w14:textId="77777777" w:rsidTr="00735C24">
        <w:trPr>
          <w:trHeight w:val="525"/>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1C8C31D" w14:textId="77777777" w:rsidR="00A81AA5" w:rsidRPr="00DF70CE" w:rsidRDefault="00A81AA5" w:rsidP="00735C24">
            <w:pPr>
              <w:widowControl w:val="0"/>
              <w:rPr>
                <w:rFonts w:ascii="Tw Cen MT" w:hAnsi="Tw Cen MT"/>
              </w:rPr>
            </w:pPr>
            <w:r w:rsidRPr="00DF70CE">
              <w:rPr>
                <w:rFonts w:ascii="Tw Cen MT" w:hAnsi="Tw Cen MT"/>
              </w:rPr>
              <w:t>Secretaría de Movilidad</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DF1FA89" w14:textId="77777777" w:rsidR="00A81AA5" w:rsidRPr="00DF70CE" w:rsidRDefault="00A81AA5" w:rsidP="00735C24">
            <w:pPr>
              <w:widowControl w:val="0"/>
              <w:rPr>
                <w:rFonts w:ascii="Tw Cen MT" w:hAnsi="Tw Cen MT"/>
              </w:rPr>
            </w:pPr>
            <w:r w:rsidRPr="00DF70CE">
              <w:rPr>
                <w:rFonts w:ascii="Tw Cen MT" w:hAnsi="Tw Cen MT"/>
              </w:rPr>
              <w:t>Nicolás Lenin 1175, Col de los Trabajadores, 28067 Colima, Col.</w:t>
            </w:r>
          </w:p>
        </w:tc>
      </w:tr>
    </w:tbl>
    <w:p w14:paraId="5DF3E2E5" w14:textId="77777777" w:rsidR="00A81AA5" w:rsidRPr="00DF70CE" w:rsidRDefault="00A81AA5" w:rsidP="00A81AA5">
      <w:pPr>
        <w:rPr>
          <w:rFonts w:ascii="Tw Cen MT" w:hAnsi="Tw Cen MT"/>
        </w:rPr>
      </w:pPr>
      <w:r w:rsidRPr="00DF70CE">
        <w:rPr>
          <w:rFonts w:ascii="Tw Cen MT" w:hAnsi="Tw Cen MT"/>
        </w:rPr>
        <w:t>Números de las líneas analógicas que integrarán este servicio:</w:t>
      </w:r>
    </w:p>
    <w:p w14:paraId="70546253" w14:textId="3812A63A" w:rsidR="00A81AA5" w:rsidRPr="00DF70CE" w:rsidRDefault="006979DF" w:rsidP="00A81AA5">
      <w:pPr>
        <w:rPr>
          <w:rFonts w:ascii="Tw Cen MT" w:hAnsi="Tw Cen MT"/>
        </w:rPr>
      </w:pPr>
      <w:r w:rsidRPr="00DF70CE">
        <w:rPr>
          <w:rFonts w:ascii="Tw Cen MT" w:hAnsi="Tw Cen MT"/>
        </w:rPr>
        <w:t>3122231223, 3122230744</w:t>
      </w:r>
      <w:r w:rsidR="00A81AA5" w:rsidRPr="00DF70CE">
        <w:rPr>
          <w:rFonts w:ascii="Tw Cen MT" w:hAnsi="Tw Cen MT"/>
        </w:rPr>
        <w:t xml:space="preserve">, 3122231194, 3122230725. </w:t>
      </w:r>
    </w:p>
    <w:p w14:paraId="704D0302" w14:textId="77777777" w:rsidR="00A81AA5" w:rsidRPr="00DF70CE" w:rsidRDefault="00A81AA5" w:rsidP="00A81AA5">
      <w:pPr>
        <w:widowControl w:val="0"/>
        <w:spacing w:line="240" w:lineRule="auto"/>
        <w:jc w:val="center"/>
        <w:rPr>
          <w:rFonts w:ascii="Tw Cen MT" w:hAnsi="Tw Cen MT"/>
          <w:b/>
        </w:rPr>
      </w:pPr>
    </w:p>
    <w:p w14:paraId="5579637A" w14:textId="3E7FC98D" w:rsidR="00A81AA5" w:rsidRDefault="00A81AA5" w:rsidP="00A81AA5">
      <w:pPr>
        <w:widowControl w:val="0"/>
        <w:spacing w:line="240" w:lineRule="auto"/>
        <w:jc w:val="center"/>
        <w:rPr>
          <w:rFonts w:ascii="Tw Cen MT" w:hAnsi="Tw Cen MT"/>
          <w:b/>
        </w:rPr>
      </w:pPr>
    </w:p>
    <w:p w14:paraId="4763EED4" w14:textId="5FCE153A" w:rsidR="006979DF" w:rsidRDefault="006979DF" w:rsidP="00A81AA5">
      <w:pPr>
        <w:widowControl w:val="0"/>
        <w:spacing w:line="240" w:lineRule="auto"/>
        <w:jc w:val="center"/>
        <w:rPr>
          <w:rFonts w:ascii="Tw Cen MT" w:hAnsi="Tw Cen MT"/>
          <w:b/>
        </w:rPr>
      </w:pPr>
    </w:p>
    <w:p w14:paraId="00114697" w14:textId="31CDAD47" w:rsidR="006979DF" w:rsidRDefault="006979DF" w:rsidP="00A81AA5">
      <w:pPr>
        <w:widowControl w:val="0"/>
        <w:spacing w:line="240" w:lineRule="auto"/>
        <w:jc w:val="center"/>
        <w:rPr>
          <w:rFonts w:ascii="Tw Cen MT" w:hAnsi="Tw Cen MT"/>
          <w:b/>
        </w:rPr>
      </w:pPr>
    </w:p>
    <w:p w14:paraId="3A7D4CE5" w14:textId="73FBB4F8" w:rsidR="006979DF" w:rsidRDefault="006979DF" w:rsidP="00A81AA5">
      <w:pPr>
        <w:widowControl w:val="0"/>
        <w:spacing w:line="240" w:lineRule="auto"/>
        <w:jc w:val="center"/>
        <w:rPr>
          <w:rFonts w:ascii="Tw Cen MT" w:hAnsi="Tw Cen MT"/>
          <w:b/>
        </w:rPr>
      </w:pPr>
    </w:p>
    <w:p w14:paraId="1A5A8EC0" w14:textId="1F230A95" w:rsidR="006979DF" w:rsidRDefault="006979DF" w:rsidP="00A81AA5">
      <w:pPr>
        <w:widowControl w:val="0"/>
        <w:spacing w:line="240" w:lineRule="auto"/>
        <w:jc w:val="center"/>
        <w:rPr>
          <w:rFonts w:ascii="Tw Cen MT" w:hAnsi="Tw Cen MT"/>
          <w:b/>
        </w:rPr>
      </w:pPr>
    </w:p>
    <w:p w14:paraId="1E59BDC3" w14:textId="73D1AE30" w:rsidR="006979DF" w:rsidRDefault="006979DF" w:rsidP="00A81AA5">
      <w:pPr>
        <w:widowControl w:val="0"/>
        <w:spacing w:line="240" w:lineRule="auto"/>
        <w:jc w:val="center"/>
        <w:rPr>
          <w:rFonts w:ascii="Tw Cen MT" w:hAnsi="Tw Cen MT"/>
          <w:b/>
        </w:rPr>
      </w:pPr>
    </w:p>
    <w:p w14:paraId="4E146B29" w14:textId="005FEA53" w:rsidR="006979DF" w:rsidRDefault="006979DF" w:rsidP="00A81AA5">
      <w:pPr>
        <w:widowControl w:val="0"/>
        <w:spacing w:line="240" w:lineRule="auto"/>
        <w:jc w:val="center"/>
        <w:rPr>
          <w:rFonts w:ascii="Tw Cen MT" w:hAnsi="Tw Cen MT"/>
          <w:b/>
        </w:rPr>
      </w:pPr>
    </w:p>
    <w:p w14:paraId="7AAD313D" w14:textId="6146EF1D" w:rsidR="006979DF" w:rsidRDefault="006979DF" w:rsidP="00A81AA5">
      <w:pPr>
        <w:widowControl w:val="0"/>
        <w:spacing w:line="240" w:lineRule="auto"/>
        <w:jc w:val="center"/>
        <w:rPr>
          <w:rFonts w:ascii="Tw Cen MT" w:hAnsi="Tw Cen MT"/>
          <w:b/>
        </w:rPr>
      </w:pPr>
    </w:p>
    <w:p w14:paraId="795020CB" w14:textId="12071637" w:rsidR="006979DF" w:rsidRDefault="006979DF" w:rsidP="00A81AA5">
      <w:pPr>
        <w:widowControl w:val="0"/>
        <w:spacing w:line="240" w:lineRule="auto"/>
        <w:jc w:val="center"/>
        <w:rPr>
          <w:rFonts w:ascii="Tw Cen MT" w:hAnsi="Tw Cen MT"/>
          <w:b/>
        </w:rPr>
      </w:pPr>
    </w:p>
    <w:p w14:paraId="34EC093C" w14:textId="5E2B00B0" w:rsidR="006979DF" w:rsidRDefault="006979DF" w:rsidP="00A81AA5">
      <w:pPr>
        <w:widowControl w:val="0"/>
        <w:spacing w:line="240" w:lineRule="auto"/>
        <w:jc w:val="center"/>
        <w:rPr>
          <w:rFonts w:ascii="Tw Cen MT" w:hAnsi="Tw Cen MT"/>
          <w:b/>
        </w:rPr>
      </w:pPr>
    </w:p>
    <w:p w14:paraId="32C63B20" w14:textId="79D716A2" w:rsidR="006979DF" w:rsidRDefault="006979DF" w:rsidP="00A81AA5">
      <w:pPr>
        <w:widowControl w:val="0"/>
        <w:spacing w:line="240" w:lineRule="auto"/>
        <w:jc w:val="center"/>
        <w:rPr>
          <w:rFonts w:ascii="Tw Cen MT" w:hAnsi="Tw Cen MT"/>
          <w:b/>
        </w:rPr>
      </w:pPr>
    </w:p>
    <w:p w14:paraId="4B8C4727" w14:textId="5F927836" w:rsidR="006979DF" w:rsidRDefault="006979DF" w:rsidP="00A81AA5">
      <w:pPr>
        <w:widowControl w:val="0"/>
        <w:spacing w:line="240" w:lineRule="auto"/>
        <w:jc w:val="center"/>
        <w:rPr>
          <w:rFonts w:ascii="Tw Cen MT" w:hAnsi="Tw Cen MT"/>
          <w:b/>
        </w:rPr>
      </w:pPr>
    </w:p>
    <w:p w14:paraId="111A8FAE" w14:textId="4306B471" w:rsidR="006979DF" w:rsidRDefault="006979DF" w:rsidP="00A81AA5">
      <w:pPr>
        <w:widowControl w:val="0"/>
        <w:spacing w:line="240" w:lineRule="auto"/>
        <w:jc w:val="center"/>
        <w:rPr>
          <w:rFonts w:ascii="Tw Cen MT" w:hAnsi="Tw Cen MT"/>
          <w:b/>
        </w:rPr>
      </w:pPr>
    </w:p>
    <w:p w14:paraId="73452FA9" w14:textId="404253B7" w:rsidR="006979DF" w:rsidRDefault="006979DF" w:rsidP="00A81AA5">
      <w:pPr>
        <w:widowControl w:val="0"/>
        <w:spacing w:line="240" w:lineRule="auto"/>
        <w:jc w:val="center"/>
        <w:rPr>
          <w:rFonts w:ascii="Tw Cen MT" w:hAnsi="Tw Cen MT"/>
          <w:b/>
        </w:rPr>
      </w:pPr>
    </w:p>
    <w:p w14:paraId="4B926DEB" w14:textId="4B8FB36D" w:rsidR="006979DF" w:rsidRDefault="006979DF" w:rsidP="00A81AA5">
      <w:pPr>
        <w:widowControl w:val="0"/>
        <w:spacing w:line="240" w:lineRule="auto"/>
        <w:jc w:val="center"/>
        <w:rPr>
          <w:rFonts w:ascii="Tw Cen MT" w:hAnsi="Tw Cen MT"/>
          <w:b/>
        </w:rPr>
      </w:pPr>
    </w:p>
    <w:p w14:paraId="62E33B61" w14:textId="4269EFD3" w:rsidR="006979DF" w:rsidRDefault="006979DF" w:rsidP="00A81AA5">
      <w:pPr>
        <w:widowControl w:val="0"/>
        <w:spacing w:line="240" w:lineRule="auto"/>
        <w:jc w:val="center"/>
        <w:rPr>
          <w:rFonts w:ascii="Tw Cen MT" w:hAnsi="Tw Cen MT"/>
          <w:b/>
        </w:rPr>
      </w:pPr>
    </w:p>
    <w:p w14:paraId="023256A5" w14:textId="77777777" w:rsidR="006979DF" w:rsidRPr="00DF70CE" w:rsidRDefault="006979DF" w:rsidP="00AF10EE">
      <w:pPr>
        <w:widowControl w:val="0"/>
        <w:spacing w:line="240" w:lineRule="auto"/>
        <w:rPr>
          <w:rFonts w:ascii="Tw Cen MT" w:hAnsi="Tw Cen MT"/>
          <w:b/>
        </w:rPr>
      </w:pPr>
    </w:p>
    <w:p w14:paraId="2FD91D45" w14:textId="60329A42" w:rsidR="00A81AA5" w:rsidRPr="00DF70CE" w:rsidRDefault="00A81AA5" w:rsidP="006979DF">
      <w:pPr>
        <w:widowControl w:val="0"/>
        <w:spacing w:line="240" w:lineRule="auto"/>
        <w:jc w:val="center"/>
        <w:rPr>
          <w:rFonts w:ascii="Tw Cen MT" w:hAnsi="Tw Cen MT"/>
          <w:b/>
        </w:rPr>
      </w:pPr>
      <w:r w:rsidRPr="00DF70CE">
        <w:rPr>
          <w:rFonts w:ascii="Tw Cen MT" w:hAnsi="Tw Cen MT"/>
          <w:b/>
        </w:rPr>
        <w:t>Partida 14</w:t>
      </w:r>
    </w:p>
    <w:p w14:paraId="7BAA1FB5" w14:textId="77777777" w:rsidR="00AF10EE" w:rsidRDefault="00A81AA5" w:rsidP="00AF10EE">
      <w:pPr>
        <w:widowControl w:val="0"/>
        <w:spacing w:after="0" w:line="240" w:lineRule="auto"/>
        <w:jc w:val="center"/>
        <w:rPr>
          <w:rFonts w:ascii="Tw Cen MT" w:hAnsi="Tw Cen MT"/>
          <w:b/>
          <w:sz w:val="28"/>
          <w:szCs w:val="28"/>
        </w:rPr>
      </w:pPr>
      <w:r w:rsidRPr="006979DF">
        <w:rPr>
          <w:rFonts w:ascii="Tw Cen MT" w:hAnsi="Tw Cen MT"/>
          <w:b/>
          <w:sz w:val="28"/>
          <w:szCs w:val="28"/>
        </w:rPr>
        <w:t xml:space="preserve">Servicio de Internet </w:t>
      </w:r>
    </w:p>
    <w:p w14:paraId="5FEAE9FD" w14:textId="2B51C974" w:rsidR="00A81AA5" w:rsidRPr="006979DF" w:rsidRDefault="00A81AA5" w:rsidP="00AF10EE">
      <w:pPr>
        <w:widowControl w:val="0"/>
        <w:spacing w:after="0" w:line="240" w:lineRule="auto"/>
        <w:jc w:val="center"/>
        <w:rPr>
          <w:rFonts w:ascii="Tw Cen MT" w:hAnsi="Tw Cen MT"/>
          <w:b/>
          <w:sz w:val="28"/>
          <w:szCs w:val="28"/>
        </w:rPr>
      </w:pPr>
      <w:r w:rsidRPr="006979DF">
        <w:rPr>
          <w:rFonts w:ascii="Tw Cen MT" w:hAnsi="Tw Cen MT"/>
          <w:b/>
          <w:sz w:val="28"/>
          <w:szCs w:val="28"/>
        </w:rPr>
        <w:t>Gratuito en Espacios Públicos</w:t>
      </w:r>
    </w:p>
    <w:p w14:paraId="521F8645" w14:textId="77777777" w:rsidR="00A81AA5" w:rsidRPr="00DF70CE" w:rsidRDefault="00A81AA5" w:rsidP="00A81AA5">
      <w:pPr>
        <w:widowControl w:val="0"/>
        <w:spacing w:before="240" w:after="240" w:line="240" w:lineRule="auto"/>
        <w:jc w:val="both"/>
        <w:rPr>
          <w:rFonts w:ascii="Tw Cen MT" w:hAnsi="Tw Cen MT"/>
        </w:rPr>
      </w:pPr>
      <w:r w:rsidRPr="00DF70CE">
        <w:rPr>
          <w:rFonts w:ascii="Tw Cen MT" w:hAnsi="Tw Cen MT"/>
        </w:rPr>
        <w:t>El servicio de Internet será destinado a 25 puntos dentro de los municipios de Colima, Comala, Coquimatlán, Cuauhtémoc y Villa de Álvarez, y ofrecerá Internet Gratuito WIFI de 100 Mbps</w:t>
      </w:r>
    </w:p>
    <w:p w14:paraId="1E6EEC78" w14:textId="77777777" w:rsidR="00A81AA5" w:rsidRPr="00DF70CE" w:rsidRDefault="00A81AA5" w:rsidP="00A81AA5">
      <w:pPr>
        <w:widowControl w:val="0"/>
        <w:spacing w:before="240" w:after="240" w:line="240" w:lineRule="auto"/>
        <w:ind w:firstLine="720"/>
        <w:jc w:val="both"/>
        <w:rPr>
          <w:rFonts w:ascii="Tw Cen MT" w:hAnsi="Tw Cen MT"/>
        </w:rPr>
      </w:pPr>
      <w:r w:rsidRPr="00DF70CE">
        <w:rPr>
          <w:rFonts w:ascii="Tw Cen MT" w:hAnsi="Tw Cen MT"/>
        </w:rPr>
        <w:t>Requerimientos técnicos para el WIFI inalámbrico</w:t>
      </w:r>
    </w:p>
    <w:p w14:paraId="2072848C" w14:textId="77777777" w:rsidR="00A81AA5" w:rsidRPr="00DF70CE" w:rsidRDefault="00A81AA5" w:rsidP="00A81AA5">
      <w:pPr>
        <w:widowControl w:val="0"/>
        <w:numPr>
          <w:ilvl w:val="0"/>
          <w:numId w:val="45"/>
        </w:numPr>
        <w:spacing w:before="240" w:after="0" w:line="240" w:lineRule="auto"/>
        <w:jc w:val="both"/>
        <w:rPr>
          <w:rFonts w:ascii="Tw Cen MT" w:hAnsi="Tw Cen MT"/>
        </w:rPr>
      </w:pPr>
      <w:r w:rsidRPr="00DF70CE">
        <w:rPr>
          <w:rFonts w:ascii="Tw Cen MT" w:hAnsi="Tw Cen MT"/>
        </w:rPr>
        <w:t xml:space="preserve">Será ubicado en espacios públicos, escuelas y/o hospitales. </w:t>
      </w:r>
    </w:p>
    <w:p w14:paraId="6453B73D" w14:textId="77777777" w:rsidR="00A81AA5" w:rsidRPr="00DF70CE" w:rsidRDefault="00A81AA5" w:rsidP="00A81AA5">
      <w:pPr>
        <w:widowControl w:val="0"/>
        <w:numPr>
          <w:ilvl w:val="0"/>
          <w:numId w:val="45"/>
        </w:numPr>
        <w:spacing w:after="0" w:line="240" w:lineRule="auto"/>
        <w:jc w:val="both"/>
        <w:rPr>
          <w:rFonts w:ascii="Tw Cen MT" w:hAnsi="Tw Cen MT"/>
        </w:rPr>
      </w:pPr>
      <w:r w:rsidRPr="00DF70CE">
        <w:rPr>
          <w:rFonts w:ascii="Tw Cen MT" w:hAnsi="Tw Cen MT"/>
        </w:rPr>
        <w:t>La velocidad del punto de acceso a Internet será de 100 Mbps</w:t>
      </w:r>
    </w:p>
    <w:p w14:paraId="7AA98AD4" w14:textId="2A75E68E" w:rsidR="00A81AA5" w:rsidRPr="00DF70CE" w:rsidRDefault="00A81AA5" w:rsidP="00A81AA5">
      <w:pPr>
        <w:widowControl w:val="0"/>
        <w:numPr>
          <w:ilvl w:val="0"/>
          <w:numId w:val="45"/>
        </w:numPr>
        <w:spacing w:after="0" w:line="240" w:lineRule="auto"/>
        <w:jc w:val="both"/>
        <w:rPr>
          <w:rFonts w:ascii="Tw Cen MT" w:hAnsi="Tw Cen MT"/>
        </w:rPr>
      </w:pPr>
      <w:r w:rsidRPr="00DF70CE">
        <w:rPr>
          <w:rFonts w:ascii="Tw Cen MT" w:hAnsi="Tw Cen MT"/>
        </w:rPr>
        <w:t xml:space="preserve">La energización y colocación del Punto de Acceso corre a cargo </w:t>
      </w:r>
      <w:r w:rsidR="006979DF" w:rsidRPr="00DF70CE">
        <w:rPr>
          <w:rFonts w:ascii="Tw Cen MT" w:hAnsi="Tw Cen MT"/>
        </w:rPr>
        <w:t>del</w:t>
      </w:r>
      <w:r w:rsidRPr="00DF70CE">
        <w:rPr>
          <w:rFonts w:ascii="Tw Cen MT" w:hAnsi="Tw Cen MT"/>
        </w:rPr>
        <w:t xml:space="preserve"> proveedor.</w:t>
      </w:r>
    </w:p>
    <w:p w14:paraId="553FE7E4" w14:textId="77777777" w:rsidR="00A81AA5" w:rsidRPr="00DF70CE" w:rsidRDefault="00A81AA5" w:rsidP="00A81AA5">
      <w:pPr>
        <w:widowControl w:val="0"/>
        <w:numPr>
          <w:ilvl w:val="0"/>
          <w:numId w:val="45"/>
        </w:numPr>
        <w:spacing w:after="0" w:line="240" w:lineRule="auto"/>
        <w:jc w:val="both"/>
        <w:rPr>
          <w:rFonts w:ascii="Tw Cen MT" w:hAnsi="Tw Cen MT"/>
        </w:rPr>
      </w:pPr>
      <w:r w:rsidRPr="00DF70CE">
        <w:rPr>
          <w:rFonts w:ascii="Tw Cen MT" w:hAnsi="Tw Cen MT"/>
        </w:rPr>
        <w:t>Deberá contar con un portal para la administración integral de los 25 sitios</w:t>
      </w:r>
    </w:p>
    <w:p w14:paraId="0FAFFFDB" w14:textId="77777777" w:rsidR="00A81AA5" w:rsidRPr="00DF70CE" w:rsidRDefault="00A81AA5" w:rsidP="00A81AA5">
      <w:pPr>
        <w:widowControl w:val="0"/>
        <w:numPr>
          <w:ilvl w:val="0"/>
          <w:numId w:val="45"/>
        </w:numPr>
        <w:spacing w:after="0" w:line="240" w:lineRule="auto"/>
        <w:jc w:val="both"/>
        <w:rPr>
          <w:rFonts w:ascii="Tw Cen MT" w:hAnsi="Tw Cen MT"/>
        </w:rPr>
      </w:pPr>
      <w:r w:rsidRPr="00DF70CE">
        <w:rPr>
          <w:rFonts w:ascii="Tw Cen MT" w:hAnsi="Tw Cen MT"/>
        </w:rPr>
        <w:t>El nombre de la red inicial será COLIMACONECTA, pudiendo ser modificado a solicitud del CONVOCANTE de forma posterior.</w:t>
      </w:r>
    </w:p>
    <w:p w14:paraId="6DF728DB" w14:textId="77777777" w:rsidR="00A81AA5" w:rsidRPr="00DF70CE" w:rsidRDefault="00A81AA5" w:rsidP="00A81AA5">
      <w:pPr>
        <w:widowControl w:val="0"/>
        <w:numPr>
          <w:ilvl w:val="0"/>
          <w:numId w:val="45"/>
        </w:numPr>
        <w:spacing w:after="0" w:line="240" w:lineRule="auto"/>
        <w:jc w:val="both"/>
        <w:rPr>
          <w:rFonts w:ascii="Tw Cen MT" w:hAnsi="Tw Cen MT"/>
        </w:rPr>
      </w:pPr>
      <w:r w:rsidRPr="00DF70CE">
        <w:rPr>
          <w:rFonts w:ascii="Tw Cen MT" w:hAnsi="Tw Cen MT"/>
        </w:rPr>
        <w:t>La red deberá trabajar en la banda de frecuencias WIFI 2.4 GHz y 5 GHz.</w:t>
      </w:r>
    </w:p>
    <w:p w14:paraId="3DE75185" w14:textId="77777777" w:rsidR="00A81AA5" w:rsidRPr="00DF70CE" w:rsidRDefault="00A81AA5" w:rsidP="00A81AA5">
      <w:pPr>
        <w:widowControl w:val="0"/>
        <w:numPr>
          <w:ilvl w:val="0"/>
          <w:numId w:val="45"/>
        </w:numPr>
        <w:spacing w:after="0" w:line="240" w:lineRule="auto"/>
        <w:jc w:val="both"/>
        <w:rPr>
          <w:rFonts w:ascii="Tw Cen MT" w:hAnsi="Tw Cen MT"/>
        </w:rPr>
      </w:pPr>
      <w:r w:rsidRPr="00DF70CE">
        <w:rPr>
          <w:rFonts w:ascii="Tw Cen MT" w:hAnsi="Tw Cen MT"/>
        </w:rPr>
        <w:t>Deberá soportar hasta 50 usuarios simultáneos sin comprometer el desempeño del punto de acceso.</w:t>
      </w:r>
    </w:p>
    <w:p w14:paraId="6E2F2DCF" w14:textId="77777777" w:rsidR="00A81AA5" w:rsidRPr="00DF70CE" w:rsidRDefault="00A81AA5" w:rsidP="00A81AA5">
      <w:pPr>
        <w:widowControl w:val="0"/>
        <w:numPr>
          <w:ilvl w:val="0"/>
          <w:numId w:val="45"/>
        </w:numPr>
        <w:spacing w:after="0" w:line="240" w:lineRule="auto"/>
        <w:jc w:val="both"/>
        <w:rPr>
          <w:rFonts w:ascii="Tw Cen MT" w:hAnsi="Tw Cen MT"/>
        </w:rPr>
      </w:pPr>
      <w:r w:rsidRPr="00DF70CE">
        <w:rPr>
          <w:rFonts w:ascii="Tw Cen MT" w:hAnsi="Tw Cen MT"/>
        </w:rPr>
        <w:t>Deberá contar con la función de asignación de ancho de banda por usuario.</w:t>
      </w:r>
    </w:p>
    <w:p w14:paraId="22FD5DE1" w14:textId="77777777" w:rsidR="00A81AA5" w:rsidRPr="00DF70CE" w:rsidRDefault="00A81AA5" w:rsidP="00A81AA5">
      <w:pPr>
        <w:widowControl w:val="0"/>
        <w:numPr>
          <w:ilvl w:val="0"/>
          <w:numId w:val="45"/>
        </w:numPr>
        <w:spacing w:after="0" w:line="240" w:lineRule="auto"/>
        <w:jc w:val="both"/>
        <w:rPr>
          <w:rFonts w:ascii="Tw Cen MT" w:hAnsi="Tw Cen MT"/>
        </w:rPr>
      </w:pPr>
      <w:r w:rsidRPr="00DF70CE">
        <w:rPr>
          <w:rFonts w:ascii="Tw Cen MT" w:hAnsi="Tw Cen MT"/>
        </w:rPr>
        <w:t>Deberá contar con un portal cautivo “landing page” que puede ser configurado por el CLIENTE para insertar información que oferta gobierno. Una vez desplegado el portal cautivo de forma automática al conectarse al WIFI, deberá contar con un botón que active la navegación. La conexión al portal deberá ser bajo protocolo SSL.</w:t>
      </w:r>
    </w:p>
    <w:p w14:paraId="6D0747FE" w14:textId="77777777" w:rsidR="00A81AA5" w:rsidRPr="00DF70CE" w:rsidRDefault="00A81AA5" w:rsidP="00A81AA5">
      <w:pPr>
        <w:widowControl w:val="0"/>
        <w:numPr>
          <w:ilvl w:val="0"/>
          <w:numId w:val="45"/>
        </w:numPr>
        <w:spacing w:after="0" w:line="240" w:lineRule="auto"/>
        <w:jc w:val="both"/>
        <w:rPr>
          <w:rFonts w:ascii="Tw Cen MT" w:hAnsi="Tw Cen MT"/>
        </w:rPr>
      </w:pPr>
      <w:r w:rsidRPr="00DF70CE">
        <w:rPr>
          <w:rFonts w:ascii="Tw Cen MT" w:hAnsi="Tw Cen MT"/>
        </w:rPr>
        <w:t>Deberá contar filtrado de contenidos (pornografía, desnudos, violencia, terrorismo, sitios de streaming de video), mismo que pueda ser administrado por el CLIENTE.</w:t>
      </w:r>
    </w:p>
    <w:p w14:paraId="4B61D183" w14:textId="77777777" w:rsidR="00A81AA5" w:rsidRPr="00DF70CE" w:rsidRDefault="00A81AA5" w:rsidP="00A81AA5">
      <w:pPr>
        <w:widowControl w:val="0"/>
        <w:numPr>
          <w:ilvl w:val="0"/>
          <w:numId w:val="45"/>
        </w:numPr>
        <w:spacing w:after="0" w:line="240" w:lineRule="auto"/>
        <w:jc w:val="both"/>
        <w:rPr>
          <w:rFonts w:ascii="Tw Cen MT" w:hAnsi="Tw Cen MT"/>
        </w:rPr>
      </w:pPr>
      <w:r w:rsidRPr="00DF70CE">
        <w:rPr>
          <w:rFonts w:ascii="Tw Cen MT" w:hAnsi="Tw Cen MT"/>
        </w:rPr>
        <w:t xml:space="preserve">El usuario será desconectado a las 2 horas de uso, siendo necesario accesar de nuevo a la red para conectarse de nuevo. </w:t>
      </w:r>
    </w:p>
    <w:p w14:paraId="02AF5A59" w14:textId="77777777" w:rsidR="00A81AA5" w:rsidRPr="00DF70CE" w:rsidRDefault="00A81AA5" w:rsidP="00A81AA5">
      <w:pPr>
        <w:widowControl w:val="0"/>
        <w:numPr>
          <w:ilvl w:val="0"/>
          <w:numId w:val="45"/>
        </w:numPr>
        <w:spacing w:after="0" w:line="240" w:lineRule="auto"/>
        <w:jc w:val="both"/>
        <w:rPr>
          <w:rFonts w:ascii="Tw Cen MT" w:hAnsi="Tw Cen MT"/>
        </w:rPr>
      </w:pPr>
      <w:r w:rsidRPr="00DF70CE">
        <w:rPr>
          <w:rFonts w:ascii="Tw Cen MT" w:hAnsi="Tw Cen MT"/>
        </w:rPr>
        <w:t>Deberá contar con la función de visualizar usuarios conectados.</w:t>
      </w:r>
    </w:p>
    <w:p w14:paraId="1C29ADF3" w14:textId="77777777" w:rsidR="00A81AA5" w:rsidRPr="00DF70CE" w:rsidRDefault="00A81AA5" w:rsidP="00A81AA5">
      <w:pPr>
        <w:widowControl w:val="0"/>
        <w:numPr>
          <w:ilvl w:val="0"/>
          <w:numId w:val="45"/>
        </w:numPr>
        <w:spacing w:after="240" w:line="240" w:lineRule="auto"/>
        <w:jc w:val="both"/>
        <w:rPr>
          <w:rFonts w:ascii="Tw Cen MT" w:hAnsi="Tw Cen MT"/>
        </w:rPr>
      </w:pPr>
      <w:r w:rsidRPr="00DF70CE">
        <w:rPr>
          <w:rFonts w:ascii="Tw Cen MT" w:hAnsi="Tw Cen MT"/>
        </w:rPr>
        <w:t>Deberá contar con un sistema para bloqueo de usuarios por MAC ADDRESS.</w:t>
      </w:r>
    </w:p>
    <w:p w14:paraId="0602FDCD" w14:textId="77777777" w:rsidR="00A81AA5" w:rsidRPr="00DF70CE" w:rsidRDefault="00A81AA5" w:rsidP="00A81AA5">
      <w:pPr>
        <w:spacing w:before="240" w:after="240"/>
        <w:jc w:val="both"/>
        <w:rPr>
          <w:rFonts w:ascii="Tw Cen MT" w:hAnsi="Tw Cen MT"/>
          <w:b/>
        </w:rPr>
      </w:pPr>
      <w:r w:rsidRPr="00DF70CE">
        <w:rPr>
          <w:rFonts w:ascii="Tw Cen MT" w:hAnsi="Tw Cen MT"/>
          <w:b/>
        </w:rPr>
        <w:t>Calidad de los Servicios y Niveles de disponibilidad:</w:t>
      </w:r>
    </w:p>
    <w:p w14:paraId="3BCF66A2" w14:textId="77777777" w:rsidR="00A81AA5" w:rsidRPr="00DF70CE" w:rsidRDefault="00A81AA5" w:rsidP="00A81AA5">
      <w:pPr>
        <w:spacing w:before="240" w:after="240"/>
        <w:rPr>
          <w:rFonts w:ascii="Tw Cen MT" w:hAnsi="Tw Cen MT"/>
        </w:rPr>
      </w:pPr>
      <w:r w:rsidRPr="00DF70CE">
        <w:rPr>
          <w:rFonts w:ascii="Tw Cen MT" w:hAnsi="Tw Cen MT"/>
        </w:rPr>
        <w:t xml:space="preserve"> Los siguientes parámetros son los que definen la calidad de un circuito:</w:t>
      </w:r>
    </w:p>
    <w:p w14:paraId="1EA1216E" w14:textId="77777777" w:rsidR="00A81AA5" w:rsidRPr="00DF70CE" w:rsidRDefault="00A81AA5" w:rsidP="00A81AA5">
      <w:pPr>
        <w:spacing w:after="240"/>
        <w:rPr>
          <w:rFonts w:ascii="Tw Cen MT" w:hAnsi="Tw Cen MT"/>
        </w:rPr>
      </w:pPr>
      <w:r w:rsidRPr="00DF70CE">
        <w:rPr>
          <w:rFonts w:ascii="Tw Cen MT" w:hAnsi="Tw Cen MT"/>
        </w:rPr>
        <w:t>1. Disponibilidad punto a punto y de la Red.</w:t>
      </w:r>
    </w:p>
    <w:p w14:paraId="268C44DD" w14:textId="77777777" w:rsidR="00A81AA5" w:rsidRPr="00DF70CE" w:rsidRDefault="00A81AA5" w:rsidP="00A81AA5">
      <w:pPr>
        <w:spacing w:before="240" w:after="240" w:line="260" w:lineRule="auto"/>
        <w:rPr>
          <w:rFonts w:ascii="Tw Cen MT" w:hAnsi="Tw Cen MT"/>
        </w:rPr>
      </w:pPr>
      <w:r w:rsidRPr="00DF70CE">
        <w:rPr>
          <w:rFonts w:ascii="Tw Cen MT" w:hAnsi="Tw Cen MT"/>
        </w:rPr>
        <w:t>2. Tiempo medio de reparación (MTTR)</w:t>
      </w:r>
    </w:p>
    <w:p w14:paraId="6E3AAC32" w14:textId="77777777" w:rsidR="00A81AA5" w:rsidRPr="00DF70CE" w:rsidRDefault="00A81AA5" w:rsidP="00A81AA5">
      <w:pPr>
        <w:spacing w:before="240" w:after="240" w:line="260" w:lineRule="auto"/>
        <w:rPr>
          <w:rFonts w:ascii="Tw Cen MT" w:hAnsi="Tw Cen MT"/>
        </w:rPr>
      </w:pPr>
      <w:r w:rsidRPr="00DF70CE">
        <w:rPr>
          <w:rFonts w:ascii="Tw Cen MT" w:hAnsi="Tw Cen MT"/>
        </w:rPr>
        <w:t>3. Tiempo de reparación (TTR)</w:t>
      </w:r>
    </w:p>
    <w:p w14:paraId="5BECF92B" w14:textId="77777777" w:rsidR="00A81AA5" w:rsidRPr="00DF70CE" w:rsidRDefault="00A81AA5" w:rsidP="00A81AA5">
      <w:pPr>
        <w:spacing w:before="240" w:after="240"/>
        <w:rPr>
          <w:rFonts w:ascii="Tw Cen MT" w:hAnsi="Tw Cen MT"/>
        </w:rPr>
      </w:pPr>
      <w:r w:rsidRPr="00DF70CE">
        <w:rPr>
          <w:rFonts w:ascii="Tw Cen MT" w:hAnsi="Tw Cen MT"/>
        </w:rPr>
        <w:t>4. Desempeño de los circuitos</w:t>
      </w:r>
    </w:p>
    <w:p w14:paraId="2D1FBBF7" w14:textId="00EB8FBE" w:rsidR="00A81AA5" w:rsidRPr="00DF70CE" w:rsidRDefault="00A81AA5" w:rsidP="00A81AA5">
      <w:pPr>
        <w:spacing w:before="240" w:after="240"/>
        <w:jc w:val="both"/>
        <w:rPr>
          <w:rFonts w:ascii="Tw Cen MT" w:hAnsi="Tw Cen MT"/>
        </w:rPr>
      </w:pPr>
      <w:r w:rsidRPr="00DF70CE">
        <w:rPr>
          <w:rFonts w:ascii="Tw Cen MT" w:hAnsi="Tw Cen MT"/>
        </w:rPr>
        <w:t xml:space="preserve">El cálculo de la disponibilidad se basará en incidencias registradas que causen indisponibilidad o interrupción de los servicios de Telecomunicaciones de EL LICITANTE, únicamente por fallas reportadas </w:t>
      </w:r>
      <w:r w:rsidRPr="00DF70CE">
        <w:rPr>
          <w:rFonts w:ascii="Tw Cen MT" w:hAnsi="Tw Cen MT"/>
          <w:b/>
        </w:rPr>
        <w:t>vía correo electrónico</w:t>
      </w:r>
      <w:r w:rsidRPr="00DF70CE">
        <w:rPr>
          <w:rFonts w:ascii="Tw Cen MT" w:hAnsi="Tw Cen MT"/>
        </w:rPr>
        <w:t xml:space="preserve"> por el CONVOCANTE al Centro de Operaciones de Red (</w:t>
      </w:r>
      <w:r w:rsidR="006979DF" w:rsidRPr="00DF70CE">
        <w:rPr>
          <w:rFonts w:ascii="Tw Cen MT" w:hAnsi="Tw Cen MT"/>
        </w:rPr>
        <w:t>NOC) de</w:t>
      </w:r>
      <w:r w:rsidRPr="00DF70CE">
        <w:rPr>
          <w:rFonts w:ascii="Tw Cen MT" w:hAnsi="Tw Cen MT"/>
        </w:rPr>
        <w:t xml:space="preserve"> EL LICITANTE y que sean imputables a la red de EL LICITANTE dentro de los límites de conexión correspondientes a los puntos de demarcación con la red de EL LICITANTE que proporciona los servicios. La indisponibilidad o afectación del servicio se considera como la interrupción o incapacidad total de comunicación del Servicio de Telecomunicaciones de EL LICITANTE.</w:t>
      </w:r>
      <w:r w:rsidRPr="00DF70CE">
        <w:rPr>
          <w:rFonts w:ascii="Tw Cen MT" w:hAnsi="Tw Cen MT"/>
        </w:rPr>
        <w:br/>
      </w:r>
      <w:r w:rsidRPr="00DF70CE">
        <w:rPr>
          <w:rFonts w:ascii="Tw Cen MT" w:hAnsi="Tw Cen MT"/>
        </w:rPr>
        <w:lastRenderedPageBreak/>
        <w:br/>
        <w:t>El porcentaje de disponibilidad del servicio otorgado por EL LICITANTE se calcula en forma mensual y por circuito de conexión punto a punto, con base en la siguiente fórmula:</w:t>
      </w:r>
    </w:p>
    <w:p w14:paraId="357AC84D" w14:textId="77777777" w:rsidR="00A81AA5" w:rsidRPr="00DF70CE" w:rsidRDefault="00A81AA5" w:rsidP="00A81AA5">
      <w:pPr>
        <w:spacing w:before="240" w:after="240"/>
        <w:jc w:val="both"/>
        <w:rPr>
          <w:rFonts w:ascii="Tw Cen MT" w:hAnsi="Tw Cen MT"/>
        </w:rPr>
      </w:pPr>
      <w:r w:rsidRPr="00DF70CE">
        <w:rPr>
          <w:rFonts w:ascii="Tw Cen MT" w:hAnsi="Tw Cen MT"/>
        </w:rPr>
        <w:t>El Servicio de Internet Simétrico deberá contar con un tiempo promedio de solución de fallas (MTTR) menor a cuatro horas, contados a partir del reporte de falla.</w:t>
      </w:r>
    </w:p>
    <w:p w14:paraId="4262F615" w14:textId="671ACF12" w:rsidR="00A81AA5" w:rsidRPr="00DF70CE" w:rsidRDefault="00A81AA5" w:rsidP="00A81AA5">
      <w:pPr>
        <w:spacing w:before="240" w:after="240"/>
        <w:jc w:val="both"/>
        <w:rPr>
          <w:rFonts w:ascii="Tw Cen MT" w:hAnsi="Tw Cen MT"/>
        </w:rPr>
      </w:pPr>
      <w:r w:rsidRPr="00DF70CE">
        <w:rPr>
          <w:rFonts w:ascii="Tw Cen MT" w:hAnsi="Tw Cen MT"/>
        </w:rPr>
        <w:t xml:space="preserve"> El</w:t>
      </w:r>
      <w:r w:rsidRPr="00DF70CE">
        <w:rPr>
          <w:rFonts w:ascii="Tw Cen MT" w:hAnsi="Tw Cen MT"/>
          <w:highlight w:val="white"/>
        </w:rPr>
        <w:t xml:space="preserve"> LICITANTE</w:t>
      </w:r>
      <w:r w:rsidRPr="00DF70CE">
        <w:rPr>
          <w:rFonts w:ascii="Tw Cen MT" w:hAnsi="Tw Cen MT"/>
        </w:rPr>
        <w:t xml:space="preserve"> deberá a mantener un nivel de disponibilidad de 99.8% en el backbone y 99.85% </w:t>
      </w:r>
      <w:r w:rsidR="006979DF" w:rsidRPr="00DF70CE">
        <w:rPr>
          <w:rFonts w:ascii="Tw Cen MT" w:hAnsi="Tw Cen MT"/>
        </w:rPr>
        <w:t>al incluir</w:t>
      </w:r>
      <w:r w:rsidRPr="00DF70CE">
        <w:rPr>
          <w:rFonts w:ascii="Tw Cen MT" w:hAnsi="Tw Cen MT"/>
        </w:rPr>
        <w:t xml:space="preserve"> la última milla de acuerdo a la siguiente formula.</w:t>
      </w:r>
    </w:p>
    <w:p w14:paraId="698761BD" w14:textId="77777777" w:rsidR="00A81AA5" w:rsidRPr="00DF70CE" w:rsidRDefault="00A81AA5" w:rsidP="00A81AA5">
      <w:pPr>
        <w:numPr>
          <w:ilvl w:val="0"/>
          <w:numId w:val="43"/>
        </w:numPr>
        <w:spacing w:after="240" w:line="276" w:lineRule="auto"/>
        <w:rPr>
          <w:rFonts w:ascii="Tw Cen MT" w:hAnsi="Tw Cen MT"/>
        </w:rPr>
      </w:pPr>
      <w:r w:rsidRPr="00DF70CE">
        <w:rPr>
          <w:rFonts w:ascii="Tw Cen MT" w:hAnsi="Tw Cen MT"/>
        </w:rPr>
        <w:t>Disponibilidad (mensual) = ((Total - Tnodisp)/100)*100 (%) &gt;=99.5 %</w:t>
      </w:r>
    </w:p>
    <w:p w14:paraId="09BD6EE6" w14:textId="77777777" w:rsidR="00A81AA5" w:rsidRPr="00DF70CE" w:rsidRDefault="00A81AA5" w:rsidP="00A81AA5">
      <w:pPr>
        <w:spacing w:before="180" w:line="254" w:lineRule="auto"/>
        <w:ind w:right="120"/>
        <w:jc w:val="both"/>
        <w:rPr>
          <w:rFonts w:ascii="Tw Cen MT" w:hAnsi="Tw Cen MT"/>
        </w:rPr>
      </w:pPr>
      <w:r w:rsidRPr="00DF70CE">
        <w:rPr>
          <w:rFonts w:ascii="Tw Cen MT" w:hAnsi="Tw Cen MT"/>
        </w:rPr>
        <w:t xml:space="preserve">Donde: </w:t>
      </w:r>
    </w:p>
    <w:p w14:paraId="43541BDC" w14:textId="77777777" w:rsidR="00A81AA5" w:rsidRPr="00DF70CE" w:rsidRDefault="00A81AA5" w:rsidP="00A81AA5">
      <w:pPr>
        <w:spacing w:before="240" w:after="240"/>
        <w:jc w:val="both"/>
        <w:rPr>
          <w:rFonts w:ascii="Tw Cen MT" w:hAnsi="Tw Cen MT"/>
        </w:rPr>
      </w:pPr>
      <w:r w:rsidRPr="00DF70CE">
        <w:rPr>
          <w:rFonts w:ascii="Tw Cen MT" w:hAnsi="Tw Cen MT"/>
        </w:rPr>
        <w:t>Ttotal = 43,200 minutos (30 días de mes base).</w:t>
      </w:r>
    </w:p>
    <w:p w14:paraId="6342D9B3" w14:textId="0A86C5E7" w:rsidR="00A81AA5" w:rsidRPr="00DF70CE" w:rsidRDefault="00A81AA5" w:rsidP="006979DF">
      <w:pPr>
        <w:spacing w:before="240" w:after="240"/>
        <w:jc w:val="both"/>
        <w:rPr>
          <w:rFonts w:ascii="Tw Cen MT" w:hAnsi="Tw Cen MT"/>
        </w:rPr>
      </w:pPr>
      <w:r w:rsidRPr="00DF70CE">
        <w:rPr>
          <w:rFonts w:ascii="Tw Cen MT" w:hAnsi="Tw Cen MT"/>
        </w:rPr>
        <w:t xml:space="preserve">Tnodisp = Tiempo en el que no se entregó el servicio en minutos. </w:t>
      </w:r>
    </w:p>
    <w:p w14:paraId="16A682C5" w14:textId="77777777" w:rsidR="00A81AA5" w:rsidRPr="00DF70CE" w:rsidRDefault="00A81AA5" w:rsidP="00A81AA5">
      <w:pPr>
        <w:spacing w:before="240" w:after="240"/>
        <w:rPr>
          <w:rFonts w:ascii="Tw Cen MT" w:hAnsi="Tw Cen MT"/>
        </w:rPr>
      </w:pPr>
      <w:r w:rsidRPr="00DF70CE">
        <w:rPr>
          <w:rFonts w:ascii="Tw Cen MT" w:hAnsi="Tw Cen MT"/>
        </w:rPr>
        <w:t xml:space="preserve">Este tiempo será medido desde la fecha y hora apertura del reporte de falla por parte Centro de Control de Red (NOC) de EL LICITANTE al recibir </w:t>
      </w:r>
      <w:r w:rsidRPr="00DF70CE">
        <w:rPr>
          <w:rFonts w:ascii="Tw Cen MT" w:hAnsi="Tw Cen MT"/>
          <w:b/>
        </w:rPr>
        <w:t>vía correo electrónico</w:t>
      </w:r>
      <w:r w:rsidRPr="00DF70CE">
        <w:rPr>
          <w:rFonts w:ascii="Tw Cen MT" w:hAnsi="Tw Cen MT"/>
        </w:rPr>
        <w:t xml:space="preserve"> con reporte de falla por parte del CONVOCANTE, hasta la fecha y hora en que se restablezca el servicio prestado por EL LICITANTE y el NOC cierre </w:t>
      </w:r>
      <w:r w:rsidRPr="00DF70CE">
        <w:rPr>
          <w:rFonts w:ascii="Tw Cen MT" w:hAnsi="Tw Cen MT"/>
          <w:b/>
        </w:rPr>
        <w:t xml:space="preserve">vía correo electrónico </w:t>
      </w:r>
      <w:r w:rsidRPr="00DF70CE">
        <w:rPr>
          <w:rFonts w:ascii="Tw Cen MT" w:hAnsi="Tw Cen MT"/>
        </w:rPr>
        <w:t>el reporte de falla. El Centro de Control de Red de EL LICITANTE (NOC) asignará un número de reporte a cada falla reportada por el personal autorizado por el CONVOCANTE, dicho número de reporte será único y deberá ser referido por el CONVOCANTE para cualquier aclaración, diagnóstico y solución cada vez que sea requerido por el personal de EL LICITANTE.</w:t>
      </w:r>
    </w:p>
    <w:p w14:paraId="0CF371C6" w14:textId="77777777" w:rsidR="00A81AA5" w:rsidRPr="00DF70CE" w:rsidRDefault="00A81AA5" w:rsidP="00A81AA5">
      <w:pPr>
        <w:spacing w:before="240" w:after="240"/>
        <w:rPr>
          <w:rFonts w:ascii="Tw Cen MT" w:hAnsi="Tw Cen MT"/>
        </w:rPr>
      </w:pPr>
      <w:r w:rsidRPr="00DF70CE">
        <w:rPr>
          <w:rFonts w:ascii="Tw Cen MT" w:hAnsi="Tw Cen MT"/>
        </w:rPr>
        <w:t xml:space="preserve">EL CONVOCANTE define el siguiente protocolo para levantamiento de tickets </w:t>
      </w:r>
    </w:p>
    <w:p w14:paraId="726060DD" w14:textId="3D386986" w:rsidR="00A81AA5" w:rsidRPr="00DF70CE" w:rsidRDefault="00A81AA5" w:rsidP="00A81AA5">
      <w:pPr>
        <w:spacing w:before="240" w:after="240"/>
        <w:jc w:val="both"/>
        <w:rPr>
          <w:rFonts w:ascii="Tw Cen MT" w:hAnsi="Tw Cen MT"/>
        </w:rPr>
      </w:pPr>
      <w:r w:rsidRPr="00DF70CE">
        <w:rPr>
          <w:rFonts w:ascii="Tw Cen MT" w:hAnsi="Tw Cen MT"/>
        </w:rPr>
        <w:t xml:space="preserve">El CONVOCANTE enviará correo electrónico desde la cuenta </w:t>
      </w:r>
      <w:hyperlink r:id="rId39">
        <w:r w:rsidRPr="00DF70CE">
          <w:rPr>
            <w:rFonts w:ascii="Tw Cen MT" w:hAnsi="Tw Cen MT"/>
            <w:color w:val="1155CC"/>
            <w:u w:val="single"/>
          </w:rPr>
          <w:t>reportes.servicios@gobiernocolima.gob.mx</w:t>
        </w:r>
      </w:hyperlink>
      <w:r w:rsidRPr="00DF70CE">
        <w:rPr>
          <w:rFonts w:ascii="Tw Cen MT" w:hAnsi="Tw Cen MT"/>
        </w:rPr>
        <w:t xml:space="preserve"> al correo electrónico definido por EL LICITANTE, mismo que debe tener configurada la opción de “Respuesta automática”  informando el tipo de falla que presenta. En todas las comunicaciones EL CONVOCANTE y EL LICITANTE enviarán copia de la comunicación vía correo a la cuenta </w:t>
      </w:r>
      <w:hyperlink r:id="rId40">
        <w:r w:rsidRPr="00DF70CE">
          <w:rPr>
            <w:rFonts w:ascii="Tw Cen MT" w:hAnsi="Tw Cen MT"/>
            <w:color w:val="1155CC"/>
            <w:u w:val="single"/>
          </w:rPr>
          <w:t>reportes.servicioscolima@gmail.com</w:t>
        </w:r>
      </w:hyperlink>
      <w:r w:rsidRPr="00DF70CE">
        <w:rPr>
          <w:rFonts w:ascii="Tw Cen MT" w:hAnsi="Tw Cen MT"/>
        </w:rPr>
        <w:t xml:space="preserve">. </w:t>
      </w:r>
      <w:r w:rsidR="006979DF" w:rsidRPr="00DF70CE">
        <w:rPr>
          <w:rFonts w:ascii="Tw Cen MT" w:hAnsi="Tw Cen MT"/>
        </w:rPr>
        <w:t>Esto</w:t>
      </w:r>
      <w:r w:rsidRPr="00DF70CE">
        <w:rPr>
          <w:rFonts w:ascii="Tw Cen MT" w:hAnsi="Tw Cen MT"/>
        </w:rPr>
        <w:t xml:space="preserve">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EL CONVOCANTE; EL LICITANTE deberá notificar vía correo electrónico a los correos antes descritos del cierre del ticket con la evidencia de que fue subsanado. </w:t>
      </w:r>
    </w:p>
    <w:p w14:paraId="7670F75E" w14:textId="77777777" w:rsidR="00A81AA5" w:rsidRPr="00DF70CE" w:rsidRDefault="00A81AA5" w:rsidP="00A81AA5">
      <w:pPr>
        <w:spacing w:before="80" w:line="256" w:lineRule="auto"/>
        <w:ind w:right="120"/>
        <w:jc w:val="both"/>
        <w:rPr>
          <w:rFonts w:ascii="Tw Cen MT" w:hAnsi="Tw Cen MT"/>
        </w:rPr>
      </w:pPr>
      <w:r w:rsidRPr="00DF70CE">
        <w:rPr>
          <w:rFonts w:ascii="Tw Cen MT" w:hAnsi="Tw Cen M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41">
        <w:r w:rsidRPr="00DF70CE">
          <w:rPr>
            <w:rFonts w:ascii="Tw Cen MT" w:hAnsi="Tw Cen MT"/>
            <w:color w:val="1155CC"/>
            <w:u w:val="single"/>
          </w:rPr>
          <w:t>reportes.servicios@gobiernocolima.gob.mx</w:t>
        </w:r>
      </w:hyperlink>
      <w:r w:rsidRPr="00DF70CE">
        <w:rPr>
          <w:rFonts w:ascii="Tw Cen MT" w:hAnsi="Tw Cen MT"/>
        </w:rPr>
        <w:t xml:space="preserve">, marcando siempre copia a la cuenta </w:t>
      </w:r>
      <w:hyperlink r:id="rId42">
        <w:r w:rsidRPr="00DF70CE">
          <w:rPr>
            <w:rFonts w:ascii="Tw Cen MT" w:hAnsi="Tw Cen MT"/>
            <w:color w:val="1155CC"/>
            <w:u w:val="single"/>
          </w:rPr>
          <w:t>reportes.servicioscolima@gmail.com</w:t>
        </w:r>
      </w:hyperlink>
    </w:p>
    <w:p w14:paraId="66CEBF5E" w14:textId="77777777" w:rsidR="00A81AA5" w:rsidRPr="00DF70CE" w:rsidRDefault="00A81AA5" w:rsidP="00A81AA5">
      <w:pPr>
        <w:spacing w:before="160"/>
        <w:jc w:val="both"/>
        <w:rPr>
          <w:rFonts w:ascii="Tw Cen MT" w:hAnsi="Tw Cen MT"/>
        </w:rPr>
      </w:pPr>
      <w:r w:rsidRPr="00DF70CE">
        <w:rPr>
          <w:rFonts w:ascii="Tw Cen MT" w:hAnsi="Tw Cen MT"/>
        </w:rPr>
        <w:t>Tiempo Medio de Reparación</w:t>
      </w:r>
    </w:p>
    <w:p w14:paraId="24905A7B" w14:textId="77777777" w:rsidR="00A81AA5" w:rsidRPr="00DF70CE" w:rsidRDefault="00A81AA5" w:rsidP="00A81AA5">
      <w:pPr>
        <w:spacing w:before="180" w:line="256" w:lineRule="auto"/>
        <w:ind w:right="120"/>
        <w:jc w:val="both"/>
        <w:rPr>
          <w:rFonts w:ascii="Tw Cen MT" w:hAnsi="Tw Cen MT"/>
        </w:rPr>
      </w:pPr>
      <w:r w:rsidRPr="00DF70CE">
        <w:rPr>
          <w:rFonts w:ascii="Tw Cen MT" w:hAnsi="Tw Cen MT"/>
        </w:rPr>
        <w:t xml:space="preserve">Tiempo Total de Falla = Es el tiempo transcurrido entre el reporte de falla con impacto en la disponibilidad del servicio y la solución del problema aceptada por el CONVOCANTE, restando el tiempo atribuible a retrasos por </w:t>
      </w:r>
      <w:r w:rsidRPr="00DF70CE">
        <w:rPr>
          <w:rFonts w:ascii="Tw Cen MT" w:hAnsi="Tw Cen MT"/>
        </w:rPr>
        <w:lastRenderedPageBreak/>
        <w:t>parte del proceso de aceptación del CONVOCANTE.</w:t>
      </w:r>
      <w:r w:rsidRPr="00DF70CE">
        <w:rPr>
          <w:rFonts w:ascii="Tw Cen MT" w:hAnsi="Tw Cen MT"/>
        </w:rPr>
        <w:br/>
      </w:r>
    </w:p>
    <w:p w14:paraId="50EBF8A6" w14:textId="77777777" w:rsidR="00A81AA5" w:rsidRPr="00DF70CE" w:rsidRDefault="00A81AA5" w:rsidP="00A81AA5">
      <w:pPr>
        <w:spacing w:after="240"/>
        <w:rPr>
          <w:rFonts w:ascii="Tw Cen MT" w:hAnsi="Tw Cen MT"/>
        </w:rPr>
      </w:pPr>
      <w:r w:rsidRPr="00DF70CE">
        <w:rPr>
          <w:rFonts w:ascii="Tw Cen MT" w:hAnsi="Tw Cen MT"/>
        </w:rPr>
        <w:t>El Tiempo Medio para Reparación (MTTR) es igual al total de la duración de las fallas con impacto en la disponibilidad del servicio dividido por el número de fallas que afectaron la disponibilidad del servicio. La base para calcular el MTTR será anual.</w:t>
      </w:r>
    </w:p>
    <w:p w14:paraId="07AEDB97" w14:textId="77777777" w:rsidR="00A81AA5" w:rsidRPr="00DF70CE" w:rsidRDefault="00A81AA5" w:rsidP="00A81AA5">
      <w:pPr>
        <w:spacing w:after="240"/>
        <w:rPr>
          <w:rFonts w:ascii="Tw Cen MT" w:hAnsi="Tw Cen MT"/>
        </w:rPr>
      </w:pPr>
      <w:r w:rsidRPr="00DF70CE">
        <w:rPr>
          <w:rFonts w:ascii="Tw Cen MT" w:hAnsi="Tw Cen MT"/>
        </w:rPr>
        <w:t xml:space="preserve"> El MTTR se calcula con base en la siguiente fórmula:</w:t>
      </w:r>
    </w:p>
    <w:p w14:paraId="5A2AD6D1" w14:textId="6FEABAEA" w:rsidR="00A81AA5" w:rsidRPr="00DF70CE" w:rsidRDefault="00A81AA5" w:rsidP="00A81AA5">
      <w:pPr>
        <w:spacing w:before="220"/>
        <w:ind w:left="3100" w:right="3120"/>
        <w:jc w:val="center"/>
        <w:rPr>
          <w:rFonts w:ascii="Tw Cen MT" w:hAnsi="Tw Cen MT"/>
          <w:b/>
        </w:rPr>
      </w:pPr>
      <w:r w:rsidRPr="00DF70CE">
        <w:rPr>
          <w:rFonts w:ascii="Tw Cen MT" w:hAnsi="Tw Cen MT"/>
          <w:b/>
        </w:rPr>
        <w:t xml:space="preserve">MTTR </w:t>
      </w:r>
      <w:r w:rsidR="00AF10EE" w:rsidRPr="00DF70CE">
        <w:rPr>
          <w:rFonts w:ascii="Tw Cen MT" w:hAnsi="Tw Cen MT"/>
          <w:b/>
        </w:rPr>
        <w:t>= Tiempo</w:t>
      </w:r>
      <w:r w:rsidRPr="00DF70CE">
        <w:rPr>
          <w:rFonts w:ascii="Tw Cen MT" w:hAnsi="Tw Cen MT"/>
          <w:b/>
        </w:rPr>
        <w:t xml:space="preserve"> Total de Fallas/</w:t>
      </w:r>
    </w:p>
    <w:p w14:paraId="387FFB26" w14:textId="77777777" w:rsidR="00A81AA5" w:rsidRPr="00DF70CE" w:rsidRDefault="00A81AA5" w:rsidP="00A81AA5">
      <w:pPr>
        <w:spacing w:before="20"/>
        <w:ind w:left="3100" w:right="2400"/>
        <w:jc w:val="center"/>
        <w:rPr>
          <w:rFonts w:ascii="Tw Cen MT" w:hAnsi="Tw Cen MT"/>
          <w:b/>
        </w:rPr>
      </w:pPr>
      <w:r w:rsidRPr="00DF70CE">
        <w:rPr>
          <w:rFonts w:ascii="Tw Cen MT" w:hAnsi="Tw Cen MT"/>
          <w:b/>
        </w:rPr>
        <w:t>No. Total de Fallas</w:t>
      </w:r>
    </w:p>
    <w:p w14:paraId="20D2B7E0" w14:textId="77777777" w:rsidR="00A81AA5" w:rsidRPr="00DF70CE" w:rsidRDefault="00A81AA5" w:rsidP="00A81AA5">
      <w:pPr>
        <w:spacing w:after="240"/>
        <w:rPr>
          <w:rFonts w:ascii="Tw Cen MT" w:hAnsi="Tw Cen MT"/>
          <w:b/>
        </w:rPr>
      </w:pPr>
      <w:r w:rsidRPr="00DF70CE">
        <w:rPr>
          <w:rFonts w:ascii="Tw Cen MT" w:hAnsi="Tw Cen MT"/>
          <w:b/>
        </w:rPr>
        <w:t xml:space="preserve"> </w:t>
      </w:r>
    </w:p>
    <w:p w14:paraId="4EE4C266" w14:textId="77777777" w:rsidR="00A81AA5" w:rsidRPr="00DF70CE" w:rsidRDefault="00A81AA5" w:rsidP="00A81AA5">
      <w:pPr>
        <w:spacing w:line="256" w:lineRule="auto"/>
        <w:ind w:left="100" w:right="120"/>
        <w:jc w:val="both"/>
        <w:rPr>
          <w:rFonts w:ascii="Tw Cen MT" w:hAnsi="Tw Cen MT"/>
        </w:rPr>
      </w:pPr>
      <w:r w:rsidRPr="00DF70CE">
        <w:rPr>
          <w:rFonts w:ascii="Tw Cen MT" w:hAnsi="Tw Cen MT"/>
        </w:rPr>
        <w:t>El tiempo de interrupción de servicio está basado en el Reporte de Falla (Customer Reported Ticket o CRT) y por los referidos por EL LICITANTE de la siguiente manera:</w:t>
      </w:r>
    </w:p>
    <w:p w14:paraId="39029B79" w14:textId="77777777" w:rsidR="00A81AA5" w:rsidRPr="00DF70CE" w:rsidRDefault="00A81AA5" w:rsidP="00A81AA5">
      <w:pPr>
        <w:spacing w:line="516" w:lineRule="auto"/>
        <w:ind w:left="100" w:right="-40"/>
        <w:rPr>
          <w:rFonts w:ascii="Tw Cen MT" w:hAnsi="Tw Cen MT"/>
        </w:rPr>
      </w:pPr>
      <w:r w:rsidRPr="00DF70CE">
        <w:rPr>
          <w:rFonts w:ascii="Tw Cen MT" w:hAnsi="Tw Cen MT"/>
        </w:rPr>
        <w:t>MTTR = 6 hrs. como Objetivo. Tiempo de Reparación (TTR)</w:t>
      </w:r>
    </w:p>
    <w:p w14:paraId="34133152" w14:textId="77777777" w:rsidR="00A81AA5" w:rsidRPr="00DF70CE" w:rsidRDefault="00A81AA5" w:rsidP="00A81AA5">
      <w:pPr>
        <w:spacing w:line="256" w:lineRule="auto"/>
        <w:ind w:left="100" w:right="120"/>
        <w:jc w:val="both"/>
        <w:rPr>
          <w:rFonts w:ascii="Tw Cen MT" w:hAnsi="Tw Cen MT"/>
        </w:rPr>
      </w:pPr>
      <w:r w:rsidRPr="00DF70CE">
        <w:rPr>
          <w:rFonts w:ascii="Tw Cen MT" w:hAnsi="Tw Cen MT"/>
        </w:rPr>
        <w:t>Este indicador define el porcentaje de fallas que deben ser solucionadas en un umbral definido para cumplir con los objetivos de disponibilidad establecidos por circuito. En este caso el objetivo define que el 95% de las fallas deberán ser solucionadas en un tiempo menor o igual a 6 Hrs.</w:t>
      </w:r>
    </w:p>
    <w:p w14:paraId="5F57F1C0" w14:textId="77777777" w:rsidR="00A81AA5" w:rsidRPr="00DF70CE" w:rsidRDefault="00A81AA5" w:rsidP="00A81AA5">
      <w:pPr>
        <w:spacing w:before="40" w:line="565" w:lineRule="auto"/>
        <w:ind w:left="100" w:right="4100"/>
        <w:rPr>
          <w:rFonts w:ascii="Tw Cen MT" w:hAnsi="Tw Cen MT"/>
        </w:rPr>
      </w:pPr>
      <w:r w:rsidRPr="00DF70CE">
        <w:rPr>
          <w:rFonts w:ascii="Tw Cen MT" w:hAnsi="Tw Cen MT"/>
        </w:rPr>
        <w:t>La misma definición para Tiempo Total de Falla aplica. TTR = 95% &lt;= 6 hrs. como Objetivo.</w:t>
      </w:r>
    </w:p>
    <w:p w14:paraId="41C68CA5" w14:textId="0072060F" w:rsidR="00A81AA5" w:rsidRPr="00DF70CE" w:rsidRDefault="006979DF" w:rsidP="006979DF">
      <w:pPr>
        <w:spacing w:before="240" w:after="240" w:line="222" w:lineRule="auto"/>
        <w:ind w:left="100"/>
        <w:jc w:val="both"/>
        <w:rPr>
          <w:rFonts w:ascii="Tw Cen MT" w:hAnsi="Tw Cen MT"/>
        </w:rPr>
      </w:pPr>
      <w:r w:rsidRPr="00DF70CE">
        <w:rPr>
          <w:rFonts w:ascii="Tw Cen MT" w:hAnsi="Tw Cen MT"/>
        </w:rPr>
        <w:t>Para el</w:t>
      </w:r>
      <w:r w:rsidR="00A81AA5" w:rsidRPr="00DF70CE">
        <w:rPr>
          <w:rFonts w:ascii="Tw Cen MT" w:hAnsi="Tw Cen MT"/>
        </w:rPr>
        <w:t xml:space="preserve"> </w:t>
      </w:r>
      <w:r w:rsidRPr="00DF70CE">
        <w:rPr>
          <w:rFonts w:ascii="Tw Cen MT" w:hAnsi="Tw Cen MT"/>
        </w:rPr>
        <w:t>cómputo de las estadísticas de MTTR</w:t>
      </w:r>
      <w:r w:rsidR="00A81AA5" w:rsidRPr="00DF70CE">
        <w:rPr>
          <w:rFonts w:ascii="Tw Cen MT" w:hAnsi="Tw Cen MT"/>
        </w:rPr>
        <w:t xml:space="preserve"> </w:t>
      </w:r>
      <w:r w:rsidRPr="00DF70CE">
        <w:rPr>
          <w:rFonts w:ascii="Tw Cen MT" w:hAnsi="Tw Cen MT"/>
        </w:rPr>
        <w:t>y TTR</w:t>
      </w:r>
      <w:r w:rsidR="00A81AA5" w:rsidRPr="00DF70CE">
        <w:rPr>
          <w:rFonts w:ascii="Tw Cen MT" w:hAnsi="Tw Cen MT"/>
        </w:rPr>
        <w:t xml:space="preserve">, se consideran </w:t>
      </w:r>
      <w:r w:rsidRPr="00DF70CE">
        <w:rPr>
          <w:rFonts w:ascii="Tw Cen MT" w:hAnsi="Tw Cen MT"/>
        </w:rPr>
        <w:t>fallas ocurridas por causas</w:t>
      </w:r>
      <w:r>
        <w:rPr>
          <w:rFonts w:ascii="Tw Cen MT" w:hAnsi="Tw Cen MT"/>
        </w:rPr>
        <w:t xml:space="preserve"> </w:t>
      </w:r>
      <w:r w:rsidR="00A81AA5" w:rsidRPr="00DF70CE">
        <w:rPr>
          <w:rFonts w:ascii="Tw Cen MT" w:hAnsi="Tw Cen MT"/>
        </w:rPr>
        <w:t>imputables a EL LICITANTE, dentro de los límites de demarcación del servicio y a partir de que EL LICITANTE haya recibido la notificación de falla por parte del CONVOCANTE, restando el tiempo que el CONVOCANTE demore en conseguir acceso al sitio. Por lo anterior, será responsabilidad del Operador o CONVOCANTE; el otorgar a EL LICITANTE los permisos de acceso a los sitios donde se presta el servicio en cualquier momento requerido para efectos de mantenimiento preventivo y/o correctivo de emergencia del servicio.</w:t>
      </w:r>
    </w:p>
    <w:p w14:paraId="790E69C8" w14:textId="77777777" w:rsidR="00A81AA5" w:rsidRPr="00DF70CE" w:rsidRDefault="00A81AA5" w:rsidP="00A81AA5">
      <w:pPr>
        <w:ind w:left="100" w:right="120"/>
        <w:jc w:val="both"/>
        <w:rPr>
          <w:rFonts w:ascii="Tw Cen MT" w:hAnsi="Tw Cen MT"/>
        </w:rPr>
      </w:pPr>
    </w:p>
    <w:p w14:paraId="62E7E1CD" w14:textId="29371901" w:rsidR="00A81AA5" w:rsidRPr="00DF70CE" w:rsidRDefault="00A81AA5" w:rsidP="006979DF">
      <w:pPr>
        <w:ind w:left="100"/>
        <w:jc w:val="both"/>
        <w:rPr>
          <w:rFonts w:ascii="Tw Cen MT" w:hAnsi="Tw Cen MT"/>
        </w:rPr>
      </w:pPr>
      <w:r w:rsidRPr="00DF70CE">
        <w:rPr>
          <w:rFonts w:ascii="Tw Cen MT" w:hAnsi="Tw Cen MT"/>
        </w:rPr>
        <w:t>Tabla de penalizaciones</w:t>
      </w:r>
    </w:p>
    <w:tbl>
      <w:tblPr>
        <w:tblW w:w="84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75"/>
        <w:gridCol w:w="1843"/>
        <w:gridCol w:w="3118"/>
        <w:gridCol w:w="1559"/>
      </w:tblGrid>
      <w:tr w:rsidR="00A81AA5" w:rsidRPr="00DF70CE" w14:paraId="42BEF507" w14:textId="77777777" w:rsidTr="006979DF">
        <w:trPr>
          <w:trHeight w:val="470"/>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CE5A06" w14:textId="77777777" w:rsidR="00A81AA5" w:rsidRPr="00DF70CE" w:rsidRDefault="00A81AA5" w:rsidP="00735C24">
            <w:pPr>
              <w:spacing w:line="272" w:lineRule="auto"/>
              <w:ind w:left="420"/>
              <w:rPr>
                <w:rFonts w:ascii="Tw Cen MT" w:hAnsi="Tw Cen MT" w:cs="Calibri"/>
              </w:rPr>
            </w:pPr>
            <w:r w:rsidRPr="00DF70CE">
              <w:rPr>
                <w:rFonts w:ascii="Tw Cen MT" w:hAnsi="Tw Cen MT" w:cs="Calibri"/>
              </w:rPr>
              <w:t>Porcentaje de disponibilidad</w:t>
            </w:r>
          </w:p>
        </w:tc>
        <w:tc>
          <w:tcPr>
            <w:tcW w:w="3118"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B608F3E" w14:textId="77777777" w:rsidR="00A81AA5" w:rsidRPr="00DF70CE" w:rsidRDefault="00A81AA5" w:rsidP="00735C24">
            <w:pPr>
              <w:spacing w:line="272" w:lineRule="auto"/>
              <w:ind w:left="380"/>
              <w:rPr>
                <w:rFonts w:ascii="Tw Cen MT" w:hAnsi="Tw Cen MT" w:cs="Calibri"/>
              </w:rPr>
            </w:pPr>
            <w:r w:rsidRPr="00DF70CE">
              <w:rPr>
                <w:rFonts w:ascii="Tw Cen MT" w:hAnsi="Tw Cen MT" w:cs="Calibri"/>
              </w:rPr>
              <w:t>Tiempo fuera de servicio</w:t>
            </w:r>
          </w:p>
        </w:tc>
        <w:tc>
          <w:tcPr>
            <w:tcW w:w="1559"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32640921" w14:textId="77777777" w:rsidR="00A81AA5" w:rsidRPr="00DF70CE" w:rsidRDefault="00A81AA5" w:rsidP="00735C24">
            <w:pPr>
              <w:spacing w:line="272" w:lineRule="auto"/>
              <w:ind w:left="240"/>
              <w:rPr>
                <w:rFonts w:ascii="Tw Cen MT" w:hAnsi="Tw Cen MT" w:cs="Calibri"/>
              </w:rPr>
            </w:pPr>
            <w:r w:rsidRPr="00DF70CE">
              <w:rPr>
                <w:rFonts w:ascii="Tw Cen MT" w:hAnsi="Tw Cen MT" w:cs="Calibri"/>
              </w:rPr>
              <w:t>Penalización</w:t>
            </w:r>
          </w:p>
        </w:tc>
      </w:tr>
      <w:tr w:rsidR="00A81AA5" w:rsidRPr="00DF70CE" w14:paraId="3D3973A5" w14:textId="77777777" w:rsidTr="006979DF">
        <w:trPr>
          <w:trHeight w:val="47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F65D1E4" w14:textId="77777777" w:rsidR="00A81AA5" w:rsidRPr="00DF70CE" w:rsidRDefault="00A81AA5" w:rsidP="00735C24">
            <w:pPr>
              <w:spacing w:line="273" w:lineRule="auto"/>
              <w:ind w:left="520" w:right="340"/>
              <w:jc w:val="center"/>
              <w:rPr>
                <w:rFonts w:ascii="Tw Cen MT" w:hAnsi="Tw Cen MT" w:cs="Calibri"/>
              </w:rPr>
            </w:pPr>
            <w:r w:rsidRPr="00DF70CE">
              <w:rPr>
                <w:rFonts w:ascii="Tw Cen MT" w:hAnsi="Tw Cen MT" w:cs="Calibri"/>
              </w:rPr>
              <w:t>De</w:t>
            </w:r>
          </w:p>
        </w:tc>
        <w:tc>
          <w:tcPr>
            <w:tcW w:w="1843" w:type="dxa"/>
            <w:tcBorders>
              <w:bottom w:val="single" w:sz="8" w:space="0" w:color="000000"/>
              <w:right w:val="single" w:sz="8" w:space="0" w:color="000000"/>
            </w:tcBorders>
            <w:tcMar>
              <w:top w:w="100" w:type="dxa"/>
              <w:left w:w="100" w:type="dxa"/>
              <w:bottom w:w="100" w:type="dxa"/>
              <w:right w:w="100" w:type="dxa"/>
            </w:tcMar>
          </w:tcPr>
          <w:p w14:paraId="7031F483" w14:textId="77777777" w:rsidR="00A81AA5" w:rsidRPr="00DF70CE" w:rsidRDefault="00A81AA5" w:rsidP="00735C24">
            <w:pPr>
              <w:spacing w:line="273" w:lineRule="auto"/>
              <w:ind w:left="180"/>
              <w:jc w:val="center"/>
              <w:rPr>
                <w:rFonts w:ascii="Tw Cen MT" w:hAnsi="Tw Cen MT" w:cs="Calibri"/>
              </w:rPr>
            </w:pPr>
            <w:r w:rsidRPr="00DF70CE">
              <w:rPr>
                <w:rFonts w:ascii="Tw Cen MT" w:hAnsi="Tw Cen MT" w:cs="Calibri"/>
              </w:rPr>
              <w:t>A</w:t>
            </w:r>
          </w:p>
        </w:tc>
        <w:tc>
          <w:tcPr>
            <w:tcW w:w="3118"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77E39E1"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 </w:t>
            </w:r>
          </w:p>
        </w:tc>
        <w:tc>
          <w:tcPr>
            <w:tcW w:w="1559"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07F42FB" w14:textId="77777777" w:rsidR="00A81AA5" w:rsidRPr="00DF70CE" w:rsidRDefault="00A81AA5" w:rsidP="00735C24">
            <w:pPr>
              <w:ind w:left="180"/>
              <w:rPr>
                <w:rFonts w:ascii="Tw Cen MT" w:eastAsia="Times New Roman" w:hAnsi="Tw Cen MT"/>
              </w:rPr>
            </w:pPr>
            <w:r w:rsidRPr="00DF70CE">
              <w:rPr>
                <w:rFonts w:ascii="Tw Cen MT" w:eastAsia="Times New Roman" w:hAnsi="Tw Cen MT"/>
              </w:rPr>
              <w:t xml:space="preserve"> </w:t>
            </w:r>
          </w:p>
        </w:tc>
      </w:tr>
      <w:tr w:rsidR="00AF10EE" w:rsidRPr="00DF70CE" w14:paraId="78992548" w14:textId="77777777" w:rsidTr="00D8768E">
        <w:trPr>
          <w:trHeight w:val="26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60166053" w14:textId="65C71C98" w:rsidR="00AF10EE" w:rsidRPr="00DF70CE" w:rsidRDefault="00AF10EE" w:rsidP="00735C24">
            <w:pPr>
              <w:ind w:left="180"/>
              <w:rPr>
                <w:rFonts w:ascii="Tw Cen MT" w:eastAsia="Times New Roman" w:hAnsi="Tw Cen MT"/>
              </w:rPr>
            </w:pPr>
            <w:r>
              <w:rPr>
                <w:rFonts w:ascii="Tw Cen MT" w:hAnsi="Tw Cen MT" w:cs="Calibri"/>
              </w:rPr>
              <w:t xml:space="preserve">      </w:t>
            </w:r>
            <w:r w:rsidRPr="00DF70CE">
              <w:rPr>
                <w:rFonts w:ascii="Tw Cen MT" w:hAnsi="Tw Cen MT" w:cs="Calibri"/>
              </w:rPr>
              <w:t>100.00%</w:t>
            </w:r>
          </w:p>
        </w:tc>
        <w:tc>
          <w:tcPr>
            <w:tcW w:w="1843" w:type="dxa"/>
            <w:tcBorders>
              <w:bottom w:val="single" w:sz="8" w:space="0" w:color="000000"/>
              <w:right w:val="single" w:sz="8" w:space="0" w:color="000000"/>
            </w:tcBorders>
            <w:tcMar>
              <w:top w:w="100" w:type="dxa"/>
              <w:left w:w="100" w:type="dxa"/>
              <w:bottom w:w="100" w:type="dxa"/>
              <w:right w:w="100" w:type="dxa"/>
            </w:tcMar>
          </w:tcPr>
          <w:p w14:paraId="557A32C2" w14:textId="4EAF722F" w:rsidR="00AF10EE" w:rsidRPr="00DF70CE" w:rsidRDefault="00AF10EE" w:rsidP="00735C24">
            <w:pPr>
              <w:ind w:left="180"/>
              <w:rPr>
                <w:rFonts w:ascii="Tw Cen MT" w:eastAsia="Times New Roman" w:hAnsi="Tw Cen MT"/>
              </w:rPr>
            </w:pPr>
            <w:r>
              <w:rPr>
                <w:rFonts w:ascii="Tw Cen MT" w:hAnsi="Tw Cen MT" w:cs="Calibri"/>
              </w:rPr>
              <w:t xml:space="preserve">      </w:t>
            </w:r>
            <w:r w:rsidRPr="00DF70CE">
              <w:rPr>
                <w:rFonts w:ascii="Tw Cen MT" w:hAnsi="Tw Cen MT" w:cs="Calibri"/>
              </w:rPr>
              <w:t>99.50%</w:t>
            </w:r>
          </w:p>
        </w:tc>
        <w:tc>
          <w:tcPr>
            <w:tcW w:w="3118" w:type="dxa"/>
            <w:tcBorders>
              <w:bottom w:val="single" w:sz="8" w:space="0" w:color="000000"/>
              <w:right w:val="single" w:sz="8" w:space="0" w:color="000000"/>
            </w:tcBorders>
            <w:tcMar>
              <w:top w:w="100" w:type="dxa"/>
              <w:left w:w="100" w:type="dxa"/>
              <w:bottom w:w="100" w:type="dxa"/>
              <w:right w:w="100" w:type="dxa"/>
            </w:tcMar>
          </w:tcPr>
          <w:p w14:paraId="4BFA17D0" w14:textId="00E93132" w:rsidR="00AF10EE" w:rsidRPr="00DF70CE" w:rsidRDefault="00AF10EE" w:rsidP="00735C24">
            <w:pPr>
              <w:ind w:left="180"/>
              <w:rPr>
                <w:rFonts w:ascii="Tw Cen MT" w:eastAsia="Times New Roman" w:hAnsi="Tw Cen MT"/>
              </w:rPr>
            </w:pPr>
            <w:r w:rsidRPr="00DF70CE">
              <w:rPr>
                <w:rFonts w:ascii="Tw Cen MT" w:hAnsi="Tw Cen MT" w:cs="Calibri"/>
              </w:rPr>
              <w:t>Menos de 3.6 horas</w:t>
            </w:r>
          </w:p>
        </w:tc>
        <w:tc>
          <w:tcPr>
            <w:tcW w:w="1559" w:type="dxa"/>
            <w:tcBorders>
              <w:bottom w:val="single" w:sz="8" w:space="0" w:color="000000"/>
              <w:right w:val="single" w:sz="8" w:space="0" w:color="000000"/>
            </w:tcBorders>
            <w:tcMar>
              <w:top w:w="100" w:type="dxa"/>
              <w:left w:w="100" w:type="dxa"/>
              <w:bottom w:w="100" w:type="dxa"/>
              <w:right w:w="100" w:type="dxa"/>
            </w:tcMar>
          </w:tcPr>
          <w:p w14:paraId="54707083" w14:textId="37A77B68" w:rsidR="00AF10EE" w:rsidRPr="00DF70CE" w:rsidRDefault="00AF10EE" w:rsidP="00735C24">
            <w:pPr>
              <w:ind w:left="180"/>
              <w:rPr>
                <w:rFonts w:ascii="Tw Cen MT" w:eastAsia="Times New Roman" w:hAnsi="Tw Cen MT"/>
              </w:rPr>
            </w:pPr>
            <w:r>
              <w:rPr>
                <w:rFonts w:ascii="Tw Cen MT" w:hAnsi="Tw Cen MT" w:cs="Calibri"/>
              </w:rPr>
              <w:t xml:space="preserve">             </w:t>
            </w:r>
            <w:r w:rsidRPr="00DF70CE">
              <w:rPr>
                <w:rFonts w:ascii="Tw Cen MT" w:hAnsi="Tw Cen MT" w:cs="Calibri"/>
              </w:rPr>
              <w:t>0%</w:t>
            </w:r>
          </w:p>
        </w:tc>
      </w:tr>
      <w:tr w:rsidR="00AF10EE" w:rsidRPr="00DF70CE" w14:paraId="41108383" w14:textId="77777777" w:rsidTr="006979DF">
        <w:trPr>
          <w:trHeight w:val="47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638373D" w14:textId="621A6FB7" w:rsidR="00AF10EE" w:rsidRPr="00DF70CE" w:rsidRDefault="00AF10EE" w:rsidP="00735C24">
            <w:pPr>
              <w:spacing w:line="270" w:lineRule="auto"/>
              <w:ind w:left="520" w:right="340"/>
              <w:jc w:val="center"/>
              <w:rPr>
                <w:rFonts w:ascii="Tw Cen MT" w:hAnsi="Tw Cen MT" w:cs="Calibri"/>
              </w:rPr>
            </w:pPr>
            <w:r w:rsidRPr="00DF70CE">
              <w:rPr>
                <w:rFonts w:ascii="Tw Cen MT" w:hAnsi="Tw Cen MT" w:cs="Calibri"/>
              </w:rPr>
              <w:t>99.49%</w:t>
            </w:r>
          </w:p>
        </w:tc>
        <w:tc>
          <w:tcPr>
            <w:tcW w:w="1843" w:type="dxa"/>
            <w:tcBorders>
              <w:bottom w:val="single" w:sz="8" w:space="0" w:color="000000"/>
              <w:right w:val="single" w:sz="8" w:space="0" w:color="000000"/>
            </w:tcBorders>
            <w:tcMar>
              <w:top w:w="100" w:type="dxa"/>
              <w:left w:w="100" w:type="dxa"/>
              <w:bottom w:w="100" w:type="dxa"/>
              <w:right w:w="100" w:type="dxa"/>
            </w:tcMar>
          </w:tcPr>
          <w:p w14:paraId="55ABF135" w14:textId="50D8192E" w:rsidR="00AF10EE" w:rsidRPr="00DF70CE" w:rsidRDefault="00AF10EE" w:rsidP="00735C24">
            <w:pPr>
              <w:spacing w:line="270" w:lineRule="auto"/>
              <w:ind w:left="520" w:right="340"/>
              <w:jc w:val="center"/>
              <w:rPr>
                <w:rFonts w:ascii="Tw Cen MT" w:hAnsi="Tw Cen MT" w:cs="Calibri"/>
              </w:rPr>
            </w:pPr>
            <w:r w:rsidRPr="00DF70CE">
              <w:rPr>
                <w:rFonts w:ascii="Tw Cen MT" w:hAnsi="Tw Cen MT" w:cs="Calibri"/>
              </w:rPr>
              <w:t>99.39%</w:t>
            </w:r>
          </w:p>
        </w:tc>
        <w:tc>
          <w:tcPr>
            <w:tcW w:w="3118" w:type="dxa"/>
            <w:tcBorders>
              <w:bottom w:val="single" w:sz="8" w:space="0" w:color="000000"/>
              <w:right w:val="single" w:sz="8" w:space="0" w:color="000000"/>
            </w:tcBorders>
            <w:tcMar>
              <w:top w:w="100" w:type="dxa"/>
              <w:left w:w="100" w:type="dxa"/>
              <w:bottom w:w="100" w:type="dxa"/>
              <w:right w:w="100" w:type="dxa"/>
            </w:tcMar>
          </w:tcPr>
          <w:p w14:paraId="4051541F" w14:textId="0E62AEB4" w:rsidR="00AF10EE" w:rsidRPr="00DF70CE" w:rsidRDefault="00AF10EE" w:rsidP="00735C24">
            <w:pPr>
              <w:spacing w:line="270" w:lineRule="auto"/>
              <w:ind w:left="240"/>
              <w:rPr>
                <w:rFonts w:ascii="Tw Cen MT" w:hAnsi="Tw Cen MT" w:cs="Calibri"/>
              </w:rPr>
            </w:pPr>
            <w:r w:rsidRPr="00DF70CE">
              <w:rPr>
                <w:rFonts w:ascii="Tw Cen MT" w:hAnsi="Tw Cen MT" w:cs="Calibri"/>
              </w:rPr>
              <w:t>De 3.65 horas a 4.39 horas</w:t>
            </w:r>
          </w:p>
        </w:tc>
        <w:tc>
          <w:tcPr>
            <w:tcW w:w="1559" w:type="dxa"/>
            <w:tcBorders>
              <w:bottom w:val="single" w:sz="8" w:space="0" w:color="000000"/>
              <w:right w:val="single" w:sz="8" w:space="0" w:color="000000"/>
            </w:tcBorders>
            <w:tcMar>
              <w:top w:w="100" w:type="dxa"/>
              <w:left w:w="100" w:type="dxa"/>
              <w:bottom w:w="100" w:type="dxa"/>
              <w:right w:w="100" w:type="dxa"/>
            </w:tcMar>
          </w:tcPr>
          <w:p w14:paraId="0B150940" w14:textId="54B12914" w:rsidR="00AF10EE" w:rsidRPr="00DF70CE" w:rsidRDefault="00AF10EE" w:rsidP="00735C24">
            <w:pPr>
              <w:spacing w:line="270" w:lineRule="auto"/>
              <w:ind w:left="180" w:right="60"/>
              <w:jc w:val="right"/>
              <w:rPr>
                <w:rFonts w:ascii="Tw Cen MT" w:hAnsi="Tw Cen MT" w:cs="Calibri"/>
              </w:rPr>
            </w:pPr>
            <w:r w:rsidRPr="00DF70CE">
              <w:rPr>
                <w:rFonts w:ascii="Tw Cen MT" w:hAnsi="Tw Cen MT" w:cs="Calibri"/>
              </w:rPr>
              <w:t>3%</w:t>
            </w:r>
          </w:p>
        </w:tc>
      </w:tr>
      <w:tr w:rsidR="00AF10EE" w:rsidRPr="00DF70CE" w14:paraId="148D0274" w14:textId="77777777" w:rsidTr="006979DF">
        <w:trPr>
          <w:trHeight w:val="71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31921953" w14:textId="2B446509" w:rsidR="00AF10EE" w:rsidRPr="00DF70CE" w:rsidRDefault="00AF10EE" w:rsidP="00735C24">
            <w:pPr>
              <w:spacing w:line="272" w:lineRule="auto"/>
              <w:ind w:left="520" w:right="340"/>
              <w:jc w:val="center"/>
              <w:rPr>
                <w:rFonts w:ascii="Tw Cen MT" w:hAnsi="Tw Cen MT" w:cs="Calibri"/>
              </w:rPr>
            </w:pPr>
            <w:r w:rsidRPr="00DF70CE">
              <w:rPr>
                <w:rFonts w:ascii="Tw Cen MT" w:hAnsi="Tw Cen MT" w:cs="Calibri"/>
              </w:rPr>
              <w:lastRenderedPageBreak/>
              <w:t>99.38%</w:t>
            </w:r>
          </w:p>
        </w:tc>
        <w:tc>
          <w:tcPr>
            <w:tcW w:w="1843" w:type="dxa"/>
            <w:tcBorders>
              <w:bottom w:val="single" w:sz="8" w:space="0" w:color="000000"/>
              <w:right w:val="single" w:sz="8" w:space="0" w:color="000000"/>
            </w:tcBorders>
            <w:tcMar>
              <w:top w:w="100" w:type="dxa"/>
              <w:left w:w="100" w:type="dxa"/>
              <w:bottom w:w="100" w:type="dxa"/>
              <w:right w:w="100" w:type="dxa"/>
            </w:tcMar>
          </w:tcPr>
          <w:p w14:paraId="4CE24BBC" w14:textId="58E847B1" w:rsidR="00AF10EE" w:rsidRPr="00DF70CE" w:rsidRDefault="00AF10EE" w:rsidP="00735C24">
            <w:pPr>
              <w:spacing w:line="272" w:lineRule="auto"/>
              <w:ind w:left="520" w:right="340"/>
              <w:jc w:val="center"/>
              <w:rPr>
                <w:rFonts w:ascii="Tw Cen MT" w:hAnsi="Tw Cen MT" w:cs="Calibri"/>
              </w:rPr>
            </w:pPr>
            <w:r w:rsidRPr="00DF70CE">
              <w:rPr>
                <w:rFonts w:ascii="Tw Cen MT" w:hAnsi="Tw Cen MT" w:cs="Calibri"/>
              </w:rPr>
              <w:t>98.68%</w:t>
            </w:r>
          </w:p>
        </w:tc>
        <w:tc>
          <w:tcPr>
            <w:tcW w:w="3118" w:type="dxa"/>
            <w:tcBorders>
              <w:bottom w:val="single" w:sz="8" w:space="0" w:color="000000"/>
              <w:right w:val="single" w:sz="8" w:space="0" w:color="000000"/>
            </w:tcBorders>
            <w:tcMar>
              <w:top w:w="100" w:type="dxa"/>
              <w:left w:w="100" w:type="dxa"/>
              <w:bottom w:w="100" w:type="dxa"/>
              <w:right w:w="100" w:type="dxa"/>
            </w:tcMar>
          </w:tcPr>
          <w:p w14:paraId="2080492F" w14:textId="18A3A520" w:rsidR="00AF10EE" w:rsidRPr="00DF70CE" w:rsidRDefault="00AF10EE" w:rsidP="00735C24">
            <w:pPr>
              <w:spacing w:line="272" w:lineRule="auto"/>
              <w:ind w:left="240"/>
              <w:rPr>
                <w:rFonts w:ascii="Tw Cen MT" w:hAnsi="Tw Cen MT" w:cs="Calibri"/>
              </w:rPr>
            </w:pPr>
            <w:r w:rsidRPr="00DF70CE">
              <w:rPr>
                <w:rFonts w:ascii="Tw Cen MT" w:hAnsi="Tw Cen MT" w:cs="Calibri"/>
              </w:rPr>
              <w:t>De 4.4 horas a 9.5 horas</w:t>
            </w:r>
          </w:p>
        </w:tc>
        <w:tc>
          <w:tcPr>
            <w:tcW w:w="1559" w:type="dxa"/>
            <w:tcBorders>
              <w:bottom w:val="single" w:sz="8" w:space="0" w:color="000000"/>
              <w:right w:val="single" w:sz="8" w:space="0" w:color="000000"/>
            </w:tcBorders>
            <w:tcMar>
              <w:top w:w="100" w:type="dxa"/>
              <w:left w:w="100" w:type="dxa"/>
              <w:bottom w:w="100" w:type="dxa"/>
              <w:right w:w="100" w:type="dxa"/>
            </w:tcMar>
          </w:tcPr>
          <w:p w14:paraId="74845A66" w14:textId="5102FF8B" w:rsidR="00AF10EE" w:rsidRPr="00DF70CE" w:rsidRDefault="00AF10EE" w:rsidP="00735C24">
            <w:pPr>
              <w:spacing w:line="272" w:lineRule="auto"/>
              <w:ind w:left="180" w:right="60"/>
              <w:jc w:val="right"/>
              <w:rPr>
                <w:rFonts w:ascii="Tw Cen MT" w:hAnsi="Tw Cen MT" w:cs="Calibri"/>
              </w:rPr>
            </w:pPr>
            <w:r w:rsidRPr="00DF70CE">
              <w:rPr>
                <w:rFonts w:ascii="Tw Cen MT" w:hAnsi="Tw Cen MT" w:cs="Calibri"/>
              </w:rPr>
              <w:t>5%</w:t>
            </w:r>
          </w:p>
        </w:tc>
      </w:tr>
      <w:tr w:rsidR="00AF10EE" w:rsidRPr="00DF70CE" w14:paraId="23F4339B" w14:textId="77777777" w:rsidTr="006979DF">
        <w:trPr>
          <w:trHeight w:val="47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0A3D850" w14:textId="09739A28" w:rsidR="00AF10EE" w:rsidRPr="00DF70CE" w:rsidRDefault="00AF10EE" w:rsidP="00735C24">
            <w:pPr>
              <w:spacing w:line="270" w:lineRule="auto"/>
              <w:ind w:left="520" w:right="340"/>
              <w:jc w:val="center"/>
              <w:rPr>
                <w:rFonts w:ascii="Tw Cen MT" w:hAnsi="Tw Cen MT" w:cs="Calibri"/>
              </w:rPr>
            </w:pPr>
            <w:r w:rsidRPr="00DF70CE">
              <w:rPr>
                <w:rFonts w:ascii="Tw Cen MT" w:hAnsi="Tw Cen MT" w:cs="Calibri"/>
              </w:rPr>
              <w:t>98.67%</w:t>
            </w:r>
          </w:p>
        </w:tc>
        <w:tc>
          <w:tcPr>
            <w:tcW w:w="1843" w:type="dxa"/>
            <w:tcBorders>
              <w:bottom w:val="single" w:sz="8" w:space="0" w:color="000000"/>
              <w:right w:val="single" w:sz="8" w:space="0" w:color="000000"/>
            </w:tcBorders>
            <w:tcMar>
              <w:top w:w="100" w:type="dxa"/>
              <w:left w:w="100" w:type="dxa"/>
              <w:bottom w:w="100" w:type="dxa"/>
              <w:right w:w="100" w:type="dxa"/>
            </w:tcMar>
          </w:tcPr>
          <w:p w14:paraId="28AE2312" w14:textId="64DE8E2F" w:rsidR="00AF10EE" w:rsidRPr="00DF70CE" w:rsidRDefault="00AF10EE" w:rsidP="00735C24">
            <w:pPr>
              <w:spacing w:line="270" w:lineRule="auto"/>
              <w:ind w:left="520" w:right="340"/>
              <w:jc w:val="center"/>
              <w:rPr>
                <w:rFonts w:ascii="Tw Cen MT" w:hAnsi="Tw Cen MT" w:cs="Calibri"/>
              </w:rPr>
            </w:pPr>
            <w:r w:rsidRPr="00DF70CE">
              <w:rPr>
                <w:rFonts w:ascii="Tw Cen MT" w:hAnsi="Tw Cen MT" w:cs="Calibri"/>
              </w:rPr>
              <w:t>97.57%</w:t>
            </w:r>
          </w:p>
        </w:tc>
        <w:tc>
          <w:tcPr>
            <w:tcW w:w="3118" w:type="dxa"/>
            <w:tcBorders>
              <w:bottom w:val="single" w:sz="8" w:space="0" w:color="000000"/>
              <w:right w:val="single" w:sz="8" w:space="0" w:color="000000"/>
            </w:tcBorders>
            <w:tcMar>
              <w:top w:w="100" w:type="dxa"/>
              <w:left w:w="100" w:type="dxa"/>
              <w:bottom w:w="100" w:type="dxa"/>
              <w:right w:w="100" w:type="dxa"/>
            </w:tcMar>
          </w:tcPr>
          <w:p w14:paraId="3B84313F" w14:textId="5E10B86A" w:rsidR="00AF10EE" w:rsidRPr="00DF70CE" w:rsidRDefault="00AF10EE" w:rsidP="00735C24">
            <w:pPr>
              <w:spacing w:line="270" w:lineRule="auto"/>
              <w:ind w:left="240"/>
              <w:rPr>
                <w:rFonts w:ascii="Tw Cen MT" w:hAnsi="Tw Cen MT" w:cs="Calibri"/>
              </w:rPr>
            </w:pPr>
            <w:r w:rsidRPr="00DF70CE">
              <w:rPr>
                <w:rFonts w:ascii="Tw Cen MT" w:hAnsi="Tw Cen MT" w:cs="Calibri"/>
              </w:rPr>
              <w:t>De 9.55 horas a 17.49 horas</w:t>
            </w:r>
          </w:p>
        </w:tc>
        <w:tc>
          <w:tcPr>
            <w:tcW w:w="1559" w:type="dxa"/>
            <w:tcBorders>
              <w:bottom w:val="single" w:sz="8" w:space="0" w:color="000000"/>
              <w:right w:val="single" w:sz="8" w:space="0" w:color="000000"/>
            </w:tcBorders>
            <w:tcMar>
              <w:top w:w="100" w:type="dxa"/>
              <w:left w:w="100" w:type="dxa"/>
              <w:bottom w:w="100" w:type="dxa"/>
              <w:right w:w="100" w:type="dxa"/>
            </w:tcMar>
          </w:tcPr>
          <w:p w14:paraId="59621CB5" w14:textId="330370A9" w:rsidR="00AF10EE" w:rsidRPr="00DF70CE" w:rsidRDefault="00AF10EE" w:rsidP="00735C24">
            <w:pPr>
              <w:spacing w:line="270" w:lineRule="auto"/>
              <w:ind w:left="180" w:right="60"/>
              <w:jc w:val="right"/>
              <w:rPr>
                <w:rFonts w:ascii="Tw Cen MT" w:hAnsi="Tw Cen MT" w:cs="Calibri"/>
              </w:rPr>
            </w:pPr>
            <w:r w:rsidRPr="00DF70CE">
              <w:rPr>
                <w:rFonts w:ascii="Tw Cen MT" w:hAnsi="Tw Cen MT" w:cs="Calibri"/>
              </w:rPr>
              <w:t>10%</w:t>
            </w:r>
          </w:p>
        </w:tc>
      </w:tr>
      <w:tr w:rsidR="00AF10EE" w:rsidRPr="00DF70CE" w14:paraId="7A014239" w14:textId="77777777" w:rsidTr="006979DF">
        <w:trPr>
          <w:trHeight w:val="71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6A6C91B4" w14:textId="4930620A" w:rsidR="00AF10EE" w:rsidRPr="00DF70CE" w:rsidRDefault="00AF10EE" w:rsidP="00735C24">
            <w:pPr>
              <w:spacing w:line="270" w:lineRule="auto"/>
              <w:ind w:left="520" w:right="340"/>
              <w:jc w:val="center"/>
              <w:rPr>
                <w:rFonts w:ascii="Tw Cen MT" w:hAnsi="Tw Cen MT" w:cs="Calibri"/>
              </w:rPr>
            </w:pPr>
            <w:r w:rsidRPr="00DF70CE">
              <w:rPr>
                <w:rFonts w:ascii="Tw Cen MT" w:hAnsi="Tw Cen MT" w:cs="Calibri"/>
              </w:rPr>
              <w:t>97.56%</w:t>
            </w:r>
          </w:p>
        </w:tc>
        <w:tc>
          <w:tcPr>
            <w:tcW w:w="1843" w:type="dxa"/>
            <w:tcBorders>
              <w:bottom w:val="single" w:sz="8" w:space="0" w:color="000000"/>
              <w:right w:val="single" w:sz="8" w:space="0" w:color="000000"/>
            </w:tcBorders>
            <w:tcMar>
              <w:top w:w="100" w:type="dxa"/>
              <w:left w:w="100" w:type="dxa"/>
              <w:bottom w:w="100" w:type="dxa"/>
              <w:right w:w="100" w:type="dxa"/>
            </w:tcMar>
          </w:tcPr>
          <w:p w14:paraId="621EA2C5" w14:textId="5D863EC4" w:rsidR="00AF10EE" w:rsidRPr="00DF70CE" w:rsidRDefault="00AF10EE" w:rsidP="00735C24">
            <w:pPr>
              <w:spacing w:line="270" w:lineRule="auto"/>
              <w:ind w:left="520" w:right="340"/>
              <w:jc w:val="center"/>
              <w:rPr>
                <w:rFonts w:ascii="Tw Cen MT" w:hAnsi="Tw Cen MT" w:cs="Calibri"/>
              </w:rPr>
            </w:pPr>
            <w:r w:rsidRPr="00DF70CE">
              <w:rPr>
                <w:rFonts w:ascii="Tw Cen MT" w:hAnsi="Tw Cen MT" w:cs="Calibri"/>
              </w:rPr>
              <w:t>96.47%</w:t>
            </w:r>
          </w:p>
        </w:tc>
        <w:tc>
          <w:tcPr>
            <w:tcW w:w="3118" w:type="dxa"/>
            <w:tcBorders>
              <w:bottom w:val="single" w:sz="8" w:space="0" w:color="000000"/>
              <w:right w:val="single" w:sz="8" w:space="0" w:color="000000"/>
            </w:tcBorders>
            <w:tcMar>
              <w:top w:w="100" w:type="dxa"/>
              <w:left w:w="100" w:type="dxa"/>
              <w:bottom w:w="100" w:type="dxa"/>
              <w:right w:w="100" w:type="dxa"/>
            </w:tcMar>
          </w:tcPr>
          <w:p w14:paraId="4C574D7C" w14:textId="0C7A7E7A" w:rsidR="00AF10EE" w:rsidRPr="00DF70CE" w:rsidRDefault="00AF10EE" w:rsidP="00735C24">
            <w:pPr>
              <w:spacing w:line="270" w:lineRule="auto"/>
              <w:ind w:left="240"/>
              <w:rPr>
                <w:rFonts w:ascii="Tw Cen MT" w:hAnsi="Tw Cen MT" w:cs="Calibri"/>
              </w:rPr>
            </w:pPr>
            <w:r w:rsidRPr="00DF70CE">
              <w:rPr>
                <w:rFonts w:ascii="Tw Cen MT" w:hAnsi="Tw Cen MT" w:cs="Calibri"/>
              </w:rPr>
              <w:t>De 17.5 horas a 25.4 horas</w:t>
            </w:r>
          </w:p>
        </w:tc>
        <w:tc>
          <w:tcPr>
            <w:tcW w:w="1559" w:type="dxa"/>
            <w:tcBorders>
              <w:bottom w:val="single" w:sz="8" w:space="0" w:color="000000"/>
              <w:right w:val="single" w:sz="8" w:space="0" w:color="000000"/>
            </w:tcBorders>
            <w:tcMar>
              <w:top w:w="100" w:type="dxa"/>
              <w:left w:w="100" w:type="dxa"/>
              <w:bottom w:w="100" w:type="dxa"/>
              <w:right w:w="100" w:type="dxa"/>
            </w:tcMar>
          </w:tcPr>
          <w:p w14:paraId="4C4479CB" w14:textId="4F28F203" w:rsidR="00AF10EE" w:rsidRPr="00DF70CE" w:rsidRDefault="00AF10EE" w:rsidP="00735C24">
            <w:pPr>
              <w:spacing w:line="270" w:lineRule="auto"/>
              <w:ind w:left="180" w:right="60"/>
              <w:jc w:val="right"/>
              <w:rPr>
                <w:rFonts w:ascii="Tw Cen MT" w:hAnsi="Tw Cen MT" w:cs="Calibri"/>
              </w:rPr>
            </w:pPr>
            <w:r w:rsidRPr="00DF70CE">
              <w:rPr>
                <w:rFonts w:ascii="Tw Cen MT" w:hAnsi="Tw Cen MT" w:cs="Calibri"/>
              </w:rPr>
              <w:t>15%</w:t>
            </w:r>
          </w:p>
        </w:tc>
      </w:tr>
      <w:tr w:rsidR="00AF10EE" w:rsidRPr="00DF70CE" w14:paraId="78380253" w14:textId="77777777" w:rsidTr="006979DF">
        <w:trPr>
          <w:trHeight w:val="71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D5690FA" w14:textId="5808FB09" w:rsidR="00AF10EE" w:rsidRPr="00DF70CE" w:rsidRDefault="00AF10EE" w:rsidP="00735C24">
            <w:pPr>
              <w:spacing w:line="272" w:lineRule="auto"/>
              <w:ind w:left="520" w:right="340"/>
              <w:jc w:val="center"/>
              <w:rPr>
                <w:rFonts w:ascii="Tw Cen MT" w:hAnsi="Tw Cen MT" w:cs="Calibri"/>
              </w:rPr>
            </w:pPr>
            <w:r w:rsidRPr="00DF70CE">
              <w:rPr>
                <w:rFonts w:ascii="Tw Cen MT" w:hAnsi="Tw Cen MT" w:cs="Calibri"/>
              </w:rPr>
              <w:t>96.46%</w:t>
            </w:r>
          </w:p>
        </w:tc>
        <w:tc>
          <w:tcPr>
            <w:tcW w:w="1843" w:type="dxa"/>
            <w:tcBorders>
              <w:bottom w:val="single" w:sz="8" w:space="0" w:color="000000"/>
              <w:right w:val="single" w:sz="8" w:space="0" w:color="000000"/>
            </w:tcBorders>
            <w:tcMar>
              <w:top w:w="100" w:type="dxa"/>
              <w:left w:w="100" w:type="dxa"/>
              <w:bottom w:w="100" w:type="dxa"/>
              <w:right w:w="100" w:type="dxa"/>
            </w:tcMar>
          </w:tcPr>
          <w:p w14:paraId="1D047B7F" w14:textId="146BECB4" w:rsidR="00AF10EE" w:rsidRPr="00DF70CE" w:rsidRDefault="00AF10EE" w:rsidP="00735C24">
            <w:pPr>
              <w:spacing w:line="272" w:lineRule="auto"/>
              <w:ind w:left="520" w:right="340"/>
              <w:jc w:val="center"/>
              <w:rPr>
                <w:rFonts w:ascii="Tw Cen MT" w:hAnsi="Tw Cen MT" w:cs="Calibri"/>
              </w:rPr>
            </w:pPr>
            <w:r w:rsidRPr="00DF70CE">
              <w:rPr>
                <w:rFonts w:ascii="Tw Cen MT" w:hAnsi="Tw Cen MT" w:cs="Calibri"/>
              </w:rPr>
              <w:t>93.15%</w:t>
            </w:r>
          </w:p>
        </w:tc>
        <w:tc>
          <w:tcPr>
            <w:tcW w:w="3118" w:type="dxa"/>
            <w:tcBorders>
              <w:bottom w:val="single" w:sz="8" w:space="0" w:color="000000"/>
              <w:right w:val="single" w:sz="8" w:space="0" w:color="000000"/>
            </w:tcBorders>
            <w:tcMar>
              <w:top w:w="100" w:type="dxa"/>
              <w:left w:w="100" w:type="dxa"/>
              <w:bottom w:w="100" w:type="dxa"/>
              <w:right w:w="100" w:type="dxa"/>
            </w:tcMar>
          </w:tcPr>
          <w:p w14:paraId="50028536" w14:textId="2714D2F1" w:rsidR="00AF10EE" w:rsidRPr="00DF70CE" w:rsidRDefault="00AF10EE" w:rsidP="00735C24">
            <w:pPr>
              <w:spacing w:line="272" w:lineRule="auto"/>
              <w:ind w:left="240"/>
              <w:rPr>
                <w:rFonts w:ascii="Tw Cen MT" w:hAnsi="Tw Cen MT" w:cs="Calibri"/>
              </w:rPr>
            </w:pPr>
            <w:r w:rsidRPr="00DF70CE">
              <w:rPr>
                <w:rFonts w:ascii="Tw Cen MT" w:hAnsi="Tw Cen MT" w:cs="Calibri"/>
              </w:rPr>
              <w:t>De 25.3 horas a 49.3 horas</w:t>
            </w:r>
          </w:p>
        </w:tc>
        <w:tc>
          <w:tcPr>
            <w:tcW w:w="1559" w:type="dxa"/>
            <w:tcBorders>
              <w:bottom w:val="single" w:sz="8" w:space="0" w:color="000000"/>
              <w:right w:val="single" w:sz="8" w:space="0" w:color="000000"/>
            </w:tcBorders>
            <w:tcMar>
              <w:top w:w="100" w:type="dxa"/>
              <w:left w:w="100" w:type="dxa"/>
              <w:bottom w:w="100" w:type="dxa"/>
              <w:right w:w="100" w:type="dxa"/>
            </w:tcMar>
          </w:tcPr>
          <w:p w14:paraId="0BBD4CCD" w14:textId="7A4649C7" w:rsidR="00AF10EE" w:rsidRPr="00DF70CE" w:rsidRDefault="00AF10EE" w:rsidP="00735C24">
            <w:pPr>
              <w:spacing w:line="272" w:lineRule="auto"/>
              <w:ind w:left="180" w:right="60"/>
              <w:jc w:val="right"/>
              <w:rPr>
                <w:rFonts w:ascii="Tw Cen MT" w:hAnsi="Tw Cen MT" w:cs="Calibri"/>
              </w:rPr>
            </w:pPr>
            <w:r w:rsidRPr="00DF70CE">
              <w:rPr>
                <w:rFonts w:ascii="Tw Cen MT" w:hAnsi="Tw Cen MT" w:cs="Calibri"/>
              </w:rPr>
              <w:t>25%</w:t>
            </w:r>
          </w:p>
        </w:tc>
      </w:tr>
      <w:tr w:rsidR="00AF10EE" w:rsidRPr="00DF70CE" w14:paraId="36983B02" w14:textId="77777777" w:rsidTr="006979DF">
        <w:trPr>
          <w:trHeight w:val="71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7BE30A7" w14:textId="2E5F125F" w:rsidR="00AF10EE" w:rsidRPr="00DF70CE" w:rsidRDefault="00AF10EE" w:rsidP="00735C24">
            <w:pPr>
              <w:spacing w:line="270" w:lineRule="auto"/>
              <w:ind w:left="520" w:right="340"/>
              <w:jc w:val="center"/>
              <w:rPr>
                <w:rFonts w:ascii="Tw Cen MT" w:hAnsi="Tw Cen MT" w:cs="Calibri"/>
              </w:rPr>
            </w:pPr>
            <w:r w:rsidRPr="00DF70CE">
              <w:rPr>
                <w:rFonts w:ascii="Tw Cen MT" w:hAnsi="Tw Cen MT" w:cs="Calibri"/>
              </w:rPr>
              <w:t>93.14%</w:t>
            </w:r>
          </w:p>
        </w:tc>
        <w:tc>
          <w:tcPr>
            <w:tcW w:w="1843" w:type="dxa"/>
            <w:tcBorders>
              <w:bottom w:val="single" w:sz="8" w:space="0" w:color="000000"/>
              <w:right w:val="single" w:sz="8" w:space="0" w:color="000000"/>
            </w:tcBorders>
            <w:tcMar>
              <w:top w:w="100" w:type="dxa"/>
              <w:left w:w="100" w:type="dxa"/>
              <w:bottom w:w="100" w:type="dxa"/>
              <w:right w:w="100" w:type="dxa"/>
            </w:tcMar>
          </w:tcPr>
          <w:p w14:paraId="765D2BF0" w14:textId="7E36049C" w:rsidR="00AF10EE" w:rsidRPr="00DF70CE" w:rsidRDefault="00AF10EE" w:rsidP="00735C24">
            <w:pPr>
              <w:spacing w:line="270" w:lineRule="auto"/>
              <w:ind w:left="520" w:right="340"/>
              <w:jc w:val="center"/>
              <w:rPr>
                <w:rFonts w:ascii="Tw Cen MT" w:hAnsi="Tw Cen MT" w:cs="Calibri"/>
              </w:rPr>
            </w:pPr>
            <w:r w:rsidRPr="00DF70CE">
              <w:rPr>
                <w:rFonts w:ascii="Tw Cen MT" w:hAnsi="Tw Cen MT" w:cs="Calibri"/>
              </w:rPr>
              <w:t>83.15%</w:t>
            </w:r>
          </w:p>
        </w:tc>
        <w:tc>
          <w:tcPr>
            <w:tcW w:w="3118" w:type="dxa"/>
            <w:tcBorders>
              <w:bottom w:val="single" w:sz="8" w:space="0" w:color="000000"/>
              <w:right w:val="single" w:sz="8" w:space="0" w:color="000000"/>
            </w:tcBorders>
            <w:tcMar>
              <w:top w:w="100" w:type="dxa"/>
              <w:left w:w="100" w:type="dxa"/>
              <w:bottom w:w="100" w:type="dxa"/>
              <w:right w:w="100" w:type="dxa"/>
            </w:tcMar>
          </w:tcPr>
          <w:p w14:paraId="6F6B9C02" w14:textId="4FEECA8E" w:rsidR="00AF10EE" w:rsidRPr="00DF70CE" w:rsidRDefault="00AF10EE" w:rsidP="00735C24">
            <w:pPr>
              <w:spacing w:line="270" w:lineRule="auto"/>
              <w:ind w:left="240"/>
              <w:rPr>
                <w:rFonts w:ascii="Tw Cen MT" w:hAnsi="Tw Cen MT" w:cs="Calibri"/>
              </w:rPr>
            </w:pPr>
            <w:r w:rsidRPr="00DF70CE">
              <w:rPr>
                <w:rFonts w:ascii="Tw Cen MT" w:hAnsi="Tw Cen MT" w:cs="Calibri"/>
              </w:rPr>
              <w:t>De 49.4 horas a 121.3 horas</w:t>
            </w:r>
          </w:p>
        </w:tc>
        <w:tc>
          <w:tcPr>
            <w:tcW w:w="1559" w:type="dxa"/>
            <w:tcBorders>
              <w:bottom w:val="single" w:sz="8" w:space="0" w:color="000000"/>
              <w:right w:val="single" w:sz="8" w:space="0" w:color="000000"/>
            </w:tcBorders>
            <w:tcMar>
              <w:top w:w="100" w:type="dxa"/>
              <w:left w:w="100" w:type="dxa"/>
              <w:bottom w:w="100" w:type="dxa"/>
              <w:right w:w="100" w:type="dxa"/>
            </w:tcMar>
          </w:tcPr>
          <w:p w14:paraId="0E4CE274" w14:textId="4E82D62E" w:rsidR="00AF10EE" w:rsidRPr="00DF70CE" w:rsidRDefault="00AF10EE" w:rsidP="00735C24">
            <w:pPr>
              <w:spacing w:line="270" w:lineRule="auto"/>
              <w:ind w:left="180" w:right="60"/>
              <w:jc w:val="right"/>
              <w:rPr>
                <w:rFonts w:ascii="Tw Cen MT" w:hAnsi="Tw Cen MT" w:cs="Calibri"/>
              </w:rPr>
            </w:pPr>
            <w:r w:rsidRPr="00DF70CE">
              <w:rPr>
                <w:rFonts w:ascii="Tw Cen MT" w:hAnsi="Tw Cen MT" w:cs="Calibri"/>
              </w:rPr>
              <w:t>50%</w:t>
            </w:r>
          </w:p>
        </w:tc>
      </w:tr>
      <w:tr w:rsidR="00AF10EE" w:rsidRPr="00DF70CE" w14:paraId="2353CC0F" w14:textId="77777777" w:rsidTr="006979DF">
        <w:trPr>
          <w:trHeight w:val="710"/>
        </w:trPr>
        <w:tc>
          <w:tcPr>
            <w:tcW w:w="19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91C7E6B" w14:textId="446E1396" w:rsidR="00AF10EE" w:rsidRPr="00DF70CE" w:rsidRDefault="00AF10EE" w:rsidP="00735C24">
            <w:pPr>
              <w:spacing w:line="272" w:lineRule="auto"/>
              <w:ind w:left="520" w:right="340"/>
              <w:jc w:val="center"/>
              <w:rPr>
                <w:rFonts w:ascii="Tw Cen MT" w:hAnsi="Tw Cen MT" w:cs="Calibri"/>
              </w:rPr>
            </w:pPr>
            <w:r w:rsidRPr="00DF70CE">
              <w:rPr>
                <w:rFonts w:ascii="Tw Cen MT" w:hAnsi="Tw Cen MT" w:cs="Calibri"/>
              </w:rPr>
              <w:t>83.14%</w:t>
            </w:r>
          </w:p>
        </w:tc>
        <w:tc>
          <w:tcPr>
            <w:tcW w:w="1843" w:type="dxa"/>
            <w:tcBorders>
              <w:bottom w:val="single" w:sz="8" w:space="0" w:color="000000"/>
              <w:right w:val="single" w:sz="8" w:space="0" w:color="000000"/>
            </w:tcBorders>
            <w:tcMar>
              <w:top w:w="100" w:type="dxa"/>
              <w:left w:w="100" w:type="dxa"/>
              <w:bottom w:w="100" w:type="dxa"/>
              <w:right w:w="100" w:type="dxa"/>
            </w:tcMar>
          </w:tcPr>
          <w:p w14:paraId="252A7550" w14:textId="61DDB1E9" w:rsidR="00AF10EE" w:rsidRPr="00DF70CE" w:rsidRDefault="00AF10EE" w:rsidP="00735C24">
            <w:pPr>
              <w:spacing w:line="272" w:lineRule="auto"/>
              <w:ind w:left="520" w:right="340"/>
              <w:jc w:val="center"/>
              <w:rPr>
                <w:rFonts w:ascii="Tw Cen MT" w:hAnsi="Tw Cen MT" w:cs="Calibri"/>
              </w:rPr>
            </w:pPr>
            <w:r w:rsidRPr="00DF70CE">
              <w:rPr>
                <w:rFonts w:ascii="Tw Cen MT" w:hAnsi="Tw Cen MT" w:cs="Calibri"/>
              </w:rPr>
              <w:t>o menos</w:t>
            </w:r>
          </w:p>
        </w:tc>
        <w:tc>
          <w:tcPr>
            <w:tcW w:w="3118" w:type="dxa"/>
            <w:tcBorders>
              <w:bottom w:val="single" w:sz="8" w:space="0" w:color="000000"/>
              <w:right w:val="single" w:sz="8" w:space="0" w:color="000000"/>
            </w:tcBorders>
            <w:tcMar>
              <w:top w:w="100" w:type="dxa"/>
              <w:left w:w="100" w:type="dxa"/>
              <w:bottom w:w="100" w:type="dxa"/>
              <w:right w:w="100" w:type="dxa"/>
            </w:tcMar>
          </w:tcPr>
          <w:p w14:paraId="68E33881" w14:textId="2625FE83" w:rsidR="00AF10EE" w:rsidRPr="00DF70CE" w:rsidRDefault="00AF10EE" w:rsidP="00735C24">
            <w:pPr>
              <w:spacing w:line="272" w:lineRule="auto"/>
              <w:ind w:left="240"/>
              <w:rPr>
                <w:rFonts w:ascii="Tw Cen MT" w:hAnsi="Tw Cen MT" w:cs="Calibri"/>
              </w:rPr>
            </w:pPr>
            <w:r w:rsidRPr="00DF70CE">
              <w:rPr>
                <w:rFonts w:ascii="Tw Cen MT" w:hAnsi="Tw Cen MT" w:cs="Calibri"/>
              </w:rPr>
              <w:t>Más de 121.4 horas</w:t>
            </w:r>
          </w:p>
        </w:tc>
        <w:tc>
          <w:tcPr>
            <w:tcW w:w="1559" w:type="dxa"/>
            <w:tcBorders>
              <w:bottom w:val="single" w:sz="8" w:space="0" w:color="000000"/>
              <w:right w:val="single" w:sz="8" w:space="0" w:color="000000"/>
            </w:tcBorders>
            <w:tcMar>
              <w:top w:w="100" w:type="dxa"/>
              <w:left w:w="100" w:type="dxa"/>
              <w:bottom w:w="100" w:type="dxa"/>
              <w:right w:w="100" w:type="dxa"/>
            </w:tcMar>
          </w:tcPr>
          <w:p w14:paraId="6FFBA0C6" w14:textId="46E8D447" w:rsidR="00AF10EE" w:rsidRPr="00DF70CE" w:rsidRDefault="00AF10EE" w:rsidP="00735C24">
            <w:pPr>
              <w:spacing w:line="272" w:lineRule="auto"/>
              <w:ind w:left="180" w:right="60"/>
              <w:jc w:val="right"/>
              <w:rPr>
                <w:rFonts w:ascii="Tw Cen MT" w:hAnsi="Tw Cen MT" w:cs="Calibri"/>
              </w:rPr>
            </w:pPr>
            <w:r w:rsidRPr="00DF70CE">
              <w:rPr>
                <w:rFonts w:ascii="Tw Cen MT" w:hAnsi="Tw Cen MT" w:cs="Calibri"/>
              </w:rPr>
              <w:t>100%</w:t>
            </w:r>
          </w:p>
        </w:tc>
      </w:tr>
    </w:tbl>
    <w:p w14:paraId="5E85C71D" w14:textId="77777777" w:rsidR="00A81AA5" w:rsidRPr="00DF70CE" w:rsidRDefault="00A81AA5" w:rsidP="00A81AA5">
      <w:pPr>
        <w:spacing w:before="240" w:after="240"/>
        <w:rPr>
          <w:rFonts w:ascii="Tw Cen MT" w:hAnsi="Tw Cen MT"/>
        </w:rPr>
      </w:pPr>
    </w:p>
    <w:p w14:paraId="4D348DC8" w14:textId="77777777" w:rsidR="00A81AA5" w:rsidRPr="00DF70CE" w:rsidRDefault="00A81AA5" w:rsidP="00A81AA5">
      <w:pPr>
        <w:spacing w:before="240" w:after="240"/>
        <w:rPr>
          <w:rFonts w:ascii="Tw Cen MT" w:hAnsi="Tw Cen MT"/>
        </w:rPr>
      </w:pPr>
    </w:p>
    <w:p w14:paraId="74302139" w14:textId="77777777" w:rsidR="00A81AA5" w:rsidRPr="00DF70CE" w:rsidRDefault="00A81AA5" w:rsidP="00A81AA5">
      <w:pPr>
        <w:ind w:left="100" w:right="120"/>
        <w:jc w:val="both"/>
        <w:rPr>
          <w:rFonts w:ascii="Tw Cen MT" w:hAnsi="Tw Cen MT"/>
        </w:rPr>
      </w:pPr>
    </w:p>
    <w:p w14:paraId="7577734D" w14:textId="77777777" w:rsidR="00A81AA5" w:rsidRPr="00DF70CE" w:rsidRDefault="00A81AA5" w:rsidP="00A81AA5">
      <w:pPr>
        <w:ind w:left="100" w:right="120"/>
        <w:jc w:val="both"/>
        <w:rPr>
          <w:rFonts w:ascii="Tw Cen MT" w:hAnsi="Tw Cen MT"/>
        </w:rPr>
      </w:pPr>
    </w:p>
    <w:p w14:paraId="028F4AE3" w14:textId="77777777" w:rsidR="00A81AA5" w:rsidRPr="00DF70CE" w:rsidRDefault="00A81AA5" w:rsidP="00A81AA5">
      <w:pPr>
        <w:ind w:left="100" w:right="120"/>
        <w:jc w:val="both"/>
        <w:rPr>
          <w:rFonts w:ascii="Tw Cen MT" w:hAnsi="Tw Cen MT"/>
        </w:rPr>
      </w:pPr>
    </w:p>
    <w:p w14:paraId="34FDFB92" w14:textId="0EA8D799" w:rsidR="00444DC2" w:rsidRPr="00DF70CE" w:rsidRDefault="00444DC2" w:rsidP="00525736">
      <w:pPr>
        <w:spacing w:after="0" w:line="240" w:lineRule="auto"/>
        <w:jc w:val="both"/>
        <w:rPr>
          <w:rFonts w:ascii="Tw Cen MT" w:hAnsi="Tw Cen MT"/>
        </w:rPr>
      </w:pPr>
    </w:p>
    <w:p w14:paraId="7E63CDF6" w14:textId="55E15E36" w:rsidR="00444DC2" w:rsidRPr="00DF70CE" w:rsidRDefault="00444DC2" w:rsidP="00525736">
      <w:pPr>
        <w:spacing w:after="0" w:line="240" w:lineRule="auto"/>
        <w:jc w:val="both"/>
        <w:rPr>
          <w:rFonts w:ascii="Tw Cen MT" w:hAnsi="Tw Cen MT"/>
        </w:rPr>
      </w:pPr>
    </w:p>
    <w:p w14:paraId="41E82398" w14:textId="01AA603B" w:rsidR="00444DC2" w:rsidRPr="00DF70CE" w:rsidRDefault="00444DC2" w:rsidP="00525736">
      <w:pPr>
        <w:spacing w:after="0" w:line="240" w:lineRule="auto"/>
        <w:jc w:val="both"/>
        <w:rPr>
          <w:rFonts w:ascii="Tw Cen MT" w:hAnsi="Tw Cen MT"/>
        </w:rPr>
      </w:pPr>
    </w:p>
    <w:p w14:paraId="003A5B07" w14:textId="77777777" w:rsidR="00444DC2" w:rsidRPr="00DF70CE" w:rsidRDefault="00444DC2" w:rsidP="00525736">
      <w:pPr>
        <w:spacing w:after="0" w:line="240" w:lineRule="auto"/>
        <w:jc w:val="both"/>
        <w:rPr>
          <w:rFonts w:ascii="Tw Cen MT" w:hAnsi="Tw Cen MT"/>
        </w:rPr>
      </w:pPr>
    </w:p>
    <w:p w14:paraId="7B5E6A9C" w14:textId="77777777" w:rsidR="005212DD" w:rsidRPr="00DF70CE" w:rsidRDefault="005212DD" w:rsidP="00525736">
      <w:pPr>
        <w:spacing w:after="0" w:line="240" w:lineRule="auto"/>
        <w:jc w:val="center"/>
        <w:rPr>
          <w:rFonts w:ascii="Tw Cen MT" w:hAnsi="Tw Cen MT" w:cs="Arial"/>
        </w:rPr>
      </w:pPr>
      <w:r w:rsidRPr="00DF70CE">
        <w:rPr>
          <w:rFonts w:ascii="Tw Cen MT" w:hAnsi="Tw Cen MT" w:cs="Arial"/>
        </w:rPr>
        <w:t>___________________________________________________</w:t>
      </w:r>
    </w:p>
    <w:p w14:paraId="702CD203" w14:textId="77777777" w:rsidR="005212DD" w:rsidRPr="00DF70CE" w:rsidRDefault="005212DD" w:rsidP="00525736">
      <w:pPr>
        <w:spacing w:after="0" w:line="240" w:lineRule="auto"/>
        <w:jc w:val="center"/>
        <w:rPr>
          <w:rFonts w:ascii="Tw Cen MT" w:hAnsi="Tw Cen MT" w:cs="Arial"/>
        </w:rPr>
      </w:pPr>
      <w:r w:rsidRPr="00DF70CE">
        <w:rPr>
          <w:rFonts w:ascii="Tw Cen MT" w:hAnsi="Tw Cen MT" w:cs="Arial"/>
        </w:rPr>
        <w:t>NOMBRE COMPLETO, CARGO Y FIRMA</w:t>
      </w:r>
    </w:p>
    <w:p w14:paraId="4589F316" w14:textId="3C8217E4" w:rsidR="008B07A4" w:rsidRPr="00DF70CE" w:rsidRDefault="005212DD" w:rsidP="00525736">
      <w:pPr>
        <w:tabs>
          <w:tab w:val="left" w:pos="3402"/>
        </w:tabs>
        <w:spacing w:after="0" w:line="240" w:lineRule="auto"/>
        <w:jc w:val="center"/>
        <w:rPr>
          <w:rFonts w:ascii="Tw Cen MT" w:hAnsi="Tw Cen MT" w:cs="Arial"/>
          <w:b/>
          <w:bCs/>
        </w:rPr>
      </w:pPr>
      <w:r w:rsidRPr="00DF70CE">
        <w:rPr>
          <w:rFonts w:ascii="Tw Cen MT" w:hAnsi="Tw Cen MT" w:cs="Arial"/>
          <w:b/>
          <w:bCs/>
        </w:rPr>
        <w:t>BAJO PROTESTA DE DECIR VERDAD</w:t>
      </w:r>
    </w:p>
    <w:p w14:paraId="7C4B4EF6" w14:textId="655D3EE6" w:rsidR="00791B2D" w:rsidRPr="00DF70CE" w:rsidRDefault="00791B2D" w:rsidP="00525736">
      <w:pPr>
        <w:tabs>
          <w:tab w:val="left" w:pos="3402"/>
        </w:tabs>
        <w:spacing w:after="0" w:line="240" w:lineRule="auto"/>
        <w:jc w:val="center"/>
        <w:rPr>
          <w:rFonts w:ascii="Tw Cen MT" w:hAnsi="Tw Cen MT" w:cs="Arial"/>
          <w:b/>
          <w:bCs/>
        </w:rPr>
      </w:pPr>
    </w:p>
    <w:p w14:paraId="743D4BE3" w14:textId="02774AD5" w:rsidR="004F09D5" w:rsidRPr="00DF70CE" w:rsidRDefault="00525736" w:rsidP="00ED1D40">
      <w:pPr>
        <w:spacing w:after="0" w:line="240" w:lineRule="auto"/>
        <w:rPr>
          <w:rFonts w:ascii="Tw Cen MT" w:hAnsi="Tw Cen MT" w:cs="Arial"/>
          <w:b/>
          <w:bCs/>
        </w:rPr>
      </w:pPr>
      <w:r w:rsidRPr="00DF70CE">
        <w:rPr>
          <w:rFonts w:ascii="Tw Cen MT" w:hAnsi="Tw Cen MT" w:cs="Arial"/>
          <w:b/>
          <w:bCs/>
        </w:rPr>
        <w:br w:type="page"/>
      </w:r>
    </w:p>
    <w:p w14:paraId="1E3CDABC" w14:textId="77777777" w:rsidR="0081549A" w:rsidRPr="00BF42D0" w:rsidRDefault="0081549A" w:rsidP="0081549A">
      <w:pPr>
        <w:spacing w:after="0" w:line="240" w:lineRule="auto"/>
        <w:jc w:val="center"/>
        <w:rPr>
          <w:rFonts w:ascii="Tw Cen MT" w:hAnsi="Tw Cen MT" w:cs="Arial"/>
          <w:b/>
          <w:bCs/>
        </w:rPr>
      </w:pPr>
      <w:r w:rsidRPr="00BF42D0">
        <w:rPr>
          <w:rFonts w:ascii="Tw Cen MT" w:hAnsi="Tw Cen MT" w:cs="Arial"/>
          <w:b/>
          <w:bCs/>
        </w:rPr>
        <w:lastRenderedPageBreak/>
        <w:t>LICITACIÓN PÚBLICA NACIONAL</w:t>
      </w:r>
    </w:p>
    <w:p w14:paraId="1FA01526" w14:textId="33B87668" w:rsidR="0081549A" w:rsidRPr="00BF42D0" w:rsidRDefault="0081549A" w:rsidP="0081549A">
      <w:pPr>
        <w:spacing w:after="0" w:line="240" w:lineRule="auto"/>
        <w:jc w:val="center"/>
        <w:rPr>
          <w:rFonts w:ascii="Tw Cen MT" w:hAnsi="Tw Cen MT" w:cs="Arial"/>
          <w:b/>
          <w:bCs/>
        </w:rPr>
      </w:pPr>
      <w:r w:rsidRPr="00BF42D0">
        <w:rPr>
          <w:rFonts w:ascii="Tw Cen MT" w:hAnsi="Tw Cen MT" w:cs="Arial"/>
          <w:b/>
          <w:bCs/>
        </w:rPr>
        <w:t>No. 06002-0</w:t>
      </w:r>
      <w:r w:rsidR="00444DC2">
        <w:rPr>
          <w:rFonts w:ascii="Tw Cen MT" w:hAnsi="Tw Cen MT" w:cs="Arial"/>
          <w:b/>
          <w:bCs/>
        </w:rPr>
        <w:t>10</w:t>
      </w:r>
      <w:r w:rsidR="0090337C" w:rsidRPr="00BF42D0">
        <w:rPr>
          <w:rFonts w:ascii="Tw Cen MT" w:hAnsi="Tw Cen MT" w:cs="Arial"/>
          <w:b/>
          <w:bCs/>
        </w:rPr>
        <w:t>-2020</w:t>
      </w:r>
    </w:p>
    <w:p w14:paraId="482CC16F" w14:textId="053A4A5F" w:rsidR="004F09D5" w:rsidRDefault="004F09D5" w:rsidP="0081549A">
      <w:pPr>
        <w:tabs>
          <w:tab w:val="left" w:pos="2517"/>
        </w:tabs>
        <w:spacing w:after="0" w:line="240" w:lineRule="auto"/>
        <w:jc w:val="center"/>
        <w:rPr>
          <w:rFonts w:ascii="Tw Cen MT" w:hAnsi="Tw Cen MT" w:cs="Arial"/>
          <w:b/>
          <w:bCs/>
        </w:rPr>
      </w:pPr>
    </w:p>
    <w:p w14:paraId="2843C327" w14:textId="77777777" w:rsidR="00ED1D40" w:rsidRPr="00BF42D0" w:rsidRDefault="00ED1D40" w:rsidP="0081549A">
      <w:pPr>
        <w:tabs>
          <w:tab w:val="left" w:pos="2517"/>
        </w:tabs>
        <w:spacing w:after="0" w:line="240" w:lineRule="auto"/>
        <w:jc w:val="center"/>
        <w:rPr>
          <w:rFonts w:ascii="Tw Cen MT" w:hAnsi="Tw Cen MT" w:cs="Arial"/>
          <w:b/>
          <w:bCs/>
        </w:rPr>
      </w:pPr>
    </w:p>
    <w:p w14:paraId="46A34681" w14:textId="28070B19" w:rsidR="00444DC2" w:rsidRPr="00BF42D0" w:rsidRDefault="00D34918" w:rsidP="00444DC2">
      <w:pPr>
        <w:shd w:val="clear" w:color="auto" w:fill="FFFFFF"/>
        <w:tabs>
          <w:tab w:val="left" w:pos="284"/>
        </w:tabs>
        <w:spacing w:after="0" w:line="240" w:lineRule="auto"/>
        <w:jc w:val="center"/>
        <w:rPr>
          <w:rFonts w:ascii="Tw Cen MT" w:hAnsi="Tw Cen MT" w:cs="Arial"/>
          <w:b/>
          <w:bCs/>
        </w:rPr>
      </w:pPr>
      <w:r>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444DC2" w:rsidRPr="00BF42D0">
        <w:rPr>
          <w:rFonts w:ascii="Tw Cen MT" w:hAnsi="Tw Cen MT" w:cs="Arial"/>
          <w:b/>
          <w:bCs/>
        </w:rPr>
        <w:t xml:space="preserve">ACIOS PÚBLICOS, </w:t>
      </w:r>
      <w:r>
        <w:rPr>
          <w:rFonts w:ascii="Tw Cen MT" w:hAnsi="Tw Cen MT" w:cs="Arial"/>
          <w:b/>
          <w:bCs/>
        </w:rPr>
        <w:t>SOLICITADOS POR LA DIRECCIÓN DE SERVICIOS GENERALES DE LA SECRETARÍA DE ADMINISTRACIÓN Y GESTIÓN PÚBLICA</w:t>
      </w:r>
      <w:r w:rsidR="00444DC2" w:rsidRPr="00BF42D0">
        <w:rPr>
          <w:rFonts w:ascii="Tw Cen MT" w:hAnsi="Tw Cen MT" w:cs="Arial"/>
          <w:b/>
          <w:bCs/>
        </w:rPr>
        <w:t>.</w:t>
      </w:r>
    </w:p>
    <w:p w14:paraId="04CC5D99" w14:textId="77777777" w:rsidR="0081549A" w:rsidRPr="00BF42D0" w:rsidRDefault="0081549A" w:rsidP="00FB0FAE">
      <w:pPr>
        <w:shd w:val="clear" w:color="auto" w:fill="FFFFFF"/>
        <w:tabs>
          <w:tab w:val="left" w:pos="284"/>
        </w:tabs>
        <w:spacing w:after="0" w:line="240" w:lineRule="auto"/>
        <w:jc w:val="center"/>
        <w:rPr>
          <w:rFonts w:ascii="Tw Cen MT" w:hAnsi="Tw Cen MT" w:cs="Arial"/>
          <w:b/>
          <w:bCs/>
        </w:rPr>
      </w:pPr>
    </w:p>
    <w:p w14:paraId="63116534" w14:textId="77777777" w:rsidR="0081549A" w:rsidRPr="00BF42D0" w:rsidRDefault="0081549A" w:rsidP="00525736">
      <w:pPr>
        <w:spacing w:after="0" w:line="240" w:lineRule="auto"/>
        <w:jc w:val="center"/>
        <w:rPr>
          <w:rFonts w:ascii="Tw Cen MT" w:hAnsi="Tw Cen MT" w:cs="Arial"/>
          <w:b/>
          <w:bCs/>
        </w:rPr>
      </w:pPr>
      <w:r w:rsidRPr="00BF42D0">
        <w:rPr>
          <w:rFonts w:ascii="Tw Cen MT" w:hAnsi="Tw Cen MT" w:cs="Arial"/>
          <w:b/>
          <w:bCs/>
        </w:rPr>
        <w:t>ANEXO NÚMERO 2 ECONÓMICO</w:t>
      </w:r>
    </w:p>
    <w:p w14:paraId="2D645CA0" w14:textId="77777777" w:rsidR="0081549A" w:rsidRPr="00BF42D0" w:rsidRDefault="0081549A" w:rsidP="00525736">
      <w:pPr>
        <w:spacing w:after="0" w:line="240" w:lineRule="auto"/>
        <w:jc w:val="center"/>
        <w:rPr>
          <w:rFonts w:ascii="Tw Cen MT" w:hAnsi="Tw Cen MT" w:cs="Arial"/>
          <w:b/>
          <w:bCs/>
        </w:rPr>
      </w:pPr>
    </w:p>
    <w:p w14:paraId="7E422CB4" w14:textId="0C6CCF30" w:rsidR="0081549A" w:rsidRPr="00BF42D0" w:rsidRDefault="0081549A" w:rsidP="00525736">
      <w:pPr>
        <w:spacing w:after="0" w:line="240" w:lineRule="auto"/>
        <w:jc w:val="center"/>
        <w:rPr>
          <w:rFonts w:ascii="Tw Cen MT" w:hAnsi="Tw Cen MT" w:cs="Arial"/>
          <w:b/>
          <w:bCs/>
        </w:rPr>
      </w:pPr>
      <w:r w:rsidRPr="00BF42D0">
        <w:rPr>
          <w:rFonts w:ascii="Tw Cen MT" w:hAnsi="Tw Cen MT" w:cs="Arial"/>
          <w:b/>
          <w:bCs/>
        </w:rPr>
        <w:t>PROPUESTA ECONÓMICA</w:t>
      </w:r>
    </w:p>
    <w:p w14:paraId="38AAD2FC" w14:textId="77777777" w:rsidR="0081549A" w:rsidRPr="00BF42D0" w:rsidRDefault="0081549A" w:rsidP="00525736">
      <w:pPr>
        <w:spacing w:after="0" w:line="240" w:lineRule="auto"/>
        <w:jc w:val="center"/>
        <w:rPr>
          <w:rFonts w:ascii="Tw Cen MT" w:hAnsi="Tw Cen MT" w:cs="Arial"/>
          <w:b/>
          <w:bCs/>
        </w:rPr>
      </w:pPr>
    </w:p>
    <w:p w14:paraId="52B8713C" w14:textId="3EC2D15D" w:rsidR="00CC4E61" w:rsidRDefault="00F4012D" w:rsidP="00ED1D40">
      <w:pPr>
        <w:tabs>
          <w:tab w:val="center" w:pos="4961"/>
          <w:tab w:val="left" w:pos="7275"/>
        </w:tabs>
        <w:spacing w:after="0" w:line="240" w:lineRule="auto"/>
        <w:jc w:val="center"/>
        <w:rPr>
          <w:rFonts w:ascii="Tw Cen MT" w:hAnsi="Tw Cen MT" w:cs="Arial"/>
          <w:b/>
          <w:bCs/>
        </w:rPr>
      </w:pPr>
      <w:r w:rsidRPr="00BF42D0">
        <w:rPr>
          <w:rFonts w:ascii="Tw Cen MT" w:hAnsi="Tw Cen MT" w:cs="Arial"/>
          <w:b/>
          <w:bCs/>
        </w:rPr>
        <w:t xml:space="preserve">POR </w:t>
      </w:r>
      <w:r w:rsidR="008B07A4" w:rsidRPr="00BF42D0">
        <w:rPr>
          <w:rFonts w:ascii="Tw Cen MT" w:hAnsi="Tw Cen MT" w:cs="Arial"/>
          <w:b/>
          <w:bCs/>
        </w:rPr>
        <w:t>PARTIDA</w:t>
      </w:r>
      <w:r w:rsidR="00D8768E">
        <w:rPr>
          <w:rFonts w:ascii="Tw Cen MT" w:hAnsi="Tw Cen MT" w:cs="Arial"/>
          <w:b/>
          <w:bCs/>
        </w:rPr>
        <w:t>S</w:t>
      </w:r>
    </w:p>
    <w:p w14:paraId="57694F2A" w14:textId="77777777" w:rsidR="00ED1D40" w:rsidRPr="00ED1D40" w:rsidRDefault="00ED1D40" w:rsidP="00ED1D40">
      <w:pPr>
        <w:tabs>
          <w:tab w:val="center" w:pos="4961"/>
          <w:tab w:val="left" w:pos="7275"/>
        </w:tabs>
        <w:spacing w:after="0" w:line="240" w:lineRule="auto"/>
        <w:jc w:val="center"/>
        <w:rPr>
          <w:rFonts w:ascii="Tw Cen MT" w:hAnsi="Tw Cen MT" w:cs="Arial"/>
          <w:b/>
          <w:bCs/>
        </w:rPr>
      </w:pPr>
    </w:p>
    <w:tbl>
      <w:tblPr>
        <w:tblW w:w="92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709"/>
        <w:gridCol w:w="4111"/>
        <w:gridCol w:w="1275"/>
        <w:gridCol w:w="1134"/>
        <w:gridCol w:w="1986"/>
      </w:tblGrid>
      <w:tr w:rsidR="00ED1D40" w:rsidRPr="00BF42D0" w14:paraId="7A29F746" w14:textId="6149F571" w:rsidTr="00ED1D40">
        <w:trPr>
          <w:trHeight w:val="379"/>
        </w:trPr>
        <w:tc>
          <w:tcPr>
            <w:tcW w:w="709" w:type="dxa"/>
            <w:shd w:val="clear" w:color="auto" w:fill="C0C0C0"/>
            <w:vAlign w:val="center"/>
          </w:tcPr>
          <w:p w14:paraId="1A38ECA1" w14:textId="77777777" w:rsidR="00ED1D40" w:rsidRPr="00BF170F" w:rsidRDefault="00ED1D40" w:rsidP="00735C24">
            <w:pPr>
              <w:spacing w:after="0" w:line="240" w:lineRule="auto"/>
              <w:jc w:val="center"/>
              <w:rPr>
                <w:rFonts w:ascii="Tw Cen MT" w:eastAsia="Batang" w:hAnsi="Tw Cen MT" w:cs="Arial"/>
                <w:bCs/>
                <w:color w:val="000000"/>
                <w:lang w:eastAsia="ko-KR"/>
              </w:rPr>
            </w:pPr>
            <w:r w:rsidRPr="00BF170F">
              <w:rPr>
                <w:rFonts w:ascii="Tw Cen MT" w:eastAsia="Batang" w:hAnsi="Tw Cen MT" w:cs="Arial"/>
                <w:bCs/>
                <w:color w:val="000000"/>
                <w:lang w:eastAsia="ko-KR"/>
              </w:rPr>
              <w:t>No Partida</w:t>
            </w:r>
          </w:p>
        </w:tc>
        <w:tc>
          <w:tcPr>
            <w:tcW w:w="4111" w:type="dxa"/>
            <w:shd w:val="clear" w:color="auto" w:fill="C0C0C0"/>
            <w:vAlign w:val="center"/>
          </w:tcPr>
          <w:p w14:paraId="14DA9164" w14:textId="77777777" w:rsidR="00ED1D40" w:rsidRPr="00BF170F" w:rsidRDefault="00ED1D40" w:rsidP="00735C24">
            <w:pPr>
              <w:spacing w:after="0" w:line="240" w:lineRule="auto"/>
              <w:jc w:val="center"/>
              <w:rPr>
                <w:rFonts w:ascii="Tw Cen MT" w:eastAsia="Batang" w:hAnsi="Tw Cen MT" w:cs="Arial"/>
                <w:bCs/>
                <w:color w:val="000000"/>
                <w:lang w:eastAsia="ko-KR"/>
              </w:rPr>
            </w:pPr>
            <w:r w:rsidRPr="00BF170F">
              <w:rPr>
                <w:rFonts w:ascii="Tw Cen MT" w:eastAsia="Batang" w:hAnsi="Tw Cen MT" w:cs="Arial"/>
                <w:bCs/>
                <w:color w:val="000000"/>
                <w:lang w:eastAsia="ko-KR"/>
              </w:rPr>
              <w:t>Servicio</w:t>
            </w:r>
          </w:p>
        </w:tc>
        <w:tc>
          <w:tcPr>
            <w:tcW w:w="1275" w:type="dxa"/>
            <w:shd w:val="clear" w:color="auto" w:fill="C0C0C0"/>
            <w:vAlign w:val="center"/>
          </w:tcPr>
          <w:p w14:paraId="200865F3" w14:textId="77777777" w:rsidR="00ED1D40" w:rsidRPr="00BF170F" w:rsidRDefault="00ED1D40" w:rsidP="00735C24">
            <w:pPr>
              <w:spacing w:after="0" w:line="240" w:lineRule="auto"/>
              <w:jc w:val="center"/>
              <w:rPr>
                <w:rFonts w:ascii="Tw Cen MT" w:eastAsia="Batang" w:hAnsi="Tw Cen MT" w:cs="Arial"/>
                <w:bCs/>
                <w:color w:val="000000"/>
                <w:lang w:eastAsia="ko-KR"/>
              </w:rPr>
            </w:pPr>
            <w:r w:rsidRPr="00BF170F">
              <w:rPr>
                <w:rFonts w:ascii="Tw Cen MT" w:eastAsia="Batang" w:hAnsi="Tw Cen MT" w:cs="Arial"/>
                <w:bCs/>
                <w:color w:val="000000"/>
                <w:lang w:eastAsia="ko-KR"/>
              </w:rPr>
              <w:t>Cantidad</w:t>
            </w:r>
          </w:p>
        </w:tc>
        <w:tc>
          <w:tcPr>
            <w:tcW w:w="1134" w:type="dxa"/>
            <w:shd w:val="clear" w:color="auto" w:fill="C0C0C0"/>
            <w:vAlign w:val="center"/>
          </w:tcPr>
          <w:p w14:paraId="7D3BCCBA" w14:textId="7DA3F8E5" w:rsidR="00ED1D40" w:rsidRPr="00BF170F" w:rsidRDefault="00ED1D40" w:rsidP="00735C24">
            <w:pPr>
              <w:spacing w:after="0" w:line="240" w:lineRule="auto"/>
              <w:jc w:val="center"/>
              <w:rPr>
                <w:rFonts w:ascii="Tw Cen MT" w:eastAsia="Batang" w:hAnsi="Tw Cen MT" w:cs="Arial"/>
                <w:bCs/>
                <w:color w:val="000000"/>
                <w:lang w:eastAsia="ko-KR"/>
              </w:rPr>
            </w:pPr>
            <w:r>
              <w:rPr>
                <w:rFonts w:ascii="Tw Cen MT" w:eastAsia="Batang" w:hAnsi="Tw Cen MT" w:cs="Arial"/>
                <w:bCs/>
                <w:color w:val="000000"/>
                <w:lang w:eastAsia="ko-KR"/>
              </w:rPr>
              <w:t>Precio Unitario</w:t>
            </w:r>
          </w:p>
        </w:tc>
        <w:tc>
          <w:tcPr>
            <w:tcW w:w="1986" w:type="dxa"/>
            <w:shd w:val="clear" w:color="auto" w:fill="BFBFBF" w:themeFill="background1" w:themeFillShade="BF"/>
            <w:vAlign w:val="center"/>
          </w:tcPr>
          <w:p w14:paraId="6D59E6A9" w14:textId="78F42546" w:rsidR="00ED1D40" w:rsidRDefault="00ED1D40" w:rsidP="00735C24">
            <w:pPr>
              <w:spacing w:after="0" w:line="240" w:lineRule="auto"/>
              <w:jc w:val="center"/>
              <w:rPr>
                <w:rFonts w:ascii="Tw Cen MT" w:eastAsia="Batang" w:hAnsi="Tw Cen MT" w:cs="Arial"/>
                <w:bCs/>
                <w:color w:val="000000"/>
                <w:lang w:eastAsia="ko-KR"/>
              </w:rPr>
            </w:pPr>
            <w:r>
              <w:rPr>
                <w:rFonts w:ascii="Tw Cen MT" w:eastAsia="Batang" w:hAnsi="Tw Cen MT" w:cs="Arial"/>
                <w:bCs/>
                <w:color w:val="000000"/>
                <w:lang w:eastAsia="ko-KR"/>
              </w:rPr>
              <w:t>Total</w:t>
            </w:r>
          </w:p>
        </w:tc>
      </w:tr>
      <w:tr w:rsidR="00ED1D40" w:rsidRPr="00BF42D0" w14:paraId="43A8EC92" w14:textId="2CF2CFD7" w:rsidTr="00ED1D40">
        <w:trPr>
          <w:trHeight w:val="687"/>
        </w:trPr>
        <w:tc>
          <w:tcPr>
            <w:tcW w:w="709" w:type="dxa"/>
            <w:vAlign w:val="center"/>
          </w:tcPr>
          <w:p w14:paraId="37003470"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1</w:t>
            </w:r>
          </w:p>
        </w:tc>
        <w:tc>
          <w:tcPr>
            <w:tcW w:w="4111" w:type="dxa"/>
            <w:vAlign w:val="center"/>
          </w:tcPr>
          <w:p w14:paraId="1DE877D8" w14:textId="77777777" w:rsidR="00ED1D40" w:rsidRPr="00BF170F" w:rsidRDefault="00ED1D40" w:rsidP="00735C24">
            <w:pPr>
              <w:spacing w:after="0" w:line="240" w:lineRule="auto"/>
              <w:ind w:left="130"/>
              <w:rPr>
                <w:rFonts w:ascii="Tw Cen MT" w:eastAsia="Times New Roman" w:hAnsi="Tw Cen MT" w:cs="Arial"/>
                <w:bCs/>
                <w:color w:val="000000"/>
                <w:lang w:eastAsia="es-ES"/>
              </w:rPr>
            </w:pPr>
            <w:r w:rsidRPr="00BF170F">
              <w:rPr>
                <w:rFonts w:ascii="Tw Cen MT" w:hAnsi="Tw Cen MT"/>
              </w:rPr>
              <w:t>Telefonía Análoga sin límite en llamadas locales, nacionales, celular e internacionales (Estados Unidos y Canadá)</w:t>
            </w:r>
          </w:p>
        </w:tc>
        <w:tc>
          <w:tcPr>
            <w:tcW w:w="1275" w:type="dxa"/>
            <w:vAlign w:val="center"/>
          </w:tcPr>
          <w:p w14:paraId="7A4A540F" w14:textId="77777777" w:rsidR="00ED1D40" w:rsidRPr="00BF170F" w:rsidRDefault="00ED1D40" w:rsidP="00735C24">
            <w:pPr>
              <w:spacing w:after="0" w:line="240" w:lineRule="auto"/>
              <w:jc w:val="center"/>
              <w:rPr>
                <w:rFonts w:ascii="Tw Cen MT" w:eastAsia="Times New Roman" w:hAnsi="Tw Cen MT" w:cs="Arial"/>
                <w:lang w:eastAsia="es-ES"/>
              </w:rPr>
            </w:pPr>
            <w:r w:rsidRPr="00BF170F">
              <w:rPr>
                <w:rFonts w:ascii="Tw Cen MT" w:hAnsi="Tw Cen MT"/>
              </w:rPr>
              <w:t>11</w:t>
            </w:r>
          </w:p>
        </w:tc>
        <w:tc>
          <w:tcPr>
            <w:tcW w:w="1134" w:type="dxa"/>
            <w:vAlign w:val="center"/>
          </w:tcPr>
          <w:p w14:paraId="1087C54E" w14:textId="7F0F109A" w:rsidR="00ED1D40" w:rsidRPr="00BF170F" w:rsidRDefault="00ED1D40" w:rsidP="00735C24">
            <w:pPr>
              <w:spacing w:after="0" w:line="240" w:lineRule="auto"/>
              <w:jc w:val="center"/>
              <w:rPr>
                <w:rFonts w:ascii="Tw Cen MT" w:eastAsia="Times New Roman" w:hAnsi="Tw Cen MT" w:cs="Arial"/>
                <w:color w:val="000000"/>
                <w:lang w:eastAsia="es-ES"/>
              </w:rPr>
            </w:pPr>
          </w:p>
        </w:tc>
        <w:tc>
          <w:tcPr>
            <w:tcW w:w="1986" w:type="dxa"/>
          </w:tcPr>
          <w:p w14:paraId="7A1C3B0D" w14:textId="77777777" w:rsidR="00ED1D40" w:rsidRPr="00BF170F" w:rsidRDefault="00ED1D40" w:rsidP="00735C24">
            <w:pPr>
              <w:spacing w:after="0" w:line="240" w:lineRule="auto"/>
              <w:jc w:val="center"/>
              <w:rPr>
                <w:rFonts w:ascii="Tw Cen MT" w:hAnsi="Tw Cen MT"/>
              </w:rPr>
            </w:pPr>
          </w:p>
        </w:tc>
      </w:tr>
      <w:tr w:rsidR="00ED1D40" w:rsidRPr="00BF42D0" w14:paraId="2DFE99DC" w14:textId="28125AA9" w:rsidTr="00ED1D40">
        <w:trPr>
          <w:trHeight w:val="711"/>
        </w:trPr>
        <w:tc>
          <w:tcPr>
            <w:tcW w:w="709" w:type="dxa"/>
            <w:vAlign w:val="center"/>
          </w:tcPr>
          <w:p w14:paraId="42886F76"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2</w:t>
            </w:r>
          </w:p>
        </w:tc>
        <w:tc>
          <w:tcPr>
            <w:tcW w:w="4111" w:type="dxa"/>
            <w:vAlign w:val="center"/>
          </w:tcPr>
          <w:p w14:paraId="0728D438" w14:textId="77777777" w:rsidR="00ED1D40" w:rsidRPr="00BF170F" w:rsidRDefault="00ED1D40" w:rsidP="00735C24">
            <w:pPr>
              <w:spacing w:after="0" w:line="240" w:lineRule="auto"/>
              <w:ind w:left="130"/>
              <w:rPr>
                <w:rFonts w:ascii="Tw Cen MT" w:eastAsia="Times New Roman" w:hAnsi="Tw Cen MT" w:cs="Arial"/>
                <w:bCs/>
                <w:lang w:eastAsia="es-ES"/>
              </w:rPr>
            </w:pPr>
            <w:r w:rsidRPr="00BF170F">
              <w:rPr>
                <w:rFonts w:ascii="Tw Cen MT" w:hAnsi="Tw Cen MT"/>
              </w:rPr>
              <w:t>Servicio de Telefonía (1 línea) e Internet Asimétrico 100 Mbps para Colima, Villa de Álvarez, Coquimatlán, Cuauhtémoc y Comala</w:t>
            </w:r>
          </w:p>
        </w:tc>
        <w:tc>
          <w:tcPr>
            <w:tcW w:w="1275" w:type="dxa"/>
            <w:vAlign w:val="center"/>
          </w:tcPr>
          <w:p w14:paraId="44620D5C"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240</w:t>
            </w:r>
          </w:p>
        </w:tc>
        <w:tc>
          <w:tcPr>
            <w:tcW w:w="1134" w:type="dxa"/>
            <w:vAlign w:val="center"/>
          </w:tcPr>
          <w:p w14:paraId="00A751ED" w14:textId="7FFCDFA6" w:rsidR="00ED1D40" w:rsidRPr="00BF170F" w:rsidRDefault="00ED1D40" w:rsidP="00735C24">
            <w:pPr>
              <w:spacing w:after="0" w:line="240" w:lineRule="auto"/>
              <w:jc w:val="center"/>
              <w:rPr>
                <w:rFonts w:ascii="Tw Cen MT" w:eastAsia="Times New Roman" w:hAnsi="Tw Cen MT" w:cs="Arial"/>
                <w:bCs/>
                <w:color w:val="000000"/>
                <w:lang w:eastAsia="es-ES"/>
              </w:rPr>
            </w:pPr>
          </w:p>
        </w:tc>
        <w:tc>
          <w:tcPr>
            <w:tcW w:w="1986" w:type="dxa"/>
          </w:tcPr>
          <w:p w14:paraId="632CBF76" w14:textId="77777777" w:rsidR="00ED1D40" w:rsidRPr="00BF170F" w:rsidRDefault="00ED1D40" w:rsidP="00735C24">
            <w:pPr>
              <w:spacing w:after="0" w:line="240" w:lineRule="auto"/>
              <w:jc w:val="center"/>
              <w:rPr>
                <w:rFonts w:ascii="Tw Cen MT" w:hAnsi="Tw Cen MT"/>
              </w:rPr>
            </w:pPr>
          </w:p>
        </w:tc>
      </w:tr>
      <w:tr w:rsidR="00ED1D40" w:rsidRPr="00BF42D0" w14:paraId="6B030819" w14:textId="46BA094E" w:rsidTr="00ED1D40">
        <w:trPr>
          <w:trHeight w:val="711"/>
        </w:trPr>
        <w:tc>
          <w:tcPr>
            <w:tcW w:w="709" w:type="dxa"/>
            <w:tcBorders>
              <w:top w:val="single" w:sz="4" w:space="0" w:color="000000"/>
              <w:left w:val="single" w:sz="4" w:space="0" w:color="000000"/>
              <w:bottom w:val="single" w:sz="4" w:space="0" w:color="000000"/>
              <w:right w:val="single" w:sz="4" w:space="0" w:color="000000"/>
            </w:tcBorders>
            <w:vAlign w:val="center"/>
          </w:tcPr>
          <w:p w14:paraId="1B615F92"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3</w:t>
            </w:r>
          </w:p>
        </w:tc>
        <w:tc>
          <w:tcPr>
            <w:tcW w:w="4111" w:type="dxa"/>
            <w:tcBorders>
              <w:top w:val="single" w:sz="4" w:space="0" w:color="000000"/>
              <w:left w:val="single" w:sz="4" w:space="0" w:color="000000"/>
              <w:bottom w:val="single" w:sz="4" w:space="0" w:color="000000"/>
              <w:right w:val="single" w:sz="4" w:space="0" w:color="000000"/>
            </w:tcBorders>
            <w:vAlign w:val="center"/>
          </w:tcPr>
          <w:p w14:paraId="019C306F" w14:textId="77777777" w:rsidR="00ED1D40" w:rsidRPr="00BF170F" w:rsidRDefault="00ED1D40" w:rsidP="00735C24">
            <w:pPr>
              <w:spacing w:after="0" w:line="240" w:lineRule="auto"/>
              <w:ind w:left="130"/>
              <w:rPr>
                <w:rFonts w:ascii="Tw Cen MT" w:eastAsia="Times New Roman" w:hAnsi="Tw Cen MT" w:cs="Arial"/>
                <w:bCs/>
                <w:lang w:eastAsia="es-ES"/>
              </w:rPr>
            </w:pPr>
            <w:r w:rsidRPr="00BF170F">
              <w:rPr>
                <w:rFonts w:ascii="Tw Cen MT" w:hAnsi="Tw Cen MT"/>
              </w:rPr>
              <w:t>Servicio de Telefonía (1 línea) e Internet Asimétrico 100 Mbps para Ixtlahuacán, Tecomán, Armería, Manzanillo y Minatitlán</w:t>
            </w:r>
          </w:p>
        </w:tc>
        <w:tc>
          <w:tcPr>
            <w:tcW w:w="1275" w:type="dxa"/>
            <w:tcBorders>
              <w:top w:val="single" w:sz="4" w:space="0" w:color="000000"/>
              <w:left w:val="single" w:sz="4" w:space="0" w:color="000000"/>
              <w:bottom w:val="single" w:sz="4" w:space="0" w:color="000000"/>
              <w:right w:val="single" w:sz="4" w:space="0" w:color="000000"/>
            </w:tcBorders>
            <w:vAlign w:val="center"/>
          </w:tcPr>
          <w:p w14:paraId="5FFAB99F"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69</w:t>
            </w:r>
          </w:p>
        </w:tc>
        <w:tc>
          <w:tcPr>
            <w:tcW w:w="1134" w:type="dxa"/>
            <w:tcBorders>
              <w:top w:val="single" w:sz="4" w:space="0" w:color="000000"/>
              <w:left w:val="single" w:sz="4" w:space="0" w:color="000000"/>
              <w:bottom w:val="single" w:sz="4" w:space="0" w:color="000000"/>
              <w:right w:val="single" w:sz="4" w:space="0" w:color="000000"/>
            </w:tcBorders>
            <w:vAlign w:val="center"/>
          </w:tcPr>
          <w:p w14:paraId="30B0002A" w14:textId="231CDF50" w:rsidR="00ED1D40" w:rsidRPr="00BF170F" w:rsidRDefault="00ED1D40" w:rsidP="00735C24">
            <w:pPr>
              <w:spacing w:after="0" w:line="240" w:lineRule="auto"/>
              <w:jc w:val="center"/>
              <w:rPr>
                <w:rFonts w:ascii="Tw Cen MT" w:eastAsia="Times New Roman" w:hAnsi="Tw Cen MT" w:cs="Arial"/>
                <w:bCs/>
                <w:color w:val="000000"/>
                <w:lang w:eastAsia="es-ES"/>
              </w:rPr>
            </w:pPr>
          </w:p>
        </w:tc>
        <w:tc>
          <w:tcPr>
            <w:tcW w:w="1986" w:type="dxa"/>
            <w:tcBorders>
              <w:top w:val="single" w:sz="4" w:space="0" w:color="000000"/>
              <w:left w:val="single" w:sz="4" w:space="0" w:color="000000"/>
              <w:bottom w:val="single" w:sz="4" w:space="0" w:color="000000"/>
              <w:right w:val="single" w:sz="4" w:space="0" w:color="000000"/>
            </w:tcBorders>
          </w:tcPr>
          <w:p w14:paraId="6A03BD57" w14:textId="77777777" w:rsidR="00ED1D40" w:rsidRPr="00BF170F" w:rsidRDefault="00ED1D40" w:rsidP="00735C24">
            <w:pPr>
              <w:spacing w:after="0" w:line="240" w:lineRule="auto"/>
              <w:jc w:val="center"/>
              <w:rPr>
                <w:rFonts w:ascii="Tw Cen MT" w:hAnsi="Tw Cen MT"/>
              </w:rPr>
            </w:pPr>
          </w:p>
        </w:tc>
      </w:tr>
      <w:tr w:rsidR="00ED1D40" w:rsidRPr="00BF42D0" w14:paraId="7D79A07D" w14:textId="2C83A1CD" w:rsidTr="00ED1D40">
        <w:trPr>
          <w:trHeight w:val="552"/>
        </w:trPr>
        <w:tc>
          <w:tcPr>
            <w:tcW w:w="709" w:type="dxa"/>
            <w:vAlign w:val="center"/>
          </w:tcPr>
          <w:p w14:paraId="6E5A93CD" w14:textId="77777777" w:rsidR="00ED1D40" w:rsidRPr="00BF170F" w:rsidRDefault="00ED1D40" w:rsidP="00735C24">
            <w:pPr>
              <w:widowControl w:val="0"/>
              <w:spacing w:line="240" w:lineRule="auto"/>
              <w:jc w:val="center"/>
              <w:rPr>
                <w:rFonts w:ascii="Tw Cen MT" w:hAnsi="Tw Cen MT"/>
              </w:rPr>
            </w:pPr>
          </w:p>
          <w:p w14:paraId="23E50EE5"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4</w:t>
            </w:r>
          </w:p>
        </w:tc>
        <w:tc>
          <w:tcPr>
            <w:tcW w:w="4111" w:type="dxa"/>
            <w:vAlign w:val="center"/>
          </w:tcPr>
          <w:p w14:paraId="25791E91" w14:textId="77777777" w:rsidR="00ED1D40" w:rsidRPr="00BF170F" w:rsidRDefault="00ED1D40" w:rsidP="00735C24">
            <w:pPr>
              <w:spacing w:after="0" w:line="240" w:lineRule="auto"/>
              <w:ind w:left="130"/>
              <w:rPr>
                <w:rFonts w:ascii="Tw Cen MT" w:eastAsia="Times New Roman" w:hAnsi="Tw Cen MT" w:cs="Arial"/>
                <w:bCs/>
                <w:lang w:eastAsia="es-ES"/>
              </w:rPr>
            </w:pPr>
            <w:r w:rsidRPr="00BF170F">
              <w:rPr>
                <w:rFonts w:ascii="Tw Cen MT" w:hAnsi="Tw Cen MT"/>
              </w:rPr>
              <w:t>Servicio de Internet Simétrico con fibra óptica de 4 Mbps</w:t>
            </w:r>
          </w:p>
        </w:tc>
        <w:tc>
          <w:tcPr>
            <w:tcW w:w="1275" w:type="dxa"/>
            <w:vAlign w:val="center"/>
          </w:tcPr>
          <w:p w14:paraId="32965D12" w14:textId="77777777" w:rsidR="00ED1D40" w:rsidRPr="00BF170F" w:rsidRDefault="00ED1D40" w:rsidP="00735C24">
            <w:pPr>
              <w:widowControl w:val="0"/>
              <w:spacing w:line="240" w:lineRule="auto"/>
              <w:jc w:val="center"/>
              <w:rPr>
                <w:rFonts w:ascii="Tw Cen MT" w:hAnsi="Tw Cen MT"/>
              </w:rPr>
            </w:pPr>
          </w:p>
          <w:p w14:paraId="4D7D3E73"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1</w:t>
            </w:r>
          </w:p>
        </w:tc>
        <w:tc>
          <w:tcPr>
            <w:tcW w:w="1134" w:type="dxa"/>
            <w:vAlign w:val="center"/>
          </w:tcPr>
          <w:p w14:paraId="58D1A37C" w14:textId="25AFCB38" w:rsidR="00ED1D40" w:rsidRPr="00BF170F" w:rsidRDefault="00ED1D40" w:rsidP="00735C24">
            <w:pPr>
              <w:spacing w:after="0" w:line="240" w:lineRule="auto"/>
              <w:jc w:val="center"/>
              <w:rPr>
                <w:rFonts w:ascii="Tw Cen MT" w:eastAsia="Times New Roman" w:hAnsi="Tw Cen MT" w:cs="Arial"/>
                <w:bCs/>
                <w:color w:val="000000"/>
                <w:lang w:eastAsia="es-ES"/>
              </w:rPr>
            </w:pPr>
          </w:p>
        </w:tc>
        <w:tc>
          <w:tcPr>
            <w:tcW w:w="1986" w:type="dxa"/>
          </w:tcPr>
          <w:p w14:paraId="50E2FE3A" w14:textId="77777777" w:rsidR="00ED1D40" w:rsidRPr="00BF170F" w:rsidRDefault="00ED1D40" w:rsidP="00735C24">
            <w:pPr>
              <w:spacing w:after="0" w:line="240" w:lineRule="auto"/>
              <w:jc w:val="center"/>
              <w:rPr>
                <w:rFonts w:ascii="Tw Cen MT" w:hAnsi="Tw Cen MT"/>
              </w:rPr>
            </w:pPr>
          </w:p>
        </w:tc>
      </w:tr>
      <w:tr w:rsidR="00ED1D40" w:rsidRPr="00BF42D0" w14:paraId="69ED0B4C" w14:textId="2F3FDF39" w:rsidTr="00ED1D40">
        <w:trPr>
          <w:trHeight w:val="552"/>
        </w:trPr>
        <w:tc>
          <w:tcPr>
            <w:tcW w:w="709" w:type="dxa"/>
            <w:vAlign w:val="center"/>
          </w:tcPr>
          <w:p w14:paraId="3E0ED073"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5</w:t>
            </w:r>
          </w:p>
        </w:tc>
        <w:tc>
          <w:tcPr>
            <w:tcW w:w="4111" w:type="dxa"/>
            <w:vAlign w:val="center"/>
          </w:tcPr>
          <w:p w14:paraId="595F9B20" w14:textId="77777777" w:rsidR="00ED1D40" w:rsidRPr="00BF170F" w:rsidRDefault="00ED1D40" w:rsidP="00735C24">
            <w:pPr>
              <w:spacing w:after="0" w:line="240" w:lineRule="auto"/>
              <w:ind w:left="130"/>
              <w:rPr>
                <w:rFonts w:ascii="Tw Cen MT" w:eastAsia="Times New Roman" w:hAnsi="Tw Cen MT" w:cs="Arial"/>
                <w:bCs/>
                <w:lang w:eastAsia="es-ES"/>
              </w:rPr>
            </w:pPr>
            <w:r w:rsidRPr="00BF170F">
              <w:rPr>
                <w:rFonts w:ascii="Tw Cen MT" w:hAnsi="Tw Cen MT"/>
              </w:rPr>
              <w:t>Servicio de Internet Simétrico con fibra óptica de 10 Mbps</w:t>
            </w:r>
          </w:p>
        </w:tc>
        <w:tc>
          <w:tcPr>
            <w:tcW w:w="1275" w:type="dxa"/>
            <w:vAlign w:val="center"/>
          </w:tcPr>
          <w:p w14:paraId="43CF022D"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9</w:t>
            </w:r>
          </w:p>
        </w:tc>
        <w:tc>
          <w:tcPr>
            <w:tcW w:w="1134" w:type="dxa"/>
            <w:vAlign w:val="center"/>
          </w:tcPr>
          <w:p w14:paraId="7793533C" w14:textId="6413DDF0" w:rsidR="00ED1D40" w:rsidRPr="00BF170F" w:rsidRDefault="00ED1D40" w:rsidP="00735C24">
            <w:pPr>
              <w:spacing w:after="0" w:line="240" w:lineRule="auto"/>
              <w:jc w:val="center"/>
              <w:rPr>
                <w:rFonts w:ascii="Tw Cen MT" w:eastAsia="Times New Roman" w:hAnsi="Tw Cen MT" w:cs="Arial"/>
                <w:bCs/>
                <w:color w:val="000000"/>
                <w:lang w:eastAsia="es-ES"/>
              </w:rPr>
            </w:pPr>
          </w:p>
        </w:tc>
        <w:tc>
          <w:tcPr>
            <w:tcW w:w="1986" w:type="dxa"/>
          </w:tcPr>
          <w:p w14:paraId="4063539E" w14:textId="77777777" w:rsidR="00ED1D40" w:rsidRPr="00BF170F" w:rsidRDefault="00ED1D40" w:rsidP="00735C24">
            <w:pPr>
              <w:spacing w:after="0" w:line="240" w:lineRule="auto"/>
              <w:jc w:val="center"/>
              <w:rPr>
                <w:rFonts w:ascii="Tw Cen MT" w:hAnsi="Tw Cen MT"/>
              </w:rPr>
            </w:pPr>
          </w:p>
        </w:tc>
      </w:tr>
      <w:tr w:rsidR="00ED1D40" w:rsidRPr="00BF42D0" w14:paraId="3A1270F8" w14:textId="3D8B99EF" w:rsidTr="00ED1D40">
        <w:trPr>
          <w:trHeight w:val="604"/>
        </w:trPr>
        <w:tc>
          <w:tcPr>
            <w:tcW w:w="709" w:type="dxa"/>
            <w:vAlign w:val="center"/>
          </w:tcPr>
          <w:p w14:paraId="45D74F08"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6</w:t>
            </w:r>
          </w:p>
        </w:tc>
        <w:tc>
          <w:tcPr>
            <w:tcW w:w="4111" w:type="dxa"/>
            <w:vAlign w:val="center"/>
          </w:tcPr>
          <w:p w14:paraId="6FFFB960" w14:textId="77777777" w:rsidR="00ED1D40" w:rsidRPr="00BF170F" w:rsidRDefault="00ED1D40" w:rsidP="00735C24">
            <w:pPr>
              <w:spacing w:after="0" w:line="240" w:lineRule="auto"/>
              <w:ind w:left="130"/>
              <w:rPr>
                <w:rFonts w:ascii="Tw Cen MT" w:eastAsia="Times New Roman" w:hAnsi="Tw Cen MT" w:cs="Arial"/>
                <w:bCs/>
                <w:lang w:eastAsia="es-ES"/>
              </w:rPr>
            </w:pPr>
            <w:r w:rsidRPr="00BF170F">
              <w:rPr>
                <w:rFonts w:ascii="Tw Cen MT" w:hAnsi="Tw Cen MT"/>
              </w:rPr>
              <w:t>Servicio de Internet Simétrico con fibra óptica de 50 Mbps</w:t>
            </w:r>
          </w:p>
        </w:tc>
        <w:tc>
          <w:tcPr>
            <w:tcW w:w="1275" w:type="dxa"/>
            <w:vAlign w:val="center"/>
          </w:tcPr>
          <w:p w14:paraId="40777F0D"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2</w:t>
            </w:r>
          </w:p>
        </w:tc>
        <w:tc>
          <w:tcPr>
            <w:tcW w:w="1134" w:type="dxa"/>
            <w:vAlign w:val="center"/>
          </w:tcPr>
          <w:p w14:paraId="4351F435" w14:textId="69361BAC" w:rsidR="00ED1D40" w:rsidRPr="00BF170F" w:rsidRDefault="00ED1D40" w:rsidP="00735C24">
            <w:pPr>
              <w:spacing w:after="0" w:line="240" w:lineRule="auto"/>
              <w:jc w:val="center"/>
              <w:rPr>
                <w:rFonts w:ascii="Tw Cen MT" w:eastAsia="Times New Roman" w:hAnsi="Tw Cen MT" w:cs="Arial"/>
                <w:bCs/>
                <w:color w:val="000000"/>
                <w:lang w:eastAsia="es-ES"/>
              </w:rPr>
            </w:pPr>
          </w:p>
        </w:tc>
        <w:tc>
          <w:tcPr>
            <w:tcW w:w="1986" w:type="dxa"/>
          </w:tcPr>
          <w:p w14:paraId="2F9D2EE1" w14:textId="77777777" w:rsidR="00ED1D40" w:rsidRPr="00BF170F" w:rsidRDefault="00ED1D40" w:rsidP="00735C24">
            <w:pPr>
              <w:spacing w:after="0" w:line="240" w:lineRule="auto"/>
              <w:jc w:val="center"/>
              <w:rPr>
                <w:rFonts w:ascii="Tw Cen MT" w:hAnsi="Tw Cen MT"/>
              </w:rPr>
            </w:pPr>
          </w:p>
        </w:tc>
      </w:tr>
      <w:tr w:rsidR="00ED1D40" w:rsidRPr="00BF42D0" w14:paraId="32DBCAAB" w14:textId="3C1C4B66" w:rsidTr="00ED1D40">
        <w:trPr>
          <w:trHeight w:val="604"/>
        </w:trPr>
        <w:tc>
          <w:tcPr>
            <w:tcW w:w="709" w:type="dxa"/>
            <w:vAlign w:val="center"/>
          </w:tcPr>
          <w:p w14:paraId="70849A28"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7</w:t>
            </w:r>
          </w:p>
        </w:tc>
        <w:tc>
          <w:tcPr>
            <w:tcW w:w="4111" w:type="dxa"/>
            <w:vAlign w:val="center"/>
          </w:tcPr>
          <w:p w14:paraId="2A1AD5FC" w14:textId="77777777" w:rsidR="00ED1D40" w:rsidRPr="00BF170F" w:rsidRDefault="00ED1D40" w:rsidP="00735C24">
            <w:pPr>
              <w:spacing w:after="0" w:line="240" w:lineRule="auto"/>
              <w:ind w:left="130"/>
              <w:rPr>
                <w:rFonts w:ascii="Tw Cen MT" w:eastAsia="Times New Roman" w:hAnsi="Tw Cen MT" w:cs="Arial"/>
                <w:bCs/>
                <w:lang w:eastAsia="es-ES"/>
              </w:rPr>
            </w:pPr>
            <w:r w:rsidRPr="00BF170F">
              <w:rPr>
                <w:rFonts w:ascii="Tw Cen MT" w:hAnsi="Tw Cen MT"/>
              </w:rPr>
              <w:t>Servicio de Internet Simétrico con fibra óptica de 100 Mbps</w:t>
            </w:r>
          </w:p>
        </w:tc>
        <w:tc>
          <w:tcPr>
            <w:tcW w:w="1275" w:type="dxa"/>
            <w:vAlign w:val="center"/>
          </w:tcPr>
          <w:p w14:paraId="628FFC49"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3</w:t>
            </w:r>
          </w:p>
        </w:tc>
        <w:tc>
          <w:tcPr>
            <w:tcW w:w="1134" w:type="dxa"/>
            <w:vAlign w:val="center"/>
          </w:tcPr>
          <w:p w14:paraId="48CE7142" w14:textId="5BD08D5E" w:rsidR="00ED1D40" w:rsidRPr="00BF170F" w:rsidRDefault="00ED1D40" w:rsidP="00735C24">
            <w:pPr>
              <w:spacing w:after="0" w:line="240" w:lineRule="auto"/>
              <w:jc w:val="center"/>
              <w:rPr>
                <w:rFonts w:ascii="Tw Cen MT" w:eastAsia="Times New Roman" w:hAnsi="Tw Cen MT" w:cs="Arial"/>
                <w:bCs/>
                <w:color w:val="000000"/>
                <w:lang w:eastAsia="es-ES"/>
              </w:rPr>
            </w:pPr>
          </w:p>
        </w:tc>
        <w:tc>
          <w:tcPr>
            <w:tcW w:w="1986" w:type="dxa"/>
          </w:tcPr>
          <w:p w14:paraId="248563D8" w14:textId="77777777" w:rsidR="00ED1D40" w:rsidRPr="00BF170F" w:rsidRDefault="00ED1D40" w:rsidP="00735C24">
            <w:pPr>
              <w:spacing w:after="0" w:line="240" w:lineRule="auto"/>
              <w:jc w:val="center"/>
              <w:rPr>
                <w:rFonts w:ascii="Tw Cen MT" w:hAnsi="Tw Cen MT"/>
              </w:rPr>
            </w:pPr>
          </w:p>
        </w:tc>
      </w:tr>
      <w:tr w:rsidR="00ED1D40" w:rsidRPr="00BF42D0" w14:paraId="3609AEC2" w14:textId="2C541C81" w:rsidTr="00ED1D40">
        <w:trPr>
          <w:trHeight w:val="604"/>
        </w:trPr>
        <w:tc>
          <w:tcPr>
            <w:tcW w:w="709" w:type="dxa"/>
            <w:vAlign w:val="center"/>
          </w:tcPr>
          <w:p w14:paraId="34FAC5DB"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8</w:t>
            </w:r>
          </w:p>
        </w:tc>
        <w:tc>
          <w:tcPr>
            <w:tcW w:w="4111" w:type="dxa"/>
            <w:vAlign w:val="center"/>
          </w:tcPr>
          <w:p w14:paraId="13854431" w14:textId="77777777" w:rsidR="00ED1D40" w:rsidRPr="00BF170F" w:rsidRDefault="00ED1D40" w:rsidP="00735C24">
            <w:pPr>
              <w:spacing w:after="0" w:line="240" w:lineRule="auto"/>
              <w:ind w:left="130"/>
              <w:rPr>
                <w:rFonts w:ascii="Tw Cen MT" w:eastAsia="Times New Roman" w:hAnsi="Tw Cen MT" w:cs="Arial"/>
                <w:bCs/>
                <w:lang w:eastAsia="es-ES"/>
              </w:rPr>
            </w:pPr>
            <w:r w:rsidRPr="00BF170F">
              <w:rPr>
                <w:rFonts w:ascii="Tw Cen MT" w:hAnsi="Tw Cen MT"/>
              </w:rPr>
              <w:t>Servicio de Internet Simétrico con fibra óptica de 500 Mbps</w:t>
            </w:r>
          </w:p>
        </w:tc>
        <w:tc>
          <w:tcPr>
            <w:tcW w:w="1275" w:type="dxa"/>
            <w:vAlign w:val="center"/>
          </w:tcPr>
          <w:p w14:paraId="7A95D946"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2</w:t>
            </w:r>
            <w:r w:rsidRPr="00BF170F">
              <w:rPr>
                <w:rFonts w:ascii="Tw Cen MT" w:hAnsi="Tw Cen MT"/>
              </w:rPr>
              <w:br/>
            </w:r>
          </w:p>
        </w:tc>
        <w:tc>
          <w:tcPr>
            <w:tcW w:w="1134" w:type="dxa"/>
            <w:vAlign w:val="center"/>
          </w:tcPr>
          <w:p w14:paraId="61BD4B96" w14:textId="6ACC40F6" w:rsidR="00ED1D40" w:rsidRPr="00BF170F" w:rsidRDefault="00ED1D40" w:rsidP="00735C24">
            <w:pPr>
              <w:spacing w:after="0" w:line="240" w:lineRule="auto"/>
              <w:jc w:val="center"/>
              <w:rPr>
                <w:rFonts w:ascii="Tw Cen MT" w:eastAsia="Times New Roman" w:hAnsi="Tw Cen MT" w:cs="Arial"/>
                <w:bCs/>
                <w:color w:val="000000"/>
                <w:lang w:eastAsia="es-ES"/>
              </w:rPr>
            </w:pPr>
          </w:p>
        </w:tc>
        <w:tc>
          <w:tcPr>
            <w:tcW w:w="1986" w:type="dxa"/>
          </w:tcPr>
          <w:p w14:paraId="31D63BD5" w14:textId="77777777" w:rsidR="00ED1D40" w:rsidRPr="00BF170F" w:rsidRDefault="00ED1D40" w:rsidP="00735C24">
            <w:pPr>
              <w:spacing w:after="0" w:line="240" w:lineRule="auto"/>
              <w:jc w:val="center"/>
              <w:rPr>
                <w:rFonts w:ascii="Tw Cen MT" w:hAnsi="Tw Cen MT"/>
              </w:rPr>
            </w:pPr>
          </w:p>
        </w:tc>
      </w:tr>
      <w:tr w:rsidR="00ED1D40" w:rsidRPr="00BF42D0" w14:paraId="27656E75" w14:textId="02C23259" w:rsidTr="00ED1D40">
        <w:trPr>
          <w:trHeight w:val="604"/>
        </w:trPr>
        <w:tc>
          <w:tcPr>
            <w:tcW w:w="709" w:type="dxa"/>
            <w:vAlign w:val="center"/>
          </w:tcPr>
          <w:p w14:paraId="2C820638"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9</w:t>
            </w:r>
          </w:p>
        </w:tc>
        <w:tc>
          <w:tcPr>
            <w:tcW w:w="4111" w:type="dxa"/>
            <w:vAlign w:val="center"/>
          </w:tcPr>
          <w:p w14:paraId="13355F99" w14:textId="77777777" w:rsidR="00ED1D40" w:rsidRPr="00BF170F" w:rsidRDefault="00ED1D40" w:rsidP="00735C24">
            <w:pPr>
              <w:spacing w:after="0" w:line="240" w:lineRule="auto"/>
              <w:ind w:left="130"/>
              <w:rPr>
                <w:rFonts w:ascii="Tw Cen MT" w:eastAsia="Times New Roman" w:hAnsi="Tw Cen MT" w:cs="Arial"/>
                <w:bCs/>
                <w:lang w:eastAsia="es-ES"/>
              </w:rPr>
            </w:pPr>
            <w:r>
              <w:rPr>
                <w:rFonts w:ascii="Tw Cen MT" w:hAnsi="Tw Cen MT"/>
              </w:rPr>
              <w:t>T</w:t>
            </w:r>
            <w:r w:rsidRPr="00BF170F">
              <w:rPr>
                <w:rFonts w:ascii="Tw Cen MT" w:hAnsi="Tw Cen MT"/>
              </w:rPr>
              <w:t>elefonía Digital: E1 Troncales Digitales con 30 canales</w:t>
            </w:r>
          </w:p>
        </w:tc>
        <w:tc>
          <w:tcPr>
            <w:tcW w:w="1275" w:type="dxa"/>
            <w:vAlign w:val="center"/>
          </w:tcPr>
          <w:p w14:paraId="01A12E7A"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3</w:t>
            </w:r>
          </w:p>
        </w:tc>
        <w:tc>
          <w:tcPr>
            <w:tcW w:w="1134" w:type="dxa"/>
            <w:vAlign w:val="center"/>
          </w:tcPr>
          <w:p w14:paraId="1F80B326" w14:textId="38E51A33" w:rsidR="00ED1D40" w:rsidRPr="00BF170F" w:rsidRDefault="00ED1D40" w:rsidP="00735C24">
            <w:pPr>
              <w:spacing w:after="0" w:line="240" w:lineRule="auto"/>
              <w:jc w:val="center"/>
              <w:rPr>
                <w:rFonts w:ascii="Tw Cen MT" w:eastAsia="Times New Roman" w:hAnsi="Tw Cen MT" w:cs="Arial"/>
                <w:bCs/>
                <w:color w:val="000000"/>
                <w:lang w:eastAsia="es-ES"/>
              </w:rPr>
            </w:pPr>
          </w:p>
        </w:tc>
        <w:tc>
          <w:tcPr>
            <w:tcW w:w="1986" w:type="dxa"/>
          </w:tcPr>
          <w:p w14:paraId="6F123D3F" w14:textId="77777777" w:rsidR="00ED1D40" w:rsidRPr="00BF170F" w:rsidRDefault="00ED1D40" w:rsidP="00735C24">
            <w:pPr>
              <w:spacing w:after="0" w:line="240" w:lineRule="auto"/>
              <w:jc w:val="center"/>
              <w:rPr>
                <w:rFonts w:ascii="Tw Cen MT" w:hAnsi="Tw Cen MT"/>
              </w:rPr>
            </w:pPr>
          </w:p>
        </w:tc>
      </w:tr>
      <w:tr w:rsidR="00ED1D40" w:rsidRPr="00BF42D0" w14:paraId="16E00030" w14:textId="29C48D94" w:rsidTr="00ED1D40">
        <w:trPr>
          <w:trHeight w:val="604"/>
        </w:trPr>
        <w:tc>
          <w:tcPr>
            <w:tcW w:w="709" w:type="dxa"/>
            <w:vAlign w:val="center"/>
          </w:tcPr>
          <w:p w14:paraId="794B3F93"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10</w:t>
            </w:r>
          </w:p>
        </w:tc>
        <w:tc>
          <w:tcPr>
            <w:tcW w:w="4111" w:type="dxa"/>
            <w:vAlign w:val="center"/>
          </w:tcPr>
          <w:p w14:paraId="56D2F462" w14:textId="77777777" w:rsidR="00ED1D40" w:rsidRPr="00BF170F" w:rsidRDefault="00ED1D40" w:rsidP="00735C24">
            <w:pPr>
              <w:spacing w:after="0" w:line="240" w:lineRule="auto"/>
              <w:ind w:left="130"/>
              <w:rPr>
                <w:rFonts w:ascii="Tw Cen MT" w:eastAsia="Times New Roman" w:hAnsi="Tw Cen MT" w:cs="Arial"/>
                <w:bCs/>
                <w:lang w:eastAsia="es-ES"/>
              </w:rPr>
            </w:pPr>
            <w:r w:rsidRPr="00BF170F">
              <w:rPr>
                <w:rFonts w:ascii="Tw Cen MT" w:hAnsi="Tw Cen MT"/>
              </w:rPr>
              <w:t>Servicio de Internet Satelital</w:t>
            </w:r>
          </w:p>
        </w:tc>
        <w:tc>
          <w:tcPr>
            <w:tcW w:w="1275" w:type="dxa"/>
            <w:vAlign w:val="center"/>
          </w:tcPr>
          <w:p w14:paraId="75F62D23"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46</w:t>
            </w:r>
          </w:p>
        </w:tc>
        <w:tc>
          <w:tcPr>
            <w:tcW w:w="1134" w:type="dxa"/>
            <w:vAlign w:val="center"/>
          </w:tcPr>
          <w:p w14:paraId="002E9A3F" w14:textId="482AE1AE" w:rsidR="00ED1D40" w:rsidRPr="00BF170F" w:rsidRDefault="00ED1D40" w:rsidP="00735C24">
            <w:pPr>
              <w:spacing w:after="0" w:line="240" w:lineRule="auto"/>
              <w:jc w:val="center"/>
              <w:rPr>
                <w:rFonts w:ascii="Tw Cen MT" w:eastAsia="Times New Roman" w:hAnsi="Tw Cen MT" w:cs="Arial"/>
                <w:bCs/>
                <w:color w:val="000000"/>
                <w:lang w:eastAsia="es-ES"/>
              </w:rPr>
            </w:pPr>
          </w:p>
        </w:tc>
        <w:tc>
          <w:tcPr>
            <w:tcW w:w="1986" w:type="dxa"/>
          </w:tcPr>
          <w:p w14:paraId="747842B3" w14:textId="77777777" w:rsidR="00ED1D40" w:rsidRPr="00BF170F" w:rsidRDefault="00ED1D40" w:rsidP="00735C24">
            <w:pPr>
              <w:spacing w:after="0" w:line="240" w:lineRule="auto"/>
              <w:jc w:val="center"/>
              <w:rPr>
                <w:rFonts w:ascii="Tw Cen MT" w:hAnsi="Tw Cen MT"/>
              </w:rPr>
            </w:pPr>
          </w:p>
        </w:tc>
      </w:tr>
      <w:tr w:rsidR="00ED1D40" w:rsidRPr="00BF42D0" w14:paraId="29304627" w14:textId="44A3C85C" w:rsidTr="00ED1D40">
        <w:trPr>
          <w:trHeight w:val="604"/>
        </w:trPr>
        <w:tc>
          <w:tcPr>
            <w:tcW w:w="709" w:type="dxa"/>
            <w:vAlign w:val="center"/>
          </w:tcPr>
          <w:p w14:paraId="2A73E5BE"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11</w:t>
            </w:r>
          </w:p>
        </w:tc>
        <w:tc>
          <w:tcPr>
            <w:tcW w:w="4111" w:type="dxa"/>
            <w:vAlign w:val="center"/>
          </w:tcPr>
          <w:p w14:paraId="3B4163A0" w14:textId="77777777" w:rsidR="00ED1D40" w:rsidRPr="00BF170F" w:rsidRDefault="00ED1D40" w:rsidP="00735C24">
            <w:pPr>
              <w:spacing w:after="0" w:line="240" w:lineRule="auto"/>
              <w:ind w:left="130"/>
              <w:rPr>
                <w:rFonts w:ascii="Tw Cen MT" w:eastAsia="Times New Roman" w:hAnsi="Tw Cen MT" w:cs="Arial"/>
                <w:bCs/>
                <w:lang w:eastAsia="es-ES"/>
              </w:rPr>
            </w:pPr>
            <w:r w:rsidRPr="00BF170F">
              <w:rPr>
                <w:rFonts w:ascii="Tw Cen MT" w:hAnsi="Tw Cen MT"/>
              </w:rPr>
              <w:t>Servicio de Internet Simétrico Dedicado para Resolución de Dominios de 40 Mbps</w:t>
            </w:r>
          </w:p>
        </w:tc>
        <w:tc>
          <w:tcPr>
            <w:tcW w:w="1275" w:type="dxa"/>
            <w:vAlign w:val="center"/>
          </w:tcPr>
          <w:p w14:paraId="5697C69E"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1</w:t>
            </w:r>
          </w:p>
        </w:tc>
        <w:tc>
          <w:tcPr>
            <w:tcW w:w="1134" w:type="dxa"/>
            <w:vAlign w:val="center"/>
          </w:tcPr>
          <w:p w14:paraId="17AB7EE8" w14:textId="3020B12B" w:rsidR="00ED1D40" w:rsidRPr="00BF170F" w:rsidRDefault="00ED1D40" w:rsidP="00735C24">
            <w:pPr>
              <w:spacing w:after="0" w:line="240" w:lineRule="auto"/>
              <w:jc w:val="center"/>
              <w:rPr>
                <w:rFonts w:ascii="Tw Cen MT" w:eastAsia="Times New Roman" w:hAnsi="Tw Cen MT" w:cs="Arial"/>
                <w:bCs/>
                <w:color w:val="000000"/>
                <w:lang w:eastAsia="es-ES"/>
              </w:rPr>
            </w:pPr>
          </w:p>
        </w:tc>
        <w:tc>
          <w:tcPr>
            <w:tcW w:w="1986" w:type="dxa"/>
          </w:tcPr>
          <w:p w14:paraId="5A4A4AA9" w14:textId="77777777" w:rsidR="00ED1D40" w:rsidRPr="00BF170F" w:rsidRDefault="00ED1D40" w:rsidP="00735C24">
            <w:pPr>
              <w:spacing w:after="0" w:line="240" w:lineRule="auto"/>
              <w:jc w:val="center"/>
              <w:rPr>
                <w:rFonts w:ascii="Tw Cen MT" w:hAnsi="Tw Cen MT"/>
              </w:rPr>
            </w:pPr>
          </w:p>
        </w:tc>
      </w:tr>
      <w:tr w:rsidR="00ED1D40" w:rsidRPr="00BF42D0" w14:paraId="54F8DF20" w14:textId="6F1F1C0B" w:rsidTr="00ED1D40">
        <w:trPr>
          <w:trHeight w:val="604"/>
        </w:trPr>
        <w:tc>
          <w:tcPr>
            <w:tcW w:w="709" w:type="dxa"/>
            <w:vAlign w:val="center"/>
          </w:tcPr>
          <w:p w14:paraId="3BFFFEAA"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12</w:t>
            </w:r>
          </w:p>
        </w:tc>
        <w:tc>
          <w:tcPr>
            <w:tcW w:w="4111" w:type="dxa"/>
            <w:vAlign w:val="center"/>
          </w:tcPr>
          <w:p w14:paraId="66D997F2" w14:textId="77777777" w:rsidR="00ED1D40" w:rsidRPr="00BF170F" w:rsidRDefault="00ED1D40" w:rsidP="00735C24">
            <w:pPr>
              <w:spacing w:after="0" w:line="240" w:lineRule="auto"/>
              <w:ind w:left="130"/>
              <w:rPr>
                <w:rFonts w:ascii="Tw Cen MT" w:eastAsia="Times New Roman" w:hAnsi="Tw Cen MT" w:cs="Arial"/>
                <w:bCs/>
                <w:lang w:eastAsia="es-ES"/>
              </w:rPr>
            </w:pPr>
            <w:r w:rsidRPr="00BF170F">
              <w:rPr>
                <w:rFonts w:ascii="Tw Cen MT" w:hAnsi="Tw Cen MT"/>
              </w:rPr>
              <w:t>Servicio de Internet Simétrico Dedicado de 100 Mbps</w:t>
            </w:r>
          </w:p>
        </w:tc>
        <w:tc>
          <w:tcPr>
            <w:tcW w:w="1275" w:type="dxa"/>
            <w:vAlign w:val="center"/>
          </w:tcPr>
          <w:p w14:paraId="44A71719"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1</w:t>
            </w:r>
          </w:p>
        </w:tc>
        <w:tc>
          <w:tcPr>
            <w:tcW w:w="1134" w:type="dxa"/>
            <w:vAlign w:val="center"/>
          </w:tcPr>
          <w:p w14:paraId="592E0168" w14:textId="71399A1B" w:rsidR="00ED1D40" w:rsidRPr="00BF170F" w:rsidRDefault="00ED1D40" w:rsidP="00735C24">
            <w:pPr>
              <w:spacing w:after="0" w:line="240" w:lineRule="auto"/>
              <w:jc w:val="center"/>
              <w:rPr>
                <w:rFonts w:ascii="Tw Cen MT" w:eastAsia="Times New Roman" w:hAnsi="Tw Cen MT" w:cs="Arial"/>
                <w:bCs/>
                <w:color w:val="000000"/>
                <w:lang w:eastAsia="es-ES"/>
              </w:rPr>
            </w:pPr>
          </w:p>
        </w:tc>
        <w:tc>
          <w:tcPr>
            <w:tcW w:w="1986" w:type="dxa"/>
          </w:tcPr>
          <w:p w14:paraId="1783CC5B" w14:textId="77777777" w:rsidR="00ED1D40" w:rsidRPr="00BF170F" w:rsidRDefault="00ED1D40" w:rsidP="00735C24">
            <w:pPr>
              <w:spacing w:after="0" w:line="240" w:lineRule="auto"/>
              <w:jc w:val="center"/>
              <w:rPr>
                <w:rFonts w:ascii="Tw Cen MT" w:hAnsi="Tw Cen MT"/>
              </w:rPr>
            </w:pPr>
          </w:p>
        </w:tc>
      </w:tr>
      <w:tr w:rsidR="00ED1D40" w:rsidRPr="00BF42D0" w14:paraId="0BB2B619" w14:textId="36438A5D" w:rsidTr="00ED1D40">
        <w:trPr>
          <w:trHeight w:val="604"/>
        </w:trPr>
        <w:tc>
          <w:tcPr>
            <w:tcW w:w="709" w:type="dxa"/>
            <w:vAlign w:val="center"/>
          </w:tcPr>
          <w:p w14:paraId="6A94C17D"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lastRenderedPageBreak/>
              <w:t>13</w:t>
            </w:r>
          </w:p>
        </w:tc>
        <w:tc>
          <w:tcPr>
            <w:tcW w:w="4111" w:type="dxa"/>
            <w:vAlign w:val="center"/>
          </w:tcPr>
          <w:p w14:paraId="67CFC3B5" w14:textId="77777777" w:rsidR="00ED1D40" w:rsidRPr="00BF170F" w:rsidRDefault="00ED1D40" w:rsidP="00735C24">
            <w:pPr>
              <w:spacing w:after="0" w:line="240" w:lineRule="auto"/>
              <w:ind w:left="130"/>
              <w:rPr>
                <w:rFonts w:ascii="Tw Cen MT" w:eastAsia="Times New Roman" w:hAnsi="Tw Cen MT" w:cs="Arial"/>
                <w:bCs/>
                <w:lang w:eastAsia="es-ES"/>
              </w:rPr>
            </w:pPr>
            <w:r w:rsidRPr="00BF170F">
              <w:rPr>
                <w:rFonts w:ascii="Tw Cen MT" w:hAnsi="Tw Cen MT"/>
              </w:rPr>
              <w:t>Troncales análogas con servicio de desbordamiento de llamadas</w:t>
            </w:r>
          </w:p>
        </w:tc>
        <w:tc>
          <w:tcPr>
            <w:tcW w:w="1275" w:type="dxa"/>
            <w:vAlign w:val="center"/>
          </w:tcPr>
          <w:p w14:paraId="2893D4CA" w14:textId="77777777" w:rsidR="00ED1D40" w:rsidRPr="00BF170F" w:rsidRDefault="00ED1D40" w:rsidP="00735C24">
            <w:pPr>
              <w:spacing w:after="0" w:line="240" w:lineRule="auto"/>
              <w:jc w:val="center"/>
              <w:rPr>
                <w:rFonts w:ascii="Tw Cen MT" w:eastAsia="Times New Roman" w:hAnsi="Tw Cen MT" w:cs="Arial"/>
                <w:bCs/>
                <w:color w:val="000000"/>
                <w:lang w:eastAsia="es-ES"/>
              </w:rPr>
            </w:pPr>
            <w:r w:rsidRPr="00BF170F">
              <w:rPr>
                <w:rFonts w:ascii="Tw Cen MT" w:hAnsi="Tw Cen MT"/>
              </w:rPr>
              <w:t>4</w:t>
            </w:r>
          </w:p>
        </w:tc>
        <w:tc>
          <w:tcPr>
            <w:tcW w:w="1134" w:type="dxa"/>
            <w:vAlign w:val="center"/>
          </w:tcPr>
          <w:p w14:paraId="4A5721A6" w14:textId="49D9F5B2" w:rsidR="00ED1D40" w:rsidRPr="00BF170F" w:rsidRDefault="00ED1D40" w:rsidP="00735C24">
            <w:pPr>
              <w:spacing w:after="0" w:line="240" w:lineRule="auto"/>
              <w:jc w:val="center"/>
              <w:rPr>
                <w:rFonts w:ascii="Tw Cen MT" w:hAnsi="Tw Cen MT"/>
              </w:rPr>
            </w:pPr>
          </w:p>
        </w:tc>
        <w:tc>
          <w:tcPr>
            <w:tcW w:w="1986" w:type="dxa"/>
          </w:tcPr>
          <w:p w14:paraId="581FDA51" w14:textId="77777777" w:rsidR="00ED1D40" w:rsidRPr="00BF170F" w:rsidRDefault="00ED1D40" w:rsidP="00735C24">
            <w:pPr>
              <w:spacing w:after="0" w:line="240" w:lineRule="auto"/>
              <w:jc w:val="center"/>
              <w:rPr>
                <w:rFonts w:ascii="Tw Cen MT" w:hAnsi="Tw Cen MT"/>
              </w:rPr>
            </w:pPr>
          </w:p>
        </w:tc>
      </w:tr>
      <w:tr w:rsidR="00ED1D40" w:rsidRPr="00BF42D0" w14:paraId="5ADD0591" w14:textId="590728AB" w:rsidTr="00ED1D40">
        <w:trPr>
          <w:trHeight w:val="604"/>
        </w:trPr>
        <w:tc>
          <w:tcPr>
            <w:tcW w:w="709" w:type="dxa"/>
            <w:tcBorders>
              <w:bottom w:val="single" w:sz="4" w:space="0" w:color="auto"/>
            </w:tcBorders>
            <w:vAlign w:val="center"/>
          </w:tcPr>
          <w:p w14:paraId="620099EC" w14:textId="77777777" w:rsidR="00ED1D40" w:rsidRPr="00687A8A" w:rsidRDefault="00ED1D40" w:rsidP="00735C24">
            <w:pPr>
              <w:spacing w:after="0" w:line="240" w:lineRule="auto"/>
              <w:jc w:val="center"/>
              <w:rPr>
                <w:rFonts w:ascii="Tw Cen MT" w:hAnsi="Tw Cen MT"/>
              </w:rPr>
            </w:pPr>
            <w:r w:rsidRPr="00687A8A">
              <w:rPr>
                <w:rFonts w:ascii="Tw Cen MT" w:hAnsi="Tw Cen MT"/>
              </w:rPr>
              <w:t>14</w:t>
            </w:r>
          </w:p>
        </w:tc>
        <w:tc>
          <w:tcPr>
            <w:tcW w:w="4111" w:type="dxa"/>
            <w:tcBorders>
              <w:bottom w:val="single" w:sz="4" w:space="0" w:color="auto"/>
            </w:tcBorders>
            <w:vAlign w:val="center"/>
          </w:tcPr>
          <w:p w14:paraId="4C1DDF74" w14:textId="77777777" w:rsidR="00ED1D40" w:rsidRPr="00687A8A" w:rsidRDefault="00ED1D40" w:rsidP="00735C24">
            <w:pPr>
              <w:spacing w:after="0" w:line="240" w:lineRule="auto"/>
              <w:ind w:left="130"/>
              <w:rPr>
                <w:rFonts w:ascii="Tw Cen MT" w:hAnsi="Tw Cen MT"/>
              </w:rPr>
            </w:pPr>
            <w:r w:rsidRPr="00687A8A">
              <w:rPr>
                <w:rFonts w:ascii="Tw Cen MT" w:hAnsi="Tw Cen MT"/>
              </w:rPr>
              <w:t>Servicio de Internet Gratuito en Espacios Públicos</w:t>
            </w:r>
          </w:p>
        </w:tc>
        <w:tc>
          <w:tcPr>
            <w:tcW w:w="1275" w:type="dxa"/>
            <w:tcBorders>
              <w:bottom w:val="single" w:sz="4" w:space="0" w:color="auto"/>
            </w:tcBorders>
            <w:vAlign w:val="center"/>
          </w:tcPr>
          <w:p w14:paraId="3112547C" w14:textId="77777777" w:rsidR="00ED1D40" w:rsidRPr="00687A8A" w:rsidRDefault="00ED1D40" w:rsidP="00735C24">
            <w:pPr>
              <w:spacing w:after="0" w:line="240" w:lineRule="auto"/>
              <w:jc w:val="center"/>
              <w:rPr>
                <w:rFonts w:ascii="Tw Cen MT" w:hAnsi="Tw Cen MT"/>
              </w:rPr>
            </w:pPr>
            <w:r w:rsidRPr="00687A8A">
              <w:rPr>
                <w:rFonts w:ascii="Tw Cen MT" w:hAnsi="Tw Cen MT"/>
              </w:rPr>
              <w:t>25</w:t>
            </w:r>
          </w:p>
        </w:tc>
        <w:tc>
          <w:tcPr>
            <w:tcW w:w="1134" w:type="dxa"/>
            <w:tcBorders>
              <w:bottom w:val="single" w:sz="4" w:space="0" w:color="auto"/>
            </w:tcBorders>
            <w:vAlign w:val="center"/>
          </w:tcPr>
          <w:p w14:paraId="273FEFBE" w14:textId="49B3791E" w:rsidR="00ED1D40" w:rsidRPr="00687A8A" w:rsidRDefault="00ED1D40" w:rsidP="00735C24">
            <w:pPr>
              <w:spacing w:after="0" w:line="240" w:lineRule="auto"/>
              <w:jc w:val="center"/>
              <w:rPr>
                <w:rFonts w:ascii="Tw Cen MT" w:hAnsi="Tw Cen MT"/>
              </w:rPr>
            </w:pPr>
          </w:p>
        </w:tc>
        <w:tc>
          <w:tcPr>
            <w:tcW w:w="1986" w:type="dxa"/>
          </w:tcPr>
          <w:p w14:paraId="02B020C2" w14:textId="77777777" w:rsidR="00ED1D40" w:rsidRPr="00687A8A" w:rsidRDefault="00ED1D40" w:rsidP="00735C24">
            <w:pPr>
              <w:spacing w:after="0" w:line="240" w:lineRule="auto"/>
              <w:jc w:val="center"/>
              <w:rPr>
                <w:rFonts w:ascii="Tw Cen MT" w:hAnsi="Tw Cen MT"/>
              </w:rPr>
            </w:pPr>
          </w:p>
        </w:tc>
      </w:tr>
      <w:tr w:rsidR="00ED1D40" w:rsidRPr="00BF42D0" w14:paraId="43FEC493" w14:textId="77777777" w:rsidTr="00ED1D40">
        <w:trPr>
          <w:trHeight w:val="253"/>
        </w:trPr>
        <w:tc>
          <w:tcPr>
            <w:tcW w:w="709" w:type="dxa"/>
            <w:tcBorders>
              <w:top w:val="single" w:sz="4" w:space="0" w:color="auto"/>
              <w:left w:val="single" w:sz="4" w:space="0" w:color="auto"/>
              <w:bottom w:val="single" w:sz="4" w:space="0" w:color="auto"/>
              <w:right w:val="nil"/>
            </w:tcBorders>
            <w:vAlign w:val="center"/>
          </w:tcPr>
          <w:p w14:paraId="1676C4F5" w14:textId="77777777" w:rsidR="00ED1D40" w:rsidRPr="00687A8A" w:rsidRDefault="00ED1D40" w:rsidP="00735C24">
            <w:pPr>
              <w:spacing w:after="0" w:line="240" w:lineRule="auto"/>
              <w:jc w:val="center"/>
              <w:rPr>
                <w:rFonts w:ascii="Tw Cen MT" w:hAnsi="Tw Cen MT"/>
              </w:rPr>
            </w:pPr>
          </w:p>
        </w:tc>
        <w:tc>
          <w:tcPr>
            <w:tcW w:w="4111" w:type="dxa"/>
            <w:tcBorders>
              <w:top w:val="single" w:sz="4" w:space="0" w:color="auto"/>
              <w:left w:val="nil"/>
              <w:bottom w:val="single" w:sz="4" w:space="0" w:color="auto"/>
              <w:right w:val="nil"/>
            </w:tcBorders>
            <w:vAlign w:val="center"/>
          </w:tcPr>
          <w:p w14:paraId="656E9DBA" w14:textId="77777777" w:rsidR="00ED1D40" w:rsidRPr="00687A8A" w:rsidRDefault="00ED1D40" w:rsidP="00735C24">
            <w:pPr>
              <w:spacing w:after="0" w:line="240" w:lineRule="auto"/>
              <w:ind w:left="130"/>
              <w:rPr>
                <w:rFonts w:ascii="Tw Cen MT" w:hAnsi="Tw Cen MT"/>
              </w:rPr>
            </w:pPr>
          </w:p>
        </w:tc>
        <w:tc>
          <w:tcPr>
            <w:tcW w:w="1275" w:type="dxa"/>
            <w:tcBorders>
              <w:top w:val="single" w:sz="4" w:space="0" w:color="auto"/>
              <w:left w:val="nil"/>
              <w:bottom w:val="single" w:sz="4" w:space="0" w:color="auto"/>
              <w:right w:val="nil"/>
            </w:tcBorders>
            <w:vAlign w:val="center"/>
          </w:tcPr>
          <w:p w14:paraId="5FA5E7A6" w14:textId="77777777" w:rsidR="00ED1D40" w:rsidRPr="00687A8A" w:rsidRDefault="00ED1D40" w:rsidP="00735C24">
            <w:pPr>
              <w:spacing w:after="0" w:line="240" w:lineRule="auto"/>
              <w:jc w:val="center"/>
              <w:rPr>
                <w:rFonts w:ascii="Tw Cen MT" w:hAnsi="Tw Cen MT"/>
              </w:rPr>
            </w:pPr>
          </w:p>
        </w:tc>
        <w:tc>
          <w:tcPr>
            <w:tcW w:w="1134" w:type="dxa"/>
            <w:tcBorders>
              <w:top w:val="single" w:sz="4" w:space="0" w:color="auto"/>
              <w:left w:val="nil"/>
              <w:bottom w:val="single" w:sz="4" w:space="0" w:color="auto"/>
              <w:right w:val="single" w:sz="4" w:space="0" w:color="auto"/>
            </w:tcBorders>
            <w:vAlign w:val="center"/>
          </w:tcPr>
          <w:p w14:paraId="7AB4A78A" w14:textId="4A3544A8" w:rsidR="00ED1D40" w:rsidRPr="00687A8A" w:rsidRDefault="00ED1D40" w:rsidP="003F6B65">
            <w:pPr>
              <w:spacing w:after="0" w:line="240" w:lineRule="auto"/>
              <w:jc w:val="right"/>
              <w:rPr>
                <w:rFonts w:ascii="Tw Cen MT" w:hAnsi="Tw Cen MT"/>
              </w:rPr>
            </w:pPr>
            <w:r>
              <w:rPr>
                <w:rFonts w:ascii="Tw Cen MT" w:hAnsi="Tw Cen MT"/>
              </w:rPr>
              <w:t>IMPORTE</w:t>
            </w:r>
          </w:p>
        </w:tc>
        <w:tc>
          <w:tcPr>
            <w:tcW w:w="1986" w:type="dxa"/>
            <w:tcBorders>
              <w:left w:val="single" w:sz="4" w:space="0" w:color="auto"/>
            </w:tcBorders>
          </w:tcPr>
          <w:p w14:paraId="7F8C49F9" w14:textId="77777777" w:rsidR="00ED1D40" w:rsidRPr="00687A8A" w:rsidRDefault="00ED1D40" w:rsidP="00735C24">
            <w:pPr>
              <w:spacing w:after="0" w:line="240" w:lineRule="auto"/>
              <w:jc w:val="center"/>
              <w:rPr>
                <w:rFonts w:ascii="Tw Cen MT" w:hAnsi="Tw Cen MT"/>
              </w:rPr>
            </w:pPr>
          </w:p>
        </w:tc>
      </w:tr>
      <w:tr w:rsidR="00ED1D40" w:rsidRPr="00BF42D0" w14:paraId="7C54757A" w14:textId="77777777" w:rsidTr="00ED1D40">
        <w:trPr>
          <w:trHeight w:val="253"/>
        </w:trPr>
        <w:tc>
          <w:tcPr>
            <w:tcW w:w="709" w:type="dxa"/>
            <w:tcBorders>
              <w:top w:val="single" w:sz="4" w:space="0" w:color="auto"/>
              <w:left w:val="single" w:sz="4" w:space="0" w:color="auto"/>
              <w:bottom w:val="single" w:sz="4" w:space="0" w:color="auto"/>
              <w:right w:val="nil"/>
            </w:tcBorders>
            <w:vAlign w:val="center"/>
          </w:tcPr>
          <w:p w14:paraId="0FC04FC3" w14:textId="77777777" w:rsidR="00ED1D40" w:rsidRPr="00687A8A" w:rsidRDefault="00ED1D40" w:rsidP="00735C24">
            <w:pPr>
              <w:spacing w:after="0" w:line="240" w:lineRule="auto"/>
              <w:jc w:val="center"/>
              <w:rPr>
                <w:rFonts w:ascii="Tw Cen MT" w:hAnsi="Tw Cen MT"/>
              </w:rPr>
            </w:pPr>
          </w:p>
        </w:tc>
        <w:tc>
          <w:tcPr>
            <w:tcW w:w="4111" w:type="dxa"/>
            <w:tcBorders>
              <w:top w:val="single" w:sz="4" w:space="0" w:color="auto"/>
              <w:left w:val="nil"/>
              <w:bottom w:val="single" w:sz="4" w:space="0" w:color="auto"/>
              <w:right w:val="nil"/>
            </w:tcBorders>
            <w:vAlign w:val="center"/>
          </w:tcPr>
          <w:p w14:paraId="5FC0A529" w14:textId="77777777" w:rsidR="00ED1D40" w:rsidRPr="00687A8A" w:rsidRDefault="00ED1D40" w:rsidP="00735C24">
            <w:pPr>
              <w:spacing w:after="0" w:line="240" w:lineRule="auto"/>
              <w:ind w:left="130"/>
              <w:rPr>
                <w:rFonts w:ascii="Tw Cen MT" w:hAnsi="Tw Cen MT"/>
              </w:rPr>
            </w:pPr>
          </w:p>
        </w:tc>
        <w:tc>
          <w:tcPr>
            <w:tcW w:w="1275" w:type="dxa"/>
            <w:tcBorders>
              <w:top w:val="single" w:sz="4" w:space="0" w:color="auto"/>
              <w:left w:val="nil"/>
              <w:bottom w:val="single" w:sz="4" w:space="0" w:color="auto"/>
              <w:right w:val="nil"/>
            </w:tcBorders>
            <w:vAlign w:val="center"/>
          </w:tcPr>
          <w:p w14:paraId="7C8CEE02" w14:textId="77777777" w:rsidR="00ED1D40" w:rsidRPr="00687A8A" w:rsidRDefault="00ED1D40" w:rsidP="00735C24">
            <w:pPr>
              <w:spacing w:after="0" w:line="240" w:lineRule="auto"/>
              <w:jc w:val="center"/>
              <w:rPr>
                <w:rFonts w:ascii="Tw Cen MT" w:hAnsi="Tw Cen MT"/>
              </w:rPr>
            </w:pPr>
          </w:p>
        </w:tc>
        <w:tc>
          <w:tcPr>
            <w:tcW w:w="1134" w:type="dxa"/>
            <w:tcBorders>
              <w:top w:val="single" w:sz="4" w:space="0" w:color="auto"/>
              <w:left w:val="nil"/>
              <w:bottom w:val="single" w:sz="4" w:space="0" w:color="auto"/>
              <w:right w:val="single" w:sz="4" w:space="0" w:color="auto"/>
            </w:tcBorders>
            <w:vAlign w:val="center"/>
          </w:tcPr>
          <w:p w14:paraId="4593B3F1" w14:textId="404DAF4D" w:rsidR="00ED1D40" w:rsidRPr="00687A8A" w:rsidRDefault="00ED1D40" w:rsidP="003F6B65">
            <w:pPr>
              <w:spacing w:after="0" w:line="240" w:lineRule="auto"/>
              <w:jc w:val="right"/>
              <w:rPr>
                <w:rFonts w:ascii="Tw Cen MT" w:hAnsi="Tw Cen MT"/>
              </w:rPr>
            </w:pPr>
            <w:r>
              <w:rPr>
                <w:rFonts w:ascii="Tw Cen MT" w:hAnsi="Tw Cen MT"/>
              </w:rPr>
              <w:t>IVA</w:t>
            </w:r>
          </w:p>
        </w:tc>
        <w:tc>
          <w:tcPr>
            <w:tcW w:w="1986" w:type="dxa"/>
            <w:tcBorders>
              <w:left w:val="single" w:sz="4" w:space="0" w:color="auto"/>
            </w:tcBorders>
          </w:tcPr>
          <w:p w14:paraId="4E6B1013" w14:textId="77777777" w:rsidR="00ED1D40" w:rsidRPr="00687A8A" w:rsidRDefault="00ED1D40" w:rsidP="00735C24">
            <w:pPr>
              <w:spacing w:after="0" w:line="240" w:lineRule="auto"/>
              <w:jc w:val="center"/>
              <w:rPr>
                <w:rFonts w:ascii="Tw Cen MT" w:hAnsi="Tw Cen MT"/>
              </w:rPr>
            </w:pPr>
          </w:p>
        </w:tc>
      </w:tr>
      <w:tr w:rsidR="00ED1D40" w:rsidRPr="00BF42D0" w14:paraId="40EDE050" w14:textId="77777777" w:rsidTr="00ED1D40">
        <w:trPr>
          <w:trHeight w:val="253"/>
        </w:trPr>
        <w:tc>
          <w:tcPr>
            <w:tcW w:w="709" w:type="dxa"/>
            <w:tcBorders>
              <w:top w:val="single" w:sz="4" w:space="0" w:color="auto"/>
              <w:left w:val="single" w:sz="4" w:space="0" w:color="auto"/>
              <w:bottom w:val="single" w:sz="4" w:space="0" w:color="auto"/>
              <w:right w:val="nil"/>
            </w:tcBorders>
            <w:vAlign w:val="center"/>
          </w:tcPr>
          <w:p w14:paraId="11A476CB" w14:textId="77777777" w:rsidR="00ED1D40" w:rsidRPr="00687A8A" w:rsidRDefault="00ED1D40" w:rsidP="00735C24">
            <w:pPr>
              <w:spacing w:after="0" w:line="240" w:lineRule="auto"/>
              <w:jc w:val="center"/>
              <w:rPr>
                <w:rFonts w:ascii="Tw Cen MT" w:hAnsi="Tw Cen MT"/>
              </w:rPr>
            </w:pPr>
          </w:p>
        </w:tc>
        <w:tc>
          <w:tcPr>
            <w:tcW w:w="4111" w:type="dxa"/>
            <w:tcBorders>
              <w:top w:val="single" w:sz="4" w:space="0" w:color="auto"/>
              <w:left w:val="nil"/>
              <w:bottom w:val="single" w:sz="4" w:space="0" w:color="auto"/>
              <w:right w:val="nil"/>
            </w:tcBorders>
            <w:vAlign w:val="center"/>
          </w:tcPr>
          <w:p w14:paraId="6D6DF2E1" w14:textId="77777777" w:rsidR="00ED1D40" w:rsidRPr="00687A8A" w:rsidRDefault="00ED1D40" w:rsidP="00735C24">
            <w:pPr>
              <w:spacing w:after="0" w:line="240" w:lineRule="auto"/>
              <w:ind w:left="130"/>
              <w:rPr>
                <w:rFonts w:ascii="Tw Cen MT" w:hAnsi="Tw Cen MT"/>
              </w:rPr>
            </w:pPr>
          </w:p>
        </w:tc>
        <w:tc>
          <w:tcPr>
            <w:tcW w:w="1275" w:type="dxa"/>
            <w:tcBorders>
              <w:top w:val="single" w:sz="4" w:space="0" w:color="auto"/>
              <w:left w:val="nil"/>
              <w:bottom w:val="single" w:sz="4" w:space="0" w:color="auto"/>
              <w:right w:val="nil"/>
            </w:tcBorders>
            <w:vAlign w:val="center"/>
          </w:tcPr>
          <w:p w14:paraId="2E0B973A" w14:textId="77777777" w:rsidR="00ED1D40" w:rsidRPr="00687A8A" w:rsidRDefault="00ED1D40" w:rsidP="00735C24">
            <w:pPr>
              <w:spacing w:after="0" w:line="240" w:lineRule="auto"/>
              <w:jc w:val="center"/>
              <w:rPr>
                <w:rFonts w:ascii="Tw Cen MT" w:hAnsi="Tw Cen MT"/>
              </w:rPr>
            </w:pPr>
          </w:p>
        </w:tc>
        <w:tc>
          <w:tcPr>
            <w:tcW w:w="1134" w:type="dxa"/>
            <w:tcBorders>
              <w:top w:val="single" w:sz="4" w:space="0" w:color="auto"/>
              <w:left w:val="nil"/>
              <w:bottom w:val="single" w:sz="4" w:space="0" w:color="auto"/>
              <w:right w:val="single" w:sz="4" w:space="0" w:color="auto"/>
            </w:tcBorders>
            <w:vAlign w:val="center"/>
          </w:tcPr>
          <w:p w14:paraId="0DB55EB8" w14:textId="0A1F925E" w:rsidR="00ED1D40" w:rsidRDefault="00ED1D40" w:rsidP="003F6B65">
            <w:pPr>
              <w:spacing w:after="0" w:line="240" w:lineRule="auto"/>
              <w:jc w:val="right"/>
              <w:rPr>
                <w:rFonts w:ascii="Tw Cen MT" w:hAnsi="Tw Cen MT"/>
              </w:rPr>
            </w:pPr>
            <w:r>
              <w:rPr>
                <w:rFonts w:ascii="Tw Cen MT" w:hAnsi="Tw Cen MT"/>
              </w:rPr>
              <w:t>TOTAL</w:t>
            </w:r>
          </w:p>
        </w:tc>
        <w:tc>
          <w:tcPr>
            <w:tcW w:w="1986" w:type="dxa"/>
            <w:tcBorders>
              <w:left w:val="single" w:sz="4" w:space="0" w:color="auto"/>
            </w:tcBorders>
          </w:tcPr>
          <w:p w14:paraId="01FF79BC" w14:textId="77777777" w:rsidR="00ED1D40" w:rsidRPr="00687A8A" w:rsidRDefault="00ED1D40" w:rsidP="00735C24">
            <w:pPr>
              <w:spacing w:after="0" w:line="240" w:lineRule="auto"/>
              <w:jc w:val="center"/>
              <w:rPr>
                <w:rFonts w:ascii="Tw Cen MT" w:hAnsi="Tw Cen MT"/>
              </w:rPr>
            </w:pPr>
          </w:p>
        </w:tc>
      </w:tr>
    </w:tbl>
    <w:p w14:paraId="4F29A093" w14:textId="0B01F5C8" w:rsidR="00983EF9" w:rsidRPr="00BF42D0" w:rsidRDefault="00983EF9" w:rsidP="00525736">
      <w:pPr>
        <w:spacing w:after="0" w:line="240" w:lineRule="auto"/>
        <w:jc w:val="both"/>
        <w:rPr>
          <w:rFonts w:ascii="Tw Cen MT" w:hAnsi="Tw Cen MT"/>
        </w:rPr>
      </w:pPr>
    </w:p>
    <w:p w14:paraId="653EACFB" w14:textId="6B0914DB" w:rsidR="00983EF9" w:rsidRDefault="00983EF9" w:rsidP="00525736">
      <w:pPr>
        <w:spacing w:after="0" w:line="240" w:lineRule="auto"/>
        <w:jc w:val="both"/>
        <w:rPr>
          <w:rFonts w:ascii="Tw Cen MT" w:hAnsi="Tw Cen MT"/>
        </w:rPr>
      </w:pPr>
    </w:p>
    <w:p w14:paraId="56720B0C" w14:textId="701E9E01" w:rsidR="00444DC2" w:rsidRDefault="00444DC2" w:rsidP="00525736">
      <w:pPr>
        <w:spacing w:after="0" w:line="240" w:lineRule="auto"/>
        <w:jc w:val="both"/>
        <w:rPr>
          <w:rFonts w:ascii="Tw Cen MT" w:hAnsi="Tw Cen MT"/>
        </w:rPr>
      </w:pPr>
    </w:p>
    <w:p w14:paraId="61A0739D" w14:textId="77777777" w:rsidR="00444DC2" w:rsidRPr="00BF42D0" w:rsidRDefault="00444DC2" w:rsidP="00525736">
      <w:pPr>
        <w:spacing w:after="0" w:line="240" w:lineRule="auto"/>
        <w:jc w:val="both"/>
        <w:rPr>
          <w:rFonts w:ascii="Tw Cen MT" w:hAnsi="Tw Cen MT"/>
        </w:rPr>
      </w:pPr>
    </w:p>
    <w:p w14:paraId="1E5B85F5" w14:textId="77777777" w:rsidR="00CC4E61" w:rsidRPr="00BF42D0" w:rsidRDefault="00CC4E61" w:rsidP="00525736">
      <w:pPr>
        <w:spacing w:after="0" w:line="240" w:lineRule="auto"/>
        <w:jc w:val="both"/>
        <w:rPr>
          <w:rFonts w:ascii="Tw Cen MT" w:hAnsi="Tw Cen MT"/>
        </w:rPr>
      </w:pPr>
    </w:p>
    <w:p w14:paraId="382EC4EC" w14:textId="77777777" w:rsidR="00CC4E61" w:rsidRPr="00BF42D0" w:rsidRDefault="00CC4E61" w:rsidP="00525736">
      <w:pPr>
        <w:spacing w:after="0" w:line="240" w:lineRule="auto"/>
        <w:jc w:val="both"/>
        <w:rPr>
          <w:rFonts w:ascii="Tw Cen MT" w:hAnsi="Tw Cen MT"/>
        </w:rPr>
      </w:pPr>
    </w:p>
    <w:p w14:paraId="75455F0F" w14:textId="77777777" w:rsidR="00CC4E61" w:rsidRPr="00BF42D0" w:rsidRDefault="00CC4E61" w:rsidP="00525736">
      <w:pPr>
        <w:spacing w:after="0" w:line="240" w:lineRule="auto"/>
        <w:jc w:val="both"/>
        <w:rPr>
          <w:rFonts w:ascii="Tw Cen MT" w:hAnsi="Tw Cen MT"/>
        </w:rPr>
      </w:pPr>
    </w:p>
    <w:p w14:paraId="2F091950" w14:textId="77777777" w:rsidR="000B6B7C" w:rsidRPr="00BF42D0" w:rsidRDefault="000B6B7C" w:rsidP="00525736">
      <w:pPr>
        <w:spacing w:after="0" w:line="240" w:lineRule="auto"/>
        <w:jc w:val="center"/>
        <w:rPr>
          <w:rFonts w:ascii="Tw Cen MT" w:hAnsi="Tw Cen MT" w:cs="Arial"/>
        </w:rPr>
      </w:pPr>
      <w:r w:rsidRPr="00BF42D0">
        <w:rPr>
          <w:rFonts w:ascii="Tw Cen MT" w:hAnsi="Tw Cen MT" w:cs="Arial"/>
        </w:rPr>
        <w:t>___________________________________________________</w:t>
      </w:r>
    </w:p>
    <w:p w14:paraId="0B1CF173" w14:textId="77777777" w:rsidR="000B6B7C" w:rsidRPr="00BF42D0" w:rsidRDefault="000B6B7C" w:rsidP="00525736">
      <w:pPr>
        <w:spacing w:after="0" w:line="240" w:lineRule="auto"/>
        <w:jc w:val="center"/>
        <w:rPr>
          <w:rFonts w:ascii="Tw Cen MT" w:hAnsi="Tw Cen MT" w:cs="Arial"/>
        </w:rPr>
      </w:pPr>
      <w:r w:rsidRPr="00BF42D0">
        <w:rPr>
          <w:rFonts w:ascii="Tw Cen MT" w:hAnsi="Tw Cen MT" w:cs="Arial"/>
        </w:rPr>
        <w:t>NOMBRE COMPLETO, CARGO Y FIRMA</w:t>
      </w:r>
    </w:p>
    <w:p w14:paraId="70678504" w14:textId="77777777" w:rsidR="000B6B7C" w:rsidRPr="00BF42D0" w:rsidRDefault="000B6B7C" w:rsidP="00525736">
      <w:pPr>
        <w:spacing w:after="0" w:line="240" w:lineRule="auto"/>
        <w:jc w:val="center"/>
        <w:rPr>
          <w:rFonts w:ascii="Tw Cen MT" w:hAnsi="Tw Cen MT" w:cs="Arial"/>
          <w:b/>
          <w:bCs/>
        </w:rPr>
      </w:pPr>
      <w:r w:rsidRPr="00BF42D0">
        <w:rPr>
          <w:rFonts w:ascii="Tw Cen MT" w:hAnsi="Tw Cen MT" w:cs="Arial"/>
          <w:b/>
          <w:bCs/>
        </w:rPr>
        <w:t>BAJO PROTESTA DE DECIR VERDAD</w:t>
      </w:r>
    </w:p>
    <w:p w14:paraId="3A73A904" w14:textId="66C38C9A" w:rsidR="00D52C7A" w:rsidRPr="00BF42D0" w:rsidRDefault="00D52C7A" w:rsidP="00525736">
      <w:pPr>
        <w:spacing w:after="0" w:line="240" w:lineRule="auto"/>
        <w:jc w:val="center"/>
        <w:rPr>
          <w:rFonts w:ascii="Tw Cen MT" w:hAnsi="Tw Cen MT" w:cs="Arial"/>
        </w:rPr>
      </w:pPr>
    </w:p>
    <w:p w14:paraId="45C51825" w14:textId="63803390" w:rsidR="00D15245" w:rsidRDefault="00D15245">
      <w:pPr>
        <w:spacing w:after="0" w:line="240" w:lineRule="auto"/>
        <w:rPr>
          <w:rFonts w:ascii="Tw Cen MT" w:hAnsi="Tw Cen MT" w:cs="Arial"/>
          <w:b/>
          <w:bCs/>
        </w:rPr>
      </w:pPr>
    </w:p>
    <w:p w14:paraId="4846F9DF" w14:textId="65ECC2B1" w:rsidR="00444DC2" w:rsidRDefault="00444DC2">
      <w:pPr>
        <w:spacing w:after="0" w:line="240" w:lineRule="auto"/>
        <w:rPr>
          <w:rFonts w:ascii="Tw Cen MT" w:hAnsi="Tw Cen MT" w:cs="Arial"/>
          <w:b/>
          <w:bCs/>
        </w:rPr>
      </w:pPr>
    </w:p>
    <w:p w14:paraId="46F5E29B" w14:textId="62033A22" w:rsidR="00444DC2" w:rsidRDefault="00444DC2">
      <w:pPr>
        <w:spacing w:after="0" w:line="240" w:lineRule="auto"/>
        <w:rPr>
          <w:rFonts w:ascii="Tw Cen MT" w:hAnsi="Tw Cen MT" w:cs="Arial"/>
          <w:b/>
          <w:bCs/>
        </w:rPr>
      </w:pPr>
    </w:p>
    <w:p w14:paraId="30DA24C9" w14:textId="3BC20537" w:rsidR="00444DC2" w:rsidRDefault="00444DC2">
      <w:pPr>
        <w:spacing w:after="0" w:line="240" w:lineRule="auto"/>
        <w:rPr>
          <w:rFonts w:ascii="Tw Cen MT" w:hAnsi="Tw Cen MT" w:cs="Arial"/>
          <w:b/>
          <w:bCs/>
        </w:rPr>
      </w:pPr>
    </w:p>
    <w:p w14:paraId="1D4EF2CA" w14:textId="78C4E0C2" w:rsidR="00444DC2" w:rsidRDefault="00444DC2">
      <w:pPr>
        <w:spacing w:after="0" w:line="240" w:lineRule="auto"/>
        <w:rPr>
          <w:rFonts w:ascii="Tw Cen MT" w:hAnsi="Tw Cen MT" w:cs="Arial"/>
          <w:b/>
          <w:bCs/>
        </w:rPr>
      </w:pPr>
    </w:p>
    <w:p w14:paraId="33EF6737" w14:textId="025782D3" w:rsidR="00444DC2" w:rsidRDefault="00444DC2">
      <w:pPr>
        <w:spacing w:after="0" w:line="240" w:lineRule="auto"/>
        <w:rPr>
          <w:rFonts w:ascii="Tw Cen MT" w:hAnsi="Tw Cen MT" w:cs="Arial"/>
          <w:b/>
          <w:bCs/>
        </w:rPr>
      </w:pPr>
    </w:p>
    <w:p w14:paraId="724283F5" w14:textId="7CCD4DC1" w:rsidR="00444DC2" w:rsidRDefault="00444DC2">
      <w:pPr>
        <w:spacing w:after="0" w:line="240" w:lineRule="auto"/>
        <w:rPr>
          <w:rFonts w:ascii="Tw Cen MT" w:hAnsi="Tw Cen MT" w:cs="Arial"/>
          <w:b/>
          <w:bCs/>
        </w:rPr>
      </w:pPr>
    </w:p>
    <w:p w14:paraId="6B2CF0B4" w14:textId="361B1284" w:rsidR="00444DC2" w:rsidRDefault="00444DC2">
      <w:pPr>
        <w:spacing w:after="0" w:line="240" w:lineRule="auto"/>
        <w:rPr>
          <w:rFonts w:ascii="Tw Cen MT" w:hAnsi="Tw Cen MT" w:cs="Arial"/>
          <w:b/>
          <w:bCs/>
        </w:rPr>
      </w:pPr>
    </w:p>
    <w:p w14:paraId="47A225CC" w14:textId="3290E6C4" w:rsidR="00444DC2" w:rsidRDefault="00444DC2">
      <w:pPr>
        <w:spacing w:after="0" w:line="240" w:lineRule="auto"/>
        <w:rPr>
          <w:rFonts w:ascii="Tw Cen MT" w:hAnsi="Tw Cen MT" w:cs="Arial"/>
          <w:b/>
          <w:bCs/>
        </w:rPr>
      </w:pPr>
    </w:p>
    <w:p w14:paraId="7BF1B701" w14:textId="03069E59" w:rsidR="00444DC2" w:rsidRDefault="00444DC2">
      <w:pPr>
        <w:spacing w:after="0" w:line="240" w:lineRule="auto"/>
        <w:rPr>
          <w:rFonts w:ascii="Tw Cen MT" w:hAnsi="Tw Cen MT" w:cs="Arial"/>
          <w:b/>
          <w:bCs/>
        </w:rPr>
      </w:pPr>
    </w:p>
    <w:p w14:paraId="2FF56EE9" w14:textId="75ACAB6C" w:rsidR="00444DC2" w:rsidRDefault="00444DC2">
      <w:pPr>
        <w:spacing w:after="0" w:line="240" w:lineRule="auto"/>
        <w:rPr>
          <w:rFonts w:ascii="Tw Cen MT" w:hAnsi="Tw Cen MT" w:cs="Arial"/>
          <w:b/>
          <w:bCs/>
        </w:rPr>
      </w:pPr>
    </w:p>
    <w:p w14:paraId="7C3949B6" w14:textId="3CCDD882" w:rsidR="00444DC2" w:rsidRDefault="00444DC2">
      <w:pPr>
        <w:spacing w:after="0" w:line="240" w:lineRule="auto"/>
        <w:rPr>
          <w:rFonts w:ascii="Tw Cen MT" w:hAnsi="Tw Cen MT" w:cs="Arial"/>
          <w:b/>
          <w:bCs/>
        </w:rPr>
      </w:pPr>
    </w:p>
    <w:p w14:paraId="3FF7C3C6" w14:textId="1F1E66E3" w:rsidR="00444DC2" w:rsidRDefault="00444DC2">
      <w:pPr>
        <w:spacing w:after="0" w:line="240" w:lineRule="auto"/>
        <w:rPr>
          <w:rFonts w:ascii="Tw Cen MT" w:hAnsi="Tw Cen MT" w:cs="Arial"/>
          <w:b/>
          <w:bCs/>
        </w:rPr>
      </w:pPr>
    </w:p>
    <w:p w14:paraId="6C5DD1C7" w14:textId="6645ABCA" w:rsidR="00444DC2" w:rsidRDefault="00444DC2">
      <w:pPr>
        <w:spacing w:after="0" w:line="240" w:lineRule="auto"/>
        <w:rPr>
          <w:rFonts w:ascii="Tw Cen MT" w:hAnsi="Tw Cen MT" w:cs="Arial"/>
          <w:b/>
          <w:bCs/>
        </w:rPr>
      </w:pPr>
    </w:p>
    <w:p w14:paraId="19DC3ED3" w14:textId="3162E158" w:rsidR="00444DC2" w:rsidRDefault="00444DC2">
      <w:pPr>
        <w:spacing w:after="0" w:line="240" w:lineRule="auto"/>
        <w:rPr>
          <w:rFonts w:ascii="Tw Cen MT" w:hAnsi="Tw Cen MT" w:cs="Arial"/>
          <w:b/>
          <w:bCs/>
        </w:rPr>
      </w:pPr>
    </w:p>
    <w:p w14:paraId="396BCBC1" w14:textId="77747C55" w:rsidR="00444DC2" w:rsidRDefault="00444DC2">
      <w:pPr>
        <w:spacing w:after="0" w:line="240" w:lineRule="auto"/>
        <w:rPr>
          <w:rFonts w:ascii="Tw Cen MT" w:hAnsi="Tw Cen MT" w:cs="Arial"/>
          <w:b/>
          <w:bCs/>
        </w:rPr>
      </w:pPr>
    </w:p>
    <w:p w14:paraId="4AD2C52F" w14:textId="12E3831B" w:rsidR="00444DC2" w:rsidRDefault="00444DC2">
      <w:pPr>
        <w:spacing w:after="0" w:line="240" w:lineRule="auto"/>
        <w:rPr>
          <w:rFonts w:ascii="Tw Cen MT" w:hAnsi="Tw Cen MT" w:cs="Arial"/>
          <w:b/>
          <w:bCs/>
        </w:rPr>
      </w:pPr>
    </w:p>
    <w:p w14:paraId="3D294CEB" w14:textId="7478B05B" w:rsidR="00444DC2" w:rsidRDefault="00444DC2">
      <w:pPr>
        <w:spacing w:after="0" w:line="240" w:lineRule="auto"/>
        <w:rPr>
          <w:rFonts w:ascii="Tw Cen MT" w:hAnsi="Tw Cen MT" w:cs="Arial"/>
          <w:b/>
          <w:bCs/>
        </w:rPr>
      </w:pPr>
    </w:p>
    <w:p w14:paraId="55127CDB" w14:textId="414CC9AE" w:rsidR="00444DC2" w:rsidRDefault="00444DC2">
      <w:pPr>
        <w:spacing w:after="0" w:line="240" w:lineRule="auto"/>
        <w:rPr>
          <w:rFonts w:ascii="Tw Cen MT" w:hAnsi="Tw Cen MT" w:cs="Arial"/>
          <w:b/>
          <w:bCs/>
        </w:rPr>
      </w:pPr>
    </w:p>
    <w:p w14:paraId="39E1F62C" w14:textId="2CADC748" w:rsidR="00444DC2" w:rsidRDefault="00444DC2">
      <w:pPr>
        <w:spacing w:after="0" w:line="240" w:lineRule="auto"/>
        <w:rPr>
          <w:rFonts w:ascii="Tw Cen MT" w:hAnsi="Tw Cen MT" w:cs="Arial"/>
          <w:b/>
          <w:bCs/>
        </w:rPr>
      </w:pPr>
    </w:p>
    <w:p w14:paraId="21C2F212" w14:textId="4ECD5901" w:rsidR="00444DC2" w:rsidRDefault="00444DC2">
      <w:pPr>
        <w:spacing w:after="0" w:line="240" w:lineRule="auto"/>
        <w:rPr>
          <w:rFonts w:ascii="Tw Cen MT" w:hAnsi="Tw Cen MT" w:cs="Arial"/>
          <w:b/>
          <w:bCs/>
        </w:rPr>
      </w:pPr>
    </w:p>
    <w:p w14:paraId="36DC6B9B" w14:textId="4118F6E5" w:rsidR="00444DC2" w:rsidRDefault="00444DC2">
      <w:pPr>
        <w:spacing w:after="0" w:line="240" w:lineRule="auto"/>
        <w:rPr>
          <w:rFonts w:ascii="Tw Cen MT" w:hAnsi="Tw Cen MT" w:cs="Arial"/>
          <w:b/>
          <w:bCs/>
        </w:rPr>
      </w:pPr>
    </w:p>
    <w:p w14:paraId="75C48402" w14:textId="0F09323F" w:rsidR="00444DC2" w:rsidRDefault="00444DC2">
      <w:pPr>
        <w:spacing w:after="0" w:line="240" w:lineRule="auto"/>
        <w:rPr>
          <w:rFonts w:ascii="Tw Cen MT" w:hAnsi="Tw Cen MT" w:cs="Arial"/>
          <w:b/>
          <w:bCs/>
        </w:rPr>
      </w:pPr>
    </w:p>
    <w:p w14:paraId="7018728B" w14:textId="783ED6EB" w:rsidR="00444DC2" w:rsidRDefault="00444DC2">
      <w:pPr>
        <w:spacing w:after="0" w:line="240" w:lineRule="auto"/>
        <w:rPr>
          <w:rFonts w:ascii="Tw Cen MT" w:hAnsi="Tw Cen MT" w:cs="Arial"/>
          <w:b/>
          <w:bCs/>
        </w:rPr>
      </w:pPr>
    </w:p>
    <w:p w14:paraId="1DC7ED1C" w14:textId="19E008D7" w:rsidR="00ED1D40" w:rsidRDefault="00ED1D40">
      <w:pPr>
        <w:spacing w:after="0" w:line="240" w:lineRule="auto"/>
        <w:rPr>
          <w:rFonts w:ascii="Tw Cen MT" w:hAnsi="Tw Cen MT" w:cs="Arial"/>
          <w:b/>
          <w:bCs/>
        </w:rPr>
      </w:pPr>
    </w:p>
    <w:p w14:paraId="42BFE663" w14:textId="56F64C57" w:rsidR="00ED1D40" w:rsidRDefault="00ED1D40">
      <w:pPr>
        <w:spacing w:after="0" w:line="240" w:lineRule="auto"/>
        <w:rPr>
          <w:rFonts w:ascii="Tw Cen MT" w:hAnsi="Tw Cen MT" w:cs="Arial"/>
          <w:b/>
          <w:bCs/>
        </w:rPr>
      </w:pPr>
    </w:p>
    <w:p w14:paraId="41DB806B" w14:textId="1CDA6868" w:rsidR="00ED1D40" w:rsidRDefault="00ED1D40">
      <w:pPr>
        <w:spacing w:after="0" w:line="240" w:lineRule="auto"/>
        <w:rPr>
          <w:rFonts w:ascii="Tw Cen MT" w:hAnsi="Tw Cen MT" w:cs="Arial"/>
          <w:b/>
          <w:bCs/>
        </w:rPr>
      </w:pPr>
    </w:p>
    <w:p w14:paraId="01E427F7" w14:textId="28DDDB77" w:rsidR="00ED1D40" w:rsidRDefault="00ED1D40">
      <w:pPr>
        <w:spacing w:after="0" w:line="240" w:lineRule="auto"/>
        <w:rPr>
          <w:rFonts w:ascii="Tw Cen MT" w:hAnsi="Tw Cen MT" w:cs="Arial"/>
          <w:b/>
          <w:bCs/>
        </w:rPr>
      </w:pPr>
    </w:p>
    <w:p w14:paraId="62392891" w14:textId="45D62655" w:rsidR="00ED1D40" w:rsidRDefault="00ED1D40">
      <w:pPr>
        <w:spacing w:after="0" w:line="240" w:lineRule="auto"/>
        <w:rPr>
          <w:rFonts w:ascii="Tw Cen MT" w:hAnsi="Tw Cen MT" w:cs="Arial"/>
          <w:b/>
          <w:bCs/>
        </w:rPr>
      </w:pPr>
    </w:p>
    <w:p w14:paraId="438954AF" w14:textId="06829432" w:rsidR="00ED1D40" w:rsidRDefault="00ED1D40">
      <w:pPr>
        <w:spacing w:after="0" w:line="240" w:lineRule="auto"/>
        <w:rPr>
          <w:rFonts w:ascii="Tw Cen MT" w:hAnsi="Tw Cen MT" w:cs="Arial"/>
          <w:b/>
          <w:bCs/>
        </w:rPr>
      </w:pPr>
    </w:p>
    <w:p w14:paraId="5A7BF4BD" w14:textId="6068E7CD" w:rsidR="00ED1D40" w:rsidRDefault="00ED1D40">
      <w:pPr>
        <w:spacing w:after="0" w:line="240" w:lineRule="auto"/>
        <w:rPr>
          <w:rFonts w:ascii="Tw Cen MT" w:hAnsi="Tw Cen MT" w:cs="Arial"/>
          <w:b/>
          <w:bCs/>
        </w:rPr>
      </w:pPr>
    </w:p>
    <w:p w14:paraId="339187F4" w14:textId="7119655E" w:rsidR="00ED1D40" w:rsidRDefault="00ED1D40">
      <w:pPr>
        <w:spacing w:after="0" w:line="240" w:lineRule="auto"/>
        <w:rPr>
          <w:rFonts w:ascii="Tw Cen MT" w:hAnsi="Tw Cen MT" w:cs="Arial"/>
          <w:b/>
          <w:bCs/>
        </w:rPr>
      </w:pPr>
    </w:p>
    <w:p w14:paraId="7652BD28" w14:textId="77777777" w:rsidR="00ED1D40" w:rsidRPr="00BF42D0" w:rsidRDefault="00ED1D40">
      <w:pPr>
        <w:spacing w:after="0" w:line="240" w:lineRule="auto"/>
        <w:rPr>
          <w:rFonts w:ascii="Tw Cen MT" w:hAnsi="Tw Cen MT" w:cs="Arial"/>
          <w:b/>
          <w:bCs/>
        </w:rPr>
      </w:pPr>
    </w:p>
    <w:p w14:paraId="777A4E36" w14:textId="5EF40444" w:rsidR="00051901" w:rsidRPr="00BF42D0" w:rsidRDefault="00AA20EF" w:rsidP="00DF40AA">
      <w:pPr>
        <w:spacing w:after="0" w:line="240" w:lineRule="auto"/>
        <w:jc w:val="center"/>
        <w:rPr>
          <w:rFonts w:ascii="Tw Cen MT" w:hAnsi="Tw Cen MT" w:cs="Arial"/>
          <w:b/>
          <w:bCs/>
        </w:rPr>
      </w:pPr>
      <w:r w:rsidRPr="00BF42D0">
        <w:rPr>
          <w:rFonts w:ascii="Tw Cen MT" w:hAnsi="Tw Cen MT" w:cs="Arial"/>
          <w:b/>
          <w:bCs/>
        </w:rPr>
        <w:lastRenderedPageBreak/>
        <w:t>ANEXO 3</w:t>
      </w:r>
      <w:r w:rsidR="00051901" w:rsidRPr="00BF42D0">
        <w:rPr>
          <w:rFonts w:ascii="Tw Cen MT" w:hAnsi="Tw Cen MT" w:cs="Arial"/>
          <w:b/>
          <w:bCs/>
        </w:rPr>
        <w:t xml:space="preserve"> (PUNTO 3.3)</w:t>
      </w:r>
    </w:p>
    <w:p w14:paraId="5254977E" w14:textId="77777777" w:rsidR="00791B2D" w:rsidRPr="00BF42D0" w:rsidRDefault="00791B2D" w:rsidP="00DF40AA">
      <w:pPr>
        <w:spacing w:after="0" w:line="240" w:lineRule="auto"/>
        <w:jc w:val="center"/>
        <w:rPr>
          <w:rFonts w:ascii="Tw Cen MT" w:hAnsi="Tw Cen MT" w:cs="Arial"/>
          <w:b/>
          <w:bCs/>
        </w:rPr>
      </w:pPr>
    </w:p>
    <w:p w14:paraId="4DEB4495" w14:textId="77777777" w:rsidR="00791B2D" w:rsidRPr="00BF42D0" w:rsidRDefault="00791B2D" w:rsidP="00791B2D">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LIC. KRISTIAN MEINERS TOVAR </w:t>
      </w:r>
    </w:p>
    <w:p w14:paraId="55B2DB13" w14:textId="77777777" w:rsidR="00791B2D" w:rsidRPr="00BF42D0" w:rsidRDefault="00791B2D" w:rsidP="00791B2D">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SECRETARIO DE ADMINISTRACIÓN Y GESTIÓN PÚBLICA. </w:t>
      </w:r>
    </w:p>
    <w:p w14:paraId="498B44AA" w14:textId="77777777" w:rsidR="00791B2D" w:rsidRPr="00BF42D0" w:rsidRDefault="00791B2D" w:rsidP="00791B2D">
      <w:pPr>
        <w:spacing w:after="0" w:line="240" w:lineRule="auto"/>
        <w:rPr>
          <w:rFonts w:ascii="Tw Cen MT" w:hAnsi="Tw Cen MT" w:cs="Arial"/>
          <w:b/>
          <w:bCs/>
        </w:rPr>
      </w:pPr>
      <w:r w:rsidRPr="00BF42D0">
        <w:rPr>
          <w:rFonts w:ascii="Tw Cen MT" w:hAnsi="Tw Cen MT" w:cs="Arial"/>
          <w:b/>
          <w:bCs/>
        </w:rPr>
        <w:t>GOBIERNO DEL ESTADO DE COLIMA</w:t>
      </w:r>
    </w:p>
    <w:p w14:paraId="7ED602A6" w14:textId="77777777" w:rsidR="00791B2D" w:rsidRPr="00BF42D0" w:rsidRDefault="00791B2D" w:rsidP="00791B2D">
      <w:pPr>
        <w:pStyle w:val="Textoindependiente"/>
        <w:spacing w:after="0" w:line="240" w:lineRule="auto"/>
        <w:rPr>
          <w:rFonts w:ascii="Tw Cen MT" w:hAnsi="Tw Cen MT"/>
          <w:b/>
          <w:bCs/>
        </w:rPr>
      </w:pPr>
      <w:r w:rsidRPr="00BF42D0">
        <w:rPr>
          <w:rFonts w:ascii="Tw Cen MT" w:hAnsi="Tw Cen MT"/>
          <w:b/>
          <w:bCs/>
        </w:rPr>
        <w:t>COLIMA, COL.</w:t>
      </w:r>
    </w:p>
    <w:p w14:paraId="12F918B4" w14:textId="77777777" w:rsidR="00DF40AA" w:rsidRPr="00BF42D0" w:rsidRDefault="00DF40AA" w:rsidP="00DF40AA">
      <w:pPr>
        <w:spacing w:after="0" w:line="240" w:lineRule="auto"/>
        <w:jc w:val="center"/>
        <w:rPr>
          <w:rFonts w:ascii="Tw Cen MT" w:hAnsi="Tw Cen MT" w:cs="Arial"/>
          <w:b/>
          <w:bCs/>
        </w:rPr>
      </w:pPr>
    </w:p>
    <w:p w14:paraId="2A176C19" w14:textId="77777777" w:rsidR="00051901" w:rsidRPr="00BF42D0" w:rsidRDefault="00051901" w:rsidP="00DF40AA">
      <w:pPr>
        <w:spacing w:after="0" w:line="240" w:lineRule="auto"/>
        <w:rPr>
          <w:rFonts w:ascii="Tw Cen MT" w:hAnsi="Tw Cen MT" w:cs="Arial"/>
          <w:b/>
          <w:bCs/>
        </w:rPr>
      </w:pPr>
      <w:r w:rsidRPr="00BF42D0">
        <w:rPr>
          <w:rFonts w:ascii="Tw Cen MT" w:hAnsi="Tw Cen MT" w:cs="Arial"/>
          <w:b/>
          <w:bCs/>
        </w:rPr>
        <w:t>FORMATO DE INFORMACIÓN PARA ACREDITAR LA EXISTENCIA Y PERSONALIDAD DEL PROVEEDOR</w:t>
      </w:r>
    </w:p>
    <w:p w14:paraId="2FF6326C" w14:textId="77777777" w:rsidR="00DF40AA" w:rsidRPr="00BF42D0" w:rsidRDefault="00DF40AA" w:rsidP="00DF40AA">
      <w:pPr>
        <w:spacing w:after="0" w:line="240" w:lineRule="auto"/>
        <w:rPr>
          <w:rFonts w:ascii="Tw Cen MT" w:hAnsi="Tw Cen MT" w:cs="Arial"/>
          <w:b/>
          <w:bCs/>
        </w:rPr>
      </w:pPr>
    </w:p>
    <w:p w14:paraId="5F9AC5EF" w14:textId="72A1B08B" w:rsidR="00051901" w:rsidRPr="00BF42D0" w:rsidRDefault="00051901" w:rsidP="00DF40AA">
      <w:pPr>
        <w:spacing w:after="0" w:line="240" w:lineRule="auto"/>
        <w:jc w:val="both"/>
        <w:rPr>
          <w:rFonts w:ascii="Tw Cen MT" w:hAnsi="Tw Cen MT" w:cs="Arial"/>
        </w:rPr>
      </w:pPr>
      <w:r w:rsidRPr="00BF42D0">
        <w:rPr>
          <w:rFonts w:ascii="Tw Cen MT" w:hAnsi="Tw Cen MT" w:cs="Arial"/>
        </w:rPr>
        <w:t xml:space="preserve">Yo, ___(nombre)_, manifiesto BAJO PROTESTA DE DECIR VERDAD, que los datos aquí asentados, son ciertos y han sido debidamente verificados y que cuento con facultades suficientes </w:t>
      </w:r>
      <w:r w:rsidRPr="00BF42D0">
        <w:rPr>
          <w:rFonts w:ascii="Tw Cen MT" w:hAnsi="Tw Cen MT" w:cs="Arial"/>
          <w:b/>
          <w:bCs/>
        </w:rPr>
        <w:t xml:space="preserve">para comprometer a mi representada </w:t>
      </w:r>
      <w:r w:rsidRPr="00BF42D0">
        <w:rPr>
          <w:rFonts w:ascii="Tw Cen MT" w:hAnsi="Tw Cen MT" w:cs="Arial"/>
          <w:bCs/>
        </w:rPr>
        <w:t>a través de la</w:t>
      </w:r>
      <w:r w:rsidRPr="00BF42D0">
        <w:rPr>
          <w:rFonts w:ascii="Tw Cen MT" w:hAnsi="Tw Cen MT" w:cs="Arial"/>
          <w:b/>
          <w:bCs/>
        </w:rPr>
        <w:t xml:space="preserve"> </w:t>
      </w:r>
      <w:r w:rsidRPr="00BF42D0">
        <w:rPr>
          <w:rFonts w:ascii="Tw Cen MT" w:hAnsi="Tw Cen MT" w:cs="Arial"/>
        </w:rPr>
        <w:t xml:space="preserve">propuesta en la presente </w:t>
      </w:r>
      <w:r w:rsidRPr="00BF42D0">
        <w:rPr>
          <w:rFonts w:ascii="Tw Cen MT" w:hAnsi="Tw Cen MT" w:cs="Arial"/>
          <w:b/>
        </w:rPr>
        <w:t xml:space="preserve">Licitación Pública Nacional </w:t>
      </w:r>
      <w:r w:rsidR="008655B9" w:rsidRPr="00BF42D0">
        <w:rPr>
          <w:rFonts w:ascii="Tw Cen MT" w:hAnsi="Tw Cen MT" w:cs="Arial"/>
          <w:b/>
        </w:rPr>
        <w:t>No.</w:t>
      </w:r>
      <w:r w:rsidRPr="00BF42D0">
        <w:rPr>
          <w:rFonts w:ascii="Tw Cen MT" w:hAnsi="Tw Cen MT" w:cs="Arial"/>
          <w:b/>
        </w:rPr>
        <w:t xml:space="preserve"> </w:t>
      </w:r>
      <w:bookmarkStart w:id="9" w:name="_Hlk31994671"/>
      <w:r w:rsidRPr="00BF42D0">
        <w:rPr>
          <w:rFonts w:ascii="Tw Cen MT" w:hAnsi="Tw Cen MT" w:cs="Arial"/>
          <w:b/>
        </w:rPr>
        <w:t>06002-0</w:t>
      </w:r>
      <w:r w:rsidR="00444DC2">
        <w:rPr>
          <w:rFonts w:ascii="Tw Cen MT" w:hAnsi="Tw Cen MT" w:cs="Arial"/>
          <w:b/>
        </w:rPr>
        <w:t>10</w:t>
      </w:r>
      <w:r w:rsidR="004D7896" w:rsidRPr="00BF42D0">
        <w:rPr>
          <w:rFonts w:ascii="Tw Cen MT" w:hAnsi="Tw Cen MT" w:cs="Arial"/>
          <w:b/>
        </w:rPr>
        <w:t>-2020</w:t>
      </w:r>
      <w:bookmarkEnd w:id="9"/>
      <w:r w:rsidRPr="00BF42D0">
        <w:rPr>
          <w:rFonts w:ascii="Tw Cen MT" w:hAnsi="Tw Cen MT" w:cs="Arial"/>
        </w:rPr>
        <w:t>, a nombre y representación de: _(nombre de la persona física o moral).</w:t>
      </w:r>
    </w:p>
    <w:p w14:paraId="58ACCBAC" w14:textId="77777777" w:rsidR="00DF40AA" w:rsidRPr="00BF42D0" w:rsidRDefault="00DF40AA" w:rsidP="00DF40AA">
      <w:pPr>
        <w:spacing w:after="0" w:line="240" w:lineRule="auto"/>
        <w:jc w:val="both"/>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BF42D0" w14:paraId="25711BA8" w14:textId="77777777" w:rsidTr="006736DB">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A84D45" w14:textId="77777777" w:rsidR="00051901" w:rsidRPr="00BF42D0" w:rsidRDefault="00051901" w:rsidP="006736DB">
            <w:pPr>
              <w:spacing w:after="0" w:line="240" w:lineRule="auto"/>
              <w:rPr>
                <w:rFonts w:ascii="Tw Cen MT" w:hAnsi="Tw Cen MT" w:cs="Arial"/>
                <w:b/>
                <w:bCs/>
                <w:color w:val="000000"/>
                <w:sz w:val="20"/>
                <w:szCs w:val="20"/>
              </w:rPr>
            </w:pPr>
            <w:r w:rsidRPr="00BF42D0">
              <w:rPr>
                <w:rFonts w:ascii="Tw Cen MT" w:hAnsi="Tw Cen MT" w:cs="Arial"/>
                <w:b/>
                <w:bCs/>
                <w:color w:val="000000"/>
                <w:sz w:val="20"/>
                <w:szCs w:val="2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6A93C0B" w14:textId="77777777" w:rsidR="00051901" w:rsidRPr="00BF42D0" w:rsidRDefault="00051901" w:rsidP="006736DB">
            <w:pPr>
              <w:spacing w:after="0" w:line="240" w:lineRule="auto"/>
              <w:rPr>
                <w:rFonts w:ascii="Tw Cen MT" w:hAnsi="Tw Cen MT" w:cs="Arial"/>
                <w:b/>
                <w:bCs/>
                <w:color w:val="000000"/>
                <w:sz w:val="20"/>
                <w:szCs w:val="20"/>
              </w:rPr>
            </w:pPr>
          </w:p>
        </w:tc>
      </w:tr>
      <w:tr w:rsidR="003F62EA" w:rsidRPr="00BF42D0" w14:paraId="5557748D" w14:textId="77777777" w:rsidTr="006736DB">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F3ED591" w14:textId="77777777" w:rsidR="00051901" w:rsidRPr="00BF42D0" w:rsidRDefault="00051901" w:rsidP="006736DB">
            <w:pPr>
              <w:spacing w:after="0" w:line="240" w:lineRule="auto"/>
              <w:rPr>
                <w:rFonts w:ascii="Tw Cen MT" w:hAnsi="Tw Cen MT" w:cs="Arial"/>
                <w:b/>
                <w:bCs/>
                <w:color w:val="000000"/>
                <w:sz w:val="20"/>
                <w:szCs w:val="20"/>
              </w:rPr>
            </w:pPr>
            <w:r w:rsidRPr="00BF42D0">
              <w:rPr>
                <w:rFonts w:ascii="Tw Cen MT" w:hAnsi="Tw Cen MT" w:cs="Arial"/>
                <w:b/>
                <w:bCs/>
                <w:color w:val="000000"/>
                <w:sz w:val="20"/>
                <w:szCs w:val="2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8941E34" w14:textId="77777777" w:rsidR="00051901" w:rsidRPr="00BF42D0" w:rsidRDefault="00051901" w:rsidP="006736DB">
            <w:pPr>
              <w:spacing w:after="0" w:line="240" w:lineRule="auto"/>
              <w:rPr>
                <w:rFonts w:ascii="Tw Cen MT" w:hAnsi="Tw Cen MT" w:cs="Arial"/>
                <w:color w:val="000000"/>
                <w:sz w:val="20"/>
                <w:szCs w:val="20"/>
              </w:rPr>
            </w:pPr>
          </w:p>
        </w:tc>
      </w:tr>
      <w:tr w:rsidR="003F62EA" w:rsidRPr="00BF42D0" w14:paraId="39255BD2" w14:textId="77777777" w:rsidTr="006736DB">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71F1FE4" w14:textId="77777777" w:rsidR="00051901" w:rsidRPr="00BF42D0" w:rsidRDefault="00051901" w:rsidP="006736DB">
            <w:pPr>
              <w:spacing w:after="0" w:line="240" w:lineRule="auto"/>
              <w:rPr>
                <w:rFonts w:ascii="Tw Cen MT" w:hAnsi="Tw Cen MT" w:cs="Arial"/>
                <w:b/>
                <w:bCs/>
                <w:color w:val="000000"/>
                <w:sz w:val="20"/>
                <w:szCs w:val="20"/>
              </w:rPr>
            </w:pPr>
            <w:r w:rsidRPr="00BF42D0">
              <w:rPr>
                <w:rFonts w:ascii="Tw Cen MT" w:hAnsi="Tw Cen MT" w:cs="Arial"/>
                <w:b/>
                <w:bCs/>
                <w:color w:val="000000"/>
                <w:sz w:val="20"/>
                <w:szCs w:val="2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20171910" w14:textId="77777777" w:rsidR="00051901" w:rsidRPr="00BF42D0" w:rsidRDefault="00051901" w:rsidP="006736DB">
            <w:pPr>
              <w:spacing w:after="0" w:line="240" w:lineRule="auto"/>
              <w:rPr>
                <w:rFonts w:ascii="Tw Cen MT" w:hAnsi="Tw Cen MT" w:cs="Arial"/>
                <w:b/>
                <w:color w:val="000000"/>
                <w:sz w:val="20"/>
                <w:szCs w:val="2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294D3C" w14:textId="77777777" w:rsidR="00051901" w:rsidRPr="00BF42D0" w:rsidRDefault="00051901" w:rsidP="006736DB">
            <w:pPr>
              <w:spacing w:after="0" w:line="240" w:lineRule="auto"/>
              <w:rPr>
                <w:rFonts w:ascii="Tw Cen MT" w:hAnsi="Tw Cen MT" w:cs="Arial"/>
                <w:b/>
                <w:color w:val="000000"/>
                <w:sz w:val="20"/>
                <w:szCs w:val="20"/>
              </w:rPr>
            </w:pPr>
            <w:r w:rsidRPr="00BF42D0">
              <w:rPr>
                <w:rFonts w:ascii="Tw Cen MT" w:hAnsi="Tw Cen MT" w:cs="Arial"/>
                <w:b/>
                <w:color w:val="000000"/>
                <w:sz w:val="20"/>
                <w:szCs w:val="2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884C925" w14:textId="77777777" w:rsidR="00051901" w:rsidRPr="00BF42D0" w:rsidRDefault="00051901" w:rsidP="006736DB">
            <w:pPr>
              <w:spacing w:after="0" w:line="240" w:lineRule="auto"/>
              <w:rPr>
                <w:rFonts w:ascii="Tw Cen MT" w:hAnsi="Tw Cen MT" w:cs="Arial"/>
                <w:b/>
                <w:color w:val="000000"/>
                <w:sz w:val="20"/>
                <w:szCs w:val="20"/>
              </w:rPr>
            </w:pPr>
          </w:p>
        </w:tc>
      </w:tr>
      <w:tr w:rsidR="003F62EA" w:rsidRPr="00BF42D0" w14:paraId="2EE3C8B8" w14:textId="77777777" w:rsidTr="006736DB">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694056C9" w14:textId="77777777" w:rsidR="00051901" w:rsidRPr="00BF42D0" w:rsidRDefault="00051901" w:rsidP="006736DB">
            <w:pPr>
              <w:spacing w:after="0" w:line="240" w:lineRule="auto"/>
              <w:rPr>
                <w:rFonts w:ascii="Tw Cen MT" w:hAnsi="Tw Cen MT" w:cs="Arial"/>
                <w:b/>
                <w:bCs/>
                <w:color w:val="000000"/>
                <w:sz w:val="20"/>
                <w:szCs w:val="20"/>
              </w:rPr>
            </w:pPr>
            <w:r w:rsidRPr="00BF42D0">
              <w:rPr>
                <w:rFonts w:ascii="Tw Cen MT" w:hAnsi="Tw Cen MT" w:cs="Arial"/>
                <w:b/>
                <w:bCs/>
                <w:color w:val="000000"/>
                <w:sz w:val="20"/>
                <w:szCs w:val="2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644E5281" w14:textId="77777777" w:rsidR="00051901" w:rsidRPr="00BF42D0" w:rsidRDefault="00051901" w:rsidP="006736DB">
            <w:pPr>
              <w:spacing w:after="0" w:line="240" w:lineRule="auto"/>
              <w:rPr>
                <w:rFonts w:ascii="Tw Cen MT" w:hAnsi="Tw Cen MT" w:cs="Arial"/>
                <w:b/>
                <w:color w:val="000000"/>
                <w:sz w:val="20"/>
                <w:szCs w:val="2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017E0" w14:textId="77777777" w:rsidR="00051901" w:rsidRPr="00BF42D0" w:rsidRDefault="00051901" w:rsidP="006736DB">
            <w:pPr>
              <w:spacing w:after="0" w:line="240" w:lineRule="auto"/>
              <w:rPr>
                <w:rFonts w:ascii="Tw Cen MT" w:hAnsi="Tw Cen MT" w:cs="Arial"/>
                <w:b/>
                <w:color w:val="000000"/>
                <w:sz w:val="20"/>
                <w:szCs w:val="20"/>
              </w:rPr>
            </w:pPr>
            <w:r w:rsidRPr="00BF42D0">
              <w:rPr>
                <w:rFonts w:ascii="Tw Cen MT" w:hAnsi="Tw Cen MT" w:cs="Arial"/>
                <w:b/>
                <w:color w:val="000000"/>
                <w:sz w:val="20"/>
                <w:szCs w:val="2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360AD44" w14:textId="77777777" w:rsidR="00051901" w:rsidRPr="00BF42D0" w:rsidRDefault="00051901" w:rsidP="006736DB">
            <w:pPr>
              <w:spacing w:after="0" w:line="240" w:lineRule="auto"/>
              <w:rPr>
                <w:rFonts w:ascii="Tw Cen MT" w:hAnsi="Tw Cen MT" w:cs="Arial"/>
                <w:b/>
                <w:color w:val="000000"/>
                <w:sz w:val="20"/>
                <w:szCs w:val="20"/>
              </w:rPr>
            </w:pPr>
          </w:p>
        </w:tc>
      </w:tr>
      <w:tr w:rsidR="003F62EA" w:rsidRPr="00BF42D0" w14:paraId="442E8A13" w14:textId="77777777" w:rsidTr="006736DB">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73980B77" w14:textId="77777777" w:rsidR="00051901" w:rsidRPr="00BF42D0" w:rsidRDefault="00051901" w:rsidP="006736DB">
            <w:pPr>
              <w:spacing w:after="0" w:line="240" w:lineRule="auto"/>
              <w:rPr>
                <w:rFonts w:ascii="Tw Cen MT" w:hAnsi="Tw Cen MT" w:cs="Arial"/>
                <w:b/>
                <w:bCs/>
                <w:color w:val="000000"/>
                <w:sz w:val="20"/>
                <w:szCs w:val="20"/>
              </w:rPr>
            </w:pPr>
            <w:r w:rsidRPr="00BF42D0">
              <w:rPr>
                <w:rFonts w:ascii="Tw Cen MT" w:hAnsi="Tw Cen MT" w:cs="Arial"/>
                <w:b/>
                <w:bCs/>
                <w:color w:val="000000"/>
                <w:sz w:val="20"/>
                <w:szCs w:val="2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2AFCBF28" w14:textId="77777777" w:rsidR="00051901" w:rsidRPr="00BF42D0" w:rsidRDefault="00051901" w:rsidP="006736DB">
            <w:pPr>
              <w:spacing w:after="0" w:line="240" w:lineRule="auto"/>
              <w:rPr>
                <w:rFonts w:ascii="Tw Cen MT" w:hAnsi="Tw Cen MT" w:cs="Arial"/>
                <w:b/>
                <w:color w:val="000000"/>
                <w:sz w:val="20"/>
                <w:szCs w:val="2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3D3E1CCD" w14:textId="77777777" w:rsidR="00051901" w:rsidRPr="00BF42D0" w:rsidRDefault="00051901" w:rsidP="006736DB">
            <w:pPr>
              <w:spacing w:after="0" w:line="240" w:lineRule="auto"/>
              <w:rPr>
                <w:rFonts w:ascii="Tw Cen MT" w:hAnsi="Tw Cen MT" w:cs="Arial"/>
                <w:b/>
                <w:color w:val="000000"/>
                <w:sz w:val="20"/>
                <w:szCs w:val="20"/>
              </w:rPr>
            </w:pPr>
            <w:r w:rsidRPr="00BF42D0">
              <w:rPr>
                <w:rFonts w:ascii="Tw Cen MT" w:hAnsi="Tw Cen MT" w:cs="Arial"/>
                <w:b/>
                <w:color w:val="000000"/>
                <w:sz w:val="20"/>
                <w:szCs w:val="2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2E3B1F4" w14:textId="77777777" w:rsidR="00051901" w:rsidRPr="00BF42D0" w:rsidRDefault="00051901" w:rsidP="006736DB">
            <w:pPr>
              <w:spacing w:after="0" w:line="240" w:lineRule="auto"/>
              <w:rPr>
                <w:rFonts w:ascii="Tw Cen MT" w:hAnsi="Tw Cen MT" w:cs="Arial"/>
                <w:b/>
                <w:color w:val="000000"/>
                <w:sz w:val="20"/>
                <w:szCs w:val="20"/>
              </w:rPr>
            </w:pPr>
          </w:p>
        </w:tc>
      </w:tr>
      <w:tr w:rsidR="003F62EA" w:rsidRPr="00BF42D0" w14:paraId="5A2A0E20" w14:textId="77777777" w:rsidTr="006736DB">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4873C9BA" w14:textId="77777777" w:rsidR="00051901" w:rsidRPr="00BF42D0" w:rsidRDefault="00051901" w:rsidP="006736DB">
            <w:pPr>
              <w:spacing w:after="0" w:line="240" w:lineRule="auto"/>
              <w:rPr>
                <w:rFonts w:ascii="Tw Cen MT" w:hAnsi="Tw Cen MT" w:cs="Arial"/>
                <w:b/>
                <w:bCs/>
                <w:color w:val="000000"/>
                <w:sz w:val="20"/>
                <w:szCs w:val="20"/>
              </w:rPr>
            </w:pPr>
            <w:r w:rsidRPr="00BF42D0">
              <w:rPr>
                <w:rFonts w:ascii="Tw Cen MT" w:hAnsi="Tw Cen MT" w:cs="Arial"/>
                <w:b/>
                <w:bCs/>
                <w:color w:val="000000"/>
                <w:sz w:val="20"/>
                <w:szCs w:val="2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1D0EC1B5" w14:textId="77777777" w:rsidR="00051901" w:rsidRPr="00BF42D0" w:rsidRDefault="00051901" w:rsidP="006736DB">
            <w:pPr>
              <w:spacing w:after="0" w:line="240" w:lineRule="auto"/>
              <w:rPr>
                <w:rFonts w:ascii="Tw Cen MT" w:hAnsi="Tw Cen MT" w:cs="Arial"/>
                <w:color w:val="000000"/>
                <w:sz w:val="20"/>
                <w:szCs w:val="20"/>
              </w:rPr>
            </w:pPr>
          </w:p>
        </w:tc>
      </w:tr>
    </w:tbl>
    <w:p w14:paraId="1A6CC582" w14:textId="77777777" w:rsidR="00051901" w:rsidRPr="00BF42D0" w:rsidRDefault="00051901" w:rsidP="00051901">
      <w:pPr>
        <w:rPr>
          <w:rFonts w:ascii="Tw Cen MT" w:hAnsi="Tw Cen MT"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BF42D0" w14:paraId="1DC8D819"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E1C492" w14:textId="77777777" w:rsidR="00051901" w:rsidRPr="00BF42D0" w:rsidRDefault="00051901" w:rsidP="006736DB">
            <w:pPr>
              <w:spacing w:after="0" w:line="240" w:lineRule="auto"/>
              <w:rPr>
                <w:rFonts w:ascii="Tw Cen MT" w:hAnsi="Tw Cen MT" w:cs="Arial"/>
                <w:color w:val="000000"/>
                <w:sz w:val="20"/>
                <w:szCs w:val="20"/>
              </w:rPr>
            </w:pPr>
            <w:r w:rsidRPr="00BF42D0">
              <w:rPr>
                <w:rFonts w:ascii="Tw Cen MT" w:hAnsi="Tw Cen MT" w:cs="Arial"/>
                <w:b/>
                <w:bCs/>
                <w:color w:val="000000"/>
                <w:sz w:val="20"/>
                <w:szCs w:val="2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3F05A8" w14:textId="77777777" w:rsidR="00051901" w:rsidRPr="00BF42D0" w:rsidRDefault="00051901" w:rsidP="006736DB">
            <w:pPr>
              <w:spacing w:after="0" w:line="240" w:lineRule="auto"/>
              <w:rPr>
                <w:rFonts w:ascii="Tw Cen MT" w:hAnsi="Tw Cen MT" w:cs="Arial"/>
                <w:bCs/>
                <w:color w:val="000000"/>
                <w:sz w:val="20"/>
                <w:szCs w:val="20"/>
              </w:rPr>
            </w:pPr>
          </w:p>
        </w:tc>
      </w:tr>
      <w:tr w:rsidR="003F62EA" w:rsidRPr="00BF42D0" w14:paraId="3E719B90"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16F74C" w14:textId="77777777" w:rsidR="00051901" w:rsidRPr="00BF42D0" w:rsidRDefault="00051901" w:rsidP="006736DB">
            <w:pPr>
              <w:spacing w:after="0" w:line="240" w:lineRule="auto"/>
              <w:rPr>
                <w:rFonts w:ascii="Tw Cen MT" w:hAnsi="Tw Cen MT" w:cs="Arial"/>
                <w:color w:val="000000"/>
                <w:sz w:val="20"/>
                <w:szCs w:val="20"/>
              </w:rPr>
            </w:pPr>
            <w:r w:rsidRPr="00BF42D0">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519EBA3" w14:textId="77777777" w:rsidR="00051901" w:rsidRPr="00BF42D0" w:rsidRDefault="00051901" w:rsidP="006736DB">
            <w:pPr>
              <w:spacing w:after="0" w:line="240" w:lineRule="auto"/>
              <w:rPr>
                <w:rFonts w:ascii="Tw Cen MT" w:hAnsi="Tw Cen MT" w:cs="Arial"/>
                <w:color w:val="000000"/>
                <w:sz w:val="20"/>
                <w:szCs w:val="20"/>
              </w:rPr>
            </w:pPr>
          </w:p>
        </w:tc>
      </w:tr>
      <w:tr w:rsidR="00051901" w:rsidRPr="00BF42D0" w14:paraId="0FEE8D7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69CADD" w14:textId="77777777" w:rsidR="00051901" w:rsidRPr="00BF42D0" w:rsidRDefault="00051901" w:rsidP="006736DB">
            <w:pPr>
              <w:spacing w:after="0" w:line="240" w:lineRule="auto"/>
              <w:rPr>
                <w:rFonts w:ascii="Tw Cen MT" w:hAnsi="Tw Cen MT" w:cs="Arial"/>
                <w:color w:val="000000"/>
                <w:sz w:val="20"/>
                <w:szCs w:val="20"/>
              </w:rPr>
            </w:pPr>
            <w:r w:rsidRPr="00BF42D0">
              <w:rPr>
                <w:rFonts w:ascii="Tw Cen MT" w:hAnsi="Tw Cen MT" w:cs="Arial"/>
                <w:b/>
                <w:bCs/>
                <w:color w:val="000000"/>
                <w:sz w:val="20"/>
                <w:szCs w:val="2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985B2D" w14:textId="77777777" w:rsidR="00051901" w:rsidRPr="00BF42D0" w:rsidRDefault="00051901" w:rsidP="006736DB">
            <w:pPr>
              <w:spacing w:after="0" w:line="240" w:lineRule="auto"/>
              <w:rPr>
                <w:rFonts w:ascii="Tw Cen MT" w:hAnsi="Tw Cen MT" w:cs="Arial"/>
                <w:color w:val="000000"/>
                <w:sz w:val="20"/>
                <w:szCs w:val="20"/>
              </w:rPr>
            </w:pPr>
          </w:p>
        </w:tc>
      </w:tr>
      <w:tr w:rsidR="003F62EA" w:rsidRPr="00BF42D0" w14:paraId="39C489F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B6BA78" w14:textId="77777777" w:rsidR="00051901" w:rsidRPr="00BF42D0" w:rsidRDefault="00051901" w:rsidP="006736DB">
            <w:pPr>
              <w:spacing w:after="0" w:line="240" w:lineRule="auto"/>
              <w:rPr>
                <w:rFonts w:ascii="Tw Cen MT" w:hAnsi="Tw Cen MT" w:cs="Arial"/>
                <w:color w:val="000000"/>
                <w:sz w:val="20"/>
                <w:szCs w:val="20"/>
              </w:rPr>
            </w:pPr>
            <w:r w:rsidRPr="00BF42D0">
              <w:rPr>
                <w:rFonts w:ascii="Tw Cen MT" w:hAnsi="Tw Cen MT" w:cs="Arial"/>
                <w:b/>
                <w:bCs/>
                <w:color w:val="000000"/>
                <w:sz w:val="20"/>
                <w:szCs w:val="2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61C6110" w14:textId="77777777" w:rsidR="00051901" w:rsidRPr="00BF42D0" w:rsidRDefault="00051901" w:rsidP="006736DB">
            <w:pPr>
              <w:spacing w:after="0" w:line="240" w:lineRule="auto"/>
              <w:rPr>
                <w:rFonts w:ascii="Tw Cen MT" w:hAnsi="Tw Cen MT" w:cs="Arial"/>
                <w:color w:val="000000"/>
                <w:sz w:val="20"/>
                <w:szCs w:val="20"/>
              </w:rPr>
            </w:pPr>
          </w:p>
        </w:tc>
      </w:tr>
      <w:tr w:rsidR="00051901" w:rsidRPr="00BF42D0" w14:paraId="436150D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3EE8D65" w14:textId="77777777" w:rsidR="00051901" w:rsidRPr="00BF42D0" w:rsidRDefault="00051901" w:rsidP="006736DB">
            <w:pPr>
              <w:spacing w:after="0" w:line="240" w:lineRule="auto"/>
              <w:rPr>
                <w:rFonts w:ascii="Tw Cen MT" w:hAnsi="Tw Cen MT" w:cs="Arial"/>
                <w:color w:val="000000"/>
                <w:sz w:val="20"/>
                <w:szCs w:val="20"/>
              </w:rPr>
            </w:pPr>
            <w:r w:rsidRPr="00BF42D0">
              <w:rPr>
                <w:rFonts w:ascii="Tw Cen MT" w:hAnsi="Tw Cen MT" w:cs="Arial"/>
                <w:b/>
                <w:bCs/>
                <w:color w:val="000000"/>
                <w:sz w:val="20"/>
                <w:szCs w:val="2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1B33768" w14:textId="77777777" w:rsidR="00051901" w:rsidRPr="00BF42D0" w:rsidRDefault="00051901" w:rsidP="006736DB">
            <w:pPr>
              <w:spacing w:after="0" w:line="240" w:lineRule="auto"/>
              <w:rPr>
                <w:rFonts w:ascii="Tw Cen MT" w:hAnsi="Tw Cen MT" w:cs="Arial"/>
                <w:color w:val="000000"/>
                <w:sz w:val="20"/>
                <w:szCs w:val="20"/>
              </w:rPr>
            </w:pPr>
          </w:p>
        </w:tc>
      </w:tr>
      <w:tr w:rsidR="003F62EA" w:rsidRPr="00BF42D0" w14:paraId="28E1C2F5"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6753ED" w14:textId="77777777" w:rsidR="00051901" w:rsidRPr="00BF42D0" w:rsidRDefault="00051901" w:rsidP="006736DB">
            <w:pPr>
              <w:spacing w:after="0" w:line="240" w:lineRule="auto"/>
              <w:rPr>
                <w:rFonts w:ascii="Tw Cen MT" w:hAnsi="Tw Cen MT" w:cs="Arial"/>
                <w:color w:val="000000"/>
                <w:sz w:val="20"/>
                <w:szCs w:val="20"/>
              </w:rPr>
            </w:pPr>
            <w:r w:rsidRPr="00BF42D0">
              <w:rPr>
                <w:rFonts w:ascii="Tw Cen MT" w:hAnsi="Tw Cen MT" w:cs="Arial"/>
                <w:b/>
                <w:bCs/>
                <w:color w:val="000000"/>
                <w:sz w:val="20"/>
                <w:szCs w:val="2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0B5C54" w14:textId="77777777" w:rsidR="00051901" w:rsidRPr="00BF42D0" w:rsidRDefault="00051901" w:rsidP="006736DB">
            <w:pPr>
              <w:spacing w:after="0" w:line="240" w:lineRule="auto"/>
              <w:rPr>
                <w:rFonts w:ascii="Tw Cen MT" w:hAnsi="Tw Cen MT" w:cs="Arial"/>
                <w:color w:val="000000"/>
                <w:sz w:val="20"/>
                <w:szCs w:val="20"/>
              </w:rPr>
            </w:pPr>
          </w:p>
        </w:tc>
      </w:tr>
      <w:tr w:rsidR="00051901" w:rsidRPr="00BF42D0" w14:paraId="1BB06CCB"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800EC92" w14:textId="77777777" w:rsidR="00051901" w:rsidRPr="00BF42D0" w:rsidRDefault="00051901" w:rsidP="006736DB">
            <w:pPr>
              <w:spacing w:after="0" w:line="240" w:lineRule="auto"/>
              <w:rPr>
                <w:rFonts w:ascii="Tw Cen MT" w:hAnsi="Tw Cen MT" w:cs="Arial"/>
                <w:color w:val="000000"/>
                <w:sz w:val="20"/>
                <w:szCs w:val="20"/>
              </w:rPr>
            </w:pPr>
            <w:r w:rsidRPr="00BF42D0">
              <w:rPr>
                <w:rFonts w:ascii="Tw Cen MT" w:hAnsi="Tw Cen MT" w:cs="Arial"/>
                <w:b/>
                <w:bCs/>
                <w:color w:val="000000"/>
                <w:sz w:val="20"/>
                <w:szCs w:val="2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808663" w14:textId="77777777" w:rsidR="00051901" w:rsidRPr="00BF42D0" w:rsidRDefault="00051901" w:rsidP="006736DB">
            <w:pPr>
              <w:spacing w:after="0" w:line="240" w:lineRule="auto"/>
              <w:rPr>
                <w:rFonts w:ascii="Tw Cen MT" w:hAnsi="Tw Cen MT" w:cs="Arial"/>
                <w:color w:val="000000"/>
                <w:sz w:val="20"/>
                <w:szCs w:val="20"/>
              </w:rPr>
            </w:pPr>
          </w:p>
        </w:tc>
      </w:tr>
      <w:tr w:rsidR="003F62EA" w:rsidRPr="00BF42D0" w14:paraId="3650A92E"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A4A5FA4" w14:textId="77777777" w:rsidR="00051901" w:rsidRPr="00BF42D0" w:rsidRDefault="00051901" w:rsidP="006736DB">
            <w:pPr>
              <w:spacing w:after="0" w:line="240" w:lineRule="auto"/>
              <w:rPr>
                <w:rFonts w:ascii="Tw Cen MT" w:hAnsi="Tw Cen MT" w:cs="Arial"/>
                <w:color w:val="000000"/>
                <w:sz w:val="20"/>
                <w:szCs w:val="20"/>
              </w:rPr>
            </w:pPr>
            <w:r w:rsidRPr="00BF42D0">
              <w:rPr>
                <w:rFonts w:ascii="Tw Cen MT" w:hAnsi="Tw Cen MT" w:cs="Arial"/>
                <w:b/>
                <w:bCs/>
                <w:color w:val="000000"/>
                <w:sz w:val="20"/>
                <w:szCs w:val="2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4403BF" w14:textId="77777777" w:rsidR="00051901" w:rsidRPr="00BF42D0" w:rsidRDefault="00051901" w:rsidP="006736DB">
            <w:pPr>
              <w:spacing w:after="0" w:line="240" w:lineRule="auto"/>
              <w:rPr>
                <w:rFonts w:ascii="Tw Cen MT" w:hAnsi="Tw Cen MT" w:cs="Arial"/>
                <w:color w:val="000000"/>
                <w:sz w:val="20"/>
                <w:szCs w:val="20"/>
              </w:rPr>
            </w:pPr>
          </w:p>
        </w:tc>
      </w:tr>
      <w:tr w:rsidR="00051901" w:rsidRPr="00BF42D0" w14:paraId="387FB041"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7707AD" w14:textId="77777777" w:rsidR="00051901" w:rsidRPr="00BF42D0" w:rsidRDefault="00051901" w:rsidP="006736DB">
            <w:pPr>
              <w:spacing w:after="0" w:line="240" w:lineRule="auto"/>
              <w:rPr>
                <w:rFonts w:ascii="Tw Cen MT" w:hAnsi="Tw Cen MT" w:cs="Arial"/>
                <w:color w:val="000000"/>
                <w:sz w:val="20"/>
                <w:szCs w:val="20"/>
              </w:rPr>
            </w:pPr>
            <w:r w:rsidRPr="00BF42D0">
              <w:rPr>
                <w:rFonts w:ascii="Tw Cen MT" w:hAnsi="Tw Cen MT" w:cs="Arial"/>
                <w:b/>
                <w:bCs/>
                <w:color w:val="000000"/>
                <w:sz w:val="20"/>
                <w:szCs w:val="2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6E5A01" w14:textId="77777777" w:rsidR="00051901" w:rsidRPr="00BF42D0" w:rsidRDefault="00051901" w:rsidP="006736DB">
            <w:pPr>
              <w:spacing w:after="0" w:line="240" w:lineRule="auto"/>
              <w:rPr>
                <w:rFonts w:ascii="Tw Cen MT" w:hAnsi="Tw Cen MT" w:cs="Arial"/>
                <w:color w:val="000000"/>
                <w:sz w:val="20"/>
                <w:szCs w:val="20"/>
              </w:rPr>
            </w:pPr>
          </w:p>
        </w:tc>
      </w:tr>
      <w:tr w:rsidR="003F62EA" w:rsidRPr="00BF42D0" w14:paraId="2F00315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9989EE" w14:textId="77777777" w:rsidR="00051901" w:rsidRPr="00BF42D0" w:rsidRDefault="00051901" w:rsidP="006736DB">
            <w:pPr>
              <w:spacing w:after="0" w:line="240" w:lineRule="auto"/>
              <w:rPr>
                <w:rFonts w:ascii="Tw Cen MT" w:hAnsi="Tw Cen MT" w:cs="Arial"/>
                <w:color w:val="000000"/>
                <w:sz w:val="20"/>
                <w:szCs w:val="20"/>
              </w:rPr>
            </w:pPr>
            <w:r w:rsidRPr="00BF42D0">
              <w:rPr>
                <w:rFonts w:ascii="Tw Cen MT" w:hAnsi="Tw Cen MT" w:cs="Arial"/>
                <w:b/>
                <w:bCs/>
                <w:color w:val="000000"/>
                <w:sz w:val="20"/>
                <w:szCs w:val="2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4D1A8C" w14:textId="77777777" w:rsidR="00051901" w:rsidRPr="00BF42D0" w:rsidRDefault="00051901" w:rsidP="006736DB">
            <w:pPr>
              <w:spacing w:after="0" w:line="240" w:lineRule="auto"/>
              <w:rPr>
                <w:rFonts w:ascii="Tw Cen MT" w:hAnsi="Tw Cen MT" w:cs="Arial"/>
                <w:color w:val="000000"/>
                <w:sz w:val="20"/>
                <w:szCs w:val="20"/>
              </w:rPr>
            </w:pPr>
          </w:p>
        </w:tc>
      </w:tr>
      <w:tr w:rsidR="00051901" w:rsidRPr="00BF42D0" w14:paraId="32D047BF"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71D78F" w14:textId="77777777" w:rsidR="00051901" w:rsidRPr="00BF42D0" w:rsidRDefault="00051901" w:rsidP="006736DB">
            <w:pPr>
              <w:spacing w:after="0" w:line="240" w:lineRule="auto"/>
              <w:rPr>
                <w:rFonts w:ascii="Tw Cen MT" w:hAnsi="Tw Cen MT" w:cs="Arial"/>
                <w:color w:val="000000"/>
                <w:sz w:val="20"/>
                <w:szCs w:val="20"/>
              </w:rPr>
            </w:pPr>
            <w:r w:rsidRPr="00BF42D0">
              <w:rPr>
                <w:rFonts w:ascii="Tw Cen MT" w:hAnsi="Tw Cen MT" w:cs="Arial"/>
                <w:b/>
                <w:bCs/>
                <w:color w:val="000000"/>
                <w:sz w:val="20"/>
                <w:szCs w:val="2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B675393" w14:textId="77777777" w:rsidR="00051901" w:rsidRPr="00BF42D0" w:rsidRDefault="00051901" w:rsidP="006736DB">
            <w:pPr>
              <w:spacing w:after="0" w:line="240" w:lineRule="auto"/>
              <w:rPr>
                <w:rFonts w:ascii="Tw Cen MT" w:hAnsi="Tw Cen MT" w:cs="Arial"/>
                <w:color w:val="000000"/>
                <w:sz w:val="20"/>
                <w:szCs w:val="20"/>
              </w:rPr>
            </w:pPr>
          </w:p>
          <w:p w14:paraId="75FE2B4E" w14:textId="77777777" w:rsidR="00051901" w:rsidRPr="00BF42D0" w:rsidRDefault="00051901" w:rsidP="006736DB">
            <w:pPr>
              <w:spacing w:after="0" w:line="240" w:lineRule="auto"/>
              <w:rPr>
                <w:rFonts w:ascii="Tw Cen MT" w:hAnsi="Tw Cen MT" w:cs="Arial"/>
                <w:color w:val="000000"/>
                <w:sz w:val="20"/>
                <w:szCs w:val="20"/>
              </w:rPr>
            </w:pPr>
          </w:p>
        </w:tc>
      </w:tr>
    </w:tbl>
    <w:p w14:paraId="65679F7C" w14:textId="7350F2AC" w:rsidR="00DF40AA" w:rsidRPr="00BF42D0" w:rsidRDefault="00DF40AA" w:rsidP="00DF40AA">
      <w:pPr>
        <w:spacing w:after="0" w:line="240" w:lineRule="auto"/>
        <w:rPr>
          <w:rFonts w:ascii="Tw Cen MT" w:hAnsi="Tw Cen MT" w:cs="Arial"/>
        </w:rPr>
      </w:pPr>
    </w:p>
    <w:p w14:paraId="037A980A" w14:textId="11276C50" w:rsidR="00DD3A26" w:rsidRPr="00BF42D0" w:rsidRDefault="00DD3A26" w:rsidP="00DF40AA">
      <w:pPr>
        <w:spacing w:after="0" w:line="240" w:lineRule="auto"/>
        <w:rPr>
          <w:rFonts w:ascii="Tw Cen MT" w:hAnsi="Tw Cen MT" w:cs="Arial"/>
        </w:rPr>
      </w:pPr>
    </w:p>
    <w:p w14:paraId="3072E0C7" w14:textId="3FFEB6C3" w:rsidR="00DD3A26" w:rsidRDefault="00DD3A26" w:rsidP="00DF40AA">
      <w:pPr>
        <w:spacing w:after="0" w:line="240" w:lineRule="auto"/>
        <w:rPr>
          <w:rFonts w:ascii="Tw Cen MT" w:hAnsi="Tw Cen MT" w:cs="Arial"/>
        </w:rPr>
      </w:pPr>
    </w:p>
    <w:p w14:paraId="29B630D5" w14:textId="4D7C14A0" w:rsidR="00444DC2" w:rsidRDefault="00444DC2" w:rsidP="00DF40AA">
      <w:pPr>
        <w:spacing w:after="0" w:line="240" w:lineRule="auto"/>
        <w:rPr>
          <w:rFonts w:ascii="Tw Cen MT" w:hAnsi="Tw Cen MT" w:cs="Arial"/>
        </w:rPr>
      </w:pPr>
    </w:p>
    <w:p w14:paraId="2C300F46" w14:textId="4AC6BF67" w:rsidR="00444DC2" w:rsidRDefault="00444DC2" w:rsidP="00DF40AA">
      <w:pPr>
        <w:spacing w:after="0" w:line="240" w:lineRule="auto"/>
        <w:rPr>
          <w:rFonts w:ascii="Tw Cen MT" w:hAnsi="Tw Cen MT" w:cs="Arial"/>
        </w:rPr>
      </w:pPr>
    </w:p>
    <w:p w14:paraId="45A9BD7E" w14:textId="77777777" w:rsidR="00444DC2" w:rsidRPr="00BF42D0" w:rsidRDefault="00444DC2" w:rsidP="00DF40AA">
      <w:pPr>
        <w:spacing w:after="0" w:line="240" w:lineRule="auto"/>
        <w:rPr>
          <w:rFonts w:ascii="Tw Cen MT" w:hAnsi="Tw Cen MT" w:cs="Arial"/>
        </w:rPr>
      </w:pPr>
    </w:p>
    <w:p w14:paraId="30666E40" w14:textId="77777777" w:rsidR="00051901" w:rsidRPr="00BF42D0" w:rsidRDefault="00051901" w:rsidP="00DF40AA">
      <w:pPr>
        <w:spacing w:after="0" w:line="240" w:lineRule="auto"/>
        <w:jc w:val="center"/>
        <w:rPr>
          <w:rFonts w:ascii="Tw Cen MT" w:hAnsi="Tw Cen MT" w:cs="Arial"/>
        </w:rPr>
      </w:pPr>
      <w:r w:rsidRPr="00BF42D0">
        <w:rPr>
          <w:rFonts w:ascii="Tw Cen MT" w:hAnsi="Tw Cen MT" w:cs="Arial"/>
        </w:rPr>
        <w:t>____________________________</w:t>
      </w:r>
    </w:p>
    <w:p w14:paraId="64A055EE" w14:textId="77777777" w:rsidR="00051901" w:rsidRPr="00BF42D0" w:rsidRDefault="00051901" w:rsidP="00DF40AA">
      <w:pPr>
        <w:spacing w:after="0" w:line="240" w:lineRule="auto"/>
        <w:jc w:val="center"/>
        <w:rPr>
          <w:rFonts w:ascii="Tw Cen MT" w:hAnsi="Tw Cen MT" w:cs="Arial"/>
        </w:rPr>
      </w:pPr>
      <w:r w:rsidRPr="00BF42D0">
        <w:rPr>
          <w:rFonts w:ascii="Tw Cen MT" w:hAnsi="Tw Cen MT" w:cs="Arial"/>
        </w:rPr>
        <w:t>NOMBRE COMPLETO, CARGO Y FIRMA</w:t>
      </w:r>
    </w:p>
    <w:p w14:paraId="28596554" w14:textId="4DA66835" w:rsidR="00C321D6" w:rsidRPr="00BF42D0" w:rsidRDefault="00051901" w:rsidP="00791B2D">
      <w:pPr>
        <w:spacing w:after="0" w:line="240" w:lineRule="auto"/>
        <w:jc w:val="center"/>
        <w:rPr>
          <w:rFonts w:ascii="Tw Cen MT" w:hAnsi="Tw Cen MT" w:cs="Arial"/>
          <w:b/>
          <w:bCs/>
        </w:rPr>
      </w:pPr>
      <w:r w:rsidRPr="00BF42D0">
        <w:rPr>
          <w:rFonts w:ascii="Tw Cen MT" w:hAnsi="Tw Cen MT" w:cs="Arial"/>
          <w:b/>
          <w:bCs/>
        </w:rPr>
        <w:t>BAJO PROTESTA DE DECIR VERDAD</w:t>
      </w:r>
    </w:p>
    <w:p w14:paraId="5B224972" w14:textId="77777777" w:rsidR="00D15245" w:rsidRPr="00BF42D0" w:rsidRDefault="00D15245" w:rsidP="00C321D6">
      <w:pPr>
        <w:spacing w:after="0" w:line="240" w:lineRule="auto"/>
        <w:jc w:val="center"/>
        <w:rPr>
          <w:rFonts w:ascii="Tw Cen MT" w:hAnsi="Tw Cen MT" w:cs="Arial"/>
          <w:b/>
          <w:bCs/>
        </w:rPr>
      </w:pPr>
    </w:p>
    <w:p w14:paraId="25F1C5AA" w14:textId="0F791620" w:rsidR="00D15245" w:rsidRPr="00BF42D0" w:rsidRDefault="00D15245" w:rsidP="00444DC2">
      <w:pPr>
        <w:spacing w:after="0" w:line="240" w:lineRule="auto"/>
        <w:rPr>
          <w:rFonts w:ascii="Tw Cen MT" w:hAnsi="Tw Cen MT" w:cs="Arial"/>
          <w:b/>
          <w:bCs/>
        </w:rPr>
      </w:pPr>
      <w:bookmarkStart w:id="10" w:name="_GoBack"/>
      <w:bookmarkEnd w:id="10"/>
    </w:p>
    <w:p w14:paraId="0AE9502A" w14:textId="4D687EE4" w:rsidR="00051901" w:rsidRPr="00BF42D0" w:rsidRDefault="00051901" w:rsidP="00C321D6">
      <w:pPr>
        <w:spacing w:after="0" w:line="240" w:lineRule="auto"/>
        <w:jc w:val="center"/>
        <w:rPr>
          <w:rFonts w:ascii="Tw Cen MT" w:hAnsi="Tw Cen MT" w:cs="Arial"/>
          <w:b/>
          <w:bCs/>
        </w:rPr>
      </w:pPr>
      <w:r w:rsidRPr="00BF42D0">
        <w:rPr>
          <w:rFonts w:ascii="Tw Cen MT" w:hAnsi="Tw Cen MT" w:cs="Arial"/>
          <w:b/>
          <w:bCs/>
        </w:rPr>
        <w:t>ANEXO 4 (punto 3.4)</w:t>
      </w:r>
    </w:p>
    <w:p w14:paraId="33B51BEC" w14:textId="77777777" w:rsidR="00051901" w:rsidRPr="00BF42D0" w:rsidRDefault="00051901" w:rsidP="00C321D6">
      <w:pPr>
        <w:spacing w:after="0" w:line="240" w:lineRule="auto"/>
        <w:jc w:val="center"/>
        <w:rPr>
          <w:rFonts w:ascii="Tw Cen MT" w:hAnsi="Tw Cen MT" w:cs="Arial"/>
        </w:rPr>
      </w:pPr>
    </w:p>
    <w:p w14:paraId="4FE4B98E" w14:textId="77777777" w:rsidR="00C321D6" w:rsidRPr="00BF42D0" w:rsidRDefault="00C321D6" w:rsidP="00C321D6">
      <w:pPr>
        <w:spacing w:after="0" w:line="240" w:lineRule="auto"/>
        <w:jc w:val="center"/>
        <w:rPr>
          <w:rFonts w:ascii="Tw Cen MT" w:hAnsi="Tw Cen MT" w:cs="Arial"/>
        </w:rPr>
      </w:pPr>
    </w:p>
    <w:p w14:paraId="45FCFD35" w14:textId="77777777" w:rsidR="00051901" w:rsidRPr="00BF42D0" w:rsidRDefault="00051901" w:rsidP="00C321D6">
      <w:pPr>
        <w:spacing w:after="0" w:line="240" w:lineRule="auto"/>
        <w:jc w:val="center"/>
        <w:rPr>
          <w:rFonts w:ascii="Tw Cen MT" w:hAnsi="Tw Cen MT" w:cs="Arial"/>
        </w:rPr>
      </w:pPr>
      <w:r w:rsidRPr="00BF42D0">
        <w:rPr>
          <w:rFonts w:ascii="Tw Cen MT" w:hAnsi="Tw Cen MT" w:cs="Arial"/>
          <w:b/>
          <w:bCs/>
        </w:rPr>
        <w:t>CARTA DE ACEPTACIÓN DE BASES</w:t>
      </w:r>
      <w:r w:rsidRPr="00BF42D0">
        <w:rPr>
          <w:rFonts w:ascii="Tw Cen MT" w:hAnsi="Tw Cen MT" w:cs="Arial"/>
        </w:rPr>
        <w:t>.</w:t>
      </w:r>
    </w:p>
    <w:p w14:paraId="05A488F6" w14:textId="77777777" w:rsidR="00051901" w:rsidRPr="00BF42D0" w:rsidRDefault="00051901" w:rsidP="00C321D6">
      <w:pPr>
        <w:spacing w:after="0" w:line="240" w:lineRule="auto"/>
        <w:rPr>
          <w:rFonts w:ascii="Tw Cen MT" w:hAnsi="Tw Cen MT" w:cs="Arial"/>
        </w:rPr>
      </w:pPr>
    </w:p>
    <w:p w14:paraId="14270B21" w14:textId="77777777" w:rsidR="00051901" w:rsidRPr="00BF42D0" w:rsidRDefault="00051901" w:rsidP="00C321D6">
      <w:pPr>
        <w:spacing w:after="0" w:line="240" w:lineRule="auto"/>
        <w:rPr>
          <w:rFonts w:ascii="Tw Cen MT" w:hAnsi="Tw Cen MT" w:cs="Arial"/>
        </w:rPr>
      </w:pPr>
    </w:p>
    <w:p w14:paraId="784A875F" w14:textId="3B70EB30" w:rsidR="00DF40AA" w:rsidRPr="00BF42D0" w:rsidRDefault="00FB296A" w:rsidP="00DF40AA">
      <w:pPr>
        <w:spacing w:after="0" w:line="240" w:lineRule="auto"/>
        <w:jc w:val="right"/>
        <w:rPr>
          <w:rFonts w:ascii="Tw Cen MT" w:hAnsi="Tw Cen MT" w:cs="Arial"/>
        </w:rPr>
      </w:pPr>
      <w:r w:rsidRPr="00BF42D0">
        <w:rPr>
          <w:rFonts w:ascii="Tw Cen MT" w:hAnsi="Tw Cen MT" w:cs="Arial"/>
        </w:rPr>
        <w:t>(Lugar y Fecha de Expedición)</w:t>
      </w:r>
    </w:p>
    <w:p w14:paraId="3F9775D0" w14:textId="77777777" w:rsidR="00C321D6" w:rsidRPr="00BF42D0" w:rsidRDefault="00C321D6" w:rsidP="00C321D6">
      <w:pPr>
        <w:spacing w:after="0" w:line="240" w:lineRule="auto"/>
        <w:rPr>
          <w:rFonts w:ascii="Tw Cen MT" w:hAnsi="Tw Cen MT" w:cs="Arial"/>
        </w:rPr>
      </w:pPr>
    </w:p>
    <w:p w14:paraId="5E3845EA" w14:textId="77777777" w:rsidR="00DF40AA" w:rsidRPr="00BF42D0" w:rsidRDefault="00DF40AA" w:rsidP="00C321D6">
      <w:pPr>
        <w:spacing w:after="0" w:line="240" w:lineRule="auto"/>
        <w:rPr>
          <w:rFonts w:ascii="Tw Cen MT" w:hAnsi="Tw Cen MT" w:cs="Arial"/>
        </w:rPr>
      </w:pPr>
    </w:p>
    <w:p w14:paraId="2FDF0C55" w14:textId="77777777" w:rsidR="00DF40AA" w:rsidRPr="00BF42D0" w:rsidRDefault="00DF40AA" w:rsidP="00C321D6">
      <w:pPr>
        <w:spacing w:after="0" w:line="240" w:lineRule="auto"/>
        <w:rPr>
          <w:rFonts w:ascii="Tw Cen MT" w:hAnsi="Tw Cen MT" w:cs="Arial"/>
        </w:rPr>
      </w:pPr>
    </w:p>
    <w:p w14:paraId="6A2D722B" w14:textId="77777777" w:rsidR="00C321D6" w:rsidRPr="00BF42D0" w:rsidRDefault="00C321D6" w:rsidP="00C321D6">
      <w:pPr>
        <w:spacing w:after="0" w:line="240" w:lineRule="auto"/>
        <w:rPr>
          <w:rFonts w:ascii="Tw Cen MT" w:hAnsi="Tw Cen MT" w:cs="Arial"/>
        </w:rPr>
      </w:pPr>
    </w:p>
    <w:p w14:paraId="38E2A896" w14:textId="77777777" w:rsidR="00051901" w:rsidRPr="00BF42D0" w:rsidRDefault="00051901" w:rsidP="00C321D6">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LIC. KRISTIAN MEINERS TOVAR </w:t>
      </w:r>
    </w:p>
    <w:p w14:paraId="6A6A53CA" w14:textId="77777777" w:rsidR="00051901" w:rsidRPr="00BF42D0" w:rsidRDefault="00051901" w:rsidP="00C321D6">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SECRETARIO DE ADMINISTRACIÓN Y GESTIÓN PÚBLICA. </w:t>
      </w:r>
    </w:p>
    <w:p w14:paraId="0C1D494C" w14:textId="77777777" w:rsidR="00051901" w:rsidRPr="00BF42D0" w:rsidRDefault="00051901" w:rsidP="00C321D6">
      <w:pPr>
        <w:spacing w:after="0" w:line="240" w:lineRule="auto"/>
        <w:rPr>
          <w:rFonts w:ascii="Tw Cen MT" w:hAnsi="Tw Cen MT" w:cs="Arial"/>
          <w:b/>
          <w:bCs/>
        </w:rPr>
      </w:pPr>
      <w:r w:rsidRPr="00BF42D0">
        <w:rPr>
          <w:rFonts w:ascii="Tw Cen MT" w:hAnsi="Tw Cen MT" w:cs="Arial"/>
          <w:b/>
          <w:bCs/>
        </w:rPr>
        <w:t>GOBIERNO DEL ESTADO DE COLIMA</w:t>
      </w:r>
    </w:p>
    <w:p w14:paraId="5A91A513" w14:textId="77777777" w:rsidR="00051901" w:rsidRPr="00BF42D0" w:rsidRDefault="00051901" w:rsidP="00C321D6">
      <w:pPr>
        <w:pStyle w:val="Textoindependiente"/>
        <w:spacing w:after="0" w:line="240" w:lineRule="auto"/>
        <w:rPr>
          <w:rFonts w:ascii="Tw Cen MT" w:hAnsi="Tw Cen MT"/>
          <w:b/>
          <w:bCs/>
        </w:rPr>
      </w:pPr>
      <w:r w:rsidRPr="00BF42D0">
        <w:rPr>
          <w:rFonts w:ascii="Tw Cen MT" w:hAnsi="Tw Cen MT"/>
          <w:b/>
          <w:bCs/>
        </w:rPr>
        <w:t>COLIMA, COL.</w:t>
      </w:r>
    </w:p>
    <w:p w14:paraId="2076BA26" w14:textId="77777777" w:rsidR="00051901" w:rsidRPr="00BF42D0" w:rsidRDefault="00051901" w:rsidP="00C321D6">
      <w:pPr>
        <w:spacing w:after="0" w:line="240" w:lineRule="auto"/>
        <w:rPr>
          <w:rFonts w:ascii="Tw Cen MT" w:hAnsi="Tw Cen MT" w:cs="Arial"/>
        </w:rPr>
      </w:pPr>
    </w:p>
    <w:p w14:paraId="05CFFB08" w14:textId="77777777" w:rsidR="00051901" w:rsidRPr="00BF42D0" w:rsidRDefault="00051901" w:rsidP="00C321D6">
      <w:pPr>
        <w:spacing w:after="0" w:line="240" w:lineRule="auto"/>
        <w:rPr>
          <w:rFonts w:ascii="Tw Cen MT" w:hAnsi="Tw Cen MT" w:cs="Arial"/>
        </w:rPr>
      </w:pPr>
    </w:p>
    <w:p w14:paraId="16DE105D" w14:textId="77777777" w:rsidR="00051901" w:rsidRPr="00BF42D0" w:rsidRDefault="00051901" w:rsidP="00C321D6">
      <w:pPr>
        <w:spacing w:after="0" w:line="240" w:lineRule="auto"/>
        <w:rPr>
          <w:rFonts w:ascii="Tw Cen MT" w:hAnsi="Tw Cen MT" w:cs="Arial"/>
        </w:rPr>
      </w:pPr>
    </w:p>
    <w:p w14:paraId="6C81C80A" w14:textId="77777777" w:rsidR="00C321D6" w:rsidRPr="00BF42D0" w:rsidRDefault="00C321D6" w:rsidP="00C321D6">
      <w:pPr>
        <w:spacing w:after="0" w:line="240" w:lineRule="auto"/>
        <w:rPr>
          <w:rFonts w:ascii="Tw Cen MT" w:hAnsi="Tw Cen MT" w:cs="Arial"/>
        </w:rPr>
      </w:pPr>
    </w:p>
    <w:p w14:paraId="7765D3FB" w14:textId="3840BA84" w:rsidR="00051901" w:rsidRPr="00BF42D0" w:rsidRDefault="00051901" w:rsidP="00444DC2">
      <w:pPr>
        <w:shd w:val="clear" w:color="auto" w:fill="FFFFFF"/>
        <w:tabs>
          <w:tab w:val="left" w:pos="284"/>
        </w:tabs>
        <w:spacing w:after="0" w:line="240" w:lineRule="auto"/>
        <w:jc w:val="both"/>
        <w:rPr>
          <w:rFonts w:ascii="Tw Cen MT" w:hAnsi="Tw Cen MT" w:cs="Arial"/>
          <w:b/>
          <w:bCs/>
        </w:rPr>
      </w:pPr>
      <w:r w:rsidRPr="00BF42D0">
        <w:rPr>
          <w:rFonts w:ascii="Tw Cen MT" w:hAnsi="Tw Cen MT" w:cs="Arial"/>
        </w:rPr>
        <w:t xml:space="preserve">Por este conducto le manifiesto a usted que el suscrito y en mi calidad de </w:t>
      </w:r>
      <w:r w:rsidRPr="00BF42D0">
        <w:rPr>
          <w:rFonts w:ascii="Tw Cen MT" w:hAnsi="Tw Cen MT" w:cs="Arial"/>
          <w:u w:val="single"/>
        </w:rPr>
        <w:t xml:space="preserve">(licitante o </w:t>
      </w:r>
      <w:r w:rsidR="00FB78DB" w:rsidRPr="00BF42D0">
        <w:rPr>
          <w:rFonts w:ascii="Tw Cen MT" w:hAnsi="Tw Cen MT" w:cs="Arial"/>
          <w:u w:val="single"/>
        </w:rPr>
        <w:t xml:space="preserve">apoderado) </w:t>
      </w:r>
      <w:r w:rsidR="00FB78DB" w:rsidRPr="00BF42D0">
        <w:rPr>
          <w:rFonts w:ascii="Tw Cen MT" w:hAnsi="Tw Cen MT" w:cs="Arial"/>
        </w:rPr>
        <w:t>de</w:t>
      </w:r>
      <w:r w:rsidRPr="00BF42D0">
        <w:rPr>
          <w:rFonts w:ascii="Tw Cen MT" w:hAnsi="Tw Cen MT" w:cs="Arial"/>
        </w:rPr>
        <w:t xml:space="preserve"> la empresa _</w:t>
      </w:r>
      <w:r w:rsidRPr="00BF42D0">
        <w:rPr>
          <w:rFonts w:ascii="Tw Cen MT" w:hAnsi="Tw Cen MT" w:cs="Arial"/>
          <w:u w:val="single"/>
        </w:rPr>
        <w:t xml:space="preserve"> (Persona Física o Moral) </w:t>
      </w:r>
      <w:r w:rsidRPr="00BF42D0">
        <w:rPr>
          <w:rFonts w:ascii="Tw Cen MT" w:hAnsi="Tw Cen MT" w:cs="Arial"/>
        </w:rPr>
        <w:t xml:space="preserve">con relación a la Licitación Pública Nacional </w:t>
      </w:r>
      <w:r w:rsidRPr="00BF42D0">
        <w:rPr>
          <w:rFonts w:ascii="Tw Cen MT" w:hAnsi="Tw Cen MT" w:cs="Arial"/>
          <w:b/>
          <w:bCs/>
        </w:rPr>
        <w:t>N</w:t>
      </w:r>
      <w:r w:rsidR="008655B9" w:rsidRPr="00BF42D0">
        <w:rPr>
          <w:rFonts w:ascii="Tw Cen MT" w:hAnsi="Tw Cen MT" w:cs="Arial"/>
          <w:b/>
          <w:bCs/>
        </w:rPr>
        <w:t>o</w:t>
      </w:r>
      <w:r w:rsidRPr="00BF42D0">
        <w:rPr>
          <w:rFonts w:ascii="Tw Cen MT" w:hAnsi="Tw Cen MT" w:cs="Arial"/>
          <w:b/>
          <w:bCs/>
        </w:rPr>
        <w:t xml:space="preserve">. </w:t>
      </w:r>
      <w:r w:rsidR="004D7896" w:rsidRPr="00BF42D0">
        <w:rPr>
          <w:rFonts w:ascii="Tw Cen MT" w:hAnsi="Tw Cen MT" w:cs="Arial"/>
          <w:b/>
        </w:rPr>
        <w:t>06002-0</w:t>
      </w:r>
      <w:r w:rsidR="00444DC2">
        <w:rPr>
          <w:rFonts w:ascii="Tw Cen MT" w:hAnsi="Tw Cen MT" w:cs="Arial"/>
          <w:b/>
        </w:rPr>
        <w:t>10</w:t>
      </w:r>
      <w:r w:rsidR="004D7896" w:rsidRPr="00BF42D0">
        <w:rPr>
          <w:rFonts w:ascii="Tw Cen MT" w:hAnsi="Tw Cen MT" w:cs="Arial"/>
          <w:b/>
        </w:rPr>
        <w:t>-2020</w:t>
      </w:r>
      <w:r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444DC2"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r w:rsidR="00CC4E61" w:rsidRPr="00BF42D0">
        <w:rPr>
          <w:rFonts w:ascii="Tw Cen MT" w:hAnsi="Tw Cen MT" w:cs="Arial"/>
          <w:b/>
          <w:bCs/>
        </w:rPr>
        <w:t xml:space="preserve">, </w:t>
      </w:r>
      <w:r w:rsidR="00175BD7" w:rsidRPr="00BF42D0">
        <w:rPr>
          <w:rFonts w:ascii="Tw Cen MT" w:hAnsi="Tw Cen MT" w:cs="Arial"/>
          <w:b/>
        </w:rPr>
        <w:fldChar w:fldCharType="begin"/>
      </w:r>
      <w:r w:rsidRPr="00BF42D0">
        <w:rPr>
          <w:rFonts w:ascii="Tw Cen MT" w:hAnsi="Tw Cen MT" w:cs="Arial"/>
          <w:b/>
        </w:rPr>
        <w:instrText xml:space="preserve"> MERGEFIELD Nombre_de_licitación </w:instrText>
      </w:r>
      <w:r w:rsidR="00175BD7" w:rsidRPr="00BF42D0">
        <w:rPr>
          <w:rFonts w:ascii="Tw Cen MT" w:hAnsi="Tw Cen MT" w:cs="Arial"/>
          <w:b/>
        </w:rPr>
        <w:fldChar w:fldCharType="end"/>
      </w:r>
      <w:r w:rsidRPr="00BF42D0">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18823601" w14:textId="77777777" w:rsidR="00051901" w:rsidRPr="00BF42D0" w:rsidRDefault="00051901" w:rsidP="00C321D6">
      <w:pPr>
        <w:spacing w:after="0" w:line="240" w:lineRule="auto"/>
        <w:rPr>
          <w:rFonts w:ascii="Tw Cen MT" w:hAnsi="Tw Cen MT" w:cs="Arial"/>
        </w:rPr>
      </w:pPr>
    </w:p>
    <w:p w14:paraId="565E748B" w14:textId="77777777" w:rsidR="00051901" w:rsidRPr="00BF42D0" w:rsidRDefault="00051901" w:rsidP="00C321D6">
      <w:pPr>
        <w:spacing w:after="0" w:line="240" w:lineRule="auto"/>
        <w:rPr>
          <w:rFonts w:ascii="Tw Cen MT" w:hAnsi="Tw Cen MT" w:cs="Arial"/>
        </w:rPr>
      </w:pPr>
    </w:p>
    <w:p w14:paraId="0CC92C7F" w14:textId="5F6CA90D" w:rsidR="00902EBE" w:rsidRPr="00BF42D0" w:rsidRDefault="00902EBE" w:rsidP="00C321D6">
      <w:pPr>
        <w:spacing w:after="0" w:line="240" w:lineRule="auto"/>
        <w:rPr>
          <w:rFonts w:ascii="Tw Cen MT" w:hAnsi="Tw Cen MT" w:cs="Arial"/>
        </w:rPr>
      </w:pPr>
    </w:p>
    <w:p w14:paraId="669E4710" w14:textId="61192DDE" w:rsidR="004B0E89" w:rsidRPr="00BF42D0" w:rsidRDefault="004B0E89" w:rsidP="00C321D6">
      <w:pPr>
        <w:spacing w:after="0" w:line="240" w:lineRule="auto"/>
        <w:rPr>
          <w:rFonts w:ascii="Tw Cen MT" w:hAnsi="Tw Cen MT" w:cs="Arial"/>
        </w:rPr>
      </w:pPr>
    </w:p>
    <w:p w14:paraId="1E017D8F" w14:textId="3A3A9D9B" w:rsidR="004B0E89" w:rsidRPr="00BF42D0" w:rsidRDefault="004B0E89" w:rsidP="00C321D6">
      <w:pPr>
        <w:spacing w:after="0" w:line="240" w:lineRule="auto"/>
        <w:rPr>
          <w:rFonts w:ascii="Tw Cen MT" w:hAnsi="Tw Cen MT" w:cs="Arial"/>
        </w:rPr>
      </w:pPr>
    </w:p>
    <w:p w14:paraId="75BD2829" w14:textId="74BA9976" w:rsidR="004B0E89" w:rsidRPr="00BF42D0" w:rsidRDefault="004B0E89" w:rsidP="00C321D6">
      <w:pPr>
        <w:spacing w:after="0" w:line="240" w:lineRule="auto"/>
        <w:rPr>
          <w:rFonts w:ascii="Tw Cen MT" w:hAnsi="Tw Cen MT" w:cs="Arial"/>
        </w:rPr>
      </w:pPr>
    </w:p>
    <w:p w14:paraId="359E4BB7" w14:textId="77777777" w:rsidR="004B0E89" w:rsidRPr="00BF42D0" w:rsidRDefault="004B0E89" w:rsidP="00C321D6">
      <w:pPr>
        <w:spacing w:after="0" w:line="240" w:lineRule="auto"/>
        <w:rPr>
          <w:rFonts w:ascii="Tw Cen MT" w:hAnsi="Tw Cen MT" w:cs="Arial"/>
        </w:rPr>
      </w:pPr>
    </w:p>
    <w:p w14:paraId="2AD16F0B" w14:textId="77777777" w:rsidR="00C321D6" w:rsidRPr="00BF42D0" w:rsidRDefault="00C321D6" w:rsidP="00C321D6">
      <w:pPr>
        <w:spacing w:after="0" w:line="240" w:lineRule="auto"/>
        <w:rPr>
          <w:rFonts w:ascii="Tw Cen MT" w:hAnsi="Tw Cen MT" w:cs="Arial"/>
        </w:rPr>
      </w:pPr>
    </w:p>
    <w:p w14:paraId="6AC5E3A9" w14:textId="77777777" w:rsidR="00051901" w:rsidRPr="00BF42D0" w:rsidRDefault="00051901" w:rsidP="00C321D6">
      <w:pPr>
        <w:spacing w:after="0" w:line="240" w:lineRule="auto"/>
        <w:jc w:val="center"/>
        <w:rPr>
          <w:rFonts w:ascii="Tw Cen MT" w:hAnsi="Tw Cen MT" w:cs="Arial"/>
        </w:rPr>
      </w:pPr>
      <w:r w:rsidRPr="00BF42D0">
        <w:rPr>
          <w:rFonts w:ascii="Tw Cen MT" w:hAnsi="Tw Cen MT" w:cs="Arial"/>
        </w:rPr>
        <w:t>___________________________________________</w:t>
      </w:r>
    </w:p>
    <w:p w14:paraId="44BBB997" w14:textId="77777777" w:rsidR="00051901" w:rsidRPr="00BF42D0" w:rsidRDefault="00051901" w:rsidP="00C321D6">
      <w:pPr>
        <w:spacing w:after="0" w:line="240" w:lineRule="auto"/>
        <w:jc w:val="center"/>
        <w:rPr>
          <w:rFonts w:ascii="Tw Cen MT" w:hAnsi="Tw Cen MT" w:cs="Arial"/>
        </w:rPr>
      </w:pPr>
      <w:r w:rsidRPr="00BF42D0">
        <w:rPr>
          <w:rFonts w:ascii="Tw Cen MT" w:hAnsi="Tw Cen MT" w:cs="Arial"/>
        </w:rPr>
        <w:t>NOMBRE COMPLETO, CARGO Y FIRMA</w:t>
      </w:r>
    </w:p>
    <w:p w14:paraId="70CB9E9C" w14:textId="77777777" w:rsidR="00051901" w:rsidRPr="00BF42D0" w:rsidRDefault="00051901" w:rsidP="00C321D6">
      <w:pPr>
        <w:spacing w:after="0" w:line="240" w:lineRule="auto"/>
        <w:jc w:val="center"/>
        <w:rPr>
          <w:rFonts w:ascii="Tw Cen MT" w:hAnsi="Tw Cen MT" w:cs="Arial"/>
          <w:b/>
          <w:bCs/>
        </w:rPr>
      </w:pPr>
      <w:r w:rsidRPr="00BF42D0">
        <w:rPr>
          <w:rFonts w:ascii="Tw Cen MT" w:hAnsi="Tw Cen MT" w:cs="Arial"/>
          <w:b/>
          <w:bCs/>
        </w:rPr>
        <w:t>BAJO PROTESTA DE DECIR VERDAD</w:t>
      </w:r>
    </w:p>
    <w:p w14:paraId="08A72F1D" w14:textId="77777777" w:rsidR="00853411" w:rsidRPr="00BF42D0" w:rsidRDefault="00853411" w:rsidP="00C321D6">
      <w:pPr>
        <w:spacing w:after="0" w:line="240" w:lineRule="auto"/>
        <w:rPr>
          <w:rFonts w:ascii="Tw Cen MT" w:hAnsi="Tw Cen MT" w:cs="Arial"/>
        </w:rPr>
      </w:pPr>
    </w:p>
    <w:p w14:paraId="3F9DBF5B" w14:textId="77777777" w:rsidR="00C321D6" w:rsidRPr="00BF42D0" w:rsidRDefault="00C321D6" w:rsidP="00C321D6">
      <w:pPr>
        <w:spacing w:after="0" w:line="240" w:lineRule="auto"/>
        <w:rPr>
          <w:rFonts w:ascii="Tw Cen MT" w:hAnsi="Tw Cen MT" w:cs="Arial"/>
        </w:rPr>
      </w:pPr>
    </w:p>
    <w:p w14:paraId="632F0B96" w14:textId="29DE790F" w:rsidR="00B34AF6" w:rsidRPr="00BF42D0" w:rsidRDefault="00C321D6" w:rsidP="00C321D6">
      <w:pPr>
        <w:spacing w:after="0" w:line="240" w:lineRule="auto"/>
        <w:rPr>
          <w:rFonts w:ascii="Tw Cen MT" w:hAnsi="Tw Cen MT" w:cs="Arial"/>
        </w:rPr>
      </w:pPr>
      <w:r w:rsidRPr="00BF42D0">
        <w:rPr>
          <w:rFonts w:ascii="Tw Cen MT" w:hAnsi="Tw Cen MT" w:cs="Arial"/>
        </w:rPr>
        <w:br w:type="page"/>
      </w:r>
    </w:p>
    <w:p w14:paraId="6A566DE5" w14:textId="77777777" w:rsidR="00D15245" w:rsidRPr="00BF42D0" w:rsidRDefault="00D15245" w:rsidP="00C321D6">
      <w:pPr>
        <w:spacing w:after="0" w:line="240" w:lineRule="auto"/>
        <w:jc w:val="center"/>
        <w:rPr>
          <w:rFonts w:ascii="Tw Cen MT" w:hAnsi="Tw Cen MT"/>
          <w:b/>
        </w:rPr>
      </w:pPr>
    </w:p>
    <w:p w14:paraId="1EDC60AC" w14:textId="4738D529" w:rsidR="00051901" w:rsidRPr="00BF42D0" w:rsidRDefault="00051901" w:rsidP="00C321D6">
      <w:pPr>
        <w:spacing w:after="0" w:line="240" w:lineRule="auto"/>
        <w:jc w:val="center"/>
        <w:rPr>
          <w:rFonts w:ascii="Tw Cen MT" w:hAnsi="Tw Cen MT"/>
          <w:b/>
        </w:rPr>
      </w:pPr>
      <w:r w:rsidRPr="00BF42D0">
        <w:rPr>
          <w:rFonts w:ascii="Tw Cen MT" w:hAnsi="Tw Cen MT"/>
          <w:b/>
        </w:rPr>
        <w:t>ANEXO 5 (punto 3.5)</w:t>
      </w:r>
    </w:p>
    <w:p w14:paraId="07755E89" w14:textId="77777777" w:rsidR="00051901" w:rsidRPr="00BF42D0" w:rsidRDefault="00051901" w:rsidP="00C321D6">
      <w:pPr>
        <w:spacing w:after="0" w:line="240" w:lineRule="auto"/>
        <w:jc w:val="center"/>
        <w:rPr>
          <w:rFonts w:ascii="Tw Cen MT" w:hAnsi="Tw Cen MT"/>
          <w:b/>
        </w:rPr>
      </w:pPr>
    </w:p>
    <w:p w14:paraId="74F62300" w14:textId="77777777" w:rsidR="002354B8" w:rsidRPr="00BF42D0" w:rsidRDefault="002354B8" w:rsidP="00C321D6">
      <w:pPr>
        <w:spacing w:after="0" w:line="240" w:lineRule="auto"/>
        <w:jc w:val="center"/>
        <w:rPr>
          <w:rFonts w:ascii="Tw Cen MT" w:hAnsi="Tw Cen MT"/>
          <w:b/>
        </w:rPr>
      </w:pPr>
    </w:p>
    <w:p w14:paraId="3CB85C27" w14:textId="77777777" w:rsidR="00051901" w:rsidRPr="00BF42D0" w:rsidRDefault="00051901" w:rsidP="00C321D6">
      <w:pPr>
        <w:spacing w:after="0" w:line="240" w:lineRule="auto"/>
        <w:jc w:val="center"/>
        <w:rPr>
          <w:rFonts w:ascii="Tw Cen MT" w:hAnsi="Tw Cen MT"/>
          <w:b/>
        </w:rPr>
      </w:pPr>
      <w:r w:rsidRPr="00BF42D0">
        <w:rPr>
          <w:rFonts w:ascii="Tw Cen MT" w:hAnsi="Tw Cen MT"/>
          <w:b/>
        </w:rPr>
        <w:t>DECLARACIÓN DE INTEGRIDAD</w:t>
      </w:r>
    </w:p>
    <w:p w14:paraId="07B4085B" w14:textId="77777777" w:rsidR="00051901" w:rsidRPr="00BF42D0" w:rsidRDefault="00051901" w:rsidP="00C321D6">
      <w:pPr>
        <w:spacing w:after="0" w:line="240" w:lineRule="auto"/>
        <w:rPr>
          <w:rFonts w:ascii="Tw Cen MT" w:eastAsia="Times New Roman" w:hAnsi="Tw Cen MT"/>
          <w:lang w:eastAsia="es-MX"/>
        </w:rPr>
      </w:pPr>
    </w:p>
    <w:p w14:paraId="21A9BCF9" w14:textId="77777777" w:rsidR="002354B8" w:rsidRPr="00BF42D0" w:rsidRDefault="002354B8" w:rsidP="00C321D6">
      <w:pPr>
        <w:spacing w:after="0" w:line="240" w:lineRule="auto"/>
        <w:rPr>
          <w:rFonts w:ascii="Tw Cen MT" w:eastAsia="Times New Roman" w:hAnsi="Tw Cen MT"/>
          <w:lang w:eastAsia="es-MX"/>
        </w:rPr>
      </w:pPr>
    </w:p>
    <w:p w14:paraId="48AD5D07" w14:textId="7FFAE0AF" w:rsidR="00FB296A" w:rsidRPr="00BF42D0" w:rsidRDefault="00FB296A" w:rsidP="00FB296A">
      <w:pPr>
        <w:spacing w:after="0" w:line="240" w:lineRule="auto"/>
        <w:jc w:val="right"/>
        <w:rPr>
          <w:rFonts w:ascii="Tw Cen MT" w:hAnsi="Tw Cen MT" w:cs="Arial"/>
          <w:bCs/>
        </w:rPr>
      </w:pPr>
      <w:r w:rsidRPr="00BF42D0">
        <w:rPr>
          <w:rFonts w:ascii="Tw Cen MT" w:hAnsi="Tw Cen MT" w:cs="Arial"/>
        </w:rPr>
        <w:t>(Lugar y Fecha de Expedición)</w:t>
      </w:r>
    </w:p>
    <w:p w14:paraId="07C36D9C" w14:textId="77777777" w:rsidR="002354B8" w:rsidRPr="00BF42D0" w:rsidRDefault="002354B8" w:rsidP="00C321D6">
      <w:pPr>
        <w:spacing w:after="0" w:line="240" w:lineRule="auto"/>
        <w:rPr>
          <w:rFonts w:ascii="Tw Cen MT" w:eastAsia="Times New Roman" w:hAnsi="Tw Cen MT"/>
          <w:lang w:eastAsia="es-MX"/>
        </w:rPr>
      </w:pPr>
    </w:p>
    <w:p w14:paraId="3DD6A066" w14:textId="77777777" w:rsidR="00FB296A" w:rsidRPr="00BF42D0" w:rsidRDefault="00FB296A" w:rsidP="00C321D6">
      <w:pPr>
        <w:spacing w:after="0" w:line="240" w:lineRule="auto"/>
        <w:rPr>
          <w:rFonts w:ascii="Tw Cen MT" w:eastAsia="Times New Roman" w:hAnsi="Tw Cen MT"/>
          <w:lang w:eastAsia="es-MX"/>
        </w:rPr>
      </w:pPr>
    </w:p>
    <w:p w14:paraId="6F50A248" w14:textId="77777777" w:rsidR="002354B8" w:rsidRPr="00BF42D0" w:rsidRDefault="002354B8" w:rsidP="00C321D6">
      <w:pPr>
        <w:spacing w:after="0" w:line="240" w:lineRule="auto"/>
        <w:rPr>
          <w:rFonts w:ascii="Tw Cen MT" w:eastAsia="Times New Roman" w:hAnsi="Tw Cen MT"/>
          <w:lang w:eastAsia="es-MX"/>
        </w:rPr>
      </w:pPr>
    </w:p>
    <w:p w14:paraId="036E8F3C" w14:textId="77777777" w:rsidR="002354B8" w:rsidRPr="00BF42D0" w:rsidRDefault="002354B8" w:rsidP="00C321D6">
      <w:pPr>
        <w:spacing w:after="0" w:line="240" w:lineRule="auto"/>
        <w:rPr>
          <w:rFonts w:ascii="Tw Cen MT" w:eastAsia="Times New Roman" w:hAnsi="Tw Cen MT"/>
          <w:lang w:eastAsia="es-MX"/>
        </w:rPr>
      </w:pPr>
    </w:p>
    <w:p w14:paraId="4C680C0B" w14:textId="77777777" w:rsidR="00051901" w:rsidRPr="00BF42D0" w:rsidRDefault="00051901" w:rsidP="00C321D6">
      <w:pPr>
        <w:pStyle w:val="Ttulo6"/>
        <w:numPr>
          <w:ilvl w:val="0"/>
          <w:numId w:val="0"/>
        </w:numPr>
        <w:spacing w:before="0" w:after="0"/>
        <w:rPr>
          <w:rFonts w:ascii="Tw Cen MT" w:hAnsi="Tw Cen MT"/>
          <w:b/>
          <w:i w:val="0"/>
          <w:lang w:val="es-MX"/>
        </w:rPr>
      </w:pPr>
      <w:r w:rsidRPr="00BF42D0">
        <w:rPr>
          <w:rFonts w:ascii="Tw Cen MT" w:hAnsi="Tw Cen MT"/>
          <w:b/>
          <w:i w:val="0"/>
          <w:lang w:val="es-MX"/>
        </w:rPr>
        <w:t>LIC. KRISTIAN MEINERS TOVAR</w:t>
      </w:r>
    </w:p>
    <w:p w14:paraId="4EA2D70A" w14:textId="77777777" w:rsidR="00051901" w:rsidRPr="00BF42D0" w:rsidRDefault="00051901" w:rsidP="00C321D6">
      <w:pPr>
        <w:pStyle w:val="Ttulo6"/>
        <w:numPr>
          <w:ilvl w:val="0"/>
          <w:numId w:val="0"/>
        </w:numPr>
        <w:spacing w:before="0" w:after="0"/>
        <w:rPr>
          <w:rFonts w:ascii="Tw Cen MT" w:hAnsi="Tw Cen MT"/>
          <w:b/>
          <w:i w:val="0"/>
          <w:lang w:val="es-MX"/>
        </w:rPr>
      </w:pPr>
      <w:r w:rsidRPr="00BF42D0">
        <w:rPr>
          <w:rFonts w:ascii="Tw Cen MT" w:hAnsi="Tw Cen MT"/>
          <w:b/>
          <w:i w:val="0"/>
          <w:lang w:val="es-MX"/>
        </w:rPr>
        <w:t>SECRETARIO ADMINISTRACIÓN Y GESTIÓN PÚBLICA.</w:t>
      </w:r>
    </w:p>
    <w:p w14:paraId="58207AB1" w14:textId="77777777" w:rsidR="00051901" w:rsidRPr="00BF42D0" w:rsidRDefault="00051901" w:rsidP="00C321D6">
      <w:pPr>
        <w:spacing w:after="0" w:line="240" w:lineRule="auto"/>
        <w:rPr>
          <w:rFonts w:ascii="Tw Cen MT" w:hAnsi="Tw Cen MT" w:cs="Arial"/>
          <w:b/>
          <w:bCs/>
        </w:rPr>
      </w:pPr>
      <w:r w:rsidRPr="00BF42D0">
        <w:rPr>
          <w:rFonts w:ascii="Tw Cen MT" w:hAnsi="Tw Cen MT" w:cs="Arial"/>
          <w:b/>
          <w:bCs/>
        </w:rPr>
        <w:t>GOBIERNO DEL ESTADO DE COLIMA</w:t>
      </w:r>
    </w:p>
    <w:p w14:paraId="710FACE4" w14:textId="77777777" w:rsidR="00051901" w:rsidRPr="00BF42D0" w:rsidRDefault="00051901" w:rsidP="00C321D6">
      <w:pPr>
        <w:spacing w:after="0" w:line="240" w:lineRule="auto"/>
        <w:rPr>
          <w:rFonts w:ascii="Tw Cen MT" w:hAnsi="Tw Cen MT" w:cs="Arial"/>
          <w:b/>
          <w:bCs/>
        </w:rPr>
      </w:pPr>
      <w:r w:rsidRPr="00BF42D0">
        <w:rPr>
          <w:rFonts w:ascii="Tw Cen MT" w:hAnsi="Tw Cen MT" w:cs="Arial"/>
          <w:b/>
          <w:bCs/>
        </w:rPr>
        <w:t>PRESENTE.</w:t>
      </w:r>
    </w:p>
    <w:p w14:paraId="0168A9CF" w14:textId="77777777" w:rsidR="00051901" w:rsidRPr="00BF42D0" w:rsidRDefault="00051901" w:rsidP="00C321D6">
      <w:pPr>
        <w:spacing w:after="0" w:line="240" w:lineRule="auto"/>
        <w:rPr>
          <w:rFonts w:ascii="Tw Cen MT" w:hAnsi="Tw Cen MT" w:cs="Arial"/>
          <w:bCs/>
        </w:rPr>
      </w:pPr>
    </w:p>
    <w:p w14:paraId="27470ACB" w14:textId="77777777" w:rsidR="00051901" w:rsidRPr="00BF42D0" w:rsidRDefault="00051901" w:rsidP="00C321D6">
      <w:pPr>
        <w:spacing w:after="0" w:line="240" w:lineRule="auto"/>
        <w:rPr>
          <w:rFonts w:ascii="Tw Cen MT" w:hAnsi="Tw Cen MT" w:cs="Arial"/>
          <w:bCs/>
        </w:rPr>
      </w:pPr>
    </w:p>
    <w:p w14:paraId="2A21BFD0" w14:textId="77777777" w:rsidR="002354B8" w:rsidRPr="00BF42D0" w:rsidRDefault="002354B8" w:rsidP="00C321D6">
      <w:pPr>
        <w:spacing w:after="0" w:line="240" w:lineRule="auto"/>
        <w:rPr>
          <w:rFonts w:ascii="Tw Cen MT" w:hAnsi="Tw Cen MT"/>
        </w:rPr>
      </w:pPr>
    </w:p>
    <w:p w14:paraId="6BC8621B" w14:textId="77777777" w:rsidR="002354B8" w:rsidRPr="00BF42D0" w:rsidRDefault="002354B8" w:rsidP="00C321D6">
      <w:pPr>
        <w:spacing w:after="0" w:line="240" w:lineRule="auto"/>
        <w:rPr>
          <w:rFonts w:ascii="Tw Cen MT" w:hAnsi="Tw Cen MT"/>
        </w:rPr>
      </w:pPr>
    </w:p>
    <w:p w14:paraId="2B5CF0F9" w14:textId="07C507C9" w:rsidR="00051901" w:rsidRPr="00BF42D0" w:rsidRDefault="00051901" w:rsidP="004B0E89">
      <w:pPr>
        <w:shd w:val="clear" w:color="auto" w:fill="FFFFFF"/>
        <w:tabs>
          <w:tab w:val="left" w:pos="284"/>
        </w:tabs>
        <w:jc w:val="both"/>
        <w:rPr>
          <w:rFonts w:ascii="Tw Cen MT" w:hAnsi="Tw Cen MT" w:cs="Arial"/>
          <w:b/>
          <w:bCs/>
        </w:rPr>
      </w:pPr>
      <w:r w:rsidRPr="00BF42D0">
        <w:rPr>
          <w:rFonts w:ascii="Tw Cen MT" w:hAnsi="Tw Cen MT"/>
        </w:rPr>
        <w:t xml:space="preserve">En relación a la </w:t>
      </w:r>
      <w:r w:rsidRPr="00BF42D0">
        <w:rPr>
          <w:rFonts w:ascii="Tw Cen MT" w:hAnsi="Tw Cen MT" w:cs="Arial"/>
        </w:rPr>
        <w:t xml:space="preserve">Licitación Pública Nacional </w:t>
      </w:r>
      <w:r w:rsidR="00444DC2" w:rsidRPr="00BF42D0">
        <w:rPr>
          <w:rFonts w:ascii="Tw Cen MT" w:hAnsi="Tw Cen MT" w:cs="Arial"/>
          <w:b/>
          <w:bCs/>
        </w:rPr>
        <w:t xml:space="preserve">No. </w:t>
      </w:r>
      <w:r w:rsidR="00444DC2" w:rsidRPr="00BF42D0">
        <w:rPr>
          <w:rFonts w:ascii="Tw Cen MT" w:hAnsi="Tw Cen MT" w:cs="Arial"/>
          <w:b/>
        </w:rPr>
        <w:t>06002-0</w:t>
      </w:r>
      <w:r w:rsidR="00444DC2">
        <w:rPr>
          <w:rFonts w:ascii="Tw Cen MT" w:hAnsi="Tw Cen MT" w:cs="Arial"/>
          <w:b/>
        </w:rPr>
        <w:t>10</w:t>
      </w:r>
      <w:r w:rsidR="00444DC2" w:rsidRPr="00BF42D0">
        <w:rPr>
          <w:rFonts w:ascii="Tw Cen MT" w:hAnsi="Tw Cen MT" w:cs="Arial"/>
          <w:b/>
        </w:rPr>
        <w:t>-2020</w:t>
      </w:r>
      <w:r w:rsidR="00444DC2"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444DC2"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r w:rsidR="00DA4D8D" w:rsidRPr="00BF42D0">
        <w:rPr>
          <w:rFonts w:ascii="Tw Cen MT" w:hAnsi="Tw Cen MT" w:cs="Arial"/>
          <w:b/>
          <w:bCs/>
        </w:rPr>
        <w:t>,</w:t>
      </w:r>
      <w:r w:rsidRPr="00BF42D0">
        <w:rPr>
          <w:rFonts w:ascii="Tw Cen MT" w:hAnsi="Tw Cen MT" w:cs="Arial"/>
          <w:b/>
        </w:rPr>
        <w:t xml:space="preserve"> </w:t>
      </w:r>
      <w:r w:rsidRPr="00BF42D0">
        <w:rPr>
          <w:rFonts w:ascii="Tw Cen MT" w:hAnsi="Tw Cen MT"/>
        </w:rPr>
        <w:t>el que suscribe __</w:t>
      </w:r>
      <w:r w:rsidRPr="00BF42D0">
        <w:rPr>
          <w:rFonts w:ascii="Tw Cen MT" w:hAnsi="Tw Cen MT" w:cs="Arial"/>
          <w:u w:val="single"/>
        </w:rPr>
        <w:t>(concursante o apoderado)</w:t>
      </w:r>
      <w:r w:rsidRPr="00BF42D0">
        <w:rPr>
          <w:rFonts w:ascii="Tw Cen MT" w:hAnsi="Tw Cen MT"/>
        </w:rPr>
        <w:t>__en mi carácter de__________________ a nombre de _____</w:t>
      </w:r>
      <w:r w:rsidRPr="00BF42D0">
        <w:rPr>
          <w:rFonts w:ascii="Tw Cen MT" w:hAnsi="Tw Cen MT"/>
          <w:u w:val="single"/>
        </w:rPr>
        <w:t xml:space="preserve"> (Persona física o moral) _____</w:t>
      </w:r>
      <w:r w:rsidRPr="00BF42D0">
        <w:rPr>
          <w:rFonts w:ascii="Tw Cen MT" w:hAnsi="Tw Cen MT"/>
        </w:rPr>
        <w:t xml:space="preserve"> me permito manifestar lo siguiente:</w:t>
      </w:r>
    </w:p>
    <w:p w14:paraId="279553B4" w14:textId="77777777" w:rsidR="00051901" w:rsidRPr="00BF42D0" w:rsidRDefault="00051901" w:rsidP="00C321D6">
      <w:pPr>
        <w:spacing w:after="0" w:line="240" w:lineRule="auto"/>
        <w:rPr>
          <w:rFonts w:ascii="Tw Cen MT" w:hAnsi="Tw Cen MT" w:cs="Arial"/>
        </w:rPr>
      </w:pPr>
    </w:p>
    <w:p w14:paraId="26B8F2AA" w14:textId="608DD133" w:rsidR="00051901" w:rsidRPr="00BF42D0" w:rsidRDefault="00051901" w:rsidP="00C321D6">
      <w:pPr>
        <w:spacing w:after="0" w:line="240" w:lineRule="auto"/>
        <w:jc w:val="both"/>
        <w:rPr>
          <w:rFonts w:ascii="Tw Cen MT" w:hAnsi="Tw Cen MT" w:cs="Arial"/>
        </w:rPr>
      </w:pPr>
      <w:r w:rsidRPr="00BF42D0">
        <w:rPr>
          <w:rFonts w:ascii="Tw Cen MT" w:hAnsi="Tw Cen MT" w:cs="Arial"/>
        </w:rPr>
        <w:t xml:space="preserve">Declaro BAJO PROTESTA DE DECIR </w:t>
      </w:r>
      <w:r w:rsidR="008655B9" w:rsidRPr="00BF42D0">
        <w:rPr>
          <w:rFonts w:ascii="Tw Cen MT" w:hAnsi="Tw Cen MT" w:cs="Arial"/>
        </w:rPr>
        <w:t>VERDAD y</w:t>
      </w:r>
      <w:r w:rsidRPr="00BF42D0">
        <w:rPr>
          <w:rFonts w:ascii="Tw Cen MT" w:hAnsi="Tw Cen MT" w:cs="Arial"/>
        </w:rPr>
        <w:t xml:space="preserve"> con la representación legal que ostento, que </w:t>
      </w:r>
      <w:r w:rsidR="00FB78DB" w:rsidRPr="00BF42D0">
        <w:rPr>
          <w:rFonts w:ascii="Tw Cen MT" w:hAnsi="Tw Cen MT" w:cs="Arial"/>
        </w:rPr>
        <w:t>esta _</w:t>
      </w:r>
      <w:r w:rsidRPr="00BF42D0">
        <w:rPr>
          <w:rFonts w:ascii="Tw Cen MT" w:hAnsi="Tw Cen MT" w:cs="Arial"/>
        </w:rPr>
        <w:t>____</w:t>
      </w:r>
      <w:r w:rsidRPr="00BF42D0">
        <w:rPr>
          <w:rFonts w:ascii="Tw Cen MT" w:hAnsi="Tw Cen MT" w:cs="Arial"/>
          <w:u w:val="single"/>
        </w:rPr>
        <w:t xml:space="preserve"> (Persona Física o Moral) _____</w:t>
      </w:r>
      <w:r w:rsidRPr="00BF42D0">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42282B" w14:textId="77777777" w:rsidR="00051901" w:rsidRPr="00BF42D0" w:rsidRDefault="00051901" w:rsidP="00C321D6">
      <w:pPr>
        <w:spacing w:after="0" w:line="240" w:lineRule="auto"/>
        <w:rPr>
          <w:rFonts w:ascii="Tw Cen MT" w:eastAsia="Times New Roman" w:hAnsi="Tw Cen MT" w:cs="Arial"/>
        </w:rPr>
      </w:pPr>
    </w:p>
    <w:p w14:paraId="250BCD3E" w14:textId="77777777" w:rsidR="00051901" w:rsidRPr="00BF42D0" w:rsidRDefault="00051901" w:rsidP="00C321D6">
      <w:pPr>
        <w:spacing w:after="0" w:line="240" w:lineRule="auto"/>
        <w:rPr>
          <w:rFonts w:ascii="Tw Cen MT" w:hAnsi="Tw Cen MT" w:cs="Arial"/>
        </w:rPr>
      </w:pPr>
    </w:p>
    <w:p w14:paraId="50CD9246" w14:textId="77777777" w:rsidR="003954BE" w:rsidRPr="00BF42D0" w:rsidRDefault="003954BE" w:rsidP="00C321D6">
      <w:pPr>
        <w:spacing w:after="0" w:line="240" w:lineRule="auto"/>
        <w:rPr>
          <w:rFonts w:ascii="Tw Cen MT" w:hAnsi="Tw Cen MT" w:cs="Arial"/>
        </w:rPr>
      </w:pPr>
    </w:p>
    <w:p w14:paraId="437993A3" w14:textId="2A4388F3" w:rsidR="002354B8" w:rsidRPr="00BF42D0" w:rsidRDefault="002354B8" w:rsidP="00C321D6">
      <w:pPr>
        <w:spacing w:after="0" w:line="240" w:lineRule="auto"/>
        <w:rPr>
          <w:rFonts w:ascii="Tw Cen MT" w:hAnsi="Tw Cen MT" w:cs="Arial"/>
        </w:rPr>
      </w:pPr>
    </w:p>
    <w:p w14:paraId="7BE998C8" w14:textId="526AFDEB" w:rsidR="0049092B" w:rsidRPr="00BF42D0" w:rsidRDefault="0049092B" w:rsidP="00C321D6">
      <w:pPr>
        <w:spacing w:after="0" w:line="240" w:lineRule="auto"/>
        <w:rPr>
          <w:rFonts w:ascii="Tw Cen MT" w:hAnsi="Tw Cen MT" w:cs="Arial"/>
        </w:rPr>
      </w:pPr>
    </w:p>
    <w:p w14:paraId="6D9C079F" w14:textId="3B994F88" w:rsidR="0049092B" w:rsidRPr="00BF42D0" w:rsidRDefault="0049092B" w:rsidP="00C321D6">
      <w:pPr>
        <w:spacing w:after="0" w:line="240" w:lineRule="auto"/>
        <w:rPr>
          <w:rFonts w:ascii="Tw Cen MT" w:hAnsi="Tw Cen MT" w:cs="Arial"/>
        </w:rPr>
      </w:pPr>
    </w:p>
    <w:p w14:paraId="038CEF73" w14:textId="1A00F7D6" w:rsidR="0049092B" w:rsidRPr="00BF42D0" w:rsidRDefault="0049092B" w:rsidP="00C321D6">
      <w:pPr>
        <w:spacing w:after="0" w:line="240" w:lineRule="auto"/>
        <w:rPr>
          <w:rFonts w:ascii="Tw Cen MT" w:hAnsi="Tw Cen MT" w:cs="Arial"/>
        </w:rPr>
      </w:pPr>
    </w:p>
    <w:p w14:paraId="32307F05" w14:textId="4A179A58" w:rsidR="0049092B" w:rsidRPr="00BF42D0" w:rsidRDefault="0049092B" w:rsidP="00C321D6">
      <w:pPr>
        <w:spacing w:after="0" w:line="240" w:lineRule="auto"/>
        <w:rPr>
          <w:rFonts w:ascii="Tw Cen MT" w:hAnsi="Tw Cen MT" w:cs="Arial"/>
        </w:rPr>
      </w:pPr>
    </w:p>
    <w:p w14:paraId="06890B3F" w14:textId="77777777" w:rsidR="0049092B" w:rsidRPr="00BF42D0" w:rsidRDefault="0049092B" w:rsidP="00C321D6">
      <w:pPr>
        <w:spacing w:after="0" w:line="240" w:lineRule="auto"/>
        <w:rPr>
          <w:rFonts w:ascii="Tw Cen MT" w:hAnsi="Tw Cen MT" w:cs="Arial"/>
        </w:rPr>
      </w:pPr>
    </w:p>
    <w:p w14:paraId="34AA987C" w14:textId="269A884B" w:rsidR="00051901" w:rsidRPr="00BF42D0" w:rsidRDefault="00051901" w:rsidP="00C321D6">
      <w:pPr>
        <w:spacing w:after="0" w:line="240" w:lineRule="auto"/>
        <w:jc w:val="center"/>
        <w:rPr>
          <w:rFonts w:ascii="Tw Cen MT" w:hAnsi="Tw Cen MT" w:cs="Arial"/>
        </w:rPr>
      </w:pPr>
      <w:r w:rsidRPr="00BF42D0">
        <w:rPr>
          <w:rFonts w:ascii="Tw Cen MT" w:hAnsi="Tw Cen MT" w:cs="Arial"/>
        </w:rPr>
        <w:t>___________________</w:t>
      </w:r>
      <w:r w:rsidR="00853411" w:rsidRPr="00BF42D0">
        <w:rPr>
          <w:rFonts w:ascii="Tw Cen MT" w:hAnsi="Tw Cen MT" w:cs="Arial"/>
        </w:rPr>
        <w:t>___________</w:t>
      </w:r>
    </w:p>
    <w:p w14:paraId="0FA88FE3" w14:textId="77777777" w:rsidR="00051901" w:rsidRPr="00BF42D0" w:rsidRDefault="00051901" w:rsidP="00C321D6">
      <w:pPr>
        <w:spacing w:after="0" w:line="240" w:lineRule="auto"/>
        <w:jc w:val="center"/>
        <w:rPr>
          <w:rFonts w:ascii="Tw Cen MT" w:hAnsi="Tw Cen MT" w:cs="Arial"/>
        </w:rPr>
      </w:pPr>
      <w:r w:rsidRPr="00BF42D0">
        <w:rPr>
          <w:rFonts w:ascii="Tw Cen MT" w:hAnsi="Tw Cen MT" w:cs="Arial"/>
        </w:rPr>
        <w:t>NOMBRE COMPLETO, CARGO Y FIRMA</w:t>
      </w:r>
    </w:p>
    <w:p w14:paraId="50A4ABD7" w14:textId="77777777" w:rsidR="00051901" w:rsidRPr="00BF42D0" w:rsidRDefault="00051901" w:rsidP="00C321D6">
      <w:pPr>
        <w:spacing w:after="0" w:line="240" w:lineRule="auto"/>
        <w:jc w:val="center"/>
        <w:rPr>
          <w:rFonts w:ascii="Tw Cen MT" w:hAnsi="Tw Cen MT" w:cs="Arial"/>
          <w:b/>
          <w:bCs/>
        </w:rPr>
      </w:pPr>
      <w:r w:rsidRPr="00BF42D0">
        <w:rPr>
          <w:rFonts w:ascii="Tw Cen MT" w:hAnsi="Tw Cen MT" w:cs="Arial"/>
          <w:b/>
          <w:bCs/>
        </w:rPr>
        <w:t>BAJO PROTESTA DE DECIR VERDAD</w:t>
      </w:r>
    </w:p>
    <w:p w14:paraId="58612FAB" w14:textId="77777777" w:rsidR="00051901" w:rsidRPr="00BF42D0" w:rsidRDefault="00051901" w:rsidP="00C321D6">
      <w:pPr>
        <w:spacing w:after="0" w:line="240" w:lineRule="auto"/>
        <w:rPr>
          <w:rFonts w:ascii="Tw Cen MT" w:hAnsi="Tw Cen MT" w:cs="Arial"/>
          <w:b/>
        </w:rPr>
      </w:pPr>
    </w:p>
    <w:p w14:paraId="67279CBD" w14:textId="77777777" w:rsidR="00D33C5E" w:rsidRPr="00BF42D0" w:rsidRDefault="00D33C5E" w:rsidP="00C321D6">
      <w:pPr>
        <w:spacing w:after="0" w:line="240" w:lineRule="auto"/>
        <w:rPr>
          <w:rFonts w:ascii="Tw Cen MT" w:hAnsi="Tw Cen MT" w:cs="Arial"/>
        </w:rPr>
      </w:pPr>
    </w:p>
    <w:p w14:paraId="4E882C52" w14:textId="42F5E400" w:rsidR="002354B8" w:rsidRPr="00BF42D0" w:rsidRDefault="002354B8" w:rsidP="002354B8">
      <w:pPr>
        <w:spacing w:after="0" w:line="240" w:lineRule="auto"/>
        <w:rPr>
          <w:rFonts w:ascii="Tw Cen MT" w:hAnsi="Tw Cen MT" w:cs="Arial"/>
        </w:rPr>
      </w:pPr>
      <w:r w:rsidRPr="00BF42D0">
        <w:rPr>
          <w:rFonts w:ascii="Tw Cen MT" w:hAnsi="Tw Cen MT" w:cs="Arial"/>
        </w:rPr>
        <w:br w:type="page"/>
      </w:r>
    </w:p>
    <w:p w14:paraId="75B4ECE0" w14:textId="77777777" w:rsidR="00051901" w:rsidRPr="00BF42D0" w:rsidRDefault="00051901" w:rsidP="002354B8">
      <w:pPr>
        <w:spacing w:after="0" w:line="240" w:lineRule="auto"/>
        <w:jc w:val="center"/>
        <w:rPr>
          <w:rFonts w:ascii="Tw Cen MT" w:hAnsi="Tw Cen MT" w:cs="Arial"/>
          <w:b/>
          <w:bCs/>
        </w:rPr>
      </w:pPr>
      <w:r w:rsidRPr="00BF42D0">
        <w:rPr>
          <w:rFonts w:ascii="Tw Cen MT" w:hAnsi="Tw Cen MT" w:cs="Arial"/>
          <w:b/>
          <w:bCs/>
        </w:rPr>
        <w:lastRenderedPageBreak/>
        <w:t>ANEXO 6 (punto 3.6)</w:t>
      </w:r>
    </w:p>
    <w:p w14:paraId="38F054FF" w14:textId="77777777" w:rsidR="00051901" w:rsidRPr="00BF42D0" w:rsidRDefault="00051901" w:rsidP="002354B8">
      <w:pPr>
        <w:spacing w:after="0" w:line="240" w:lineRule="auto"/>
        <w:jc w:val="center"/>
        <w:rPr>
          <w:rFonts w:ascii="Tw Cen MT" w:hAnsi="Tw Cen MT" w:cs="Arial"/>
          <w:b/>
          <w:bCs/>
        </w:rPr>
      </w:pPr>
    </w:p>
    <w:p w14:paraId="76F98BC8" w14:textId="77777777" w:rsidR="00051901" w:rsidRPr="00BF42D0" w:rsidRDefault="00051901" w:rsidP="002354B8">
      <w:pPr>
        <w:spacing w:after="0" w:line="240" w:lineRule="auto"/>
        <w:jc w:val="center"/>
        <w:rPr>
          <w:rFonts w:ascii="Tw Cen MT" w:hAnsi="Tw Cen MT" w:cs="Arial"/>
          <w:b/>
          <w:bCs/>
        </w:rPr>
      </w:pPr>
    </w:p>
    <w:p w14:paraId="5E746CFE" w14:textId="77777777" w:rsidR="00051901" w:rsidRPr="00BF42D0" w:rsidRDefault="00051901" w:rsidP="002354B8">
      <w:pPr>
        <w:spacing w:after="0" w:line="240" w:lineRule="auto"/>
        <w:jc w:val="center"/>
        <w:rPr>
          <w:rFonts w:ascii="Tw Cen MT" w:hAnsi="Tw Cen MT" w:cs="Arial"/>
          <w:b/>
          <w:bCs/>
        </w:rPr>
      </w:pPr>
      <w:r w:rsidRPr="00BF42D0">
        <w:rPr>
          <w:rFonts w:ascii="Tw Cen MT" w:hAnsi="Tw Cen MT" w:cs="Arial"/>
          <w:b/>
        </w:rPr>
        <w:t>CARTA DEL ARTÍCULO 38 DE LA LAASPEC</w:t>
      </w:r>
    </w:p>
    <w:p w14:paraId="3F0BDA34" w14:textId="77777777" w:rsidR="00051901" w:rsidRPr="00BF42D0" w:rsidRDefault="00051901" w:rsidP="002354B8">
      <w:pPr>
        <w:spacing w:after="0" w:line="240" w:lineRule="auto"/>
        <w:rPr>
          <w:rFonts w:ascii="Tw Cen MT" w:hAnsi="Tw Cen MT" w:cs="Arial"/>
        </w:rPr>
      </w:pPr>
    </w:p>
    <w:p w14:paraId="44BED947" w14:textId="77777777" w:rsidR="00051901" w:rsidRPr="00BF42D0" w:rsidRDefault="00051901" w:rsidP="002354B8">
      <w:pPr>
        <w:spacing w:after="0" w:line="240" w:lineRule="auto"/>
        <w:rPr>
          <w:rFonts w:ascii="Tw Cen MT" w:hAnsi="Tw Cen MT" w:cs="Arial"/>
        </w:rPr>
      </w:pPr>
    </w:p>
    <w:p w14:paraId="1CC489DB" w14:textId="332815C8" w:rsidR="00FB296A" w:rsidRPr="00BF42D0" w:rsidRDefault="00B274E2" w:rsidP="00FB296A">
      <w:pPr>
        <w:spacing w:after="0" w:line="240" w:lineRule="auto"/>
        <w:jc w:val="right"/>
        <w:rPr>
          <w:rFonts w:ascii="Tw Cen MT" w:hAnsi="Tw Cen MT" w:cs="Arial"/>
          <w:bCs/>
        </w:rPr>
      </w:pPr>
      <w:r w:rsidRPr="00BF42D0">
        <w:rPr>
          <w:rFonts w:ascii="Tw Cen MT" w:hAnsi="Tw Cen MT" w:cs="Arial"/>
        </w:rPr>
        <w:t>(Lugar y Fecha de Expedición)</w:t>
      </w:r>
    </w:p>
    <w:p w14:paraId="0E03CDF6" w14:textId="77777777" w:rsidR="002354B8" w:rsidRPr="00BF42D0" w:rsidRDefault="002354B8" w:rsidP="002354B8">
      <w:pPr>
        <w:spacing w:after="0" w:line="240" w:lineRule="auto"/>
        <w:rPr>
          <w:rFonts w:ascii="Tw Cen MT" w:hAnsi="Tw Cen MT" w:cs="Arial"/>
        </w:rPr>
      </w:pPr>
    </w:p>
    <w:p w14:paraId="68A25135" w14:textId="77777777" w:rsidR="00051901" w:rsidRPr="00BF42D0" w:rsidRDefault="00051901" w:rsidP="002354B8">
      <w:pPr>
        <w:spacing w:after="0" w:line="240" w:lineRule="auto"/>
        <w:rPr>
          <w:rFonts w:ascii="Tw Cen MT" w:hAnsi="Tw Cen MT" w:cs="Arial"/>
        </w:rPr>
      </w:pPr>
    </w:p>
    <w:p w14:paraId="3AE94F34" w14:textId="77777777" w:rsidR="00FB296A" w:rsidRPr="00BF42D0" w:rsidRDefault="00FB296A" w:rsidP="002354B8">
      <w:pPr>
        <w:spacing w:after="0" w:line="240" w:lineRule="auto"/>
        <w:rPr>
          <w:rFonts w:ascii="Tw Cen MT" w:hAnsi="Tw Cen MT" w:cs="Arial"/>
        </w:rPr>
      </w:pPr>
    </w:p>
    <w:p w14:paraId="23906405" w14:textId="77777777" w:rsidR="00FB296A" w:rsidRPr="00BF42D0" w:rsidRDefault="00FB296A" w:rsidP="002354B8">
      <w:pPr>
        <w:spacing w:after="0" w:line="240" w:lineRule="auto"/>
        <w:rPr>
          <w:rFonts w:ascii="Tw Cen MT" w:hAnsi="Tw Cen MT" w:cs="Arial"/>
        </w:rPr>
      </w:pPr>
    </w:p>
    <w:p w14:paraId="361244FB" w14:textId="77777777" w:rsidR="00051901" w:rsidRPr="00BF42D0" w:rsidRDefault="00051901" w:rsidP="002354B8">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LIC. KRISTIAN MEINERS TOVAR </w:t>
      </w:r>
    </w:p>
    <w:p w14:paraId="75ED2C25" w14:textId="77777777" w:rsidR="00051901" w:rsidRPr="00BF42D0" w:rsidRDefault="00051901" w:rsidP="002354B8">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SECRETARIO DE ADMINISTRACIÓN Y GESTIÓN PÚBLICA. </w:t>
      </w:r>
    </w:p>
    <w:p w14:paraId="26C374EA" w14:textId="77777777" w:rsidR="00051901" w:rsidRPr="00BF42D0" w:rsidRDefault="00051901" w:rsidP="002354B8">
      <w:pPr>
        <w:spacing w:after="0" w:line="240" w:lineRule="auto"/>
        <w:rPr>
          <w:rFonts w:ascii="Tw Cen MT" w:hAnsi="Tw Cen MT" w:cs="Arial"/>
          <w:b/>
          <w:bCs/>
        </w:rPr>
      </w:pPr>
      <w:r w:rsidRPr="00BF42D0">
        <w:rPr>
          <w:rFonts w:ascii="Tw Cen MT" w:hAnsi="Tw Cen MT" w:cs="Arial"/>
          <w:b/>
          <w:bCs/>
        </w:rPr>
        <w:t>GOBIERNO DEL ESTADO DE COLIMA</w:t>
      </w:r>
    </w:p>
    <w:p w14:paraId="3368F705" w14:textId="77777777" w:rsidR="00051901" w:rsidRPr="00BF42D0" w:rsidRDefault="00051901" w:rsidP="002354B8">
      <w:pPr>
        <w:pStyle w:val="Textoindependiente"/>
        <w:spacing w:after="0" w:line="240" w:lineRule="auto"/>
        <w:rPr>
          <w:rFonts w:ascii="Tw Cen MT" w:hAnsi="Tw Cen MT"/>
          <w:b/>
          <w:bCs/>
        </w:rPr>
      </w:pPr>
      <w:r w:rsidRPr="00BF42D0">
        <w:rPr>
          <w:rFonts w:ascii="Tw Cen MT" w:hAnsi="Tw Cen MT"/>
          <w:b/>
          <w:bCs/>
        </w:rPr>
        <w:t>COLIMA, COL.</w:t>
      </w:r>
    </w:p>
    <w:p w14:paraId="5CD955A1" w14:textId="77777777" w:rsidR="00051901" w:rsidRPr="00BF42D0" w:rsidRDefault="00051901" w:rsidP="002354B8">
      <w:pPr>
        <w:spacing w:after="0" w:line="240" w:lineRule="auto"/>
        <w:rPr>
          <w:rFonts w:ascii="Tw Cen MT" w:hAnsi="Tw Cen MT" w:cs="Arial"/>
        </w:rPr>
      </w:pPr>
    </w:p>
    <w:p w14:paraId="43010E44" w14:textId="77777777" w:rsidR="002354B8" w:rsidRPr="00BF42D0" w:rsidRDefault="002354B8" w:rsidP="002354B8">
      <w:pPr>
        <w:spacing w:after="0" w:line="240" w:lineRule="auto"/>
        <w:rPr>
          <w:rFonts w:ascii="Tw Cen MT" w:hAnsi="Tw Cen MT" w:cs="Arial"/>
        </w:rPr>
      </w:pPr>
    </w:p>
    <w:p w14:paraId="7481A8C7" w14:textId="77777777" w:rsidR="002354B8" w:rsidRPr="00BF42D0" w:rsidRDefault="002354B8" w:rsidP="002354B8">
      <w:pPr>
        <w:spacing w:after="0" w:line="240" w:lineRule="auto"/>
        <w:rPr>
          <w:rFonts w:ascii="Tw Cen MT" w:hAnsi="Tw Cen MT" w:cs="Arial"/>
        </w:rPr>
      </w:pPr>
    </w:p>
    <w:p w14:paraId="5DFCF3A6" w14:textId="77777777" w:rsidR="00051901" w:rsidRPr="00BF42D0" w:rsidRDefault="00051901" w:rsidP="002354B8">
      <w:pPr>
        <w:spacing w:after="0" w:line="240" w:lineRule="auto"/>
        <w:rPr>
          <w:rFonts w:ascii="Tw Cen MT" w:hAnsi="Tw Cen MT" w:cs="Arial"/>
        </w:rPr>
      </w:pPr>
    </w:p>
    <w:p w14:paraId="4C1C1A52" w14:textId="1C75B14C" w:rsidR="00051901" w:rsidRPr="00BF42D0" w:rsidRDefault="00051901" w:rsidP="004B0E89">
      <w:pPr>
        <w:shd w:val="clear" w:color="auto" w:fill="FFFFFF"/>
        <w:tabs>
          <w:tab w:val="left" w:pos="284"/>
        </w:tabs>
        <w:jc w:val="both"/>
        <w:rPr>
          <w:rFonts w:ascii="Tw Cen MT" w:hAnsi="Tw Cen MT" w:cs="Arial"/>
          <w:b/>
          <w:bCs/>
        </w:rPr>
      </w:pPr>
      <w:r w:rsidRPr="00BF42D0">
        <w:rPr>
          <w:rFonts w:ascii="Tw Cen MT" w:hAnsi="Tw Cen MT" w:cs="Arial"/>
        </w:rPr>
        <w:t xml:space="preserve">En relación a la Licitación Pública Nacional </w:t>
      </w:r>
      <w:r w:rsidR="00444DC2" w:rsidRPr="00BF42D0">
        <w:rPr>
          <w:rFonts w:ascii="Tw Cen MT" w:hAnsi="Tw Cen MT" w:cs="Arial"/>
          <w:b/>
          <w:bCs/>
        </w:rPr>
        <w:t xml:space="preserve">No. </w:t>
      </w:r>
      <w:r w:rsidR="00444DC2" w:rsidRPr="00BF42D0">
        <w:rPr>
          <w:rFonts w:ascii="Tw Cen MT" w:hAnsi="Tw Cen MT" w:cs="Arial"/>
          <w:b/>
        </w:rPr>
        <w:t>06002-0</w:t>
      </w:r>
      <w:r w:rsidR="00444DC2">
        <w:rPr>
          <w:rFonts w:ascii="Tw Cen MT" w:hAnsi="Tw Cen MT" w:cs="Arial"/>
          <w:b/>
        </w:rPr>
        <w:t>10</w:t>
      </w:r>
      <w:r w:rsidR="00444DC2" w:rsidRPr="00BF42D0">
        <w:rPr>
          <w:rFonts w:ascii="Tw Cen MT" w:hAnsi="Tw Cen MT" w:cs="Arial"/>
          <w:b/>
        </w:rPr>
        <w:t>-2020</w:t>
      </w:r>
      <w:r w:rsidR="00444DC2"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444DC2"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r w:rsidR="00983EF9" w:rsidRPr="00BF42D0">
        <w:rPr>
          <w:rFonts w:ascii="Tw Cen MT" w:hAnsi="Tw Cen MT" w:cs="Arial"/>
          <w:b/>
          <w:bCs/>
        </w:rPr>
        <w:t>,</w:t>
      </w:r>
      <w:r w:rsidRPr="00BF42D0">
        <w:rPr>
          <w:rFonts w:ascii="Tw Cen MT" w:hAnsi="Tw Cen MT" w:cs="Arial"/>
          <w:b/>
        </w:rPr>
        <w:t xml:space="preserve"> </w:t>
      </w:r>
      <w:r w:rsidRPr="00BF42D0">
        <w:rPr>
          <w:rFonts w:ascii="Tw Cen MT" w:hAnsi="Tw Cen MT" w:cs="Arial"/>
        </w:rPr>
        <w:t>el que suscribe __________________________ en mi carácter de__________________ a nombre de _____</w:t>
      </w:r>
      <w:r w:rsidRPr="00BF42D0">
        <w:rPr>
          <w:rFonts w:ascii="Tw Cen MT" w:hAnsi="Tw Cen MT" w:cs="Arial"/>
          <w:u w:val="single"/>
        </w:rPr>
        <w:t xml:space="preserve"> (persona física o moral) _____</w:t>
      </w:r>
      <w:r w:rsidRPr="00BF42D0">
        <w:rPr>
          <w:rFonts w:ascii="Tw Cen MT" w:hAnsi="Tw Cen MT" w:cs="Arial"/>
        </w:rPr>
        <w:t xml:space="preserve"> me permito manifestar lo siguiente:</w:t>
      </w:r>
    </w:p>
    <w:p w14:paraId="6D2A8EA8" w14:textId="77777777" w:rsidR="00051901" w:rsidRPr="00BF42D0" w:rsidRDefault="00051901" w:rsidP="002354B8">
      <w:pPr>
        <w:spacing w:after="0" w:line="240" w:lineRule="auto"/>
        <w:rPr>
          <w:rFonts w:ascii="Tw Cen MT" w:hAnsi="Tw Cen MT" w:cs="Arial"/>
        </w:rPr>
      </w:pPr>
    </w:p>
    <w:p w14:paraId="645FB7B2" w14:textId="77777777" w:rsidR="00983EF9" w:rsidRPr="00BF42D0" w:rsidRDefault="00051901" w:rsidP="00983EF9">
      <w:pPr>
        <w:pStyle w:val="Textoindependiente3"/>
        <w:rPr>
          <w:rFonts w:ascii="Tw Cen MT" w:hAnsi="Tw Cen MT"/>
        </w:rPr>
      </w:pPr>
      <w:r w:rsidRPr="00BF42D0">
        <w:rPr>
          <w:rFonts w:ascii="Tw Cen MT" w:hAnsi="Tw Cen MT"/>
        </w:rPr>
        <w:t xml:space="preserve">Declaro BAJO PROTESTA DE DECIR VERDAD y con la representación legal que ostento, que </w:t>
      </w:r>
      <w:r w:rsidR="008655B9" w:rsidRPr="00BF42D0">
        <w:rPr>
          <w:rFonts w:ascii="Tw Cen MT" w:hAnsi="Tw Cen MT"/>
        </w:rPr>
        <w:t>esta _</w:t>
      </w:r>
      <w:r w:rsidRPr="00BF42D0">
        <w:rPr>
          <w:rFonts w:ascii="Tw Cen MT" w:hAnsi="Tw Cen MT"/>
        </w:rPr>
        <w:t>____</w:t>
      </w:r>
      <w:r w:rsidRPr="00BF42D0">
        <w:rPr>
          <w:rFonts w:ascii="Tw Cen MT" w:hAnsi="Tw Cen MT"/>
          <w:u w:val="single"/>
        </w:rPr>
        <w:t xml:space="preserve"> (Persona Física o Moral) _____</w:t>
      </w:r>
      <w:r w:rsidRPr="00BF42D0">
        <w:rPr>
          <w:rFonts w:ascii="Tw Cen MT" w:hAnsi="Tw Cen MT"/>
        </w:rPr>
        <w:t xml:space="preserve"> al igual que sus asociados no se encuentran dentro de ninguno de los supuestos comprendidos en el artículo 38 de la Ley de Adquisiciones, Arrendamientos y Servicios </w:t>
      </w:r>
      <w:r w:rsidR="0029140C" w:rsidRPr="00BF42D0">
        <w:rPr>
          <w:rFonts w:ascii="Tw Cen MT" w:hAnsi="Tw Cen MT"/>
        </w:rPr>
        <w:t>del Sector Público</w:t>
      </w:r>
      <w:r w:rsidRPr="00BF42D0">
        <w:rPr>
          <w:rFonts w:ascii="Tw Cen MT" w:hAnsi="Tw Cen MT"/>
        </w:rPr>
        <w:t xml:space="preserve"> del Estado de Colima.</w:t>
      </w:r>
      <w:r w:rsidR="00983EF9" w:rsidRPr="00BF42D0">
        <w:rPr>
          <w:rFonts w:ascii="Tw Cen MT" w:hAnsi="Tw Cen MT"/>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AFBF31" w14:textId="47170B05" w:rsidR="00051901" w:rsidRPr="00BF42D0" w:rsidRDefault="00051901" w:rsidP="002354B8">
      <w:pPr>
        <w:pStyle w:val="Textoindependiente3"/>
        <w:rPr>
          <w:rFonts w:ascii="Tw Cen MT" w:hAnsi="Tw Cen MT"/>
        </w:rPr>
      </w:pPr>
    </w:p>
    <w:p w14:paraId="35466D87" w14:textId="77777777" w:rsidR="00051901" w:rsidRPr="00BF42D0" w:rsidRDefault="00051901" w:rsidP="002354B8">
      <w:pPr>
        <w:pStyle w:val="Textoindependiente3"/>
        <w:rPr>
          <w:rFonts w:ascii="Tw Cen MT" w:hAnsi="Tw Cen MT"/>
        </w:rPr>
      </w:pPr>
    </w:p>
    <w:p w14:paraId="69E4ACC1" w14:textId="77777777" w:rsidR="00051901" w:rsidRPr="00BF42D0" w:rsidRDefault="00051901" w:rsidP="002354B8">
      <w:pPr>
        <w:pStyle w:val="Textoindependiente3"/>
        <w:rPr>
          <w:rFonts w:ascii="Tw Cen MT" w:hAnsi="Tw Cen MT"/>
        </w:rPr>
      </w:pPr>
    </w:p>
    <w:p w14:paraId="10B8F5A1" w14:textId="40C145D3" w:rsidR="0049092B" w:rsidRPr="00BF42D0" w:rsidRDefault="0049092B" w:rsidP="002354B8">
      <w:pPr>
        <w:spacing w:after="0" w:line="240" w:lineRule="auto"/>
        <w:rPr>
          <w:rFonts w:ascii="Tw Cen MT" w:hAnsi="Tw Cen MT" w:cs="Arial"/>
        </w:rPr>
      </w:pPr>
    </w:p>
    <w:p w14:paraId="51A081FF" w14:textId="7DA5A401" w:rsidR="0049092B" w:rsidRPr="00BF42D0" w:rsidRDefault="0049092B" w:rsidP="002354B8">
      <w:pPr>
        <w:spacing w:after="0" w:line="240" w:lineRule="auto"/>
        <w:rPr>
          <w:rFonts w:ascii="Tw Cen MT" w:hAnsi="Tw Cen MT" w:cs="Arial"/>
        </w:rPr>
      </w:pPr>
    </w:p>
    <w:p w14:paraId="5691C61A" w14:textId="3AFB4034" w:rsidR="0049092B" w:rsidRPr="00BF42D0" w:rsidRDefault="0049092B" w:rsidP="002354B8">
      <w:pPr>
        <w:spacing w:after="0" w:line="240" w:lineRule="auto"/>
        <w:rPr>
          <w:rFonts w:ascii="Tw Cen MT" w:hAnsi="Tw Cen MT" w:cs="Arial"/>
        </w:rPr>
      </w:pPr>
    </w:p>
    <w:p w14:paraId="53DAEB19" w14:textId="1F0966C9" w:rsidR="0049092B" w:rsidRPr="00BF42D0" w:rsidRDefault="0049092B" w:rsidP="002354B8">
      <w:pPr>
        <w:spacing w:after="0" w:line="240" w:lineRule="auto"/>
        <w:rPr>
          <w:rFonts w:ascii="Tw Cen MT" w:hAnsi="Tw Cen MT" w:cs="Arial"/>
        </w:rPr>
      </w:pPr>
    </w:p>
    <w:p w14:paraId="46B8EAC3" w14:textId="77777777" w:rsidR="0049092B" w:rsidRPr="00BF42D0" w:rsidRDefault="0049092B" w:rsidP="002354B8">
      <w:pPr>
        <w:spacing w:after="0" w:line="240" w:lineRule="auto"/>
        <w:rPr>
          <w:rFonts w:ascii="Tw Cen MT" w:hAnsi="Tw Cen MT" w:cs="Arial"/>
        </w:rPr>
      </w:pPr>
    </w:p>
    <w:p w14:paraId="76E8CAE3" w14:textId="7018E3E7" w:rsidR="00051901" w:rsidRPr="00BF42D0" w:rsidRDefault="00051901" w:rsidP="002354B8">
      <w:pPr>
        <w:spacing w:after="0" w:line="240" w:lineRule="auto"/>
        <w:jc w:val="center"/>
        <w:rPr>
          <w:rFonts w:ascii="Tw Cen MT" w:hAnsi="Tw Cen MT" w:cs="Arial"/>
        </w:rPr>
      </w:pPr>
      <w:r w:rsidRPr="00BF42D0">
        <w:rPr>
          <w:rFonts w:ascii="Tw Cen MT" w:hAnsi="Tw Cen MT" w:cs="Arial"/>
        </w:rPr>
        <w:t>_________</w:t>
      </w:r>
      <w:r w:rsidR="00853411" w:rsidRPr="00BF42D0">
        <w:rPr>
          <w:rFonts w:ascii="Tw Cen MT" w:hAnsi="Tw Cen MT" w:cs="Arial"/>
        </w:rPr>
        <w:t>___________________</w:t>
      </w:r>
    </w:p>
    <w:p w14:paraId="5BBC5D4D" w14:textId="77777777" w:rsidR="00051901" w:rsidRPr="00BF42D0" w:rsidRDefault="00051901" w:rsidP="002354B8">
      <w:pPr>
        <w:spacing w:after="0" w:line="240" w:lineRule="auto"/>
        <w:jc w:val="center"/>
        <w:rPr>
          <w:rFonts w:ascii="Tw Cen MT" w:hAnsi="Tw Cen MT" w:cs="Arial"/>
        </w:rPr>
      </w:pPr>
      <w:r w:rsidRPr="00BF42D0">
        <w:rPr>
          <w:rFonts w:ascii="Tw Cen MT" w:hAnsi="Tw Cen MT" w:cs="Arial"/>
        </w:rPr>
        <w:t>NOMBRE COMPLETO, CARGO Y FIRMA</w:t>
      </w:r>
    </w:p>
    <w:p w14:paraId="6454301B" w14:textId="77777777" w:rsidR="00051901" w:rsidRPr="00BF42D0" w:rsidRDefault="00051901" w:rsidP="003954BE">
      <w:pPr>
        <w:spacing w:after="0"/>
        <w:jc w:val="center"/>
        <w:rPr>
          <w:rFonts w:ascii="Tw Cen MT" w:hAnsi="Tw Cen MT" w:cs="Arial"/>
          <w:b/>
          <w:bCs/>
        </w:rPr>
      </w:pPr>
      <w:r w:rsidRPr="00BF42D0">
        <w:rPr>
          <w:rFonts w:ascii="Tw Cen MT" w:hAnsi="Tw Cen MT" w:cs="Arial"/>
          <w:b/>
          <w:bCs/>
        </w:rPr>
        <w:t>BAJO PROTESTA DE DECIR VERDAD</w:t>
      </w:r>
    </w:p>
    <w:p w14:paraId="0CC6738C" w14:textId="77777777" w:rsidR="00051901" w:rsidRPr="00BF42D0" w:rsidRDefault="00051901" w:rsidP="002354B8">
      <w:pPr>
        <w:spacing w:after="0" w:line="240" w:lineRule="auto"/>
        <w:rPr>
          <w:rFonts w:ascii="Tw Cen MT" w:hAnsi="Tw Cen MT" w:cs="Arial"/>
        </w:rPr>
      </w:pPr>
    </w:p>
    <w:p w14:paraId="344B7F60" w14:textId="77777777" w:rsidR="00051901" w:rsidRPr="00BF42D0" w:rsidRDefault="00051901" w:rsidP="002354B8">
      <w:pPr>
        <w:spacing w:after="0" w:line="240" w:lineRule="auto"/>
        <w:rPr>
          <w:rFonts w:ascii="Tw Cen MT" w:hAnsi="Tw Cen MT" w:cs="Arial"/>
        </w:rPr>
      </w:pPr>
    </w:p>
    <w:p w14:paraId="2E4A659B" w14:textId="77777777" w:rsidR="002354B8" w:rsidRPr="00BF42D0" w:rsidRDefault="002354B8" w:rsidP="002354B8">
      <w:pPr>
        <w:spacing w:after="0" w:line="240" w:lineRule="auto"/>
        <w:rPr>
          <w:rFonts w:ascii="Tw Cen MT" w:hAnsi="Tw Cen MT" w:cs="Arial"/>
        </w:rPr>
      </w:pPr>
    </w:p>
    <w:p w14:paraId="7728C598" w14:textId="77777777" w:rsidR="002354B8" w:rsidRPr="00BF42D0" w:rsidRDefault="002354B8" w:rsidP="002354B8">
      <w:pPr>
        <w:spacing w:after="0" w:line="240" w:lineRule="auto"/>
        <w:rPr>
          <w:rFonts w:ascii="Tw Cen MT" w:hAnsi="Tw Cen MT" w:cs="Arial"/>
        </w:rPr>
      </w:pPr>
    </w:p>
    <w:p w14:paraId="12DC40B9" w14:textId="7502FBE6" w:rsidR="009C28B2" w:rsidRPr="00F3089D" w:rsidRDefault="002354B8" w:rsidP="00F3089D">
      <w:pPr>
        <w:spacing w:after="0" w:line="240" w:lineRule="auto"/>
        <w:rPr>
          <w:rFonts w:ascii="Tw Cen MT" w:hAnsi="Tw Cen MT" w:cs="Arial"/>
        </w:rPr>
      </w:pPr>
      <w:r w:rsidRPr="00BF42D0">
        <w:rPr>
          <w:rFonts w:ascii="Tw Cen MT" w:hAnsi="Tw Cen MT" w:cs="Arial"/>
        </w:rPr>
        <w:br w:type="page"/>
      </w:r>
    </w:p>
    <w:p w14:paraId="028FA489" w14:textId="77777777" w:rsidR="00543D87" w:rsidRPr="00BF42D0" w:rsidRDefault="00543D87" w:rsidP="002354B8">
      <w:pPr>
        <w:spacing w:after="0" w:line="240" w:lineRule="auto"/>
        <w:jc w:val="center"/>
        <w:rPr>
          <w:rFonts w:ascii="Tw Cen MT" w:hAnsi="Tw Cen MT" w:cs="Arial"/>
          <w:b/>
          <w:bCs/>
        </w:rPr>
      </w:pPr>
      <w:r w:rsidRPr="00BF42D0">
        <w:rPr>
          <w:rFonts w:ascii="Tw Cen MT" w:hAnsi="Tw Cen MT" w:cs="Arial"/>
          <w:b/>
          <w:bCs/>
        </w:rPr>
        <w:lastRenderedPageBreak/>
        <w:t>ANEXO 7 (Punto 3.7)</w:t>
      </w:r>
    </w:p>
    <w:p w14:paraId="5BA7D2D7" w14:textId="77777777" w:rsidR="00543D87" w:rsidRPr="00BF42D0" w:rsidRDefault="00543D87" w:rsidP="002354B8">
      <w:pPr>
        <w:spacing w:after="0" w:line="240" w:lineRule="auto"/>
        <w:jc w:val="center"/>
        <w:rPr>
          <w:rFonts w:ascii="Tw Cen MT" w:hAnsi="Tw Cen MT" w:cs="Arial"/>
          <w:b/>
          <w:bCs/>
        </w:rPr>
      </w:pPr>
    </w:p>
    <w:p w14:paraId="5521F66B" w14:textId="77777777" w:rsidR="00BB0108" w:rsidRPr="00BF42D0" w:rsidRDefault="00BB0108" w:rsidP="002354B8">
      <w:pPr>
        <w:spacing w:after="0" w:line="240" w:lineRule="auto"/>
        <w:jc w:val="center"/>
        <w:rPr>
          <w:rFonts w:ascii="Tw Cen MT" w:hAnsi="Tw Cen MT" w:cs="Arial"/>
          <w:b/>
          <w:bCs/>
        </w:rPr>
      </w:pPr>
    </w:p>
    <w:p w14:paraId="50506F5A" w14:textId="77777777" w:rsidR="00543D87" w:rsidRPr="00BF42D0" w:rsidRDefault="00543D87" w:rsidP="002354B8">
      <w:pPr>
        <w:spacing w:after="0" w:line="240" w:lineRule="auto"/>
        <w:jc w:val="center"/>
        <w:rPr>
          <w:rFonts w:ascii="Tw Cen MT" w:hAnsi="Tw Cen MT" w:cs="Arial"/>
          <w:b/>
          <w:bCs/>
        </w:rPr>
      </w:pPr>
      <w:r w:rsidRPr="00BF42D0">
        <w:rPr>
          <w:rFonts w:ascii="Tw Cen MT" w:hAnsi="Tw Cen MT" w:cs="Arial"/>
          <w:b/>
          <w:bCs/>
        </w:rPr>
        <w:t>CARTA DE GARANTÍA DE LOS BIENES, ARRENDAMIENTOS O SERVICIOS</w:t>
      </w:r>
    </w:p>
    <w:p w14:paraId="38CCBA18" w14:textId="77777777" w:rsidR="00543D87" w:rsidRPr="00BF42D0" w:rsidRDefault="00543D87" w:rsidP="002354B8">
      <w:pPr>
        <w:spacing w:after="0" w:line="240" w:lineRule="auto"/>
        <w:rPr>
          <w:rFonts w:ascii="Tw Cen MT" w:hAnsi="Tw Cen MT" w:cs="Arial"/>
        </w:rPr>
      </w:pPr>
    </w:p>
    <w:p w14:paraId="12F738EC" w14:textId="77777777" w:rsidR="00BB0108" w:rsidRPr="00BF42D0" w:rsidRDefault="00BB0108" w:rsidP="002354B8">
      <w:pPr>
        <w:spacing w:after="0" w:line="240" w:lineRule="auto"/>
        <w:rPr>
          <w:rFonts w:ascii="Tw Cen MT" w:hAnsi="Tw Cen MT" w:cs="Arial"/>
        </w:rPr>
      </w:pPr>
    </w:p>
    <w:p w14:paraId="4CEE473E" w14:textId="3DBA7003" w:rsidR="002354B8" w:rsidRPr="00BF42D0" w:rsidRDefault="00B274E2" w:rsidP="002354B8">
      <w:pPr>
        <w:spacing w:after="0" w:line="240" w:lineRule="auto"/>
        <w:jc w:val="right"/>
        <w:rPr>
          <w:rFonts w:ascii="Tw Cen MT" w:hAnsi="Tw Cen MT" w:cs="Arial"/>
          <w:bCs/>
        </w:rPr>
      </w:pPr>
      <w:r w:rsidRPr="00BF42D0">
        <w:rPr>
          <w:rFonts w:ascii="Tw Cen MT" w:hAnsi="Tw Cen MT" w:cs="Arial"/>
        </w:rPr>
        <w:t>(Lugar y Fecha de Expedición)</w:t>
      </w:r>
    </w:p>
    <w:p w14:paraId="64B03846" w14:textId="77777777" w:rsidR="00543D87" w:rsidRPr="00BF42D0" w:rsidRDefault="00543D87" w:rsidP="002354B8">
      <w:pPr>
        <w:spacing w:after="0" w:line="240" w:lineRule="auto"/>
        <w:rPr>
          <w:rFonts w:ascii="Tw Cen MT" w:hAnsi="Tw Cen MT" w:cs="Arial"/>
        </w:rPr>
      </w:pPr>
    </w:p>
    <w:p w14:paraId="66911A11" w14:textId="77777777" w:rsidR="00BB0108" w:rsidRPr="00BF42D0" w:rsidRDefault="00BB0108" w:rsidP="002354B8">
      <w:pPr>
        <w:spacing w:after="0" w:line="240" w:lineRule="auto"/>
        <w:rPr>
          <w:rFonts w:ascii="Tw Cen MT" w:hAnsi="Tw Cen MT" w:cs="Arial"/>
        </w:rPr>
      </w:pPr>
    </w:p>
    <w:p w14:paraId="67A1DEE8" w14:textId="77777777" w:rsidR="00BB0108" w:rsidRPr="00BF42D0" w:rsidRDefault="00BB0108" w:rsidP="002354B8">
      <w:pPr>
        <w:spacing w:after="0" w:line="240" w:lineRule="auto"/>
        <w:rPr>
          <w:rFonts w:ascii="Tw Cen MT" w:hAnsi="Tw Cen MT" w:cs="Arial"/>
        </w:rPr>
      </w:pPr>
    </w:p>
    <w:p w14:paraId="576BD016" w14:textId="77777777" w:rsidR="00543D87" w:rsidRPr="00BF42D0" w:rsidRDefault="00543D87" w:rsidP="002354B8">
      <w:pPr>
        <w:spacing w:after="0" w:line="240" w:lineRule="auto"/>
        <w:rPr>
          <w:rFonts w:ascii="Tw Cen MT" w:hAnsi="Tw Cen MT" w:cs="Arial"/>
        </w:rPr>
      </w:pPr>
    </w:p>
    <w:p w14:paraId="5E1AC318" w14:textId="77777777" w:rsidR="00543D87" w:rsidRPr="00BF42D0" w:rsidRDefault="00543D87" w:rsidP="002354B8">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LIC. KRISTIAN MEINER TOVAR </w:t>
      </w:r>
    </w:p>
    <w:p w14:paraId="43BB4729" w14:textId="77777777" w:rsidR="00543D87" w:rsidRPr="00BF42D0" w:rsidRDefault="00543D87" w:rsidP="002354B8">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SECRETARIO DE ADMINISTRACIÓN Y GESTIÓN PÚBLICA. </w:t>
      </w:r>
    </w:p>
    <w:p w14:paraId="02A5C8C3" w14:textId="77777777" w:rsidR="00543D87" w:rsidRPr="00BF42D0" w:rsidRDefault="00543D87" w:rsidP="002354B8">
      <w:pPr>
        <w:spacing w:after="0" w:line="240" w:lineRule="auto"/>
        <w:rPr>
          <w:rFonts w:ascii="Tw Cen MT" w:hAnsi="Tw Cen MT" w:cs="Arial"/>
          <w:b/>
          <w:bCs/>
        </w:rPr>
      </w:pPr>
      <w:r w:rsidRPr="00BF42D0">
        <w:rPr>
          <w:rFonts w:ascii="Tw Cen MT" w:hAnsi="Tw Cen MT" w:cs="Arial"/>
          <w:b/>
          <w:bCs/>
        </w:rPr>
        <w:t>GOBIERNO DEL ESTADO DE COLIMA</w:t>
      </w:r>
    </w:p>
    <w:p w14:paraId="2D13A4A7" w14:textId="77777777" w:rsidR="00543D87" w:rsidRPr="00BF42D0" w:rsidRDefault="00543D87" w:rsidP="002354B8">
      <w:pPr>
        <w:pStyle w:val="Textoindependiente"/>
        <w:spacing w:after="0" w:line="240" w:lineRule="auto"/>
        <w:rPr>
          <w:rFonts w:ascii="Tw Cen MT" w:hAnsi="Tw Cen MT"/>
          <w:b/>
          <w:bCs/>
        </w:rPr>
      </w:pPr>
      <w:r w:rsidRPr="00BF42D0">
        <w:rPr>
          <w:rFonts w:ascii="Tw Cen MT" w:hAnsi="Tw Cen MT"/>
          <w:b/>
          <w:bCs/>
        </w:rPr>
        <w:t>COLIMA, COL.</w:t>
      </w:r>
    </w:p>
    <w:p w14:paraId="60A02DAE" w14:textId="77777777" w:rsidR="00543D87" w:rsidRPr="00BF42D0" w:rsidRDefault="00543D87" w:rsidP="002354B8">
      <w:pPr>
        <w:spacing w:after="0" w:line="240" w:lineRule="auto"/>
        <w:rPr>
          <w:rFonts w:ascii="Tw Cen MT" w:hAnsi="Tw Cen MT" w:cs="Arial"/>
        </w:rPr>
      </w:pPr>
    </w:p>
    <w:p w14:paraId="7C055EB3" w14:textId="77777777" w:rsidR="00543D87" w:rsidRPr="00BF42D0" w:rsidRDefault="00543D87" w:rsidP="002354B8">
      <w:pPr>
        <w:spacing w:after="0" w:line="240" w:lineRule="auto"/>
        <w:rPr>
          <w:rFonts w:ascii="Tw Cen MT" w:hAnsi="Tw Cen MT" w:cs="Arial"/>
        </w:rPr>
      </w:pPr>
    </w:p>
    <w:p w14:paraId="10AC29F5" w14:textId="77777777" w:rsidR="00BB0108" w:rsidRPr="00BF42D0" w:rsidRDefault="00BB0108" w:rsidP="002354B8">
      <w:pPr>
        <w:spacing w:after="0" w:line="240" w:lineRule="auto"/>
        <w:rPr>
          <w:rFonts w:ascii="Tw Cen MT" w:hAnsi="Tw Cen MT" w:cs="Arial"/>
        </w:rPr>
      </w:pPr>
    </w:p>
    <w:p w14:paraId="750EE7D8" w14:textId="77777777" w:rsidR="00543D87" w:rsidRPr="00BF42D0" w:rsidRDefault="00543D87" w:rsidP="002354B8">
      <w:pPr>
        <w:spacing w:after="0" w:line="240" w:lineRule="auto"/>
        <w:rPr>
          <w:rFonts w:ascii="Tw Cen MT" w:hAnsi="Tw Cen MT" w:cs="Arial"/>
        </w:rPr>
      </w:pPr>
    </w:p>
    <w:p w14:paraId="7E23BBAB" w14:textId="516C305F" w:rsidR="000B4403" w:rsidRPr="00BF42D0" w:rsidRDefault="00543D87" w:rsidP="000B4403">
      <w:pPr>
        <w:spacing w:after="0" w:line="240" w:lineRule="auto"/>
        <w:jc w:val="both"/>
        <w:rPr>
          <w:rFonts w:ascii="Tw Cen MT" w:hAnsi="Tw Cen MT" w:cs="Arial"/>
        </w:rPr>
      </w:pPr>
      <w:r w:rsidRPr="00BF42D0">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444DC2" w:rsidRPr="00BF42D0">
        <w:rPr>
          <w:rFonts w:ascii="Tw Cen MT" w:hAnsi="Tw Cen MT" w:cs="Arial"/>
          <w:b/>
          <w:bCs/>
        </w:rPr>
        <w:t xml:space="preserve">No. </w:t>
      </w:r>
      <w:r w:rsidR="00444DC2" w:rsidRPr="00BF42D0">
        <w:rPr>
          <w:rFonts w:ascii="Tw Cen MT" w:hAnsi="Tw Cen MT" w:cs="Arial"/>
          <w:b/>
        </w:rPr>
        <w:t>06002-0</w:t>
      </w:r>
      <w:r w:rsidR="00444DC2">
        <w:rPr>
          <w:rFonts w:ascii="Tw Cen MT" w:hAnsi="Tw Cen MT" w:cs="Arial"/>
          <w:b/>
        </w:rPr>
        <w:t>10</w:t>
      </w:r>
      <w:r w:rsidR="00444DC2" w:rsidRPr="00BF42D0">
        <w:rPr>
          <w:rFonts w:ascii="Tw Cen MT" w:hAnsi="Tw Cen MT" w:cs="Arial"/>
          <w:b/>
        </w:rPr>
        <w:t>-2020</w:t>
      </w:r>
      <w:r w:rsidR="00444DC2"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444DC2"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r w:rsidRPr="00AF30D7">
        <w:rPr>
          <w:rFonts w:ascii="Tw Cen MT" w:hAnsi="Tw Cen MT" w:cs="Arial"/>
          <w:b/>
          <w:bCs/>
        </w:rPr>
        <w:t>,</w:t>
      </w:r>
      <w:r w:rsidRPr="00AF30D7">
        <w:rPr>
          <w:rFonts w:ascii="Tw Cen MT" w:hAnsi="Tw Cen MT" w:cs="Arial"/>
          <w:b/>
        </w:rPr>
        <w:t xml:space="preserve"> </w:t>
      </w:r>
      <w:r w:rsidRPr="00AF30D7">
        <w:rPr>
          <w:rFonts w:ascii="Tw Cen MT" w:hAnsi="Tw Cen MT" w:cs="Arial"/>
          <w:b/>
        </w:rPr>
        <w:fldChar w:fldCharType="begin"/>
      </w:r>
      <w:r w:rsidRPr="00AF30D7">
        <w:rPr>
          <w:rFonts w:ascii="Tw Cen MT" w:hAnsi="Tw Cen MT" w:cs="Arial"/>
          <w:b/>
        </w:rPr>
        <w:instrText xml:space="preserve"> MERGEFIELD Nombre_de_licitación </w:instrText>
      </w:r>
      <w:r w:rsidRPr="00AF30D7">
        <w:rPr>
          <w:rFonts w:ascii="Tw Cen MT" w:hAnsi="Tw Cen MT" w:cs="Arial"/>
          <w:b/>
        </w:rPr>
        <w:fldChar w:fldCharType="end"/>
      </w:r>
      <w:r w:rsidRPr="00AF30D7">
        <w:rPr>
          <w:rFonts w:ascii="Tw Cen MT" w:hAnsi="Tw Cen MT" w:cs="Arial"/>
        </w:rPr>
        <w:t xml:space="preserve">me comprometo a entregar los bienes y/o servicios con las características señaladas en el </w:t>
      </w:r>
      <w:r w:rsidRPr="00AF30D7">
        <w:rPr>
          <w:rFonts w:ascii="Tw Cen MT" w:hAnsi="Tw Cen MT" w:cs="Arial"/>
          <w:b/>
        </w:rPr>
        <w:t>ANEXO NÚMERO 1 TÉCNICO</w:t>
      </w:r>
      <w:r w:rsidRPr="00AF30D7">
        <w:rPr>
          <w:rFonts w:ascii="Tw Cen MT" w:hAnsi="Tw Cen MT" w:cs="Arial"/>
        </w:rPr>
        <w:t xml:space="preserve"> garantizando todos los bienes licitados contra defectos de fabricación</w:t>
      </w:r>
      <w:r w:rsidR="00292CC8" w:rsidRPr="00AF30D7">
        <w:rPr>
          <w:rFonts w:ascii="Tw Cen MT" w:hAnsi="Tw Cen MT" w:cs="Arial"/>
        </w:rPr>
        <w:t xml:space="preserve"> y daños</w:t>
      </w:r>
      <w:r w:rsidR="009316A7" w:rsidRPr="00AF30D7">
        <w:rPr>
          <w:rFonts w:ascii="Tw Cen MT" w:hAnsi="Tw Cen MT"/>
        </w:rPr>
        <w:t xml:space="preserve">, </w:t>
      </w:r>
      <w:r w:rsidR="008F0D10" w:rsidRPr="00AF30D7">
        <w:rPr>
          <w:rFonts w:ascii="Tw Cen MT" w:hAnsi="Tw Cen MT"/>
        </w:rPr>
        <w:t xml:space="preserve">aceptando que, </w:t>
      </w:r>
      <w:r w:rsidR="00EF3B19" w:rsidRPr="00AF30D7">
        <w:rPr>
          <w:rFonts w:ascii="Tw Cen MT" w:hAnsi="Tw Cen MT"/>
        </w:rPr>
        <w:t>en caso de presentar fallas</w:t>
      </w:r>
      <w:r w:rsidR="008F0D10" w:rsidRPr="00AF30D7">
        <w:rPr>
          <w:rFonts w:ascii="Tw Cen MT" w:hAnsi="Tw Cen MT"/>
        </w:rPr>
        <w:t xml:space="preserve">, se me aplique lo dispuesto en las tablas de penalización mencionadas en el </w:t>
      </w:r>
      <w:r w:rsidR="008F0D10" w:rsidRPr="00AF30D7">
        <w:rPr>
          <w:rFonts w:ascii="Tw Cen MT" w:hAnsi="Tw Cen MT"/>
          <w:b/>
        </w:rPr>
        <w:t>ANEXO NÚMERO 1 TÉCNICO</w:t>
      </w:r>
      <w:r w:rsidR="000B4403" w:rsidRPr="00AF30D7">
        <w:rPr>
          <w:rFonts w:ascii="Colaborate-Regular" w:hAnsi="Colaborate-Regular" w:cs="Arial"/>
        </w:rPr>
        <w:t>.</w:t>
      </w:r>
    </w:p>
    <w:p w14:paraId="09A049B9" w14:textId="2C456AEC" w:rsidR="00543D87" w:rsidRPr="00BF42D0" w:rsidRDefault="00543D87" w:rsidP="000B4403">
      <w:pPr>
        <w:shd w:val="clear" w:color="auto" w:fill="FFFFFF"/>
        <w:tabs>
          <w:tab w:val="left" w:pos="284"/>
        </w:tabs>
        <w:jc w:val="both"/>
        <w:rPr>
          <w:rFonts w:ascii="Tw Cen MT" w:hAnsi="Tw Cen MT" w:cs="Arial"/>
        </w:rPr>
      </w:pPr>
    </w:p>
    <w:p w14:paraId="6538F92C" w14:textId="77777777" w:rsidR="00543D87" w:rsidRPr="00BF42D0" w:rsidRDefault="00543D87" w:rsidP="002354B8">
      <w:pPr>
        <w:spacing w:after="0" w:line="240" w:lineRule="auto"/>
        <w:rPr>
          <w:rFonts w:ascii="Tw Cen MT" w:hAnsi="Tw Cen MT" w:cs="Arial"/>
        </w:rPr>
      </w:pPr>
    </w:p>
    <w:p w14:paraId="55BC0B50" w14:textId="2478016A" w:rsidR="00543D87" w:rsidRPr="00BF42D0" w:rsidRDefault="00543D87" w:rsidP="002354B8">
      <w:pPr>
        <w:spacing w:after="0" w:line="240" w:lineRule="auto"/>
        <w:rPr>
          <w:rFonts w:ascii="Tw Cen MT" w:hAnsi="Tw Cen MT" w:cs="Arial"/>
        </w:rPr>
      </w:pPr>
    </w:p>
    <w:p w14:paraId="2ADAF72E" w14:textId="4E269B10" w:rsidR="00335169" w:rsidRPr="00BF42D0" w:rsidRDefault="00335169" w:rsidP="002354B8">
      <w:pPr>
        <w:spacing w:after="0" w:line="240" w:lineRule="auto"/>
        <w:rPr>
          <w:rFonts w:ascii="Tw Cen MT" w:hAnsi="Tw Cen MT" w:cs="Arial"/>
        </w:rPr>
      </w:pPr>
    </w:p>
    <w:p w14:paraId="3A178B81" w14:textId="552D56D2" w:rsidR="00335169" w:rsidRPr="00BF42D0" w:rsidRDefault="00335169" w:rsidP="002354B8">
      <w:pPr>
        <w:spacing w:after="0" w:line="240" w:lineRule="auto"/>
        <w:rPr>
          <w:rFonts w:ascii="Tw Cen MT" w:hAnsi="Tw Cen MT" w:cs="Arial"/>
        </w:rPr>
      </w:pPr>
    </w:p>
    <w:p w14:paraId="57EFF3D9" w14:textId="4612C087" w:rsidR="00335169" w:rsidRPr="00BF42D0" w:rsidRDefault="00335169" w:rsidP="002354B8">
      <w:pPr>
        <w:spacing w:after="0" w:line="240" w:lineRule="auto"/>
        <w:rPr>
          <w:rFonts w:ascii="Tw Cen MT" w:hAnsi="Tw Cen MT" w:cs="Arial"/>
        </w:rPr>
      </w:pPr>
    </w:p>
    <w:p w14:paraId="5870D34F" w14:textId="3D5F8559" w:rsidR="00335169" w:rsidRPr="00BF42D0" w:rsidRDefault="00335169" w:rsidP="002354B8">
      <w:pPr>
        <w:spacing w:after="0" w:line="240" w:lineRule="auto"/>
        <w:rPr>
          <w:rFonts w:ascii="Tw Cen MT" w:hAnsi="Tw Cen MT" w:cs="Arial"/>
        </w:rPr>
      </w:pPr>
    </w:p>
    <w:p w14:paraId="148B6EE4" w14:textId="4BCF1591" w:rsidR="00335169" w:rsidRPr="00BF42D0" w:rsidRDefault="00335169" w:rsidP="002354B8">
      <w:pPr>
        <w:spacing w:after="0" w:line="240" w:lineRule="auto"/>
        <w:rPr>
          <w:rFonts w:ascii="Tw Cen MT" w:hAnsi="Tw Cen MT" w:cs="Arial"/>
        </w:rPr>
      </w:pPr>
    </w:p>
    <w:p w14:paraId="3C1A1774" w14:textId="10C34896" w:rsidR="00335169" w:rsidRPr="00BF42D0" w:rsidRDefault="00335169" w:rsidP="002354B8">
      <w:pPr>
        <w:spacing w:after="0" w:line="240" w:lineRule="auto"/>
        <w:rPr>
          <w:rFonts w:ascii="Tw Cen MT" w:hAnsi="Tw Cen MT" w:cs="Arial"/>
        </w:rPr>
      </w:pPr>
    </w:p>
    <w:p w14:paraId="2EC46135" w14:textId="2ABCDF91" w:rsidR="00335169" w:rsidRPr="00BF42D0" w:rsidRDefault="00335169" w:rsidP="002354B8">
      <w:pPr>
        <w:spacing w:after="0" w:line="240" w:lineRule="auto"/>
        <w:rPr>
          <w:rFonts w:ascii="Tw Cen MT" w:hAnsi="Tw Cen MT" w:cs="Arial"/>
        </w:rPr>
      </w:pPr>
    </w:p>
    <w:p w14:paraId="2AD984A2" w14:textId="77777777" w:rsidR="00335169" w:rsidRPr="00BF42D0" w:rsidRDefault="00335169" w:rsidP="002354B8">
      <w:pPr>
        <w:spacing w:after="0" w:line="240" w:lineRule="auto"/>
        <w:rPr>
          <w:rFonts w:ascii="Tw Cen MT" w:hAnsi="Tw Cen MT" w:cs="Arial"/>
        </w:rPr>
      </w:pPr>
    </w:p>
    <w:p w14:paraId="2A0ADF58" w14:textId="77777777" w:rsidR="00543D87" w:rsidRPr="00BF42D0" w:rsidRDefault="00543D87" w:rsidP="002354B8">
      <w:pPr>
        <w:spacing w:after="0" w:line="240" w:lineRule="auto"/>
        <w:jc w:val="center"/>
        <w:rPr>
          <w:rFonts w:ascii="Tw Cen MT" w:hAnsi="Tw Cen MT" w:cs="Arial"/>
        </w:rPr>
      </w:pPr>
      <w:r w:rsidRPr="00BF42D0">
        <w:rPr>
          <w:rFonts w:ascii="Tw Cen MT" w:hAnsi="Tw Cen MT" w:cs="Arial"/>
        </w:rPr>
        <w:t>____________________________</w:t>
      </w:r>
    </w:p>
    <w:p w14:paraId="7E27004B" w14:textId="77777777" w:rsidR="00543D87" w:rsidRPr="00BF42D0" w:rsidRDefault="00543D87" w:rsidP="002354B8">
      <w:pPr>
        <w:spacing w:after="0" w:line="240" w:lineRule="auto"/>
        <w:jc w:val="center"/>
        <w:rPr>
          <w:rFonts w:ascii="Tw Cen MT" w:hAnsi="Tw Cen MT" w:cs="Arial"/>
        </w:rPr>
      </w:pPr>
      <w:r w:rsidRPr="00BF42D0">
        <w:rPr>
          <w:rFonts w:ascii="Tw Cen MT" w:hAnsi="Tw Cen MT" w:cs="Arial"/>
        </w:rPr>
        <w:t>NOMBRE COMPLETO, CARGO Y FIRMA</w:t>
      </w:r>
    </w:p>
    <w:p w14:paraId="39432878" w14:textId="77777777" w:rsidR="00543D87" w:rsidRPr="00BF42D0" w:rsidRDefault="00543D87" w:rsidP="002354B8">
      <w:pPr>
        <w:spacing w:after="0" w:line="240" w:lineRule="auto"/>
        <w:jc w:val="center"/>
        <w:rPr>
          <w:rFonts w:ascii="Tw Cen MT" w:hAnsi="Tw Cen MT" w:cs="Arial"/>
          <w:b/>
          <w:bCs/>
        </w:rPr>
      </w:pPr>
      <w:r w:rsidRPr="00BF42D0">
        <w:rPr>
          <w:rFonts w:ascii="Tw Cen MT" w:hAnsi="Tw Cen MT" w:cs="Arial"/>
          <w:b/>
          <w:bCs/>
        </w:rPr>
        <w:t>BAJO PROTESTA DE DECIR VERDAD</w:t>
      </w:r>
    </w:p>
    <w:p w14:paraId="60745ABC" w14:textId="77777777" w:rsidR="00543D87" w:rsidRPr="00BF42D0" w:rsidRDefault="00543D87" w:rsidP="002354B8">
      <w:pPr>
        <w:spacing w:after="0" w:line="240" w:lineRule="auto"/>
        <w:rPr>
          <w:rFonts w:ascii="Tw Cen MT" w:hAnsi="Tw Cen MT" w:cs="Arial"/>
        </w:rPr>
      </w:pPr>
    </w:p>
    <w:p w14:paraId="6AC9C1A6" w14:textId="77777777" w:rsidR="00543D87" w:rsidRPr="00BF42D0" w:rsidRDefault="00543D87" w:rsidP="002354B8">
      <w:pPr>
        <w:spacing w:after="0" w:line="240" w:lineRule="auto"/>
        <w:rPr>
          <w:rFonts w:ascii="Tw Cen MT" w:hAnsi="Tw Cen MT" w:cs="Arial"/>
        </w:rPr>
      </w:pPr>
    </w:p>
    <w:p w14:paraId="4C6B7606" w14:textId="77777777" w:rsidR="00BB0108" w:rsidRPr="00BF42D0" w:rsidRDefault="00BB0108" w:rsidP="002354B8">
      <w:pPr>
        <w:spacing w:after="0" w:line="240" w:lineRule="auto"/>
        <w:rPr>
          <w:rFonts w:ascii="Tw Cen MT" w:hAnsi="Tw Cen MT" w:cs="Arial"/>
        </w:rPr>
      </w:pPr>
    </w:p>
    <w:p w14:paraId="5916F7F6" w14:textId="6DED707F" w:rsidR="00543D87" w:rsidRPr="00BF42D0" w:rsidRDefault="00D15245" w:rsidP="00BB0108">
      <w:pPr>
        <w:spacing w:after="0" w:line="240" w:lineRule="auto"/>
        <w:rPr>
          <w:rFonts w:ascii="Tw Cen MT" w:hAnsi="Tw Cen MT" w:cs="Arial"/>
        </w:rPr>
      </w:pPr>
      <w:r w:rsidRPr="00BF42D0">
        <w:rPr>
          <w:rFonts w:ascii="Tw Cen MT" w:hAnsi="Tw Cen MT" w:cs="Arial"/>
        </w:rPr>
        <w:br w:type="page"/>
      </w:r>
    </w:p>
    <w:p w14:paraId="72FA6E99" w14:textId="5C659DC7" w:rsidR="00051901" w:rsidRPr="00BF42D0" w:rsidRDefault="00782E15" w:rsidP="00BB0108">
      <w:pPr>
        <w:spacing w:after="0" w:line="240" w:lineRule="auto"/>
        <w:jc w:val="center"/>
        <w:rPr>
          <w:rFonts w:ascii="Tw Cen MT" w:hAnsi="Tw Cen MT" w:cs="Arial"/>
          <w:b/>
          <w:bCs/>
        </w:rPr>
      </w:pPr>
      <w:r w:rsidRPr="00BF42D0">
        <w:rPr>
          <w:rFonts w:ascii="Tw Cen MT" w:hAnsi="Tw Cen MT" w:cs="Arial"/>
          <w:b/>
          <w:bCs/>
        </w:rPr>
        <w:lastRenderedPageBreak/>
        <w:t>ANEXO 8 (Punto 3.12</w:t>
      </w:r>
      <w:r w:rsidR="00051901" w:rsidRPr="00BF42D0">
        <w:rPr>
          <w:rFonts w:ascii="Tw Cen MT" w:hAnsi="Tw Cen MT" w:cs="Arial"/>
          <w:b/>
          <w:bCs/>
        </w:rPr>
        <w:t>)</w:t>
      </w:r>
    </w:p>
    <w:p w14:paraId="0C71E330" w14:textId="77777777" w:rsidR="00051901" w:rsidRPr="00BF42D0" w:rsidRDefault="00051901" w:rsidP="00BB0108">
      <w:pPr>
        <w:spacing w:after="0" w:line="240" w:lineRule="auto"/>
        <w:jc w:val="center"/>
        <w:rPr>
          <w:rFonts w:ascii="Tw Cen MT" w:hAnsi="Tw Cen MT" w:cs="Arial"/>
          <w:b/>
          <w:bCs/>
        </w:rPr>
      </w:pPr>
    </w:p>
    <w:p w14:paraId="7C439BC9" w14:textId="77777777" w:rsidR="00BB0108" w:rsidRPr="00BF42D0" w:rsidRDefault="00BB0108" w:rsidP="00BB0108">
      <w:pPr>
        <w:spacing w:after="0" w:line="240" w:lineRule="auto"/>
        <w:jc w:val="center"/>
        <w:rPr>
          <w:rFonts w:ascii="Tw Cen MT" w:hAnsi="Tw Cen MT" w:cs="Arial"/>
          <w:b/>
          <w:bCs/>
        </w:rPr>
      </w:pPr>
    </w:p>
    <w:p w14:paraId="082568CE" w14:textId="77777777" w:rsidR="00051901" w:rsidRPr="00BF42D0" w:rsidRDefault="00051901" w:rsidP="00BB0108">
      <w:pPr>
        <w:pStyle w:val="Textoindependiente31"/>
        <w:jc w:val="center"/>
        <w:rPr>
          <w:rFonts w:ascii="Tw Cen MT" w:hAnsi="Tw Cen MT" w:cs="Arial"/>
          <w:b/>
        </w:rPr>
      </w:pPr>
      <w:r w:rsidRPr="00BF42D0">
        <w:rPr>
          <w:rFonts w:ascii="Tw Cen MT" w:hAnsi="Tw Cen MT" w:cs="Arial"/>
          <w:b/>
        </w:rPr>
        <w:t>INFRAESTRUCTURA, CAPACIDAD TÉCNICA, ADMINISTRATIVA Y ECONÓMICA.</w:t>
      </w:r>
    </w:p>
    <w:p w14:paraId="1E325B70" w14:textId="77777777" w:rsidR="00051901" w:rsidRPr="00BF42D0" w:rsidRDefault="00051901" w:rsidP="00BB0108">
      <w:pPr>
        <w:spacing w:after="0" w:line="240" w:lineRule="auto"/>
        <w:rPr>
          <w:rFonts w:ascii="Tw Cen MT" w:hAnsi="Tw Cen MT" w:cs="Arial"/>
          <w:b/>
          <w:bCs/>
        </w:rPr>
      </w:pPr>
    </w:p>
    <w:p w14:paraId="0CEA9ECC" w14:textId="77777777" w:rsidR="00051901" w:rsidRPr="00BF42D0" w:rsidRDefault="00051901" w:rsidP="00BB0108">
      <w:pPr>
        <w:spacing w:after="0" w:line="240" w:lineRule="auto"/>
        <w:rPr>
          <w:rFonts w:ascii="Tw Cen MT" w:hAnsi="Tw Cen MT" w:cs="Arial"/>
        </w:rPr>
      </w:pPr>
    </w:p>
    <w:p w14:paraId="1FDABA0C" w14:textId="15815B13" w:rsidR="00051901" w:rsidRPr="00BF42D0" w:rsidRDefault="00B274E2" w:rsidP="00BB0108">
      <w:pPr>
        <w:spacing w:after="0" w:line="240" w:lineRule="auto"/>
        <w:jc w:val="right"/>
        <w:rPr>
          <w:rFonts w:ascii="Tw Cen MT" w:hAnsi="Tw Cen MT" w:cs="Arial"/>
        </w:rPr>
      </w:pPr>
      <w:r w:rsidRPr="00BF42D0">
        <w:rPr>
          <w:rFonts w:ascii="Tw Cen MT" w:hAnsi="Tw Cen MT" w:cs="Arial"/>
        </w:rPr>
        <w:t>(Lugar y Fecha de Expedición)</w:t>
      </w:r>
    </w:p>
    <w:p w14:paraId="25203235" w14:textId="77777777" w:rsidR="00051901" w:rsidRPr="00BF42D0" w:rsidRDefault="00051901" w:rsidP="00BB0108">
      <w:pPr>
        <w:spacing w:after="0" w:line="240" w:lineRule="auto"/>
        <w:rPr>
          <w:rFonts w:ascii="Tw Cen MT" w:hAnsi="Tw Cen MT" w:cs="Arial"/>
        </w:rPr>
      </w:pPr>
    </w:p>
    <w:p w14:paraId="3CAA3CAA" w14:textId="77777777" w:rsidR="00051901" w:rsidRPr="00BF42D0" w:rsidRDefault="00051901" w:rsidP="00BB0108">
      <w:pPr>
        <w:spacing w:after="0" w:line="240" w:lineRule="auto"/>
        <w:rPr>
          <w:rFonts w:ascii="Tw Cen MT" w:hAnsi="Tw Cen MT" w:cs="Arial"/>
        </w:rPr>
      </w:pPr>
    </w:p>
    <w:p w14:paraId="5AE45B9F" w14:textId="77777777" w:rsidR="00BB0108" w:rsidRPr="00BF42D0" w:rsidRDefault="00BB0108" w:rsidP="00BB0108">
      <w:pPr>
        <w:spacing w:after="0" w:line="240" w:lineRule="auto"/>
        <w:rPr>
          <w:rFonts w:ascii="Tw Cen MT" w:hAnsi="Tw Cen MT" w:cs="Arial"/>
        </w:rPr>
      </w:pPr>
    </w:p>
    <w:p w14:paraId="059BD661" w14:textId="77777777" w:rsidR="00BB0108" w:rsidRPr="00BF42D0" w:rsidRDefault="00BB0108" w:rsidP="00BB0108">
      <w:pPr>
        <w:spacing w:after="0" w:line="240" w:lineRule="auto"/>
        <w:rPr>
          <w:rFonts w:ascii="Tw Cen MT" w:hAnsi="Tw Cen MT" w:cs="Arial"/>
        </w:rPr>
      </w:pPr>
    </w:p>
    <w:p w14:paraId="69E61C5F" w14:textId="77777777" w:rsidR="00051901" w:rsidRPr="00BF42D0" w:rsidRDefault="00051901" w:rsidP="00BB0108">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LIC. KRISTIAN MEINERS TOVAR </w:t>
      </w:r>
    </w:p>
    <w:p w14:paraId="3BDB67D1" w14:textId="77777777" w:rsidR="00051901" w:rsidRPr="00BF42D0" w:rsidRDefault="00051901" w:rsidP="00BB0108">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SECRETARIO DE ADMINISTRACIÓN Y GESTIÓN PÚBLICA. </w:t>
      </w:r>
    </w:p>
    <w:p w14:paraId="6B2A87B4" w14:textId="77777777" w:rsidR="00051901" w:rsidRPr="00BF42D0" w:rsidRDefault="00051901" w:rsidP="00BB0108">
      <w:pPr>
        <w:spacing w:after="0" w:line="240" w:lineRule="auto"/>
        <w:rPr>
          <w:rFonts w:ascii="Tw Cen MT" w:hAnsi="Tw Cen MT" w:cs="Arial"/>
          <w:b/>
          <w:bCs/>
        </w:rPr>
      </w:pPr>
      <w:r w:rsidRPr="00BF42D0">
        <w:rPr>
          <w:rFonts w:ascii="Tw Cen MT" w:hAnsi="Tw Cen MT" w:cs="Arial"/>
          <w:b/>
          <w:bCs/>
        </w:rPr>
        <w:t>GOBIERNO DEL ESTADO DE COLIMA</w:t>
      </w:r>
    </w:p>
    <w:p w14:paraId="59A4E8DE" w14:textId="77777777" w:rsidR="00051901" w:rsidRPr="00BF42D0" w:rsidRDefault="00051901" w:rsidP="00BB0108">
      <w:pPr>
        <w:pStyle w:val="Textoindependiente"/>
        <w:spacing w:after="0" w:line="240" w:lineRule="auto"/>
        <w:rPr>
          <w:rFonts w:ascii="Tw Cen MT" w:hAnsi="Tw Cen MT"/>
          <w:b/>
          <w:bCs/>
        </w:rPr>
      </w:pPr>
      <w:r w:rsidRPr="00BF42D0">
        <w:rPr>
          <w:rFonts w:ascii="Tw Cen MT" w:hAnsi="Tw Cen MT"/>
          <w:b/>
          <w:bCs/>
        </w:rPr>
        <w:t>COLIMA, COL.</w:t>
      </w:r>
    </w:p>
    <w:p w14:paraId="153F9170" w14:textId="77777777" w:rsidR="00051901" w:rsidRPr="00BF42D0" w:rsidRDefault="00051901" w:rsidP="00BB0108">
      <w:pPr>
        <w:spacing w:after="0" w:line="240" w:lineRule="auto"/>
        <w:rPr>
          <w:rFonts w:ascii="Tw Cen MT" w:hAnsi="Tw Cen MT" w:cs="Arial"/>
        </w:rPr>
      </w:pPr>
    </w:p>
    <w:p w14:paraId="1EDD9E2E" w14:textId="3EAB8564" w:rsidR="00BB0108" w:rsidRPr="00BF42D0" w:rsidRDefault="00BB0108" w:rsidP="00BB0108">
      <w:pPr>
        <w:spacing w:after="0" w:line="240" w:lineRule="auto"/>
        <w:rPr>
          <w:rFonts w:ascii="Tw Cen MT" w:hAnsi="Tw Cen MT" w:cs="Arial"/>
        </w:rPr>
      </w:pPr>
    </w:p>
    <w:p w14:paraId="552923CB" w14:textId="3D790906" w:rsidR="00335169" w:rsidRPr="00BF42D0" w:rsidRDefault="00335169" w:rsidP="00BB0108">
      <w:pPr>
        <w:spacing w:after="0" w:line="240" w:lineRule="auto"/>
        <w:rPr>
          <w:rFonts w:ascii="Tw Cen MT" w:hAnsi="Tw Cen MT" w:cs="Arial"/>
        </w:rPr>
      </w:pPr>
    </w:p>
    <w:p w14:paraId="675C047E" w14:textId="77777777" w:rsidR="00335169" w:rsidRPr="00BF42D0" w:rsidRDefault="00335169" w:rsidP="00BB0108">
      <w:pPr>
        <w:spacing w:after="0" w:line="240" w:lineRule="auto"/>
        <w:rPr>
          <w:rFonts w:ascii="Tw Cen MT" w:hAnsi="Tw Cen MT" w:cs="Arial"/>
        </w:rPr>
      </w:pPr>
    </w:p>
    <w:p w14:paraId="42BB4077" w14:textId="77777777" w:rsidR="00051901" w:rsidRPr="00BF42D0" w:rsidRDefault="00051901" w:rsidP="00BB0108">
      <w:pPr>
        <w:spacing w:after="0" w:line="240" w:lineRule="auto"/>
        <w:rPr>
          <w:rFonts w:ascii="Tw Cen MT" w:hAnsi="Tw Cen MT" w:cs="Arial"/>
        </w:rPr>
      </w:pPr>
    </w:p>
    <w:p w14:paraId="24A4F9B6" w14:textId="77777777" w:rsidR="00051901" w:rsidRPr="00BF42D0" w:rsidRDefault="00051901" w:rsidP="00BB0108">
      <w:pPr>
        <w:spacing w:after="0" w:line="240" w:lineRule="auto"/>
        <w:jc w:val="both"/>
        <w:rPr>
          <w:rFonts w:ascii="Tw Cen MT" w:hAnsi="Tw Cen MT" w:cs="Arial"/>
        </w:rPr>
      </w:pPr>
    </w:p>
    <w:p w14:paraId="37A78A0E" w14:textId="1618820F" w:rsidR="004B0E89" w:rsidRPr="00BF42D0" w:rsidRDefault="00051901" w:rsidP="004B0E89">
      <w:pPr>
        <w:shd w:val="clear" w:color="auto" w:fill="FFFFFF"/>
        <w:tabs>
          <w:tab w:val="left" w:pos="284"/>
        </w:tabs>
        <w:jc w:val="both"/>
        <w:rPr>
          <w:rFonts w:ascii="Tw Cen MT" w:hAnsi="Tw Cen MT" w:cs="Arial"/>
          <w:b/>
          <w:bCs/>
        </w:rPr>
      </w:pPr>
      <w:r w:rsidRPr="00BF42D0">
        <w:rPr>
          <w:rFonts w:ascii="Tw Cen MT" w:hAnsi="Tw Cen MT" w:cs="Arial"/>
        </w:rPr>
        <w:t xml:space="preserve">El que suscribe__________________________________________________________ representante legal de la empresa __________________________________,  manifiesto </w:t>
      </w:r>
      <w:r w:rsidRPr="00BF42D0">
        <w:rPr>
          <w:rFonts w:ascii="Tw Cen MT" w:hAnsi="Tw Cen MT" w:cs="Arial"/>
          <w:b/>
        </w:rPr>
        <w:t>BAJO PROTESTA DE DECIR VERDAD</w:t>
      </w:r>
      <w:r w:rsidRPr="00BF42D0">
        <w:rPr>
          <w:rFonts w:ascii="Tw Cen MT" w:hAnsi="Tw Cen MT" w:cs="Arial"/>
        </w:rPr>
        <w:t xml:space="preserve"> que mi representada </w:t>
      </w:r>
      <w:r w:rsidRPr="00BF42D0">
        <w:rPr>
          <w:rFonts w:ascii="Tw Cen MT" w:hAnsi="Tw Cen MT" w:cs="Arial"/>
          <w:lang w:eastAsia="es-MX"/>
        </w:rPr>
        <w:t xml:space="preserve">cuenta con la infraestructura y la capacidad técnica, administrativa y económica para proporcionar los bienes y/o servicios objeto de la presente </w:t>
      </w:r>
      <w:r w:rsidRPr="00BF42D0">
        <w:rPr>
          <w:rFonts w:ascii="Tw Cen MT" w:hAnsi="Tw Cen MT" w:cs="Arial"/>
        </w:rPr>
        <w:t xml:space="preserve">Licitación Pública Nacional </w:t>
      </w:r>
      <w:r w:rsidR="00444DC2" w:rsidRPr="00BF42D0">
        <w:rPr>
          <w:rFonts w:ascii="Tw Cen MT" w:hAnsi="Tw Cen MT" w:cs="Arial"/>
          <w:b/>
          <w:bCs/>
        </w:rPr>
        <w:t xml:space="preserve">No. </w:t>
      </w:r>
      <w:r w:rsidR="00444DC2" w:rsidRPr="00BF42D0">
        <w:rPr>
          <w:rFonts w:ascii="Tw Cen MT" w:hAnsi="Tw Cen MT" w:cs="Arial"/>
          <w:b/>
        </w:rPr>
        <w:t>06002-0</w:t>
      </w:r>
      <w:r w:rsidR="00444DC2">
        <w:rPr>
          <w:rFonts w:ascii="Tw Cen MT" w:hAnsi="Tw Cen MT" w:cs="Arial"/>
          <w:b/>
        </w:rPr>
        <w:t>10</w:t>
      </w:r>
      <w:r w:rsidR="00444DC2" w:rsidRPr="00BF42D0">
        <w:rPr>
          <w:rFonts w:ascii="Tw Cen MT" w:hAnsi="Tw Cen MT" w:cs="Arial"/>
          <w:b/>
        </w:rPr>
        <w:t>-2020</w:t>
      </w:r>
      <w:r w:rsidR="00444DC2"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444DC2"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p>
    <w:p w14:paraId="15BCA55D" w14:textId="77777777" w:rsidR="00BB0108" w:rsidRPr="00BF42D0" w:rsidRDefault="00BB0108" w:rsidP="00BB0108">
      <w:pPr>
        <w:spacing w:after="0" w:line="240" w:lineRule="auto"/>
        <w:rPr>
          <w:rFonts w:ascii="Tw Cen MT" w:hAnsi="Tw Cen MT" w:cs="Arial"/>
        </w:rPr>
      </w:pPr>
    </w:p>
    <w:p w14:paraId="140996F0" w14:textId="151A725B" w:rsidR="00051901" w:rsidRPr="00BF42D0" w:rsidRDefault="00051901" w:rsidP="00BB0108">
      <w:pPr>
        <w:spacing w:after="0" w:line="240" w:lineRule="auto"/>
        <w:rPr>
          <w:rFonts w:ascii="Tw Cen MT" w:hAnsi="Tw Cen MT" w:cs="Arial"/>
        </w:rPr>
      </w:pPr>
    </w:p>
    <w:p w14:paraId="32A1CB8D" w14:textId="3B1F8B57" w:rsidR="00335169" w:rsidRPr="00BF42D0" w:rsidRDefault="00335169" w:rsidP="00BB0108">
      <w:pPr>
        <w:spacing w:after="0" w:line="240" w:lineRule="auto"/>
        <w:rPr>
          <w:rFonts w:ascii="Tw Cen MT" w:hAnsi="Tw Cen MT" w:cs="Arial"/>
        </w:rPr>
      </w:pPr>
    </w:p>
    <w:p w14:paraId="443166DE" w14:textId="688E0350" w:rsidR="00335169" w:rsidRPr="00BF42D0" w:rsidRDefault="00335169" w:rsidP="00BB0108">
      <w:pPr>
        <w:spacing w:after="0" w:line="240" w:lineRule="auto"/>
        <w:rPr>
          <w:rFonts w:ascii="Tw Cen MT" w:hAnsi="Tw Cen MT" w:cs="Arial"/>
        </w:rPr>
      </w:pPr>
    </w:p>
    <w:p w14:paraId="2B21FBC4" w14:textId="7E89AB38" w:rsidR="00335169" w:rsidRPr="00BF42D0" w:rsidRDefault="00335169" w:rsidP="00BB0108">
      <w:pPr>
        <w:spacing w:after="0" w:line="240" w:lineRule="auto"/>
        <w:rPr>
          <w:rFonts w:ascii="Tw Cen MT" w:hAnsi="Tw Cen MT" w:cs="Arial"/>
        </w:rPr>
      </w:pPr>
    </w:p>
    <w:p w14:paraId="027A82E1" w14:textId="6865F5A6" w:rsidR="00335169" w:rsidRPr="00BF42D0" w:rsidRDefault="00335169" w:rsidP="00BB0108">
      <w:pPr>
        <w:spacing w:after="0" w:line="240" w:lineRule="auto"/>
        <w:rPr>
          <w:rFonts w:ascii="Tw Cen MT" w:hAnsi="Tw Cen MT" w:cs="Arial"/>
        </w:rPr>
      </w:pPr>
    </w:p>
    <w:p w14:paraId="2A8DCDBA" w14:textId="4B00775F" w:rsidR="00335169" w:rsidRPr="00BF42D0" w:rsidRDefault="00335169" w:rsidP="00BB0108">
      <w:pPr>
        <w:spacing w:after="0" w:line="240" w:lineRule="auto"/>
        <w:rPr>
          <w:rFonts w:ascii="Tw Cen MT" w:hAnsi="Tw Cen MT" w:cs="Arial"/>
        </w:rPr>
      </w:pPr>
    </w:p>
    <w:p w14:paraId="6BF04C8E" w14:textId="77777777" w:rsidR="00335169" w:rsidRPr="00BF42D0" w:rsidRDefault="00335169" w:rsidP="00BB0108">
      <w:pPr>
        <w:spacing w:after="0" w:line="240" w:lineRule="auto"/>
        <w:rPr>
          <w:rFonts w:ascii="Tw Cen MT" w:hAnsi="Tw Cen MT" w:cs="Arial"/>
        </w:rPr>
      </w:pPr>
    </w:p>
    <w:p w14:paraId="4EF042F6" w14:textId="77777777" w:rsidR="00051901" w:rsidRPr="00BF42D0" w:rsidRDefault="00051901" w:rsidP="00BB0108">
      <w:pPr>
        <w:spacing w:after="0" w:line="240" w:lineRule="auto"/>
        <w:rPr>
          <w:rFonts w:ascii="Tw Cen MT" w:hAnsi="Tw Cen MT" w:cs="Arial"/>
        </w:rPr>
      </w:pPr>
    </w:p>
    <w:p w14:paraId="7B865F4F" w14:textId="77777777" w:rsidR="00853411" w:rsidRPr="00BF42D0" w:rsidRDefault="00853411" w:rsidP="00BB0108">
      <w:pPr>
        <w:spacing w:after="0" w:line="240" w:lineRule="auto"/>
        <w:jc w:val="center"/>
        <w:rPr>
          <w:rFonts w:ascii="Tw Cen MT" w:hAnsi="Tw Cen MT" w:cs="Arial"/>
        </w:rPr>
      </w:pPr>
      <w:r w:rsidRPr="00BF42D0">
        <w:rPr>
          <w:rFonts w:ascii="Tw Cen MT" w:hAnsi="Tw Cen MT" w:cs="Arial"/>
        </w:rPr>
        <w:t>____________________________</w:t>
      </w:r>
    </w:p>
    <w:p w14:paraId="6D0363F1" w14:textId="77777777" w:rsidR="00853411" w:rsidRPr="00BF42D0" w:rsidRDefault="00853411" w:rsidP="00BB0108">
      <w:pPr>
        <w:spacing w:after="0" w:line="240" w:lineRule="auto"/>
        <w:jc w:val="center"/>
        <w:rPr>
          <w:rFonts w:ascii="Tw Cen MT" w:hAnsi="Tw Cen MT" w:cs="Arial"/>
        </w:rPr>
      </w:pPr>
      <w:r w:rsidRPr="00BF42D0">
        <w:rPr>
          <w:rFonts w:ascii="Tw Cen MT" w:hAnsi="Tw Cen MT" w:cs="Arial"/>
        </w:rPr>
        <w:t>NOMBRE COMPLETO, CARGO Y FIRMA</w:t>
      </w:r>
    </w:p>
    <w:p w14:paraId="361DF356" w14:textId="77777777" w:rsidR="00853411" w:rsidRPr="00BF42D0" w:rsidRDefault="00853411" w:rsidP="00BB0108">
      <w:pPr>
        <w:spacing w:after="0" w:line="240" w:lineRule="auto"/>
        <w:jc w:val="center"/>
        <w:rPr>
          <w:rFonts w:ascii="Tw Cen MT" w:hAnsi="Tw Cen MT" w:cs="Arial"/>
          <w:b/>
          <w:bCs/>
        </w:rPr>
      </w:pPr>
      <w:r w:rsidRPr="00BF42D0">
        <w:rPr>
          <w:rFonts w:ascii="Tw Cen MT" w:hAnsi="Tw Cen MT" w:cs="Arial"/>
          <w:b/>
          <w:bCs/>
        </w:rPr>
        <w:t>BAJO PROTESTA DE DECIR VERDAD</w:t>
      </w:r>
    </w:p>
    <w:p w14:paraId="23893215" w14:textId="77777777" w:rsidR="00051901" w:rsidRPr="00BF42D0" w:rsidRDefault="00051901" w:rsidP="00BB0108">
      <w:pPr>
        <w:spacing w:after="0" w:line="240" w:lineRule="auto"/>
        <w:jc w:val="center"/>
        <w:rPr>
          <w:rFonts w:ascii="Tw Cen MT" w:hAnsi="Tw Cen MT" w:cs="Arial"/>
          <w:b/>
          <w:bCs/>
        </w:rPr>
      </w:pPr>
    </w:p>
    <w:p w14:paraId="4A5D17F4" w14:textId="77777777" w:rsidR="00D536E4" w:rsidRPr="00BF42D0" w:rsidRDefault="00D536E4" w:rsidP="00BB0108">
      <w:pPr>
        <w:spacing w:after="0" w:line="240" w:lineRule="auto"/>
        <w:rPr>
          <w:rFonts w:ascii="Tw Cen MT" w:hAnsi="Tw Cen MT" w:cs="Arial"/>
          <w:b/>
          <w:bCs/>
        </w:rPr>
      </w:pPr>
    </w:p>
    <w:p w14:paraId="32E78CFD" w14:textId="18145F7B" w:rsidR="00BB0108" w:rsidRPr="00BF42D0" w:rsidRDefault="00D15245" w:rsidP="00BB0108">
      <w:pPr>
        <w:spacing w:after="0" w:line="240" w:lineRule="auto"/>
        <w:rPr>
          <w:rFonts w:ascii="Tw Cen MT" w:hAnsi="Tw Cen MT" w:cs="Arial"/>
          <w:b/>
          <w:bCs/>
        </w:rPr>
      </w:pPr>
      <w:r w:rsidRPr="00BF42D0">
        <w:rPr>
          <w:rFonts w:ascii="Tw Cen MT" w:hAnsi="Tw Cen MT" w:cs="Arial"/>
          <w:b/>
          <w:bCs/>
        </w:rPr>
        <w:br w:type="page"/>
      </w:r>
    </w:p>
    <w:p w14:paraId="706CD9DC" w14:textId="04D6D37D" w:rsidR="00051901" w:rsidRPr="00BF42D0" w:rsidRDefault="00051901" w:rsidP="00BB0108">
      <w:pPr>
        <w:spacing w:after="0" w:line="240" w:lineRule="auto"/>
        <w:jc w:val="center"/>
        <w:rPr>
          <w:rFonts w:ascii="Tw Cen MT" w:hAnsi="Tw Cen MT" w:cs="Arial"/>
          <w:b/>
          <w:bCs/>
        </w:rPr>
      </w:pPr>
      <w:r w:rsidRPr="00BF42D0">
        <w:rPr>
          <w:rFonts w:ascii="Tw Cen MT" w:hAnsi="Tw Cen MT" w:cs="Arial"/>
          <w:b/>
          <w:bCs/>
        </w:rPr>
        <w:lastRenderedPageBreak/>
        <w:t xml:space="preserve">ANEXO </w:t>
      </w:r>
      <w:r w:rsidR="00782E15" w:rsidRPr="00BF42D0">
        <w:rPr>
          <w:rFonts w:ascii="Tw Cen MT" w:hAnsi="Tw Cen MT" w:cs="Arial"/>
          <w:b/>
          <w:bCs/>
        </w:rPr>
        <w:t>9</w:t>
      </w:r>
      <w:r w:rsidRPr="00BF42D0">
        <w:rPr>
          <w:rFonts w:ascii="Tw Cen MT" w:hAnsi="Tw Cen MT" w:cs="Arial"/>
          <w:b/>
          <w:bCs/>
        </w:rPr>
        <w:t xml:space="preserve"> (Punto 3.13)</w:t>
      </w:r>
    </w:p>
    <w:p w14:paraId="1AEEAE2E" w14:textId="77777777" w:rsidR="00051901" w:rsidRPr="00BF42D0" w:rsidRDefault="00051901" w:rsidP="00BB0108">
      <w:pPr>
        <w:spacing w:after="0" w:line="240" w:lineRule="auto"/>
        <w:jc w:val="center"/>
        <w:rPr>
          <w:rFonts w:ascii="Tw Cen MT" w:hAnsi="Tw Cen MT" w:cs="Arial"/>
          <w:b/>
          <w:bCs/>
        </w:rPr>
      </w:pPr>
    </w:p>
    <w:p w14:paraId="25A56F71" w14:textId="77777777" w:rsidR="00BB0108" w:rsidRPr="00BF42D0" w:rsidRDefault="00BB0108" w:rsidP="00BB0108">
      <w:pPr>
        <w:spacing w:after="0" w:line="240" w:lineRule="auto"/>
        <w:jc w:val="center"/>
        <w:rPr>
          <w:rFonts w:ascii="Tw Cen MT" w:hAnsi="Tw Cen MT" w:cs="Arial"/>
          <w:b/>
          <w:bCs/>
        </w:rPr>
      </w:pPr>
    </w:p>
    <w:p w14:paraId="519CEBDC" w14:textId="77777777" w:rsidR="00051901" w:rsidRPr="00BF42D0" w:rsidRDefault="00051901" w:rsidP="00BB0108">
      <w:pPr>
        <w:pStyle w:val="Textoindependiente31"/>
        <w:jc w:val="center"/>
        <w:rPr>
          <w:rFonts w:ascii="Tw Cen MT" w:hAnsi="Tw Cen MT" w:cs="Arial"/>
          <w:b/>
        </w:rPr>
      </w:pPr>
      <w:r w:rsidRPr="00BF42D0">
        <w:rPr>
          <w:rFonts w:ascii="Tw Cen MT" w:hAnsi="Tw Cen MT" w:cs="Arial"/>
          <w:b/>
        </w:rPr>
        <w:t>GIRO U OBJETO SOCIAL.</w:t>
      </w:r>
    </w:p>
    <w:p w14:paraId="0C1125E6" w14:textId="77777777" w:rsidR="00051901" w:rsidRPr="00BF42D0" w:rsidRDefault="00051901" w:rsidP="00BB0108">
      <w:pPr>
        <w:pStyle w:val="Textoindependiente31"/>
        <w:jc w:val="center"/>
        <w:rPr>
          <w:rFonts w:ascii="Tw Cen MT" w:hAnsi="Tw Cen MT" w:cs="Arial"/>
          <w:b/>
        </w:rPr>
      </w:pPr>
    </w:p>
    <w:p w14:paraId="08E7AD45" w14:textId="77777777" w:rsidR="00051901" w:rsidRPr="00BF42D0" w:rsidRDefault="00051901" w:rsidP="00BB0108">
      <w:pPr>
        <w:spacing w:after="0" w:line="240" w:lineRule="auto"/>
        <w:jc w:val="center"/>
        <w:rPr>
          <w:rFonts w:ascii="Tw Cen MT" w:hAnsi="Tw Cen MT" w:cs="Arial"/>
        </w:rPr>
      </w:pPr>
    </w:p>
    <w:p w14:paraId="3AEED2D5" w14:textId="0714C0BB" w:rsidR="00051901" w:rsidRPr="00BF42D0" w:rsidRDefault="00B274E2" w:rsidP="00BB0108">
      <w:pPr>
        <w:spacing w:after="0" w:line="240" w:lineRule="auto"/>
        <w:jc w:val="right"/>
        <w:rPr>
          <w:rFonts w:ascii="Tw Cen MT" w:hAnsi="Tw Cen MT" w:cs="Arial"/>
        </w:rPr>
      </w:pPr>
      <w:r w:rsidRPr="00BF42D0">
        <w:rPr>
          <w:rFonts w:ascii="Tw Cen MT" w:hAnsi="Tw Cen MT" w:cs="Arial"/>
        </w:rPr>
        <w:t>(Lugar y Fecha de Expedición)</w:t>
      </w:r>
    </w:p>
    <w:p w14:paraId="771B1A01" w14:textId="77777777" w:rsidR="00051901" w:rsidRPr="00BF42D0" w:rsidRDefault="00051901" w:rsidP="00BB0108">
      <w:pPr>
        <w:pStyle w:val="Textoindependiente31"/>
        <w:rPr>
          <w:rFonts w:ascii="Tw Cen MT" w:hAnsi="Tw Cen MT" w:cs="Arial"/>
          <w:b/>
        </w:rPr>
      </w:pPr>
    </w:p>
    <w:p w14:paraId="65C19664" w14:textId="77777777" w:rsidR="00051901" w:rsidRPr="00BF42D0" w:rsidRDefault="00051901" w:rsidP="00BB0108">
      <w:pPr>
        <w:pStyle w:val="Textoindependiente31"/>
        <w:rPr>
          <w:rFonts w:ascii="Tw Cen MT" w:hAnsi="Tw Cen MT" w:cs="Arial"/>
          <w:b/>
        </w:rPr>
      </w:pPr>
    </w:p>
    <w:p w14:paraId="596604AB" w14:textId="77777777" w:rsidR="00853411" w:rsidRPr="00BF42D0" w:rsidRDefault="00853411" w:rsidP="00BB0108">
      <w:pPr>
        <w:pStyle w:val="Textoindependiente31"/>
        <w:rPr>
          <w:rFonts w:ascii="Tw Cen MT" w:hAnsi="Tw Cen MT" w:cs="Arial"/>
          <w:b/>
        </w:rPr>
      </w:pPr>
    </w:p>
    <w:p w14:paraId="39CDFF0B" w14:textId="77777777" w:rsidR="00853411" w:rsidRPr="00BF42D0" w:rsidRDefault="00853411" w:rsidP="00BB0108">
      <w:pPr>
        <w:pStyle w:val="Textoindependiente31"/>
        <w:rPr>
          <w:rFonts w:ascii="Tw Cen MT" w:hAnsi="Tw Cen MT" w:cs="Arial"/>
          <w:b/>
        </w:rPr>
      </w:pPr>
    </w:p>
    <w:p w14:paraId="4FB4B4D1" w14:textId="77777777" w:rsidR="00BB0108" w:rsidRPr="00BF42D0" w:rsidRDefault="00BB0108" w:rsidP="00BB0108">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LIC. KRISTIAN MEINERS TOVAR </w:t>
      </w:r>
    </w:p>
    <w:p w14:paraId="62899BFA" w14:textId="77777777" w:rsidR="00BB0108" w:rsidRPr="00BF42D0" w:rsidRDefault="00BB0108" w:rsidP="00BB0108">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SECRETARIO DE ADMINISTRACIÓN Y GESTIÓN PÚBLICA. </w:t>
      </w:r>
    </w:p>
    <w:p w14:paraId="5431AECB" w14:textId="77777777" w:rsidR="00BB0108" w:rsidRPr="00BF42D0" w:rsidRDefault="00BB0108" w:rsidP="00BB0108">
      <w:pPr>
        <w:spacing w:after="0" w:line="240" w:lineRule="auto"/>
        <w:rPr>
          <w:rFonts w:ascii="Tw Cen MT" w:hAnsi="Tw Cen MT" w:cs="Arial"/>
          <w:b/>
          <w:bCs/>
        </w:rPr>
      </w:pPr>
      <w:r w:rsidRPr="00BF42D0">
        <w:rPr>
          <w:rFonts w:ascii="Tw Cen MT" w:hAnsi="Tw Cen MT" w:cs="Arial"/>
          <w:b/>
          <w:bCs/>
        </w:rPr>
        <w:t>GOBIERNO DEL ESTADO DE COLIMA</w:t>
      </w:r>
    </w:p>
    <w:p w14:paraId="110B8DF2" w14:textId="77777777" w:rsidR="00BB0108" w:rsidRPr="00BF42D0" w:rsidRDefault="00BB0108" w:rsidP="00BB0108">
      <w:pPr>
        <w:pStyle w:val="Textoindependiente"/>
        <w:spacing w:after="0" w:line="240" w:lineRule="auto"/>
        <w:rPr>
          <w:rFonts w:ascii="Tw Cen MT" w:hAnsi="Tw Cen MT"/>
          <w:b/>
          <w:bCs/>
        </w:rPr>
      </w:pPr>
      <w:r w:rsidRPr="00BF42D0">
        <w:rPr>
          <w:rFonts w:ascii="Tw Cen MT" w:hAnsi="Tw Cen MT"/>
          <w:b/>
          <w:bCs/>
        </w:rPr>
        <w:t>COLIMA, COL.</w:t>
      </w:r>
    </w:p>
    <w:p w14:paraId="4EB3683F" w14:textId="77777777" w:rsidR="00051901" w:rsidRPr="00BF42D0" w:rsidRDefault="00051901" w:rsidP="00BB0108">
      <w:pPr>
        <w:pStyle w:val="Textoindependiente31"/>
        <w:rPr>
          <w:rFonts w:ascii="Tw Cen MT" w:hAnsi="Tw Cen MT" w:cs="Arial"/>
          <w:b/>
        </w:rPr>
      </w:pPr>
    </w:p>
    <w:p w14:paraId="03513B7C" w14:textId="77777777" w:rsidR="00BB0108" w:rsidRPr="00BF42D0" w:rsidRDefault="00BB0108" w:rsidP="00BB0108">
      <w:pPr>
        <w:pStyle w:val="Textoindependiente31"/>
        <w:rPr>
          <w:rFonts w:ascii="Tw Cen MT" w:hAnsi="Tw Cen MT" w:cs="Arial"/>
          <w:b/>
        </w:rPr>
      </w:pPr>
    </w:p>
    <w:p w14:paraId="5E63AADC" w14:textId="77777777" w:rsidR="00BB0108" w:rsidRPr="00BF42D0" w:rsidRDefault="00BB0108" w:rsidP="00BB0108">
      <w:pPr>
        <w:pStyle w:val="Textoindependiente31"/>
        <w:rPr>
          <w:rFonts w:ascii="Tw Cen MT" w:hAnsi="Tw Cen MT" w:cs="Arial"/>
          <w:b/>
        </w:rPr>
      </w:pPr>
    </w:p>
    <w:p w14:paraId="309E9736" w14:textId="77777777" w:rsidR="00BB0108" w:rsidRPr="00BF42D0" w:rsidRDefault="00BB0108" w:rsidP="00BB0108">
      <w:pPr>
        <w:pStyle w:val="Textoindependiente31"/>
        <w:rPr>
          <w:rFonts w:ascii="Tw Cen MT" w:hAnsi="Tw Cen MT" w:cs="Arial"/>
          <w:b/>
        </w:rPr>
      </w:pPr>
    </w:p>
    <w:p w14:paraId="53B324A2" w14:textId="1ADE6270" w:rsidR="00051901" w:rsidRPr="00BF42D0" w:rsidRDefault="00051901" w:rsidP="00444DC2">
      <w:pPr>
        <w:shd w:val="clear" w:color="auto" w:fill="FFFFFF"/>
        <w:tabs>
          <w:tab w:val="left" w:pos="284"/>
        </w:tabs>
        <w:jc w:val="both"/>
        <w:rPr>
          <w:rFonts w:ascii="Tw Cen MT" w:hAnsi="Tw Cen MT" w:cs="Arial"/>
          <w:b/>
          <w:bCs/>
        </w:rPr>
      </w:pPr>
      <w:r w:rsidRPr="00BF42D0">
        <w:rPr>
          <w:rFonts w:ascii="Tw Cen MT" w:hAnsi="Tw Cen MT" w:cs="Arial"/>
        </w:rPr>
        <w:t xml:space="preserve">El que suscribe__________________________________________________________ representante legal de la empresa __________________________________,  manifiesto </w:t>
      </w:r>
      <w:r w:rsidRPr="00BF42D0">
        <w:rPr>
          <w:rFonts w:ascii="Tw Cen MT" w:hAnsi="Tw Cen MT" w:cs="Arial"/>
          <w:b/>
        </w:rPr>
        <w:t>BAJO PROTESTA DE DECIR VERDAD</w:t>
      </w:r>
      <w:r w:rsidRPr="00BF42D0">
        <w:rPr>
          <w:rFonts w:ascii="Tw Cen MT" w:hAnsi="Tw Cen MT" w:cs="Arial"/>
        </w:rPr>
        <w:t xml:space="preserve"> que mi representada </w:t>
      </w:r>
      <w:r w:rsidRPr="00BF42D0">
        <w:rPr>
          <w:rFonts w:ascii="Tw Cen MT" w:hAnsi="Tw Cen MT" w:cs="Arial"/>
          <w:lang w:eastAsia="es-MX"/>
        </w:rPr>
        <w:t xml:space="preserve">cuenta con el Giro u Objeto Social y que las  </w:t>
      </w:r>
      <w:r w:rsidRPr="00BF42D0">
        <w:rPr>
          <w:rFonts w:ascii="Tw Cen MT" w:hAnsi="Tw Cen MT" w:cs="Calibri"/>
          <w:b/>
        </w:rPr>
        <w:t>actividades comerciales</w:t>
      </w:r>
      <w:r w:rsidRPr="00BF42D0">
        <w:rPr>
          <w:rFonts w:ascii="Tw Cen MT" w:hAnsi="Tw Cen MT" w:cs="Calibri"/>
        </w:rPr>
        <w:t xml:space="preserve"> o </w:t>
      </w:r>
      <w:r w:rsidRPr="00BF42D0">
        <w:rPr>
          <w:rFonts w:ascii="Tw Cen MT" w:hAnsi="Tw Cen MT" w:cs="Calibri"/>
          <w:b/>
        </w:rPr>
        <w:t>profesionales</w:t>
      </w:r>
      <w:r w:rsidRPr="00BF42D0">
        <w:rPr>
          <w:rFonts w:ascii="Tw Cen MT" w:hAnsi="Tw Cen MT" w:cs="Calibri"/>
        </w:rPr>
        <w:t xml:space="preserve"> de la misma están </w:t>
      </w:r>
      <w:r w:rsidRPr="00BF42D0">
        <w:rPr>
          <w:rFonts w:ascii="Tw Cen MT" w:hAnsi="Tw Cen MT" w:cs="Calibri"/>
          <w:b/>
        </w:rPr>
        <w:t>relacionadas con los bienes o servicios</w:t>
      </w:r>
      <w:r w:rsidRPr="00BF42D0">
        <w:rPr>
          <w:rFonts w:ascii="Tw Cen MT" w:hAnsi="Tw Cen MT" w:cs="Calibri"/>
        </w:rPr>
        <w:t xml:space="preserve"> objeto de la presente licitación</w:t>
      </w:r>
      <w:r w:rsidRPr="00BF42D0">
        <w:rPr>
          <w:rFonts w:ascii="Tw Cen MT" w:hAnsi="Tw Cen MT" w:cs="Arial"/>
          <w:b/>
          <w:bCs/>
          <w:lang w:eastAsia="es-MX"/>
        </w:rPr>
        <w:t xml:space="preserve"> </w:t>
      </w:r>
      <w:r w:rsidRPr="00BF42D0">
        <w:rPr>
          <w:rFonts w:ascii="Tw Cen MT" w:hAnsi="Tw Cen MT" w:cs="Arial"/>
          <w:lang w:eastAsia="es-MX"/>
        </w:rPr>
        <w:t xml:space="preserve">para proporcionar los bienes y/o servicios objeto de la presente </w:t>
      </w:r>
      <w:r w:rsidRPr="00BF42D0">
        <w:rPr>
          <w:rFonts w:ascii="Tw Cen MT" w:hAnsi="Tw Cen MT" w:cs="Arial"/>
        </w:rPr>
        <w:t xml:space="preserve">Licitación Pública Nacional </w:t>
      </w:r>
      <w:r w:rsidR="00444DC2" w:rsidRPr="00BF42D0">
        <w:rPr>
          <w:rFonts w:ascii="Tw Cen MT" w:hAnsi="Tw Cen MT" w:cs="Arial"/>
          <w:b/>
          <w:bCs/>
        </w:rPr>
        <w:t xml:space="preserve">No. </w:t>
      </w:r>
      <w:r w:rsidR="00444DC2" w:rsidRPr="00BF42D0">
        <w:rPr>
          <w:rFonts w:ascii="Tw Cen MT" w:hAnsi="Tw Cen MT" w:cs="Arial"/>
          <w:b/>
        </w:rPr>
        <w:t>06002-0</w:t>
      </w:r>
      <w:r w:rsidR="00444DC2">
        <w:rPr>
          <w:rFonts w:ascii="Tw Cen MT" w:hAnsi="Tw Cen MT" w:cs="Arial"/>
          <w:b/>
        </w:rPr>
        <w:t>10</w:t>
      </w:r>
      <w:r w:rsidR="00444DC2" w:rsidRPr="00BF42D0">
        <w:rPr>
          <w:rFonts w:ascii="Tw Cen MT" w:hAnsi="Tw Cen MT" w:cs="Arial"/>
          <w:b/>
        </w:rPr>
        <w:t>-2020</w:t>
      </w:r>
      <w:r w:rsidR="00444DC2"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444DC2"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r w:rsidR="00444DC2">
        <w:rPr>
          <w:rFonts w:ascii="Tw Cen MT" w:hAnsi="Tw Cen MT" w:cs="Arial"/>
          <w:b/>
          <w:bCs/>
        </w:rPr>
        <w:t>.</w:t>
      </w:r>
    </w:p>
    <w:p w14:paraId="1A913C56" w14:textId="77777777" w:rsidR="00051901" w:rsidRPr="00BF42D0" w:rsidRDefault="00051901" w:rsidP="00BB0108">
      <w:pPr>
        <w:spacing w:after="0" w:line="240" w:lineRule="auto"/>
        <w:rPr>
          <w:rFonts w:ascii="Tw Cen MT" w:hAnsi="Tw Cen MT" w:cs="Arial"/>
          <w:b/>
          <w:bCs/>
        </w:rPr>
      </w:pPr>
    </w:p>
    <w:p w14:paraId="50C46EC8" w14:textId="77777777" w:rsidR="00051901" w:rsidRPr="00BF42D0" w:rsidRDefault="00051901" w:rsidP="00BB0108">
      <w:pPr>
        <w:spacing w:after="0" w:line="240" w:lineRule="auto"/>
        <w:rPr>
          <w:rFonts w:ascii="Tw Cen MT" w:hAnsi="Tw Cen MT" w:cs="Arial"/>
          <w:b/>
          <w:bCs/>
        </w:rPr>
      </w:pPr>
    </w:p>
    <w:p w14:paraId="1ADAC9B2" w14:textId="77777777" w:rsidR="00051901" w:rsidRPr="00BF42D0" w:rsidRDefault="00051901" w:rsidP="00BB0108">
      <w:pPr>
        <w:spacing w:after="0" w:line="240" w:lineRule="auto"/>
        <w:rPr>
          <w:rFonts w:ascii="Tw Cen MT" w:hAnsi="Tw Cen MT" w:cs="Arial"/>
          <w:b/>
          <w:bCs/>
        </w:rPr>
      </w:pPr>
    </w:p>
    <w:p w14:paraId="4F1BC291" w14:textId="3C468ECC" w:rsidR="00BB0108" w:rsidRPr="00BF42D0" w:rsidRDefault="00BB0108" w:rsidP="00BB0108">
      <w:pPr>
        <w:spacing w:after="0" w:line="240" w:lineRule="auto"/>
        <w:rPr>
          <w:rFonts w:ascii="Tw Cen MT" w:hAnsi="Tw Cen MT" w:cs="Arial"/>
          <w:b/>
          <w:bCs/>
        </w:rPr>
      </w:pPr>
    </w:p>
    <w:p w14:paraId="79E0F5BB" w14:textId="6072ED6C" w:rsidR="00335169" w:rsidRPr="00BF42D0" w:rsidRDefault="00335169" w:rsidP="00BB0108">
      <w:pPr>
        <w:spacing w:after="0" w:line="240" w:lineRule="auto"/>
        <w:rPr>
          <w:rFonts w:ascii="Tw Cen MT" w:hAnsi="Tw Cen MT" w:cs="Arial"/>
          <w:b/>
          <w:bCs/>
        </w:rPr>
      </w:pPr>
    </w:p>
    <w:p w14:paraId="340B272B" w14:textId="6FC445B2" w:rsidR="00335169" w:rsidRPr="00BF42D0" w:rsidRDefault="00335169" w:rsidP="00BB0108">
      <w:pPr>
        <w:spacing w:after="0" w:line="240" w:lineRule="auto"/>
        <w:rPr>
          <w:rFonts w:ascii="Tw Cen MT" w:hAnsi="Tw Cen MT" w:cs="Arial"/>
          <w:b/>
          <w:bCs/>
        </w:rPr>
      </w:pPr>
    </w:p>
    <w:p w14:paraId="57B2A2E4" w14:textId="4F88585C" w:rsidR="00335169" w:rsidRPr="00BF42D0" w:rsidRDefault="00335169" w:rsidP="00BB0108">
      <w:pPr>
        <w:spacing w:after="0" w:line="240" w:lineRule="auto"/>
        <w:rPr>
          <w:rFonts w:ascii="Tw Cen MT" w:hAnsi="Tw Cen MT" w:cs="Arial"/>
          <w:b/>
          <w:bCs/>
        </w:rPr>
      </w:pPr>
    </w:p>
    <w:p w14:paraId="3CB29EA2" w14:textId="7D3EA8D2" w:rsidR="00335169" w:rsidRPr="00BF42D0" w:rsidRDefault="00335169" w:rsidP="00BB0108">
      <w:pPr>
        <w:spacing w:after="0" w:line="240" w:lineRule="auto"/>
        <w:rPr>
          <w:rFonts w:ascii="Tw Cen MT" w:hAnsi="Tw Cen MT" w:cs="Arial"/>
          <w:b/>
          <w:bCs/>
        </w:rPr>
      </w:pPr>
    </w:p>
    <w:p w14:paraId="59D607A7" w14:textId="667B6972" w:rsidR="00335169" w:rsidRPr="00BF42D0" w:rsidRDefault="00335169" w:rsidP="00BB0108">
      <w:pPr>
        <w:spacing w:after="0" w:line="240" w:lineRule="auto"/>
        <w:rPr>
          <w:rFonts w:ascii="Tw Cen MT" w:hAnsi="Tw Cen MT" w:cs="Arial"/>
          <w:b/>
          <w:bCs/>
        </w:rPr>
      </w:pPr>
    </w:p>
    <w:p w14:paraId="27892A19" w14:textId="5B130C17" w:rsidR="00335169" w:rsidRPr="00BF42D0" w:rsidRDefault="00335169" w:rsidP="00BB0108">
      <w:pPr>
        <w:spacing w:after="0" w:line="240" w:lineRule="auto"/>
        <w:rPr>
          <w:rFonts w:ascii="Tw Cen MT" w:hAnsi="Tw Cen MT" w:cs="Arial"/>
          <w:b/>
          <w:bCs/>
        </w:rPr>
      </w:pPr>
    </w:p>
    <w:p w14:paraId="04C3C113" w14:textId="5E9E33BB" w:rsidR="00335169" w:rsidRPr="00BF42D0" w:rsidRDefault="00335169" w:rsidP="00BB0108">
      <w:pPr>
        <w:spacing w:after="0" w:line="240" w:lineRule="auto"/>
        <w:rPr>
          <w:rFonts w:ascii="Tw Cen MT" w:hAnsi="Tw Cen MT" w:cs="Arial"/>
          <w:b/>
          <w:bCs/>
        </w:rPr>
      </w:pPr>
    </w:p>
    <w:p w14:paraId="7633848E" w14:textId="77777777" w:rsidR="00335169" w:rsidRPr="00BF42D0" w:rsidRDefault="00335169" w:rsidP="00BB0108">
      <w:pPr>
        <w:spacing w:after="0" w:line="240" w:lineRule="auto"/>
        <w:rPr>
          <w:rFonts w:ascii="Tw Cen MT" w:hAnsi="Tw Cen MT" w:cs="Arial"/>
          <w:b/>
          <w:bCs/>
        </w:rPr>
      </w:pPr>
    </w:p>
    <w:p w14:paraId="360CFB8A" w14:textId="77777777" w:rsidR="00853411" w:rsidRPr="00BF42D0" w:rsidRDefault="00853411" w:rsidP="00BB0108">
      <w:pPr>
        <w:spacing w:after="0" w:line="240" w:lineRule="auto"/>
        <w:jc w:val="center"/>
        <w:rPr>
          <w:rFonts w:ascii="Tw Cen MT" w:hAnsi="Tw Cen MT" w:cs="Arial"/>
        </w:rPr>
      </w:pPr>
      <w:r w:rsidRPr="00BF42D0">
        <w:rPr>
          <w:rFonts w:ascii="Tw Cen MT" w:hAnsi="Tw Cen MT" w:cs="Arial"/>
        </w:rPr>
        <w:t>____________________________</w:t>
      </w:r>
    </w:p>
    <w:p w14:paraId="2B1ABA0C" w14:textId="77777777" w:rsidR="00853411" w:rsidRPr="00BF42D0" w:rsidRDefault="00853411" w:rsidP="00BB0108">
      <w:pPr>
        <w:spacing w:after="0" w:line="240" w:lineRule="auto"/>
        <w:jc w:val="center"/>
        <w:rPr>
          <w:rFonts w:ascii="Tw Cen MT" w:hAnsi="Tw Cen MT" w:cs="Arial"/>
        </w:rPr>
      </w:pPr>
      <w:r w:rsidRPr="00BF42D0">
        <w:rPr>
          <w:rFonts w:ascii="Tw Cen MT" w:hAnsi="Tw Cen MT" w:cs="Arial"/>
        </w:rPr>
        <w:t>NOMBRE COMPLETO, CARGO Y FIRMA</w:t>
      </w:r>
    </w:p>
    <w:p w14:paraId="3B601AD4" w14:textId="77777777" w:rsidR="00853411" w:rsidRPr="00BF42D0" w:rsidRDefault="00853411" w:rsidP="00BB0108">
      <w:pPr>
        <w:spacing w:after="0" w:line="240" w:lineRule="auto"/>
        <w:jc w:val="center"/>
        <w:rPr>
          <w:rFonts w:ascii="Tw Cen MT" w:hAnsi="Tw Cen MT" w:cs="Arial"/>
          <w:b/>
          <w:bCs/>
        </w:rPr>
      </w:pPr>
      <w:r w:rsidRPr="00BF42D0">
        <w:rPr>
          <w:rFonts w:ascii="Tw Cen MT" w:hAnsi="Tw Cen MT" w:cs="Arial"/>
          <w:b/>
          <w:bCs/>
        </w:rPr>
        <w:t>BAJO PROTESTA DE DECIR VERDAD</w:t>
      </w:r>
    </w:p>
    <w:p w14:paraId="2D06E6CA" w14:textId="77777777" w:rsidR="00051901" w:rsidRPr="00BF42D0" w:rsidRDefault="00051901" w:rsidP="00BB0108">
      <w:pPr>
        <w:spacing w:after="0" w:line="240" w:lineRule="auto"/>
        <w:rPr>
          <w:rFonts w:ascii="Tw Cen MT" w:hAnsi="Tw Cen MT" w:cs="Arial"/>
          <w:b/>
          <w:bCs/>
        </w:rPr>
      </w:pPr>
    </w:p>
    <w:p w14:paraId="7CD0A474" w14:textId="77777777" w:rsidR="00051901" w:rsidRPr="00BF42D0" w:rsidRDefault="00051901" w:rsidP="00BB0108">
      <w:pPr>
        <w:spacing w:after="0" w:line="240" w:lineRule="auto"/>
        <w:rPr>
          <w:rFonts w:ascii="Tw Cen MT" w:hAnsi="Tw Cen MT" w:cs="Arial"/>
          <w:b/>
          <w:bCs/>
        </w:rPr>
      </w:pPr>
    </w:p>
    <w:p w14:paraId="6B41E482" w14:textId="77777777" w:rsidR="00051901" w:rsidRPr="00BF42D0" w:rsidRDefault="00051901" w:rsidP="00BB0108">
      <w:pPr>
        <w:spacing w:after="0" w:line="240" w:lineRule="auto"/>
        <w:rPr>
          <w:rFonts w:ascii="Tw Cen MT" w:hAnsi="Tw Cen MT" w:cs="Arial"/>
          <w:b/>
          <w:bCs/>
        </w:rPr>
      </w:pPr>
    </w:p>
    <w:p w14:paraId="639E17EC" w14:textId="77777777" w:rsidR="00BB0108" w:rsidRPr="00BF42D0" w:rsidRDefault="00BB0108" w:rsidP="00BB0108">
      <w:pPr>
        <w:spacing w:after="0" w:line="240" w:lineRule="auto"/>
        <w:rPr>
          <w:rFonts w:ascii="Tw Cen MT" w:hAnsi="Tw Cen MT" w:cs="Arial"/>
          <w:b/>
          <w:bCs/>
        </w:rPr>
      </w:pPr>
    </w:p>
    <w:p w14:paraId="124A0D38" w14:textId="4E1AC99A" w:rsidR="00CC07E4" w:rsidRPr="00BF42D0" w:rsidRDefault="00D15245" w:rsidP="00CC07E4">
      <w:pPr>
        <w:spacing w:after="0" w:line="240" w:lineRule="auto"/>
        <w:rPr>
          <w:rFonts w:ascii="Tw Cen MT" w:hAnsi="Tw Cen MT" w:cs="Arial"/>
          <w:b/>
          <w:bCs/>
        </w:rPr>
      </w:pPr>
      <w:r w:rsidRPr="00BF42D0">
        <w:rPr>
          <w:rFonts w:ascii="Tw Cen MT" w:hAnsi="Tw Cen MT" w:cs="Arial"/>
          <w:b/>
          <w:bCs/>
        </w:rPr>
        <w:br w:type="page"/>
      </w:r>
    </w:p>
    <w:p w14:paraId="3A5654D1" w14:textId="75E45A2A" w:rsidR="00051901" w:rsidRPr="00BF42D0" w:rsidRDefault="00051901" w:rsidP="00CC07E4">
      <w:pPr>
        <w:spacing w:after="0" w:line="240" w:lineRule="auto"/>
        <w:jc w:val="center"/>
        <w:rPr>
          <w:rFonts w:ascii="Tw Cen MT" w:hAnsi="Tw Cen MT" w:cs="Arial"/>
          <w:b/>
          <w:bCs/>
        </w:rPr>
      </w:pPr>
      <w:r w:rsidRPr="00BF42D0">
        <w:rPr>
          <w:rFonts w:ascii="Tw Cen MT" w:hAnsi="Tw Cen MT" w:cs="Arial"/>
          <w:b/>
          <w:bCs/>
        </w:rPr>
        <w:lastRenderedPageBreak/>
        <w:t xml:space="preserve">ANEXO </w:t>
      </w:r>
      <w:r w:rsidR="00782E15" w:rsidRPr="00BF42D0">
        <w:rPr>
          <w:rFonts w:ascii="Tw Cen MT" w:hAnsi="Tw Cen MT" w:cs="Arial"/>
          <w:b/>
          <w:bCs/>
        </w:rPr>
        <w:t>10</w:t>
      </w:r>
      <w:r w:rsidRPr="00BF42D0">
        <w:rPr>
          <w:rFonts w:ascii="Tw Cen MT" w:hAnsi="Tw Cen MT" w:cs="Arial"/>
          <w:b/>
          <w:bCs/>
        </w:rPr>
        <w:t xml:space="preserve"> (Punto 3.14)</w:t>
      </w:r>
    </w:p>
    <w:p w14:paraId="1D009864" w14:textId="77777777" w:rsidR="00051901" w:rsidRPr="00BF42D0" w:rsidRDefault="00051901" w:rsidP="00CC07E4">
      <w:pPr>
        <w:spacing w:after="0" w:line="240" w:lineRule="auto"/>
        <w:jc w:val="center"/>
        <w:rPr>
          <w:rFonts w:ascii="Tw Cen MT" w:hAnsi="Tw Cen MT" w:cs="Arial"/>
          <w:b/>
          <w:bCs/>
        </w:rPr>
      </w:pPr>
    </w:p>
    <w:p w14:paraId="3DE9D65D" w14:textId="77777777" w:rsidR="00CC07E4" w:rsidRPr="00BF42D0" w:rsidRDefault="00CC07E4" w:rsidP="00CC07E4">
      <w:pPr>
        <w:spacing w:after="0" w:line="240" w:lineRule="auto"/>
        <w:jc w:val="center"/>
        <w:rPr>
          <w:rFonts w:ascii="Tw Cen MT" w:hAnsi="Tw Cen MT" w:cs="Arial"/>
          <w:b/>
          <w:bCs/>
        </w:rPr>
      </w:pPr>
    </w:p>
    <w:p w14:paraId="3AE2EC3A" w14:textId="77777777" w:rsidR="00051901" w:rsidRPr="00BF42D0" w:rsidRDefault="00051901" w:rsidP="00CC07E4">
      <w:pPr>
        <w:pStyle w:val="Textoindependiente31"/>
        <w:jc w:val="center"/>
        <w:rPr>
          <w:rFonts w:ascii="Tw Cen MT" w:hAnsi="Tw Cen MT" w:cs="Arial"/>
          <w:b/>
        </w:rPr>
      </w:pPr>
      <w:r w:rsidRPr="00BF42D0">
        <w:rPr>
          <w:rFonts w:ascii="Tw Cen MT" w:hAnsi="Tw Cen MT" w:cs="Arial"/>
          <w:b/>
        </w:rPr>
        <w:t>SUBCONTRATACIONES</w:t>
      </w:r>
    </w:p>
    <w:p w14:paraId="2E8D33E1" w14:textId="77777777" w:rsidR="00051901" w:rsidRPr="00BF42D0" w:rsidRDefault="00051901" w:rsidP="00CC07E4">
      <w:pPr>
        <w:spacing w:after="0" w:line="240" w:lineRule="auto"/>
        <w:rPr>
          <w:rFonts w:ascii="Tw Cen MT" w:hAnsi="Tw Cen MT" w:cs="Arial"/>
          <w:b/>
          <w:bCs/>
        </w:rPr>
      </w:pPr>
    </w:p>
    <w:p w14:paraId="7A0C0B29" w14:textId="77777777" w:rsidR="00051901" w:rsidRPr="00BF42D0" w:rsidRDefault="00051901" w:rsidP="00CC07E4">
      <w:pPr>
        <w:spacing w:after="0" w:line="240" w:lineRule="auto"/>
        <w:rPr>
          <w:rFonts w:ascii="Tw Cen MT" w:hAnsi="Tw Cen MT" w:cs="Arial"/>
        </w:rPr>
      </w:pPr>
    </w:p>
    <w:p w14:paraId="3B152E96" w14:textId="277C4AE5" w:rsidR="00051901" w:rsidRPr="00BF42D0" w:rsidRDefault="00051901" w:rsidP="00CC07E4">
      <w:pPr>
        <w:spacing w:after="0" w:line="240" w:lineRule="auto"/>
        <w:jc w:val="right"/>
        <w:rPr>
          <w:rFonts w:ascii="Tw Cen MT" w:hAnsi="Tw Cen MT" w:cs="Arial"/>
        </w:rPr>
      </w:pPr>
      <w:r w:rsidRPr="00BF42D0">
        <w:rPr>
          <w:rFonts w:ascii="Tw Cen MT" w:hAnsi="Tw Cen MT" w:cs="Arial"/>
        </w:rPr>
        <w:t>(L</w:t>
      </w:r>
      <w:r w:rsidR="00B274E2" w:rsidRPr="00BF42D0">
        <w:rPr>
          <w:rFonts w:ascii="Tw Cen MT" w:hAnsi="Tw Cen MT" w:cs="Arial"/>
        </w:rPr>
        <w:t>ugar y Fecha de Expedición)</w:t>
      </w:r>
    </w:p>
    <w:p w14:paraId="36A912B9" w14:textId="77777777" w:rsidR="00051901" w:rsidRPr="00BF42D0" w:rsidRDefault="00051901" w:rsidP="00CC07E4">
      <w:pPr>
        <w:spacing w:after="0" w:line="240" w:lineRule="auto"/>
        <w:rPr>
          <w:rFonts w:ascii="Tw Cen MT" w:hAnsi="Tw Cen MT" w:cs="Arial"/>
        </w:rPr>
      </w:pPr>
    </w:p>
    <w:p w14:paraId="0F402212" w14:textId="77777777" w:rsidR="00051901" w:rsidRPr="00BF42D0" w:rsidRDefault="00051901" w:rsidP="00CC07E4">
      <w:pPr>
        <w:spacing w:after="0" w:line="240" w:lineRule="auto"/>
        <w:rPr>
          <w:rFonts w:ascii="Tw Cen MT" w:hAnsi="Tw Cen MT" w:cs="Arial"/>
        </w:rPr>
      </w:pPr>
    </w:p>
    <w:p w14:paraId="20078EB5" w14:textId="77777777" w:rsidR="00CC07E4" w:rsidRPr="00BF42D0" w:rsidRDefault="00CC07E4" w:rsidP="00CC07E4">
      <w:pPr>
        <w:spacing w:after="0" w:line="240" w:lineRule="auto"/>
        <w:rPr>
          <w:rFonts w:ascii="Tw Cen MT" w:hAnsi="Tw Cen MT" w:cs="Arial"/>
        </w:rPr>
      </w:pPr>
    </w:p>
    <w:p w14:paraId="5CFA8973" w14:textId="77777777" w:rsidR="00CC07E4" w:rsidRPr="00BF42D0" w:rsidRDefault="00CC07E4" w:rsidP="00CC07E4">
      <w:pPr>
        <w:spacing w:after="0" w:line="240" w:lineRule="auto"/>
        <w:rPr>
          <w:rFonts w:ascii="Tw Cen MT" w:hAnsi="Tw Cen MT" w:cs="Arial"/>
        </w:rPr>
      </w:pPr>
    </w:p>
    <w:p w14:paraId="2A67BE5E" w14:textId="77777777" w:rsidR="00051901" w:rsidRPr="00BF42D0" w:rsidRDefault="00051901" w:rsidP="00CC07E4">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LIC. KRISTIAN MEINERS TOVAR </w:t>
      </w:r>
    </w:p>
    <w:p w14:paraId="68FEEDF8" w14:textId="77777777" w:rsidR="00051901" w:rsidRPr="00BF42D0" w:rsidRDefault="00051901" w:rsidP="00CC07E4">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SECRETARIO DE ADMINISTRACIÓN Y GESTIÓN PÚBLICA. </w:t>
      </w:r>
    </w:p>
    <w:p w14:paraId="16FC2A6C" w14:textId="77777777" w:rsidR="00051901" w:rsidRPr="00BF42D0" w:rsidRDefault="00051901" w:rsidP="00CC07E4">
      <w:pPr>
        <w:spacing w:after="0" w:line="240" w:lineRule="auto"/>
        <w:rPr>
          <w:rFonts w:ascii="Tw Cen MT" w:hAnsi="Tw Cen MT" w:cs="Arial"/>
          <w:b/>
          <w:bCs/>
        </w:rPr>
      </w:pPr>
      <w:r w:rsidRPr="00BF42D0">
        <w:rPr>
          <w:rFonts w:ascii="Tw Cen MT" w:hAnsi="Tw Cen MT" w:cs="Arial"/>
          <w:b/>
          <w:bCs/>
        </w:rPr>
        <w:t>GOBIERNO DEL ESTADO DE COLIMA</w:t>
      </w:r>
    </w:p>
    <w:p w14:paraId="62F43737" w14:textId="77777777" w:rsidR="00051901" w:rsidRPr="00BF42D0" w:rsidRDefault="00051901" w:rsidP="00CC07E4">
      <w:pPr>
        <w:pStyle w:val="Textoindependiente"/>
        <w:spacing w:after="0" w:line="240" w:lineRule="auto"/>
        <w:rPr>
          <w:rFonts w:ascii="Tw Cen MT" w:hAnsi="Tw Cen MT"/>
          <w:b/>
          <w:bCs/>
        </w:rPr>
      </w:pPr>
      <w:r w:rsidRPr="00BF42D0">
        <w:rPr>
          <w:rFonts w:ascii="Tw Cen MT" w:hAnsi="Tw Cen MT"/>
          <w:b/>
          <w:bCs/>
        </w:rPr>
        <w:t>COLIMA, COL.</w:t>
      </w:r>
    </w:p>
    <w:p w14:paraId="7A43853C" w14:textId="77777777" w:rsidR="00051901" w:rsidRPr="00BF42D0" w:rsidRDefault="00051901" w:rsidP="00CC07E4">
      <w:pPr>
        <w:spacing w:after="0" w:line="240" w:lineRule="auto"/>
        <w:rPr>
          <w:rFonts w:ascii="Tw Cen MT" w:hAnsi="Tw Cen MT" w:cs="Arial"/>
        </w:rPr>
      </w:pPr>
    </w:p>
    <w:p w14:paraId="4ED19064" w14:textId="77777777" w:rsidR="00CC07E4" w:rsidRPr="00BF42D0" w:rsidRDefault="00CC07E4" w:rsidP="00CC07E4">
      <w:pPr>
        <w:spacing w:after="0" w:line="240" w:lineRule="auto"/>
        <w:rPr>
          <w:rFonts w:ascii="Tw Cen MT" w:hAnsi="Tw Cen MT" w:cs="Arial"/>
        </w:rPr>
      </w:pPr>
    </w:p>
    <w:p w14:paraId="589D27AA" w14:textId="77777777" w:rsidR="00CC07E4" w:rsidRPr="00BF42D0" w:rsidRDefault="00CC07E4" w:rsidP="00CC07E4">
      <w:pPr>
        <w:spacing w:after="0" w:line="240" w:lineRule="auto"/>
        <w:rPr>
          <w:rFonts w:ascii="Tw Cen MT" w:hAnsi="Tw Cen MT" w:cs="Arial"/>
        </w:rPr>
      </w:pPr>
    </w:p>
    <w:p w14:paraId="0B5B4D6E" w14:textId="77777777" w:rsidR="00051901" w:rsidRPr="00BF42D0" w:rsidRDefault="00051901" w:rsidP="00CC07E4">
      <w:pPr>
        <w:spacing w:after="0" w:line="240" w:lineRule="auto"/>
        <w:rPr>
          <w:rFonts w:ascii="Tw Cen MT" w:hAnsi="Tw Cen MT" w:cs="Arial"/>
        </w:rPr>
      </w:pPr>
    </w:p>
    <w:p w14:paraId="48B6278A" w14:textId="3E02EE71" w:rsidR="00051901" w:rsidRPr="00BF42D0" w:rsidRDefault="00051901" w:rsidP="005F7A5D">
      <w:pPr>
        <w:shd w:val="clear" w:color="auto" w:fill="FFFFFF"/>
        <w:tabs>
          <w:tab w:val="left" w:pos="284"/>
        </w:tabs>
        <w:spacing w:after="0" w:line="240" w:lineRule="auto"/>
        <w:jc w:val="both"/>
        <w:rPr>
          <w:rFonts w:ascii="Tw Cen MT" w:hAnsi="Tw Cen MT" w:cs="Arial"/>
          <w:b/>
          <w:bCs/>
        </w:rPr>
      </w:pPr>
      <w:r w:rsidRPr="00BF42D0">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5F7A5D" w:rsidRPr="00BF42D0">
        <w:rPr>
          <w:rFonts w:ascii="Tw Cen MT" w:hAnsi="Tw Cen MT" w:cs="Arial"/>
          <w:b/>
          <w:bCs/>
        </w:rPr>
        <w:t xml:space="preserve">No. </w:t>
      </w:r>
      <w:r w:rsidR="005F7A5D" w:rsidRPr="00BF42D0">
        <w:rPr>
          <w:rFonts w:ascii="Tw Cen MT" w:hAnsi="Tw Cen MT" w:cs="Arial"/>
          <w:b/>
        </w:rPr>
        <w:t>06002-0</w:t>
      </w:r>
      <w:r w:rsidR="005F7A5D">
        <w:rPr>
          <w:rFonts w:ascii="Tw Cen MT" w:hAnsi="Tw Cen MT" w:cs="Arial"/>
          <w:b/>
        </w:rPr>
        <w:t>10</w:t>
      </w:r>
      <w:r w:rsidR="005F7A5D" w:rsidRPr="00BF42D0">
        <w:rPr>
          <w:rFonts w:ascii="Tw Cen MT" w:hAnsi="Tw Cen MT" w:cs="Arial"/>
          <w:b/>
        </w:rPr>
        <w:t>-2020</w:t>
      </w:r>
      <w:r w:rsidR="005F7A5D"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5F7A5D"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r w:rsidR="005F7A5D">
        <w:rPr>
          <w:rFonts w:ascii="Tw Cen MT" w:hAnsi="Tw Cen MT" w:cs="Arial"/>
          <w:b/>
          <w:bCs/>
        </w:rPr>
        <w:t>.</w:t>
      </w:r>
    </w:p>
    <w:p w14:paraId="0F17A3EA" w14:textId="77777777" w:rsidR="00051901" w:rsidRPr="00BF42D0" w:rsidRDefault="00051901" w:rsidP="009A3954">
      <w:pPr>
        <w:spacing w:after="0" w:line="240" w:lineRule="auto"/>
        <w:rPr>
          <w:rFonts w:ascii="Tw Cen MT" w:hAnsi="Tw Cen MT" w:cs="Arial"/>
        </w:rPr>
      </w:pPr>
    </w:p>
    <w:p w14:paraId="43B1D933" w14:textId="77777777" w:rsidR="00051901" w:rsidRPr="00BF42D0" w:rsidRDefault="00051901" w:rsidP="00CC07E4">
      <w:pPr>
        <w:spacing w:after="0" w:line="240" w:lineRule="auto"/>
        <w:rPr>
          <w:rFonts w:ascii="Tw Cen MT" w:hAnsi="Tw Cen MT" w:cs="Arial"/>
        </w:rPr>
      </w:pPr>
    </w:p>
    <w:p w14:paraId="61BF3C42" w14:textId="13961093" w:rsidR="00D64231" w:rsidRPr="00BF42D0" w:rsidRDefault="00D64231" w:rsidP="00CC07E4">
      <w:pPr>
        <w:spacing w:after="0" w:line="240" w:lineRule="auto"/>
        <w:rPr>
          <w:rFonts w:ascii="Tw Cen MT" w:hAnsi="Tw Cen MT" w:cs="Arial"/>
        </w:rPr>
      </w:pPr>
    </w:p>
    <w:p w14:paraId="7F06A147" w14:textId="3C6624BE" w:rsidR="009A3954" w:rsidRPr="00BF42D0" w:rsidRDefault="009A3954" w:rsidP="00CC07E4">
      <w:pPr>
        <w:spacing w:after="0" w:line="240" w:lineRule="auto"/>
        <w:rPr>
          <w:rFonts w:ascii="Tw Cen MT" w:hAnsi="Tw Cen MT" w:cs="Arial"/>
        </w:rPr>
      </w:pPr>
    </w:p>
    <w:p w14:paraId="359C61EB" w14:textId="77777777" w:rsidR="009A3954" w:rsidRPr="00BF42D0" w:rsidRDefault="009A3954" w:rsidP="00CC07E4">
      <w:pPr>
        <w:spacing w:after="0" w:line="240" w:lineRule="auto"/>
        <w:rPr>
          <w:rFonts w:ascii="Tw Cen MT" w:hAnsi="Tw Cen MT" w:cs="Arial"/>
        </w:rPr>
      </w:pPr>
    </w:p>
    <w:p w14:paraId="66E27A18" w14:textId="139C1644" w:rsidR="00335169" w:rsidRPr="00BF42D0" w:rsidRDefault="00335169" w:rsidP="00CC07E4">
      <w:pPr>
        <w:spacing w:after="0" w:line="240" w:lineRule="auto"/>
        <w:rPr>
          <w:rFonts w:ascii="Tw Cen MT" w:hAnsi="Tw Cen MT" w:cs="Arial"/>
        </w:rPr>
      </w:pPr>
    </w:p>
    <w:p w14:paraId="7DDD4A03" w14:textId="3917EB85" w:rsidR="00335169" w:rsidRPr="00BF42D0" w:rsidRDefault="00335169" w:rsidP="00CC07E4">
      <w:pPr>
        <w:spacing w:after="0" w:line="240" w:lineRule="auto"/>
        <w:rPr>
          <w:rFonts w:ascii="Tw Cen MT" w:hAnsi="Tw Cen MT" w:cs="Arial"/>
        </w:rPr>
      </w:pPr>
    </w:p>
    <w:p w14:paraId="65B328A7" w14:textId="77777777" w:rsidR="00335169" w:rsidRPr="00BF42D0" w:rsidRDefault="00335169" w:rsidP="00CC07E4">
      <w:pPr>
        <w:spacing w:after="0" w:line="240" w:lineRule="auto"/>
        <w:rPr>
          <w:rFonts w:ascii="Tw Cen MT" w:hAnsi="Tw Cen MT" w:cs="Arial"/>
        </w:rPr>
      </w:pPr>
    </w:p>
    <w:p w14:paraId="70F200E4" w14:textId="77777777" w:rsidR="00853411" w:rsidRPr="00BF42D0" w:rsidRDefault="00853411" w:rsidP="00CC07E4">
      <w:pPr>
        <w:spacing w:after="0" w:line="240" w:lineRule="auto"/>
        <w:jc w:val="center"/>
        <w:rPr>
          <w:rFonts w:ascii="Tw Cen MT" w:hAnsi="Tw Cen MT" w:cs="Arial"/>
        </w:rPr>
      </w:pPr>
      <w:r w:rsidRPr="00BF42D0">
        <w:rPr>
          <w:rFonts w:ascii="Tw Cen MT" w:hAnsi="Tw Cen MT" w:cs="Arial"/>
        </w:rPr>
        <w:t>____________________________</w:t>
      </w:r>
    </w:p>
    <w:p w14:paraId="0F192EC8" w14:textId="77777777" w:rsidR="00853411" w:rsidRPr="00BF42D0" w:rsidRDefault="00853411" w:rsidP="00CC07E4">
      <w:pPr>
        <w:spacing w:after="0" w:line="240" w:lineRule="auto"/>
        <w:jc w:val="center"/>
        <w:rPr>
          <w:rFonts w:ascii="Tw Cen MT" w:hAnsi="Tw Cen MT" w:cs="Arial"/>
        </w:rPr>
      </w:pPr>
      <w:r w:rsidRPr="00BF42D0">
        <w:rPr>
          <w:rFonts w:ascii="Tw Cen MT" w:hAnsi="Tw Cen MT" w:cs="Arial"/>
        </w:rPr>
        <w:t>NOMBRE COMPLETO, CARGO Y FIRMA</w:t>
      </w:r>
    </w:p>
    <w:p w14:paraId="54245D30" w14:textId="77777777" w:rsidR="00853411" w:rsidRPr="00BF42D0" w:rsidRDefault="00853411" w:rsidP="00CC07E4">
      <w:pPr>
        <w:spacing w:after="0" w:line="240" w:lineRule="auto"/>
        <w:jc w:val="center"/>
        <w:rPr>
          <w:rFonts w:ascii="Tw Cen MT" w:hAnsi="Tw Cen MT" w:cs="Arial"/>
          <w:b/>
          <w:bCs/>
        </w:rPr>
      </w:pPr>
      <w:r w:rsidRPr="00BF42D0">
        <w:rPr>
          <w:rFonts w:ascii="Tw Cen MT" w:hAnsi="Tw Cen MT" w:cs="Arial"/>
          <w:b/>
          <w:bCs/>
        </w:rPr>
        <w:t>BAJO PROTESTA DE DECIR VERDAD</w:t>
      </w:r>
    </w:p>
    <w:p w14:paraId="15E2E3A9" w14:textId="77777777" w:rsidR="00051901" w:rsidRPr="00BF42D0" w:rsidRDefault="00051901" w:rsidP="00CC07E4">
      <w:pPr>
        <w:spacing w:after="0" w:line="240" w:lineRule="auto"/>
        <w:rPr>
          <w:rFonts w:ascii="Tw Cen MT" w:hAnsi="Tw Cen MT" w:cs="Arial"/>
          <w:b/>
          <w:bCs/>
        </w:rPr>
      </w:pPr>
    </w:p>
    <w:p w14:paraId="74BE82C0" w14:textId="77777777" w:rsidR="000C4B43" w:rsidRPr="00BF42D0" w:rsidRDefault="000C4B43" w:rsidP="00217B94">
      <w:pPr>
        <w:spacing w:after="0" w:line="240" w:lineRule="auto"/>
        <w:rPr>
          <w:rFonts w:ascii="Tw Cen MT" w:hAnsi="Tw Cen MT" w:cs="Arial"/>
          <w:b/>
          <w:bCs/>
        </w:rPr>
      </w:pPr>
    </w:p>
    <w:p w14:paraId="28DF1CB4" w14:textId="77777777" w:rsidR="00217B94" w:rsidRPr="00BF42D0" w:rsidRDefault="00217B94" w:rsidP="00217B94">
      <w:pPr>
        <w:spacing w:after="0" w:line="240" w:lineRule="auto"/>
        <w:rPr>
          <w:rFonts w:ascii="Tw Cen MT" w:hAnsi="Tw Cen MT" w:cs="Arial"/>
          <w:b/>
          <w:bCs/>
        </w:rPr>
      </w:pPr>
    </w:p>
    <w:p w14:paraId="7835DBE3" w14:textId="77777777" w:rsidR="000C4B43" w:rsidRPr="00BF42D0" w:rsidRDefault="000C4B43" w:rsidP="00217B94">
      <w:pPr>
        <w:spacing w:after="0" w:line="240" w:lineRule="auto"/>
        <w:rPr>
          <w:rFonts w:ascii="Tw Cen MT" w:hAnsi="Tw Cen MT" w:cs="Arial"/>
          <w:b/>
          <w:bCs/>
        </w:rPr>
      </w:pPr>
    </w:p>
    <w:p w14:paraId="703E4F0C" w14:textId="77777777" w:rsidR="00CC07E4" w:rsidRPr="00BF42D0" w:rsidRDefault="00CC07E4" w:rsidP="00217B94">
      <w:pPr>
        <w:spacing w:after="0" w:line="240" w:lineRule="auto"/>
        <w:rPr>
          <w:rFonts w:ascii="Tw Cen MT" w:hAnsi="Tw Cen MT" w:cs="Arial"/>
          <w:b/>
          <w:bCs/>
        </w:rPr>
      </w:pPr>
    </w:p>
    <w:p w14:paraId="216B656A" w14:textId="77777777" w:rsidR="00CC07E4" w:rsidRPr="00BF42D0" w:rsidRDefault="00CC07E4" w:rsidP="00217B94">
      <w:pPr>
        <w:spacing w:after="0" w:line="240" w:lineRule="auto"/>
        <w:rPr>
          <w:rFonts w:ascii="Tw Cen MT" w:hAnsi="Tw Cen MT" w:cs="Arial"/>
          <w:b/>
          <w:bCs/>
        </w:rPr>
      </w:pPr>
    </w:p>
    <w:p w14:paraId="24F44F58" w14:textId="4440ED95" w:rsidR="00CC07E4" w:rsidRPr="00BF42D0" w:rsidRDefault="00CC07E4" w:rsidP="0015123D">
      <w:pPr>
        <w:spacing w:after="0" w:line="240" w:lineRule="auto"/>
        <w:rPr>
          <w:rFonts w:ascii="Tw Cen MT" w:hAnsi="Tw Cen MT" w:cs="Arial"/>
          <w:b/>
          <w:bCs/>
        </w:rPr>
      </w:pPr>
      <w:r w:rsidRPr="00BF42D0">
        <w:rPr>
          <w:rFonts w:ascii="Tw Cen MT" w:hAnsi="Tw Cen MT" w:cs="Arial"/>
          <w:b/>
          <w:bCs/>
        </w:rPr>
        <w:br w:type="page"/>
      </w:r>
    </w:p>
    <w:p w14:paraId="3C44970C" w14:textId="1A922E88" w:rsidR="00051901" w:rsidRPr="00BF42D0" w:rsidRDefault="00782E15" w:rsidP="00CC07E4">
      <w:pPr>
        <w:spacing w:after="0" w:line="240" w:lineRule="auto"/>
        <w:jc w:val="center"/>
        <w:rPr>
          <w:rFonts w:ascii="Tw Cen MT" w:hAnsi="Tw Cen MT" w:cs="Arial"/>
          <w:b/>
          <w:bCs/>
        </w:rPr>
      </w:pPr>
      <w:r w:rsidRPr="00BF42D0">
        <w:rPr>
          <w:rFonts w:ascii="Tw Cen MT" w:hAnsi="Tw Cen MT" w:cs="Arial"/>
          <w:b/>
          <w:bCs/>
        </w:rPr>
        <w:lastRenderedPageBreak/>
        <w:t>ANEXO 11</w:t>
      </w:r>
      <w:r w:rsidR="00051901" w:rsidRPr="00BF42D0">
        <w:rPr>
          <w:rFonts w:ascii="Tw Cen MT" w:hAnsi="Tw Cen MT" w:cs="Arial"/>
          <w:b/>
          <w:bCs/>
        </w:rPr>
        <w:t xml:space="preserve"> (Punto 3.15)</w:t>
      </w:r>
    </w:p>
    <w:p w14:paraId="2E637A3B" w14:textId="77777777" w:rsidR="00051901" w:rsidRPr="00BF42D0" w:rsidRDefault="00051901" w:rsidP="00CC07E4">
      <w:pPr>
        <w:spacing w:after="0" w:line="240" w:lineRule="auto"/>
        <w:jc w:val="center"/>
        <w:rPr>
          <w:rFonts w:ascii="Tw Cen MT" w:hAnsi="Tw Cen MT" w:cs="Arial"/>
          <w:b/>
          <w:bCs/>
        </w:rPr>
      </w:pPr>
    </w:p>
    <w:p w14:paraId="4B94A08F" w14:textId="77777777" w:rsidR="00CC07E4" w:rsidRPr="00BF42D0" w:rsidRDefault="00CC07E4" w:rsidP="00CC07E4">
      <w:pPr>
        <w:spacing w:after="0" w:line="240" w:lineRule="auto"/>
        <w:jc w:val="center"/>
        <w:rPr>
          <w:rFonts w:ascii="Tw Cen MT" w:hAnsi="Tw Cen MT" w:cs="Arial"/>
          <w:b/>
          <w:bCs/>
        </w:rPr>
      </w:pPr>
    </w:p>
    <w:p w14:paraId="3954FF3A" w14:textId="77777777" w:rsidR="00051901" w:rsidRPr="00BF42D0" w:rsidRDefault="00051901" w:rsidP="00CC07E4">
      <w:pPr>
        <w:pStyle w:val="Textoindependiente31"/>
        <w:jc w:val="center"/>
        <w:rPr>
          <w:rFonts w:ascii="Tw Cen MT" w:hAnsi="Tw Cen MT" w:cs="Arial"/>
          <w:b/>
        </w:rPr>
      </w:pPr>
      <w:r w:rsidRPr="00BF42D0">
        <w:rPr>
          <w:rFonts w:ascii="Tw Cen MT" w:hAnsi="Tw Cen MT" w:cs="Arial"/>
          <w:b/>
        </w:rPr>
        <w:t>ESCRITO QUE FACULTE AL PARTICIPANTE A INTERVENIR EN LA LICITACIÓN</w:t>
      </w:r>
    </w:p>
    <w:p w14:paraId="0CD02D17" w14:textId="77777777" w:rsidR="00051901" w:rsidRPr="00BF42D0" w:rsidRDefault="00051901" w:rsidP="00CC07E4">
      <w:pPr>
        <w:pStyle w:val="Textoindependiente31"/>
        <w:rPr>
          <w:rFonts w:ascii="Tw Cen MT" w:hAnsi="Tw Cen MT" w:cs="Arial"/>
          <w:b/>
        </w:rPr>
      </w:pPr>
    </w:p>
    <w:p w14:paraId="295E76BE" w14:textId="77777777" w:rsidR="00051901" w:rsidRPr="00BF42D0" w:rsidRDefault="00051901" w:rsidP="00CC07E4">
      <w:pPr>
        <w:spacing w:after="0" w:line="240" w:lineRule="auto"/>
        <w:rPr>
          <w:rFonts w:ascii="Tw Cen MT" w:hAnsi="Tw Cen MT" w:cs="Arial"/>
        </w:rPr>
      </w:pPr>
    </w:p>
    <w:p w14:paraId="27FE1105" w14:textId="6FB49829" w:rsidR="00051901" w:rsidRPr="00BF42D0" w:rsidRDefault="00B274E2" w:rsidP="00CC07E4">
      <w:pPr>
        <w:spacing w:after="0" w:line="240" w:lineRule="auto"/>
        <w:jc w:val="right"/>
        <w:rPr>
          <w:rFonts w:ascii="Tw Cen MT" w:hAnsi="Tw Cen MT" w:cs="Arial"/>
        </w:rPr>
      </w:pPr>
      <w:r w:rsidRPr="00BF42D0">
        <w:rPr>
          <w:rFonts w:ascii="Tw Cen MT" w:hAnsi="Tw Cen MT" w:cs="Arial"/>
        </w:rPr>
        <w:t>(Lugar y Fecha de Expedición)</w:t>
      </w:r>
    </w:p>
    <w:p w14:paraId="58DFB6EB" w14:textId="77777777" w:rsidR="00051901" w:rsidRPr="00BF42D0" w:rsidRDefault="00051901" w:rsidP="00CC07E4">
      <w:pPr>
        <w:spacing w:after="0" w:line="240" w:lineRule="auto"/>
        <w:rPr>
          <w:rFonts w:ascii="Tw Cen MT" w:hAnsi="Tw Cen MT" w:cs="Arial"/>
        </w:rPr>
      </w:pPr>
    </w:p>
    <w:p w14:paraId="197947DD" w14:textId="77777777" w:rsidR="00051901" w:rsidRPr="00BF42D0" w:rsidRDefault="00051901" w:rsidP="00CC07E4">
      <w:pPr>
        <w:spacing w:after="0" w:line="240" w:lineRule="auto"/>
        <w:rPr>
          <w:rFonts w:ascii="Tw Cen MT" w:hAnsi="Tw Cen MT" w:cs="Arial"/>
        </w:rPr>
      </w:pPr>
    </w:p>
    <w:p w14:paraId="3EF3311E" w14:textId="77777777" w:rsidR="00526F4B" w:rsidRPr="00BF42D0" w:rsidRDefault="00526F4B" w:rsidP="00CC07E4">
      <w:pPr>
        <w:spacing w:after="0" w:line="240" w:lineRule="auto"/>
        <w:rPr>
          <w:rFonts w:ascii="Tw Cen MT" w:hAnsi="Tw Cen MT" w:cs="Arial"/>
        </w:rPr>
      </w:pPr>
    </w:p>
    <w:p w14:paraId="12B02990" w14:textId="77777777" w:rsidR="00526F4B" w:rsidRPr="00BF42D0" w:rsidRDefault="00526F4B" w:rsidP="00CC07E4">
      <w:pPr>
        <w:spacing w:after="0" w:line="240" w:lineRule="auto"/>
        <w:rPr>
          <w:rFonts w:ascii="Tw Cen MT" w:hAnsi="Tw Cen MT" w:cs="Arial"/>
        </w:rPr>
      </w:pPr>
    </w:p>
    <w:p w14:paraId="5CC6B1BD" w14:textId="77777777" w:rsidR="00051901" w:rsidRPr="00BF42D0" w:rsidRDefault="00051901" w:rsidP="00CC07E4">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LIC. KRISTIAN MEINERS TOVAR </w:t>
      </w:r>
    </w:p>
    <w:p w14:paraId="4D9D924D" w14:textId="77777777" w:rsidR="00051901" w:rsidRPr="00BF42D0" w:rsidRDefault="00051901" w:rsidP="00CC07E4">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SECRETARIO DE ADMINISTRACIÓN Y GESTIÓN PÚBLICA. </w:t>
      </w:r>
    </w:p>
    <w:p w14:paraId="31026A5E" w14:textId="77777777" w:rsidR="00051901" w:rsidRPr="00BF42D0" w:rsidRDefault="00051901" w:rsidP="00CC07E4">
      <w:pPr>
        <w:spacing w:after="0" w:line="240" w:lineRule="auto"/>
        <w:rPr>
          <w:rFonts w:ascii="Tw Cen MT" w:hAnsi="Tw Cen MT" w:cs="Arial"/>
          <w:b/>
          <w:bCs/>
        </w:rPr>
      </w:pPr>
      <w:r w:rsidRPr="00BF42D0">
        <w:rPr>
          <w:rFonts w:ascii="Tw Cen MT" w:hAnsi="Tw Cen MT" w:cs="Arial"/>
          <w:b/>
          <w:bCs/>
        </w:rPr>
        <w:t>GOBIERNO DEL ESTADO DE COLIMA</w:t>
      </w:r>
    </w:p>
    <w:p w14:paraId="44B75C2F" w14:textId="77777777" w:rsidR="00051901" w:rsidRPr="00BF42D0" w:rsidRDefault="00051901" w:rsidP="00CC07E4">
      <w:pPr>
        <w:pStyle w:val="Textoindependiente"/>
        <w:spacing w:after="0" w:line="240" w:lineRule="auto"/>
        <w:rPr>
          <w:rFonts w:ascii="Tw Cen MT" w:hAnsi="Tw Cen MT"/>
          <w:b/>
          <w:bCs/>
        </w:rPr>
      </w:pPr>
      <w:r w:rsidRPr="00BF42D0">
        <w:rPr>
          <w:rFonts w:ascii="Tw Cen MT" w:hAnsi="Tw Cen MT"/>
          <w:b/>
          <w:bCs/>
        </w:rPr>
        <w:t>COLIMA, COL.</w:t>
      </w:r>
    </w:p>
    <w:p w14:paraId="49584E37" w14:textId="77777777" w:rsidR="00051901" w:rsidRPr="00BF42D0" w:rsidRDefault="00051901" w:rsidP="00CC07E4">
      <w:pPr>
        <w:spacing w:after="0" w:line="240" w:lineRule="auto"/>
        <w:rPr>
          <w:rFonts w:ascii="Tw Cen MT" w:hAnsi="Tw Cen MT" w:cs="Arial"/>
        </w:rPr>
      </w:pPr>
    </w:p>
    <w:p w14:paraId="5BBD7756" w14:textId="6967674F" w:rsidR="00051901" w:rsidRPr="00BF42D0" w:rsidRDefault="00051901" w:rsidP="00CC07E4">
      <w:pPr>
        <w:spacing w:after="0" w:line="240" w:lineRule="auto"/>
        <w:rPr>
          <w:rFonts w:ascii="Tw Cen MT" w:hAnsi="Tw Cen MT" w:cs="Arial"/>
        </w:rPr>
      </w:pPr>
    </w:p>
    <w:p w14:paraId="0E97F28A" w14:textId="77777777" w:rsidR="00051901" w:rsidRPr="00BF42D0" w:rsidRDefault="00051901" w:rsidP="00CC07E4">
      <w:pPr>
        <w:spacing w:after="0" w:line="240" w:lineRule="auto"/>
        <w:rPr>
          <w:rFonts w:ascii="Tw Cen MT" w:hAnsi="Tw Cen MT" w:cs="Arial"/>
        </w:rPr>
      </w:pPr>
    </w:p>
    <w:p w14:paraId="764058DE" w14:textId="77777777" w:rsidR="00051901" w:rsidRPr="00BF42D0" w:rsidRDefault="00051901" w:rsidP="00CC07E4">
      <w:pPr>
        <w:spacing w:after="0" w:line="240" w:lineRule="auto"/>
        <w:rPr>
          <w:rFonts w:ascii="Tw Cen MT" w:hAnsi="Tw Cen MT" w:cs="Arial"/>
        </w:rPr>
      </w:pPr>
    </w:p>
    <w:p w14:paraId="5E0FA761" w14:textId="4CE7402C" w:rsidR="004B0E89" w:rsidRPr="00BF42D0" w:rsidRDefault="00051901" w:rsidP="004B0E89">
      <w:pPr>
        <w:shd w:val="clear" w:color="auto" w:fill="FFFFFF"/>
        <w:tabs>
          <w:tab w:val="left" w:pos="284"/>
        </w:tabs>
        <w:jc w:val="both"/>
        <w:rPr>
          <w:rFonts w:ascii="Tw Cen MT" w:hAnsi="Tw Cen MT" w:cs="Arial"/>
          <w:b/>
          <w:bCs/>
        </w:rPr>
      </w:pPr>
      <w:r w:rsidRPr="00BF42D0">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5F7A5D" w:rsidRPr="00BF42D0">
        <w:rPr>
          <w:rFonts w:ascii="Tw Cen MT" w:hAnsi="Tw Cen MT" w:cs="Arial"/>
          <w:b/>
          <w:bCs/>
        </w:rPr>
        <w:t xml:space="preserve">No. </w:t>
      </w:r>
      <w:r w:rsidR="005F7A5D" w:rsidRPr="00BF42D0">
        <w:rPr>
          <w:rFonts w:ascii="Tw Cen MT" w:hAnsi="Tw Cen MT" w:cs="Arial"/>
          <w:b/>
        </w:rPr>
        <w:t>06002-0</w:t>
      </w:r>
      <w:r w:rsidR="005F7A5D">
        <w:rPr>
          <w:rFonts w:ascii="Tw Cen MT" w:hAnsi="Tw Cen MT" w:cs="Arial"/>
          <w:b/>
        </w:rPr>
        <w:t>10</w:t>
      </w:r>
      <w:r w:rsidR="005F7A5D" w:rsidRPr="00BF42D0">
        <w:rPr>
          <w:rFonts w:ascii="Tw Cen MT" w:hAnsi="Tw Cen MT" w:cs="Arial"/>
          <w:b/>
        </w:rPr>
        <w:t>-2020</w:t>
      </w:r>
      <w:r w:rsidR="005F7A5D"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5F7A5D"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r w:rsidR="005F7A5D">
        <w:rPr>
          <w:rFonts w:ascii="Tw Cen MT" w:hAnsi="Tw Cen MT" w:cs="Arial"/>
          <w:b/>
          <w:bCs/>
        </w:rPr>
        <w:t>.</w:t>
      </w:r>
    </w:p>
    <w:p w14:paraId="7E8AF01A" w14:textId="0B406DC7" w:rsidR="009C7422" w:rsidRPr="00BF42D0" w:rsidRDefault="009C7422" w:rsidP="00CE7C26">
      <w:pPr>
        <w:ind w:right="51"/>
        <w:jc w:val="both"/>
        <w:rPr>
          <w:rFonts w:ascii="Tw Cen MT" w:hAnsi="Tw Cen MT" w:cs="Arial"/>
          <w:b/>
          <w:bCs/>
        </w:rPr>
      </w:pPr>
    </w:p>
    <w:p w14:paraId="45203A75" w14:textId="386B117E" w:rsidR="003B44F8" w:rsidRPr="00BF42D0" w:rsidRDefault="003B44F8" w:rsidP="00CC07E4">
      <w:pPr>
        <w:spacing w:after="0" w:line="240" w:lineRule="auto"/>
        <w:jc w:val="both"/>
        <w:rPr>
          <w:rFonts w:ascii="Tw Cen MT" w:hAnsi="Tw Cen MT" w:cs="Arial"/>
          <w:b/>
          <w:bCs/>
        </w:rPr>
      </w:pPr>
    </w:p>
    <w:p w14:paraId="1D9E3A75" w14:textId="006F83EF" w:rsidR="00051901" w:rsidRPr="00BF42D0" w:rsidRDefault="00051901" w:rsidP="00CC07E4">
      <w:pPr>
        <w:spacing w:after="0" w:line="240" w:lineRule="auto"/>
        <w:jc w:val="both"/>
        <w:rPr>
          <w:rFonts w:ascii="Tw Cen MT" w:hAnsi="Tw Cen MT" w:cs="Arial"/>
          <w:b/>
          <w:bCs/>
        </w:rPr>
      </w:pPr>
    </w:p>
    <w:p w14:paraId="0044D1B6" w14:textId="77777777" w:rsidR="00051901" w:rsidRPr="00BF42D0" w:rsidRDefault="00051901" w:rsidP="00526F4B">
      <w:pPr>
        <w:spacing w:after="0" w:line="240" w:lineRule="auto"/>
        <w:rPr>
          <w:rFonts w:ascii="Tw Cen MT" w:hAnsi="Tw Cen MT" w:cs="Arial"/>
        </w:rPr>
      </w:pPr>
    </w:p>
    <w:p w14:paraId="2EBE2A8E" w14:textId="1A421D8D" w:rsidR="00853411" w:rsidRPr="00BF42D0" w:rsidRDefault="00853411" w:rsidP="00526F4B">
      <w:pPr>
        <w:spacing w:after="0" w:line="240" w:lineRule="auto"/>
        <w:rPr>
          <w:rFonts w:ascii="Tw Cen MT" w:hAnsi="Tw Cen MT" w:cs="Arial"/>
        </w:rPr>
      </w:pPr>
    </w:p>
    <w:p w14:paraId="75746FE7" w14:textId="6DEDFA2F" w:rsidR="00335169" w:rsidRPr="00BF42D0" w:rsidRDefault="00335169" w:rsidP="00526F4B">
      <w:pPr>
        <w:spacing w:after="0" w:line="240" w:lineRule="auto"/>
        <w:rPr>
          <w:rFonts w:ascii="Tw Cen MT" w:hAnsi="Tw Cen MT" w:cs="Arial"/>
        </w:rPr>
      </w:pPr>
    </w:p>
    <w:p w14:paraId="5DA3DBA0" w14:textId="1FA90B2A" w:rsidR="00335169" w:rsidRPr="00BF42D0" w:rsidRDefault="00335169" w:rsidP="00526F4B">
      <w:pPr>
        <w:spacing w:after="0" w:line="240" w:lineRule="auto"/>
        <w:rPr>
          <w:rFonts w:ascii="Tw Cen MT" w:hAnsi="Tw Cen MT" w:cs="Arial"/>
        </w:rPr>
      </w:pPr>
    </w:p>
    <w:p w14:paraId="331E13B0" w14:textId="45487FA3" w:rsidR="00335169" w:rsidRPr="00BF42D0" w:rsidRDefault="00335169" w:rsidP="00526F4B">
      <w:pPr>
        <w:spacing w:after="0" w:line="240" w:lineRule="auto"/>
        <w:rPr>
          <w:rFonts w:ascii="Tw Cen MT" w:hAnsi="Tw Cen MT" w:cs="Arial"/>
        </w:rPr>
      </w:pPr>
    </w:p>
    <w:p w14:paraId="09557CDD" w14:textId="5B19057B" w:rsidR="00335169" w:rsidRPr="00BF42D0" w:rsidRDefault="00335169" w:rsidP="00526F4B">
      <w:pPr>
        <w:spacing w:after="0" w:line="240" w:lineRule="auto"/>
        <w:rPr>
          <w:rFonts w:ascii="Tw Cen MT" w:hAnsi="Tw Cen MT" w:cs="Arial"/>
        </w:rPr>
      </w:pPr>
    </w:p>
    <w:p w14:paraId="69F42A61" w14:textId="380ACC02" w:rsidR="00335169" w:rsidRPr="00BF42D0" w:rsidRDefault="00335169" w:rsidP="00526F4B">
      <w:pPr>
        <w:spacing w:after="0" w:line="240" w:lineRule="auto"/>
        <w:rPr>
          <w:rFonts w:ascii="Tw Cen MT" w:hAnsi="Tw Cen MT" w:cs="Arial"/>
        </w:rPr>
      </w:pPr>
    </w:p>
    <w:p w14:paraId="11414916" w14:textId="77777777" w:rsidR="00335169" w:rsidRPr="00BF42D0" w:rsidRDefault="00335169" w:rsidP="00526F4B">
      <w:pPr>
        <w:spacing w:after="0" w:line="240" w:lineRule="auto"/>
        <w:rPr>
          <w:rFonts w:ascii="Tw Cen MT" w:hAnsi="Tw Cen MT" w:cs="Arial"/>
        </w:rPr>
      </w:pPr>
    </w:p>
    <w:p w14:paraId="50735018" w14:textId="77777777" w:rsidR="00853411" w:rsidRPr="00BF42D0" w:rsidRDefault="00853411" w:rsidP="00526F4B">
      <w:pPr>
        <w:spacing w:after="0" w:line="240" w:lineRule="auto"/>
        <w:rPr>
          <w:rFonts w:ascii="Tw Cen MT" w:hAnsi="Tw Cen MT" w:cs="Arial"/>
        </w:rPr>
      </w:pPr>
    </w:p>
    <w:p w14:paraId="1217CC90" w14:textId="77777777" w:rsidR="00853411" w:rsidRPr="00BF42D0" w:rsidRDefault="00853411" w:rsidP="00CC07E4">
      <w:pPr>
        <w:spacing w:after="0" w:line="240" w:lineRule="auto"/>
        <w:jc w:val="center"/>
        <w:rPr>
          <w:rFonts w:ascii="Tw Cen MT" w:hAnsi="Tw Cen MT" w:cs="Arial"/>
        </w:rPr>
      </w:pPr>
      <w:r w:rsidRPr="00BF42D0">
        <w:rPr>
          <w:rFonts w:ascii="Tw Cen MT" w:hAnsi="Tw Cen MT" w:cs="Arial"/>
        </w:rPr>
        <w:t>____________________________</w:t>
      </w:r>
    </w:p>
    <w:p w14:paraId="360F66C9" w14:textId="77777777" w:rsidR="00853411" w:rsidRPr="00BF42D0" w:rsidRDefault="00853411" w:rsidP="00CC07E4">
      <w:pPr>
        <w:spacing w:after="0" w:line="240" w:lineRule="auto"/>
        <w:jc w:val="center"/>
        <w:rPr>
          <w:rFonts w:ascii="Tw Cen MT" w:hAnsi="Tw Cen MT" w:cs="Arial"/>
        </w:rPr>
      </w:pPr>
      <w:r w:rsidRPr="00BF42D0">
        <w:rPr>
          <w:rFonts w:ascii="Tw Cen MT" w:hAnsi="Tw Cen MT" w:cs="Arial"/>
        </w:rPr>
        <w:t>NOMBRE COMPLETO, CARGO Y FIRMA</w:t>
      </w:r>
    </w:p>
    <w:p w14:paraId="07E708E3" w14:textId="77777777" w:rsidR="00853411" w:rsidRPr="00BF42D0" w:rsidRDefault="00853411" w:rsidP="00CC07E4">
      <w:pPr>
        <w:spacing w:after="0" w:line="240" w:lineRule="auto"/>
        <w:jc w:val="center"/>
        <w:rPr>
          <w:rFonts w:ascii="Tw Cen MT" w:hAnsi="Tw Cen MT" w:cs="Arial"/>
          <w:b/>
          <w:bCs/>
        </w:rPr>
      </w:pPr>
      <w:r w:rsidRPr="00BF42D0">
        <w:rPr>
          <w:rFonts w:ascii="Tw Cen MT" w:hAnsi="Tw Cen MT" w:cs="Arial"/>
          <w:b/>
          <w:bCs/>
        </w:rPr>
        <w:t>BAJO PROTESTA DE DECIR VERDAD</w:t>
      </w:r>
    </w:p>
    <w:p w14:paraId="68ADD2F6" w14:textId="77777777" w:rsidR="00051901" w:rsidRPr="00BF42D0" w:rsidRDefault="00051901" w:rsidP="00CC07E4">
      <w:pPr>
        <w:spacing w:after="0" w:line="240" w:lineRule="auto"/>
        <w:rPr>
          <w:rFonts w:ascii="Tw Cen MT" w:hAnsi="Tw Cen MT" w:cs="Arial"/>
          <w:b/>
          <w:bCs/>
        </w:rPr>
      </w:pPr>
    </w:p>
    <w:p w14:paraId="6F831B47" w14:textId="77777777" w:rsidR="00B34AF6" w:rsidRPr="00BF42D0" w:rsidRDefault="00B34AF6" w:rsidP="00CC07E4">
      <w:pPr>
        <w:spacing w:after="0" w:line="240" w:lineRule="auto"/>
        <w:rPr>
          <w:rFonts w:ascii="Tw Cen MT" w:hAnsi="Tw Cen MT" w:cs="Arial"/>
          <w:b/>
          <w:bCs/>
        </w:rPr>
      </w:pPr>
    </w:p>
    <w:p w14:paraId="13BA72EC" w14:textId="77777777" w:rsidR="00D33C5E" w:rsidRPr="00BF42D0" w:rsidRDefault="00D33C5E" w:rsidP="00CC07E4">
      <w:pPr>
        <w:spacing w:after="0" w:line="240" w:lineRule="auto"/>
        <w:rPr>
          <w:rFonts w:ascii="Tw Cen MT" w:hAnsi="Tw Cen MT" w:cs="Arial"/>
          <w:b/>
          <w:bCs/>
        </w:rPr>
      </w:pPr>
    </w:p>
    <w:p w14:paraId="0B372EBD" w14:textId="77777777" w:rsidR="00526F4B" w:rsidRPr="00BF42D0" w:rsidRDefault="00526F4B" w:rsidP="00CC07E4">
      <w:pPr>
        <w:spacing w:after="0" w:line="240" w:lineRule="auto"/>
        <w:rPr>
          <w:rFonts w:ascii="Tw Cen MT" w:hAnsi="Tw Cen MT" w:cs="Arial"/>
          <w:b/>
          <w:bCs/>
        </w:rPr>
      </w:pPr>
    </w:p>
    <w:p w14:paraId="70149AA1" w14:textId="77777777" w:rsidR="00526F4B" w:rsidRPr="00BF42D0" w:rsidRDefault="00526F4B" w:rsidP="00CC07E4">
      <w:pPr>
        <w:spacing w:after="0" w:line="240" w:lineRule="auto"/>
        <w:rPr>
          <w:rFonts w:ascii="Tw Cen MT" w:hAnsi="Tw Cen MT" w:cs="Arial"/>
          <w:b/>
          <w:bCs/>
        </w:rPr>
      </w:pPr>
    </w:p>
    <w:p w14:paraId="617D10D1" w14:textId="77777777" w:rsidR="00526F4B" w:rsidRPr="00BF42D0" w:rsidRDefault="00526F4B" w:rsidP="00CC07E4">
      <w:pPr>
        <w:spacing w:after="0" w:line="240" w:lineRule="auto"/>
        <w:rPr>
          <w:rFonts w:ascii="Tw Cen MT" w:hAnsi="Tw Cen MT" w:cs="Arial"/>
          <w:b/>
          <w:bCs/>
        </w:rPr>
      </w:pPr>
    </w:p>
    <w:p w14:paraId="51469E27" w14:textId="1EBA7AD1" w:rsidR="00273900" w:rsidRPr="00BF42D0" w:rsidRDefault="00526F4B" w:rsidP="005F7A5D">
      <w:pPr>
        <w:spacing w:after="0" w:line="240" w:lineRule="auto"/>
        <w:rPr>
          <w:rFonts w:ascii="Tw Cen MT" w:hAnsi="Tw Cen MT" w:cs="Arial"/>
          <w:b/>
          <w:bCs/>
        </w:rPr>
      </w:pPr>
      <w:r w:rsidRPr="00BF42D0">
        <w:rPr>
          <w:rFonts w:ascii="Tw Cen MT" w:hAnsi="Tw Cen MT" w:cs="Arial"/>
          <w:b/>
          <w:bCs/>
        </w:rPr>
        <w:br w:type="page"/>
      </w:r>
    </w:p>
    <w:p w14:paraId="72D79296" w14:textId="7B59E116" w:rsidR="00051901" w:rsidRPr="00BF42D0" w:rsidRDefault="00051901" w:rsidP="00273900">
      <w:pPr>
        <w:spacing w:after="0" w:line="240" w:lineRule="auto"/>
        <w:jc w:val="center"/>
        <w:rPr>
          <w:rFonts w:ascii="Tw Cen MT" w:hAnsi="Tw Cen MT" w:cs="Arial"/>
          <w:b/>
          <w:bCs/>
        </w:rPr>
      </w:pPr>
      <w:r w:rsidRPr="00BF42D0">
        <w:rPr>
          <w:rFonts w:ascii="Tw Cen MT" w:hAnsi="Tw Cen MT" w:cs="Arial"/>
          <w:b/>
          <w:bCs/>
        </w:rPr>
        <w:lastRenderedPageBreak/>
        <w:t xml:space="preserve">ANEXO </w:t>
      </w:r>
      <w:r w:rsidR="00782E15" w:rsidRPr="00BF42D0">
        <w:rPr>
          <w:rFonts w:ascii="Tw Cen MT" w:hAnsi="Tw Cen MT" w:cs="Arial"/>
          <w:b/>
          <w:bCs/>
        </w:rPr>
        <w:t>12</w:t>
      </w:r>
      <w:r w:rsidRPr="00BF42D0">
        <w:rPr>
          <w:rFonts w:ascii="Tw Cen MT" w:hAnsi="Tw Cen MT" w:cs="Arial"/>
          <w:b/>
          <w:bCs/>
        </w:rPr>
        <w:t xml:space="preserve"> (Punto 3.16)</w:t>
      </w:r>
    </w:p>
    <w:p w14:paraId="531F6FF0" w14:textId="77777777" w:rsidR="00051901" w:rsidRPr="00BF42D0" w:rsidRDefault="00051901" w:rsidP="00273900">
      <w:pPr>
        <w:spacing w:after="0" w:line="240" w:lineRule="auto"/>
        <w:jc w:val="center"/>
        <w:rPr>
          <w:rFonts w:ascii="Tw Cen MT" w:hAnsi="Tw Cen MT" w:cs="Arial"/>
          <w:b/>
          <w:bCs/>
        </w:rPr>
      </w:pPr>
    </w:p>
    <w:p w14:paraId="130D7493" w14:textId="77777777" w:rsidR="00273900" w:rsidRPr="00BF42D0" w:rsidRDefault="00273900" w:rsidP="00273900">
      <w:pPr>
        <w:spacing w:after="0" w:line="240" w:lineRule="auto"/>
        <w:jc w:val="center"/>
        <w:rPr>
          <w:rFonts w:ascii="Tw Cen MT" w:hAnsi="Tw Cen MT" w:cs="Arial"/>
          <w:b/>
          <w:bCs/>
        </w:rPr>
      </w:pPr>
    </w:p>
    <w:p w14:paraId="7816364E" w14:textId="77777777" w:rsidR="00051901" w:rsidRPr="00BF42D0" w:rsidRDefault="00051901" w:rsidP="00273900">
      <w:pPr>
        <w:spacing w:after="0" w:line="240" w:lineRule="auto"/>
        <w:jc w:val="center"/>
        <w:rPr>
          <w:rFonts w:ascii="Tw Cen MT" w:hAnsi="Tw Cen MT" w:cs="Arial"/>
          <w:b/>
        </w:rPr>
      </w:pPr>
      <w:r w:rsidRPr="00BF42D0">
        <w:rPr>
          <w:rFonts w:ascii="Tw Cen MT" w:hAnsi="Tw Cen MT" w:cs="Arial"/>
          <w:b/>
        </w:rPr>
        <w:t>ESCRITO DE DETERMINACIÓN INDEPENDIENTE DE PROPUESTA</w:t>
      </w:r>
    </w:p>
    <w:p w14:paraId="072E52AA" w14:textId="77777777" w:rsidR="00051901" w:rsidRPr="00BF42D0" w:rsidRDefault="00051901" w:rsidP="00273900">
      <w:pPr>
        <w:spacing w:after="0" w:line="240" w:lineRule="auto"/>
        <w:jc w:val="center"/>
        <w:rPr>
          <w:rFonts w:ascii="Tw Cen MT" w:hAnsi="Tw Cen MT" w:cs="Arial"/>
          <w:b/>
        </w:rPr>
      </w:pPr>
      <w:r w:rsidRPr="00BF42D0">
        <w:rPr>
          <w:rFonts w:ascii="Tw Cen MT" w:hAnsi="Tw Cen MT" w:cs="Arial"/>
          <w:b/>
        </w:rPr>
        <w:t>(PRESENTACIÓN DE PROPUESTA INDIVIDUAL)</w:t>
      </w:r>
    </w:p>
    <w:p w14:paraId="1725EED8" w14:textId="77777777" w:rsidR="00051901" w:rsidRPr="00BF42D0" w:rsidRDefault="00051901" w:rsidP="00273900">
      <w:pPr>
        <w:spacing w:after="0" w:line="240" w:lineRule="auto"/>
        <w:rPr>
          <w:rFonts w:ascii="Tw Cen MT" w:hAnsi="Tw Cen MT" w:cs="Arial"/>
        </w:rPr>
      </w:pPr>
    </w:p>
    <w:p w14:paraId="063DF0CA" w14:textId="77777777" w:rsidR="00273900" w:rsidRPr="00BF42D0" w:rsidRDefault="00273900" w:rsidP="00273900">
      <w:pPr>
        <w:spacing w:after="0" w:line="240" w:lineRule="auto"/>
        <w:rPr>
          <w:rFonts w:ascii="Tw Cen MT" w:hAnsi="Tw Cen MT" w:cs="Arial"/>
        </w:rPr>
      </w:pPr>
    </w:p>
    <w:p w14:paraId="254898F5" w14:textId="3783D0E7" w:rsidR="00051901" w:rsidRPr="00BF42D0" w:rsidRDefault="00B274E2" w:rsidP="00273900">
      <w:pPr>
        <w:spacing w:after="0" w:line="240" w:lineRule="auto"/>
        <w:jc w:val="right"/>
        <w:rPr>
          <w:rFonts w:ascii="Tw Cen MT" w:hAnsi="Tw Cen MT" w:cs="Arial"/>
        </w:rPr>
      </w:pPr>
      <w:r w:rsidRPr="00BF42D0">
        <w:rPr>
          <w:rFonts w:ascii="Tw Cen MT" w:hAnsi="Tw Cen MT" w:cs="Arial"/>
        </w:rPr>
        <w:t>(Lugar y Fecha de Expedición)</w:t>
      </w:r>
    </w:p>
    <w:p w14:paraId="6D20A33A" w14:textId="77777777" w:rsidR="00051901" w:rsidRPr="00BF42D0" w:rsidRDefault="00051901" w:rsidP="00273900">
      <w:pPr>
        <w:spacing w:after="0" w:line="240" w:lineRule="auto"/>
        <w:rPr>
          <w:rFonts w:ascii="Tw Cen MT" w:hAnsi="Tw Cen MT" w:cs="Arial"/>
        </w:rPr>
      </w:pPr>
    </w:p>
    <w:p w14:paraId="114B3081" w14:textId="77777777" w:rsidR="00273900" w:rsidRPr="00BF42D0" w:rsidRDefault="00273900" w:rsidP="00273900">
      <w:pPr>
        <w:spacing w:after="0" w:line="240" w:lineRule="auto"/>
        <w:rPr>
          <w:rFonts w:ascii="Tw Cen MT" w:hAnsi="Tw Cen MT" w:cs="Arial"/>
        </w:rPr>
      </w:pPr>
    </w:p>
    <w:p w14:paraId="0C908468" w14:textId="77777777" w:rsidR="00273900" w:rsidRPr="00BF42D0" w:rsidRDefault="00273900" w:rsidP="00273900">
      <w:pPr>
        <w:spacing w:after="0" w:line="240" w:lineRule="auto"/>
        <w:rPr>
          <w:rFonts w:ascii="Tw Cen MT" w:hAnsi="Tw Cen MT" w:cs="Arial"/>
        </w:rPr>
      </w:pPr>
    </w:p>
    <w:p w14:paraId="1822D911" w14:textId="77777777" w:rsidR="00051901" w:rsidRPr="00BF42D0" w:rsidRDefault="00051901" w:rsidP="00273900">
      <w:pPr>
        <w:spacing w:after="0" w:line="240" w:lineRule="auto"/>
        <w:rPr>
          <w:rFonts w:ascii="Tw Cen MT" w:hAnsi="Tw Cen MT" w:cs="Arial"/>
        </w:rPr>
      </w:pPr>
    </w:p>
    <w:p w14:paraId="0BEE115C" w14:textId="77777777" w:rsidR="00051901" w:rsidRPr="00BF42D0" w:rsidRDefault="00051901" w:rsidP="00273900">
      <w:pPr>
        <w:spacing w:after="0" w:line="240" w:lineRule="auto"/>
        <w:rPr>
          <w:rFonts w:ascii="Tw Cen MT" w:hAnsi="Tw Cen MT" w:cs="Arial"/>
          <w:b/>
          <w:bCs/>
        </w:rPr>
      </w:pPr>
      <w:r w:rsidRPr="00BF42D0">
        <w:rPr>
          <w:rFonts w:ascii="Tw Cen MT" w:hAnsi="Tw Cen MT" w:cs="Arial"/>
          <w:b/>
          <w:bCs/>
        </w:rPr>
        <w:t xml:space="preserve">LIC. KRISTIAN MEINERS TOVAR </w:t>
      </w:r>
    </w:p>
    <w:p w14:paraId="471CA208" w14:textId="77777777" w:rsidR="00051901" w:rsidRPr="00BF42D0" w:rsidRDefault="00051901" w:rsidP="00273900">
      <w:pPr>
        <w:spacing w:after="0" w:line="240" w:lineRule="auto"/>
        <w:rPr>
          <w:rFonts w:ascii="Tw Cen MT" w:hAnsi="Tw Cen MT" w:cs="Arial"/>
          <w:b/>
          <w:bCs/>
        </w:rPr>
      </w:pPr>
      <w:r w:rsidRPr="00BF42D0">
        <w:rPr>
          <w:rFonts w:ascii="Tw Cen MT" w:hAnsi="Tw Cen MT" w:cs="Arial"/>
          <w:b/>
          <w:bCs/>
        </w:rPr>
        <w:t xml:space="preserve">SECRETARIO DE ADMINISTRACIÓN Y GESTIÓN PÚBLICA. </w:t>
      </w:r>
    </w:p>
    <w:p w14:paraId="3080DBCF" w14:textId="77777777" w:rsidR="00051901" w:rsidRPr="00BF42D0" w:rsidRDefault="00051901" w:rsidP="00273900">
      <w:pPr>
        <w:spacing w:after="0" w:line="240" w:lineRule="auto"/>
        <w:rPr>
          <w:rFonts w:ascii="Tw Cen MT" w:hAnsi="Tw Cen MT" w:cs="Arial"/>
          <w:b/>
          <w:bCs/>
        </w:rPr>
      </w:pPr>
      <w:r w:rsidRPr="00BF42D0">
        <w:rPr>
          <w:rFonts w:ascii="Tw Cen MT" w:hAnsi="Tw Cen MT" w:cs="Arial"/>
          <w:b/>
          <w:bCs/>
        </w:rPr>
        <w:t>GOBIERNO DEL ESTADO DE COLIMA</w:t>
      </w:r>
    </w:p>
    <w:p w14:paraId="5A7D51F0" w14:textId="77777777" w:rsidR="00051901" w:rsidRPr="00BF42D0" w:rsidRDefault="00051901" w:rsidP="00273900">
      <w:pPr>
        <w:spacing w:after="0" w:line="240" w:lineRule="auto"/>
        <w:rPr>
          <w:rFonts w:ascii="Tw Cen MT" w:hAnsi="Tw Cen MT" w:cs="Arial"/>
          <w:b/>
          <w:bCs/>
        </w:rPr>
      </w:pPr>
      <w:r w:rsidRPr="00BF42D0">
        <w:rPr>
          <w:rFonts w:ascii="Tw Cen MT" w:hAnsi="Tw Cen MT" w:cs="Arial"/>
          <w:b/>
          <w:bCs/>
        </w:rPr>
        <w:t>COLIMA, COL.</w:t>
      </w:r>
    </w:p>
    <w:p w14:paraId="14BD57CE" w14:textId="77777777" w:rsidR="00051901" w:rsidRPr="00BF42D0" w:rsidRDefault="00051901" w:rsidP="00273900">
      <w:pPr>
        <w:spacing w:after="0" w:line="240" w:lineRule="auto"/>
        <w:rPr>
          <w:rFonts w:ascii="Tw Cen MT" w:hAnsi="Tw Cen MT" w:cs="Arial"/>
        </w:rPr>
      </w:pPr>
    </w:p>
    <w:p w14:paraId="6E0CB5C1" w14:textId="77777777" w:rsidR="00051901" w:rsidRPr="00BF42D0" w:rsidRDefault="00051901" w:rsidP="00273900">
      <w:pPr>
        <w:spacing w:after="0" w:line="240" w:lineRule="auto"/>
        <w:rPr>
          <w:rFonts w:ascii="Tw Cen MT" w:hAnsi="Tw Cen MT" w:cs="Arial"/>
        </w:rPr>
      </w:pPr>
    </w:p>
    <w:p w14:paraId="1F343E75" w14:textId="77777777" w:rsidR="00273900" w:rsidRPr="00BF42D0" w:rsidRDefault="00273900" w:rsidP="00273900">
      <w:pPr>
        <w:spacing w:after="0" w:line="240" w:lineRule="auto"/>
        <w:rPr>
          <w:rFonts w:ascii="Tw Cen MT" w:hAnsi="Tw Cen MT" w:cs="Arial"/>
        </w:rPr>
      </w:pPr>
    </w:p>
    <w:p w14:paraId="78A5AF7C" w14:textId="77777777" w:rsidR="00051901" w:rsidRPr="00BF42D0" w:rsidRDefault="00051901" w:rsidP="00273900">
      <w:pPr>
        <w:spacing w:after="0" w:line="240" w:lineRule="auto"/>
        <w:rPr>
          <w:rFonts w:ascii="Tw Cen MT" w:hAnsi="Tw Cen MT" w:cs="Arial"/>
        </w:rPr>
      </w:pPr>
    </w:p>
    <w:p w14:paraId="074A2A5A" w14:textId="302439B4" w:rsidR="00051901" w:rsidRPr="00BF42D0" w:rsidRDefault="00051901" w:rsidP="004B0E89">
      <w:pPr>
        <w:shd w:val="clear" w:color="auto" w:fill="FFFFFF"/>
        <w:tabs>
          <w:tab w:val="left" w:pos="284"/>
        </w:tabs>
        <w:jc w:val="both"/>
        <w:rPr>
          <w:rFonts w:ascii="Tw Cen MT" w:hAnsi="Tw Cen MT" w:cs="Arial"/>
          <w:b/>
          <w:bCs/>
        </w:rPr>
      </w:pPr>
      <w:r w:rsidRPr="00BF42D0">
        <w:rPr>
          <w:rFonts w:ascii="Tw Cen MT" w:hAnsi="Tw Cen MT" w:cs="Arial"/>
        </w:rPr>
        <w:t>El que suscribe__________________________________________________________ representante legal de la empresa __________________________________, respecto a la</w:t>
      </w:r>
      <w:r w:rsidRPr="00BF42D0">
        <w:rPr>
          <w:rFonts w:ascii="Tw Cen MT" w:hAnsi="Tw Cen MT" w:cs="Arial"/>
          <w:b/>
          <w:lang w:eastAsia="es-MX"/>
        </w:rPr>
        <w:t xml:space="preserve"> </w:t>
      </w:r>
      <w:r w:rsidRPr="00BF42D0">
        <w:rPr>
          <w:rFonts w:ascii="Tw Cen MT" w:hAnsi="Tw Cen MT" w:cs="Arial"/>
        </w:rPr>
        <w:t xml:space="preserve">Licitación Pública Nacional </w:t>
      </w:r>
      <w:r w:rsidR="005F7A5D" w:rsidRPr="00BF42D0">
        <w:rPr>
          <w:rFonts w:ascii="Tw Cen MT" w:hAnsi="Tw Cen MT" w:cs="Arial"/>
          <w:b/>
          <w:bCs/>
        </w:rPr>
        <w:t xml:space="preserve">No. </w:t>
      </w:r>
      <w:r w:rsidR="005F7A5D" w:rsidRPr="00BF42D0">
        <w:rPr>
          <w:rFonts w:ascii="Tw Cen MT" w:hAnsi="Tw Cen MT" w:cs="Arial"/>
          <w:b/>
        </w:rPr>
        <w:t>06002-0</w:t>
      </w:r>
      <w:r w:rsidR="005F7A5D">
        <w:rPr>
          <w:rFonts w:ascii="Tw Cen MT" w:hAnsi="Tw Cen MT" w:cs="Arial"/>
          <w:b/>
        </w:rPr>
        <w:t>10</w:t>
      </w:r>
      <w:r w:rsidR="005F7A5D" w:rsidRPr="00BF42D0">
        <w:rPr>
          <w:rFonts w:ascii="Tw Cen MT" w:hAnsi="Tw Cen MT" w:cs="Arial"/>
          <w:b/>
        </w:rPr>
        <w:t>-2020</w:t>
      </w:r>
      <w:r w:rsidR="005F7A5D"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5F7A5D"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r w:rsidRPr="00BF42D0">
        <w:rPr>
          <w:rFonts w:ascii="Tw Cen MT" w:hAnsi="Tw Cen MT" w:cs="Arial"/>
          <w:b/>
          <w:bCs/>
        </w:rPr>
        <w:t xml:space="preserve">, </w:t>
      </w:r>
      <w:r w:rsidRPr="00BF42D0">
        <w:rPr>
          <w:rFonts w:ascii="Tw Cen MT" w:hAnsi="Tw Cen MT" w:cs="Arial"/>
        </w:rPr>
        <w:t xml:space="preserve">manifiesto </w:t>
      </w:r>
      <w:r w:rsidRPr="00BF42D0">
        <w:rPr>
          <w:rFonts w:ascii="Tw Cen MT" w:hAnsi="Tw Cen MT" w:cs="Arial"/>
          <w:b/>
        </w:rPr>
        <w:t>BAJO PROTESTA DE DECIR VERDAD</w:t>
      </w:r>
      <w:r w:rsidRPr="00BF42D0">
        <w:rPr>
          <w:rFonts w:ascii="Tw Cen MT" w:hAnsi="Tw Cen MT" w:cs="Arial"/>
        </w:rPr>
        <w:t xml:space="preserve"> que determino mi propuesta de manera independiente, sin consultar, comunicar o acordar con ningún otro participante. </w:t>
      </w:r>
      <w:r w:rsidR="00DD5BBE" w:rsidRPr="00BF42D0">
        <w:rPr>
          <w:rFonts w:ascii="Tw Cen MT" w:hAnsi="Tw Cen MT" w:cs="Arial"/>
        </w:rPr>
        <w:t>Además,</w:t>
      </w:r>
      <w:r w:rsidRPr="00BF42D0">
        <w:rPr>
          <w:rFonts w:ascii="Tw Cen MT" w:hAnsi="Tw Cen MT" w:cs="Arial"/>
        </w:rPr>
        <w:t xml:space="preserve"> manifiesto conocer las infracciones y sanciones aplicables en caso de cometer alguna práctica prohibida por la Ley Federal de Competencia</w:t>
      </w:r>
    </w:p>
    <w:p w14:paraId="263BDBEF" w14:textId="77777777" w:rsidR="00051901" w:rsidRPr="00BF42D0" w:rsidRDefault="00051901" w:rsidP="00273900">
      <w:pPr>
        <w:spacing w:after="0" w:line="240" w:lineRule="auto"/>
        <w:rPr>
          <w:rFonts w:ascii="Tw Cen MT" w:hAnsi="Tw Cen MT" w:cs="Arial"/>
        </w:rPr>
      </w:pPr>
    </w:p>
    <w:p w14:paraId="1FE26102" w14:textId="77777777" w:rsidR="00051901" w:rsidRPr="00BF42D0" w:rsidRDefault="00051901" w:rsidP="00273900">
      <w:pPr>
        <w:spacing w:after="0" w:line="240" w:lineRule="auto"/>
        <w:rPr>
          <w:rFonts w:ascii="Tw Cen MT" w:hAnsi="Tw Cen MT" w:cs="Arial"/>
        </w:rPr>
      </w:pPr>
    </w:p>
    <w:p w14:paraId="491CE3F0" w14:textId="71FA3582" w:rsidR="00051901" w:rsidRPr="00BF42D0" w:rsidRDefault="00051901" w:rsidP="00273900">
      <w:pPr>
        <w:spacing w:after="0" w:line="240" w:lineRule="auto"/>
        <w:rPr>
          <w:rFonts w:ascii="Tw Cen MT" w:hAnsi="Tw Cen MT" w:cs="Arial"/>
        </w:rPr>
      </w:pPr>
    </w:p>
    <w:p w14:paraId="26E3A1E8" w14:textId="068E8155" w:rsidR="00335169" w:rsidRPr="00BF42D0" w:rsidRDefault="00335169" w:rsidP="00273900">
      <w:pPr>
        <w:spacing w:after="0" w:line="240" w:lineRule="auto"/>
        <w:rPr>
          <w:rFonts w:ascii="Tw Cen MT" w:hAnsi="Tw Cen MT" w:cs="Arial"/>
        </w:rPr>
      </w:pPr>
    </w:p>
    <w:p w14:paraId="24045B4B" w14:textId="274D02DA" w:rsidR="00335169" w:rsidRPr="00BF42D0" w:rsidRDefault="00335169" w:rsidP="00273900">
      <w:pPr>
        <w:spacing w:after="0" w:line="240" w:lineRule="auto"/>
        <w:rPr>
          <w:rFonts w:ascii="Tw Cen MT" w:hAnsi="Tw Cen MT" w:cs="Arial"/>
        </w:rPr>
      </w:pPr>
    </w:p>
    <w:p w14:paraId="507322DC" w14:textId="338A1168" w:rsidR="00335169" w:rsidRPr="00BF42D0" w:rsidRDefault="00335169" w:rsidP="00273900">
      <w:pPr>
        <w:spacing w:after="0" w:line="240" w:lineRule="auto"/>
        <w:rPr>
          <w:rFonts w:ascii="Tw Cen MT" w:hAnsi="Tw Cen MT" w:cs="Arial"/>
        </w:rPr>
      </w:pPr>
    </w:p>
    <w:p w14:paraId="52CA9640" w14:textId="17118129" w:rsidR="00335169" w:rsidRPr="00BF42D0" w:rsidRDefault="00335169" w:rsidP="00273900">
      <w:pPr>
        <w:spacing w:after="0" w:line="240" w:lineRule="auto"/>
        <w:rPr>
          <w:rFonts w:ascii="Tw Cen MT" w:hAnsi="Tw Cen MT" w:cs="Arial"/>
        </w:rPr>
      </w:pPr>
    </w:p>
    <w:p w14:paraId="1594B6A6" w14:textId="4196135D" w:rsidR="00335169" w:rsidRPr="00BF42D0" w:rsidRDefault="00335169" w:rsidP="00273900">
      <w:pPr>
        <w:spacing w:after="0" w:line="240" w:lineRule="auto"/>
        <w:rPr>
          <w:rFonts w:ascii="Tw Cen MT" w:hAnsi="Tw Cen MT" w:cs="Arial"/>
        </w:rPr>
      </w:pPr>
    </w:p>
    <w:p w14:paraId="3571B126" w14:textId="7CDDCD79" w:rsidR="00335169" w:rsidRPr="00BF42D0" w:rsidRDefault="00335169" w:rsidP="00273900">
      <w:pPr>
        <w:spacing w:after="0" w:line="240" w:lineRule="auto"/>
        <w:rPr>
          <w:rFonts w:ascii="Tw Cen MT" w:hAnsi="Tw Cen MT" w:cs="Arial"/>
        </w:rPr>
      </w:pPr>
    </w:p>
    <w:p w14:paraId="642088F3" w14:textId="77777777" w:rsidR="00335169" w:rsidRPr="00BF42D0" w:rsidRDefault="00335169" w:rsidP="00273900">
      <w:pPr>
        <w:spacing w:after="0" w:line="240" w:lineRule="auto"/>
        <w:rPr>
          <w:rFonts w:ascii="Tw Cen MT" w:hAnsi="Tw Cen MT" w:cs="Arial"/>
        </w:rPr>
      </w:pPr>
    </w:p>
    <w:p w14:paraId="76F341CB" w14:textId="77777777" w:rsidR="00D64231" w:rsidRPr="00BF42D0" w:rsidRDefault="00D64231" w:rsidP="00273900">
      <w:pPr>
        <w:spacing w:after="0" w:line="240" w:lineRule="auto"/>
        <w:rPr>
          <w:rFonts w:ascii="Tw Cen MT" w:hAnsi="Tw Cen MT" w:cs="Arial"/>
        </w:rPr>
      </w:pPr>
    </w:p>
    <w:p w14:paraId="454C941A" w14:textId="77777777" w:rsidR="00853411" w:rsidRPr="00BF42D0" w:rsidRDefault="00853411" w:rsidP="00273900">
      <w:pPr>
        <w:spacing w:after="0" w:line="240" w:lineRule="auto"/>
        <w:jc w:val="center"/>
        <w:rPr>
          <w:rFonts w:ascii="Tw Cen MT" w:hAnsi="Tw Cen MT" w:cs="Arial"/>
        </w:rPr>
      </w:pPr>
      <w:r w:rsidRPr="00BF42D0">
        <w:rPr>
          <w:rFonts w:ascii="Tw Cen MT" w:hAnsi="Tw Cen MT" w:cs="Arial"/>
        </w:rPr>
        <w:t>____________________________</w:t>
      </w:r>
    </w:p>
    <w:p w14:paraId="25DA86A8" w14:textId="77777777" w:rsidR="00853411" w:rsidRPr="00BF42D0" w:rsidRDefault="00853411" w:rsidP="00273900">
      <w:pPr>
        <w:spacing w:after="0" w:line="240" w:lineRule="auto"/>
        <w:jc w:val="center"/>
        <w:rPr>
          <w:rFonts w:ascii="Tw Cen MT" w:hAnsi="Tw Cen MT" w:cs="Arial"/>
        </w:rPr>
      </w:pPr>
      <w:r w:rsidRPr="00BF42D0">
        <w:rPr>
          <w:rFonts w:ascii="Tw Cen MT" w:hAnsi="Tw Cen MT" w:cs="Arial"/>
        </w:rPr>
        <w:t>NOMBRE COMPLETO, CARGO Y FIRMA</w:t>
      </w:r>
    </w:p>
    <w:p w14:paraId="4B6CB35F" w14:textId="77777777" w:rsidR="00853411" w:rsidRPr="00BF42D0" w:rsidRDefault="00853411" w:rsidP="00273900">
      <w:pPr>
        <w:spacing w:after="0" w:line="240" w:lineRule="auto"/>
        <w:jc w:val="center"/>
        <w:rPr>
          <w:rFonts w:ascii="Tw Cen MT" w:hAnsi="Tw Cen MT" w:cs="Arial"/>
          <w:b/>
          <w:bCs/>
        </w:rPr>
      </w:pPr>
      <w:r w:rsidRPr="00BF42D0">
        <w:rPr>
          <w:rFonts w:ascii="Tw Cen MT" w:hAnsi="Tw Cen MT" w:cs="Arial"/>
          <w:b/>
          <w:bCs/>
        </w:rPr>
        <w:t>BAJO PROTESTA DE DECIR VERDAD</w:t>
      </w:r>
    </w:p>
    <w:p w14:paraId="425E4325" w14:textId="77777777" w:rsidR="00051901" w:rsidRPr="00BF42D0" w:rsidRDefault="00051901" w:rsidP="00273900">
      <w:pPr>
        <w:spacing w:after="0" w:line="240" w:lineRule="auto"/>
        <w:jc w:val="center"/>
        <w:rPr>
          <w:rFonts w:ascii="Tw Cen MT" w:hAnsi="Tw Cen MT" w:cs="Arial"/>
          <w:b/>
          <w:bCs/>
        </w:rPr>
      </w:pPr>
    </w:p>
    <w:p w14:paraId="3542CCEA" w14:textId="77777777" w:rsidR="00B34AF6" w:rsidRPr="00BF42D0" w:rsidRDefault="00B34AF6" w:rsidP="00273900">
      <w:pPr>
        <w:spacing w:after="0" w:line="240" w:lineRule="auto"/>
        <w:rPr>
          <w:rFonts w:ascii="Tw Cen MT" w:hAnsi="Tw Cen MT" w:cs="Arial"/>
          <w:b/>
          <w:bCs/>
        </w:rPr>
      </w:pPr>
    </w:p>
    <w:p w14:paraId="75336BC0" w14:textId="77777777" w:rsidR="00273900" w:rsidRPr="00BF42D0" w:rsidRDefault="00273900" w:rsidP="00273900">
      <w:pPr>
        <w:spacing w:after="0" w:line="240" w:lineRule="auto"/>
        <w:rPr>
          <w:rFonts w:ascii="Tw Cen MT" w:hAnsi="Tw Cen MT" w:cs="Arial"/>
          <w:b/>
          <w:bCs/>
        </w:rPr>
      </w:pPr>
    </w:p>
    <w:p w14:paraId="50B9AAE0" w14:textId="77777777" w:rsidR="00273900" w:rsidRPr="00BF42D0" w:rsidRDefault="00273900" w:rsidP="00273900">
      <w:pPr>
        <w:spacing w:after="0" w:line="240" w:lineRule="auto"/>
        <w:rPr>
          <w:rFonts w:ascii="Tw Cen MT" w:hAnsi="Tw Cen MT" w:cs="Arial"/>
          <w:b/>
          <w:bCs/>
        </w:rPr>
      </w:pPr>
    </w:p>
    <w:p w14:paraId="7DDD232C" w14:textId="77777777" w:rsidR="00273900" w:rsidRPr="00BF42D0" w:rsidRDefault="00273900" w:rsidP="00273900">
      <w:pPr>
        <w:spacing w:after="0" w:line="240" w:lineRule="auto"/>
        <w:rPr>
          <w:rFonts w:ascii="Tw Cen MT" w:hAnsi="Tw Cen MT" w:cs="Arial"/>
          <w:b/>
          <w:bCs/>
        </w:rPr>
      </w:pPr>
    </w:p>
    <w:p w14:paraId="279B39FC" w14:textId="77777777" w:rsidR="00273900" w:rsidRPr="00BF42D0" w:rsidRDefault="00273900" w:rsidP="00273900">
      <w:pPr>
        <w:spacing w:after="0" w:line="240" w:lineRule="auto"/>
        <w:rPr>
          <w:rFonts w:ascii="Tw Cen MT" w:hAnsi="Tw Cen MT" w:cs="Arial"/>
          <w:b/>
          <w:bCs/>
        </w:rPr>
      </w:pPr>
    </w:p>
    <w:p w14:paraId="325C8FF6" w14:textId="4E22A9C7" w:rsidR="003D3ACE" w:rsidRPr="00BF42D0" w:rsidRDefault="00273900" w:rsidP="00273900">
      <w:pPr>
        <w:spacing w:after="0" w:line="240" w:lineRule="auto"/>
        <w:rPr>
          <w:rFonts w:ascii="Tw Cen MT" w:hAnsi="Tw Cen MT" w:cs="Arial"/>
          <w:b/>
          <w:bCs/>
        </w:rPr>
      </w:pPr>
      <w:r w:rsidRPr="00BF42D0">
        <w:rPr>
          <w:rFonts w:ascii="Tw Cen MT" w:hAnsi="Tw Cen MT" w:cs="Arial"/>
          <w:b/>
          <w:bCs/>
        </w:rPr>
        <w:br w:type="page"/>
      </w:r>
    </w:p>
    <w:p w14:paraId="5EBC0B1E" w14:textId="6FBA0C1D" w:rsidR="00051901" w:rsidRPr="00BF42D0" w:rsidRDefault="00051901" w:rsidP="00273900">
      <w:pPr>
        <w:spacing w:after="0" w:line="240" w:lineRule="auto"/>
        <w:jc w:val="center"/>
        <w:rPr>
          <w:rFonts w:ascii="Tw Cen MT" w:hAnsi="Tw Cen MT" w:cs="Arial"/>
          <w:b/>
          <w:bCs/>
        </w:rPr>
      </w:pPr>
      <w:r w:rsidRPr="00BF42D0">
        <w:rPr>
          <w:rFonts w:ascii="Tw Cen MT" w:hAnsi="Tw Cen MT" w:cs="Arial"/>
          <w:b/>
          <w:bCs/>
        </w:rPr>
        <w:lastRenderedPageBreak/>
        <w:t xml:space="preserve">ANEXO </w:t>
      </w:r>
      <w:r w:rsidR="00782E15" w:rsidRPr="00BF42D0">
        <w:rPr>
          <w:rFonts w:ascii="Tw Cen MT" w:hAnsi="Tw Cen MT" w:cs="Arial"/>
          <w:b/>
          <w:bCs/>
        </w:rPr>
        <w:t>13</w:t>
      </w:r>
      <w:r w:rsidRPr="00BF42D0">
        <w:rPr>
          <w:rFonts w:ascii="Tw Cen MT" w:hAnsi="Tw Cen MT" w:cs="Arial"/>
          <w:b/>
          <w:bCs/>
        </w:rPr>
        <w:t xml:space="preserve"> (Punto 3.17)</w:t>
      </w:r>
    </w:p>
    <w:p w14:paraId="6F035D21" w14:textId="77777777" w:rsidR="00051901" w:rsidRPr="00BF42D0" w:rsidRDefault="00051901" w:rsidP="00273900">
      <w:pPr>
        <w:spacing w:after="0" w:line="240" w:lineRule="auto"/>
        <w:jc w:val="center"/>
        <w:rPr>
          <w:rFonts w:ascii="Tw Cen MT" w:hAnsi="Tw Cen MT" w:cs="Arial"/>
          <w:b/>
          <w:bCs/>
        </w:rPr>
      </w:pPr>
    </w:p>
    <w:p w14:paraId="530F9767" w14:textId="77777777" w:rsidR="00273900" w:rsidRPr="00BF42D0" w:rsidRDefault="00273900" w:rsidP="00273900">
      <w:pPr>
        <w:spacing w:after="0" w:line="240" w:lineRule="auto"/>
        <w:jc w:val="center"/>
        <w:rPr>
          <w:rFonts w:ascii="Tw Cen MT" w:hAnsi="Tw Cen MT" w:cs="Arial"/>
          <w:b/>
          <w:bCs/>
        </w:rPr>
      </w:pPr>
    </w:p>
    <w:p w14:paraId="6F18B605" w14:textId="77777777" w:rsidR="00051901" w:rsidRPr="00BF42D0" w:rsidRDefault="00051901" w:rsidP="00273900">
      <w:pPr>
        <w:spacing w:after="0" w:line="240" w:lineRule="auto"/>
        <w:jc w:val="center"/>
        <w:rPr>
          <w:rFonts w:ascii="Tw Cen MT" w:hAnsi="Tw Cen MT" w:cs="Arial"/>
          <w:b/>
        </w:rPr>
      </w:pPr>
      <w:r w:rsidRPr="00BF42D0">
        <w:rPr>
          <w:rFonts w:ascii="Tw Cen MT" w:hAnsi="Tw Cen MT" w:cs="Arial"/>
          <w:b/>
        </w:rPr>
        <w:t>ESCRITO PARA PRESENTAR PROPUESTAS CONJUNTAS</w:t>
      </w:r>
    </w:p>
    <w:p w14:paraId="220BC18C" w14:textId="77777777" w:rsidR="00051901" w:rsidRPr="00BF42D0" w:rsidRDefault="00051901" w:rsidP="00273900">
      <w:pPr>
        <w:spacing w:after="0" w:line="240" w:lineRule="auto"/>
        <w:rPr>
          <w:rFonts w:ascii="Tw Cen MT" w:hAnsi="Tw Cen MT" w:cs="Arial"/>
        </w:rPr>
      </w:pPr>
    </w:p>
    <w:p w14:paraId="1830338C" w14:textId="77777777" w:rsidR="00273900" w:rsidRPr="00BF42D0" w:rsidRDefault="00273900" w:rsidP="00273900">
      <w:pPr>
        <w:spacing w:after="0" w:line="240" w:lineRule="auto"/>
        <w:rPr>
          <w:rFonts w:ascii="Tw Cen MT" w:hAnsi="Tw Cen MT" w:cs="Arial"/>
        </w:rPr>
      </w:pPr>
    </w:p>
    <w:p w14:paraId="380CE8B5" w14:textId="1F6260AB" w:rsidR="00051901" w:rsidRPr="00BF42D0" w:rsidRDefault="00B274E2" w:rsidP="00273900">
      <w:pPr>
        <w:spacing w:after="0" w:line="240" w:lineRule="auto"/>
        <w:jc w:val="right"/>
        <w:rPr>
          <w:rFonts w:ascii="Tw Cen MT" w:hAnsi="Tw Cen MT" w:cs="Arial"/>
        </w:rPr>
      </w:pPr>
      <w:r w:rsidRPr="00BF42D0">
        <w:rPr>
          <w:rFonts w:ascii="Tw Cen MT" w:hAnsi="Tw Cen MT" w:cs="Arial"/>
        </w:rPr>
        <w:t>(Lugar y Fecha de Expedición)</w:t>
      </w:r>
    </w:p>
    <w:p w14:paraId="62484137" w14:textId="77777777" w:rsidR="00051901" w:rsidRPr="00BF42D0" w:rsidRDefault="00051901" w:rsidP="00273900">
      <w:pPr>
        <w:spacing w:after="0" w:line="240" w:lineRule="auto"/>
        <w:rPr>
          <w:rFonts w:ascii="Tw Cen MT" w:hAnsi="Tw Cen MT" w:cs="Arial"/>
        </w:rPr>
      </w:pPr>
    </w:p>
    <w:p w14:paraId="0C362F45" w14:textId="77777777" w:rsidR="00273900" w:rsidRPr="00BF42D0" w:rsidRDefault="00273900" w:rsidP="00273900">
      <w:pPr>
        <w:spacing w:after="0" w:line="240" w:lineRule="auto"/>
        <w:rPr>
          <w:rFonts w:ascii="Tw Cen MT" w:hAnsi="Tw Cen MT" w:cs="Arial"/>
        </w:rPr>
      </w:pPr>
    </w:p>
    <w:p w14:paraId="15C02064" w14:textId="77777777" w:rsidR="00273900" w:rsidRPr="00BF42D0" w:rsidRDefault="00273900" w:rsidP="00273900">
      <w:pPr>
        <w:spacing w:after="0" w:line="240" w:lineRule="auto"/>
        <w:rPr>
          <w:rFonts w:ascii="Tw Cen MT" w:hAnsi="Tw Cen MT" w:cs="Arial"/>
        </w:rPr>
      </w:pPr>
    </w:p>
    <w:p w14:paraId="08FAD68A" w14:textId="77777777" w:rsidR="00051901" w:rsidRPr="00BF42D0" w:rsidRDefault="00051901" w:rsidP="00273900">
      <w:pPr>
        <w:spacing w:after="0" w:line="240" w:lineRule="auto"/>
        <w:rPr>
          <w:rFonts w:ascii="Tw Cen MT" w:hAnsi="Tw Cen MT" w:cs="Arial"/>
        </w:rPr>
      </w:pPr>
    </w:p>
    <w:p w14:paraId="1A0533C4" w14:textId="77777777" w:rsidR="00051901" w:rsidRPr="00BF42D0" w:rsidRDefault="00051901" w:rsidP="00273900">
      <w:pPr>
        <w:spacing w:after="0" w:line="240" w:lineRule="auto"/>
        <w:rPr>
          <w:rFonts w:ascii="Tw Cen MT" w:hAnsi="Tw Cen MT" w:cs="Arial"/>
          <w:b/>
          <w:bCs/>
        </w:rPr>
      </w:pPr>
      <w:r w:rsidRPr="00BF42D0">
        <w:rPr>
          <w:rFonts w:ascii="Tw Cen MT" w:hAnsi="Tw Cen MT" w:cs="Arial"/>
          <w:b/>
          <w:bCs/>
        </w:rPr>
        <w:t xml:space="preserve">LIC. KRISTIAN MEINERS TOVAR </w:t>
      </w:r>
    </w:p>
    <w:p w14:paraId="549FB28E" w14:textId="77777777" w:rsidR="00051901" w:rsidRPr="00BF42D0" w:rsidRDefault="00051901" w:rsidP="00273900">
      <w:pPr>
        <w:spacing w:after="0" w:line="240" w:lineRule="auto"/>
        <w:rPr>
          <w:rFonts w:ascii="Tw Cen MT" w:hAnsi="Tw Cen MT" w:cs="Arial"/>
          <w:b/>
          <w:bCs/>
        </w:rPr>
      </w:pPr>
      <w:r w:rsidRPr="00BF42D0">
        <w:rPr>
          <w:rFonts w:ascii="Tw Cen MT" w:hAnsi="Tw Cen MT" w:cs="Arial"/>
          <w:b/>
          <w:bCs/>
        </w:rPr>
        <w:t xml:space="preserve">SECRETARIO DE ADMINISTRACIÓN Y GESTIÓN PÚBLICA. </w:t>
      </w:r>
    </w:p>
    <w:p w14:paraId="0D91CEF3" w14:textId="77777777" w:rsidR="00051901" w:rsidRPr="00BF42D0" w:rsidRDefault="00051901" w:rsidP="00273900">
      <w:pPr>
        <w:spacing w:after="0" w:line="240" w:lineRule="auto"/>
        <w:rPr>
          <w:rFonts w:ascii="Tw Cen MT" w:hAnsi="Tw Cen MT" w:cs="Arial"/>
          <w:b/>
          <w:bCs/>
        </w:rPr>
      </w:pPr>
      <w:r w:rsidRPr="00BF42D0">
        <w:rPr>
          <w:rFonts w:ascii="Tw Cen MT" w:hAnsi="Tw Cen MT" w:cs="Arial"/>
          <w:b/>
          <w:bCs/>
        </w:rPr>
        <w:t>GOBIERNO DEL ESTADO DE COLIMA</w:t>
      </w:r>
    </w:p>
    <w:p w14:paraId="2DBD0031" w14:textId="77777777" w:rsidR="00051901" w:rsidRPr="00BF42D0" w:rsidRDefault="00051901" w:rsidP="00273900">
      <w:pPr>
        <w:spacing w:after="0" w:line="240" w:lineRule="auto"/>
        <w:rPr>
          <w:rFonts w:ascii="Tw Cen MT" w:hAnsi="Tw Cen MT" w:cs="Arial"/>
          <w:b/>
          <w:bCs/>
        </w:rPr>
      </w:pPr>
      <w:r w:rsidRPr="00BF42D0">
        <w:rPr>
          <w:rFonts w:ascii="Tw Cen MT" w:hAnsi="Tw Cen MT" w:cs="Arial"/>
          <w:b/>
          <w:bCs/>
        </w:rPr>
        <w:t>COLIMA, COL.</w:t>
      </w:r>
    </w:p>
    <w:p w14:paraId="46BD2F51" w14:textId="77777777" w:rsidR="00051901" w:rsidRPr="00BF42D0" w:rsidRDefault="00051901" w:rsidP="00273900">
      <w:pPr>
        <w:spacing w:after="0" w:line="240" w:lineRule="auto"/>
        <w:rPr>
          <w:rFonts w:ascii="Tw Cen MT" w:hAnsi="Tw Cen MT" w:cs="Arial"/>
        </w:rPr>
      </w:pPr>
    </w:p>
    <w:p w14:paraId="62CD1642" w14:textId="06A76A42" w:rsidR="00051901" w:rsidRPr="00BF42D0" w:rsidRDefault="00051901" w:rsidP="00273900">
      <w:pPr>
        <w:spacing w:after="0" w:line="240" w:lineRule="auto"/>
        <w:rPr>
          <w:rFonts w:ascii="Tw Cen MT" w:hAnsi="Tw Cen MT" w:cs="Arial"/>
        </w:rPr>
      </w:pPr>
    </w:p>
    <w:p w14:paraId="70DBC807" w14:textId="77777777" w:rsidR="00051901" w:rsidRPr="00BF42D0" w:rsidRDefault="00051901" w:rsidP="00273900">
      <w:pPr>
        <w:spacing w:after="0" w:line="240" w:lineRule="auto"/>
        <w:rPr>
          <w:rFonts w:ascii="Tw Cen MT" w:hAnsi="Tw Cen MT" w:cs="Arial"/>
        </w:rPr>
      </w:pPr>
    </w:p>
    <w:p w14:paraId="3A959D85" w14:textId="77777777" w:rsidR="00051901" w:rsidRPr="00BF42D0" w:rsidRDefault="00051901" w:rsidP="00273900">
      <w:pPr>
        <w:spacing w:after="0" w:line="240" w:lineRule="auto"/>
        <w:rPr>
          <w:rFonts w:ascii="Tw Cen MT" w:hAnsi="Tw Cen MT" w:cs="Arial"/>
        </w:rPr>
      </w:pPr>
    </w:p>
    <w:p w14:paraId="68101F9A" w14:textId="73485265" w:rsidR="00051901" w:rsidRPr="00BF42D0" w:rsidRDefault="00051901" w:rsidP="004B0E89">
      <w:pPr>
        <w:shd w:val="clear" w:color="auto" w:fill="FFFFFF"/>
        <w:tabs>
          <w:tab w:val="left" w:pos="284"/>
        </w:tabs>
        <w:jc w:val="both"/>
        <w:rPr>
          <w:rFonts w:ascii="Tw Cen MT" w:hAnsi="Tw Cen MT" w:cs="Arial"/>
          <w:b/>
          <w:bCs/>
        </w:rPr>
      </w:pPr>
      <w:r w:rsidRPr="00BF42D0">
        <w:rPr>
          <w:rFonts w:ascii="Tw Cen MT" w:hAnsi="Tw Cen MT" w:cs="Arial"/>
        </w:rPr>
        <w:t>El que suscribe__________________________________________________________ representante legal de la empresa __________________________________, PARA LA</w:t>
      </w:r>
      <w:r w:rsidRPr="00BF42D0">
        <w:rPr>
          <w:rFonts w:ascii="Tw Cen MT" w:hAnsi="Tw Cen MT" w:cs="Arial"/>
          <w:b/>
          <w:lang w:eastAsia="es-MX"/>
        </w:rPr>
        <w:t xml:space="preserve"> </w:t>
      </w:r>
      <w:r w:rsidRPr="00BF42D0">
        <w:rPr>
          <w:rFonts w:ascii="Tw Cen MT" w:hAnsi="Tw Cen MT" w:cs="Arial"/>
        </w:rPr>
        <w:t>Licitación Pública Nacional</w:t>
      </w:r>
      <w:r w:rsidRPr="00BF42D0">
        <w:rPr>
          <w:rFonts w:ascii="Tw Cen MT" w:hAnsi="Tw Cen MT" w:cs="Arial"/>
          <w:b/>
        </w:rPr>
        <w:t xml:space="preserve"> </w:t>
      </w:r>
      <w:r w:rsidR="005F7A5D" w:rsidRPr="00BF42D0">
        <w:rPr>
          <w:rFonts w:ascii="Tw Cen MT" w:hAnsi="Tw Cen MT" w:cs="Arial"/>
          <w:b/>
          <w:bCs/>
        </w:rPr>
        <w:t xml:space="preserve">No. </w:t>
      </w:r>
      <w:r w:rsidR="005F7A5D" w:rsidRPr="00BF42D0">
        <w:rPr>
          <w:rFonts w:ascii="Tw Cen MT" w:hAnsi="Tw Cen MT" w:cs="Arial"/>
          <w:b/>
        </w:rPr>
        <w:t>06002-0</w:t>
      </w:r>
      <w:r w:rsidR="005F7A5D">
        <w:rPr>
          <w:rFonts w:ascii="Tw Cen MT" w:hAnsi="Tw Cen MT" w:cs="Arial"/>
          <w:b/>
        </w:rPr>
        <w:t>10</w:t>
      </w:r>
      <w:r w:rsidR="005F7A5D" w:rsidRPr="00BF42D0">
        <w:rPr>
          <w:rFonts w:ascii="Tw Cen MT" w:hAnsi="Tw Cen MT" w:cs="Arial"/>
          <w:b/>
        </w:rPr>
        <w:t>-2020</w:t>
      </w:r>
      <w:r w:rsidR="005F7A5D"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5F7A5D"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r w:rsidRPr="00BF42D0">
        <w:rPr>
          <w:rFonts w:ascii="Tw Cen MT" w:hAnsi="Tw Cen MT" w:cs="Arial"/>
          <w:b/>
          <w:bCs/>
        </w:rPr>
        <w:t xml:space="preserve">, </w:t>
      </w:r>
      <w:r w:rsidRPr="00BF42D0">
        <w:rPr>
          <w:rFonts w:ascii="Tw Cen MT" w:hAnsi="Tw Cen MT" w:cs="Arial"/>
        </w:rPr>
        <w:t xml:space="preserve">manifiesto </w:t>
      </w:r>
      <w:r w:rsidRPr="00BF42D0">
        <w:rPr>
          <w:rFonts w:ascii="Tw Cen MT" w:hAnsi="Tw Cen MT" w:cs="Arial"/>
          <w:b/>
        </w:rPr>
        <w:t>BAJO PROTESTA DE DECIR VERDAD</w:t>
      </w:r>
      <w:r w:rsidRPr="00BF42D0">
        <w:rPr>
          <w:rFonts w:ascii="Tw Cen MT" w:hAnsi="Tw Cen MT" w:cs="Arial"/>
        </w:rPr>
        <w:t xml:space="preserve"> la imposibilidad de presentar propuesta de manera individual, realizándolo a través de propuesta conjunta.</w:t>
      </w:r>
    </w:p>
    <w:p w14:paraId="4D99465D" w14:textId="77777777" w:rsidR="00051901" w:rsidRPr="00BF42D0" w:rsidRDefault="00051901" w:rsidP="00273900">
      <w:pPr>
        <w:spacing w:after="0" w:line="240" w:lineRule="auto"/>
        <w:rPr>
          <w:rFonts w:ascii="Tw Cen MT" w:hAnsi="Tw Cen MT" w:cs="Arial"/>
        </w:rPr>
      </w:pPr>
    </w:p>
    <w:p w14:paraId="0C2D3B73" w14:textId="77777777" w:rsidR="00051901" w:rsidRPr="00BF42D0" w:rsidRDefault="00051901" w:rsidP="00273900">
      <w:pPr>
        <w:spacing w:after="0" w:line="240" w:lineRule="auto"/>
        <w:rPr>
          <w:rFonts w:ascii="Tw Cen MT" w:hAnsi="Tw Cen MT" w:cs="Arial"/>
        </w:rPr>
      </w:pPr>
    </w:p>
    <w:p w14:paraId="67984C10" w14:textId="474141B8" w:rsidR="00051901" w:rsidRPr="00BF42D0" w:rsidRDefault="00051901" w:rsidP="00273900">
      <w:pPr>
        <w:spacing w:after="0" w:line="240" w:lineRule="auto"/>
        <w:rPr>
          <w:rFonts w:ascii="Tw Cen MT" w:hAnsi="Tw Cen MT" w:cs="Arial"/>
        </w:rPr>
      </w:pPr>
    </w:p>
    <w:p w14:paraId="2D83173F" w14:textId="6F0A9DF3" w:rsidR="00335169" w:rsidRPr="00BF42D0" w:rsidRDefault="00335169" w:rsidP="00273900">
      <w:pPr>
        <w:spacing w:after="0" w:line="240" w:lineRule="auto"/>
        <w:rPr>
          <w:rFonts w:ascii="Tw Cen MT" w:hAnsi="Tw Cen MT" w:cs="Arial"/>
        </w:rPr>
      </w:pPr>
    </w:p>
    <w:p w14:paraId="055A7030" w14:textId="691E3D03" w:rsidR="00335169" w:rsidRPr="00BF42D0" w:rsidRDefault="00335169" w:rsidP="00273900">
      <w:pPr>
        <w:spacing w:after="0" w:line="240" w:lineRule="auto"/>
        <w:rPr>
          <w:rFonts w:ascii="Tw Cen MT" w:hAnsi="Tw Cen MT" w:cs="Arial"/>
        </w:rPr>
      </w:pPr>
    </w:p>
    <w:p w14:paraId="481785D0" w14:textId="60225281" w:rsidR="00335169" w:rsidRPr="00BF42D0" w:rsidRDefault="00335169" w:rsidP="00273900">
      <w:pPr>
        <w:spacing w:after="0" w:line="240" w:lineRule="auto"/>
        <w:rPr>
          <w:rFonts w:ascii="Tw Cen MT" w:hAnsi="Tw Cen MT" w:cs="Arial"/>
        </w:rPr>
      </w:pPr>
    </w:p>
    <w:p w14:paraId="1FC40D63" w14:textId="7D0585D2" w:rsidR="00335169" w:rsidRPr="00BF42D0" w:rsidRDefault="00335169" w:rsidP="00273900">
      <w:pPr>
        <w:spacing w:after="0" w:line="240" w:lineRule="auto"/>
        <w:rPr>
          <w:rFonts w:ascii="Tw Cen MT" w:hAnsi="Tw Cen MT" w:cs="Arial"/>
        </w:rPr>
      </w:pPr>
    </w:p>
    <w:p w14:paraId="57EBBC74" w14:textId="2D616474" w:rsidR="00335169" w:rsidRPr="00BF42D0" w:rsidRDefault="00335169" w:rsidP="00273900">
      <w:pPr>
        <w:spacing w:after="0" w:line="240" w:lineRule="auto"/>
        <w:rPr>
          <w:rFonts w:ascii="Tw Cen MT" w:hAnsi="Tw Cen MT" w:cs="Arial"/>
        </w:rPr>
      </w:pPr>
    </w:p>
    <w:p w14:paraId="0C577D53" w14:textId="444B80AC" w:rsidR="00335169" w:rsidRPr="00BF42D0" w:rsidRDefault="00335169" w:rsidP="00273900">
      <w:pPr>
        <w:spacing w:after="0" w:line="240" w:lineRule="auto"/>
        <w:rPr>
          <w:rFonts w:ascii="Tw Cen MT" w:hAnsi="Tw Cen MT" w:cs="Arial"/>
        </w:rPr>
      </w:pPr>
    </w:p>
    <w:p w14:paraId="1F94214D" w14:textId="0FF6F316" w:rsidR="00335169" w:rsidRPr="00BF42D0" w:rsidRDefault="00335169" w:rsidP="00273900">
      <w:pPr>
        <w:spacing w:after="0" w:line="240" w:lineRule="auto"/>
        <w:rPr>
          <w:rFonts w:ascii="Tw Cen MT" w:hAnsi="Tw Cen MT" w:cs="Arial"/>
        </w:rPr>
      </w:pPr>
    </w:p>
    <w:p w14:paraId="0FD85F0C" w14:textId="77777777" w:rsidR="00335169" w:rsidRPr="00BF42D0" w:rsidRDefault="00335169" w:rsidP="00273900">
      <w:pPr>
        <w:spacing w:after="0" w:line="240" w:lineRule="auto"/>
        <w:rPr>
          <w:rFonts w:ascii="Tw Cen MT" w:hAnsi="Tw Cen MT" w:cs="Arial"/>
        </w:rPr>
      </w:pPr>
    </w:p>
    <w:p w14:paraId="4C961D75" w14:textId="77777777" w:rsidR="00D64231" w:rsidRPr="00BF42D0" w:rsidRDefault="00D64231" w:rsidP="00273900">
      <w:pPr>
        <w:spacing w:after="0" w:line="240" w:lineRule="auto"/>
        <w:rPr>
          <w:rFonts w:ascii="Tw Cen MT" w:hAnsi="Tw Cen MT" w:cs="Arial"/>
        </w:rPr>
      </w:pPr>
    </w:p>
    <w:p w14:paraId="242A2346" w14:textId="77777777" w:rsidR="00853411" w:rsidRPr="00BF42D0" w:rsidRDefault="00853411" w:rsidP="00273900">
      <w:pPr>
        <w:spacing w:after="0" w:line="240" w:lineRule="auto"/>
        <w:jc w:val="center"/>
        <w:rPr>
          <w:rFonts w:ascii="Tw Cen MT" w:hAnsi="Tw Cen MT" w:cs="Arial"/>
        </w:rPr>
      </w:pPr>
      <w:r w:rsidRPr="00BF42D0">
        <w:rPr>
          <w:rFonts w:ascii="Tw Cen MT" w:hAnsi="Tw Cen MT" w:cs="Arial"/>
        </w:rPr>
        <w:t>____________________________</w:t>
      </w:r>
    </w:p>
    <w:p w14:paraId="7F97ED26" w14:textId="77777777" w:rsidR="00853411" w:rsidRPr="00BF42D0" w:rsidRDefault="00853411" w:rsidP="00273900">
      <w:pPr>
        <w:spacing w:after="0" w:line="240" w:lineRule="auto"/>
        <w:jc w:val="center"/>
        <w:rPr>
          <w:rFonts w:ascii="Tw Cen MT" w:hAnsi="Tw Cen MT" w:cs="Arial"/>
        </w:rPr>
      </w:pPr>
      <w:r w:rsidRPr="00BF42D0">
        <w:rPr>
          <w:rFonts w:ascii="Tw Cen MT" w:hAnsi="Tw Cen MT" w:cs="Arial"/>
        </w:rPr>
        <w:t>NOMBRE COMPLETO, CARGO Y FIRMA</w:t>
      </w:r>
    </w:p>
    <w:p w14:paraId="0271B7E8" w14:textId="77777777" w:rsidR="00853411" w:rsidRPr="00BF42D0" w:rsidRDefault="00853411" w:rsidP="00273900">
      <w:pPr>
        <w:spacing w:after="0" w:line="240" w:lineRule="auto"/>
        <w:jc w:val="center"/>
        <w:rPr>
          <w:rFonts w:ascii="Tw Cen MT" w:hAnsi="Tw Cen MT" w:cs="Arial"/>
          <w:b/>
          <w:bCs/>
        </w:rPr>
      </w:pPr>
      <w:r w:rsidRPr="00BF42D0">
        <w:rPr>
          <w:rFonts w:ascii="Tw Cen MT" w:hAnsi="Tw Cen MT" w:cs="Arial"/>
          <w:b/>
          <w:bCs/>
        </w:rPr>
        <w:t>BAJO PROTESTA DE DECIR VERDAD</w:t>
      </w:r>
    </w:p>
    <w:p w14:paraId="7D36B6C5" w14:textId="77777777" w:rsidR="00051901" w:rsidRPr="00BF42D0" w:rsidRDefault="00051901" w:rsidP="00273900">
      <w:pPr>
        <w:spacing w:after="0" w:line="240" w:lineRule="auto"/>
        <w:rPr>
          <w:rFonts w:ascii="Tw Cen MT" w:hAnsi="Tw Cen MT" w:cs="Arial"/>
        </w:rPr>
      </w:pPr>
    </w:p>
    <w:p w14:paraId="45E260B0" w14:textId="77777777" w:rsidR="00273900" w:rsidRPr="00BF42D0" w:rsidRDefault="00273900" w:rsidP="00273900">
      <w:pPr>
        <w:spacing w:after="0" w:line="240" w:lineRule="auto"/>
        <w:rPr>
          <w:rFonts w:ascii="Tw Cen MT" w:hAnsi="Tw Cen MT" w:cs="Arial"/>
        </w:rPr>
      </w:pPr>
    </w:p>
    <w:p w14:paraId="1150A39E" w14:textId="77777777" w:rsidR="00273900" w:rsidRPr="00BF42D0" w:rsidRDefault="00273900" w:rsidP="00273900">
      <w:pPr>
        <w:spacing w:after="0" w:line="240" w:lineRule="auto"/>
        <w:rPr>
          <w:rFonts w:ascii="Tw Cen MT" w:hAnsi="Tw Cen MT" w:cs="Arial"/>
        </w:rPr>
      </w:pPr>
    </w:p>
    <w:p w14:paraId="5DA19015" w14:textId="77777777" w:rsidR="00273900" w:rsidRPr="00BF42D0" w:rsidRDefault="00273900" w:rsidP="00273900">
      <w:pPr>
        <w:spacing w:after="0" w:line="240" w:lineRule="auto"/>
        <w:rPr>
          <w:rFonts w:ascii="Tw Cen MT" w:hAnsi="Tw Cen MT" w:cs="Arial"/>
        </w:rPr>
      </w:pPr>
    </w:p>
    <w:p w14:paraId="7F88989C" w14:textId="4F4178F7" w:rsidR="00B34AF6" w:rsidRPr="00BF42D0" w:rsidRDefault="00273900" w:rsidP="00273900">
      <w:pPr>
        <w:spacing w:after="0" w:line="240" w:lineRule="auto"/>
        <w:rPr>
          <w:rFonts w:ascii="Tw Cen MT" w:hAnsi="Tw Cen MT" w:cs="Arial"/>
        </w:rPr>
      </w:pPr>
      <w:r w:rsidRPr="00BF42D0">
        <w:rPr>
          <w:rFonts w:ascii="Tw Cen MT" w:hAnsi="Tw Cen MT" w:cs="Arial"/>
        </w:rPr>
        <w:br w:type="page"/>
      </w:r>
    </w:p>
    <w:p w14:paraId="3653A337" w14:textId="0AAF3169" w:rsidR="00051901" w:rsidRPr="00BF42D0" w:rsidRDefault="00782E15" w:rsidP="00273900">
      <w:pPr>
        <w:spacing w:after="0" w:line="240" w:lineRule="auto"/>
        <w:jc w:val="center"/>
        <w:rPr>
          <w:rFonts w:ascii="Tw Cen MT" w:hAnsi="Tw Cen MT" w:cs="Arial"/>
          <w:b/>
          <w:bCs/>
        </w:rPr>
      </w:pPr>
      <w:r w:rsidRPr="00BF42D0">
        <w:rPr>
          <w:rFonts w:ascii="Tw Cen MT" w:hAnsi="Tw Cen MT" w:cs="Arial"/>
          <w:b/>
          <w:bCs/>
        </w:rPr>
        <w:lastRenderedPageBreak/>
        <w:t>ANEXO 14</w:t>
      </w:r>
      <w:r w:rsidR="00051901" w:rsidRPr="00BF42D0">
        <w:rPr>
          <w:rFonts w:ascii="Tw Cen MT" w:hAnsi="Tw Cen MT" w:cs="Arial"/>
          <w:b/>
          <w:bCs/>
        </w:rPr>
        <w:t xml:space="preserve"> (Punto 3.18)</w:t>
      </w:r>
    </w:p>
    <w:p w14:paraId="41A94946" w14:textId="77777777" w:rsidR="00051901" w:rsidRPr="00BF42D0" w:rsidRDefault="00051901" w:rsidP="00273900">
      <w:pPr>
        <w:spacing w:after="0" w:line="240" w:lineRule="auto"/>
        <w:jc w:val="center"/>
        <w:rPr>
          <w:rFonts w:ascii="Tw Cen MT" w:hAnsi="Tw Cen MT" w:cs="Arial"/>
          <w:b/>
          <w:bCs/>
        </w:rPr>
      </w:pPr>
    </w:p>
    <w:p w14:paraId="489357C8" w14:textId="77777777" w:rsidR="00273900" w:rsidRPr="00BF42D0" w:rsidRDefault="00273900" w:rsidP="00273900">
      <w:pPr>
        <w:spacing w:after="0" w:line="240" w:lineRule="auto"/>
        <w:jc w:val="center"/>
        <w:rPr>
          <w:rFonts w:ascii="Tw Cen MT" w:hAnsi="Tw Cen MT" w:cs="Arial"/>
          <w:b/>
          <w:bCs/>
        </w:rPr>
      </w:pPr>
    </w:p>
    <w:p w14:paraId="166CE989" w14:textId="77777777" w:rsidR="00051901" w:rsidRPr="00BF42D0" w:rsidRDefault="00051901" w:rsidP="00273900">
      <w:pPr>
        <w:spacing w:after="0" w:line="240" w:lineRule="auto"/>
        <w:jc w:val="center"/>
        <w:rPr>
          <w:rFonts w:ascii="Tw Cen MT" w:hAnsi="Tw Cen MT" w:cs="Arial"/>
          <w:b/>
          <w:bCs/>
        </w:rPr>
      </w:pPr>
      <w:r w:rsidRPr="00BF42D0">
        <w:rPr>
          <w:rFonts w:ascii="Tw Cen MT" w:hAnsi="Tw Cen MT" w:cs="Arial"/>
          <w:b/>
          <w:bCs/>
        </w:rPr>
        <w:t>CARTA COMPROMISO</w:t>
      </w:r>
    </w:p>
    <w:p w14:paraId="6B47DDD8" w14:textId="77777777" w:rsidR="00051901" w:rsidRPr="00BF42D0" w:rsidRDefault="00051901" w:rsidP="00273900">
      <w:pPr>
        <w:spacing w:after="0" w:line="240" w:lineRule="auto"/>
        <w:jc w:val="center"/>
        <w:rPr>
          <w:rFonts w:ascii="Tw Cen MT" w:hAnsi="Tw Cen MT" w:cs="Arial"/>
        </w:rPr>
      </w:pPr>
    </w:p>
    <w:p w14:paraId="579B6CBF" w14:textId="77777777" w:rsidR="00273900" w:rsidRPr="00BF42D0" w:rsidRDefault="00273900" w:rsidP="00273900">
      <w:pPr>
        <w:spacing w:after="0" w:line="240" w:lineRule="auto"/>
        <w:jc w:val="center"/>
        <w:rPr>
          <w:rFonts w:ascii="Tw Cen MT" w:hAnsi="Tw Cen MT" w:cs="Arial"/>
        </w:rPr>
      </w:pPr>
    </w:p>
    <w:p w14:paraId="3F16A6B3" w14:textId="0D40091A" w:rsidR="00051901" w:rsidRPr="00BF42D0" w:rsidRDefault="00B274E2" w:rsidP="00273900">
      <w:pPr>
        <w:spacing w:after="0" w:line="240" w:lineRule="auto"/>
        <w:jc w:val="right"/>
        <w:rPr>
          <w:rFonts w:ascii="Tw Cen MT" w:hAnsi="Tw Cen MT" w:cs="Arial"/>
        </w:rPr>
      </w:pPr>
      <w:r w:rsidRPr="00BF42D0">
        <w:rPr>
          <w:rFonts w:ascii="Tw Cen MT" w:hAnsi="Tw Cen MT" w:cs="Arial"/>
        </w:rPr>
        <w:t>(Lugar y Fecha de Expedición)</w:t>
      </w:r>
    </w:p>
    <w:p w14:paraId="6305E4FC" w14:textId="77777777" w:rsidR="00051901" w:rsidRPr="00BF42D0" w:rsidRDefault="00051901" w:rsidP="00273900">
      <w:pPr>
        <w:spacing w:after="0" w:line="240" w:lineRule="auto"/>
        <w:rPr>
          <w:rFonts w:ascii="Tw Cen MT" w:hAnsi="Tw Cen MT" w:cs="Arial"/>
        </w:rPr>
      </w:pPr>
    </w:p>
    <w:p w14:paraId="742E8E15" w14:textId="77777777" w:rsidR="00051901" w:rsidRPr="00BF42D0" w:rsidRDefault="00051901" w:rsidP="00273900">
      <w:pPr>
        <w:spacing w:after="0" w:line="240" w:lineRule="auto"/>
        <w:rPr>
          <w:rFonts w:ascii="Tw Cen MT" w:hAnsi="Tw Cen MT" w:cs="Arial"/>
        </w:rPr>
      </w:pPr>
    </w:p>
    <w:p w14:paraId="00A7B41B" w14:textId="77777777" w:rsidR="00273900" w:rsidRPr="00BF42D0" w:rsidRDefault="00273900" w:rsidP="00273900">
      <w:pPr>
        <w:spacing w:after="0" w:line="240" w:lineRule="auto"/>
        <w:rPr>
          <w:rFonts w:ascii="Tw Cen MT" w:hAnsi="Tw Cen MT" w:cs="Arial"/>
        </w:rPr>
      </w:pPr>
    </w:p>
    <w:p w14:paraId="3CB525AF" w14:textId="77777777" w:rsidR="00273900" w:rsidRPr="00BF42D0" w:rsidRDefault="00273900" w:rsidP="00273900">
      <w:pPr>
        <w:spacing w:after="0" w:line="240" w:lineRule="auto"/>
        <w:rPr>
          <w:rFonts w:ascii="Tw Cen MT" w:hAnsi="Tw Cen MT" w:cs="Arial"/>
        </w:rPr>
      </w:pPr>
    </w:p>
    <w:p w14:paraId="390DA31B" w14:textId="77777777" w:rsidR="00051901" w:rsidRPr="00BF42D0" w:rsidRDefault="00051901" w:rsidP="00273900">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LIC. KRISTIAN MEINERS TOVAR </w:t>
      </w:r>
    </w:p>
    <w:p w14:paraId="5B3716CD" w14:textId="77777777" w:rsidR="00051901" w:rsidRPr="00BF42D0" w:rsidRDefault="00051901" w:rsidP="00273900">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SECRETARIO DE ADMINISTRACIÓN Y GESTIÓN PÚBLICA. </w:t>
      </w:r>
    </w:p>
    <w:p w14:paraId="6B72A810" w14:textId="77777777" w:rsidR="00051901" w:rsidRPr="00BF42D0" w:rsidRDefault="00051901" w:rsidP="00273900">
      <w:pPr>
        <w:spacing w:after="0" w:line="240" w:lineRule="auto"/>
        <w:rPr>
          <w:rFonts w:ascii="Tw Cen MT" w:hAnsi="Tw Cen MT" w:cs="Arial"/>
          <w:b/>
          <w:bCs/>
        </w:rPr>
      </w:pPr>
      <w:r w:rsidRPr="00BF42D0">
        <w:rPr>
          <w:rFonts w:ascii="Tw Cen MT" w:hAnsi="Tw Cen MT" w:cs="Arial"/>
          <w:b/>
          <w:bCs/>
        </w:rPr>
        <w:t>GOBIERNO DEL ESTADO DE COLIMA</w:t>
      </w:r>
    </w:p>
    <w:p w14:paraId="28A655BD" w14:textId="77777777" w:rsidR="00051901" w:rsidRPr="00BF42D0" w:rsidRDefault="00051901" w:rsidP="00273900">
      <w:pPr>
        <w:pStyle w:val="Textoindependiente"/>
        <w:spacing w:after="0" w:line="240" w:lineRule="auto"/>
        <w:rPr>
          <w:rFonts w:ascii="Tw Cen MT" w:hAnsi="Tw Cen MT"/>
          <w:b/>
          <w:bCs/>
        </w:rPr>
      </w:pPr>
      <w:r w:rsidRPr="00BF42D0">
        <w:rPr>
          <w:rFonts w:ascii="Tw Cen MT" w:hAnsi="Tw Cen MT"/>
          <w:b/>
          <w:bCs/>
        </w:rPr>
        <w:t>COLIMA, COL.</w:t>
      </w:r>
    </w:p>
    <w:p w14:paraId="379ABD50" w14:textId="0C73750F" w:rsidR="00051901" w:rsidRPr="00BF42D0" w:rsidRDefault="00051901" w:rsidP="00273900">
      <w:pPr>
        <w:spacing w:after="0" w:line="240" w:lineRule="auto"/>
        <w:rPr>
          <w:rFonts w:ascii="Tw Cen MT" w:hAnsi="Tw Cen MT" w:cs="Arial"/>
        </w:rPr>
      </w:pPr>
    </w:p>
    <w:p w14:paraId="465D69DF" w14:textId="77777777" w:rsidR="00051901" w:rsidRPr="00BF42D0" w:rsidRDefault="00051901" w:rsidP="00273900">
      <w:pPr>
        <w:spacing w:after="0" w:line="240" w:lineRule="auto"/>
        <w:rPr>
          <w:rFonts w:ascii="Tw Cen MT" w:hAnsi="Tw Cen MT" w:cs="Arial"/>
        </w:rPr>
      </w:pPr>
    </w:p>
    <w:p w14:paraId="445E6E28" w14:textId="77777777" w:rsidR="00273900" w:rsidRPr="00BF42D0" w:rsidRDefault="00273900" w:rsidP="00273900">
      <w:pPr>
        <w:spacing w:after="0" w:line="240" w:lineRule="auto"/>
        <w:rPr>
          <w:rFonts w:ascii="Tw Cen MT" w:hAnsi="Tw Cen MT" w:cs="Arial"/>
        </w:rPr>
      </w:pPr>
    </w:p>
    <w:p w14:paraId="08B3789E" w14:textId="77777777" w:rsidR="00051901" w:rsidRPr="00BF42D0" w:rsidRDefault="00051901" w:rsidP="00273900">
      <w:pPr>
        <w:spacing w:after="0" w:line="240" w:lineRule="auto"/>
        <w:rPr>
          <w:rFonts w:ascii="Tw Cen MT" w:hAnsi="Tw Cen MT" w:cs="Arial"/>
        </w:rPr>
      </w:pPr>
    </w:p>
    <w:p w14:paraId="6826E863" w14:textId="3821DACD" w:rsidR="00051901" w:rsidRPr="00BF42D0" w:rsidRDefault="00051901" w:rsidP="004B0E89">
      <w:pPr>
        <w:shd w:val="clear" w:color="auto" w:fill="FFFFFF"/>
        <w:tabs>
          <w:tab w:val="left" w:pos="284"/>
        </w:tabs>
        <w:jc w:val="both"/>
        <w:rPr>
          <w:rFonts w:ascii="Tw Cen MT" w:hAnsi="Tw Cen MT" w:cs="Arial"/>
          <w:b/>
          <w:bCs/>
        </w:rPr>
      </w:pPr>
      <w:r w:rsidRPr="00BF42D0">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F609CB" w:rsidRPr="00BF42D0">
        <w:rPr>
          <w:rFonts w:ascii="Tw Cen MT" w:hAnsi="Tw Cen MT" w:cs="Arial"/>
          <w:b/>
          <w:bCs/>
        </w:rPr>
        <w:t xml:space="preserve">No. </w:t>
      </w:r>
      <w:r w:rsidR="00F609CB" w:rsidRPr="00BF42D0">
        <w:rPr>
          <w:rFonts w:ascii="Tw Cen MT" w:hAnsi="Tw Cen MT" w:cs="Arial"/>
          <w:b/>
        </w:rPr>
        <w:t>06002-0</w:t>
      </w:r>
      <w:r w:rsidR="00F609CB">
        <w:rPr>
          <w:rFonts w:ascii="Tw Cen MT" w:hAnsi="Tw Cen MT" w:cs="Arial"/>
          <w:b/>
        </w:rPr>
        <w:t>10</w:t>
      </w:r>
      <w:r w:rsidR="00F609CB" w:rsidRPr="00BF42D0">
        <w:rPr>
          <w:rFonts w:ascii="Tw Cen MT" w:hAnsi="Tw Cen MT" w:cs="Arial"/>
          <w:b/>
        </w:rPr>
        <w:t>-2020</w:t>
      </w:r>
      <w:r w:rsidR="00F609CB" w:rsidRPr="00BF42D0">
        <w:rPr>
          <w:rFonts w:ascii="Tw Cen MT" w:hAnsi="Tw Cen MT" w:cs="Arial"/>
          <w:b/>
          <w:bCs/>
        </w:rPr>
        <w:t xml:space="preserve"> </w:t>
      </w:r>
      <w:r w:rsidR="00D34918">
        <w:rPr>
          <w:rFonts w:ascii="Tw Cen MT" w:hAnsi="Tw Cen MT" w:cs="Arial"/>
          <w:b/>
          <w:bCs/>
        </w:rPr>
        <w:t>PARA LA ADQUISICIÓN DE LOS SERVICIOS DE TELEFONÍA ANÁLOGA Y DIGITAL, SERVICIO DE TRONCALES ANÁLOGAS Y DIGITALES, SERVICIO DE INTERNET ASIMETRICO, SERVICIO DE INTERNET SIMETRICO CON FIBRA OPTICA, SERVICIO DE INTERNET SATELITAL Y SERVICIO DE INTERNET EN ESP</w:t>
      </w:r>
      <w:r w:rsidR="00F609CB" w:rsidRPr="00BF42D0">
        <w:rPr>
          <w:rFonts w:ascii="Tw Cen MT" w:hAnsi="Tw Cen MT" w:cs="Arial"/>
          <w:b/>
          <w:bCs/>
        </w:rPr>
        <w:t xml:space="preserve">ACIOS PÚBLICOS, </w:t>
      </w:r>
      <w:r w:rsidR="00D34918">
        <w:rPr>
          <w:rFonts w:ascii="Tw Cen MT" w:hAnsi="Tw Cen MT" w:cs="Arial"/>
          <w:b/>
          <w:bCs/>
        </w:rPr>
        <w:t>SOLICITADOS POR LA DIRECCIÓN DE SERVICIOS GENERALES DE LA SECRETARÍA DE ADMINISTRACIÓN Y GESTIÓN PÚBLICA</w:t>
      </w:r>
      <w:r w:rsidR="008410CB" w:rsidRPr="00BF42D0">
        <w:rPr>
          <w:rFonts w:ascii="Tw Cen MT" w:hAnsi="Tw Cen MT" w:cs="Arial"/>
          <w:b/>
          <w:bCs/>
        </w:rPr>
        <w:t>,</w:t>
      </w:r>
      <w:r w:rsidR="008410CB" w:rsidRPr="00BF42D0">
        <w:rPr>
          <w:rFonts w:ascii="Tw Cen MT" w:hAnsi="Tw Cen MT" w:cs="Arial"/>
          <w:b/>
        </w:rPr>
        <w:t xml:space="preserve"> </w:t>
      </w:r>
      <w:r w:rsidRPr="00BF42D0">
        <w:rPr>
          <w:rFonts w:ascii="Tw Cen MT" w:hAnsi="Tw Cen MT" w:cs="Arial"/>
        </w:rPr>
        <w:t>me comprometo BAJO PROTESTA DE DECIR VERDAD</w:t>
      </w:r>
      <w:r w:rsidRPr="00BF42D0">
        <w:rPr>
          <w:rFonts w:ascii="Tw Cen MT" w:hAnsi="Tw Cen MT" w:cs="Arial"/>
          <w:b/>
        </w:rPr>
        <w:t xml:space="preserve"> </w:t>
      </w:r>
      <w:r w:rsidRPr="00BF42D0">
        <w:rPr>
          <w:rFonts w:ascii="Tw Cen MT" w:hAnsi="Tw Cen MT" w:cs="Arial"/>
        </w:rPr>
        <w:t xml:space="preserve">a garantizar  los bienes con las características señaladas en el </w:t>
      </w:r>
      <w:r w:rsidRPr="00BF42D0">
        <w:rPr>
          <w:rFonts w:ascii="Tw Cen MT" w:hAnsi="Tw Cen MT" w:cs="Arial"/>
          <w:b/>
        </w:rPr>
        <w:t>ANEXO NÚMERO 1 TECNICO</w:t>
      </w:r>
      <w:r w:rsidRPr="00BF42D0">
        <w:rPr>
          <w:rFonts w:ascii="Tw Cen MT" w:hAnsi="Tw Cen MT" w:cs="Arial"/>
        </w:rPr>
        <w:t xml:space="preserve">, </w:t>
      </w:r>
      <w:r w:rsidRPr="00BF42D0">
        <w:rPr>
          <w:rFonts w:ascii="Tw Cen MT" w:hAnsi="Tw Cen MT" w:cs="Arial"/>
          <w:bCs/>
        </w:rPr>
        <w:t>en los términos de honradez, calidad y eficiencia requeridos, así como respetar la vigencia de la oferta</w:t>
      </w:r>
      <w:r w:rsidRPr="00BF42D0">
        <w:rPr>
          <w:rFonts w:ascii="Tw Cen MT" w:hAnsi="Tw Cen MT" w:cs="Arial"/>
        </w:rPr>
        <w:t xml:space="preserve"> hasta </w:t>
      </w:r>
      <w:r w:rsidR="00B34AF6" w:rsidRPr="00BF42D0">
        <w:rPr>
          <w:rFonts w:ascii="Tw Cen MT" w:hAnsi="Tw Cen MT" w:cs="Arial"/>
        </w:rPr>
        <w:t>la entrega total de los bienes y/o servicios</w:t>
      </w:r>
      <w:r w:rsidRPr="00BF42D0">
        <w:rPr>
          <w:rFonts w:ascii="Tw Cen MT" w:hAnsi="Tw Cen MT" w:cs="Arial"/>
        </w:rPr>
        <w:t xml:space="preserve"> y de acuerdo a lo solicitados en el </w:t>
      </w:r>
      <w:r w:rsidRPr="00BF42D0">
        <w:rPr>
          <w:rFonts w:ascii="Tw Cen MT" w:hAnsi="Tw Cen MT" w:cs="Arial"/>
          <w:b/>
        </w:rPr>
        <w:t>ANEXO NÚMERO 1 TÉCNICO</w:t>
      </w:r>
      <w:r w:rsidRPr="00BF42D0">
        <w:rPr>
          <w:rFonts w:ascii="Tw Cen MT" w:hAnsi="Tw Cen MT" w:cs="Arial"/>
        </w:rPr>
        <w:t>.</w:t>
      </w:r>
    </w:p>
    <w:p w14:paraId="37AE1780" w14:textId="77777777" w:rsidR="00051901" w:rsidRPr="00BF42D0" w:rsidRDefault="00051901" w:rsidP="00273900">
      <w:pPr>
        <w:spacing w:after="0" w:line="240" w:lineRule="auto"/>
        <w:rPr>
          <w:rFonts w:ascii="Tw Cen MT" w:hAnsi="Tw Cen MT" w:cs="Arial"/>
        </w:rPr>
      </w:pPr>
    </w:p>
    <w:p w14:paraId="2CC854CE" w14:textId="77777777" w:rsidR="00051901" w:rsidRPr="00BF42D0" w:rsidRDefault="00051901" w:rsidP="00273900">
      <w:pPr>
        <w:spacing w:after="0" w:line="240" w:lineRule="auto"/>
        <w:rPr>
          <w:rFonts w:ascii="Tw Cen MT" w:hAnsi="Tw Cen MT" w:cs="Arial"/>
        </w:rPr>
      </w:pPr>
    </w:p>
    <w:p w14:paraId="38935CF7" w14:textId="77777777" w:rsidR="00051901" w:rsidRPr="00BF42D0" w:rsidRDefault="00051901" w:rsidP="00273900">
      <w:pPr>
        <w:spacing w:after="0" w:line="240" w:lineRule="auto"/>
        <w:rPr>
          <w:rFonts w:ascii="Tw Cen MT" w:hAnsi="Tw Cen MT" w:cs="Arial"/>
        </w:rPr>
      </w:pPr>
    </w:p>
    <w:p w14:paraId="6920836D" w14:textId="5A3B4C30" w:rsidR="00335169" w:rsidRPr="00BF42D0" w:rsidRDefault="00335169" w:rsidP="00273900">
      <w:pPr>
        <w:spacing w:after="0" w:line="240" w:lineRule="auto"/>
        <w:rPr>
          <w:rFonts w:ascii="Tw Cen MT" w:hAnsi="Tw Cen MT" w:cs="Arial"/>
        </w:rPr>
      </w:pPr>
    </w:p>
    <w:p w14:paraId="2FE6BECE" w14:textId="1F6D065C" w:rsidR="00335169" w:rsidRPr="00BF42D0" w:rsidRDefault="00335169" w:rsidP="00273900">
      <w:pPr>
        <w:spacing w:after="0" w:line="240" w:lineRule="auto"/>
        <w:rPr>
          <w:rFonts w:ascii="Tw Cen MT" w:hAnsi="Tw Cen MT" w:cs="Arial"/>
        </w:rPr>
      </w:pPr>
    </w:p>
    <w:p w14:paraId="3499BEAE" w14:textId="29E1A631" w:rsidR="00335169" w:rsidRPr="00BF42D0" w:rsidRDefault="00335169" w:rsidP="00273900">
      <w:pPr>
        <w:spacing w:after="0" w:line="240" w:lineRule="auto"/>
        <w:rPr>
          <w:rFonts w:ascii="Tw Cen MT" w:hAnsi="Tw Cen MT" w:cs="Arial"/>
        </w:rPr>
      </w:pPr>
    </w:p>
    <w:p w14:paraId="50B1785F" w14:textId="63F2BC51" w:rsidR="00335169" w:rsidRPr="00BF42D0" w:rsidRDefault="00335169" w:rsidP="00273900">
      <w:pPr>
        <w:spacing w:after="0" w:line="240" w:lineRule="auto"/>
        <w:rPr>
          <w:rFonts w:ascii="Tw Cen MT" w:hAnsi="Tw Cen MT" w:cs="Arial"/>
        </w:rPr>
      </w:pPr>
    </w:p>
    <w:p w14:paraId="722F582C" w14:textId="7702DA96" w:rsidR="00335169" w:rsidRPr="00BF42D0" w:rsidRDefault="00335169" w:rsidP="00273900">
      <w:pPr>
        <w:spacing w:after="0" w:line="240" w:lineRule="auto"/>
        <w:rPr>
          <w:rFonts w:ascii="Tw Cen MT" w:hAnsi="Tw Cen MT" w:cs="Arial"/>
        </w:rPr>
      </w:pPr>
    </w:p>
    <w:p w14:paraId="43889A1D" w14:textId="77777777" w:rsidR="00335169" w:rsidRPr="00BF42D0" w:rsidRDefault="00335169" w:rsidP="00273900">
      <w:pPr>
        <w:spacing w:after="0" w:line="240" w:lineRule="auto"/>
        <w:rPr>
          <w:rFonts w:ascii="Tw Cen MT" w:hAnsi="Tw Cen MT" w:cs="Arial"/>
        </w:rPr>
      </w:pPr>
    </w:p>
    <w:p w14:paraId="5FA8DE60" w14:textId="77777777" w:rsidR="00853411" w:rsidRPr="00BF42D0" w:rsidRDefault="00853411" w:rsidP="00273900">
      <w:pPr>
        <w:spacing w:after="0" w:line="240" w:lineRule="auto"/>
        <w:jc w:val="center"/>
        <w:rPr>
          <w:rFonts w:ascii="Tw Cen MT" w:hAnsi="Tw Cen MT" w:cs="Arial"/>
        </w:rPr>
      </w:pPr>
      <w:r w:rsidRPr="00BF42D0">
        <w:rPr>
          <w:rFonts w:ascii="Tw Cen MT" w:hAnsi="Tw Cen MT" w:cs="Arial"/>
        </w:rPr>
        <w:t>____________________________</w:t>
      </w:r>
    </w:p>
    <w:p w14:paraId="6C67F153" w14:textId="77777777" w:rsidR="00853411" w:rsidRPr="00BF42D0" w:rsidRDefault="00853411" w:rsidP="00273900">
      <w:pPr>
        <w:spacing w:after="0" w:line="240" w:lineRule="auto"/>
        <w:jc w:val="center"/>
        <w:rPr>
          <w:rFonts w:ascii="Tw Cen MT" w:hAnsi="Tw Cen MT" w:cs="Arial"/>
        </w:rPr>
      </w:pPr>
      <w:r w:rsidRPr="00BF42D0">
        <w:rPr>
          <w:rFonts w:ascii="Tw Cen MT" w:hAnsi="Tw Cen MT" w:cs="Arial"/>
        </w:rPr>
        <w:t>NOMBRE COMPLETO, CARGO Y FIRMA</w:t>
      </w:r>
    </w:p>
    <w:p w14:paraId="6AA1F5EF" w14:textId="77777777" w:rsidR="00853411" w:rsidRPr="00BF42D0" w:rsidRDefault="00853411" w:rsidP="00273900">
      <w:pPr>
        <w:spacing w:after="0" w:line="240" w:lineRule="auto"/>
        <w:jc w:val="center"/>
        <w:rPr>
          <w:rFonts w:ascii="Tw Cen MT" w:hAnsi="Tw Cen MT" w:cs="Arial"/>
          <w:b/>
          <w:bCs/>
        </w:rPr>
      </w:pPr>
      <w:r w:rsidRPr="00BF42D0">
        <w:rPr>
          <w:rFonts w:ascii="Tw Cen MT" w:hAnsi="Tw Cen MT" w:cs="Arial"/>
          <w:b/>
          <w:bCs/>
        </w:rPr>
        <w:t>BAJO PROTESTA DE DECIR VERDAD</w:t>
      </w:r>
    </w:p>
    <w:p w14:paraId="2BEA5EF0" w14:textId="77777777" w:rsidR="00B34AF6" w:rsidRPr="00BF42D0" w:rsidRDefault="00B34AF6" w:rsidP="00273900">
      <w:pPr>
        <w:spacing w:after="0" w:line="240" w:lineRule="auto"/>
        <w:rPr>
          <w:rFonts w:ascii="Tw Cen MT" w:hAnsi="Tw Cen MT" w:cs="Arial"/>
        </w:rPr>
      </w:pPr>
    </w:p>
    <w:p w14:paraId="579D7C04" w14:textId="77777777" w:rsidR="00067550" w:rsidRPr="00BF42D0" w:rsidRDefault="00067550" w:rsidP="00273900">
      <w:pPr>
        <w:spacing w:after="0" w:line="240" w:lineRule="auto"/>
        <w:rPr>
          <w:rFonts w:ascii="Tw Cen MT" w:hAnsi="Tw Cen MT" w:cs="Arial"/>
        </w:rPr>
      </w:pPr>
    </w:p>
    <w:p w14:paraId="2FF2ED54" w14:textId="77777777" w:rsidR="00273900" w:rsidRPr="00BF42D0" w:rsidRDefault="00273900" w:rsidP="00273900">
      <w:pPr>
        <w:spacing w:after="0" w:line="240" w:lineRule="auto"/>
        <w:rPr>
          <w:rFonts w:ascii="Tw Cen MT" w:hAnsi="Tw Cen MT" w:cs="Arial"/>
        </w:rPr>
      </w:pPr>
    </w:p>
    <w:p w14:paraId="4FAB9A1E" w14:textId="605D4278" w:rsidR="00067550" w:rsidRPr="00BF42D0" w:rsidRDefault="000D681A" w:rsidP="00273900">
      <w:pPr>
        <w:spacing w:after="0" w:line="240" w:lineRule="auto"/>
        <w:rPr>
          <w:rFonts w:ascii="Tw Cen MT" w:hAnsi="Tw Cen MT" w:cs="Arial"/>
        </w:rPr>
      </w:pPr>
      <w:r w:rsidRPr="00BF42D0">
        <w:rPr>
          <w:rFonts w:ascii="Tw Cen MT" w:hAnsi="Tw Cen MT" w:cs="Arial"/>
        </w:rPr>
        <w:br w:type="page"/>
      </w:r>
    </w:p>
    <w:p w14:paraId="5948EAE3" w14:textId="26E2F29F" w:rsidR="00051901" w:rsidRPr="00BF42D0" w:rsidRDefault="00051901" w:rsidP="00273900">
      <w:pPr>
        <w:spacing w:after="0" w:line="240" w:lineRule="auto"/>
        <w:jc w:val="center"/>
        <w:rPr>
          <w:rFonts w:ascii="Tw Cen MT" w:hAnsi="Tw Cen MT" w:cs="Arial"/>
          <w:b/>
          <w:bCs/>
        </w:rPr>
      </w:pPr>
      <w:r w:rsidRPr="00BF42D0">
        <w:rPr>
          <w:rFonts w:ascii="Tw Cen MT" w:hAnsi="Tw Cen MT" w:cs="Arial"/>
          <w:b/>
          <w:bCs/>
        </w:rPr>
        <w:lastRenderedPageBreak/>
        <w:t>ANEXO 1</w:t>
      </w:r>
      <w:r w:rsidR="00067550" w:rsidRPr="00BF42D0">
        <w:rPr>
          <w:rFonts w:ascii="Tw Cen MT" w:hAnsi="Tw Cen MT" w:cs="Arial"/>
          <w:b/>
          <w:bCs/>
        </w:rPr>
        <w:t>5</w:t>
      </w:r>
      <w:r w:rsidRPr="00BF42D0">
        <w:rPr>
          <w:rFonts w:ascii="Tw Cen MT" w:hAnsi="Tw Cen MT" w:cs="Arial"/>
          <w:b/>
          <w:bCs/>
        </w:rPr>
        <w:t xml:space="preserve"> (Punto 3.19)</w:t>
      </w:r>
    </w:p>
    <w:p w14:paraId="5D67EE2A" w14:textId="77777777" w:rsidR="00051901" w:rsidRPr="00BF42D0" w:rsidRDefault="00051901" w:rsidP="00273900">
      <w:pPr>
        <w:spacing w:after="0" w:line="240" w:lineRule="auto"/>
        <w:jc w:val="center"/>
        <w:rPr>
          <w:rFonts w:ascii="Tw Cen MT" w:hAnsi="Tw Cen MT" w:cs="Arial"/>
          <w:b/>
          <w:bCs/>
        </w:rPr>
      </w:pPr>
    </w:p>
    <w:p w14:paraId="1A016E77" w14:textId="77777777" w:rsidR="00273900" w:rsidRPr="00BF42D0" w:rsidRDefault="00273900" w:rsidP="00273900">
      <w:pPr>
        <w:spacing w:after="0" w:line="240" w:lineRule="auto"/>
        <w:jc w:val="center"/>
        <w:rPr>
          <w:rFonts w:ascii="Tw Cen MT" w:hAnsi="Tw Cen MT" w:cs="Arial"/>
          <w:b/>
          <w:bCs/>
        </w:rPr>
      </w:pPr>
    </w:p>
    <w:p w14:paraId="7728AA14" w14:textId="77777777" w:rsidR="00051901" w:rsidRPr="00BF42D0" w:rsidRDefault="00051901" w:rsidP="00273900">
      <w:pPr>
        <w:spacing w:after="0" w:line="240" w:lineRule="auto"/>
        <w:jc w:val="center"/>
        <w:rPr>
          <w:rFonts w:ascii="Tw Cen MT" w:hAnsi="Tw Cen MT" w:cs="Arial"/>
          <w:b/>
          <w:bCs/>
        </w:rPr>
      </w:pPr>
      <w:r w:rsidRPr="00BF42D0">
        <w:rPr>
          <w:rFonts w:ascii="Tw Cen MT" w:hAnsi="Tw Cen MT" w:cs="Arial"/>
          <w:b/>
          <w:bCs/>
        </w:rPr>
        <w:t>TRANSPARENCIA Y DATOS PERSONALES</w:t>
      </w:r>
    </w:p>
    <w:p w14:paraId="6E11C5E3" w14:textId="77777777" w:rsidR="00051901" w:rsidRPr="00BF42D0" w:rsidRDefault="00051901" w:rsidP="00273900">
      <w:pPr>
        <w:spacing w:after="0" w:line="240" w:lineRule="auto"/>
        <w:rPr>
          <w:rFonts w:ascii="Tw Cen MT" w:hAnsi="Tw Cen MT" w:cs="Arial"/>
        </w:rPr>
      </w:pPr>
    </w:p>
    <w:p w14:paraId="43F780CE" w14:textId="77777777" w:rsidR="00273900" w:rsidRPr="00BF42D0" w:rsidRDefault="00273900" w:rsidP="00273900">
      <w:pPr>
        <w:spacing w:after="0" w:line="240" w:lineRule="auto"/>
        <w:rPr>
          <w:rFonts w:ascii="Tw Cen MT" w:hAnsi="Tw Cen MT" w:cs="Arial"/>
        </w:rPr>
      </w:pPr>
    </w:p>
    <w:p w14:paraId="3AE182C9" w14:textId="4DB8E121" w:rsidR="00051901" w:rsidRPr="00BF42D0" w:rsidRDefault="00B274E2" w:rsidP="00273900">
      <w:pPr>
        <w:spacing w:after="0" w:line="240" w:lineRule="auto"/>
        <w:jc w:val="right"/>
        <w:rPr>
          <w:rFonts w:ascii="Tw Cen MT" w:hAnsi="Tw Cen MT" w:cs="Arial"/>
        </w:rPr>
      </w:pPr>
      <w:r w:rsidRPr="00BF42D0">
        <w:rPr>
          <w:rFonts w:ascii="Tw Cen MT" w:hAnsi="Tw Cen MT" w:cs="Arial"/>
        </w:rPr>
        <w:t>(Lugar y Fecha de Expedición)</w:t>
      </w:r>
    </w:p>
    <w:p w14:paraId="78633374" w14:textId="77777777" w:rsidR="00051901" w:rsidRPr="00BF42D0" w:rsidRDefault="00051901" w:rsidP="00273900">
      <w:pPr>
        <w:spacing w:after="0" w:line="240" w:lineRule="auto"/>
        <w:rPr>
          <w:rFonts w:ascii="Tw Cen MT" w:hAnsi="Tw Cen MT" w:cs="Arial"/>
        </w:rPr>
      </w:pPr>
    </w:p>
    <w:p w14:paraId="0D713EEE" w14:textId="186C8484" w:rsidR="00273900" w:rsidRPr="00BF42D0" w:rsidRDefault="00273900" w:rsidP="00154DF4">
      <w:pPr>
        <w:tabs>
          <w:tab w:val="left" w:pos="6198"/>
        </w:tabs>
        <w:spacing w:after="0" w:line="240" w:lineRule="auto"/>
        <w:rPr>
          <w:rFonts w:ascii="Tw Cen MT" w:hAnsi="Tw Cen MT" w:cs="Arial"/>
        </w:rPr>
      </w:pPr>
    </w:p>
    <w:p w14:paraId="16246F22" w14:textId="77777777" w:rsidR="00154DF4" w:rsidRPr="00BF42D0" w:rsidRDefault="00154DF4" w:rsidP="00154DF4">
      <w:pPr>
        <w:tabs>
          <w:tab w:val="left" w:pos="6198"/>
        </w:tabs>
        <w:spacing w:after="0" w:line="240" w:lineRule="auto"/>
        <w:rPr>
          <w:rFonts w:ascii="Tw Cen MT" w:hAnsi="Tw Cen MT" w:cs="Arial"/>
        </w:rPr>
      </w:pPr>
    </w:p>
    <w:p w14:paraId="4C87E2D0" w14:textId="5064C0C8" w:rsidR="00273900" w:rsidRPr="00BF42D0" w:rsidRDefault="00273900" w:rsidP="00154DF4">
      <w:pPr>
        <w:tabs>
          <w:tab w:val="left" w:pos="7526"/>
        </w:tabs>
        <w:spacing w:after="0" w:line="240" w:lineRule="auto"/>
        <w:rPr>
          <w:rFonts w:ascii="Tw Cen MT" w:hAnsi="Tw Cen MT" w:cs="Arial"/>
        </w:rPr>
      </w:pPr>
    </w:p>
    <w:p w14:paraId="10B9F290" w14:textId="77777777" w:rsidR="00051901" w:rsidRPr="00BF42D0" w:rsidRDefault="00051901" w:rsidP="00273900">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LIC. KRISTIAN MEINERS TOVAR </w:t>
      </w:r>
    </w:p>
    <w:p w14:paraId="489B36E2" w14:textId="77777777" w:rsidR="00051901" w:rsidRPr="00BF42D0" w:rsidRDefault="00051901" w:rsidP="00273900">
      <w:pPr>
        <w:pStyle w:val="Ttulo6"/>
        <w:numPr>
          <w:ilvl w:val="0"/>
          <w:numId w:val="0"/>
        </w:numPr>
        <w:spacing w:before="0" w:after="0"/>
        <w:rPr>
          <w:rFonts w:ascii="Tw Cen MT" w:hAnsi="Tw Cen MT"/>
          <w:b/>
          <w:bCs/>
          <w:i w:val="0"/>
          <w:iCs w:val="0"/>
          <w:lang w:val="es-MX"/>
        </w:rPr>
      </w:pPr>
      <w:r w:rsidRPr="00BF42D0">
        <w:rPr>
          <w:rFonts w:ascii="Tw Cen MT" w:hAnsi="Tw Cen MT"/>
          <w:b/>
          <w:bCs/>
          <w:i w:val="0"/>
          <w:iCs w:val="0"/>
          <w:lang w:val="es-MX"/>
        </w:rPr>
        <w:t xml:space="preserve">SECRETARIO DE ADMINISTRACIÓN Y GESTIÓN PÚBLICA. </w:t>
      </w:r>
    </w:p>
    <w:p w14:paraId="05955B44" w14:textId="77777777" w:rsidR="00051901" w:rsidRPr="00BF42D0" w:rsidRDefault="00051901" w:rsidP="00273900">
      <w:pPr>
        <w:spacing w:after="0" w:line="240" w:lineRule="auto"/>
        <w:rPr>
          <w:rFonts w:ascii="Tw Cen MT" w:hAnsi="Tw Cen MT" w:cs="Arial"/>
          <w:b/>
          <w:bCs/>
        </w:rPr>
      </w:pPr>
      <w:r w:rsidRPr="00BF42D0">
        <w:rPr>
          <w:rFonts w:ascii="Tw Cen MT" w:hAnsi="Tw Cen MT" w:cs="Arial"/>
          <w:b/>
          <w:bCs/>
        </w:rPr>
        <w:t>GOBIERNO DEL ESTADO DE COLIMA</w:t>
      </w:r>
    </w:p>
    <w:p w14:paraId="4DDAE70A" w14:textId="77777777" w:rsidR="00051901" w:rsidRPr="00BF42D0" w:rsidRDefault="00051901" w:rsidP="00273900">
      <w:pPr>
        <w:pStyle w:val="Textoindependiente"/>
        <w:spacing w:after="0" w:line="240" w:lineRule="auto"/>
        <w:rPr>
          <w:rFonts w:ascii="Tw Cen MT" w:hAnsi="Tw Cen MT"/>
          <w:b/>
          <w:bCs/>
        </w:rPr>
      </w:pPr>
      <w:r w:rsidRPr="00BF42D0">
        <w:rPr>
          <w:rFonts w:ascii="Tw Cen MT" w:hAnsi="Tw Cen MT"/>
          <w:b/>
          <w:bCs/>
        </w:rPr>
        <w:t>COLIMA, COL.</w:t>
      </w:r>
    </w:p>
    <w:p w14:paraId="61DE5255" w14:textId="77777777" w:rsidR="00051901" w:rsidRPr="00BF42D0" w:rsidRDefault="00051901" w:rsidP="00273900">
      <w:pPr>
        <w:spacing w:after="0" w:line="240" w:lineRule="auto"/>
        <w:rPr>
          <w:rFonts w:ascii="Tw Cen MT" w:hAnsi="Tw Cen MT" w:cs="Arial"/>
        </w:rPr>
      </w:pPr>
    </w:p>
    <w:p w14:paraId="6A0F2AA6" w14:textId="77777777" w:rsidR="00051901" w:rsidRPr="00BF42D0" w:rsidRDefault="00051901" w:rsidP="00273900">
      <w:pPr>
        <w:spacing w:after="0" w:line="240" w:lineRule="auto"/>
        <w:rPr>
          <w:rFonts w:ascii="Tw Cen MT" w:hAnsi="Tw Cen MT" w:cs="Arial"/>
        </w:rPr>
      </w:pPr>
    </w:p>
    <w:p w14:paraId="141521CD" w14:textId="77777777" w:rsidR="00273900" w:rsidRPr="00BF42D0" w:rsidRDefault="00273900" w:rsidP="00273900">
      <w:pPr>
        <w:spacing w:after="0" w:line="240" w:lineRule="auto"/>
        <w:rPr>
          <w:rFonts w:ascii="Tw Cen MT" w:hAnsi="Tw Cen MT" w:cs="Arial"/>
        </w:rPr>
      </w:pPr>
    </w:p>
    <w:p w14:paraId="62E40F79" w14:textId="77777777" w:rsidR="00051901" w:rsidRPr="00BF42D0" w:rsidRDefault="00051901" w:rsidP="00273900">
      <w:pPr>
        <w:spacing w:after="0" w:line="240" w:lineRule="auto"/>
        <w:rPr>
          <w:rFonts w:ascii="Tw Cen MT" w:hAnsi="Tw Cen MT" w:cs="Arial"/>
        </w:rPr>
      </w:pPr>
    </w:p>
    <w:p w14:paraId="623287BF" w14:textId="77777777" w:rsidR="00051901" w:rsidRPr="00BF42D0" w:rsidRDefault="00051901" w:rsidP="00273900">
      <w:pPr>
        <w:spacing w:after="0" w:line="240" w:lineRule="auto"/>
        <w:jc w:val="both"/>
        <w:rPr>
          <w:rFonts w:ascii="Tw Cen MT" w:hAnsi="Tw Cen MT" w:cs="Arial"/>
        </w:rPr>
      </w:pPr>
      <w:r w:rsidRPr="00BF42D0">
        <w:rPr>
          <w:rFonts w:ascii="Tw Cen MT" w:hAnsi="Tw Cen M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478E8EB7" w14:textId="77777777" w:rsidR="00051901" w:rsidRPr="00BF42D0" w:rsidRDefault="00051901" w:rsidP="00273900">
      <w:pPr>
        <w:spacing w:after="0" w:line="240" w:lineRule="auto"/>
        <w:rPr>
          <w:rFonts w:ascii="Tw Cen MT" w:hAnsi="Tw Cen MT" w:cs="Arial"/>
        </w:rPr>
      </w:pPr>
    </w:p>
    <w:p w14:paraId="4305E4A3" w14:textId="77777777" w:rsidR="00051901" w:rsidRPr="00BF42D0" w:rsidRDefault="00051901" w:rsidP="00273900">
      <w:pPr>
        <w:spacing w:after="0" w:line="240" w:lineRule="auto"/>
        <w:rPr>
          <w:rFonts w:ascii="Tw Cen MT" w:hAnsi="Tw Cen MT" w:cs="Arial"/>
        </w:rPr>
      </w:pPr>
    </w:p>
    <w:p w14:paraId="17175FB6" w14:textId="77777777" w:rsidR="00051901" w:rsidRPr="00BF42D0" w:rsidRDefault="00051901" w:rsidP="00273900">
      <w:pPr>
        <w:spacing w:after="0" w:line="240" w:lineRule="auto"/>
        <w:rPr>
          <w:rFonts w:ascii="Tw Cen MT" w:hAnsi="Tw Cen MT" w:cs="Arial"/>
        </w:rPr>
      </w:pPr>
    </w:p>
    <w:p w14:paraId="1B6A898F" w14:textId="77777777" w:rsidR="00853411" w:rsidRPr="00BF42D0" w:rsidRDefault="00853411" w:rsidP="00273900">
      <w:pPr>
        <w:spacing w:after="0" w:line="240" w:lineRule="auto"/>
        <w:rPr>
          <w:rFonts w:ascii="Tw Cen MT" w:hAnsi="Tw Cen MT" w:cs="Arial"/>
        </w:rPr>
      </w:pPr>
    </w:p>
    <w:p w14:paraId="612BEF0A" w14:textId="77777777" w:rsidR="00853411" w:rsidRPr="00BF42D0" w:rsidRDefault="00853411" w:rsidP="00273900">
      <w:pPr>
        <w:spacing w:after="0" w:line="240" w:lineRule="auto"/>
        <w:rPr>
          <w:rFonts w:ascii="Tw Cen MT" w:hAnsi="Tw Cen MT" w:cs="Arial"/>
        </w:rPr>
      </w:pPr>
    </w:p>
    <w:p w14:paraId="2DA82789" w14:textId="77777777" w:rsidR="00051901" w:rsidRPr="00BF42D0" w:rsidRDefault="00051901" w:rsidP="00273900">
      <w:pPr>
        <w:spacing w:after="0" w:line="240" w:lineRule="auto"/>
        <w:rPr>
          <w:rFonts w:ascii="Tw Cen MT" w:hAnsi="Tw Cen MT" w:cs="Arial"/>
        </w:rPr>
      </w:pPr>
    </w:p>
    <w:p w14:paraId="6264CA88" w14:textId="77777777" w:rsidR="00853411" w:rsidRPr="00BF42D0" w:rsidRDefault="00853411" w:rsidP="00273900">
      <w:pPr>
        <w:spacing w:after="0" w:line="240" w:lineRule="auto"/>
        <w:jc w:val="center"/>
        <w:rPr>
          <w:rFonts w:ascii="Tw Cen MT" w:hAnsi="Tw Cen MT" w:cs="Arial"/>
        </w:rPr>
      </w:pPr>
      <w:r w:rsidRPr="00BF42D0">
        <w:rPr>
          <w:rFonts w:ascii="Tw Cen MT" w:hAnsi="Tw Cen MT" w:cs="Arial"/>
        </w:rPr>
        <w:t>____________________________</w:t>
      </w:r>
    </w:p>
    <w:p w14:paraId="4FBAB526" w14:textId="77777777" w:rsidR="00853411" w:rsidRPr="00BF42D0" w:rsidRDefault="00853411" w:rsidP="00273900">
      <w:pPr>
        <w:spacing w:after="0" w:line="240" w:lineRule="auto"/>
        <w:jc w:val="center"/>
        <w:rPr>
          <w:rFonts w:ascii="Tw Cen MT" w:hAnsi="Tw Cen MT" w:cs="Arial"/>
        </w:rPr>
      </w:pPr>
      <w:r w:rsidRPr="00BF42D0">
        <w:rPr>
          <w:rFonts w:ascii="Tw Cen MT" w:hAnsi="Tw Cen MT" w:cs="Arial"/>
        </w:rPr>
        <w:t>NOMBRE COMPLETO, CARGO Y FIRMA</w:t>
      </w:r>
    </w:p>
    <w:p w14:paraId="48C4424E" w14:textId="77777777" w:rsidR="00853411" w:rsidRPr="00BF42D0" w:rsidRDefault="00853411" w:rsidP="00273900">
      <w:pPr>
        <w:spacing w:after="0" w:line="240" w:lineRule="auto"/>
        <w:jc w:val="center"/>
        <w:rPr>
          <w:rFonts w:ascii="Tw Cen MT" w:hAnsi="Tw Cen MT" w:cs="Arial"/>
          <w:b/>
          <w:bCs/>
        </w:rPr>
      </w:pPr>
      <w:r w:rsidRPr="00BF42D0">
        <w:rPr>
          <w:rFonts w:ascii="Tw Cen MT" w:hAnsi="Tw Cen MT" w:cs="Arial"/>
          <w:b/>
          <w:bCs/>
        </w:rPr>
        <w:t>BAJO PROTESTA DE DECIR VERDAD</w:t>
      </w:r>
    </w:p>
    <w:p w14:paraId="696B91C3" w14:textId="77777777" w:rsidR="00051901" w:rsidRPr="00BF42D0" w:rsidRDefault="00051901" w:rsidP="00273900">
      <w:pPr>
        <w:spacing w:after="0" w:line="240" w:lineRule="auto"/>
        <w:rPr>
          <w:rFonts w:ascii="Tw Cen MT" w:hAnsi="Tw Cen MT" w:cs="Arial"/>
        </w:rPr>
      </w:pPr>
    </w:p>
    <w:p w14:paraId="09BE7FF4" w14:textId="77777777" w:rsidR="00273900" w:rsidRPr="00BF42D0" w:rsidRDefault="00273900" w:rsidP="00273900">
      <w:pPr>
        <w:spacing w:after="0" w:line="240" w:lineRule="auto"/>
        <w:rPr>
          <w:rFonts w:ascii="Tw Cen MT" w:hAnsi="Tw Cen MT" w:cs="Arial"/>
        </w:rPr>
      </w:pPr>
    </w:p>
    <w:p w14:paraId="6C3F7C3E" w14:textId="77777777" w:rsidR="00273900" w:rsidRPr="00BF42D0" w:rsidRDefault="00273900" w:rsidP="00273900">
      <w:pPr>
        <w:spacing w:after="0" w:line="240" w:lineRule="auto"/>
        <w:rPr>
          <w:rFonts w:ascii="Tw Cen MT" w:hAnsi="Tw Cen MT" w:cs="Arial"/>
        </w:rPr>
      </w:pPr>
    </w:p>
    <w:p w14:paraId="03C4085F" w14:textId="77777777" w:rsidR="00273900" w:rsidRPr="00BF42D0" w:rsidRDefault="00273900" w:rsidP="00273900">
      <w:pPr>
        <w:spacing w:after="0" w:line="240" w:lineRule="auto"/>
        <w:rPr>
          <w:rFonts w:ascii="Tw Cen MT" w:hAnsi="Tw Cen MT" w:cs="Arial"/>
        </w:rPr>
      </w:pPr>
    </w:p>
    <w:sectPr w:rsidR="00273900" w:rsidRPr="00BF42D0" w:rsidSect="009B0508">
      <w:headerReference w:type="default" r:id="rId43"/>
      <w:footerReference w:type="default" r:id="rId44"/>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D98785" w14:textId="77777777" w:rsidR="00061156" w:rsidRDefault="00061156" w:rsidP="00B74F9D">
      <w:pPr>
        <w:spacing w:after="0" w:line="240" w:lineRule="auto"/>
      </w:pPr>
      <w:r>
        <w:separator/>
      </w:r>
    </w:p>
  </w:endnote>
  <w:endnote w:type="continuationSeparator" w:id="0">
    <w:p w14:paraId="5880276D" w14:textId="77777777" w:rsidR="00061156" w:rsidRDefault="00061156"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Arial"/>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pitch w:val="variable"/>
    <w:sig w:usb0="E0002EFF" w:usb1="C000785B" w:usb2="00000009" w:usb3="00000000" w:csb0="000001FF" w:csb1="00000000"/>
  </w:font>
  <w:font w:name="Myriad Pro">
    <w:charset w:val="00"/>
    <w:family w:val="auto"/>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Colaborate-Regular">
    <w:altName w:val="Bell MT"/>
    <w:panose1 w:val="00000000000000000000"/>
    <w:charset w:val="00"/>
    <w:family w:val="modern"/>
    <w:notTrueType/>
    <w:pitch w:val="variable"/>
    <w:sig w:usb0="00000003" w:usb1="00000000" w:usb2="00000000" w:usb3="00000000" w:csb0="00000001" w:csb1="00000000"/>
  </w:font>
  <w:font w:name="Clarendon BT">
    <w:altName w:val="Century"/>
    <w:charset w:val="00"/>
    <w:family w:val="roman"/>
    <w:pitch w:val="variable"/>
    <w:sig w:usb0="00000001"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78215" w14:textId="18568D98" w:rsidR="00AE2894" w:rsidRDefault="00AE2894">
    <w:pPr>
      <w:pStyle w:val="Piedepgina"/>
      <w:jc w:val="center"/>
    </w:pPr>
    <w:r w:rsidRPr="00104975">
      <w:rPr>
        <w:noProof/>
        <w:lang w:eastAsia="es-MX"/>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1A657DA5" w:rsidR="00AE2894" w:rsidRPr="00966C1B" w:rsidRDefault="00AE2894">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008C145E" w:rsidRPr="008C145E">
      <w:rPr>
        <w:rFonts w:ascii="Tw Cen MT" w:hAnsi="Tw Cen MT"/>
        <w:b/>
        <w:noProof/>
        <w:sz w:val="18"/>
        <w:lang w:val="es-ES"/>
      </w:rPr>
      <w:t>88</w:t>
    </w:r>
    <w:r w:rsidRPr="00966C1B">
      <w:rPr>
        <w:rFonts w:ascii="Tw Cen MT" w:hAnsi="Tw Cen MT"/>
        <w:b/>
        <w:sz w:val="18"/>
      </w:rPr>
      <w:fldChar w:fldCharType="end"/>
    </w:r>
  </w:p>
  <w:p w14:paraId="680D89E7" w14:textId="6BCAD857" w:rsidR="00AE2894" w:rsidRPr="00966C1B" w:rsidRDefault="00AE2894"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841EA" w14:textId="77777777" w:rsidR="00061156" w:rsidRDefault="00061156" w:rsidP="00B74F9D">
      <w:pPr>
        <w:spacing w:after="0" w:line="240" w:lineRule="auto"/>
      </w:pPr>
      <w:r>
        <w:separator/>
      </w:r>
    </w:p>
  </w:footnote>
  <w:footnote w:type="continuationSeparator" w:id="0">
    <w:p w14:paraId="5EE4A4EC" w14:textId="77777777" w:rsidR="00061156" w:rsidRDefault="00061156"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4EA2F" w14:textId="76E26088" w:rsidR="00AE2894" w:rsidRPr="00B74F9D" w:rsidRDefault="00AE2894"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AE2894" w:rsidRPr="006736DB" w:rsidRDefault="00AE2894"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AE2894" w:rsidRPr="00BC4147" w:rsidRDefault="00AE2894" w:rsidP="00B74F9D">
    <w:pPr>
      <w:pStyle w:val="Encabezado"/>
      <w:rPr>
        <w:rFonts w:ascii="Arial" w:hAnsi="Arial" w:cs="Arial"/>
        <w:sz w:val="18"/>
        <w:szCs w:val="18"/>
      </w:rPr>
    </w:pPr>
  </w:p>
  <w:p w14:paraId="20465473" w14:textId="6D7C9EC5" w:rsidR="00AE2894" w:rsidRPr="00ED6D2C" w:rsidRDefault="00AE2894" w:rsidP="00ED6D2C">
    <w:pPr>
      <w:pStyle w:val="Encabezado"/>
      <w:jc w:val="right"/>
      <w:rPr>
        <w:rFonts w:ascii="Tw Cen MT" w:hAnsi="Tw Cen MT"/>
        <w:b/>
        <w:sz w:val="24"/>
        <w:szCs w:val="24"/>
      </w:rPr>
    </w:pPr>
    <w:r w:rsidRPr="00725D89">
      <w:rPr>
        <w:noProof/>
        <w:lang w:eastAsia="es-MX"/>
      </w:rPr>
      <w:drawing>
        <wp:anchor distT="0" distB="0" distL="114300" distR="114300" simplePos="0" relativeHeight="25166848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405D2C">
      <w:rPr>
        <w:rFonts w:ascii="Tw Cen MT" w:hAnsi="Tw Cen MT"/>
        <w:b/>
        <w:sz w:val="24"/>
        <w:szCs w:val="24"/>
      </w:rPr>
      <w:t>06002-0</w:t>
    </w:r>
    <w:r>
      <w:rPr>
        <w:rFonts w:ascii="Tw Cen MT" w:hAnsi="Tw Cen MT"/>
        <w:b/>
        <w:sz w:val="24"/>
        <w:szCs w:val="24"/>
      </w:rPr>
      <w:t>10-2020</w:t>
    </w:r>
  </w:p>
  <w:p w14:paraId="452275E0" w14:textId="77777777" w:rsidR="00AE2894" w:rsidRDefault="00AE2894"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2" w15:restartNumberingAfterBreak="0">
    <w:nsid w:val="021E55DD"/>
    <w:multiLevelType w:val="multilevel"/>
    <w:tmpl w:val="B110451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531E1C"/>
    <w:multiLevelType w:val="hybridMultilevel"/>
    <w:tmpl w:val="1F3CCC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0">
    <w:nsid w:val="132F177D"/>
    <w:multiLevelType w:val="hybridMultilevel"/>
    <w:tmpl w:val="A70E748E"/>
    <w:lvl w:ilvl="0" w:tplc="080A0017">
      <w:start w:val="1"/>
      <w:numFmt w:val="lowerLetter"/>
      <w:lvlText w:val="%1)"/>
      <w:lvlJc w:val="left"/>
      <w:pPr>
        <w:ind w:left="720" w:hanging="360"/>
      </w:pPr>
    </w:lvl>
    <w:lvl w:ilvl="1" w:tplc="080A0013">
      <w:start w:val="1"/>
      <w:numFmt w:val="upperRoman"/>
      <w:lvlText w:val="%2."/>
      <w:lvlJc w:val="righ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787574C"/>
    <w:multiLevelType w:val="hybridMultilevel"/>
    <w:tmpl w:val="C7468086"/>
    <w:lvl w:ilvl="0" w:tplc="2D9E8D4E">
      <w:start w:val="1"/>
      <w:numFmt w:val="decimal"/>
      <w:lvlText w:val="%1."/>
      <w:lvlJc w:val="left"/>
      <w:pPr>
        <w:ind w:left="720" w:hanging="360"/>
      </w:pPr>
      <w:rPr>
        <w:b w:val="0"/>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A2C4256"/>
    <w:multiLevelType w:val="hybridMultilevel"/>
    <w:tmpl w:val="1E7E388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E196A25"/>
    <w:multiLevelType w:val="multilevel"/>
    <w:tmpl w:val="D6C01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56260FD"/>
    <w:multiLevelType w:val="multilevel"/>
    <w:tmpl w:val="266EA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0D5615"/>
    <w:multiLevelType w:val="hybridMultilevel"/>
    <w:tmpl w:val="D7381314"/>
    <w:numStyleLink w:val="Estiloimportado16"/>
  </w:abstractNum>
  <w:abstractNum w:abstractNumId="17" w15:restartNumberingAfterBreak="0">
    <w:nsid w:val="2A7C12AD"/>
    <w:multiLevelType w:val="hybridMultilevel"/>
    <w:tmpl w:val="455C44D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D606D5F"/>
    <w:multiLevelType w:val="hybridMultilevel"/>
    <w:tmpl w:val="2278C70E"/>
    <w:lvl w:ilvl="0" w:tplc="0C0A0013">
      <w:start w:val="1"/>
      <w:numFmt w:val="upperRoman"/>
      <w:lvlText w:val="%1."/>
      <w:lvlJc w:val="righ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AE367E7"/>
    <w:multiLevelType w:val="hybridMultilevel"/>
    <w:tmpl w:val="BA48DF90"/>
    <w:lvl w:ilvl="0" w:tplc="080A0013">
      <w:start w:val="1"/>
      <w:numFmt w:val="upperRoman"/>
      <w:lvlText w:val="%1."/>
      <w:lvlJc w:val="right"/>
      <w:pPr>
        <w:ind w:left="2138" w:hanging="360"/>
      </w:p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21"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0710212"/>
    <w:multiLevelType w:val="hybridMultilevel"/>
    <w:tmpl w:val="E6D4EB0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4693CE6"/>
    <w:multiLevelType w:val="multilevel"/>
    <w:tmpl w:val="CE8416C4"/>
    <w:lvl w:ilvl="0">
      <w:start w:val="1"/>
      <w:numFmt w:val="decimal"/>
      <w:lvlText w:val="%1."/>
      <w:lvlJc w:val="left"/>
      <w:pPr>
        <w:ind w:left="360" w:hanging="360"/>
      </w:pPr>
      <w:rPr>
        <w:rFonts w:hint="default"/>
      </w:rPr>
    </w:lvl>
    <w:lvl w:ilvl="1">
      <w:start w:val="1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51C76AE"/>
    <w:multiLevelType w:val="multilevel"/>
    <w:tmpl w:val="0A6C25B8"/>
    <w:lvl w:ilvl="0">
      <w:start w:val="1"/>
      <w:numFmt w:val="decimal"/>
      <w:lvlText w:val="%1."/>
      <w:lvlJc w:val="left"/>
      <w:pPr>
        <w:ind w:left="360" w:hanging="360"/>
      </w:pPr>
      <w:rPr>
        <w:rFonts w:hint="default"/>
      </w:rPr>
    </w:lvl>
    <w:lvl w:ilvl="1">
      <w:start w:val="1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80956B8"/>
    <w:multiLevelType w:val="multilevel"/>
    <w:tmpl w:val="46824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BA7020D"/>
    <w:multiLevelType w:val="hybridMultilevel"/>
    <w:tmpl w:val="CE146498"/>
    <w:lvl w:ilvl="0" w:tplc="E8CA14AE">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DF620E7"/>
    <w:multiLevelType w:val="hybridMultilevel"/>
    <w:tmpl w:val="39B2EEFA"/>
    <w:lvl w:ilvl="0" w:tplc="6E0AEA62">
      <w:start w:val="1"/>
      <w:numFmt w:val="decimal"/>
      <w:lvlText w:val="%1."/>
      <w:lvlJc w:val="left"/>
      <w:pPr>
        <w:ind w:left="786" w:hanging="360"/>
      </w:pPr>
      <w:rPr>
        <w:rFonts w:hint="default"/>
      </w:rPr>
    </w:lvl>
    <w:lvl w:ilvl="1" w:tplc="080A0019" w:tentative="1">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28" w15:restartNumberingAfterBreak="0">
    <w:nsid w:val="4F59541A"/>
    <w:multiLevelType w:val="multilevel"/>
    <w:tmpl w:val="47DC4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5F30F5D"/>
    <w:multiLevelType w:val="hybridMultilevel"/>
    <w:tmpl w:val="D7381314"/>
    <w:numStyleLink w:val="Estiloimportado16"/>
  </w:abstractNum>
  <w:abstractNum w:abstractNumId="31" w15:restartNumberingAfterBreak="0">
    <w:nsid w:val="569C7921"/>
    <w:multiLevelType w:val="hybridMultilevel"/>
    <w:tmpl w:val="0304135A"/>
    <w:lvl w:ilvl="0" w:tplc="080A000F">
      <w:start w:val="1"/>
      <w:numFmt w:val="decimal"/>
      <w:lvlText w:val="%1."/>
      <w:lvlJc w:val="left"/>
      <w:pPr>
        <w:ind w:left="1800" w:hanging="360"/>
      </w:pPr>
      <w:rPr>
        <w:rFonts w:hint="default"/>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32"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5EB810CE"/>
    <w:multiLevelType w:val="multilevel"/>
    <w:tmpl w:val="E7B80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6"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7"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8"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7045B89"/>
    <w:multiLevelType w:val="hybridMultilevel"/>
    <w:tmpl w:val="993C0A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F9A4302"/>
    <w:multiLevelType w:val="hybridMultilevel"/>
    <w:tmpl w:val="D7381314"/>
    <w:numStyleLink w:val="Estiloimportado16"/>
  </w:abstractNum>
  <w:abstractNum w:abstractNumId="43" w15:restartNumberingAfterBreak="0">
    <w:nsid w:val="70CB69F3"/>
    <w:multiLevelType w:val="multilevel"/>
    <w:tmpl w:val="A73A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43B453A"/>
    <w:multiLevelType w:val="hybridMultilevel"/>
    <w:tmpl w:val="C7468086"/>
    <w:lvl w:ilvl="0" w:tplc="2D9E8D4E">
      <w:start w:val="1"/>
      <w:numFmt w:val="decimal"/>
      <w:lvlText w:val="%1."/>
      <w:lvlJc w:val="left"/>
      <w:pPr>
        <w:ind w:left="720" w:hanging="360"/>
      </w:pPr>
      <w:rPr>
        <w:b w:val="0"/>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67A06E1"/>
    <w:multiLevelType w:val="hybridMultilevel"/>
    <w:tmpl w:val="6724652A"/>
    <w:lvl w:ilvl="0" w:tplc="0CAEDAC0">
      <w:start w:val="1"/>
      <w:numFmt w:val="lowerLetter"/>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6" w15:restartNumberingAfterBreak="0">
    <w:nsid w:val="794949F7"/>
    <w:multiLevelType w:val="multilevel"/>
    <w:tmpl w:val="78141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CD36DFF"/>
    <w:multiLevelType w:val="hybridMultilevel"/>
    <w:tmpl w:val="B4EA2DDE"/>
    <w:lvl w:ilvl="0" w:tplc="BBCE811C">
      <w:start w:val="2"/>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EC17FAC"/>
    <w:multiLevelType w:val="hybridMultilevel"/>
    <w:tmpl w:val="B19E83D0"/>
    <w:lvl w:ilvl="0" w:tplc="A9E07F4A">
      <w:start w:val="1"/>
      <w:numFmt w:val="decimal"/>
      <w:lvlText w:val="%1."/>
      <w:lvlJc w:val="left"/>
      <w:pPr>
        <w:ind w:left="920" w:hanging="360"/>
      </w:pPr>
      <w:rPr>
        <w:rFonts w:hint="default"/>
      </w:rPr>
    </w:lvl>
    <w:lvl w:ilvl="1" w:tplc="080A0019" w:tentative="1">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num w:numId="1">
    <w:abstractNumId w:val="0"/>
  </w:num>
  <w:num w:numId="2">
    <w:abstractNumId w:val="3"/>
  </w:num>
  <w:num w:numId="3">
    <w:abstractNumId w:val="33"/>
  </w:num>
  <w:num w:numId="4">
    <w:abstractNumId w:val="42"/>
  </w:num>
  <w:num w:numId="5">
    <w:abstractNumId w:val="32"/>
  </w:num>
  <w:num w:numId="6">
    <w:abstractNumId w:val="45"/>
  </w:num>
  <w:num w:numId="7">
    <w:abstractNumId w:val="6"/>
  </w:num>
  <w:num w:numId="8">
    <w:abstractNumId w:val="37"/>
  </w:num>
  <w:num w:numId="9">
    <w:abstractNumId w:val="36"/>
  </w:num>
  <w:num w:numId="10">
    <w:abstractNumId w:val="21"/>
  </w:num>
  <w:num w:numId="11">
    <w:abstractNumId w:val="16"/>
  </w:num>
  <w:num w:numId="12">
    <w:abstractNumId w:val="29"/>
  </w:num>
  <w:num w:numId="13">
    <w:abstractNumId w:val="30"/>
  </w:num>
  <w:num w:numId="14">
    <w:abstractNumId w:val="38"/>
  </w:num>
  <w:num w:numId="15">
    <w:abstractNumId w:val="9"/>
  </w:num>
  <w:num w:numId="16">
    <w:abstractNumId w:val="19"/>
  </w:num>
  <w:num w:numId="17">
    <w:abstractNumId w:val="13"/>
  </w:num>
  <w:num w:numId="18">
    <w:abstractNumId w:val="5"/>
  </w:num>
  <w:num w:numId="19">
    <w:abstractNumId w:val="40"/>
  </w:num>
  <w:num w:numId="20">
    <w:abstractNumId w:val="35"/>
  </w:num>
  <w:num w:numId="21">
    <w:abstractNumId w:val="41"/>
  </w:num>
  <w:num w:numId="22">
    <w:abstractNumId w:val="15"/>
  </w:num>
  <w:num w:numId="23">
    <w:abstractNumId w:val="8"/>
  </w:num>
  <w:num w:numId="24">
    <w:abstractNumId w:val="16"/>
    <w:lvlOverride w:ilvl="0">
      <w:lvl w:ilvl="0" w:tplc="1A06C038">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5">
    <w:abstractNumId w:val="22"/>
  </w:num>
  <w:num w:numId="26">
    <w:abstractNumId w:val="18"/>
  </w:num>
  <w:num w:numId="27">
    <w:abstractNumId w:val="7"/>
  </w:num>
  <w:num w:numId="28">
    <w:abstractNumId w:val="23"/>
  </w:num>
  <w:num w:numId="29">
    <w:abstractNumId w:val="47"/>
  </w:num>
  <w:num w:numId="30">
    <w:abstractNumId w:val="4"/>
  </w:num>
  <w:num w:numId="31">
    <w:abstractNumId w:val="39"/>
  </w:num>
  <w:num w:numId="32">
    <w:abstractNumId w:val="24"/>
  </w:num>
  <w:num w:numId="33">
    <w:abstractNumId w:val="10"/>
  </w:num>
  <w:num w:numId="34">
    <w:abstractNumId w:val="44"/>
  </w:num>
  <w:num w:numId="35">
    <w:abstractNumId w:val="26"/>
  </w:num>
  <w:num w:numId="36">
    <w:abstractNumId w:val="31"/>
  </w:num>
  <w:num w:numId="37">
    <w:abstractNumId w:val="20"/>
  </w:num>
  <w:num w:numId="38">
    <w:abstractNumId w:val="17"/>
  </w:num>
  <w:num w:numId="39">
    <w:abstractNumId w:val="11"/>
  </w:num>
  <w:num w:numId="40">
    <w:abstractNumId w:val="27"/>
  </w:num>
  <w:num w:numId="41">
    <w:abstractNumId w:val="43"/>
  </w:num>
  <w:num w:numId="42">
    <w:abstractNumId w:val="34"/>
  </w:num>
  <w:num w:numId="43">
    <w:abstractNumId w:val="14"/>
  </w:num>
  <w:num w:numId="44">
    <w:abstractNumId w:val="12"/>
  </w:num>
  <w:num w:numId="45">
    <w:abstractNumId w:val="2"/>
  </w:num>
  <w:num w:numId="46">
    <w:abstractNumId w:val="46"/>
  </w:num>
  <w:num w:numId="47">
    <w:abstractNumId w:val="25"/>
  </w:num>
  <w:num w:numId="48">
    <w:abstractNumId w:val="28"/>
  </w:num>
  <w:num w:numId="49">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AE"/>
    <w:rsid w:val="00002237"/>
    <w:rsid w:val="000036F2"/>
    <w:rsid w:val="00004DB7"/>
    <w:rsid w:val="00005E61"/>
    <w:rsid w:val="000069EB"/>
    <w:rsid w:val="00011F67"/>
    <w:rsid w:val="000154F4"/>
    <w:rsid w:val="00020183"/>
    <w:rsid w:val="00020A78"/>
    <w:rsid w:val="00024553"/>
    <w:rsid w:val="000333B6"/>
    <w:rsid w:val="000350DB"/>
    <w:rsid w:val="00035C3F"/>
    <w:rsid w:val="00040104"/>
    <w:rsid w:val="00040919"/>
    <w:rsid w:val="00043F2E"/>
    <w:rsid w:val="00044F4F"/>
    <w:rsid w:val="00051901"/>
    <w:rsid w:val="00061156"/>
    <w:rsid w:val="000646FD"/>
    <w:rsid w:val="00067550"/>
    <w:rsid w:val="00071685"/>
    <w:rsid w:val="00071E16"/>
    <w:rsid w:val="00071F2A"/>
    <w:rsid w:val="000809C0"/>
    <w:rsid w:val="00083ECF"/>
    <w:rsid w:val="00085AC8"/>
    <w:rsid w:val="0008794F"/>
    <w:rsid w:val="00093D28"/>
    <w:rsid w:val="00093EB7"/>
    <w:rsid w:val="000979DA"/>
    <w:rsid w:val="00097A07"/>
    <w:rsid w:val="000A3117"/>
    <w:rsid w:val="000A3363"/>
    <w:rsid w:val="000A70DE"/>
    <w:rsid w:val="000B2B76"/>
    <w:rsid w:val="000B4403"/>
    <w:rsid w:val="000B472D"/>
    <w:rsid w:val="000B6B7C"/>
    <w:rsid w:val="000B6D53"/>
    <w:rsid w:val="000C2E8B"/>
    <w:rsid w:val="000C4B43"/>
    <w:rsid w:val="000C6AD2"/>
    <w:rsid w:val="000C6B81"/>
    <w:rsid w:val="000C7264"/>
    <w:rsid w:val="000D2403"/>
    <w:rsid w:val="000D681A"/>
    <w:rsid w:val="000D701A"/>
    <w:rsid w:val="000E29AE"/>
    <w:rsid w:val="000E2D9C"/>
    <w:rsid w:val="000E4F04"/>
    <w:rsid w:val="000E59E5"/>
    <w:rsid w:val="000E6A1E"/>
    <w:rsid w:val="000F2EA6"/>
    <w:rsid w:val="000F5161"/>
    <w:rsid w:val="000F62EF"/>
    <w:rsid w:val="000F6399"/>
    <w:rsid w:val="001026D1"/>
    <w:rsid w:val="00103959"/>
    <w:rsid w:val="001039D1"/>
    <w:rsid w:val="00116CA2"/>
    <w:rsid w:val="00116CE6"/>
    <w:rsid w:val="00117F80"/>
    <w:rsid w:val="001206C1"/>
    <w:rsid w:val="0012105C"/>
    <w:rsid w:val="00123535"/>
    <w:rsid w:val="00123A64"/>
    <w:rsid w:val="00125430"/>
    <w:rsid w:val="00126538"/>
    <w:rsid w:val="00131142"/>
    <w:rsid w:val="0013213C"/>
    <w:rsid w:val="001352C9"/>
    <w:rsid w:val="00137B28"/>
    <w:rsid w:val="00141687"/>
    <w:rsid w:val="001429D3"/>
    <w:rsid w:val="00143228"/>
    <w:rsid w:val="00143A0D"/>
    <w:rsid w:val="0015123D"/>
    <w:rsid w:val="001548DA"/>
    <w:rsid w:val="00154DF4"/>
    <w:rsid w:val="00160FBE"/>
    <w:rsid w:val="0016144B"/>
    <w:rsid w:val="001614C2"/>
    <w:rsid w:val="00170702"/>
    <w:rsid w:val="00174723"/>
    <w:rsid w:val="00174C3D"/>
    <w:rsid w:val="00175BD7"/>
    <w:rsid w:val="00176588"/>
    <w:rsid w:val="00181AA8"/>
    <w:rsid w:val="00185C33"/>
    <w:rsid w:val="00186114"/>
    <w:rsid w:val="001879C3"/>
    <w:rsid w:val="0019353D"/>
    <w:rsid w:val="00194145"/>
    <w:rsid w:val="00195170"/>
    <w:rsid w:val="001976E2"/>
    <w:rsid w:val="00197D9C"/>
    <w:rsid w:val="001A3155"/>
    <w:rsid w:val="001A4350"/>
    <w:rsid w:val="001A5B1C"/>
    <w:rsid w:val="001A7481"/>
    <w:rsid w:val="001B427F"/>
    <w:rsid w:val="001B5D14"/>
    <w:rsid w:val="001B60F9"/>
    <w:rsid w:val="001B69E4"/>
    <w:rsid w:val="001B6D0B"/>
    <w:rsid w:val="001B7D15"/>
    <w:rsid w:val="001C0F7A"/>
    <w:rsid w:val="001C3534"/>
    <w:rsid w:val="001C424A"/>
    <w:rsid w:val="001C5315"/>
    <w:rsid w:val="001D07AC"/>
    <w:rsid w:val="001D4791"/>
    <w:rsid w:val="001D79A9"/>
    <w:rsid w:val="001E5BB6"/>
    <w:rsid w:val="001E6345"/>
    <w:rsid w:val="001E70FC"/>
    <w:rsid w:val="001E77C0"/>
    <w:rsid w:val="001F0537"/>
    <w:rsid w:val="001F45EC"/>
    <w:rsid w:val="001F5A00"/>
    <w:rsid w:val="0021761E"/>
    <w:rsid w:val="00217B94"/>
    <w:rsid w:val="00222255"/>
    <w:rsid w:val="0022354D"/>
    <w:rsid w:val="002256E1"/>
    <w:rsid w:val="0023476B"/>
    <w:rsid w:val="002354B8"/>
    <w:rsid w:val="00235E9E"/>
    <w:rsid w:val="00243FCD"/>
    <w:rsid w:val="00244BA9"/>
    <w:rsid w:val="00245E41"/>
    <w:rsid w:val="0025060C"/>
    <w:rsid w:val="00253134"/>
    <w:rsid w:val="0026212A"/>
    <w:rsid w:val="002660E2"/>
    <w:rsid w:val="002735E9"/>
    <w:rsid w:val="00273900"/>
    <w:rsid w:val="00283B83"/>
    <w:rsid w:val="00283F73"/>
    <w:rsid w:val="00283FF8"/>
    <w:rsid w:val="0028502B"/>
    <w:rsid w:val="00285241"/>
    <w:rsid w:val="00287FCE"/>
    <w:rsid w:val="0029140C"/>
    <w:rsid w:val="00292CC8"/>
    <w:rsid w:val="00293F49"/>
    <w:rsid w:val="00297B04"/>
    <w:rsid w:val="002A1352"/>
    <w:rsid w:val="002A6639"/>
    <w:rsid w:val="002B32BA"/>
    <w:rsid w:val="002B4010"/>
    <w:rsid w:val="002B41D8"/>
    <w:rsid w:val="002B5A88"/>
    <w:rsid w:val="002C0F8A"/>
    <w:rsid w:val="002C7D06"/>
    <w:rsid w:val="002D2480"/>
    <w:rsid w:val="002D2497"/>
    <w:rsid w:val="002D46C2"/>
    <w:rsid w:val="002D6679"/>
    <w:rsid w:val="002E1E93"/>
    <w:rsid w:val="002E4A0A"/>
    <w:rsid w:val="002E651A"/>
    <w:rsid w:val="002E7977"/>
    <w:rsid w:val="002F115A"/>
    <w:rsid w:val="002F284F"/>
    <w:rsid w:val="002F3DBD"/>
    <w:rsid w:val="002F4B2C"/>
    <w:rsid w:val="003002E4"/>
    <w:rsid w:val="003019E1"/>
    <w:rsid w:val="00303773"/>
    <w:rsid w:val="00306A57"/>
    <w:rsid w:val="003128A0"/>
    <w:rsid w:val="0031420B"/>
    <w:rsid w:val="00317261"/>
    <w:rsid w:val="00321D10"/>
    <w:rsid w:val="0032754E"/>
    <w:rsid w:val="00335169"/>
    <w:rsid w:val="0033742A"/>
    <w:rsid w:val="00337911"/>
    <w:rsid w:val="00340120"/>
    <w:rsid w:val="00340D72"/>
    <w:rsid w:val="00342D37"/>
    <w:rsid w:val="00347A95"/>
    <w:rsid w:val="00351668"/>
    <w:rsid w:val="00351DEE"/>
    <w:rsid w:val="00361EC8"/>
    <w:rsid w:val="00364257"/>
    <w:rsid w:val="00364D31"/>
    <w:rsid w:val="00371AA8"/>
    <w:rsid w:val="00371E1A"/>
    <w:rsid w:val="00371F4E"/>
    <w:rsid w:val="003731F5"/>
    <w:rsid w:val="003770FB"/>
    <w:rsid w:val="00377B47"/>
    <w:rsid w:val="003824AA"/>
    <w:rsid w:val="003870CA"/>
    <w:rsid w:val="0039204A"/>
    <w:rsid w:val="003945F8"/>
    <w:rsid w:val="00394E2F"/>
    <w:rsid w:val="003954BE"/>
    <w:rsid w:val="0039577A"/>
    <w:rsid w:val="00396050"/>
    <w:rsid w:val="003965CE"/>
    <w:rsid w:val="003A2252"/>
    <w:rsid w:val="003A289B"/>
    <w:rsid w:val="003A2C1D"/>
    <w:rsid w:val="003A3282"/>
    <w:rsid w:val="003A6A36"/>
    <w:rsid w:val="003B44F8"/>
    <w:rsid w:val="003B48EE"/>
    <w:rsid w:val="003C271F"/>
    <w:rsid w:val="003C6A52"/>
    <w:rsid w:val="003C7F43"/>
    <w:rsid w:val="003D0829"/>
    <w:rsid w:val="003D2901"/>
    <w:rsid w:val="003D3ACE"/>
    <w:rsid w:val="003E127A"/>
    <w:rsid w:val="003E1645"/>
    <w:rsid w:val="003E5453"/>
    <w:rsid w:val="003F452A"/>
    <w:rsid w:val="003F4AE2"/>
    <w:rsid w:val="003F58D1"/>
    <w:rsid w:val="003F62EA"/>
    <w:rsid w:val="003F665B"/>
    <w:rsid w:val="003F6B65"/>
    <w:rsid w:val="0040078B"/>
    <w:rsid w:val="004053A6"/>
    <w:rsid w:val="0040595D"/>
    <w:rsid w:val="00405D2C"/>
    <w:rsid w:val="00406595"/>
    <w:rsid w:val="00411158"/>
    <w:rsid w:val="00411894"/>
    <w:rsid w:val="00411BF9"/>
    <w:rsid w:val="00411F73"/>
    <w:rsid w:val="0041674A"/>
    <w:rsid w:val="004204EB"/>
    <w:rsid w:val="00420DB9"/>
    <w:rsid w:val="00422CEE"/>
    <w:rsid w:val="004233BC"/>
    <w:rsid w:val="00424EE1"/>
    <w:rsid w:val="0042597D"/>
    <w:rsid w:val="00435C62"/>
    <w:rsid w:val="00441E7B"/>
    <w:rsid w:val="00442058"/>
    <w:rsid w:val="00444DC2"/>
    <w:rsid w:val="00447EB0"/>
    <w:rsid w:val="00450307"/>
    <w:rsid w:val="00453E92"/>
    <w:rsid w:val="0045408C"/>
    <w:rsid w:val="00460F06"/>
    <w:rsid w:val="00463AE7"/>
    <w:rsid w:val="004666A0"/>
    <w:rsid w:val="004666F4"/>
    <w:rsid w:val="0047324E"/>
    <w:rsid w:val="004771F2"/>
    <w:rsid w:val="0048163D"/>
    <w:rsid w:val="004816A3"/>
    <w:rsid w:val="00486908"/>
    <w:rsid w:val="0049092B"/>
    <w:rsid w:val="00494736"/>
    <w:rsid w:val="004949AF"/>
    <w:rsid w:val="0049665A"/>
    <w:rsid w:val="004972D1"/>
    <w:rsid w:val="004A0EC5"/>
    <w:rsid w:val="004A2489"/>
    <w:rsid w:val="004A476B"/>
    <w:rsid w:val="004B0E89"/>
    <w:rsid w:val="004B3825"/>
    <w:rsid w:val="004B4E33"/>
    <w:rsid w:val="004D7896"/>
    <w:rsid w:val="004E0A85"/>
    <w:rsid w:val="004E4711"/>
    <w:rsid w:val="004F09D5"/>
    <w:rsid w:val="004F1B20"/>
    <w:rsid w:val="004F2F32"/>
    <w:rsid w:val="0050132A"/>
    <w:rsid w:val="0050134E"/>
    <w:rsid w:val="005033B7"/>
    <w:rsid w:val="0050560F"/>
    <w:rsid w:val="005056FF"/>
    <w:rsid w:val="00505833"/>
    <w:rsid w:val="00506D7F"/>
    <w:rsid w:val="00506FF0"/>
    <w:rsid w:val="005078EC"/>
    <w:rsid w:val="00507F97"/>
    <w:rsid w:val="0051004C"/>
    <w:rsid w:val="00511D71"/>
    <w:rsid w:val="00516EFB"/>
    <w:rsid w:val="005212DD"/>
    <w:rsid w:val="00521533"/>
    <w:rsid w:val="00525736"/>
    <w:rsid w:val="00526F4B"/>
    <w:rsid w:val="00530CD0"/>
    <w:rsid w:val="00532AE6"/>
    <w:rsid w:val="00532FEB"/>
    <w:rsid w:val="0053435A"/>
    <w:rsid w:val="00535BE4"/>
    <w:rsid w:val="00542C19"/>
    <w:rsid w:val="00543D87"/>
    <w:rsid w:val="00545C3C"/>
    <w:rsid w:val="00547783"/>
    <w:rsid w:val="00553C10"/>
    <w:rsid w:val="0055448A"/>
    <w:rsid w:val="00556C83"/>
    <w:rsid w:val="00572129"/>
    <w:rsid w:val="005759D9"/>
    <w:rsid w:val="00577B56"/>
    <w:rsid w:val="00581CF3"/>
    <w:rsid w:val="00584BD6"/>
    <w:rsid w:val="00584F18"/>
    <w:rsid w:val="005863F9"/>
    <w:rsid w:val="005911B6"/>
    <w:rsid w:val="00592A31"/>
    <w:rsid w:val="005946BF"/>
    <w:rsid w:val="00594CD5"/>
    <w:rsid w:val="00595F81"/>
    <w:rsid w:val="00596A12"/>
    <w:rsid w:val="005A04D6"/>
    <w:rsid w:val="005A32F2"/>
    <w:rsid w:val="005A5254"/>
    <w:rsid w:val="005A5B7C"/>
    <w:rsid w:val="005A66C7"/>
    <w:rsid w:val="005A7293"/>
    <w:rsid w:val="005B0D32"/>
    <w:rsid w:val="005B1C58"/>
    <w:rsid w:val="005B38F7"/>
    <w:rsid w:val="005B3BF3"/>
    <w:rsid w:val="005C0166"/>
    <w:rsid w:val="005C0287"/>
    <w:rsid w:val="005C1689"/>
    <w:rsid w:val="005C1944"/>
    <w:rsid w:val="005C1B7E"/>
    <w:rsid w:val="005C4076"/>
    <w:rsid w:val="005C73C4"/>
    <w:rsid w:val="005D08B5"/>
    <w:rsid w:val="005D5F6E"/>
    <w:rsid w:val="005D6890"/>
    <w:rsid w:val="005D6DBD"/>
    <w:rsid w:val="005E207D"/>
    <w:rsid w:val="005E227E"/>
    <w:rsid w:val="005E3B78"/>
    <w:rsid w:val="005E3C80"/>
    <w:rsid w:val="005E6211"/>
    <w:rsid w:val="005E7C5B"/>
    <w:rsid w:val="005F1810"/>
    <w:rsid w:val="005F1DEE"/>
    <w:rsid w:val="005F3609"/>
    <w:rsid w:val="005F548C"/>
    <w:rsid w:val="005F7A5D"/>
    <w:rsid w:val="00600AE1"/>
    <w:rsid w:val="00601FF7"/>
    <w:rsid w:val="00603FE5"/>
    <w:rsid w:val="0061075B"/>
    <w:rsid w:val="006168F5"/>
    <w:rsid w:val="0062027E"/>
    <w:rsid w:val="00622E55"/>
    <w:rsid w:val="00623041"/>
    <w:rsid w:val="006241AE"/>
    <w:rsid w:val="0062659F"/>
    <w:rsid w:val="006266B0"/>
    <w:rsid w:val="006325E9"/>
    <w:rsid w:val="0063556D"/>
    <w:rsid w:val="00636D90"/>
    <w:rsid w:val="00640E1B"/>
    <w:rsid w:val="00643B5C"/>
    <w:rsid w:val="00644F97"/>
    <w:rsid w:val="00646D54"/>
    <w:rsid w:val="00647B17"/>
    <w:rsid w:val="00657110"/>
    <w:rsid w:val="00657F03"/>
    <w:rsid w:val="00664611"/>
    <w:rsid w:val="00664987"/>
    <w:rsid w:val="006703B0"/>
    <w:rsid w:val="006736DB"/>
    <w:rsid w:val="00674933"/>
    <w:rsid w:val="00677FF4"/>
    <w:rsid w:val="0068032A"/>
    <w:rsid w:val="006823F9"/>
    <w:rsid w:val="00685ED5"/>
    <w:rsid w:val="00687A8A"/>
    <w:rsid w:val="00696205"/>
    <w:rsid w:val="006979DF"/>
    <w:rsid w:val="006A4DFC"/>
    <w:rsid w:val="006B0782"/>
    <w:rsid w:val="006B0914"/>
    <w:rsid w:val="006B0CF5"/>
    <w:rsid w:val="006B1307"/>
    <w:rsid w:val="006B7171"/>
    <w:rsid w:val="006C1EED"/>
    <w:rsid w:val="006C3D2F"/>
    <w:rsid w:val="006C5D42"/>
    <w:rsid w:val="006D0EC3"/>
    <w:rsid w:val="006D2AB9"/>
    <w:rsid w:val="006D3031"/>
    <w:rsid w:val="006D39A7"/>
    <w:rsid w:val="006D723E"/>
    <w:rsid w:val="006E1D4F"/>
    <w:rsid w:val="006E3F75"/>
    <w:rsid w:val="006E6539"/>
    <w:rsid w:val="006F005B"/>
    <w:rsid w:val="006F147E"/>
    <w:rsid w:val="006F7B6A"/>
    <w:rsid w:val="007000D3"/>
    <w:rsid w:val="00704381"/>
    <w:rsid w:val="00705DDE"/>
    <w:rsid w:val="007112A0"/>
    <w:rsid w:val="007125A8"/>
    <w:rsid w:val="00712B62"/>
    <w:rsid w:val="00716D7A"/>
    <w:rsid w:val="00721115"/>
    <w:rsid w:val="007222A5"/>
    <w:rsid w:val="0072579A"/>
    <w:rsid w:val="00725D89"/>
    <w:rsid w:val="007310DC"/>
    <w:rsid w:val="00731151"/>
    <w:rsid w:val="007320FC"/>
    <w:rsid w:val="00735C24"/>
    <w:rsid w:val="00737B1A"/>
    <w:rsid w:val="00744294"/>
    <w:rsid w:val="0074680B"/>
    <w:rsid w:val="00747404"/>
    <w:rsid w:val="00751436"/>
    <w:rsid w:val="00751F04"/>
    <w:rsid w:val="00755519"/>
    <w:rsid w:val="00756DC6"/>
    <w:rsid w:val="00761A66"/>
    <w:rsid w:val="00763CEC"/>
    <w:rsid w:val="00767BE2"/>
    <w:rsid w:val="007703AD"/>
    <w:rsid w:val="00771532"/>
    <w:rsid w:val="00771C35"/>
    <w:rsid w:val="00773334"/>
    <w:rsid w:val="00775F42"/>
    <w:rsid w:val="00782453"/>
    <w:rsid w:val="00782E15"/>
    <w:rsid w:val="00783BA2"/>
    <w:rsid w:val="0078590B"/>
    <w:rsid w:val="00786488"/>
    <w:rsid w:val="00791B2D"/>
    <w:rsid w:val="007A028F"/>
    <w:rsid w:val="007A415E"/>
    <w:rsid w:val="007A5082"/>
    <w:rsid w:val="007A7008"/>
    <w:rsid w:val="007B2610"/>
    <w:rsid w:val="007C48B6"/>
    <w:rsid w:val="007C55D5"/>
    <w:rsid w:val="007C58C9"/>
    <w:rsid w:val="007C71C5"/>
    <w:rsid w:val="007C758E"/>
    <w:rsid w:val="007D059C"/>
    <w:rsid w:val="007D6CB9"/>
    <w:rsid w:val="007E05EF"/>
    <w:rsid w:val="007E1A5A"/>
    <w:rsid w:val="007E22AE"/>
    <w:rsid w:val="007E2A8F"/>
    <w:rsid w:val="007E3665"/>
    <w:rsid w:val="007E3AE7"/>
    <w:rsid w:val="007E7C3C"/>
    <w:rsid w:val="007F0E43"/>
    <w:rsid w:val="007F6509"/>
    <w:rsid w:val="007F7BE8"/>
    <w:rsid w:val="007F7EC2"/>
    <w:rsid w:val="00800103"/>
    <w:rsid w:val="0080128F"/>
    <w:rsid w:val="00803206"/>
    <w:rsid w:val="00803AAC"/>
    <w:rsid w:val="0080769D"/>
    <w:rsid w:val="008110B7"/>
    <w:rsid w:val="00814E2B"/>
    <w:rsid w:val="0081504A"/>
    <w:rsid w:val="0081549A"/>
    <w:rsid w:val="0081630A"/>
    <w:rsid w:val="00816A3E"/>
    <w:rsid w:val="0081716C"/>
    <w:rsid w:val="00817852"/>
    <w:rsid w:val="008208D3"/>
    <w:rsid w:val="00821EA0"/>
    <w:rsid w:val="00823383"/>
    <w:rsid w:val="008244F8"/>
    <w:rsid w:val="008302FF"/>
    <w:rsid w:val="00836CC7"/>
    <w:rsid w:val="008410CB"/>
    <w:rsid w:val="00846076"/>
    <w:rsid w:val="008465F3"/>
    <w:rsid w:val="008468B4"/>
    <w:rsid w:val="00853411"/>
    <w:rsid w:val="008627AA"/>
    <w:rsid w:val="008655B9"/>
    <w:rsid w:val="0086748C"/>
    <w:rsid w:val="0087130C"/>
    <w:rsid w:val="008719CB"/>
    <w:rsid w:val="00872851"/>
    <w:rsid w:val="00880AEC"/>
    <w:rsid w:val="008820B9"/>
    <w:rsid w:val="0088363C"/>
    <w:rsid w:val="00883D21"/>
    <w:rsid w:val="00884474"/>
    <w:rsid w:val="0088478D"/>
    <w:rsid w:val="00887FE0"/>
    <w:rsid w:val="00891370"/>
    <w:rsid w:val="00891509"/>
    <w:rsid w:val="00892AB6"/>
    <w:rsid w:val="008959E5"/>
    <w:rsid w:val="008A479D"/>
    <w:rsid w:val="008A4851"/>
    <w:rsid w:val="008A7FFD"/>
    <w:rsid w:val="008B07A4"/>
    <w:rsid w:val="008B3061"/>
    <w:rsid w:val="008C0E76"/>
    <w:rsid w:val="008C145E"/>
    <w:rsid w:val="008C2C1A"/>
    <w:rsid w:val="008C482F"/>
    <w:rsid w:val="008C5F66"/>
    <w:rsid w:val="008D0DDE"/>
    <w:rsid w:val="008E1C97"/>
    <w:rsid w:val="008E21D4"/>
    <w:rsid w:val="008F0D10"/>
    <w:rsid w:val="008F1988"/>
    <w:rsid w:val="008F20D9"/>
    <w:rsid w:val="008F2C9A"/>
    <w:rsid w:val="008F313A"/>
    <w:rsid w:val="008F54D8"/>
    <w:rsid w:val="008F5F83"/>
    <w:rsid w:val="008F6B7B"/>
    <w:rsid w:val="00901CFF"/>
    <w:rsid w:val="00902EBE"/>
    <w:rsid w:val="0090337C"/>
    <w:rsid w:val="00910543"/>
    <w:rsid w:val="009112AB"/>
    <w:rsid w:val="00914E49"/>
    <w:rsid w:val="00917E03"/>
    <w:rsid w:val="0092006A"/>
    <w:rsid w:val="00924714"/>
    <w:rsid w:val="009247E1"/>
    <w:rsid w:val="00925A45"/>
    <w:rsid w:val="009316A7"/>
    <w:rsid w:val="0093329C"/>
    <w:rsid w:val="009367D5"/>
    <w:rsid w:val="00937164"/>
    <w:rsid w:val="009418E9"/>
    <w:rsid w:val="0094311C"/>
    <w:rsid w:val="0094319B"/>
    <w:rsid w:val="00943E84"/>
    <w:rsid w:val="009524A2"/>
    <w:rsid w:val="00953FD8"/>
    <w:rsid w:val="0095440A"/>
    <w:rsid w:val="00962F7F"/>
    <w:rsid w:val="00966C1B"/>
    <w:rsid w:val="0097342E"/>
    <w:rsid w:val="00981381"/>
    <w:rsid w:val="009824AD"/>
    <w:rsid w:val="00982B26"/>
    <w:rsid w:val="00982C62"/>
    <w:rsid w:val="00983EF9"/>
    <w:rsid w:val="00991ACF"/>
    <w:rsid w:val="00995CAC"/>
    <w:rsid w:val="009A0917"/>
    <w:rsid w:val="009A0E11"/>
    <w:rsid w:val="009A2929"/>
    <w:rsid w:val="009A2BD3"/>
    <w:rsid w:val="009A2F8A"/>
    <w:rsid w:val="009A3954"/>
    <w:rsid w:val="009A6506"/>
    <w:rsid w:val="009B0508"/>
    <w:rsid w:val="009B1F26"/>
    <w:rsid w:val="009B207D"/>
    <w:rsid w:val="009B2E07"/>
    <w:rsid w:val="009B3544"/>
    <w:rsid w:val="009B4A0F"/>
    <w:rsid w:val="009B6D40"/>
    <w:rsid w:val="009C06EA"/>
    <w:rsid w:val="009C28B2"/>
    <w:rsid w:val="009C6209"/>
    <w:rsid w:val="009C631E"/>
    <w:rsid w:val="009C633B"/>
    <w:rsid w:val="009C6680"/>
    <w:rsid w:val="009C7422"/>
    <w:rsid w:val="009D1827"/>
    <w:rsid w:val="009D1869"/>
    <w:rsid w:val="009D423C"/>
    <w:rsid w:val="009D49B1"/>
    <w:rsid w:val="009D52E8"/>
    <w:rsid w:val="009D5845"/>
    <w:rsid w:val="009D759F"/>
    <w:rsid w:val="009D78AF"/>
    <w:rsid w:val="009E7351"/>
    <w:rsid w:val="009E761D"/>
    <w:rsid w:val="009F15CF"/>
    <w:rsid w:val="009F1B35"/>
    <w:rsid w:val="009F538E"/>
    <w:rsid w:val="00A04D8C"/>
    <w:rsid w:val="00A12D54"/>
    <w:rsid w:val="00A21693"/>
    <w:rsid w:val="00A21A71"/>
    <w:rsid w:val="00A227FF"/>
    <w:rsid w:val="00A25D36"/>
    <w:rsid w:val="00A34B40"/>
    <w:rsid w:val="00A400D6"/>
    <w:rsid w:val="00A419B1"/>
    <w:rsid w:val="00A41DBD"/>
    <w:rsid w:val="00A42E80"/>
    <w:rsid w:val="00A472EF"/>
    <w:rsid w:val="00A52119"/>
    <w:rsid w:val="00A60021"/>
    <w:rsid w:val="00A62847"/>
    <w:rsid w:val="00A72110"/>
    <w:rsid w:val="00A7230B"/>
    <w:rsid w:val="00A73329"/>
    <w:rsid w:val="00A81AA5"/>
    <w:rsid w:val="00A82A27"/>
    <w:rsid w:val="00A8502B"/>
    <w:rsid w:val="00A874EC"/>
    <w:rsid w:val="00A87BF2"/>
    <w:rsid w:val="00A87FA3"/>
    <w:rsid w:val="00A936BF"/>
    <w:rsid w:val="00AA056F"/>
    <w:rsid w:val="00AA0AD7"/>
    <w:rsid w:val="00AA20EF"/>
    <w:rsid w:val="00AA3DAE"/>
    <w:rsid w:val="00AB47A8"/>
    <w:rsid w:val="00AB48C8"/>
    <w:rsid w:val="00AC1B98"/>
    <w:rsid w:val="00AC314A"/>
    <w:rsid w:val="00AC6E7A"/>
    <w:rsid w:val="00AC7BC8"/>
    <w:rsid w:val="00AD13D8"/>
    <w:rsid w:val="00AD2219"/>
    <w:rsid w:val="00AD2D9B"/>
    <w:rsid w:val="00AD5527"/>
    <w:rsid w:val="00AD5B26"/>
    <w:rsid w:val="00AD72C3"/>
    <w:rsid w:val="00AE2894"/>
    <w:rsid w:val="00AF10EE"/>
    <w:rsid w:val="00AF1A20"/>
    <w:rsid w:val="00AF30D7"/>
    <w:rsid w:val="00AF5B28"/>
    <w:rsid w:val="00AF5D22"/>
    <w:rsid w:val="00B00C24"/>
    <w:rsid w:val="00B01B5E"/>
    <w:rsid w:val="00B0680E"/>
    <w:rsid w:val="00B11549"/>
    <w:rsid w:val="00B15270"/>
    <w:rsid w:val="00B23CA1"/>
    <w:rsid w:val="00B274E2"/>
    <w:rsid w:val="00B304CD"/>
    <w:rsid w:val="00B33181"/>
    <w:rsid w:val="00B34AF6"/>
    <w:rsid w:val="00B36468"/>
    <w:rsid w:val="00B37795"/>
    <w:rsid w:val="00B405F5"/>
    <w:rsid w:val="00B42EA8"/>
    <w:rsid w:val="00B473E9"/>
    <w:rsid w:val="00B5272B"/>
    <w:rsid w:val="00B52F79"/>
    <w:rsid w:val="00B5384B"/>
    <w:rsid w:val="00B54606"/>
    <w:rsid w:val="00B572AE"/>
    <w:rsid w:val="00B606A4"/>
    <w:rsid w:val="00B64952"/>
    <w:rsid w:val="00B66103"/>
    <w:rsid w:val="00B67189"/>
    <w:rsid w:val="00B67E41"/>
    <w:rsid w:val="00B74F9D"/>
    <w:rsid w:val="00B83797"/>
    <w:rsid w:val="00B9067E"/>
    <w:rsid w:val="00B9102B"/>
    <w:rsid w:val="00BA2748"/>
    <w:rsid w:val="00BA74D8"/>
    <w:rsid w:val="00BB0108"/>
    <w:rsid w:val="00BB02C5"/>
    <w:rsid w:val="00BB25AA"/>
    <w:rsid w:val="00BB2F05"/>
    <w:rsid w:val="00BB3689"/>
    <w:rsid w:val="00BB63DA"/>
    <w:rsid w:val="00BC01DC"/>
    <w:rsid w:val="00BC3CBB"/>
    <w:rsid w:val="00BC3F29"/>
    <w:rsid w:val="00BD3651"/>
    <w:rsid w:val="00BD4AD4"/>
    <w:rsid w:val="00BD4C82"/>
    <w:rsid w:val="00BE30BA"/>
    <w:rsid w:val="00BF170F"/>
    <w:rsid w:val="00BF42D0"/>
    <w:rsid w:val="00BF497F"/>
    <w:rsid w:val="00BF4DF0"/>
    <w:rsid w:val="00C1158A"/>
    <w:rsid w:val="00C13D7E"/>
    <w:rsid w:val="00C13DB9"/>
    <w:rsid w:val="00C1443C"/>
    <w:rsid w:val="00C1665F"/>
    <w:rsid w:val="00C21696"/>
    <w:rsid w:val="00C27B5E"/>
    <w:rsid w:val="00C307AE"/>
    <w:rsid w:val="00C310BB"/>
    <w:rsid w:val="00C321D6"/>
    <w:rsid w:val="00C329FD"/>
    <w:rsid w:val="00C33E18"/>
    <w:rsid w:val="00C350B8"/>
    <w:rsid w:val="00C4143F"/>
    <w:rsid w:val="00C4221A"/>
    <w:rsid w:val="00C45C5C"/>
    <w:rsid w:val="00C4601C"/>
    <w:rsid w:val="00C50CA9"/>
    <w:rsid w:val="00C517AB"/>
    <w:rsid w:val="00C52CA9"/>
    <w:rsid w:val="00C55E6D"/>
    <w:rsid w:val="00C56FE1"/>
    <w:rsid w:val="00C570E1"/>
    <w:rsid w:val="00C57289"/>
    <w:rsid w:val="00C709DB"/>
    <w:rsid w:val="00C74B65"/>
    <w:rsid w:val="00C75096"/>
    <w:rsid w:val="00C760AE"/>
    <w:rsid w:val="00C80CBC"/>
    <w:rsid w:val="00C813ED"/>
    <w:rsid w:val="00C81EEC"/>
    <w:rsid w:val="00C820E6"/>
    <w:rsid w:val="00CA1855"/>
    <w:rsid w:val="00CA4F86"/>
    <w:rsid w:val="00CA55F4"/>
    <w:rsid w:val="00CA5FA9"/>
    <w:rsid w:val="00CA6622"/>
    <w:rsid w:val="00CA6E21"/>
    <w:rsid w:val="00CB001E"/>
    <w:rsid w:val="00CB15CD"/>
    <w:rsid w:val="00CB15D8"/>
    <w:rsid w:val="00CB5E15"/>
    <w:rsid w:val="00CC07E4"/>
    <w:rsid w:val="00CC20E9"/>
    <w:rsid w:val="00CC267B"/>
    <w:rsid w:val="00CC4E61"/>
    <w:rsid w:val="00CC6EAA"/>
    <w:rsid w:val="00CC7EDE"/>
    <w:rsid w:val="00CD0A8A"/>
    <w:rsid w:val="00CD2C1E"/>
    <w:rsid w:val="00CD3146"/>
    <w:rsid w:val="00CD4520"/>
    <w:rsid w:val="00CE1987"/>
    <w:rsid w:val="00CE2A40"/>
    <w:rsid w:val="00CE6030"/>
    <w:rsid w:val="00CE7C26"/>
    <w:rsid w:val="00CF174F"/>
    <w:rsid w:val="00CF3B0C"/>
    <w:rsid w:val="00CF73C0"/>
    <w:rsid w:val="00D00C3A"/>
    <w:rsid w:val="00D00E94"/>
    <w:rsid w:val="00D076BD"/>
    <w:rsid w:val="00D13DE9"/>
    <w:rsid w:val="00D14C91"/>
    <w:rsid w:val="00D14CD5"/>
    <w:rsid w:val="00D15245"/>
    <w:rsid w:val="00D15892"/>
    <w:rsid w:val="00D20725"/>
    <w:rsid w:val="00D24E59"/>
    <w:rsid w:val="00D261F0"/>
    <w:rsid w:val="00D27034"/>
    <w:rsid w:val="00D33C5E"/>
    <w:rsid w:val="00D33E26"/>
    <w:rsid w:val="00D342D9"/>
    <w:rsid w:val="00D34918"/>
    <w:rsid w:val="00D35CB3"/>
    <w:rsid w:val="00D430BC"/>
    <w:rsid w:val="00D505B2"/>
    <w:rsid w:val="00D51F68"/>
    <w:rsid w:val="00D52C7A"/>
    <w:rsid w:val="00D536E4"/>
    <w:rsid w:val="00D56A36"/>
    <w:rsid w:val="00D63228"/>
    <w:rsid w:val="00D63EF2"/>
    <w:rsid w:val="00D64231"/>
    <w:rsid w:val="00D82E38"/>
    <w:rsid w:val="00D83CD1"/>
    <w:rsid w:val="00D86266"/>
    <w:rsid w:val="00D8768E"/>
    <w:rsid w:val="00D91973"/>
    <w:rsid w:val="00D91BC1"/>
    <w:rsid w:val="00DA0064"/>
    <w:rsid w:val="00DA3F58"/>
    <w:rsid w:val="00DA4D8D"/>
    <w:rsid w:val="00DA672C"/>
    <w:rsid w:val="00DB0C35"/>
    <w:rsid w:val="00DB117E"/>
    <w:rsid w:val="00DD34B1"/>
    <w:rsid w:val="00DD3A26"/>
    <w:rsid w:val="00DD405C"/>
    <w:rsid w:val="00DD5114"/>
    <w:rsid w:val="00DD5BBE"/>
    <w:rsid w:val="00DD7BE2"/>
    <w:rsid w:val="00DD7C9D"/>
    <w:rsid w:val="00DE1EFF"/>
    <w:rsid w:val="00DE289F"/>
    <w:rsid w:val="00DE3858"/>
    <w:rsid w:val="00DE3B54"/>
    <w:rsid w:val="00DE4389"/>
    <w:rsid w:val="00DE4412"/>
    <w:rsid w:val="00DE6118"/>
    <w:rsid w:val="00DE67C7"/>
    <w:rsid w:val="00DE6CEE"/>
    <w:rsid w:val="00DE73E7"/>
    <w:rsid w:val="00DF0164"/>
    <w:rsid w:val="00DF40AA"/>
    <w:rsid w:val="00DF4B2C"/>
    <w:rsid w:val="00DF4F5E"/>
    <w:rsid w:val="00DF64BB"/>
    <w:rsid w:val="00DF70CE"/>
    <w:rsid w:val="00E03BE0"/>
    <w:rsid w:val="00E06BCA"/>
    <w:rsid w:val="00E07546"/>
    <w:rsid w:val="00E0793F"/>
    <w:rsid w:val="00E10C8C"/>
    <w:rsid w:val="00E11E18"/>
    <w:rsid w:val="00E15340"/>
    <w:rsid w:val="00E15510"/>
    <w:rsid w:val="00E169DC"/>
    <w:rsid w:val="00E271B8"/>
    <w:rsid w:val="00E40392"/>
    <w:rsid w:val="00E4415D"/>
    <w:rsid w:val="00E44B1F"/>
    <w:rsid w:val="00E53E61"/>
    <w:rsid w:val="00E541B7"/>
    <w:rsid w:val="00E56B9E"/>
    <w:rsid w:val="00E57EBA"/>
    <w:rsid w:val="00E60363"/>
    <w:rsid w:val="00E6036B"/>
    <w:rsid w:val="00E617B0"/>
    <w:rsid w:val="00E63687"/>
    <w:rsid w:val="00E63865"/>
    <w:rsid w:val="00E64930"/>
    <w:rsid w:val="00E65FCF"/>
    <w:rsid w:val="00E67CEF"/>
    <w:rsid w:val="00E70AA9"/>
    <w:rsid w:val="00E72397"/>
    <w:rsid w:val="00E73418"/>
    <w:rsid w:val="00E74323"/>
    <w:rsid w:val="00E85173"/>
    <w:rsid w:val="00E85CC8"/>
    <w:rsid w:val="00E85D46"/>
    <w:rsid w:val="00E91BDA"/>
    <w:rsid w:val="00E953A7"/>
    <w:rsid w:val="00E9696B"/>
    <w:rsid w:val="00EA0C16"/>
    <w:rsid w:val="00EA2581"/>
    <w:rsid w:val="00EB09B3"/>
    <w:rsid w:val="00EB3C92"/>
    <w:rsid w:val="00EC3DCB"/>
    <w:rsid w:val="00EC71A1"/>
    <w:rsid w:val="00ED1D40"/>
    <w:rsid w:val="00ED4691"/>
    <w:rsid w:val="00ED4BA3"/>
    <w:rsid w:val="00ED4DCB"/>
    <w:rsid w:val="00ED6D2C"/>
    <w:rsid w:val="00ED71D7"/>
    <w:rsid w:val="00EE2347"/>
    <w:rsid w:val="00EE26AF"/>
    <w:rsid w:val="00EE4C54"/>
    <w:rsid w:val="00EF0542"/>
    <w:rsid w:val="00EF3B19"/>
    <w:rsid w:val="00EF6377"/>
    <w:rsid w:val="00F00C4F"/>
    <w:rsid w:val="00F04D2A"/>
    <w:rsid w:val="00F06D1D"/>
    <w:rsid w:val="00F07150"/>
    <w:rsid w:val="00F1357E"/>
    <w:rsid w:val="00F13D27"/>
    <w:rsid w:val="00F20D88"/>
    <w:rsid w:val="00F20F77"/>
    <w:rsid w:val="00F2624A"/>
    <w:rsid w:val="00F3089D"/>
    <w:rsid w:val="00F31D77"/>
    <w:rsid w:val="00F34DA7"/>
    <w:rsid w:val="00F36967"/>
    <w:rsid w:val="00F36DF4"/>
    <w:rsid w:val="00F375FE"/>
    <w:rsid w:val="00F4012D"/>
    <w:rsid w:val="00F40334"/>
    <w:rsid w:val="00F41F3A"/>
    <w:rsid w:val="00F44352"/>
    <w:rsid w:val="00F443AC"/>
    <w:rsid w:val="00F515C2"/>
    <w:rsid w:val="00F54500"/>
    <w:rsid w:val="00F54E77"/>
    <w:rsid w:val="00F601DC"/>
    <w:rsid w:val="00F609CB"/>
    <w:rsid w:val="00F61140"/>
    <w:rsid w:val="00F62495"/>
    <w:rsid w:val="00F626C0"/>
    <w:rsid w:val="00F62988"/>
    <w:rsid w:val="00F63897"/>
    <w:rsid w:val="00F63C9A"/>
    <w:rsid w:val="00F64050"/>
    <w:rsid w:val="00F67AF0"/>
    <w:rsid w:val="00F704C0"/>
    <w:rsid w:val="00F723F8"/>
    <w:rsid w:val="00F75A12"/>
    <w:rsid w:val="00F7727D"/>
    <w:rsid w:val="00F77735"/>
    <w:rsid w:val="00F77F13"/>
    <w:rsid w:val="00F82B37"/>
    <w:rsid w:val="00F84598"/>
    <w:rsid w:val="00F86014"/>
    <w:rsid w:val="00F860F6"/>
    <w:rsid w:val="00F94033"/>
    <w:rsid w:val="00F96309"/>
    <w:rsid w:val="00FA368F"/>
    <w:rsid w:val="00FA4757"/>
    <w:rsid w:val="00FB0FAE"/>
    <w:rsid w:val="00FB2795"/>
    <w:rsid w:val="00FB296A"/>
    <w:rsid w:val="00FB5C7E"/>
    <w:rsid w:val="00FB6292"/>
    <w:rsid w:val="00FB78DB"/>
    <w:rsid w:val="00FC0F95"/>
    <w:rsid w:val="00FC4FC5"/>
    <w:rsid w:val="00FC5CB1"/>
    <w:rsid w:val="00FD5FD8"/>
    <w:rsid w:val="00FD6B64"/>
    <w:rsid w:val="00FE072B"/>
    <w:rsid w:val="00FE1708"/>
    <w:rsid w:val="00FE1CA1"/>
    <w:rsid w:val="00FE2244"/>
    <w:rsid w:val="00FE4DA0"/>
    <w:rsid w:val="00FE607D"/>
    <w:rsid w:val="00FF499A"/>
    <w:rsid w:val="00FF4CC1"/>
    <w:rsid w:val="00FF5A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2B202"/>
  <w15:docId w15:val="{0FAC080F-ED2D-4EB4-BC4D-6B69F4B7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uiPriority w:val="9"/>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rsid w:val="00051901"/>
    <w:rPr>
      <w:rFonts w:ascii="Times New Roman" w:eastAsia="Times New Roman" w:hAnsi="Times New Roman"/>
      <w:b/>
      <w:bCs/>
      <w:sz w:val="24"/>
      <w:szCs w:val="24"/>
      <w:lang w:val="es-ES_tradnl" w:eastAsia="es-ES"/>
    </w:rPr>
  </w:style>
  <w:style w:type="character" w:customStyle="1" w:styleId="Ttulo4Car">
    <w:name w:val="Título 4 Car"/>
    <w:link w:val="Ttulo4"/>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rsid w:val="00051901"/>
    <w:rPr>
      <w:rFonts w:ascii="Arial" w:eastAsia="Times New Roman" w:hAnsi="Arial" w:cs="Arial"/>
      <w:sz w:val="22"/>
      <w:szCs w:val="22"/>
      <w:lang w:val="es-ES_tradnl" w:eastAsia="es-ES"/>
    </w:rPr>
  </w:style>
  <w:style w:type="character" w:customStyle="1" w:styleId="Ttulo6Car">
    <w:name w:val="Título 6 Car"/>
    <w:link w:val="Ttulo6"/>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rsid w:val="00051901"/>
    <w:rPr>
      <w:rFonts w:ascii="Arial" w:eastAsia="Times New Roman" w:hAnsi="Arial" w:cs="Arial"/>
      <w:lang w:val="es-ES_tradnl" w:eastAsia="es-ES"/>
    </w:rPr>
  </w:style>
  <w:style w:type="character" w:customStyle="1" w:styleId="Ttulo8Car">
    <w:name w:val="Título 8 Car"/>
    <w:link w:val="Ttulo8"/>
    <w:uiPriority w:val="99"/>
    <w:rsid w:val="00051901"/>
    <w:rPr>
      <w:rFonts w:ascii="Arial" w:eastAsia="Times New Roman" w:hAnsi="Arial" w:cs="Arial"/>
      <w:i/>
      <w:iCs/>
      <w:lang w:val="es-ES_tradnl" w:eastAsia="es-ES"/>
    </w:rPr>
  </w:style>
  <w:style w:type="character" w:customStyle="1" w:styleId="Ttulo9Car">
    <w:name w:val="Título 9 Ca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1"/>
    <w:uiPriority w:val="10"/>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051901"/>
    <w:rPr>
      <w:rFonts w:ascii="Arial" w:hAnsi="Arial" w:cs="Arial"/>
      <w:sz w:val="18"/>
      <w:szCs w:val="18"/>
    </w:rPr>
  </w:style>
  <w:style w:type="character" w:customStyle="1" w:styleId="para">
    <w:name w:val="para"/>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051901"/>
    <w:rPr>
      <w:rFonts w:cs="Times New Roman"/>
    </w:rPr>
  </w:style>
  <w:style w:type="paragraph" w:customStyle="1" w:styleId="font5">
    <w:name w:val="font5"/>
    <w:basedOn w:val="Normal"/>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51901"/>
    <w:pPr>
      <w:spacing w:line="240" w:lineRule="exact"/>
    </w:pPr>
    <w:rPr>
      <w:rFonts w:ascii="Tahoma" w:eastAsia="Times New Roman" w:hAnsi="Tahoma"/>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051901"/>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rsid w:val="00051901"/>
    <w:rPr>
      <w:rFonts w:eastAsia="Times New Roman"/>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rsid w:val="00051901"/>
    <w:rPr>
      <w:rFonts w:ascii="Arial" w:eastAsia="Times New Roman" w:hAnsi="Arial" w:cs="Arial"/>
      <w:b w:val="0"/>
      <w:bCs w:val="0"/>
      <w:sz w:val="24"/>
      <w:szCs w:val="24"/>
      <w:lang w:val="es-ES_tradnl" w:eastAsia="es-ES"/>
    </w:rPr>
  </w:style>
  <w:style w:type="character" w:styleId="Refdecomentario">
    <w:name w:val="annotation reference"/>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uiPriority w:val="99"/>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217B94"/>
    <w:pPr>
      <w:numPr>
        <w:numId w:val="19"/>
      </w:numPr>
    </w:pPr>
  </w:style>
  <w:style w:type="numbering" w:customStyle="1" w:styleId="Estiloimportado161">
    <w:name w:val="Estilo importado 161"/>
    <w:rsid w:val="00217B94"/>
    <w:pPr>
      <w:numPr>
        <w:numId w:val="20"/>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rsid w:val="00217B94"/>
    <w:rPr>
      <w:rFonts w:ascii="Times New Roman" w:eastAsia="Times New Roman" w:hAnsi="Times New Roman"/>
      <w:b/>
      <w:sz w:val="24"/>
    </w:rPr>
  </w:style>
  <w:style w:type="character" w:customStyle="1" w:styleId="CarCar4">
    <w:name w:val="Car Car4"/>
    <w:rsid w:val="00217B94"/>
    <w:rPr>
      <w:sz w:val="24"/>
      <w:szCs w:val="24"/>
      <w:lang w:val="es-ES" w:eastAsia="es-ES" w:bidi="ar-SA"/>
    </w:rPr>
  </w:style>
  <w:style w:type="character" w:styleId="Textoennegrita">
    <w:name w:val="Strong"/>
    <w:uiPriority w:val="99"/>
    <w:qFormat/>
    <w:rsid w:val="00217B94"/>
    <w:rPr>
      <w:b/>
      <w:bCs/>
    </w:rPr>
  </w:style>
  <w:style w:type="character" w:customStyle="1" w:styleId="google-src-text1">
    <w:name w:val="google-src-text1"/>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7B94"/>
    <w:pPr>
      <w:spacing w:line="201" w:lineRule="atLeast"/>
    </w:pPr>
    <w:rPr>
      <w:rFonts w:ascii="Myriad Pro" w:hAnsi="Myriad Pro" w:cs="Times New Roman"/>
      <w:color w:val="auto"/>
      <w:lang w:eastAsia="es-ES"/>
    </w:rPr>
  </w:style>
  <w:style w:type="character" w:customStyle="1" w:styleId="A0">
    <w:name w:val="A0"/>
    <w:uiPriority w:val="99"/>
    <w:rsid w:val="00217B94"/>
    <w:rPr>
      <w:rFonts w:cs="Myriad Pro"/>
      <w:color w:val="000000"/>
      <w:sz w:val="26"/>
      <w:szCs w:val="26"/>
    </w:rPr>
  </w:style>
  <w:style w:type="paragraph" w:styleId="Revisin">
    <w:name w:val="Revision"/>
    <w:hidden/>
    <w:uiPriority w:val="99"/>
    <w:semiHidden/>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5212DD"/>
    <w:rPr>
      <w:rFonts w:ascii="Times New Roman" w:eastAsia="Times New Roman" w:hAnsi="Times New Roman" w:cs="Times New Roman" w:hint="default"/>
      <w:sz w:val="20"/>
      <w:szCs w:val="20"/>
      <w:lang w:val="es-ES" w:eastAsia="es-ES"/>
    </w:rPr>
  </w:style>
  <w:style w:type="numbering" w:customStyle="1" w:styleId="Estilo1">
    <w:name w:val="Estilo1"/>
    <w:rsid w:val="005212DD"/>
    <w:pPr>
      <w:numPr>
        <w:numId w:val="23"/>
      </w:numPr>
    </w:pPr>
  </w:style>
  <w:style w:type="paragraph" w:customStyle="1" w:styleId="xl63">
    <w:name w:val="xl63"/>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4666A0"/>
  </w:style>
  <w:style w:type="paragraph" w:customStyle="1" w:styleId="qowt-stl-encabezado">
    <w:name w:val="qowt-stl-encabezado"/>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4666A0"/>
  </w:style>
  <w:style w:type="paragraph" w:customStyle="1" w:styleId="qowt-li-220">
    <w:name w:val="qowt-li-22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A81AA5"/>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6B0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hyperlink" Target="mailto:noel.galindo@gobiernocolima.gob.mx" TargetMode="External"/><Relationship Id="rId26" Type="http://schemas.openxmlformats.org/officeDocument/2006/relationships/hyperlink" Target="mailto:reportes.servicioscolima@gmail.com" TargetMode="External"/><Relationship Id="rId39" Type="http://schemas.openxmlformats.org/officeDocument/2006/relationships/hyperlink" Target="mailto:reportes.servicios@gobiernocolima.gob.mx" TargetMode="External"/><Relationship Id="rId21" Type="http://schemas.openxmlformats.org/officeDocument/2006/relationships/hyperlink" Target="mailto:reportes.servicios@gobiernocolima.gob.mx" TargetMode="External"/><Relationship Id="rId34" Type="http://schemas.openxmlformats.org/officeDocument/2006/relationships/hyperlink" Target="mailto:reportes.servicioscolima@gmail.com" TargetMode="External"/><Relationship Id="rId42" Type="http://schemas.openxmlformats.org/officeDocument/2006/relationships/hyperlink" Target="mailto:reportes.servicioscolima@gmail.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noel.galindo@gobiernocolima.gob.mx" TargetMode="External"/><Relationship Id="rId29" Type="http://schemas.openxmlformats.org/officeDocument/2006/relationships/hyperlink" Target="mailto:reportes.servicios@gobiernocolima.gob.m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yperlink" Target="mailto:reportes.servicioscolima@gmail.com" TargetMode="External"/><Relationship Id="rId32" Type="http://schemas.openxmlformats.org/officeDocument/2006/relationships/hyperlink" Target="mailto:reportes.servicioscolima@gmail.com" TargetMode="External"/><Relationship Id="rId37" Type="http://schemas.openxmlformats.org/officeDocument/2006/relationships/hyperlink" Target="mailto:reportes.servicios@gobiernocolima.gob.mx" TargetMode="External"/><Relationship Id="rId40" Type="http://schemas.openxmlformats.org/officeDocument/2006/relationships/hyperlink" Target="mailto:reportes.servicioscolima@gmail.co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yperlink" Target="mailto:reportes.servicios@gobiernocolima.gob.mx" TargetMode="External"/><Relationship Id="rId28" Type="http://schemas.openxmlformats.org/officeDocument/2006/relationships/hyperlink" Target="mailto:reportes.servicioscolima@gmail.com" TargetMode="External"/><Relationship Id="rId36" Type="http://schemas.openxmlformats.org/officeDocument/2006/relationships/hyperlink" Target="mailto:reportes.servicioscolima@gmail.com" TargetMode="External"/><Relationship Id="rId10" Type="http://schemas.openxmlformats.org/officeDocument/2006/relationships/hyperlink" Target="mailto:compras2228@hotmail.com" TargetMode="External"/><Relationship Id="rId19" Type="http://schemas.openxmlformats.org/officeDocument/2006/relationships/hyperlink" Target="mailto:reportes.servicios@gobiernocolima.gob.mx" TargetMode="External"/><Relationship Id="rId31" Type="http://schemas.openxmlformats.org/officeDocument/2006/relationships/hyperlink" Target="mailto:reportes.servicios@gobiernocolima.gob.mx"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mpras2228@gmail.com" TargetMode="External"/><Relationship Id="rId14" Type="http://schemas.openxmlformats.org/officeDocument/2006/relationships/hyperlink" Target="http://www.col.gob.mx/" TargetMode="External"/><Relationship Id="rId22" Type="http://schemas.openxmlformats.org/officeDocument/2006/relationships/hyperlink" Target="mailto:reportes.servicioscolima@gmail.com" TargetMode="External"/><Relationship Id="rId27" Type="http://schemas.openxmlformats.org/officeDocument/2006/relationships/hyperlink" Target="mailto:reportes.servicios@gobiernocolima.gob.mx" TargetMode="External"/><Relationship Id="rId30" Type="http://schemas.openxmlformats.org/officeDocument/2006/relationships/hyperlink" Target="mailto:reportes.servicioscolima@gmail.com" TargetMode="External"/><Relationship Id="rId35" Type="http://schemas.openxmlformats.org/officeDocument/2006/relationships/hyperlink" Target="mailto:reportes.servicios@gobiernocolima.gob.mx" TargetMode="External"/><Relationship Id="rId43" Type="http://schemas.openxmlformats.org/officeDocument/2006/relationships/header" Target="header1.xml"/><Relationship Id="rId8" Type="http://schemas.openxmlformats.org/officeDocument/2006/relationships/hyperlink" Target="http://www.secop.col.gob.mx/" TargetMode="External"/><Relationship Id="rId3" Type="http://schemas.openxmlformats.org/officeDocument/2006/relationships/styles" Target="styles.xml"/><Relationship Id="rId12" Type="http://schemas.openxmlformats.org/officeDocument/2006/relationships/hyperlink" Target="http://www.secop.col.gob.mx/" TargetMode="External"/><Relationship Id="rId17" Type="http://schemas.openxmlformats.org/officeDocument/2006/relationships/hyperlink" Target="mailto:noel.galindo@gobiernocolima.gob.mx" TargetMode="External"/><Relationship Id="rId25" Type="http://schemas.openxmlformats.org/officeDocument/2006/relationships/hyperlink" Target="mailto:reportes.servicios@gobiernocolima.gob.mx" TargetMode="External"/><Relationship Id="rId33" Type="http://schemas.openxmlformats.org/officeDocument/2006/relationships/hyperlink" Target="mailto:reportes.servicios@gobiernocolima.gob.mx" TargetMode="External"/><Relationship Id="rId38" Type="http://schemas.openxmlformats.org/officeDocument/2006/relationships/hyperlink" Target="mailto:reportes.servicioscolima@gmail.com" TargetMode="External"/><Relationship Id="rId46" Type="http://schemas.openxmlformats.org/officeDocument/2006/relationships/theme" Target="theme/theme1.xml"/><Relationship Id="rId20" Type="http://schemas.openxmlformats.org/officeDocument/2006/relationships/hyperlink" Target="mailto:reportes.servicioscolima@gmail.com" TargetMode="External"/><Relationship Id="rId41" Type="http://schemas.openxmlformats.org/officeDocument/2006/relationships/hyperlink" Target="mailto:reportes.servicios@gobiernocolima.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D8904-6FFA-46F7-B8DB-80EACB3A0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88</Pages>
  <Words>25634</Words>
  <Characters>140987</Characters>
  <Application>Microsoft Office Word</Application>
  <DocSecurity>0</DocSecurity>
  <Lines>1174</Lines>
  <Paragraphs>332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166289</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Anahi</cp:lastModifiedBy>
  <cp:revision>2</cp:revision>
  <cp:lastPrinted>2020-07-15T15:48:00Z</cp:lastPrinted>
  <dcterms:created xsi:type="dcterms:W3CDTF">2020-07-27T22:57:00Z</dcterms:created>
  <dcterms:modified xsi:type="dcterms:W3CDTF">2020-07-27T22:57:00Z</dcterms:modified>
</cp:coreProperties>
</file>