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6CF8B21B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5C051F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</w:t>
      </w:r>
      <w:r w:rsidR="00DA6A8E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2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830C2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</w:p>
    <w:p w14:paraId="0691EB2A" w14:textId="286D2A41" w:rsidR="00242DE7" w:rsidRPr="00B21B0B" w:rsidRDefault="00340350" w:rsidP="00B21B0B">
      <w:pPr>
        <w:spacing w:line="240" w:lineRule="auto"/>
        <w:jc w:val="both"/>
        <w:rPr>
          <w:rFonts w:ascii="ColaborateLight" w:hAnsi="ColaborateLight" w:cs="Arial"/>
          <w:b/>
          <w:bCs/>
          <w:sz w:val="15"/>
          <w:szCs w:val="15"/>
        </w:rPr>
      </w:pP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B21B0B">
        <w:rPr>
          <w:rFonts w:ascii="ColaborateLight" w:hAnsi="ColaborateLight" w:cs="Arial"/>
          <w:sz w:val="15"/>
          <w:szCs w:val="15"/>
        </w:rPr>
        <w:t>f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B21B0B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B21B0B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B21B0B">
        <w:rPr>
          <w:rFonts w:ascii="ColaborateLight" w:hAnsi="ColaborateLight" w:cs="Arial"/>
          <w:spacing w:val="2"/>
          <w:sz w:val="15"/>
          <w:szCs w:val="15"/>
        </w:rPr>
        <w:t>con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z w:val="15"/>
          <w:szCs w:val="15"/>
        </w:rPr>
        <w:t>í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ul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32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y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Adq</w:t>
      </w:r>
      <w:r w:rsidRPr="00B21B0B">
        <w:rPr>
          <w:rFonts w:ascii="ColaborateLight" w:hAnsi="ColaborateLight" w:cs="Arial"/>
          <w:spacing w:val="2"/>
          <w:sz w:val="15"/>
          <w:szCs w:val="15"/>
        </w:rPr>
        <w:t>u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3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ione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a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y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r</w:t>
      </w:r>
      <w:r w:rsidRPr="00B21B0B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Púb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B21B0B">
        <w:rPr>
          <w:rFonts w:ascii="ColaborateLight" w:hAnsi="ColaborateLight" w:cs="Arial"/>
          <w:w w:val="104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B21B0B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3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"/>
          <w:sz w:val="15"/>
          <w:szCs w:val="15"/>
        </w:rPr>
        <w:t>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a a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pa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ipa</w:t>
      </w:r>
      <w:r w:rsidRPr="00B21B0B">
        <w:rPr>
          <w:rFonts w:ascii="ColaborateLight" w:hAnsi="ColaborateLight" w:cs="Arial"/>
          <w:sz w:val="15"/>
          <w:szCs w:val="15"/>
        </w:rPr>
        <w:t xml:space="preserve">r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Li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B21B0B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B21B0B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B21B0B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z w:val="15"/>
          <w:szCs w:val="15"/>
        </w:rPr>
        <w:t xml:space="preserve">No. 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5C051F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DA6A8E">
        <w:rPr>
          <w:rFonts w:ascii="ColaborateLight" w:hAnsi="ColaborateLight" w:cs="Arial"/>
          <w:b/>
          <w:bCs/>
          <w:spacing w:val="-1"/>
          <w:sz w:val="15"/>
          <w:szCs w:val="15"/>
        </w:rPr>
        <w:t>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30C26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CE6AE5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7463DE" w:rsidRPr="00B21B0B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r w:rsidR="0054071B" w:rsidRPr="00B21B0B">
        <w:rPr>
          <w:rFonts w:ascii="ColaborateLight" w:hAnsi="ColaborateLight" w:cs="Tahoma"/>
          <w:sz w:val="15"/>
          <w:szCs w:val="15"/>
        </w:rPr>
        <w:t xml:space="preserve">para </w:t>
      </w:r>
      <w:r w:rsidR="00B21B0B" w:rsidRPr="00B21B0B">
        <w:rPr>
          <w:rFonts w:ascii="ColaborateLight" w:hAnsi="ColaborateLight" w:cs="Tahoma"/>
          <w:sz w:val="15"/>
          <w:szCs w:val="15"/>
        </w:rPr>
        <w:t xml:space="preserve">contratación de servicio de </w:t>
      </w:r>
      <w:r w:rsidR="00DA6A8E" w:rsidRPr="00DA6A8E">
        <w:rPr>
          <w:rFonts w:ascii="ColaborateLight" w:hAnsi="ColaborateLight" w:cs="Tahoma"/>
          <w:b/>
          <w:bCs/>
          <w:sz w:val="15"/>
          <w:szCs w:val="15"/>
        </w:rPr>
        <w:t>RENTA DE MULTIFUNCIONALES PARA LAS DISTINTAS ÁREAS DEL GOBIERNO DEL ESTADO</w:t>
      </w:r>
      <w:r w:rsidR="00B21B0B" w:rsidRPr="00B21B0B">
        <w:rPr>
          <w:rFonts w:ascii="ColaborateLight" w:hAnsi="ColaborateLight" w:cs="Tahoma"/>
          <w:b/>
          <w:sz w:val="15"/>
          <w:szCs w:val="15"/>
        </w:rPr>
        <w:t xml:space="preserve">, </w:t>
      </w:r>
      <w:r w:rsidR="00B21B0B" w:rsidRPr="00B21B0B">
        <w:rPr>
          <w:rFonts w:ascii="ColaborateLight" w:hAnsi="ColaborateLight" w:cs="Arial"/>
          <w:bCs/>
          <w:sz w:val="15"/>
          <w:szCs w:val="15"/>
        </w:rPr>
        <w:t xml:space="preserve">solicitado por </w:t>
      </w:r>
      <w:r w:rsidR="00B21B0B" w:rsidRPr="00B21B0B">
        <w:rPr>
          <w:rFonts w:ascii="ColaborateLight" w:hAnsi="ColaborateLight" w:cs="Arial"/>
          <w:b/>
          <w:bCs/>
          <w:sz w:val="15"/>
          <w:szCs w:val="15"/>
        </w:rPr>
        <w:t>LA SECRETARÍA DE ADMINISTRACIÓN Y GESTIÓN PÚBLICA A TRAVES DE LA DIRECCIÓN DE SERVICIOS GENERALES</w:t>
      </w:r>
      <w:r w:rsid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B21B0B">
        <w:rPr>
          <w:rFonts w:ascii="ColaborateLight" w:hAnsi="ColaborateLight" w:cs="Arial"/>
          <w:sz w:val="15"/>
          <w:szCs w:val="15"/>
        </w:rPr>
        <w:t>f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B21B0B">
        <w:rPr>
          <w:rFonts w:ascii="ColaborateLight" w:hAnsi="ColaborateLight" w:cs="Arial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z w:val="15"/>
          <w:szCs w:val="15"/>
        </w:rPr>
        <w:t>n</w:t>
      </w:r>
      <w:r w:rsidR="00242DE7" w:rsidRPr="00B21B0B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B21B0B">
        <w:rPr>
          <w:rFonts w:ascii="ColaborateLight" w:hAnsi="ColaborateLight" w:cs="Arial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B21B0B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B21B0B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w w:val="104"/>
          <w:sz w:val="15"/>
          <w:szCs w:val="15"/>
        </w:rPr>
        <w:t>:</w:t>
      </w: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89699B">
        <w:trPr>
          <w:trHeight w:val="563"/>
          <w:jc w:val="center"/>
        </w:trPr>
        <w:tc>
          <w:tcPr>
            <w:tcW w:w="1254" w:type="dxa"/>
            <w:shd w:val="pct30" w:color="auto" w:fill="FFFFF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pct30" w:color="auto" w:fill="FFFFF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pct30" w:color="auto" w:fill="FFFFF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pct30" w:color="auto" w:fill="FFFFF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pct30" w:color="auto" w:fill="FFFFF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pct30" w:color="auto" w:fill="FFFFF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53F9A0E0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5B46B79C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01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 al 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febrero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443509D8" w:rsidR="003A11D2" w:rsidRPr="00B21B0B" w:rsidRDefault="00DA6A8E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E6E1956" w14:textId="1BB4E1AB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5585EC98" w:rsidR="00AD3823" w:rsidRPr="00B21B0B" w:rsidRDefault="00830C26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7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CF8F7C9" w14:textId="5B6E0CEE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0D63C85A" w:rsidR="00AD3823" w:rsidRPr="00B21B0B" w:rsidRDefault="00DA6A8E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14574F40" w14:textId="3DA856CB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DA6A8E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DA6A8E">
        <w:trPr>
          <w:trHeight w:hRule="exact" w:val="659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408F257E" w:rsidR="0089699B" w:rsidRPr="00DA6A8E" w:rsidRDefault="00DA6A8E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5"/>
                <w:szCs w:val="15"/>
              </w:rPr>
            </w:pPr>
            <w:r w:rsidRPr="00DA6A8E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>RENTA DE MULTIFUNCIONALES PARA LAS DISTINTAS ÁREAS DEL GOBIERNO DEL ESTADO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77777777" w:rsidR="0089699B" w:rsidRPr="00B21B0B" w:rsidRDefault="00B21B0B" w:rsidP="0054071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z w:val="16"/>
          <w:szCs w:val="16"/>
        </w:rPr>
        <w:t>b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z w:val="16"/>
          <w:szCs w:val="16"/>
        </w:rPr>
        <w:t xml:space="preserve">e  </w:t>
      </w:r>
      <w:r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>e</w:t>
      </w:r>
      <w:r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pacing w:val="-3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w.</w:t>
        </w:r>
        <w:r w:rsidRPr="00B21B0B">
          <w:rPr>
            <w:rFonts w:ascii="ColaborateLight" w:hAnsi="ColaborateLight" w:cs="Arial"/>
            <w:color w:val="0000FF"/>
            <w:spacing w:val="1"/>
            <w:sz w:val="16"/>
            <w:szCs w:val="16"/>
            <w:u w:val="single"/>
          </w:rPr>
          <w:t>c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oli</w:t>
        </w:r>
        <w:r w:rsidRPr="00B21B0B">
          <w:rPr>
            <w:rFonts w:ascii="ColaborateLight" w:hAnsi="ColaborateLight" w:cs="Arial"/>
            <w:color w:val="0000FF"/>
            <w:spacing w:val="2"/>
            <w:sz w:val="16"/>
            <w:szCs w:val="16"/>
            <w:u w:val="single"/>
          </w:rPr>
          <w:t>m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a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-</w:t>
        </w:r>
      </w:hyperlink>
      <w:r w:rsidRPr="00B21B0B">
        <w:rPr>
          <w:rFonts w:ascii="ColaborateLight" w:hAnsi="ColaborateLight" w:cs="Arial"/>
          <w:color w:val="0000FF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e</w:t>
      </w:r>
      <w:r w:rsidRPr="00B21B0B">
        <w:rPr>
          <w:rFonts w:ascii="ColaborateLight" w:hAnsi="ColaborateLight" w:cs="Arial"/>
          <w:color w:val="0000FF"/>
          <w:spacing w:val="1"/>
          <w:sz w:val="16"/>
          <w:szCs w:val="16"/>
          <w:u w:val="single"/>
        </w:rPr>
        <w:t>s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t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ado</w:t>
      </w:r>
      <w:r w:rsidRPr="00B21B0B">
        <w:rPr>
          <w:rFonts w:ascii="ColaborateLight" w:hAnsi="ColaborateLight" w:cs="Arial"/>
          <w:color w:val="0000FF"/>
          <w:spacing w:val="-3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gob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2"/>
          <w:sz w:val="16"/>
          <w:szCs w:val="16"/>
          <w:u w:val="single"/>
        </w:rPr>
        <w:t>m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 xml:space="preserve">x </w:t>
      </w:r>
      <w:r w:rsidRPr="00B21B0B">
        <w:rPr>
          <w:rFonts w:ascii="ColaborateLight" w:hAnsi="ColaborateLigh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</w:t>
      </w:r>
      <w:proofErr w:type="spellStart"/>
      <w:r w:rsidRPr="00B21B0B">
        <w:rPr>
          <w:rFonts w:ascii="ColaborateLight" w:hAnsi="ColaborateLight" w:cs="Arial"/>
          <w:sz w:val="16"/>
          <w:szCs w:val="16"/>
        </w:rPr>
        <w:t>hrs</w:t>
      </w:r>
      <w:proofErr w:type="spellEnd"/>
      <w:r w:rsidRPr="00B21B0B">
        <w:rPr>
          <w:rFonts w:ascii="ColaborateLight" w:hAnsi="ColaborateLight" w:cs="Arial"/>
          <w:sz w:val="16"/>
          <w:szCs w:val="16"/>
        </w:rPr>
        <w:t>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de Bienes y Servicios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ía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 y Gestión Pública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32373B6C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0BEF68F1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77777777" w:rsidR="00B21B0B" w:rsidRPr="00F81083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490F25D8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DA6A8E">
        <w:rPr>
          <w:rFonts w:ascii="ColaborateLight" w:hAnsi="ColaborateLight"/>
          <w:sz w:val="16"/>
          <w:szCs w:val="16"/>
        </w:rPr>
        <w:t>01</w:t>
      </w:r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DA6A8E">
        <w:rPr>
          <w:rFonts w:ascii="ColaborateLight" w:hAnsi="ColaborateLight"/>
          <w:sz w:val="16"/>
          <w:szCs w:val="16"/>
        </w:rPr>
        <w:t>febrero</w:t>
      </w:r>
      <w:bookmarkStart w:id="0" w:name="_GoBack"/>
      <w:bookmarkEnd w:id="0"/>
      <w:r w:rsidRPr="00B21B0B">
        <w:rPr>
          <w:rFonts w:ascii="ColaborateLight" w:hAnsi="ColaborateLight"/>
          <w:sz w:val="16"/>
          <w:szCs w:val="16"/>
        </w:rPr>
        <w:t xml:space="preserve"> del 20</w:t>
      </w:r>
      <w:r w:rsidR="00830C26">
        <w:rPr>
          <w:rFonts w:ascii="ColaborateLight" w:hAnsi="ColaborateLight"/>
          <w:sz w:val="16"/>
          <w:szCs w:val="16"/>
        </w:rPr>
        <w:t>20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48BDC577" w14:textId="77777777" w:rsidR="005C051F" w:rsidRPr="00B21B0B" w:rsidRDefault="00B21B0B" w:rsidP="00B21B0B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</w:p>
    <w:p w14:paraId="334D4FBB" w14:textId="77777777" w:rsidR="005C051F" w:rsidRPr="005C051F" w:rsidRDefault="005C051F" w:rsidP="005C051F"/>
    <w:p w14:paraId="37F8892F" w14:textId="77777777" w:rsidR="007463DE" w:rsidRPr="005C051F" w:rsidRDefault="005C051F" w:rsidP="00321B73">
      <w:pPr>
        <w:tabs>
          <w:tab w:val="left" w:pos="4425"/>
          <w:tab w:val="left" w:pos="7025"/>
        </w:tabs>
      </w:pPr>
      <w:r>
        <w:tab/>
      </w:r>
      <w:r w:rsidR="00321B73">
        <w:tab/>
      </w:r>
    </w:p>
    <w:sectPr w:rsidR="007463DE" w:rsidRPr="005C051F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6D8A4" w14:textId="77777777" w:rsidR="003E72C1" w:rsidRDefault="003E72C1" w:rsidP="00265C15">
      <w:pPr>
        <w:spacing w:after="0" w:line="240" w:lineRule="auto"/>
      </w:pPr>
      <w:r>
        <w:separator/>
      </w:r>
    </w:p>
  </w:endnote>
  <w:endnote w:type="continuationSeparator" w:id="0">
    <w:p w14:paraId="24799228" w14:textId="77777777" w:rsidR="003E72C1" w:rsidRDefault="003E72C1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7FACB" w14:textId="5D3231D4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020, OCHENTA ANIVERSARIO DE LA UNIVERSIDAD DE COLIMA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86B676" w14:textId="77777777" w:rsidR="003E72C1" w:rsidRDefault="003E72C1" w:rsidP="00265C15">
      <w:pPr>
        <w:spacing w:after="0" w:line="240" w:lineRule="auto"/>
      </w:pPr>
      <w:r>
        <w:separator/>
      </w:r>
    </w:p>
  </w:footnote>
  <w:footnote w:type="continuationSeparator" w:id="0">
    <w:p w14:paraId="4159700D" w14:textId="77777777" w:rsidR="003E72C1" w:rsidRDefault="003E72C1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82924"/>
    <w:rsid w:val="000A6E8F"/>
    <w:rsid w:val="000F170C"/>
    <w:rsid w:val="000F452A"/>
    <w:rsid w:val="00100CCA"/>
    <w:rsid w:val="001456A0"/>
    <w:rsid w:val="00153197"/>
    <w:rsid w:val="001C39E5"/>
    <w:rsid w:val="001D2013"/>
    <w:rsid w:val="00236EA6"/>
    <w:rsid w:val="00242DE7"/>
    <w:rsid w:val="00265C15"/>
    <w:rsid w:val="00286960"/>
    <w:rsid w:val="002A4513"/>
    <w:rsid w:val="002C09A3"/>
    <w:rsid w:val="002E7D92"/>
    <w:rsid w:val="002F0A58"/>
    <w:rsid w:val="00321B73"/>
    <w:rsid w:val="00323303"/>
    <w:rsid w:val="003253F7"/>
    <w:rsid w:val="00340350"/>
    <w:rsid w:val="0037108C"/>
    <w:rsid w:val="003833FA"/>
    <w:rsid w:val="00386FDC"/>
    <w:rsid w:val="003A11D2"/>
    <w:rsid w:val="003B66C6"/>
    <w:rsid w:val="003C7E36"/>
    <w:rsid w:val="003E72C1"/>
    <w:rsid w:val="00451F70"/>
    <w:rsid w:val="004663A9"/>
    <w:rsid w:val="00495D60"/>
    <w:rsid w:val="00496D26"/>
    <w:rsid w:val="004E6270"/>
    <w:rsid w:val="0054071B"/>
    <w:rsid w:val="00554CAE"/>
    <w:rsid w:val="005C051F"/>
    <w:rsid w:val="005C0F67"/>
    <w:rsid w:val="005D4F82"/>
    <w:rsid w:val="0062679F"/>
    <w:rsid w:val="0064119B"/>
    <w:rsid w:val="00646E99"/>
    <w:rsid w:val="00667FD1"/>
    <w:rsid w:val="00677241"/>
    <w:rsid w:val="006A6C87"/>
    <w:rsid w:val="006B7CA0"/>
    <w:rsid w:val="006C22B8"/>
    <w:rsid w:val="006C3D2F"/>
    <w:rsid w:val="007015A3"/>
    <w:rsid w:val="00711C8F"/>
    <w:rsid w:val="007454CD"/>
    <w:rsid w:val="007463DE"/>
    <w:rsid w:val="00771FBF"/>
    <w:rsid w:val="00777386"/>
    <w:rsid w:val="00790729"/>
    <w:rsid w:val="007E3A5F"/>
    <w:rsid w:val="007E44A7"/>
    <w:rsid w:val="007F05DE"/>
    <w:rsid w:val="007F284C"/>
    <w:rsid w:val="008100C2"/>
    <w:rsid w:val="00830C26"/>
    <w:rsid w:val="008322A6"/>
    <w:rsid w:val="0089699B"/>
    <w:rsid w:val="008B30CF"/>
    <w:rsid w:val="008D310A"/>
    <w:rsid w:val="008D7C83"/>
    <w:rsid w:val="009154D6"/>
    <w:rsid w:val="0095387B"/>
    <w:rsid w:val="0097036D"/>
    <w:rsid w:val="00981C95"/>
    <w:rsid w:val="009F454C"/>
    <w:rsid w:val="00A20AD6"/>
    <w:rsid w:val="00A40D2F"/>
    <w:rsid w:val="00A508A8"/>
    <w:rsid w:val="00A729A7"/>
    <w:rsid w:val="00A9638F"/>
    <w:rsid w:val="00AD3823"/>
    <w:rsid w:val="00B030AE"/>
    <w:rsid w:val="00B17913"/>
    <w:rsid w:val="00B21B0B"/>
    <w:rsid w:val="00BB56C1"/>
    <w:rsid w:val="00BF42DC"/>
    <w:rsid w:val="00C1356F"/>
    <w:rsid w:val="00C27055"/>
    <w:rsid w:val="00C55E9E"/>
    <w:rsid w:val="00C763F3"/>
    <w:rsid w:val="00C82837"/>
    <w:rsid w:val="00CA1734"/>
    <w:rsid w:val="00CA34F7"/>
    <w:rsid w:val="00CC2694"/>
    <w:rsid w:val="00CD0578"/>
    <w:rsid w:val="00CE6AE5"/>
    <w:rsid w:val="00D16C72"/>
    <w:rsid w:val="00D67D6B"/>
    <w:rsid w:val="00D77D9A"/>
    <w:rsid w:val="00D8276D"/>
    <w:rsid w:val="00D83652"/>
    <w:rsid w:val="00D93CD3"/>
    <w:rsid w:val="00DA6A8E"/>
    <w:rsid w:val="00DE167F"/>
    <w:rsid w:val="00E03CFB"/>
    <w:rsid w:val="00E03EA6"/>
    <w:rsid w:val="00E16259"/>
    <w:rsid w:val="00ED486E"/>
    <w:rsid w:val="00EE38F5"/>
    <w:rsid w:val="00EE6EAC"/>
    <w:rsid w:val="00F17EE9"/>
    <w:rsid w:val="00F27A4B"/>
    <w:rsid w:val="00F43ADE"/>
    <w:rsid w:val="00F664DD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ima-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536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Anahi Martinez</cp:lastModifiedBy>
  <cp:revision>68</cp:revision>
  <cp:lastPrinted>2020-01-29T19:08:00Z</cp:lastPrinted>
  <dcterms:created xsi:type="dcterms:W3CDTF">2016-02-24T20:06:00Z</dcterms:created>
  <dcterms:modified xsi:type="dcterms:W3CDTF">2020-01-29T19:51:00Z</dcterms:modified>
</cp:coreProperties>
</file>