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09CF5B6A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1B67D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</w:p>
    <w:p w14:paraId="488FBC01" w14:textId="69072CF7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CD5FB9">
        <w:rPr>
          <w:rFonts w:ascii="Tw Cen MT" w:hAnsi="Tw Cen MT" w:cs="Tahoma"/>
          <w:b/>
          <w:sz w:val="16"/>
          <w:szCs w:val="16"/>
        </w:rPr>
        <w:t>0</w:t>
      </w:r>
      <w:r w:rsidR="001B67D7">
        <w:rPr>
          <w:rFonts w:ascii="Tw Cen MT" w:hAnsi="Tw Cen MT" w:cs="Tahoma"/>
          <w:b/>
          <w:sz w:val="16"/>
          <w:szCs w:val="16"/>
        </w:rPr>
        <w:t>5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CD5FB9">
        <w:rPr>
          <w:rFonts w:ascii="Tw Cen MT" w:hAnsi="Tw Cen MT" w:cs="Tahoma"/>
          <w:b/>
          <w:sz w:val="16"/>
          <w:szCs w:val="16"/>
        </w:rPr>
        <w:t>5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15513A" w:rsidRPr="00E95B44">
        <w:rPr>
          <w:rFonts w:ascii="Tw Cen MT" w:hAnsi="Tw Cen MT" w:cs="Tahoma"/>
          <w:sz w:val="16"/>
          <w:szCs w:val="16"/>
        </w:rPr>
        <w:t>la</w:t>
      </w:r>
      <w:bookmarkStart w:id="0" w:name="_Hlk160540345"/>
      <w:r w:rsidR="00A36513" w:rsidRPr="00E95B44">
        <w:rPr>
          <w:rFonts w:ascii="Tw Cen MT" w:hAnsi="Tw Cen MT" w:cs="Tahoma"/>
          <w:sz w:val="16"/>
          <w:szCs w:val="16"/>
        </w:rPr>
        <w:t xml:space="preserve"> </w:t>
      </w:r>
      <w:bookmarkEnd w:id="0"/>
      <w:r w:rsidR="001B67D7" w:rsidRPr="001B67D7">
        <w:rPr>
          <w:rFonts w:ascii="Tw Cen MT" w:hAnsi="Tw Cen MT" w:cs="Tahoma"/>
          <w:b/>
          <w:bCs/>
          <w:sz w:val="16"/>
          <w:szCs w:val="16"/>
        </w:rPr>
        <w:t>CONTRATACIÓN DE SERVICIO DE RENTA DE MULTIFUNCIONALES PARA DISTINTAS ÁREAS DE GOBIERNO DEL ESTADO DE COLIMA, SOLICITADO POR LA DIRECCIÓN DE SERVICIOS GENERALES DE LA SUBSECRETARIA DE ADMINISTRACIÓN</w:t>
      </w:r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6"/>
        <w:gridCol w:w="1559"/>
        <w:gridCol w:w="1843"/>
        <w:gridCol w:w="1418"/>
        <w:gridCol w:w="2409"/>
        <w:gridCol w:w="1476"/>
      </w:tblGrid>
      <w:tr w:rsidR="003A11D2" w:rsidRPr="00643534" w14:paraId="12397C46" w14:textId="77777777" w:rsidTr="001A3B02">
        <w:trPr>
          <w:trHeight w:val="564"/>
          <w:jc w:val="center"/>
        </w:trPr>
        <w:tc>
          <w:tcPr>
            <w:tcW w:w="1286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09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1A3B02">
        <w:trPr>
          <w:trHeight w:val="573"/>
          <w:jc w:val="center"/>
        </w:trPr>
        <w:tc>
          <w:tcPr>
            <w:tcW w:w="1286" w:type="dxa"/>
            <w:vAlign w:val="center"/>
          </w:tcPr>
          <w:p w14:paraId="4261363D" w14:textId="14A34C74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</w:t>
            </w:r>
            <w:r w:rsidR="001B67D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</w:p>
        </w:tc>
        <w:tc>
          <w:tcPr>
            <w:tcW w:w="1559" w:type="dxa"/>
            <w:vAlign w:val="center"/>
          </w:tcPr>
          <w:p w14:paraId="266A8D77" w14:textId="0EEB3FDC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1B7F0E">
              <w:rPr>
                <w:rFonts w:ascii="Tw Cen MT" w:hAnsi="Tw Cen MT" w:cs="Arial"/>
                <w:b/>
                <w:sz w:val="16"/>
                <w:szCs w:val="16"/>
              </w:rPr>
              <w:t>347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  <w:r w:rsidR="001A3B02">
              <w:rPr>
                <w:rFonts w:ascii="Tw Cen MT" w:hAnsi="Tw Cen MT" w:cs="Arial"/>
                <w:b/>
                <w:sz w:val="16"/>
                <w:szCs w:val="16"/>
              </w:rPr>
              <w:t xml:space="preserve"> hasta el 31 de enero $1,404.00 a partir del 01 de febrero 2025</w:t>
            </w:r>
            <w:bookmarkStart w:id="1" w:name="_GoBack"/>
            <w:bookmarkEnd w:id="1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39E00266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2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906D7A">
              <w:rPr>
                <w:rFonts w:ascii="Tw Cen MT" w:hAnsi="Tw Cen MT" w:cs="Arial"/>
                <w:b/>
                <w:bCs/>
                <w:sz w:val="16"/>
                <w:szCs w:val="16"/>
              </w:rPr>
              <w:t>25 DE ENERO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 </w:t>
            </w:r>
            <w:r w:rsidR="00906D7A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1B67D7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906D7A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2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1B67D7">
              <w:rPr>
                <w:rFonts w:ascii="Tw Cen MT" w:hAnsi="Tw Cen MT" w:cs="Arial"/>
                <w:b/>
                <w:bCs/>
                <w:sz w:val="16"/>
                <w:szCs w:val="16"/>
              </w:rPr>
              <w:t>13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00640F47" w:rsidR="003A11D2" w:rsidRPr="00975D70" w:rsidRDefault="00906D7A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1B67D7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0531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 2025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E95B4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1B67D7">
              <w:rPr>
                <w:rFonts w:ascii="Tw Cen MT" w:hAnsi="Tw Cen MT" w:cs="Arial"/>
                <w:b/>
                <w:sz w:val="16"/>
                <w:szCs w:val="16"/>
              </w:rPr>
              <w:t>4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39BA7ED5" w:rsidR="003A11D2" w:rsidRPr="00975D70" w:rsidRDefault="00906D7A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1B67D7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F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E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B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R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ERO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1B67D7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333DD823" w:rsidR="003A11D2" w:rsidRPr="00975D70" w:rsidRDefault="00906D7A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1B67D7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F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E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B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R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ER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O DE 2025 A LAS 1</w:t>
            </w:r>
            <w:r w:rsidR="001B67D7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FA16E4">
        <w:trPr>
          <w:trHeight w:hRule="exact" w:val="1274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39946062" w:rsidR="00975D70" w:rsidRPr="00767F95" w:rsidRDefault="001B67D7" w:rsidP="00E95B44">
            <w:pPr>
              <w:jc w:val="center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1B67D7">
              <w:rPr>
                <w:rFonts w:ascii="Tw Cen MT" w:hAnsi="Tw Cen MT" w:cs="Tahoma"/>
                <w:b/>
                <w:bCs/>
                <w:sz w:val="16"/>
                <w:szCs w:val="16"/>
              </w:rPr>
              <w:t>CONTRATACIÓN DE SERVICIO DE RENTA DE MULTIFUNCIONALES PARA DISTINTAS ÁREAS DE GOBIERNO DEL ESTADO DE COLIMA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7D147A5E" w:rsidR="00975D70" w:rsidRPr="00055E63" w:rsidRDefault="001B67D7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2AC1EA9E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$ 1,347.00</w:t>
      </w:r>
      <w:r w:rsidR="00DA1E7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(MIL TRE</w:t>
      </w:r>
      <w:r w:rsidR="00CF2526">
        <w:rPr>
          <w:rFonts w:ascii="Tw Cen MT" w:eastAsia="Calibri" w:hAnsi="Tw Cen MT" w:cs="Arial"/>
          <w:b/>
          <w:bCs/>
          <w:sz w:val="18"/>
          <w:szCs w:val="18"/>
          <w:u w:val="single"/>
        </w:rPr>
        <w:t>S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CIENTOS CUARENTA Y SIETE </w:t>
      </w:r>
      <w:r w:rsidR="001332C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PESOS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00/100 M.N.)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hasta el 31 de enero posterior de esta fecha será el costo de $1,404.00 (MIL CUATROCIENTOS CUATRO PESOS 00/100).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0FB335AD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906D7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25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1E45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ENERO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1E45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5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AAF3E84" w14:textId="77777777" w:rsidR="00A36513" w:rsidRPr="00A36513" w:rsidRDefault="00A36513" w:rsidP="003977EB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LIC. </w:t>
      </w:r>
      <w:r w:rsidRPr="00A36513">
        <w:rPr>
          <w:rFonts w:ascii="Tw Cen MT" w:hAnsi="Tw Cen MT" w:cs="Arial"/>
          <w:b/>
          <w:sz w:val="18"/>
          <w:szCs w:val="18"/>
        </w:rPr>
        <w:t xml:space="preserve">FRANCISCO MIGUEL URZUA BORJAS   </w:t>
      </w:r>
    </w:p>
    <w:p w14:paraId="70498DD8" w14:textId="09FF4A97" w:rsidR="00F937F7" w:rsidRPr="00DE26E7" w:rsidRDefault="00A36513" w:rsidP="00EB1D6C">
      <w:pPr>
        <w:spacing w:after="0"/>
        <w:jc w:val="center"/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7A3B2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O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</w:p>
    <w:sectPr w:rsidR="00F937F7" w:rsidRPr="00DE26E7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C77441" w14:textId="77777777" w:rsidR="00D33114" w:rsidRDefault="00D33114" w:rsidP="00265C15">
      <w:pPr>
        <w:spacing w:after="0" w:line="240" w:lineRule="auto"/>
      </w:pPr>
      <w:r>
        <w:separator/>
      </w:r>
    </w:p>
  </w:endnote>
  <w:endnote w:type="continuationSeparator" w:id="0">
    <w:p w14:paraId="0A1AECE7" w14:textId="77777777" w:rsidR="00D33114" w:rsidRDefault="00D33114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0A6BC24F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861D66" w14:textId="77777777" w:rsidR="00D33114" w:rsidRDefault="00D33114" w:rsidP="00265C15">
      <w:pPr>
        <w:spacing w:after="0" w:line="240" w:lineRule="auto"/>
      </w:pPr>
      <w:r>
        <w:separator/>
      </w:r>
    </w:p>
  </w:footnote>
  <w:footnote w:type="continuationSeparator" w:id="0">
    <w:p w14:paraId="3BE85569" w14:textId="77777777" w:rsidR="00D33114" w:rsidRDefault="00D33114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D33114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003134E3" w:rsidR="007A56A6" w:rsidRDefault="001E4526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79744" behindDoc="1" locked="0" layoutInCell="1" allowOverlap="1" wp14:anchorId="7AC6A00F" wp14:editId="3D80EA5D">
          <wp:simplePos x="0" y="0"/>
          <wp:positionH relativeFrom="page">
            <wp:posOffset>0</wp:posOffset>
          </wp:positionH>
          <wp:positionV relativeFrom="page">
            <wp:posOffset>-329184</wp:posOffset>
          </wp:positionV>
          <wp:extent cx="7758430" cy="10226353"/>
          <wp:effectExtent l="0" t="0" r="0" b="381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7292" cy="10238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D33114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177F8"/>
    <w:rsid w:val="00420E47"/>
    <w:rsid w:val="004211E6"/>
    <w:rsid w:val="00434C3C"/>
    <w:rsid w:val="00444D2A"/>
    <w:rsid w:val="00451F70"/>
    <w:rsid w:val="00464380"/>
    <w:rsid w:val="004666A3"/>
    <w:rsid w:val="00485469"/>
    <w:rsid w:val="00485FA7"/>
    <w:rsid w:val="004906DD"/>
    <w:rsid w:val="00495F9D"/>
    <w:rsid w:val="004A0725"/>
    <w:rsid w:val="004A7F2F"/>
    <w:rsid w:val="004C3D89"/>
    <w:rsid w:val="004C7035"/>
    <w:rsid w:val="004D09C2"/>
    <w:rsid w:val="004D2CA3"/>
    <w:rsid w:val="005038BA"/>
    <w:rsid w:val="00517891"/>
    <w:rsid w:val="00526DE9"/>
    <w:rsid w:val="0053325F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0531D"/>
    <w:rsid w:val="00711C8F"/>
    <w:rsid w:val="007155CA"/>
    <w:rsid w:val="00717730"/>
    <w:rsid w:val="007177C2"/>
    <w:rsid w:val="00726198"/>
    <w:rsid w:val="007304F9"/>
    <w:rsid w:val="0073352B"/>
    <w:rsid w:val="007454CD"/>
    <w:rsid w:val="007463DE"/>
    <w:rsid w:val="00753331"/>
    <w:rsid w:val="00755974"/>
    <w:rsid w:val="00760451"/>
    <w:rsid w:val="00767F95"/>
    <w:rsid w:val="007740A4"/>
    <w:rsid w:val="00777386"/>
    <w:rsid w:val="007826E7"/>
    <w:rsid w:val="0078426B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13704"/>
    <w:rsid w:val="00822011"/>
    <w:rsid w:val="008365D5"/>
    <w:rsid w:val="008422E4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5549"/>
    <w:rsid w:val="008C65EB"/>
    <w:rsid w:val="008D06EE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9F458C"/>
    <w:rsid w:val="00A1749D"/>
    <w:rsid w:val="00A3092C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060D"/>
    <w:rsid w:val="00B65FC4"/>
    <w:rsid w:val="00B667D6"/>
    <w:rsid w:val="00B85672"/>
    <w:rsid w:val="00B87A64"/>
    <w:rsid w:val="00B93A8B"/>
    <w:rsid w:val="00B9615C"/>
    <w:rsid w:val="00BB56C1"/>
    <w:rsid w:val="00BC1C95"/>
    <w:rsid w:val="00BC48D3"/>
    <w:rsid w:val="00BD084C"/>
    <w:rsid w:val="00BF0155"/>
    <w:rsid w:val="00C0588C"/>
    <w:rsid w:val="00C05D93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D0578"/>
    <w:rsid w:val="00CD5FB9"/>
    <w:rsid w:val="00CD71B7"/>
    <w:rsid w:val="00CE2069"/>
    <w:rsid w:val="00CE25AB"/>
    <w:rsid w:val="00CF2526"/>
    <w:rsid w:val="00CF73B6"/>
    <w:rsid w:val="00D03CE6"/>
    <w:rsid w:val="00D04C83"/>
    <w:rsid w:val="00D32C4E"/>
    <w:rsid w:val="00D33114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1D6C"/>
    <w:rsid w:val="00EB2FB0"/>
    <w:rsid w:val="00EB7103"/>
    <w:rsid w:val="00EB7567"/>
    <w:rsid w:val="00EC311E"/>
    <w:rsid w:val="00ED486E"/>
    <w:rsid w:val="00ED4E4F"/>
    <w:rsid w:val="00F023AB"/>
    <w:rsid w:val="00F0307B"/>
    <w:rsid w:val="00F12EB9"/>
    <w:rsid w:val="00F1629E"/>
    <w:rsid w:val="00F17EE9"/>
    <w:rsid w:val="00F213F6"/>
    <w:rsid w:val="00F261E4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B7373-A5C1-4642-A926-379A4C090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2983</TotalTime>
  <Pages>1</Pages>
  <Words>602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229</cp:revision>
  <cp:lastPrinted>2025-01-23T17:40:00Z</cp:lastPrinted>
  <dcterms:created xsi:type="dcterms:W3CDTF">2016-02-24T20:06:00Z</dcterms:created>
  <dcterms:modified xsi:type="dcterms:W3CDTF">2025-01-23T18:30:00Z</dcterms:modified>
</cp:coreProperties>
</file>