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001C215C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F10A96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="00271555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2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</w:t>
      </w:r>
      <w:r w:rsidR="00F10A9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1</w:t>
      </w:r>
    </w:p>
    <w:p w14:paraId="0691EB2A" w14:textId="6E3D7D53" w:rsidR="00242DE7" w:rsidRPr="00271555" w:rsidRDefault="00340350" w:rsidP="00271555">
      <w:pPr>
        <w:jc w:val="both"/>
        <w:rPr>
          <w:rFonts w:ascii="ColaborateLight" w:hAnsi="ColaborateLight" w:cs="Arial"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>No.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F10A96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271555">
        <w:rPr>
          <w:rFonts w:ascii="ColaborateLight" w:hAnsi="ColaborateLight" w:cs="Arial"/>
          <w:b/>
          <w:bCs/>
          <w:spacing w:val="-1"/>
          <w:sz w:val="15"/>
          <w:szCs w:val="15"/>
        </w:rPr>
        <w:t>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CE6AE5">
        <w:rPr>
          <w:rFonts w:ascii="ColaborateLight" w:hAnsi="ColaborateLight" w:cs="Arial"/>
          <w:b/>
          <w:bCs/>
          <w:spacing w:val="1"/>
          <w:sz w:val="15"/>
          <w:szCs w:val="15"/>
        </w:rPr>
        <w:t>2</w:t>
      </w:r>
      <w:r w:rsidR="00F10A96">
        <w:rPr>
          <w:rFonts w:ascii="ColaborateLight" w:hAnsi="ColaborateLight" w:cs="Arial"/>
          <w:b/>
          <w:bCs/>
          <w:spacing w:val="1"/>
          <w:sz w:val="15"/>
          <w:szCs w:val="15"/>
        </w:rPr>
        <w:t>1</w:t>
      </w:r>
      <w:r w:rsidR="004F616E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271555" w:rsidRPr="00271555">
        <w:rPr>
          <w:rFonts w:ascii="ColaborateLight" w:hAnsi="ColaborateLight" w:cs="Tahoma"/>
          <w:sz w:val="15"/>
          <w:szCs w:val="15"/>
        </w:rPr>
        <w:t xml:space="preserve">PARA LA CONTRATACIÓN DEL SERVICIO DE </w:t>
      </w:r>
      <w:r w:rsidR="00271555" w:rsidRPr="00271555">
        <w:rPr>
          <w:rFonts w:ascii="ColaborateLight" w:hAnsi="ColaborateLight" w:cs="Tahoma"/>
          <w:b/>
          <w:bCs/>
          <w:sz w:val="15"/>
          <w:szCs w:val="15"/>
        </w:rPr>
        <w:t>MANTENIMIENTO PREVENTIVO Y CORRECTIVO (INCLUYE REFACCIONES Y MANO DE OBRA), PARA LOS VEHÍCULOS OFICIALES</w:t>
      </w:r>
      <w:r w:rsidR="00271555" w:rsidRPr="00271555">
        <w:rPr>
          <w:rFonts w:ascii="ColaborateLight" w:hAnsi="ColaborateLight" w:cs="Tahoma"/>
          <w:sz w:val="15"/>
          <w:szCs w:val="15"/>
        </w:rPr>
        <w:t xml:space="preserve"> PROPIEDAD DE GOBIERNO DEL ESTADO DE COLIMA</w:t>
      </w:r>
      <w:r w:rsidR="0025096B" w:rsidRPr="0025096B">
        <w:rPr>
          <w:rFonts w:ascii="ColaborateLight" w:hAnsi="ColaborateLight" w:cs="Tahoma"/>
          <w:b/>
          <w:bCs/>
          <w:sz w:val="14"/>
          <w:szCs w:val="14"/>
        </w:rPr>
        <w:t xml:space="preserve">, </w:t>
      </w:r>
      <w:r w:rsidR="0025096B" w:rsidRPr="0025096B">
        <w:rPr>
          <w:rFonts w:ascii="ColaborateLight" w:hAnsi="ColaborateLight" w:cs="Tahoma"/>
          <w:sz w:val="14"/>
          <w:szCs w:val="14"/>
        </w:rPr>
        <w:t>solicitados por LA DIRECCIÓN DE SERVICIOS GENERALES DE LA SECRETARÍA DE ADMINISTRACIÓN Y GESTIÓN PÚBLICA</w:t>
      </w:r>
      <w:r w:rsidR="00530EFE">
        <w:rPr>
          <w:rFonts w:ascii="ColaborateLight" w:hAnsi="ColaborateLight" w:cs="Tahoma"/>
          <w:b/>
          <w:bCs/>
          <w:sz w:val="15"/>
          <w:szCs w:val="15"/>
        </w:rPr>
        <w:t xml:space="preserve">,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5368EA">
        <w:trPr>
          <w:trHeight w:val="563"/>
          <w:jc w:val="center"/>
        </w:trPr>
        <w:tc>
          <w:tcPr>
            <w:tcW w:w="1254" w:type="dxa"/>
            <w:shd w:val="clear" w:color="auto" w:fill="BFBFBF" w:themeFill="background1" w:themeFillShade="B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clear" w:color="auto" w:fill="BFBFBF" w:themeFill="background1" w:themeFillShade="B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clear" w:color="auto" w:fill="BFBFBF" w:themeFill="background1" w:themeFillShade="B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clear" w:color="auto" w:fill="BFBFBF" w:themeFill="background1" w:themeFillShade="B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clear" w:color="auto" w:fill="BFBFBF" w:themeFill="background1" w:themeFillShade="B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6FA813E4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27155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26573FE6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271555">
              <w:rPr>
                <w:rFonts w:ascii="ColaborateLight" w:hAnsi="ColaborateLight" w:cs="Arial"/>
                <w:b/>
                <w:sz w:val="16"/>
                <w:szCs w:val="16"/>
              </w:rPr>
              <w:t>06</w:t>
            </w:r>
            <w:r w:rsidR="0025096B">
              <w:rPr>
                <w:rFonts w:ascii="ColaborateLight" w:hAnsi="ColaborateLight" w:cs="Arial"/>
                <w:b/>
                <w:sz w:val="16"/>
                <w:szCs w:val="16"/>
              </w:rPr>
              <w:t xml:space="preserve"> 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al </w:t>
            </w:r>
            <w:r w:rsidR="00271555">
              <w:rPr>
                <w:rFonts w:ascii="ColaborateLight" w:hAnsi="ColaborateLight" w:cs="Arial"/>
                <w:b/>
                <w:sz w:val="16"/>
                <w:szCs w:val="16"/>
              </w:rPr>
              <w:t>15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febrero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271555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02E714F6" w:rsidR="003A11D2" w:rsidRPr="00B21B0B" w:rsidRDefault="00271555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15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7E6E1956" w14:textId="232066E6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271555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0406FAFA" w:rsidR="00AD3823" w:rsidRPr="00B21B0B" w:rsidRDefault="00271555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22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7CF8F7C9" w14:textId="41D3C13A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271555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73AB10AD" w:rsidR="00AD3823" w:rsidRPr="00B21B0B" w:rsidRDefault="00271555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25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14574F40" w14:textId="488C6F68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271555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530EFE">
        <w:trPr>
          <w:trHeight w:hRule="exact" w:val="811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1A7C9F45" w:rsidR="0089699B" w:rsidRPr="004F616E" w:rsidRDefault="00271555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271555">
              <w:rPr>
                <w:rFonts w:ascii="ColaborateLight" w:hAnsi="ColaborateLight" w:cs="Tahoma"/>
                <w:sz w:val="15"/>
                <w:szCs w:val="15"/>
              </w:rPr>
              <w:t xml:space="preserve">PARA LA CONTRATACIÓN DEL SERVICIO DE </w:t>
            </w:r>
            <w:r w:rsidRPr="00271555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>MANTENIMIENTO PREVENTIVO Y CORRECTIVO (INCLUYE REFACCIONES Y MANO DE OBRA), PARA LOS VEHÍCULOS OFICIALES</w:t>
            </w:r>
            <w:r w:rsidRPr="00271555">
              <w:rPr>
                <w:rFonts w:ascii="ColaborateLight" w:hAnsi="ColaborateLight" w:cs="Tahoma"/>
                <w:sz w:val="15"/>
                <w:szCs w:val="15"/>
              </w:rPr>
              <w:t xml:space="preserve"> PROPIEDAD DE GOBIERNO DEL ESTADO DE COLIMA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5459CFE2" w:rsidR="0089699B" w:rsidRPr="00B21B0B" w:rsidRDefault="00530EFE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4EFFD151" w:rsidR="005D4F82" w:rsidRPr="00B21B0B" w:rsidRDefault="000D5A9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>bases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="005D4F82" w:rsidRPr="00B21B0B">
        <w:rPr>
          <w:rFonts w:ascii="ColaborateLight" w:hAnsi="ColaborateLight" w:cs="Arial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="005D4F82" w:rsidRPr="00B21B0B">
        <w:rPr>
          <w:rFonts w:ascii="ColaborateLight" w:hAnsi="ColaborateLight" w:cs="Arial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n 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n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 </w:t>
      </w:r>
      <w:r w:rsidR="005D4F82"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>la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a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="005D4F82" w:rsidRPr="00B21B0B">
        <w:rPr>
          <w:rFonts w:ascii="ColaborateLight" w:hAnsi="ColaborateLight" w:cs="Arial"/>
          <w:sz w:val="16"/>
          <w:szCs w:val="16"/>
        </w:rPr>
        <w:t>e</w:t>
      </w:r>
      <w:r w:rsidR="005D4F82"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l 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</w:t>
      </w:r>
      <w:r w:rsidR="005D4F82"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="00C22362" w:rsidRPr="00DB037A">
          <w:rPr>
            <w:rStyle w:val="Hipervnculo"/>
            <w:rFonts w:ascii="ColaborateLight" w:hAnsi="ColaborateLight"/>
            <w:sz w:val="16"/>
            <w:szCs w:val="16"/>
          </w:rPr>
          <w:t>http://www.secop.col.gob.mx/</w:t>
        </w:r>
      </w:hyperlink>
      <w:r w:rsidR="00C22362">
        <w:rPr>
          <w:rFonts w:ascii="ColaborateLight" w:hAnsi="ColaborateLight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="005D4F82"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="005D4F82"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445C368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="00762A6E" w:rsidRP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>SALA “C” EDIFICIO A</w:t>
      </w:r>
      <w:r w:rsid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 xml:space="preserve"> PLANTA BAJA</w:t>
      </w:r>
      <w:r w:rsidR="00762A6E">
        <w:rPr>
          <w:rFonts w:ascii="ColaborateLight" w:hAnsi="ColaborateLight" w:cs="Arial"/>
          <w:color w:val="000000"/>
          <w:w w:val="104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1095B04A" w:rsidR="005D4F82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32373B6C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620BD4CD" w:rsidR="00B21B0B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EFB0C2" w14:textId="585CFF15" w:rsidR="000D5A92" w:rsidRDefault="000D5A92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02B2A52B" w14:textId="77777777" w:rsidR="000D5A92" w:rsidRPr="00F81083" w:rsidRDefault="000D5A92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591275AD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271555">
        <w:rPr>
          <w:rFonts w:ascii="ColaborateLight" w:hAnsi="ColaborateLight"/>
          <w:sz w:val="16"/>
          <w:szCs w:val="16"/>
        </w:rPr>
        <w:t>02</w:t>
      </w:r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271555">
        <w:rPr>
          <w:rFonts w:ascii="ColaborateLight" w:hAnsi="ColaborateLight"/>
          <w:sz w:val="16"/>
          <w:szCs w:val="16"/>
        </w:rPr>
        <w:t>febrero</w:t>
      </w:r>
      <w:r w:rsidR="00530EFE">
        <w:rPr>
          <w:rFonts w:ascii="ColaborateLight" w:hAnsi="ColaborateLight"/>
          <w:sz w:val="16"/>
          <w:szCs w:val="16"/>
        </w:rPr>
        <w:t xml:space="preserve"> </w:t>
      </w:r>
      <w:r w:rsidRPr="00B21B0B">
        <w:rPr>
          <w:rFonts w:ascii="ColaborateLight" w:hAnsi="ColaborateLight"/>
          <w:sz w:val="16"/>
          <w:szCs w:val="16"/>
        </w:rPr>
        <w:t>del 20</w:t>
      </w:r>
      <w:r w:rsidR="00830C26">
        <w:rPr>
          <w:rFonts w:ascii="ColaborateLight" w:hAnsi="ColaborateLight"/>
          <w:sz w:val="16"/>
          <w:szCs w:val="16"/>
        </w:rPr>
        <w:t>2</w:t>
      </w:r>
      <w:r w:rsidR="000D5A92">
        <w:rPr>
          <w:rFonts w:ascii="ColaborateLight" w:hAnsi="ColaborateLight"/>
          <w:sz w:val="16"/>
          <w:szCs w:val="16"/>
        </w:rPr>
        <w:t>1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37F8892F" w14:textId="2FAE8E4D" w:rsidR="007463DE" w:rsidRPr="00530EFE" w:rsidRDefault="00B21B0B" w:rsidP="00530EFE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  <w:r w:rsidR="00321B73">
        <w:tab/>
      </w:r>
    </w:p>
    <w:sectPr w:rsidR="007463DE" w:rsidRPr="00530EFE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2695B8" w14:textId="77777777" w:rsidR="006B0F07" w:rsidRDefault="006B0F07" w:rsidP="00265C15">
      <w:pPr>
        <w:spacing w:after="0" w:line="240" w:lineRule="auto"/>
      </w:pPr>
      <w:r>
        <w:separator/>
      </w:r>
    </w:p>
  </w:endnote>
  <w:endnote w:type="continuationSeparator" w:id="0">
    <w:p w14:paraId="592C1F35" w14:textId="77777777" w:rsidR="006B0F07" w:rsidRDefault="006B0F07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7FACB" w14:textId="0B083222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</w:t>
    </w:r>
    <w:r w:rsidR="000D5A92">
      <w:rPr>
        <w:rFonts w:ascii="Colaborate-Medium" w:hAnsi="Colaborate-Medium" w:cs="Tahoma"/>
        <w:color w:val="808080"/>
        <w:sz w:val="16"/>
        <w:szCs w:val="16"/>
      </w:rPr>
      <w:t>1</w:t>
    </w:r>
    <w:r w:rsidR="00830C26">
      <w:rPr>
        <w:rFonts w:ascii="Colaborate-Medium" w:hAnsi="Colaborate-Medium" w:cs="Tahoma"/>
        <w:color w:val="808080"/>
        <w:sz w:val="16"/>
        <w:szCs w:val="16"/>
      </w:rPr>
      <w:t xml:space="preserve">, </w:t>
    </w:r>
    <w:r w:rsidR="000D5A92">
      <w:rPr>
        <w:rFonts w:ascii="Colaborate-Medium" w:hAnsi="Colaborate-Medium" w:cs="Tahoma"/>
        <w:color w:val="808080"/>
        <w:sz w:val="16"/>
        <w:szCs w:val="16"/>
      </w:rPr>
      <w:t>AÑO DE GRISELDA ÁLVAREZ PONCE DE LEÓN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3D722" w14:textId="77777777" w:rsidR="006B0F07" w:rsidRDefault="006B0F07" w:rsidP="00265C15">
      <w:pPr>
        <w:spacing w:after="0" w:line="240" w:lineRule="auto"/>
      </w:pPr>
      <w:r>
        <w:separator/>
      </w:r>
    </w:p>
  </w:footnote>
  <w:footnote w:type="continuationSeparator" w:id="0">
    <w:p w14:paraId="303096C7" w14:textId="77777777" w:rsidR="006B0F07" w:rsidRDefault="006B0F07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C15"/>
    <w:rsid w:val="000065DE"/>
    <w:rsid w:val="000142AD"/>
    <w:rsid w:val="00020C27"/>
    <w:rsid w:val="00082924"/>
    <w:rsid w:val="000A6E8F"/>
    <w:rsid w:val="000D5A92"/>
    <w:rsid w:val="000F170C"/>
    <w:rsid w:val="000F452A"/>
    <w:rsid w:val="00100CCA"/>
    <w:rsid w:val="0014233F"/>
    <w:rsid w:val="001456A0"/>
    <w:rsid w:val="00153197"/>
    <w:rsid w:val="001B4132"/>
    <w:rsid w:val="001C39E5"/>
    <w:rsid w:val="001D2013"/>
    <w:rsid w:val="001F5805"/>
    <w:rsid w:val="00206201"/>
    <w:rsid w:val="00236EA6"/>
    <w:rsid w:val="00242DE7"/>
    <w:rsid w:val="0025096B"/>
    <w:rsid w:val="00265C15"/>
    <w:rsid w:val="00271555"/>
    <w:rsid w:val="00276F8E"/>
    <w:rsid w:val="00286960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94482"/>
    <w:rsid w:val="003A11D2"/>
    <w:rsid w:val="003B66C6"/>
    <w:rsid w:val="003C7E36"/>
    <w:rsid w:val="003E72C1"/>
    <w:rsid w:val="00405B42"/>
    <w:rsid w:val="004173E3"/>
    <w:rsid w:val="00451F70"/>
    <w:rsid w:val="004663A9"/>
    <w:rsid w:val="00486818"/>
    <w:rsid w:val="00495D60"/>
    <w:rsid w:val="00496D26"/>
    <w:rsid w:val="004D3EC8"/>
    <w:rsid w:val="004E6270"/>
    <w:rsid w:val="004F616E"/>
    <w:rsid w:val="00530EFE"/>
    <w:rsid w:val="005368EA"/>
    <w:rsid w:val="0054071B"/>
    <w:rsid w:val="00554CAE"/>
    <w:rsid w:val="005C051F"/>
    <w:rsid w:val="005C0F67"/>
    <w:rsid w:val="005D4F82"/>
    <w:rsid w:val="0062679F"/>
    <w:rsid w:val="00634BA1"/>
    <w:rsid w:val="0064119B"/>
    <w:rsid w:val="00646E99"/>
    <w:rsid w:val="00667FD1"/>
    <w:rsid w:val="00677241"/>
    <w:rsid w:val="006A6C87"/>
    <w:rsid w:val="006B0F07"/>
    <w:rsid w:val="006B7CA0"/>
    <w:rsid w:val="006C22B8"/>
    <w:rsid w:val="006C3D2F"/>
    <w:rsid w:val="007015A3"/>
    <w:rsid w:val="00711C8F"/>
    <w:rsid w:val="007454CD"/>
    <w:rsid w:val="007463DE"/>
    <w:rsid w:val="00762A6E"/>
    <w:rsid w:val="00767F68"/>
    <w:rsid w:val="00771FBF"/>
    <w:rsid w:val="00777386"/>
    <w:rsid w:val="00790729"/>
    <w:rsid w:val="007E3A5F"/>
    <w:rsid w:val="007E44A7"/>
    <w:rsid w:val="007F05DE"/>
    <w:rsid w:val="007F284C"/>
    <w:rsid w:val="008100C2"/>
    <w:rsid w:val="00830C26"/>
    <w:rsid w:val="008322A6"/>
    <w:rsid w:val="00843DB4"/>
    <w:rsid w:val="0089699B"/>
    <w:rsid w:val="008A1874"/>
    <w:rsid w:val="008B30CF"/>
    <w:rsid w:val="008D310A"/>
    <w:rsid w:val="008D7C83"/>
    <w:rsid w:val="009154D6"/>
    <w:rsid w:val="00937917"/>
    <w:rsid w:val="00941CE0"/>
    <w:rsid w:val="0095387B"/>
    <w:rsid w:val="0097036D"/>
    <w:rsid w:val="00981C95"/>
    <w:rsid w:val="00991640"/>
    <w:rsid w:val="009F454C"/>
    <w:rsid w:val="00A20AD6"/>
    <w:rsid w:val="00A40D2F"/>
    <w:rsid w:val="00A508A8"/>
    <w:rsid w:val="00A56A45"/>
    <w:rsid w:val="00A729A7"/>
    <w:rsid w:val="00A9638F"/>
    <w:rsid w:val="00AD3823"/>
    <w:rsid w:val="00B030AE"/>
    <w:rsid w:val="00B17913"/>
    <w:rsid w:val="00B21B0B"/>
    <w:rsid w:val="00BB56C1"/>
    <w:rsid w:val="00BF42DC"/>
    <w:rsid w:val="00C1356F"/>
    <w:rsid w:val="00C22362"/>
    <w:rsid w:val="00C27055"/>
    <w:rsid w:val="00C5407C"/>
    <w:rsid w:val="00C55E9E"/>
    <w:rsid w:val="00C763F3"/>
    <w:rsid w:val="00C82837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6A8E"/>
    <w:rsid w:val="00DE167F"/>
    <w:rsid w:val="00E03CFB"/>
    <w:rsid w:val="00E03EA6"/>
    <w:rsid w:val="00E16259"/>
    <w:rsid w:val="00ED486E"/>
    <w:rsid w:val="00EE38F5"/>
    <w:rsid w:val="00EE6EAC"/>
    <w:rsid w:val="00F10A96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  <w:style w:type="character" w:styleId="Mencinsinresolver">
    <w:name w:val="Unresolved Mention"/>
    <w:basedOn w:val="Fuentedeprrafopredeter"/>
    <w:uiPriority w:val="99"/>
    <w:semiHidden/>
    <w:unhideWhenUsed/>
    <w:rsid w:val="00C2236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223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ecop.col.gob.mx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Santiago Aguirre</cp:lastModifiedBy>
  <cp:revision>2</cp:revision>
  <cp:lastPrinted>2020-07-22T17:38:00Z</cp:lastPrinted>
  <dcterms:created xsi:type="dcterms:W3CDTF">2021-02-03T17:20:00Z</dcterms:created>
  <dcterms:modified xsi:type="dcterms:W3CDTF">2021-02-03T17:20:00Z</dcterms:modified>
</cp:coreProperties>
</file>