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88361" w14:textId="77777777" w:rsidR="00AA15AF" w:rsidRPr="003315B2" w:rsidRDefault="00AA15AF" w:rsidP="00A83B4C">
      <w:pPr>
        <w:pStyle w:val="Sinespaciado2"/>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389B5FD3" w:rsidR="005F315C"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CB66A7">
        <w:rPr>
          <w:rFonts w:ascii="Calibri" w:hAnsi="Calibri" w:cs="Calibri"/>
          <w:b/>
          <w:bCs/>
          <w:sz w:val="40"/>
          <w:szCs w:val="40"/>
        </w:rPr>
        <w:t>SSE-024-2026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3895C240" w14:textId="7975CD73" w:rsidR="005F315C" w:rsidRPr="003315B2" w:rsidRDefault="00C72E2B" w:rsidP="00130655">
      <w:pPr>
        <w:tabs>
          <w:tab w:val="center" w:pos="4677"/>
          <w:tab w:val="left" w:pos="6529"/>
        </w:tabs>
        <w:autoSpaceDE w:val="0"/>
        <w:autoSpaceDN w:val="0"/>
        <w:adjustRightInd w:val="0"/>
        <w:spacing w:after="0" w:line="240" w:lineRule="auto"/>
        <w:jc w:val="center"/>
        <w:rPr>
          <w:rFonts w:ascii="Calibri" w:hAnsi="Calibri" w:cs="Calibri"/>
          <w:b/>
          <w:highlight w:val="yellow"/>
        </w:rPr>
      </w:pPr>
      <w:r>
        <w:rPr>
          <w:rFonts w:ascii="Calibri" w:hAnsi="Calibri" w:cs="Calibri"/>
          <w:bCs/>
          <w:sz w:val="40"/>
          <w:szCs w:val="40"/>
        </w:rPr>
        <w:t xml:space="preserve">ADQUISICIÓN DE </w:t>
      </w:r>
      <w:r w:rsidRPr="00C72E2B">
        <w:rPr>
          <w:rFonts w:ascii="Calibri" w:hAnsi="Calibri" w:cs="Calibri"/>
          <w:b/>
          <w:bCs/>
          <w:sz w:val="40"/>
          <w:szCs w:val="40"/>
        </w:rPr>
        <w:t>INSUMOS PARA LA PREVENCIÓN, DETECCIÓN Y CONTROL DE ENFERMEDADES BUCALES</w:t>
      </w:r>
      <w:r>
        <w:rPr>
          <w:rFonts w:ascii="Calibri" w:hAnsi="Calibri" w:cs="Calibri"/>
          <w:bCs/>
          <w:sz w:val="40"/>
          <w:szCs w:val="40"/>
        </w:rPr>
        <w:t xml:space="preserve"> EN LA UNEME CAPASITS COLIMA</w:t>
      </w:r>
      <w:r w:rsidR="002C4CB5">
        <w:rPr>
          <w:rFonts w:ascii="Calibri" w:hAnsi="Calibri" w:cs="Calibri"/>
          <w:bCs/>
          <w:sz w:val="40"/>
          <w:szCs w:val="40"/>
        </w:rPr>
        <w:t xml:space="preserve"> </w:t>
      </w: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2C176E24"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2C4CB5">
        <w:rPr>
          <w:rFonts w:ascii="Calibri" w:hAnsi="Calibri" w:cs="Calibri"/>
          <w:b/>
        </w:rPr>
        <w:t>1</w:t>
      </w:r>
      <w:r w:rsidR="00CB66A7">
        <w:rPr>
          <w:rFonts w:ascii="Calibri" w:hAnsi="Calibri" w:cs="Calibri"/>
          <w:b/>
        </w:rPr>
        <w:t>5</w:t>
      </w:r>
      <w:r w:rsidRPr="003315B2">
        <w:rPr>
          <w:rFonts w:ascii="Calibri" w:hAnsi="Calibri" w:cs="Calibri"/>
          <w:b/>
        </w:rPr>
        <w:t xml:space="preserve"> de </w:t>
      </w:r>
      <w:r w:rsidR="002C4CB5">
        <w:rPr>
          <w:rFonts w:ascii="Calibri" w:hAnsi="Calibri" w:cs="Calibri"/>
          <w:b/>
        </w:rPr>
        <w:t>mayo</w:t>
      </w:r>
      <w:r w:rsidRPr="003315B2">
        <w:rPr>
          <w:rFonts w:ascii="Calibri" w:hAnsi="Calibri" w:cs="Calibri"/>
          <w:b/>
        </w:rPr>
        <w:t xml:space="preserve"> de 2026.</w:t>
      </w:r>
      <w:r w:rsidRPr="003315B2">
        <w:rPr>
          <w:rFonts w:ascii="Calibri" w:hAnsi="Calibri" w:cs="Calibri"/>
        </w:rPr>
        <w:br w:type="page"/>
      </w:r>
    </w:p>
    <w:p w14:paraId="1EBB3739" w14:textId="37EF93BA"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CB66A7">
        <w:rPr>
          <w:rFonts w:ascii="Calibri" w:hAnsi="Calibri" w:cs="Calibri"/>
          <w:b/>
        </w:rPr>
        <w:t>SSE-024-2026</w:t>
      </w:r>
      <w:r w:rsidRPr="003315B2">
        <w:rPr>
          <w:rFonts w:ascii="Calibri" w:hAnsi="Calibri" w:cs="Calibri"/>
          <w:bCs/>
        </w:rPr>
        <w:t>,</w:t>
      </w:r>
      <w:r w:rsidRPr="003315B2">
        <w:rPr>
          <w:rFonts w:ascii="Calibri" w:hAnsi="Calibri" w:cs="Calibri"/>
          <w:bCs/>
          <w:sz w:val="36"/>
          <w:szCs w:val="36"/>
        </w:rPr>
        <w:t xml:space="preserve"> </w:t>
      </w:r>
      <w:r w:rsidR="00C72E2B">
        <w:rPr>
          <w:rFonts w:ascii="Calibri" w:hAnsi="Calibri" w:cs="Calibri"/>
          <w:bCs/>
        </w:rPr>
        <w:t xml:space="preserve">ADQUISICIÓN DE </w:t>
      </w:r>
      <w:r w:rsidR="00C72E2B" w:rsidRPr="00C72E2B">
        <w:rPr>
          <w:rFonts w:ascii="Calibri" w:hAnsi="Calibri" w:cs="Calibri"/>
          <w:b/>
          <w:bCs/>
        </w:rPr>
        <w:t>INSUMOS PARA LA PREVENCIÓN, DETECCIÓN Y CONTROL DE ENFERMEDADES BUCALES</w:t>
      </w:r>
      <w:r w:rsidR="00C72E2B">
        <w:rPr>
          <w:rFonts w:ascii="Calibri" w:hAnsi="Calibri" w:cs="Calibri"/>
          <w:bCs/>
        </w:rPr>
        <w:t xml:space="preserve"> EN LA UNEME CAPASITS COLIMA</w:t>
      </w:r>
      <w:r w:rsidRPr="003315B2">
        <w:rPr>
          <w:rFonts w:ascii="Calibri" w:hAnsi="Calibri" w:cs="Calibri"/>
        </w:rPr>
        <w:t>, misma que se adjudicará por</w:t>
      </w:r>
      <w:r w:rsidR="00D63F4D" w:rsidRPr="003315B2">
        <w:rPr>
          <w:rFonts w:ascii="Calibri" w:hAnsi="Calibri" w:cs="Calibri"/>
          <w:b/>
        </w:rPr>
        <w:t xml:space="preserve"> </w:t>
      </w:r>
      <w:r w:rsidR="00CB66A7">
        <w:rPr>
          <w:rFonts w:ascii="Calibri" w:hAnsi="Calibri" w:cs="Calibri"/>
          <w:b/>
        </w:rPr>
        <w:t>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794A6CFB"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CB66A7">
        <w:rPr>
          <w:rFonts w:ascii="Calibri" w:hAnsi="Calibri" w:cs="Calibri"/>
          <w:b/>
        </w:rPr>
        <w:t>SSE-024-2026</w:t>
      </w:r>
      <w:r w:rsidRPr="003315B2">
        <w:rPr>
          <w:rFonts w:ascii="Calibri" w:hAnsi="Calibri" w:cs="Calibri"/>
          <w:bCs/>
        </w:rPr>
        <w:t xml:space="preserve">, es </w:t>
      </w:r>
      <w:r w:rsidR="003315B2">
        <w:rPr>
          <w:rFonts w:ascii="Calibri" w:hAnsi="Calibri" w:cs="Calibri"/>
          <w:bCs/>
        </w:rPr>
        <w:t xml:space="preserve">la </w:t>
      </w:r>
      <w:r w:rsidR="00C72E2B">
        <w:rPr>
          <w:rFonts w:ascii="Calibri" w:hAnsi="Calibri" w:cs="Calibri"/>
          <w:bCs/>
        </w:rPr>
        <w:t xml:space="preserve">ADQUISICIÓN DE </w:t>
      </w:r>
      <w:r w:rsidR="00C72E2B" w:rsidRPr="00C72E2B">
        <w:rPr>
          <w:rFonts w:ascii="Calibri" w:hAnsi="Calibri" w:cs="Calibri"/>
          <w:b/>
          <w:bCs/>
        </w:rPr>
        <w:t>INSUMOS PARA LA PREVENCIÓN, DETECCIÓN Y CONTROL DE ENFERMEDADES BUCALES</w:t>
      </w:r>
      <w:r w:rsidR="00C72E2B">
        <w:rPr>
          <w:rFonts w:ascii="Calibri" w:hAnsi="Calibri" w:cs="Calibri"/>
          <w:bCs/>
        </w:rPr>
        <w:t xml:space="preserve"> EN LA UNEME CAPASITS COLIMA</w:t>
      </w:r>
      <w:r w:rsidRPr="003315B2">
        <w:rPr>
          <w:rFonts w:ascii="Calibri" w:hAnsi="Calibri" w:cs="Calibri"/>
          <w:bCs/>
        </w:rPr>
        <w:t>, la que</w:t>
      </w:r>
      <w:r w:rsidRPr="003315B2">
        <w:rPr>
          <w:rFonts w:ascii="Calibri" w:hAnsi="Calibri" w:cs="Calibri"/>
        </w:rPr>
        <w:t xml:space="preserve"> se adjudicará por </w:t>
      </w:r>
      <w:r w:rsidR="00CB66A7">
        <w:rPr>
          <w:rFonts w:ascii="Calibri" w:hAnsi="Calibri" w:cs="Calibri"/>
          <w:b/>
        </w:rPr>
        <w:t>PARTIDA ÚNICA</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67A6D946" w14:textId="184F31BB" w:rsidR="001B0897" w:rsidRPr="001B0897" w:rsidRDefault="005F315C" w:rsidP="001B0897">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El proveedor deberá entregar</w:t>
      </w:r>
      <w:r w:rsidR="001B0897">
        <w:rPr>
          <w:rFonts w:ascii="Calibri" w:hAnsi="Calibri" w:cs="Calibri"/>
        </w:rPr>
        <w:t xml:space="preserve"> la totalidad de</w:t>
      </w:r>
      <w:r w:rsidRPr="003315B2">
        <w:rPr>
          <w:rFonts w:ascii="Calibri" w:hAnsi="Calibri" w:cs="Calibri"/>
        </w:rPr>
        <w:t xml:space="preserve"> los bienes y/o servicios </w:t>
      </w:r>
      <w:r w:rsidR="001B0897">
        <w:rPr>
          <w:rFonts w:ascii="Calibri" w:hAnsi="Calibri" w:cs="Calibri"/>
        </w:rPr>
        <w:t xml:space="preserve">solicitados en un plazo no mayor a 3 días hábiles posteriores a la notificación </w:t>
      </w:r>
      <w:r w:rsidR="001B0897" w:rsidRPr="003315B2">
        <w:rPr>
          <w:rFonts w:ascii="Calibri" w:hAnsi="Calibri" w:cs="Calibri"/>
        </w:rPr>
        <w:t>de la</w:t>
      </w:r>
      <w:r w:rsidR="001B0897" w:rsidRPr="003315B2">
        <w:rPr>
          <w:rFonts w:ascii="Calibri" w:hAnsi="Calibri" w:cs="Calibri"/>
          <w:b/>
          <w:bCs/>
        </w:rPr>
        <w:t xml:space="preserve"> </w:t>
      </w:r>
      <w:r w:rsidR="001B0897" w:rsidRPr="003315B2">
        <w:rPr>
          <w:rFonts w:ascii="Calibri" w:hAnsi="Calibri" w:cs="Calibri"/>
          <w:b/>
          <w:bCs/>
        </w:rPr>
        <w:lastRenderedPageBreak/>
        <w:t>adjudicación</w:t>
      </w:r>
      <w:r w:rsidR="001B0897">
        <w:rPr>
          <w:rFonts w:ascii="Calibri" w:hAnsi="Calibri" w:cs="Calibri"/>
          <w:b/>
          <w:bCs/>
        </w:rPr>
        <w:t xml:space="preserve"> </w:t>
      </w:r>
      <w:r w:rsidR="001B0897">
        <w:rPr>
          <w:rFonts w:ascii="Calibri" w:hAnsi="Calibri" w:cs="Calibri"/>
          <w:bCs/>
        </w:rPr>
        <w:t xml:space="preserve"> y de acuerdo </w:t>
      </w:r>
      <w:r w:rsidR="001B0897">
        <w:rPr>
          <w:rFonts w:ascii="Calibri" w:hAnsi="Calibri" w:cs="Calibri"/>
        </w:rPr>
        <w:t xml:space="preserve">con las especificaciones establecidas </w:t>
      </w:r>
      <w:r w:rsidR="001B0897" w:rsidRPr="003315B2">
        <w:rPr>
          <w:rFonts w:ascii="Calibri" w:hAnsi="Calibri" w:cs="Calibri"/>
        </w:rPr>
        <w:t xml:space="preserve">en el </w:t>
      </w:r>
      <w:r w:rsidR="001B0897" w:rsidRPr="00413DF2">
        <w:rPr>
          <w:rFonts w:ascii="Calibri" w:hAnsi="Calibri" w:cs="Calibri"/>
          <w:b/>
          <w:bCs/>
        </w:rPr>
        <w:t>Anexo número 1 Técnico</w:t>
      </w:r>
      <w:r w:rsidR="001B0897">
        <w:rPr>
          <w:rFonts w:ascii="Calibri" w:hAnsi="Calibri" w:cs="Calibri"/>
          <w:b/>
          <w:bCs/>
        </w:rPr>
        <w:t>.</w:t>
      </w:r>
    </w:p>
    <w:p w14:paraId="6DF82F49" w14:textId="225A0CFD" w:rsidR="001B0897" w:rsidRDefault="001B0897" w:rsidP="003E5D10">
      <w:pPr>
        <w:spacing w:after="0" w:line="240" w:lineRule="auto"/>
        <w:jc w:val="both"/>
        <w:rPr>
          <w:rFonts w:ascii="Calibri" w:hAnsi="Calibri" w:cs="Calibri"/>
        </w:rPr>
      </w:pPr>
    </w:p>
    <w:p w14:paraId="22B49145" w14:textId="77777777" w:rsidR="001B0897" w:rsidRDefault="001B0897" w:rsidP="003E5D10">
      <w:pPr>
        <w:spacing w:after="0" w:line="240" w:lineRule="auto"/>
        <w:jc w:val="both"/>
        <w:rPr>
          <w:rFonts w:ascii="Calibri" w:hAnsi="Calibri" w:cs="Calibri"/>
        </w:rPr>
      </w:pPr>
    </w:p>
    <w:p w14:paraId="3192A232" w14:textId="4A9F90E5"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t>LUGAR DE ENTREGA:</w:t>
      </w:r>
      <w:r w:rsidR="003F1C52" w:rsidRPr="003315B2">
        <w:rPr>
          <w:rFonts w:ascii="Calibri" w:hAnsi="Calibri" w:cs="Calibri"/>
          <w:b/>
        </w:rPr>
        <w:t xml:space="preserve"> </w:t>
      </w:r>
      <w:r w:rsidR="0026185B" w:rsidRPr="0026185B">
        <w:rPr>
          <w:rFonts w:ascii="Calibri" w:hAnsi="Calibri" w:cs="Calibri"/>
        </w:rPr>
        <w:t xml:space="preserve">La entrega de los bienes y/o servicios adquiridos, se llevará a cabo en el domicilio que ocupa el </w:t>
      </w:r>
      <w:r w:rsidR="0026185B" w:rsidRPr="0026185B">
        <w:rPr>
          <w:rFonts w:ascii="Calibri" w:hAnsi="Calibri" w:cs="Calibri"/>
          <w:bCs/>
        </w:rPr>
        <w:t>Almacén Central de los Servicios de Salud del Estado de Colima, sito en la calle Carlos Salazar Preciado No. 249, Colonia Burócratas Municipales, C.P. 28040, La Estancia, Colima, Col., en el horario señalado en el pedido u orden de servicio correspondiente</w:t>
      </w:r>
      <w:r w:rsidR="0026185B" w:rsidRPr="0026185B">
        <w:rPr>
          <w:rFonts w:ascii="Calibri" w:hAnsi="Calibri" w:cs="Calibri"/>
        </w:rPr>
        <w:t>.</w:t>
      </w:r>
    </w:p>
    <w:p w14:paraId="10B35867" w14:textId="77777777" w:rsidR="003E5D10" w:rsidRPr="003315B2" w:rsidRDefault="003E5D10" w:rsidP="003E5D10">
      <w:pPr>
        <w:pStyle w:val="Textoindependiente21"/>
        <w:rPr>
          <w:rFonts w:ascii="Calibri" w:hAnsi="Calibri" w:cs="Calibri"/>
          <w:lang w:val="es-MX"/>
        </w:rPr>
      </w:pPr>
    </w:p>
    <w:p w14:paraId="21AC3268" w14:textId="77777777" w:rsidR="00D23A66" w:rsidRPr="007937AC" w:rsidRDefault="00D23A66" w:rsidP="00D23A66">
      <w:pPr>
        <w:pStyle w:val="Textoindependiente21"/>
        <w:rPr>
          <w:rFonts w:ascii="Aptos" w:hAnsi="Aptos" w:cstheme="minorHAnsi"/>
          <w:lang w:val="es-MX"/>
        </w:rPr>
      </w:pPr>
      <w:r w:rsidRPr="007937AC">
        <w:rPr>
          <w:rFonts w:ascii="Aptos" w:hAnsi="Aptos" w:cstheme="minorHAnsi"/>
          <w:lang w:val="es-MX"/>
        </w:rPr>
        <w:t>CONDICIONES DE ENTREGA:</w:t>
      </w:r>
    </w:p>
    <w:p w14:paraId="6616829E" w14:textId="77777777" w:rsidR="00D23A66" w:rsidRPr="007937AC" w:rsidRDefault="00D23A66" w:rsidP="00D23A66">
      <w:pPr>
        <w:pStyle w:val="Textoindependiente21"/>
        <w:rPr>
          <w:rFonts w:ascii="Aptos" w:hAnsi="Aptos" w:cstheme="minorHAnsi"/>
          <w:lang w:val="es-MX"/>
        </w:rPr>
      </w:pPr>
    </w:p>
    <w:p w14:paraId="12BBBDF9" w14:textId="77777777" w:rsidR="00D23A66" w:rsidRPr="003315B2" w:rsidRDefault="00D23A66" w:rsidP="00D23A66">
      <w:pPr>
        <w:pStyle w:val="Textoindependiente21"/>
        <w:rPr>
          <w:rFonts w:ascii="Calibri" w:eastAsiaTheme="minorHAnsi" w:hAnsi="Calibri" w:cs="Calibri"/>
          <w:b w:val="0"/>
          <w:bCs w:val="0"/>
          <w:kern w:val="2"/>
          <w:sz w:val="24"/>
          <w:szCs w:val="24"/>
          <w:lang w:val="es-MX" w:eastAsia="en-US"/>
          <w14:ligatures w14:val="standardContextual"/>
        </w:rPr>
      </w:pPr>
      <w:r w:rsidRPr="007929D5">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Pr>
          <w:rFonts w:ascii="Calibri" w:eastAsiaTheme="minorHAnsi" w:hAnsi="Calibri" w:cs="Calibri"/>
          <w:kern w:val="2"/>
          <w:sz w:val="24"/>
          <w:szCs w:val="24"/>
          <w:lang w:val="es-MX" w:eastAsia="en-US"/>
          <w14:ligatures w14:val="standardContextual"/>
        </w:rPr>
        <w:t>PARTIDA ÚNICA</w:t>
      </w:r>
      <w:r w:rsidRPr="007929D5">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Pr="007929D5">
        <w:rPr>
          <w:rFonts w:ascii="Calibri" w:hAnsi="Calibri" w:cs="Calibri"/>
          <w:sz w:val="24"/>
          <w:szCs w:val="24"/>
        </w:rPr>
        <w:t>ANEXO NÚMERO 1 TÉCNICO</w:t>
      </w:r>
      <w:r w:rsidRPr="007929D5">
        <w:rPr>
          <w:rFonts w:ascii="Calibri" w:eastAsiaTheme="minorHAnsi" w:hAnsi="Calibri" w:cs="Calibri"/>
          <w:b w:val="0"/>
          <w:bCs w:val="0"/>
          <w:kern w:val="2"/>
          <w:sz w:val="24"/>
          <w:szCs w:val="24"/>
          <w:lang w:val="es-MX" w:eastAsia="en-US"/>
          <w14:ligatures w14:val="standardContextual"/>
        </w:rPr>
        <w:t xml:space="preserve"> y al </w:t>
      </w:r>
      <w:r w:rsidRPr="007929D5">
        <w:rPr>
          <w:rFonts w:ascii="Calibri" w:hAnsi="Calibri" w:cs="Calibri"/>
          <w:sz w:val="24"/>
          <w:szCs w:val="24"/>
        </w:rPr>
        <w:t xml:space="preserve">ANEXO NÚMERO </w:t>
      </w:r>
      <w:r w:rsidRPr="007929D5">
        <w:rPr>
          <w:rFonts w:ascii="Calibri" w:eastAsiaTheme="minorHAnsi" w:hAnsi="Calibri" w:cs="Calibri"/>
          <w:kern w:val="2"/>
          <w:sz w:val="24"/>
          <w:szCs w:val="24"/>
          <w:lang w:val="es-MX" w:eastAsia="en-US"/>
          <w14:ligatures w14:val="standardContextual"/>
        </w:rPr>
        <w:t>2 ECONÓMICO</w:t>
      </w:r>
      <w:r w:rsidRPr="007929D5">
        <w:rPr>
          <w:rFonts w:ascii="Calibri" w:eastAsiaTheme="minorHAnsi" w:hAnsi="Calibri" w:cs="Calibri"/>
          <w:b w:val="0"/>
          <w:bCs w:val="0"/>
          <w:kern w:val="2"/>
          <w:sz w:val="24"/>
          <w:szCs w:val="24"/>
          <w:lang w:val="es-MX" w:eastAsia="en-US"/>
          <w14:ligatures w14:val="standardContextual"/>
        </w:rPr>
        <w:t>.</w:t>
      </w:r>
    </w:p>
    <w:p w14:paraId="4773A4FE" w14:textId="77777777" w:rsidR="00D23A66" w:rsidRPr="003315B2" w:rsidRDefault="00D23A66" w:rsidP="00D23A66">
      <w:pPr>
        <w:pStyle w:val="Textoindependiente21"/>
        <w:rPr>
          <w:rFonts w:ascii="Calibri" w:eastAsiaTheme="minorHAnsi" w:hAnsi="Calibri" w:cs="Calibri"/>
          <w:b w:val="0"/>
          <w:bCs w:val="0"/>
          <w:kern w:val="2"/>
          <w:sz w:val="24"/>
          <w:szCs w:val="24"/>
          <w:lang w:val="es-MX" w:eastAsia="en-US"/>
          <w14:ligatures w14:val="standardContextual"/>
        </w:rPr>
      </w:pPr>
    </w:p>
    <w:p w14:paraId="3A8D6C35" w14:textId="77777777" w:rsidR="00D23A66" w:rsidRDefault="00D23A66" w:rsidP="00D23A66">
      <w:pPr>
        <w:spacing w:after="0" w:line="240" w:lineRule="auto"/>
        <w:jc w:val="both"/>
        <w:rPr>
          <w:rFonts w:ascii="Calibri" w:hAnsi="Calibri" w:cs="Calibri"/>
          <w:b/>
          <w:bCs/>
        </w:rPr>
      </w:pPr>
      <w:r w:rsidRPr="0026185B">
        <w:rPr>
          <w:rFonts w:ascii="Calibri" w:hAnsi="Calibri" w:cs="Calibri"/>
        </w:rPr>
        <w:t xml:space="preserve">La adjudicación de la presente Invitación Restringida se realizará mediante </w:t>
      </w:r>
      <w:r w:rsidRPr="0026185B">
        <w:rPr>
          <w:rFonts w:ascii="Calibri" w:hAnsi="Calibri" w:cs="Calibri"/>
          <w:b/>
          <w:bCs/>
        </w:rPr>
        <w:t>CONTRATO ESPECIFICO.</w:t>
      </w:r>
    </w:p>
    <w:p w14:paraId="09146C3A" w14:textId="77777777" w:rsidR="00D23A66" w:rsidRPr="007937AC" w:rsidRDefault="00D23A66" w:rsidP="00D23A66">
      <w:pPr>
        <w:pStyle w:val="Textoindependiente21"/>
        <w:rPr>
          <w:rFonts w:ascii="Aptos" w:eastAsia="Calibri" w:hAnsi="Aptos"/>
          <w:b w:val="0"/>
          <w:bCs w:val="0"/>
          <w:color w:val="FF0000"/>
          <w:lang w:eastAsia="en-US"/>
        </w:rPr>
      </w:pPr>
    </w:p>
    <w:p w14:paraId="6F88B4ED" w14:textId="369D2815" w:rsidR="00D23A66" w:rsidRPr="007937AC" w:rsidRDefault="00D23A66" w:rsidP="00D23A66">
      <w:pPr>
        <w:pStyle w:val="Textoindependiente21"/>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 xml:space="preserve">Para realizar la entrega de </w:t>
      </w:r>
      <w:r>
        <w:rPr>
          <w:rFonts w:ascii="Aptos" w:hAnsi="Aptos" w:cstheme="minorHAnsi"/>
          <w:b w:val="0"/>
          <w:lang w:val="es-MX"/>
        </w:rPr>
        <w:t>l</w:t>
      </w:r>
      <w:r w:rsidRPr="00B544BF">
        <w:rPr>
          <w:rFonts w:ascii="Aptos" w:hAnsi="Aptos" w:cstheme="minorHAnsi"/>
          <w:b w:val="0"/>
          <w:lang w:val="es-MX"/>
        </w:rPr>
        <w:t>os insumos</w:t>
      </w:r>
      <w:r>
        <w:rPr>
          <w:rFonts w:ascii="Aptos" w:hAnsi="Aptos" w:cstheme="minorHAnsi"/>
          <w:b w:val="0"/>
          <w:lang w:val="es-MX"/>
        </w:rPr>
        <w:t xml:space="preserve"> medicos</w:t>
      </w:r>
      <w:r>
        <w:rPr>
          <w:rFonts w:ascii="Aptos" w:hAnsi="Aptos" w:cstheme="minorHAnsi"/>
          <w:b w:val="0"/>
        </w:rPr>
        <w:t>,</w:t>
      </w:r>
      <w:r w:rsidRPr="007937AC">
        <w:rPr>
          <w:rFonts w:ascii="Aptos" w:eastAsia="Calibri" w:hAnsi="Aptos" w:cstheme="minorHAnsi"/>
          <w:b w:val="0"/>
          <w:bCs w:val="0"/>
          <w:lang w:val="es-MX" w:eastAsia="en-US"/>
        </w:rPr>
        <w:t xml:space="preserve"> el </w:t>
      </w:r>
      <w:r>
        <w:rPr>
          <w:rFonts w:ascii="Aptos" w:eastAsia="Calibri" w:hAnsi="Aptos" w:cstheme="minorHAnsi"/>
          <w:b w:val="0"/>
          <w:bCs w:val="0"/>
          <w:lang w:val="es-MX" w:eastAsia="en-US"/>
        </w:rPr>
        <w:t xml:space="preserve">proveedor </w:t>
      </w:r>
      <w:r w:rsidRPr="007937AC">
        <w:rPr>
          <w:rFonts w:ascii="Aptos" w:eastAsia="Calibri" w:hAnsi="Aptos" w:cstheme="minorHAnsi"/>
          <w:b w:val="0"/>
          <w:bCs w:val="0"/>
          <w:lang w:val="es-MX" w:eastAsia="en-US"/>
        </w:rPr>
        <w:t>adjudicado deberá:</w:t>
      </w:r>
    </w:p>
    <w:p w14:paraId="6A91C95A" w14:textId="77777777" w:rsidR="00D23A66" w:rsidRPr="007937AC" w:rsidRDefault="00D23A66" w:rsidP="00D23A66">
      <w:pPr>
        <w:pStyle w:val="Textoindependiente21"/>
        <w:rPr>
          <w:rFonts w:ascii="Aptos" w:eastAsia="Calibri" w:hAnsi="Aptos" w:cstheme="minorHAnsi"/>
          <w:b w:val="0"/>
          <w:bCs w:val="0"/>
          <w:lang w:val="es-MX" w:eastAsia="en-US"/>
        </w:rPr>
      </w:pPr>
    </w:p>
    <w:p w14:paraId="75E6790E" w14:textId="77777777" w:rsidR="00D23A66" w:rsidRPr="007937AC" w:rsidRDefault="00D23A66" w:rsidP="00D23A66">
      <w:pPr>
        <w:pStyle w:val="Textoindependiente21"/>
        <w:rPr>
          <w:rFonts w:ascii="Aptos" w:hAnsi="Aptos" w:cstheme="minorHAnsi"/>
          <w:lang w:val="es-MX"/>
        </w:rPr>
      </w:pPr>
      <w:r w:rsidRPr="007937AC">
        <w:rPr>
          <w:rFonts w:ascii="Aptos" w:hAnsi="Aptos" w:cstheme="minorHAnsi"/>
          <w:lang w:val="es-MX"/>
        </w:rPr>
        <w:t>Agendar cita para entrega de insumos, de la siguiente manera:</w:t>
      </w:r>
    </w:p>
    <w:p w14:paraId="25BEF57D" w14:textId="77777777" w:rsidR="00D23A66" w:rsidRPr="007937AC" w:rsidRDefault="00D23A66" w:rsidP="00D23A66">
      <w:pPr>
        <w:pStyle w:val="Textoindependiente21"/>
        <w:rPr>
          <w:rFonts w:ascii="Aptos" w:hAnsi="Aptos" w:cstheme="minorHAnsi"/>
          <w:lang w:val="es-MX"/>
        </w:rPr>
      </w:pPr>
    </w:p>
    <w:p w14:paraId="29DC895D" w14:textId="77777777" w:rsidR="00D23A66" w:rsidRPr="007937AC" w:rsidRDefault="00D23A66" w:rsidP="00D23A66">
      <w:pPr>
        <w:pStyle w:val="Textoindependiente21"/>
        <w:numPr>
          <w:ilvl w:val="0"/>
          <w:numId w:val="28"/>
        </w:numPr>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 xml:space="preserve">Solicitar cita para entrega de insumos, con un mínimo de 24 horas de anticipación, al correo electrónico: </w:t>
      </w:r>
      <w:hyperlink r:id="rId8" w:history="1">
        <w:r w:rsidRPr="007937AC">
          <w:rPr>
            <w:rFonts w:ascii="Aptos" w:eastAsia="Calibri" w:hAnsi="Aptos"/>
            <w:b w:val="0"/>
            <w:bCs w:val="0"/>
            <w:lang w:val="es-MX" w:eastAsia="en-US"/>
          </w:rPr>
          <w:t>almacencentra</w:t>
        </w:r>
        <w:r w:rsidRPr="007937AC">
          <w:rPr>
            <w:rFonts w:ascii="Aptos" w:eastAsia="Calibri" w:hAnsi="Aptos"/>
            <w:b w:val="0"/>
            <w:bCs w:val="0"/>
            <w:lang w:val="es-MX" w:eastAsia="en-US"/>
          </w:rPr>
          <w:t>l</w:t>
        </w:r>
        <w:r w:rsidRPr="007937AC">
          <w:rPr>
            <w:rFonts w:ascii="Aptos" w:eastAsia="Calibri" w:hAnsi="Aptos"/>
            <w:b w:val="0"/>
            <w:bCs w:val="0"/>
            <w:lang w:val="es-MX" w:eastAsia="en-US"/>
          </w:rPr>
          <w:t>serviciosdesalud@gmail.com</w:t>
        </w:r>
      </w:hyperlink>
    </w:p>
    <w:p w14:paraId="0C8E7D2B" w14:textId="77777777" w:rsidR="00D23A66" w:rsidRPr="007937AC" w:rsidRDefault="00D23A66" w:rsidP="00D23A66">
      <w:pPr>
        <w:pStyle w:val="Textoindependiente21"/>
        <w:numPr>
          <w:ilvl w:val="0"/>
          <w:numId w:val="28"/>
        </w:numPr>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Anexar al correo, la factura y el lay out del listado de insumos que se requieren entregar; el formato para dicho archivo es en Excel, en donde se debe indicar, las claves de los insumos, descripción de producto, presentación, cantidad de piezas o envases; LOTE y FECHA DE CADUCIDAD (obligatorio); y costo unitario.</w:t>
      </w:r>
    </w:p>
    <w:p w14:paraId="51649FEE" w14:textId="77777777" w:rsidR="00D23A66" w:rsidRPr="007937AC" w:rsidRDefault="00D23A66" w:rsidP="00D23A66">
      <w:pPr>
        <w:pStyle w:val="Textoindependiente21"/>
        <w:numPr>
          <w:ilvl w:val="0"/>
          <w:numId w:val="28"/>
        </w:numPr>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En el caso de red de frío, el proveedor debe monitorear, la temperatura de conservación del insumo que requieren de esta condición (de 2°C a 8°C), durante todo el trayecto, dicha actividad se debe realizar con un termómetro testigo que puede ser un datalogger con calibración vigente, de usb apto para imprimir las gráficas de monitoreo desde el punto de partida del insumo hasta su arribo al almacén.</w:t>
      </w:r>
    </w:p>
    <w:p w14:paraId="1C5847FA" w14:textId="77777777" w:rsidR="00D23A66" w:rsidRDefault="00D23A66" w:rsidP="00D23A66">
      <w:pPr>
        <w:pStyle w:val="Textoindependiente21"/>
        <w:rPr>
          <w:rFonts w:ascii="Aptos" w:eastAsia="Calibri" w:hAnsi="Aptos" w:cstheme="minorHAnsi"/>
          <w:b w:val="0"/>
          <w:bCs w:val="0"/>
          <w:lang w:val="es-MX" w:eastAsia="en-US"/>
        </w:rPr>
      </w:pPr>
    </w:p>
    <w:p w14:paraId="01CE057C" w14:textId="77777777" w:rsidR="00D23A66" w:rsidRDefault="00D23A66" w:rsidP="00D23A66">
      <w:pPr>
        <w:pStyle w:val="Textoindependiente21"/>
        <w:rPr>
          <w:rFonts w:ascii="Aptos" w:eastAsia="Calibri" w:hAnsi="Aptos" w:cstheme="minorHAnsi"/>
          <w:lang w:val="es-MX" w:eastAsia="en-US"/>
        </w:rPr>
      </w:pPr>
      <w:r w:rsidRPr="007937AC">
        <w:rPr>
          <w:rFonts w:ascii="Aptos" w:eastAsia="Calibri" w:hAnsi="Aptos" w:cstheme="minorHAnsi"/>
          <w:lang w:val="es-MX" w:eastAsia="en-US"/>
        </w:rPr>
        <w:t>Condiciones de recepción en andén:</w:t>
      </w:r>
    </w:p>
    <w:p w14:paraId="57B51A59" w14:textId="77777777" w:rsidR="00D23A66" w:rsidRPr="007937AC" w:rsidRDefault="00D23A66" w:rsidP="00D23A66">
      <w:pPr>
        <w:pStyle w:val="Textoindependiente21"/>
        <w:rPr>
          <w:rFonts w:ascii="Aptos" w:eastAsia="Calibri" w:hAnsi="Aptos" w:cstheme="minorHAnsi"/>
          <w:lang w:val="es-MX" w:eastAsia="en-US"/>
        </w:rPr>
      </w:pPr>
    </w:p>
    <w:p w14:paraId="59C099EE" w14:textId="77777777" w:rsidR="00D23A66" w:rsidRPr="007937AC" w:rsidRDefault="00D23A66" w:rsidP="00D23A66">
      <w:pPr>
        <w:pStyle w:val="Textoindependiente21"/>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El proveedor está obligado a entregar los insumos en el andén de maniobra del Almacén; cuando aplique, se debe entregar emplayado y entarimado, de acuerdo al volumen.</w:t>
      </w:r>
    </w:p>
    <w:p w14:paraId="0CACBB30" w14:textId="77777777" w:rsidR="00D23A66" w:rsidRDefault="00D23A66" w:rsidP="00D23A66">
      <w:pPr>
        <w:pStyle w:val="Textoindependiente21"/>
        <w:rPr>
          <w:rFonts w:ascii="Aptos" w:eastAsia="Calibri" w:hAnsi="Aptos" w:cstheme="minorHAnsi"/>
          <w:b w:val="0"/>
          <w:bCs w:val="0"/>
          <w:lang w:val="es-MX" w:eastAsia="en-US"/>
        </w:rPr>
      </w:pPr>
    </w:p>
    <w:p w14:paraId="4CDE28E2" w14:textId="4617733D" w:rsidR="00D23A66" w:rsidRDefault="00D23A66" w:rsidP="00D23A66">
      <w:pPr>
        <w:pStyle w:val="Textoindependiente21"/>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lastRenderedPageBreak/>
        <w:t>Debe acudir un detallista por parte del proveedor, lo anterior, con la finalidad de validar la trazabilidad y el orden de los productos y documentos.</w:t>
      </w:r>
    </w:p>
    <w:p w14:paraId="63E40A32" w14:textId="77777777" w:rsidR="00D23A66" w:rsidRPr="007937AC" w:rsidRDefault="00D23A66" w:rsidP="00D23A66">
      <w:pPr>
        <w:pStyle w:val="Textoindependiente21"/>
        <w:rPr>
          <w:rFonts w:ascii="Aptos" w:eastAsia="Calibri" w:hAnsi="Aptos" w:cstheme="minorHAnsi"/>
          <w:b w:val="0"/>
          <w:bCs w:val="0"/>
          <w:lang w:val="es-MX" w:eastAsia="en-US"/>
        </w:rPr>
      </w:pPr>
    </w:p>
    <w:p w14:paraId="01D355C0" w14:textId="77777777" w:rsidR="00D23A66" w:rsidRPr="007937AC" w:rsidRDefault="00D23A66" w:rsidP="00D23A66">
      <w:pPr>
        <w:pStyle w:val="Textoindependiente21"/>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Si los insumos no coinciden con la documentación o no cumplen con la inspección por atributos, se rechazará la recepción.</w:t>
      </w:r>
    </w:p>
    <w:p w14:paraId="238D4C97" w14:textId="77777777" w:rsidR="00D23A66" w:rsidRPr="007937AC" w:rsidRDefault="00D23A66" w:rsidP="00D23A66">
      <w:pPr>
        <w:pStyle w:val="Textoindependiente21"/>
        <w:rPr>
          <w:rFonts w:ascii="Aptos" w:eastAsia="Calibri" w:hAnsi="Aptos" w:cstheme="minorHAnsi"/>
          <w:b w:val="0"/>
          <w:bCs w:val="0"/>
          <w:lang w:val="es-MX" w:eastAsia="en-US"/>
        </w:rPr>
      </w:pPr>
    </w:p>
    <w:p w14:paraId="7EC00C47" w14:textId="77777777" w:rsidR="00D23A66" w:rsidRPr="007937AC" w:rsidRDefault="00D23A66" w:rsidP="00D23A66">
      <w:pPr>
        <w:pStyle w:val="Textoindependiente21"/>
        <w:rPr>
          <w:rFonts w:ascii="Aptos" w:eastAsia="Calibri" w:hAnsi="Aptos" w:cstheme="minorHAnsi"/>
          <w:lang w:val="es-MX" w:eastAsia="en-US"/>
        </w:rPr>
      </w:pPr>
      <w:r w:rsidRPr="007937AC">
        <w:rPr>
          <w:rFonts w:ascii="Aptos" w:eastAsia="Calibri" w:hAnsi="Aptos" w:cstheme="minorHAnsi"/>
          <w:lang w:val="es-MX" w:eastAsia="en-US"/>
        </w:rPr>
        <w:t>Entregar de manera impresa los siguientes documentos:</w:t>
      </w:r>
    </w:p>
    <w:p w14:paraId="28A40551" w14:textId="77777777" w:rsidR="00D23A66" w:rsidRPr="007937AC" w:rsidRDefault="00D23A66" w:rsidP="00D23A66">
      <w:pPr>
        <w:pStyle w:val="Textoindependiente21"/>
        <w:rPr>
          <w:rFonts w:ascii="Aptos" w:eastAsia="Calibri" w:hAnsi="Aptos" w:cstheme="minorHAnsi"/>
          <w:b w:val="0"/>
          <w:bCs w:val="0"/>
          <w:lang w:val="es-MX" w:eastAsia="en-US"/>
        </w:rPr>
      </w:pPr>
    </w:p>
    <w:p w14:paraId="376CC221" w14:textId="77777777" w:rsidR="00D23A66" w:rsidRDefault="00D23A66" w:rsidP="00D23A66">
      <w:pPr>
        <w:pStyle w:val="Textoindependiente21"/>
        <w:numPr>
          <w:ilvl w:val="0"/>
          <w:numId w:val="29"/>
        </w:numPr>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2 originales y 2 copias de factura o remisión del medicamento o material de curación, con todos los datos fiscales del proveedor y cliente (Los Servicios de Salud del Estado de Colima y destino de entrega Almacén Central de los Servicios de Salud del Estado de Colima). La factura debe incluir clave del insumo, descripción de producto, presentación, cantidad de piezas o envases; LOTE y FECHA DE CADUCIDAD (obligatorio); de cada insumo.</w:t>
      </w:r>
    </w:p>
    <w:p w14:paraId="62602D53" w14:textId="77777777" w:rsidR="00D23A66" w:rsidRPr="007937AC" w:rsidRDefault="00D23A66" w:rsidP="00D23A66">
      <w:pPr>
        <w:pStyle w:val="Textoindependiente21"/>
        <w:ind w:left="502"/>
        <w:rPr>
          <w:rFonts w:ascii="Aptos" w:eastAsia="Calibri" w:hAnsi="Aptos" w:cstheme="minorHAnsi"/>
          <w:b w:val="0"/>
          <w:bCs w:val="0"/>
          <w:lang w:val="es-MX" w:eastAsia="en-US"/>
        </w:rPr>
      </w:pPr>
    </w:p>
    <w:p w14:paraId="1EB7B1FB" w14:textId="77777777" w:rsidR="00D23A66" w:rsidRPr="00113B57" w:rsidRDefault="00D23A66" w:rsidP="00D23A66">
      <w:pPr>
        <w:pStyle w:val="Textoindependiente21"/>
        <w:numPr>
          <w:ilvl w:val="0"/>
          <w:numId w:val="29"/>
        </w:numPr>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Copia del pedido generado por adquisiciones; dicho documento debe contar con la clave de cada insumo, cantidad de piezas y presentación (Ej. Pieza, envase con 50 piezas, envase con 100 piezas, etc.). Las claves se encuentran en el Cuadro Básico o Compendio de medicamentos y material de curación vigente del Consejo de Salubridad General; costo unitario y monto total. Las claves e información, debe coincidir exactamente con la factura.</w:t>
      </w:r>
    </w:p>
    <w:p w14:paraId="0833A215" w14:textId="77777777" w:rsidR="00D23A66" w:rsidRPr="007937AC" w:rsidRDefault="00D23A66" w:rsidP="00D23A66">
      <w:pPr>
        <w:pStyle w:val="Textoindependiente21"/>
        <w:ind w:left="502"/>
        <w:rPr>
          <w:rFonts w:ascii="Aptos" w:eastAsia="Calibri" w:hAnsi="Aptos" w:cstheme="minorHAnsi"/>
          <w:b w:val="0"/>
          <w:bCs w:val="0"/>
          <w:lang w:val="es-MX" w:eastAsia="en-US"/>
        </w:rPr>
      </w:pPr>
    </w:p>
    <w:p w14:paraId="3FDDC670" w14:textId="77777777" w:rsidR="00D23A66" w:rsidRDefault="00D23A66" w:rsidP="00D23A66">
      <w:pPr>
        <w:pStyle w:val="Textoindependiente21"/>
        <w:numPr>
          <w:ilvl w:val="0"/>
          <w:numId w:val="29"/>
        </w:numPr>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Una copia del registro sanitario de COFEPRIS vigente, de cada insumo.</w:t>
      </w:r>
    </w:p>
    <w:p w14:paraId="3A12831D" w14:textId="77777777" w:rsidR="00D23A66" w:rsidRPr="007937AC" w:rsidRDefault="00D23A66" w:rsidP="00D23A66">
      <w:pPr>
        <w:pStyle w:val="Textoindependiente21"/>
        <w:ind w:left="502"/>
        <w:rPr>
          <w:rFonts w:ascii="Aptos" w:eastAsia="Calibri" w:hAnsi="Aptos" w:cstheme="minorHAnsi"/>
          <w:b w:val="0"/>
          <w:bCs w:val="0"/>
          <w:lang w:val="es-MX" w:eastAsia="en-US"/>
        </w:rPr>
      </w:pPr>
    </w:p>
    <w:p w14:paraId="733CD3DD" w14:textId="77777777" w:rsidR="00D23A66" w:rsidRDefault="00D23A66" w:rsidP="00D23A66">
      <w:pPr>
        <w:pStyle w:val="Textoindependiente21"/>
        <w:numPr>
          <w:ilvl w:val="0"/>
          <w:numId w:val="29"/>
        </w:numPr>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Copia de Licencia Sanitaria y aviso de responsable sanitario (para medicamentos de red de frio y medicamentos controlados de las fracciones I, II y III), aviso de funcionamiento de medicamentos y aviso de funcionamiento de dispositivos médicos.</w:t>
      </w:r>
    </w:p>
    <w:p w14:paraId="7F98A770" w14:textId="77777777" w:rsidR="00D23A66" w:rsidRPr="007937AC" w:rsidRDefault="00D23A66" w:rsidP="00D23A66">
      <w:pPr>
        <w:pStyle w:val="Textoindependiente21"/>
        <w:rPr>
          <w:rFonts w:ascii="Aptos" w:eastAsia="Calibri" w:hAnsi="Aptos" w:cstheme="minorHAnsi"/>
          <w:b w:val="0"/>
          <w:bCs w:val="0"/>
          <w:lang w:val="es-MX" w:eastAsia="en-US"/>
        </w:rPr>
      </w:pPr>
    </w:p>
    <w:p w14:paraId="1E5C71F2" w14:textId="77777777" w:rsidR="00D23A66" w:rsidRDefault="00D23A66" w:rsidP="00D23A66">
      <w:pPr>
        <w:pStyle w:val="Textoindependiente21"/>
        <w:numPr>
          <w:ilvl w:val="0"/>
          <w:numId w:val="29"/>
        </w:numPr>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Certificado de calidad de cada lote de cada insumo.</w:t>
      </w:r>
    </w:p>
    <w:p w14:paraId="5B8C06F0" w14:textId="77777777" w:rsidR="00D23A66" w:rsidRPr="007937AC" w:rsidRDefault="00D23A66" w:rsidP="00D23A66">
      <w:pPr>
        <w:pStyle w:val="Textoindependiente21"/>
        <w:rPr>
          <w:rFonts w:ascii="Aptos" w:eastAsia="Calibri" w:hAnsi="Aptos" w:cstheme="minorHAnsi"/>
          <w:b w:val="0"/>
          <w:bCs w:val="0"/>
          <w:lang w:val="es-MX" w:eastAsia="en-US"/>
        </w:rPr>
      </w:pPr>
    </w:p>
    <w:p w14:paraId="25F2FD9B" w14:textId="77777777" w:rsidR="00D23A66" w:rsidRDefault="00D23A66" w:rsidP="00D23A66">
      <w:pPr>
        <w:pStyle w:val="Textoindependiente21"/>
        <w:numPr>
          <w:ilvl w:val="0"/>
          <w:numId w:val="29"/>
        </w:numPr>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Certificado de estabilidad de temperatura para los medicamentos que aplique.</w:t>
      </w:r>
    </w:p>
    <w:p w14:paraId="75F7E3AB" w14:textId="77777777" w:rsidR="00D23A66" w:rsidRPr="007937AC" w:rsidRDefault="00D23A66" w:rsidP="00D23A66">
      <w:pPr>
        <w:pStyle w:val="Textoindependiente21"/>
        <w:rPr>
          <w:rFonts w:ascii="Aptos" w:eastAsia="Calibri" w:hAnsi="Aptos" w:cstheme="minorHAnsi"/>
          <w:b w:val="0"/>
          <w:bCs w:val="0"/>
          <w:lang w:val="es-MX" w:eastAsia="en-US"/>
        </w:rPr>
      </w:pPr>
    </w:p>
    <w:p w14:paraId="41E61873" w14:textId="77777777" w:rsidR="00D23A66" w:rsidRDefault="00D23A66" w:rsidP="00D23A66">
      <w:pPr>
        <w:pStyle w:val="Textoindependiente21"/>
        <w:numPr>
          <w:ilvl w:val="0"/>
          <w:numId w:val="29"/>
        </w:numPr>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Carta canje por corta caducidad (cuando aplique de 9 a 12 meses).</w:t>
      </w:r>
    </w:p>
    <w:p w14:paraId="3344BAE3" w14:textId="77777777" w:rsidR="00D23A66" w:rsidRPr="007937AC" w:rsidRDefault="00D23A66" w:rsidP="00D23A66">
      <w:pPr>
        <w:pStyle w:val="Textoindependiente21"/>
        <w:rPr>
          <w:rFonts w:ascii="Aptos" w:eastAsia="Calibri" w:hAnsi="Aptos" w:cstheme="minorHAnsi"/>
          <w:b w:val="0"/>
          <w:bCs w:val="0"/>
          <w:lang w:val="es-MX" w:eastAsia="en-US"/>
        </w:rPr>
      </w:pPr>
    </w:p>
    <w:p w14:paraId="6EC25866" w14:textId="77777777" w:rsidR="00D23A66" w:rsidRDefault="00D23A66" w:rsidP="00D23A66">
      <w:pPr>
        <w:pStyle w:val="Textoindependiente21"/>
        <w:numPr>
          <w:ilvl w:val="0"/>
          <w:numId w:val="29"/>
        </w:numPr>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Carta garantía o de vicios ocultos de todos los productos que se entreguen.</w:t>
      </w:r>
    </w:p>
    <w:p w14:paraId="30C63B44" w14:textId="77777777" w:rsidR="00D23A66" w:rsidRPr="007937AC" w:rsidRDefault="00D23A66" w:rsidP="00D23A66">
      <w:pPr>
        <w:pStyle w:val="Textoindependiente21"/>
        <w:rPr>
          <w:rFonts w:ascii="Aptos" w:eastAsia="Calibri" w:hAnsi="Aptos" w:cstheme="minorHAnsi"/>
          <w:b w:val="0"/>
          <w:bCs w:val="0"/>
          <w:lang w:val="es-MX" w:eastAsia="en-US"/>
        </w:rPr>
      </w:pPr>
    </w:p>
    <w:p w14:paraId="3FDC5D12" w14:textId="77777777" w:rsidR="00D23A66" w:rsidRPr="007937AC" w:rsidRDefault="00D23A66" w:rsidP="00D23A66">
      <w:pPr>
        <w:pStyle w:val="Textoindependiente21"/>
        <w:numPr>
          <w:ilvl w:val="0"/>
          <w:numId w:val="29"/>
        </w:numPr>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Constancia de fumigación que aplique para el transporte de medicamentos de Red de seco.</w:t>
      </w:r>
    </w:p>
    <w:p w14:paraId="03EB4C51" w14:textId="77777777" w:rsidR="00D23A66" w:rsidRPr="007937AC" w:rsidRDefault="00D23A66" w:rsidP="00D23A66">
      <w:pPr>
        <w:pStyle w:val="Textoindependiente21"/>
        <w:rPr>
          <w:rFonts w:ascii="Aptos" w:eastAsia="Calibri" w:hAnsi="Aptos" w:cstheme="minorHAnsi"/>
          <w:b w:val="0"/>
          <w:bCs w:val="0"/>
          <w:lang w:val="es-MX" w:eastAsia="en-US"/>
        </w:rPr>
      </w:pPr>
    </w:p>
    <w:p w14:paraId="74DB6B8E" w14:textId="77777777" w:rsidR="00D23A66" w:rsidRPr="007937AC" w:rsidRDefault="00D23A66" w:rsidP="00D23A66">
      <w:pPr>
        <w:pStyle w:val="Textoindependiente21"/>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No se deben realizar envíos por paquetería o que se encuentren a granel en el compartimiento de transporte. Los medicamentos no deberán tocar el piso del vehículo.</w:t>
      </w:r>
    </w:p>
    <w:p w14:paraId="20BA2644" w14:textId="77777777" w:rsidR="00D23A66" w:rsidRPr="007937AC" w:rsidRDefault="00D23A66" w:rsidP="00D23A66">
      <w:pPr>
        <w:pStyle w:val="Textoindependiente21"/>
        <w:rPr>
          <w:rFonts w:ascii="Aptos" w:eastAsia="Calibri" w:hAnsi="Aptos" w:cstheme="minorHAnsi"/>
          <w:b w:val="0"/>
          <w:bCs w:val="0"/>
          <w:lang w:val="es-MX" w:eastAsia="en-US"/>
        </w:rPr>
      </w:pPr>
    </w:p>
    <w:p w14:paraId="205AC5F6" w14:textId="77777777" w:rsidR="00D23A66" w:rsidRPr="007937AC" w:rsidRDefault="00D23A66" w:rsidP="00D23A66">
      <w:pPr>
        <w:pStyle w:val="Textoindependiente21"/>
        <w:rPr>
          <w:rFonts w:ascii="Aptos" w:eastAsia="Calibri" w:hAnsi="Aptos" w:cstheme="minorHAnsi"/>
          <w:b w:val="0"/>
          <w:bCs w:val="0"/>
          <w:lang w:val="es-MX" w:eastAsia="en-US"/>
        </w:rPr>
      </w:pPr>
      <w:r w:rsidRPr="007937AC">
        <w:rPr>
          <w:rFonts w:ascii="Aptos" w:eastAsia="Calibri" w:hAnsi="Aptos" w:cstheme="minorHAnsi"/>
          <w:b w:val="0"/>
          <w:bCs w:val="0"/>
          <w:lang w:val="es-MX" w:eastAsia="en-US"/>
        </w:rPr>
        <w:t xml:space="preserve">Los bienes y/o servicios deberán proporcionarse de acuerdo con las especificaciones indicadas por la requirente en el </w:t>
      </w:r>
      <w:r w:rsidRPr="007937AC">
        <w:rPr>
          <w:rFonts w:ascii="Aptos" w:eastAsia="Calibri" w:hAnsi="Aptos" w:cstheme="minorHAnsi"/>
          <w:lang w:val="es-MX" w:eastAsia="en-US"/>
        </w:rPr>
        <w:t>ANEXO NÚMERO 1 TÉCNICO</w:t>
      </w:r>
      <w:r w:rsidRPr="007937AC">
        <w:rPr>
          <w:rFonts w:ascii="Aptos" w:eastAsia="Calibri" w:hAnsi="Aptos" w:cstheme="minorHAnsi"/>
          <w:b w:val="0"/>
          <w:bCs w:val="0"/>
          <w:lang w:val="es-MX" w:eastAsia="en-US"/>
        </w:rPr>
        <w:t>.</w:t>
      </w:r>
    </w:p>
    <w:p w14:paraId="09448A1D" w14:textId="77777777" w:rsidR="00413DF2" w:rsidRPr="003315B2" w:rsidRDefault="00413DF2" w:rsidP="003E5D10">
      <w:pPr>
        <w:spacing w:after="0" w:line="240" w:lineRule="auto"/>
        <w:jc w:val="both"/>
        <w:rPr>
          <w:rFonts w:ascii="Calibri" w:hAnsi="Calibri" w:cs="Calibri"/>
          <w:b/>
          <w:bCs/>
        </w:rPr>
      </w:pP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3419CC34"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26185B">
        <w:rPr>
          <w:rFonts w:ascii="Calibri" w:hAnsi="Calibri" w:cs="Calibri"/>
          <w:b/>
          <w:color w:val="000000" w:themeColor="text1"/>
        </w:rPr>
        <w:t>5</w:t>
      </w:r>
      <w:r w:rsidR="00EA6FB0" w:rsidRPr="003315B2">
        <w:rPr>
          <w:rFonts w:ascii="Calibri" w:hAnsi="Calibri" w:cs="Calibri"/>
          <w:b/>
          <w:color w:val="000000" w:themeColor="text1"/>
        </w:rPr>
        <w:t xml:space="preserve"> (</w:t>
      </w:r>
      <w:r w:rsidR="0026185B">
        <w:rPr>
          <w:rFonts w:ascii="Calibri" w:hAnsi="Calibri" w:cs="Calibri"/>
          <w:b/>
          <w:color w:val="000000" w:themeColor="text1"/>
        </w:rPr>
        <w:t>cinco</w:t>
      </w:r>
      <w:r w:rsidR="00EA6FB0" w:rsidRPr="003315B2">
        <w:rPr>
          <w:rFonts w:ascii="Calibri" w:hAnsi="Calibri" w:cs="Calibri"/>
          <w:b/>
          <w:color w:val="000000" w:themeColor="text1"/>
        </w:rPr>
        <w:t>)</w:t>
      </w:r>
      <w:r w:rsidRPr="003315B2">
        <w:rPr>
          <w:rFonts w:ascii="Calibri" w:hAnsi="Calibri" w:cs="Calibri"/>
          <w:b/>
          <w:color w:val="000000" w:themeColor="text1"/>
        </w:rPr>
        <w:t xml:space="preserve"> día</w:t>
      </w:r>
      <w:r w:rsidR="0026185B">
        <w:rPr>
          <w:rFonts w:ascii="Calibri" w:hAnsi="Calibri" w:cs="Calibri"/>
          <w:b/>
          <w:color w:val="000000" w:themeColor="text1"/>
        </w:rPr>
        <w:t>s</w:t>
      </w:r>
      <w:r w:rsidRPr="003315B2">
        <w:rPr>
          <w:rFonts w:ascii="Calibri" w:hAnsi="Calibri" w:cs="Calibri"/>
          <w:b/>
          <w:color w:val="000000" w:themeColor="text1"/>
        </w:rPr>
        <w:t xml:space="preserve"> natural</w:t>
      </w:r>
      <w:r w:rsidR="0026185B">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lastRenderedPageBreak/>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gestión del trámite de pago al proveedor adjudicado iniciará a partir de la fecha en que “el proveedor” entregue la documentación contable requerida, debidamente </w:t>
      </w:r>
      <w:r w:rsidRPr="003315B2">
        <w:rPr>
          <w:rFonts w:ascii="Calibri" w:hAnsi="Calibri" w:cs="Calibri"/>
          <w:color w:val="000000" w:themeColor="text1"/>
        </w:rPr>
        <w:lastRenderedPageBreak/>
        <w:t>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04D4087D"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 xml:space="preserve">INFORMACIÓN ESPECÍFICA SOBRE LAS BASES Y ACTOS DE PROCEDIMIENTO DE </w:t>
      </w:r>
      <w:r w:rsidR="00B95D20" w:rsidRPr="003315B2">
        <w:rPr>
          <w:rFonts w:ascii="Calibri" w:hAnsi="Calibri" w:cs="Calibri"/>
          <w:b/>
        </w:rPr>
        <w:t>INVITACIÓN</w:t>
      </w:r>
      <w:r w:rsidRPr="003315B2">
        <w:rPr>
          <w:rFonts w:ascii="Calibri" w:hAnsi="Calibri" w:cs="Calibri"/>
          <w:b/>
        </w:rPr>
        <w:t xml:space="preserve">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w:t>
      </w:r>
    </w:p>
    <w:p w14:paraId="019EE4D8" w14:textId="75E775A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981691">
        <w:rPr>
          <w:rFonts w:ascii="Calibri" w:hAnsi="Calibri" w:cs="Calibri"/>
          <w:b/>
          <w:bCs/>
        </w:rPr>
        <w:t>Sexta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981691">
        <w:rPr>
          <w:rFonts w:ascii="Calibri" w:hAnsi="Calibri" w:cs="Calibri"/>
          <w:b/>
        </w:rPr>
        <w:t>20</w:t>
      </w:r>
      <w:r w:rsidR="00804BAA" w:rsidRPr="003315B2">
        <w:rPr>
          <w:rFonts w:ascii="Calibri" w:hAnsi="Calibri" w:cs="Calibri"/>
          <w:b/>
        </w:rPr>
        <w:t xml:space="preserve"> de </w:t>
      </w:r>
      <w:r w:rsidR="00895C29">
        <w:rPr>
          <w:rFonts w:ascii="Calibri" w:hAnsi="Calibri" w:cs="Calibri"/>
          <w:b/>
        </w:rPr>
        <w:t>mayo</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hrs</w:t>
      </w:r>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lastRenderedPageBreak/>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9" w:history="1">
        <w:r w:rsidR="004A14B4" w:rsidRPr="003315B2">
          <w:rPr>
            <w:rStyle w:val="Hipervnculo"/>
            <w:rFonts w:ascii="Calibri" w:hAnsi="Calibri" w:cs="Calibri"/>
          </w:rPr>
          <w:t>licitaiones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3E04A43C"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 xml:space="preserve">REQUISITOS QUE DEBERÁN CUMPLIR Y PRESENTAR LOS LICITANTES PARA PARTICIPAR EN EL ACTO DE PRESENTACIÓN DE PROPOSICIONES Y APERTURA DE PROPUESTAS TÉCNICAS Y </w:t>
      </w:r>
      <w:r w:rsidR="00C140F0" w:rsidRPr="003315B2">
        <w:rPr>
          <w:rFonts w:ascii="Calibri" w:hAnsi="Calibri" w:cs="Calibri"/>
          <w:b/>
        </w:rPr>
        <w:t>ECONÓMICAS</w:t>
      </w:r>
      <w:r w:rsidRPr="003315B2">
        <w:rPr>
          <w:rFonts w:ascii="Calibri" w:hAnsi="Calibri" w:cs="Calibri"/>
          <w:b/>
        </w:rPr>
        <w:t>.</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0A7808B3"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eastAsia="Times New Roman" w:hAnsi="Calibri" w:cs="Calibri"/>
          <w:lang w:eastAsia="es-ES"/>
        </w:rPr>
        <w:t xml:space="preserve">riginal o copia certificada y copia simple para su cotejo del </w:t>
      </w:r>
      <w:r w:rsidR="005F315C" w:rsidRPr="003315B2">
        <w:rPr>
          <w:rFonts w:ascii="Calibri" w:eastAsia="Times New Roman" w:hAnsi="Calibri" w:cs="Calibri"/>
          <w:b/>
          <w:bCs/>
          <w:lang w:eastAsia="es-ES"/>
        </w:rPr>
        <w:t>Acta Constitutiva</w:t>
      </w:r>
      <w:r w:rsidR="005F315C"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5EACC762"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de </w:t>
      </w:r>
      <w:r w:rsidR="005F315C" w:rsidRPr="003315B2">
        <w:rPr>
          <w:rFonts w:ascii="Calibri" w:eastAsia="Times New Roman" w:hAnsi="Calibri" w:cs="Calibri"/>
          <w:b/>
          <w:bCs/>
          <w:lang w:eastAsia="es-ES"/>
        </w:rPr>
        <w:t>Identificación Oficial</w:t>
      </w:r>
      <w:r w:rsidR="005F315C"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683B8265" w:rsidR="005F315C" w:rsidRDefault="00032D77"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en el cual se otorgue al Representante Legal </w:t>
      </w:r>
      <w:r w:rsidR="005F315C" w:rsidRPr="003315B2">
        <w:rPr>
          <w:rFonts w:ascii="Calibri" w:eastAsia="Times New Roman" w:hAnsi="Calibri" w:cs="Calibri"/>
          <w:b/>
          <w:bCs/>
          <w:lang w:eastAsia="es-ES"/>
        </w:rPr>
        <w:t>Poder General</w:t>
      </w:r>
      <w:r w:rsidR="005F315C" w:rsidRPr="003315B2">
        <w:rPr>
          <w:rFonts w:ascii="Calibri" w:eastAsia="Times New Roman" w:hAnsi="Calibri" w:cs="Calibri"/>
          <w:lang w:eastAsia="es-ES"/>
        </w:rPr>
        <w:t xml:space="preserve"> para Actos de Administración o </w:t>
      </w:r>
      <w:r w:rsidR="005F315C" w:rsidRPr="003315B2">
        <w:rPr>
          <w:rFonts w:ascii="Calibri" w:eastAsia="Times New Roman" w:hAnsi="Calibri" w:cs="Calibri"/>
          <w:b/>
          <w:bCs/>
          <w:lang w:eastAsia="es-ES"/>
        </w:rPr>
        <w:t>Poder Especial</w:t>
      </w:r>
      <w:r w:rsidR="005F315C"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005F315C"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4E0638A1"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31A18">
        <w:rPr>
          <w:rFonts w:ascii="Calibri" w:hAnsi="Calibri" w:cs="Calibri"/>
          <w:b/>
          <w:bCs/>
        </w:rPr>
        <w:t>30 días naturales</w:t>
      </w:r>
      <w:r w:rsidR="005F315C"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655751EF"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debiendo ser recibo de agua, luz o teléfono fijo con antigüedad no mayor a </w:t>
      </w:r>
      <w:r w:rsidR="005F315C" w:rsidRPr="00431A18">
        <w:rPr>
          <w:rFonts w:ascii="Calibri" w:hAnsi="Calibri" w:cs="Calibri"/>
          <w:b/>
          <w:bCs/>
        </w:rPr>
        <w:t>90 días naturales</w:t>
      </w:r>
      <w:r w:rsidR="005F315C"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696A1E01" w:rsidR="005F315C" w:rsidRPr="003315B2"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005F315C"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60724EF1" w:rsidR="005F315C" w:rsidRPr="003E5D10" w:rsidRDefault="00032D77"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rPr>
        <w:t>copia del formato de la Clave Única de Registro de Población (</w:t>
      </w:r>
      <w:r w:rsidR="005F315C" w:rsidRPr="003315B2">
        <w:rPr>
          <w:rFonts w:ascii="Calibri" w:hAnsi="Calibri" w:cs="Calibri"/>
          <w:b/>
          <w:bCs/>
        </w:rPr>
        <w:t>CURP</w:t>
      </w:r>
      <w:r w:rsidR="005F315C"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4A700042" w:rsidR="005F315C" w:rsidRDefault="00032D77"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hAnsi="Calibri" w:cs="Calibri"/>
        </w:rPr>
        <w:t xml:space="preserve">riginal o copia certificada y copia simple para su cotejo de </w:t>
      </w:r>
      <w:r w:rsidR="005F315C" w:rsidRPr="003315B2">
        <w:rPr>
          <w:rFonts w:ascii="Calibri" w:hAnsi="Calibri" w:cs="Calibri"/>
          <w:b/>
          <w:bCs/>
        </w:rPr>
        <w:t>Identificación Oficial</w:t>
      </w:r>
      <w:r w:rsidR="005F315C"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568480D5"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En caso</w:t>
      </w:r>
      <w:r w:rsidR="00032D77">
        <w:rPr>
          <w:rFonts w:ascii="Calibri" w:hAnsi="Calibri" w:cs="Calibri"/>
        </w:rPr>
        <w:t xml:space="preserve"> de que proceda</w:t>
      </w:r>
      <w:r w:rsidRPr="003315B2">
        <w:rPr>
          <w:rFonts w:ascii="Calibri" w:hAnsi="Calibri" w:cs="Calibri"/>
        </w:rPr>
        <w:t xml:space="preserve">, </w:t>
      </w:r>
      <w:r w:rsidR="00032D77">
        <w:rPr>
          <w:rFonts w:ascii="Calibri" w:hAnsi="Calibri" w:cs="Calibri"/>
        </w:rPr>
        <w:t>e</w:t>
      </w:r>
      <w:r w:rsidR="00032D77" w:rsidRPr="003315B2">
        <w:rPr>
          <w:rFonts w:ascii="Calibri" w:hAnsi="Calibri" w:cs="Calibri"/>
        </w:rPr>
        <w:t xml:space="preserve">l licitante </w:t>
      </w:r>
      <w:r w:rsidR="00032D77">
        <w:rPr>
          <w:rFonts w:ascii="Calibri" w:hAnsi="Calibri" w:cs="Calibri"/>
        </w:rPr>
        <w:t xml:space="preserve">participante deberá presentar </w:t>
      </w:r>
      <w:r w:rsidRPr="003315B2">
        <w:rPr>
          <w:rFonts w:ascii="Calibri" w:hAnsi="Calibri" w:cs="Calibri"/>
        </w:rPr>
        <w:t xml:space="preserve">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344F3FE6" w:rsidR="005F315C" w:rsidRDefault="00032D77"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95023">
        <w:rPr>
          <w:rFonts w:ascii="Calibri" w:hAnsi="Calibri" w:cs="Calibri"/>
          <w:b/>
          <w:bCs/>
        </w:rPr>
        <w:t>30 días naturales</w:t>
      </w:r>
      <w:r w:rsidR="005F315C"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335EAB44" w:rsidR="005F315C" w:rsidRDefault="00032D77"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con antigüedad no mayor a </w:t>
      </w:r>
      <w:r w:rsidR="005F315C" w:rsidRPr="00495023">
        <w:rPr>
          <w:rFonts w:ascii="Calibri" w:hAnsi="Calibri" w:cs="Calibri"/>
          <w:b/>
          <w:bCs/>
        </w:rPr>
        <w:t>90 días naturales</w:t>
      </w:r>
      <w:r w:rsidR="005F315C"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19DF8D70" w:rsidR="005F315C" w:rsidRPr="003315B2" w:rsidRDefault="00032D77" w:rsidP="003E5D10">
      <w:pPr>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08FC24B5"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 la concursante, firmada </w:t>
      </w:r>
      <w:r w:rsidR="005F315C" w:rsidRPr="003315B2">
        <w:rPr>
          <w:rFonts w:ascii="Calibri" w:hAnsi="Calibri" w:cs="Calibri"/>
          <w:bCs/>
        </w:rPr>
        <w:t>por el representante legal, apoderado, propietario, o la persona facultada,</w:t>
      </w:r>
      <w:r w:rsidR="005F315C" w:rsidRPr="003315B2">
        <w:rPr>
          <w:rFonts w:ascii="Calibri" w:hAnsi="Calibri" w:cs="Calibri"/>
          <w:b/>
        </w:rPr>
        <w:t xml:space="preserve"> BAJO PROTESTA DE DECIR VERDAD</w:t>
      </w:r>
      <w:r w:rsidR="005F315C" w:rsidRPr="003315B2">
        <w:rPr>
          <w:rFonts w:ascii="Calibri" w:hAnsi="Calibri" w:cs="Calibri"/>
        </w:rPr>
        <w:t xml:space="preserve">, donde acepta </w:t>
      </w:r>
      <w:r w:rsidR="005F315C" w:rsidRPr="003315B2">
        <w:rPr>
          <w:rFonts w:ascii="Calibri" w:hAnsi="Calibri" w:cs="Calibri"/>
          <w:bCs/>
        </w:rPr>
        <w:t>haber leído íntegramente el contenido de las bases</w:t>
      </w:r>
      <w:r w:rsidR="005F315C"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2B7AFF3E" w:rsidR="005F315C" w:rsidRPr="003315B2" w:rsidRDefault="00032D77" w:rsidP="003E5D10">
      <w:pPr>
        <w:spacing w:after="0" w:line="240" w:lineRule="auto"/>
        <w:jc w:val="both"/>
        <w:rPr>
          <w:rFonts w:ascii="Calibri" w:hAnsi="Calibri" w:cs="Calibri"/>
          <w:b/>
        </w:rPr>
      </w:pPr>
      <w:r w:rsidRPr="003315B2">
        <w:rPr>
          <w:rFonts w:ascii="Calibri" w:hAnsi="Calibri" w:cs="Calibri"/>
        </w:rPr>
        <w:t xml:space="preserve">El licitante </w:t>
      </w:r>
      <w:r>
        <w:rPr>
          <w:rFonts w:ascii="Calibri" w:hAnsi="Calibri" w:cs="Calibri"/>
        </w:rPr>
        <w:t>participante deberá presentar d</w:t>
      </w:r>
      <w:r w:rsidR="005F315C" w:rsidRPr="003315B2">
        <w:rPr>
          <w:rFonts w:ascii="Calibri" w:hAnsi="Calibri" w:cs="Calibri"/>
        </w:rPr>
        <w:t xml:space="preserve">eclaración de Integridad, mediante carta en papel membretado del oferente,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b/>
        </w:rPr>
        <w:t>, BAJO PROTESTA DE DECIR</w:t>
      </w:r>
      <w:r w:rsidR="005F315C" w:rsidRPr="003315B2">
        <w:rPr>
          <w:rFonts w:ascii="Calibri" w:eastAsia="Times New Roman" w:hAnsi="Calibri" w:cs="Calibri"/>
          <w:lang w:eastAsia="es-ES"/>
        </w:rPr>
        <w:t xml:space="preserve"> </w:t>
      </w:r>
      <w:r w:rsidR="005F315C" w:rsidRPr="003315B2">
        <w:rPr>
          <w:rFonts w:ascii="Calibri" w:hAnsi="Calibri" w:cs="Calibri"/>
          <w:b/>
        </w:rPr>
        <w:t xml:space="preserve"> VERDAD</w:t>
      </w:r>
      <w:r w:rsidR="005F315C"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21055A37" w:rsidR="005F315C" w:rsidRPr="003315B2" w:rsidRDefault="00032D77" w:rsidP="003E5D10">
      <w:pPr>
        <w:spacing w:after="0" w:line="240" w:lineRule="auto"/>
        <w:jc w:val="both"/>
        <w:rPr>
          <w:rFonts w:ascii="Calibri" w:hAnsi="Calibri" w:cs="Calibri"/>
          <w:b/>
          <w:bCs/>
          <w:color w:val="000000" w:themeColor="text1"/>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ofertante </w:t>
      </w:r>
      <w:r w:rsidR="005F315C" w:rsidRPr="003315B2">
        <w:rPr>
          <w:rFonts w:ascii="Calibri" w:hAnsi="Calibri" w:cs="Calibri"/>
          <w:bCs/>
        </w:rPr>
        <w:t>firmada por el representante legal, apoderado, propietario, o la persona facultada, en la que firme</w:t>
      </w:r>
      <w:r w:rsidR="005F315C" w:rsidRPr="003315B2">
        <w:rPr>
          <w:rFonts w:ascii="Calibri" w:hAnsi="Calibri" w:cs="Calibri"/>
          <w:b/>
        </w:rPr>
        <w:t xml:space="preserve"> BAJO PROTESTA DE DECIR VERDAD</w:t>
      </w:r>
      <w:r w:rsidR="005F315C" w:rsidRPr="003315B2">
        <w:rPr>
          <w:rFonts w:ascii="Calibri" w:hAnsi="Calibri" w:cs="Calibri"/>
        </w:rPr>
        <w:t xml:space="preserve">, que se compromete a garantizar los bienes, arrendamientos y servicios objeto de este concurso, declarando entregar los bienes y/o servicios solicitados de acuerdo al </w:t>
      </w:r>
      <w:r w:rsidR="005F315C" w:rsidRPr="003315B2">
        <w:rPr>
          <w:rFonts w:ascii="Calibri" w:hAnsi="Calibri" w:cs="Calibri"/>
          <w:b/>
          <w:bCs/>
        </w:rPr>
        <w:t>Anexo Número 1 Técnico</w:t>
      </w:r>
      <w:r w:rsidR="005F315C" w:rsidRPr="003315B2">
        <w:rPr>
          <w:rFonts w:ascii="Calibri" w:hAnsi="Calibri" w:cs="Calibri"/>
        </w:rPr>
        <w:t xml:space="preserve">, los cuales deberán ser </w:t>
      </w:r>
      <w:r w:rsidR="004A14B4" w:rsidRPr="003315B2">
        <w:rPr>
          <w:rFonts w:ascii="Calibri" w:hAnsi="Calibri" w:cs="Calibri"/>
          <w:color w:val="000000" w:themeColor="text1"/>
        </w:rPr>
        <w:t>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005F315C" w:rsidRPr="003315B2">
        <w:rPr>
          <w:rFonts w:ascii="Calibri" w:hAnsi="Calibri" w:cs="Calibri"/>
        </w:rPr>
        <w:t xml:space="preserve">, además de proveerlos en el momento en que la Dependencia solicitante así lo requiera </w:t>
      </w:r>
      <w:r w:rsidR="005F315C"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005F315C"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3125300B"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concursante,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rPr>
        <w:t xml:space="preserve"> en la que declare </w:t>
      </w:r>
      <w:r w:rsidR="005F315C" w:rsidRPr="003315B2">
        <w:rPr>
          <w:rFonts w:ascii="Calibri" w:hAnsi="Calibri" w:cs="Calibri"/>
          <w:b/>
        </w:rPr>
        <w:t>BAJO PROTESTA DE DECIR VERDAD</w:t>
      </w:r>
      <w:r w:rsidR="005F315C"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005F315C"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w:t>
      </w:r>
      <w:r w:rsidR="005F315C" w:rsidRPr="003315B2">
        <w:rPr>
          <w:rFonts w:ascii="Calibri" w:hAnsi="Calibri" w:cs="Calibri"/>
          <w:bCs/>
        </w:rPr>
        <w:lastRenderedPageBreak/>
        <w:t xml:space="preserve">como lo establece la fracción IX del artículo </w:t>
      </w:r>
      <w:bookmarkStart w:id="1" w:name="_Hlk97020970"/>
      <w:r w:rsidR="005F315C" w:rsidRPr="003315B2">
        <w:rPr>
          <w:rFonts w:ascii="Calibri" w:hAnsi="Calibri" w:cs="Calibri"/>
          <w:bCs/>
        </w:rPr>
        <w:t>49 de la Ley General de Responsabilidades Administrativas</w:t>
      </w:r>
      <w:bookmarkEnd w:id="1"/>
      <w:r w:rsidR="005F315C"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10525E9C"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43044D08"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218AC6DA" w:rsidR="005F315C" w:rsidRPr="00032D77" w:rsidRDefault="005F315C" w:rsidP="003E5D10">
      <w:pPr>
        <w:pStyle w:val="Textoindependiente31"/>
        <w:numPr>
          <w:ilvl w:val="2"/>
          <w:numId w:val="14"/>
        </w:numPr>
        <w:ind w:left="851"/>
        <w:rPr>
          <w:rFonts w:ascii="Calibri" w:eastAsia="Calibri" w:hAnsi="Calibri" w:cs="Calibri"/>
          <w:sz w:val="24"/>
          <w:szCs w:val="24"/>
          <w:lang w:eastAsia="en-US"/>
        </w:rPr>
      </w:pPr>
      <w:r w:rsidRPr="00032D77">
        <w:rPr>
          <w:rFonts w:ascii="Calibri" w:eastAsia="Calibri" w:hAnsi="Calibri" w:cs="Calibri"/>
          <w:sz w:val="24"/>
          <w:szCs w:val="24"/>
          <w:lang w:eastAsia="en-US"/>
        </w:rPr>
        <w:t xml:space="preserve">El licitante </w:t>
      </w:r>
      <w:r w:rsidR="00032D77" w:rsidRPr="00032D77">
        <w:rPr>
          <w:rFonts w:ascii="Calibri" w:hAnsi="Calibri" w:cs="Calibri"/>
          <w:sz w:val="24"/>
          <w:szCs w:val="24"/>
        </w:rPr>
        <w:t xml:space="preserve">participante </w:t>
      </w:r>
      <w:r w:rsidRPr="00032D77">
        <w:rPr>
          <w:rFonts w:ascii="Calibri" w:eastAsia="Calibri" w:hAnsi="Calibri" w:cs="Calibri"/>
          <w:sz w:val="24"/>
          <w:szCs w:val="24"/>
          <w:lang w:eastAsia="en-US"/>
        </w:rPr>
        <w:t>deberá presentar el documento que emite el Instituto del Fondo Nacional de la Vivienda para los Trabajadores (</w:t>
      </w:r>
      <w:r w:rsidRPr="00032D77">
        <w:rPr>
          <w:rFonts w:ascii="Calibri" w:eastAsia="Calibri" w:hAnsi="Calibri" w:cs="Calibri"/>
          <w:b/>
          <w:bCs/>
          <w:sz w:val="24"/>
          <w:szCs w:val="24"/>
          <w:lang w:eastAsia="en-US"/>
        </w:rPr>
        <w:t>INFONAVIT</w:t>
      </w:r>
      <w:r w:rsidRPr="00032D77">
        <w:rPr>
          <w:rFonts w:ascii="Calibri" w:eastAsia="Calibri" w:hAnsi="Calibri" w:cs="Calibri"/>
          <w:sz w:val="24"/>
          <w:szCs w:val="24"/>
          <w:lang w:eastAsia="en-US"/>
        </w:rPr>
        <w:t xml:space="preserve">), denominado CONSTANCIA DE </w:t>
      </w:r>
      <w:r w:rsidR="00AF7F78" w:rsidRPr="00032D77">
        <w:rPr>
          <w:rFonts w:ascii="Calibri" w:eastAsia="Calibri" w:hAnsi="Calibri" w:cs="Calibri"/>
          <w:sz w:val="24"/>
          <w:szCs w:val="24"/>
          <w:lang w:eastAsia="en-US"/>
        </w:rPr>
        <w:t>SITUACIÓN</w:t>
      </w:r>
      <w:r w:rsidRPr="00032D77">
        <w:rPr>
          <w:rFonts w:ascii="Calibri" w:eastAsia="Calibri" w:hAnsi="Calibri" w:cs="Calibri"/>
          <w:sz w:val="24"/>
          <w:szCs w:val="24"/>
          <w:lang w:eastAsia="en-US"/>
        </w:rPr>
        <w:t xml:space="preserve"> FISCAL, </w:t>
      </w:r>
      <w:r w:rsidRPr="00032D77">
        <w:rPr>
          <w:rFonts w:ascii="Calibri" w:eastAsia="Calibri" w:hAnsi="Calibri" w:cs="Calibri"/>
          <w:b/>
          <w:bCs/>
          <w:sz w:val="24"/>
          <w:szCs w:val="24"/>
          <w:lang w:eastAsia="en-US"/>
        </w:rPr>
        <w:t>EN OPINIÓN POSITIVA</w:t>
      </w:r>
      <w:r w:rsidRPr="00032D77">
        <w:rPr>
          <w:rFonts w:ascii="Calibri" w:eastAsia="Calibri" w:hAnsi="Calibri" w:cs="Calibri"/>
          <w:sz w:val="24"/>
          <w:szCs w:val="24"/>
          <w:lang w:eastAsia="en-US"/>
        </w:rPr>
        <w:t xml:space="preserve">. Con vigencia de </w:t>
      </w:r>
      <w:r w:rsidRPr="00032D77">
        <w:rPr>
          <w:rFonts w:ascii="Calibri" w:eastAsia="Calibri" w:hAnsi="Calibri" w:cs="Calibri"/>
          <w:b/>
          <w:bCs/>
          <w:sz w:val="24"/>
          <w:szCs w:val="24"/>
          <w:lang w:eastAsia="en-US"/>
        </w:rPr>
        <w:t>30 días naturales</w:t>
      </w:r>
      <w:r w:rsidRPr="00032D77">
        <w:rPr>
          <w:rFonts w:ascii="Calibri" w:eastAsia="Calibri" w:hAnsi="Calibri" w:cs="Calibri"/>
          <w:sz w:val="24"/>
          <w:szCs w:val="24"/>
          <w:lang w:eastAsia="en-US"/>
        </w:rPr>
        <w:t xml:space="preserve"> a partir de su emisión</w:t>
      </w:r>
      <w:r w:rsidR="00BF6D19" w:rsidRPr="00032D77">
        <w:rPr>
          <w:rFonts w:ascii="Calibri" w:eastAsia="Calibri" w:hAnsi="Calibri" w:cs="Calibri"/>
          <w:sz w:val="24"/>
          <w:szCs w:val="24"/>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CONSTANCIA DE CUMPLIMIENTO DE OBLIGACIONES FISCALES. (EMITIDO POR LA SPFyA)</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42878B05"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w:t>
      </w:r>
      <w:r w:rsidR="00FC7E68" w:rsidRPr="00032D77">
        <w:rPr>
          <w:rFonts w:ascii="Calibri" w:hAnsi="Calibri" w:cs="Calibri"/>
        </w:rPr>
        <w:t xml:space="preserve">participante </w:t>
      </w:r>
      <w:r w:rsidRPr="003315B2">
        <w:rPr>
          <w:rFonts w:ascii="Calibri" w:hAnsi="Calibri" w:cs="Calibri"/>
        </w:rPr>
        <w:t xml:space="preserve">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 xml:space="preserve">ESTE PUNTO APLICA PARA TODAS LAS EMPRESAS TANTO LOCALES COMO </w:t>
      </w:r>
      <w:r w:rsidR="00AF7F78" w:rsidRPr="003315B2">
        <w:rPr>
          <w:rFonts w:ascii="Calibri" w:eastAsia="Times New Roman" w:hAnsi="Calibri" w:cs="Calibri"/>
          <w:b/>
          <w:lang w:eastAsia="es-ES"/>
        </w:rPr>
        <w:t>FORÁNEAS</w:t>
      </w:r>
      <w:r w:rsidRPr="003315B2">
        <w:rPr>
          <w:rFonts w:ascii="Calibri" w:eastAsia="Times New Roman" w:hAnsi="Calibri" w:cs="Calibri"/>
          <w:b/>
          <w:lang w:eastAsia="es-ES"/>
        </w:rPr>
        <w:t>.</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lastRenderedPageBreak/>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41FD2818" w:rsidR="005F315C" w:rsidRDefault="00FC7E68" w:rsidP="003E5D10">
      <w:pPr>
        <w:spacing w:after="0" w:line="240" w:lineRule="auto"/>
        <w:jc w:val="both"/>
        <w:rPr>
          <w:rFonts w:ascii="Calibri" w:hAnsi="Calibri" w:cs="Calibri"/>
        </w:rPr>
      </w:pPr>
      <w:r w:rsidRPr="003315B2">
        <w:rPr>
          <w:rFonts w:ascii="Calibri" w:hAnsi="Calibri" w:cs="Calibri"/>
        </w:rPr>
        <w:t>En caso</w:t>
      </w:r>
      <w:r>
        <w:rPr>
          <w:rFonts w:ascii="Calibri" w:hAnsi="Calibri" w:cs="Calibri"/>
        </w:rPr>
        <w:t xml:space="preserve"> de que proceda</w:t>
      </w:r>
      <w:r w:rsidRPr="003315B2">
        <w:rPr>
          <w:rFonts w:ascii="Calibri" w:hAnsi="Calibri" w:cs="Calibri"/>
        </w:rPr>
        <w:t xml:space="preserve">, </w:t>
      </w:r>
      <w:r>
        <w:rPr>
          <w:rFonts w:ascii="Calibri" w:hAnsi="Calibri" w:cs="Calibri"/>
        </w:rPr>
        <w:t>e</w:t>
      </w:r>
      <w:r w:rsidRPr="003315B2">
        <w:rPr>
          <w:rFonts w:ascii="Calibri" w:hAnsi="Calibri" w:cs="Calibri"/>
        </w:rPr>
        <w:t xml:space="preserve">l licitante </w:t>
      </w:r>
      <w:r>
        <w:rPr>
          <w:rFonts w:ascii="Calibri" w:hAnsi="Calibri" w:cs="Calibri"/>
        </w:rPr>
        <w:t xml:space="preserve">participante </w:t>
      </w:r>
      <w:r w:rsidR="00865751">
        <w:rPr>
          <w:rFonts w:ascii="Calibri" w:hAnsi="Calibri" w:cs="Calibri"/>
        </w:rPr>
        <w:t>podrá</w:t>
      </w:r>
      <w:r>
        <w:rPr>
          <w:rFonts w:ascii="Calibri" w:hAnsi="Calibri" w:cs="Calibri"/>
        </w:rPr>
        <w:t xml:space="preserve"> presentar c</w:t>
      </w:r>
      <w:r w:rsidR="005F315C" w:rsidRPr="003315B2">
        <w:rPr>
          <w:rFonts w:ascii="Calibri" w:hAnsi="Calibri" w:cs="Calibri"/>
        </w:rPr>
        <w:t xml:space="preserve">ertificado </w:t>
      </w:r>
      <w:r w:rsidR="005F315C" w:rsidRPr="003315B2">
        <w:rPr>
          <w:rFonts w:ascii="Calibri" w:hAnsi="Calibri" w:cs="Calibri"/>
          <w:b/>
        </w:rPr>
        <w:t xml:space="preserve">VIGENTE </w:t>
      </w:r>
      <w:r w:rsidR="005F315C" w:rsidRPr="003315B2">
        <w:rPr>
          <w:rFonts w:ascii="Calibri" w:hAnsi="Calibri" w:cs="Calibri"/>
        </w:rPr>
        <w:t xml:space="preserve">emitido por la Secretaria de Fomento Económico del </w:t>
      </w:r>
      <w:r w:rsidR="005F315C" w:rsidRPr="003315B2">
        <w:rPr>
          <w:rFonts w:ascii="Calibri" w:hAnsi="Calibri" w:cs="Calibri"/>
          <w:bCs/>
          <w:color w:val="000000" w:themeColor="text1"/>
        </w:rPr>
        <w:t xml:space="preserve">Estado </w:t>
      </w:r>
      <w:r w:rsidR="005F315C"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005F315C" w:rsidRPr="003315B2">
        <w:rPr>
          <w:rFonts w:ascii="Calibri" w:hAnsi="Calibri" w:cs="Calibri"/>
          <w:b/>
        </w:rPr>
        <w:t>5%</w:t>
      </w:r>
      <w:r w:rsidR="005F315C"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13BCD262" w:rsidR="005F315C" w:rsidRPr="003315B2" w:rsidRDefault="00FC7E68" w:rsidP="003E5D10">
      <w:pPr>
        <w:widowControl w:val="0"/>
        <w:spacing w:after="0" w:line="240" w:lineRule="auto"/>
        <w:jc w:val="both"/>
        <w:rPr>
          <w:rFonts w:ascii="Calibri" w:eastAsia="Times New Roman" w:hAnsi="Calibri" w:cs="Calibri"/>
          <w:lang w:eastAsia="es-ES"/>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lang w:eastAsia="es-MX"/>
        </w:rPr>
        <w:t>e</w:t>
      </w:r>
      <w:r w:rsidR="005F315C" w:rsidRPr="003315B2">
        <w:rPr>
          <w:rFonts w:ascii="Calibri" w:hAnsi="Calibri" w:cs="Calibri"/>
          <w:lang w:eastAsia="es-MX"/>
        </w:rPr>
        <w:t xml:space="preserve">scrito original, en papel membretado </w:t>
      </w:r>
      <w:r w:rsidR="005F315C" w:rsidRPr="003315B2">
        <w:rPr>
          <w:rFonts w:ascii="Calibri" w:eastAsia="Times New Roman" w:hAnsi="Calibri" w:cs="Calibri"/>
          <w:lang w:eastAsia="es-ES"/>
        </w:rPr>
        <w:t>del licitante, firmada por el representante o apoderado legal</w:t>
      </w:r>
      <w:r w:rsidR="005F315C" w:rsidRPr="003315B2">
        <w:rPr>
          <w:rFonts w:ascii="Calibri" w:hAnsi="Calibri" w:cs="Calibri"/>
          <w:lang w:eastAsia="es-MX"/>
        </w:rPr>
        <w:t xml:space="preserve">, </w:t>
      </w:r>
      <w:r w:rsidR="005F315C" w:rsidRPr="003315B2">
        <w:rPr>
          <w:rFonts w:ascii="Calibri" w:hAnsi="Calibri" w:cs="Calibri"/>
          <w:b/>
          <w:bCs/>
          <w:lang w:eastAsia="es-MX"/>
        </w:rPr>
        <w:t>BAJO PROTESTA DE DECIR VERDAD</w:t>
      </w:r>
      <w:r w:rsidR="005F315C" w:rsidRPr="003315B2">
        <w:rPr>
          <w:rFonts w:ascii="Calibri" w:hAnsi="Calibri" w:cs="Calibri"/>
          <w:lang w:eastAsia="es-MX"/>
        </w:rPr>
        <w:t xml:space="preserve">, que cuenta con el giro u objeto social </w:t>
      </w:r>
      <w:r w:rsidR="005F315C" w:rsidRPr="003315B2">
        <w:rPr>
          <w:rFonts w:ascii="Calibri" w:eastAsia="Times New Roman" w:hAnsi="Calibri" w:cs="Calibri"/>
          <w:lang w:val="es-ES" w:eastAsia="es-ES"/>
        </w:rPr>
        <w:t>y cuyas actividades comerciales o profesionales estén relacionadas con los bienes y/o servicios objeto de la presente licitación</w:t>
      </w:r>
      <w:r w:rsidR="005F315C"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11646E94" w:rsidR="005F315C" w:rsidRPr="003315B2" w:rsidRDefault="00FC7E68" w:rsidP="003E5D10">
      <w:pPr>
        <w:spacing w:after="0" w:line="240" w:lineRule="auto"/>
        <w:jc w:val="both"/>
        <w:rPr>
          <w:rFonts w:ascii="Calibri" w:hAnsi="Calibri" w:cs="Calibri"/>
          <w:bCs/>
          <w:lang w:eastAsia="es-MX"/>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escrito, </w:t>
      </w:r>
      <w:r w:rsidR="005F315C" w:rsidRPr="003315B2">
        <w:rPr>
          <w:rFonts w:ascii="Calibri" w:hAnsi="Calibri" w:cs="Calibri"/>
          <w:bCs/>
        </w:rPr>
        <w:t xml:space="preserve">firmado por el representante legal, apoderado, propietario, o la persona facultada, </w:t>
      </w:r>
      <w:r w:rsidR="005F315C" w:rsidRPr="003315B2">
        <w:rPr>
          <w:rFonts w:ascii="Calibri" w:hAnsi="Calibri" w:cs="Calibri"/>
          <w:b/>
        </w:rPr>
        <w:t>BAJO PROTESTA DE DECIR VERDAD</w:t>
      </w:r>
      <w:r w:rsidR="005F315C" w:rsidRPr="003315B2">
        <w:rPr>
          <w:rFonts w:ascii="Calibri" w:hAnsi="Calibri" w:cs="Calibri"/>
        </w:rPr>
        <w:t xml:space="preserve">, </w:t>
      </w:r>
      <w:r w:rsidR="005F315C"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5E2B0518"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w:t>
      </w:r>
      <w:r w:rsidR="005F315C" w:rsidRPr="003315B2">
        <w:rPr>
          <w:rFonts w:ascii="Calibri" w:hAnsi="Calibri" w:cs="Calibri"/>
        </w:rPr>
        <w:t xml:space="preserve">scrito en el que su firmante manifieste, bajo protesta de decir verdad, </w:t>
      </w:r>
      <w:r w:rsidR="005F315C" w:rsidRPr="003315B2">
        <w:rPr>
          <w:rFonts w:ascii="Calibri" w:hAnsi="Calibri" w:cs="Calibri"/>
          <w:bCs/>
        </w:rPr>
        <w:t>que cuenta con facultades suficientes para comprometerse p</w:t>
      </w:r>
      <w:r w:rsidR="005F315C"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17459799" w:rsidR="005F315C" w:rsidRPr="003315B2" w:rsidRDefault="00FC7E68"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sidR="005F315C" w:rsidRPr="003315B2">
        <w:rPr>
          <w:rFonts w:ascii="Calibri" w:hAnsi="Calibri" w:cs="Calibri"/>
          <w:bCs/>
        </w:rPr>
        <w:t xml:space="preserve">copia simple de la </w:t>
      </w:r>
      <w:r w:rsidR="00EA458E" w:rsidRPr="003315B2">
        <w:rPr>
          <w:rFonts w:ascii="Calibri" w:hAnsi="Calibri" w:cs="Calibri"/>
          <w:b/>
          <w:bCs/>
        </w:rPr>
        <w:t>declaración anual 202</w:t>
      </w:r>
      <w:r w:rsidR="00865751">
        <w:rPr>
          <w:rFonts w:ascii="Calibri" w:hAnsi="Calibri" w:cs="Calibri"/>
          <w:b/>
          <w:bCs/>
        </w:rPr>
        <w:t>5</w:t>
      </w:r>
      <w:r w:rsidR="005F315C" w:rsidRPr="003315B2">
        <w:rPr>
          <w:rFonts w:ascii="Calibri" w:hAnsi="Calibri" w:cs="Calibri"/>
          <w:bCs/>
        </w:rPr>
        <w:t xml:space="preserve"> con sus anexos, con acuse de recibido por el Sistema de Administración Tributaria y el pago correspondiente en su caso, y copia simple de la </w:t>
      </w:r>
      <w:r w:rsidR="005F315C" w:rsidRPr="003315B2">
        <w:rPr>
          <w:rFonts w:ascii="Calibri" w:hAnsi="Calibri" w:cs="Calibri"/>
          <w:b/>
          <w:bCs/>
        </w:rPr>
        <w:t>última declaración fiscal provisional del impuesto sobre la renta</w:t>
      </w:r>
      <w:r w:rsidR="005F315C" w:rsidRPr="003315B2">
        <w:rPr>
          <w:rFonts w:ascii="Calibri" w:hAnsi="Calibri" w:cs="Calibri"/>
          <w:bCs/>
        </w:rPr>
        <w:t xml:space="preserve"> obligado a presentar, así como el pago correspondiente en su </w:t>
      </w:r>
      <w:r w:rsidR="005F315C" w:rsidRPr="003315B2">
        <w:rPr>
          <w:rFonts w:ascii="Calibri" w:hAnsi="Calibri" w:cs="Calibri"/>
          <w:bCs/>
        </w:rPr>
        <w:lastRenderedPageBreak/>
        <w:t>caso, de acuerdo a su régimen fiscal inscrito</w:t>
      </w:r>
      <w:r w:rsidR="002A444A" w:rsidRPr="003315B2">
        <w:rPr>
          <w:rFonts w:ascii="Calibri" w:hAnsi="Calibri" w:cs="Calibri"/>
          <w:bCs/>
        </w:rPr>
        <w:t xml:space="preserve"> </w:t>
      </w:r>
      <w:r w:rsidR="005F315C"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11DC44FD"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carta en papel membretado, </w:t>
      </w:r>
      <w:r w:rsidR="005F315C" w:rsidRPr="003315B2">
        <w:rPr>
          <w:rFonts w:ascii="Calibri" w:hAnsi="Calibri" w:cs="Calibri"/>
          <w:b/>
          <w:bCs/>
        </w:rPr>
        <w:t>BAJO PROTESTA DE DECIR VERDAD</w:t>
      </w:r>
      <w:r w:rsidR="005F315C"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005F315C" w:rsidRPr="003315B2">
        <w:rPr>
          <w:rFonts w:ascii="Calibri" w:hAnsi="Calibri" w:cs="Calibri"/>
          <w:bCs/>
          <w:color w:val="000000" w:themeColor="text1"/>
        </w:rPr>
        <w:t xml:space="preserve">Estado </w:t>
      </w:r>
      <w:r w:rsidR="005F315C"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FA38E10" w:rsidR="005113FD" w:rsidRPr="003315B2" w:rsidRDefault="00FC7E68"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w:t>
      </w:r>
      <w:r w:rsidR="005113FD" w:rsidRPr="003315B2">
        <w:rPr>
          <w:rFonts w:ascii="Calibri" w:hAnsi="Calibri" w:cs="Calibri"/>
        </w:rPr>
        <w:t xml:space="preserve">entregar copia de la Constancia de Proveedor No Inhabilitado expedida por la Contraloría General del Estado de Colima con una antigüedad no mayor a </w:t>
      </w:r>
      <w:r w:rsidR="005113FD" w:rsidRPr="003315B2">
        <w:rPr>
          <w:rFonts w:ascii="Calibri" w:hAnsi="Calibri" w:cs="Calibri"/>
          <w:b/>
          <w:bCs/>
        </w:rPr>
        <w:t>30 días naturales</w:t>
      </w:r>
      <w:r w:rsidR="005113FD"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005113FD" w:rsidRPr="003315B2">
        <w:rPr>
          <w:rFonts w:ascii="Calibri" w:hAnsi="Calibri" w:cs="Calibri"/>
          <w:bCs/>
        </w:rPr>
        <w:t xml:space="preserve"> o bien al correo electrónico jefaturasituacionpatrimonial@gmail.com, previo pago en línea en el siguiente enlace: </w:t>
      </w:r>
      <w:hyperlink r:id="rId10" w:history="1">
        <w:r w:rsidR="004A14B4" w:rsidRPr="003315B2">
          <w:rPr>
            <w:rStyle w:val="Hipervnculo"/>
            <w:rFonts w:ascii="Calibri" w:hAnsi="Calibri" w:cs="Calibri"/>
            <w:bCs/>
          </w:rPr>
          <w:t>https://www.finanzas.col.gob.mx/finanzas/derechos/index010.php?clave=1026700100100</w:t>
        </w:r>
      </w:hyperlink>
      <w:r w:rsidR="005113FD"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6578E3C2" w:rsidR="005F315C" w:rsidRDefault="00C371AB"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s</w:t>
      </w:r>
      <w:r w:rsidR="005F315C" w:rsidRPr="003315B2">
        <w:rPr>
          <w:rFonts w:ascii="Calibri" w:hAnsi="Calibri" w:cs="Calibri"/>
        </w:rPr>
        <w:t xml:space="preserve">obre cerrado con las propuestas técnica y económica conforme a lo establecido en el punto </w:t>
      </w:r>
      <w:r w:rsidR="005F315C" w:rsidRPr="003315B2">
        <w:rPr>
          <w:rFonts w:ascii="Calibri" w:hAnsi="Calibri" w:cs="Calibri"/>
          <w:b/>
        </w:rPr>
        <w:t>4</w:t>
      </w:r>
      <w:r w:rsidR="00E474C5" w:rsidRPr="003315B2">
        <w:rPr>
          <w:rFonts w:ascii="Calibri" w:hAnsi="Calibri" w:cs="Calibri"/>
          <w:b/>
        </w:rPr>
        <w:t>.</w:t>
      </w:r>
      <w:r w:rsidR="005F315C" w:rsidRPr="003315B2">
        <w:rPr>
          <w:rFonts w:ascii="Calibri" w:hAnsi="Calibri" w:cs="Calibri"/>
        </w:rPr>
        <w:t xml:space="preserve"> de estas </w:t>
      </w:r>
      <w:bookmarkStart w:id="5" w:name="_Hlk152766635"/>
      <w:r w:rsidR="005F315C"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1B26434C" w:rsidR="005F315C" w:rsidRDefault="005F315C" w:rsidP="003E5D10">
      <w:pPr>
        <w:spacing w:after="0" w:line="240" w:lineRule="auto"/>
        <w:jc w:val="both"/>
        <w:rPr>
          <w:rFonts w:ascii="Calibri" w:hAnsi="Calibri" w:cs="Calibri"/>
          <w:b/>
          <w:bCs/>
        </w:rPr>
      </w:pPr>
      <w:r w:rsidRPr="003315B2">
        <w:rPr>
          <w:rFonts w:ascii="Calibri" w:hAnsi="Calibri" w:cs="Calibri"/>
        </w:rPr>
        <w:lastRenderedPageBreak/>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w:t>
      </w:r>
      <w:r w:rsidR="009B16A6" w:rsidRPr="003315B2">
        <w:rPr>
          <w:rFonts w:ascii="Calibri" w:hAnsi="Calibri" w:cs="Calibri"/>
          <w:b/>
        </w:rPr>
        <w:t>ECONÓMICAS</w:t>
      </w:r>
      <w:r w:rsidRPr="003315B2">
        <w:rPr>
          <w:rFonts w:ascii="Calibri" w:hAnsi="Calibri" w:cs="Calibri"/>
          <w:b/>
        </w:rPr>
        <w:t xml:space="preserve">,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149F2973" w:rsidR="005F315C" w:rsidRPr="003315B2" w:rsidRDefault="009B16A6"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PRESENTACIÓN</w:t>
      </w:r>
      <w:r w:rsidR="005F315C" w:rsidRPr="003315B2">
        <w:rPr>
          <w:rFonts w:ascii="Calibri" w:hAnsi="Calibri" w:cs="Calibri"/>
          <w:b/>
        </w:rPr>
        <w:t xml:space="preserve">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00C0BCB1"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417C07">
        <w:rPr>
          <w:rFonts w:ascii="Calibri" w:hAnsi="Calibri" w:cs="Calibri"/>
          <w:b/>
        </w:rPr>
        <w:t>20</w:t>
      </w:r>
      <w:r w:rsidR="00EA458E" w:rsidRPr="003315B2">
        <w:rPr>
          <w:rFonts w:ascii="Calibri" w:hAnsi="Calibri" w:cs="Calibri"/>
          <w:b/>
        </w:rPr>
        <w:t xml:space="preserve"> de </w:t>
      </w:r>
      <w:bookmarkEnd w:id="6"/>
      <w:r w:rsidR="00895C29">
        <w:rPr>
          <w:rFonts w:ascii="Calibri" w:hAnsi="Calibri" w:cs="Calibri"/>
          <w:b/>
        </w:rPr>
        <w:t>mayo</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1347731D" w:rsidR="005F315C" w:rsidRDefault="004B172E"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el</w:t>
      </w:r>
      <w:r w:rsidR="005F315C" w:rsidRPr="003315B2">
        <w:rPr>
          <w:rFonts w:ascii="Calibri" w:hAnsi="Calibri" w:cs="Calibri"/>
        </w:rPr>
        <w:t xml:space="preserve">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239DF408" w:rsidR="00EC577F" w:rsidRPr="00457F82" w:rsidRDefault="00114E4C" w:rsidP="00114E4C">
      <w:pPr>
        <w:pStyle w:val="Prrafodelista"/>
        <w:numPr>
          <w:ilvl w:val="0"/>
          <w:numId w:val="15"/>
        </w:numPr>
        <w:spacing w:after="0" w:line="240" w:lineRule="auto"/>
        <w:ind w:left="426"/>
        <w:jc w:val="both"/>
        <w:rPr>
          <w:rFonts w:ascii="Calibri" w:hAnsi="Calibri" w:cs="Calibri"/>
        </w:rPr>
      </w:pPr>
      <w:r w:rsidRPr="00457F82">
        <w:rPr>
          <w:rFonts w:ascii="Calibri" w:hAnsi="Calibri" w:cs="Calibri"/>
        </w:rPr>
        <w:t xml:space="preserve">Señalar tanto el Precio </w:t>
      </w:r>
      <w:r w:rsidR="00C85F07" w:rsidRPr="00457F82">
        <w:rPr>
          <w:rFonts w:ascii="Calibri" w:hAnsi="Calibri" w:cs="Calibri"/>
        </w:rPr>
        <w:t xml:space="preserve">Unitario, </w:t>
      </w:r>
      <w:r w:rsidR="00457F82" w:rsidRPr="00457F82">
        <w:rPr>
          <w:rFonts w:ascii="Calibri" w:hAnsi="Calibri" w:cs="Calibri"/>
        </w:rPr>
        <w:t xml:space="preserve">el Importe, </w:t>
      </w:r>
      <w:r w:rsidR="00A8707A" w:rsidRPr="00457F82">
        <w:rPr>
          <w:rFonts w:ascii="Calibri" w:hAnsi="Calibri" w:cs="Calibri"/>
        </w:rPr>
        <w:t>así</w:t>
      </w:r>
      <w:r w:rsidRPr="00457F82">
        <w:rPr>
          <w:rFonts w:ascii="Calibri" w:hAnsi="Calibri" w:cs="Calibri"/>
        </w:rPr>
        <w:t xml:space="preserve"> como el Subtotal en moneda nacional, (pesos mexicanos) </w:t>
      </w:r>
      <w:r w:rsidRPr="00457F82">
        <w:rPr>
          <w:rFonts w:ascii="Calibri" w:hAnsi="Calibri" w:cs="Calibri"/>
          <w:b/>
        </w:rPr>
        <w:t xml:space="preserve">ANTES DE </w:t>
      </w:r>
      <w:r w:rsidR="00A8707A" w:rsidRPr="00457F82">
        <w:rPr>
          <w:rFonts w:ascii="Calibri" w:hAnsi="Calibri" w:cs="Calibri"/>
          <w:b/>
        </w:rPr>
        <w:t>I.V.A.</w:t>
      </w:r>
      <w:r w:rsidRPr="00457F82">
        <w:rPr>
          <w:rFonts w:ascii="Calibri" w:hAnsi="Calibri" w:cs="Calibri"/>
        </w:rPr>
        <w:t>, el I.V.A., y el Total</w:t>
      </w:r>
      <w:r w:rsidR="00A8707A" w:rsidRPr="00457F82">
        <w:rPr>
          <w:rFonts w:ascii="Calibri" w:hAnsi="Calibri" w:cs="Calibri"/>
        </w:rPr>
        <w:t xml:space="preserve"> I.V.A</w:t>
      </w:r>
      <w:r w:rsidRPr="00457F82">
        <w:rPr>
          <w:rFonts w:ascii="Calibri" w:hAnsi="Calibri" w:cs="Calibri"/>
        </w:rPr>
        <w:t>.</w:t>
      </w:r>
      <w:r w:rsidR="00A8707A" w:rsidRPr="00457F82">
        <w:rPr>
          <w:rFonts w:ascii="Calibri" w:hAnsi="Calibri" w:cs="Calibri"/>
        </w:rPr>
        <w:t xml:space="preserve"> incluido.</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Los precios ofertados deberán ser fijos, sin escalatoria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lastRenderedPageBreak/>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1D21A24D"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CB66A7">
        <w:rPr>
          <w:rFonts w:ascii="Calibri" w:hAnsi="Calibri" w:cs="Calibri"/>
          <w:b/>
        </w:rPr>
        <w:t>SSE-024-2026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3AC73278"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w:t>
      </w:r>
      <w:r w:rsidR="008B5A0F">
        <w:rPr>
          <w:rFonts w:ascii="Calibri" w:hAnsi="Calibri" w:cs="Calibri"/>
        </w:rPr>
        <w:t>.</w:t>
      </w:r>
      <w:r w:rsidRPr="003315B2">
        <w:rPr>
          <w:rFonts w:ascii="Calibri" w:hAnsi="Calibri" w:cs="Calibri"/>
        </w:rPr>
        <w:t>P</w:t>
      </w:r>
      <w:r w:rsidR="008B5A0F">
        <w:rPr>
          <w:rFonts w:ascii="Calibri" w:hAnsi="Calibri" w:cs="Calibri"/>
        </w:rPr>
        <w:t>.</w:t>
      </w:r>
      <w:r w:rsidRPr="003315B2">
        <w:rPr>
          <w:rFonts w:ascii="Calibri" w:hAnsi="Calibri" w:cs="Calibri"/>
        </w:rPr>
        <w:t xml:space="preserve">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24762DCA"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C85F07">
        <w:rPr>
          <w:rFonts w:ascii="Calibri" w:hAnsi="Calibri" w:cs="Calibri"/>
        </w:rPr>
        <w:t>la</w:t>
      </w:r>
      <w:r w:rsidRPr="004B5831">
        <w:rPr>
          <w:rFonts w:ascii="Calibri" w:hAnsi="Calibri" w:cs="Calibri"/>
        </w:rPr>
        <w:t xml:space="preserve"> </w:t>
      </w:r>
      <w:r w:rsidR="00C85F07">
        <w:rPr>
          <w:rFonts w:ascii="Calibri" w:hAnsi="Calibri" w:cs="Calibri"/>
          <w:b/>
          <w:bCs/>
        </w:rPr>
        <w:t>DIRECTORA DE SERVICIOS DE SALUD</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0A9E7543"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 xml:space="preserve">REQUISITOS PARA LA </w:t>
      </w:r>
      <w:r w:rsidR="008B5A0F" w:rsidRPr="003315B2">
        <w:rPr>
          <w:rFonts w:ascii="Calibri" w:hAnsi="Calibri" w:cs="Calibri"/>
          <w:b/>
        </w:rPr>
        <w:t>GARANTÍA</w:t>
      </w:r>
      <w:r w:rsidRPr="003315B2">
        <w:rPr>
          <w:rFonts w:ascii="Calibri" w:hAnsi="Calibri" w:cs="Calibri"/>
          <w:b/>
        </w:rPr>
        <w:t xml:space="preserve">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2424CDD6"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CB66A7">
        <w:rPr>
          <w:rFonts w:ascii="Calibri" w:hAnsi="Calibri" w:cs="Calibri"/>
          <w:b/>
        </w:rPr>
        <w:t>PARTIDA ÚNICA</w:t>
      </w:r>
      <w:r w:rsidR="002C4CB5">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lastRenderedPageBreak/>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propuesta técnica y económica y/o sus respectivos anexos que por cualquier motivo omitan o no cumplan con algún requisito solicitado en estas bases y/o sus anexos o se </w:t>
      </w:r>
      <w:r w:rsidRPr="003315B2">
        <w:rPr>
          <w:rFonts w:ascii="Calibri" w:hAnsi="Calibri" w:cs="Calibri"/>
        </w:rPr>
        <w:lastRenderedPageBreak/>
        <w:t>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lastRenderedPageBreak/>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53861DB" w14:textId="7C3DF2C3" w:rsidR="001A41D3" w:rsidRDefault="001A41D3">
      <w:pPr>
        <w:rPr>
          <w:rFonts w:ascii="Calibri" w:hAnsi="Calibri" w:cs="Calibri"/>
        </w:rPr>
      </w:pPr>
      <w:r>
        <w:rPr>
          <w:rFonts w:ascii="Calibri" w:hAnsi="Calibri" w:cs="Calibri"/>
        </w:rPr>
        <w:br w:type="page"/>
      </w: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lastRenderedPageBreak/>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21D93BF7" w:rsidR="005F315C" w:rsidRPr="003315B2"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CB66A7">
        <w:rPr>
          <w:rFonts w:ascii="Calibri" w:hAnsi="Calibri" w:cs="Calibri"/>
          <w:b/>
        </w:rPr>
        <w:t>SSE-024-2026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404544BB" w:rsidR="005F315C" w:rsidRDefault="00C72E2B" w:rsidP="003E5D10">
      <w:pPr>
        <w:spacing w:after="0" w:line="240" w:lineRule="auto"/>
        <w:jc w:val="center"/>
        <w:rPr>
          <w:rFonts w:ascii="Calibri" w:hAnsi="Calibri" w:cs="Calibri"/>
        </w:rPr>
      </w:pPr>
      <w:r>
        <w:rPr>
          <w:rFonts w:ascii="Calibri" w:hAnsi="Calibri" w:cs="Calibri"/>
          <w:bCs/>
        </w:rPr>
        <w:t xml:space="preserve">ADQUISICIÓN DE </w:t>
      </w:r>
      <w:r w:rsidRPr="00C72E2B">
        <w:rPr>
          <w:rFonts w:ascii="Calibri" w:hAnsi="Calibri" w:cs="Calibri"/>
          <w:b/>
          <w:bCs/>
        </w:rPr>
        <w:t>INSUMOS PARA LA PREVENCIÓN, DETECCIÓN Y CONTROL DE ENFERMEDADES BUCALES</w:t>
      </w:r>
      <w:r>
        <w:rPr>
          <w:rFonts w:ascii="Calibri" w:hAnsi="Calibri" w:cs="Calibri"/>
          <w:bCs/>
        </w:rPr>
        <w:t xml:space="preserve"> EN LA UNEME CAPASITS COLIMA</w:t>
      </w:r>
      <w:r w:rsidR="00413DF2">
        <w:rPr>
          <w:rFonts w:ascii="Calibri" w:hAnsi="Calibri" w:cs="Calibri"/>
        </w:rPr>
        <w:t>.</w:t>
      </w:r>
    </w:p>
    <w:p w14:paraId="2EC4440C" w14:textId="77777777" w:rsidR="007579C8" w:rsidRPr="003315B2" w:rsidRDefault="007579C8" w:rsidP="003E5D10">
      <w:pPr>
        <w:spacing w:after="0" w:line="240" w:lineRule="auto"/>
        <w:jc w:val="center"/>
        <w:rPr>
          <w:rFonts w:ascii="Calibri" w:hAnsi="Calibri" w:cs="Calibri"/>
        </w:rPr>
      </w:pPr>
    </w:p>
    <w:p w14:paraId="08337BEE" w14:textId="1EF17ABA" w:rsidR="003A3DFC" w:rsidRDefault="003A3DFC" w:rsidP="003A3DFC">
      <w:pPr>
        <w:spacing w:after="0" w:line="240" w:lineRule="auto"/>
        <w:jc w:val="center"/>
        <w:rPr>
          <w:rFonts w:ascii="Calibri" w:hAnsi="Calibri" w:cs="Calibri"/>
          <w:b/>
          <w:bCs/>
        </w:rPr>
      </w:pPr>
      <w:r w:rsidRPr="003315B2">
        <w:rPr>
          <w:rFonts w:ascii="Calibri" w:hAnsi="Calibri" w:cs="Calibri"/>
          <w:b/>
          <w:bCs/>
        </w:rPr>
        <w:t xml:space="preserve">POR </w:t>
      </w:r>
      <w:r w:rsidR="00CB66A7">
        <w:rPr>
          <w:rFonts w:ascii="Calibri" w:hAnsi="Calibri" w:cs="Calibri"/>
          <w:b/>
          <w:bCs/>
        </w:rPr>
        <w:t>PARTIDA ÚNICA</w:t>
      </w:r>
    </w:p>
    <w:p w14:paraId="55280F1D" w14:textId="77777777" w:rsidR="00E4289A" w:rsidRDefault="00E4289A" w:rsidP="0061341C">
      <w:pPr>
        <w:pStyle w:val="Default"/>
        <w:jc w:val="center"/>
        <w:rPr>
          <w:rFonts w:ascii="Geomanist Regular" w:eastAsia="Calibri" w:hAnsi="Geomanist Regular" w:cstheme="minorHAnsi"/>
          <w:b/>
          <w:color w:val="auto"/>
          <w:sz w:val="20"/>
          <w:szCs w:val="20"/>
          <w14:ligatures w14:val="none"/>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9"/>
        <w:gridCol w:w="1436"/>
        <w:gridCol w:w="5538"/>
        <w:gridCol w:w="1134"/>
      </w:tblGrid>
      <w:tr w:rsidR="007579C8" w:rsidRPr="007579C8" w14:paraId="4D646F70" w14:textId="77777777" w:rsidTr="007579C8">
        <w:trPr>
          <w:trHeight w:val="480"/>
          <w:jc w:val="center"/>
        </w:trPr>
        <w:tc>
          <w:tcPr>
            <w:tcW w:w="959" w:type="dxa"/>
            <w:shd w:val="clear" w:color="000000" w:fill="E7E6E6"/>
            <w:noWrap/>
            <w:vAlign w:val="center"/>
            <w:hideMark/>
          </w:tcPr>
          <w:p w14:paraId="0B108726" w14:textId="77777777" w:rsidR="007579C8" w:rsidRPr="007579C8" w:rsidRDefault="007579C8" w:rsidP="007579C8">
            <w:pPr>
              <w:spacing w:after="0" w:line="240" w:lineRule="auto"/>
              <w:jc w:val="center"/>
              <w:rPr>
                <w:rFonts w:ascii="Calibri" w:eastAsia="Times New Roman" w:hAnsi="Calibri" w:cs="Calibri"/>
                <w:b/>
                <w:bCs/>
                <w:color w:val="000000"/>
                <w:kern w:val="0"/>
                <w:sz w:val="18"/>
                <w:szCs w:val="18"/>
                <w:lang w:eastAsia="es-MX"/>
                <w14:ligatures w14:val="none"/>
              </w:rPr>
            </w:pPr>
            <w:r w:rsidRPr="007579C8">
              <w:rPr>
                <w:rFonts w:ascii="Calibri" w:eastAsia="Times New Roman" w:hAnsi="Calibri" w:cs="Calibri"/>
                <w:b/>
                <w:bCs/>
                <w:color w:val="000000"/>
                <w:kern w:val="0"/>
                <w:sz w:val="18"/>
                <w:szCs w:val="18"/>
                <w:lang w:eastAsia="es-MX"/>
                <w14:ligatures w14:val="none"/>
              </w:rPr>
              <w:t>CANTIDAD</w:t>
            </w:r>
          </w:p>
        </w:tc>
        <w:tc>
          <w:tcPr>
            <w:tcW w:w="1436" w:type="dxa"/>
            <w:shd w:val="clear" w:color="000000" w:fill="E7E6E6"/>
            <w:noWrap/>
            <w:vAlign w:val="center"/>
            <w:hideMark/>
          </w:tcPr>
          <w:p w14:paraId="141D712F" w14:textId="77777777" w:rsidR="007579C8" w:rsidRPr="007579C8" w:rsidRDefault="007579C8" w:rsidP="007579C8">
            <w:pPr>
              <w:spacing w:after="0" w:line="240" w:lineRule="auto"/>
              <w:jc w:val="center"/>
              <w:rPr>
                <w:rFonts w:ascii="Calibri" w:eastAsia="Times New Roman" w:hAnsi="Calibri" w:cs="Calibri"/>
                <w:b/>
                <w:bCs/>
                <w:color w:val="000000"/>
                <w:kern w:val="0"/>
                <w:sz w:val="18"/>
                <w:szCs w:val="18"/>
                <w:lang w:eastAsia="es-MX"/>
                <w14:ligatures w14:val="none"/>
              </w:rPr>
            </w:pPr>
            <w:r w:rsidRPr="007579C8">
              <w:rPr>
                <w:rFonts w:ascii="Calibri" w:eastAsia="Times New Roman" w:hAnsi="Calibri" w:cs="Calibri"/>
                <w:b/>
                <w:bCs/>
                <w:color w:val="000000"/>
                <w:kern w:val="0"/>
                <w:sz w:val="18"/>
                <w:szCs w:val="18"/>
                <w:lang w:eastAsia="es-MX"/>
                <w14:ligatures w14:val="none"/>
              </w:rPr>
              <w:t>CLAVE</w:t>
            </w:r>
          </w:p>
        </w:tc>
        <w:tc>
          <w:tcPr>
            <w:tcW w:w="5538" w:type="dxa"/>
            <w:shd w:val="clear" w:color="000000" w:fill="E7E6E6"/>
            <w:noWrap/>
            <w:vAlign w:val="center"/>
            <w:hideMark/>
          </w:tcPr>
          <w:p w14:paraId="488BCA47" w14:textId="77777777" w:rsidR="007579C8" w:rsidRPr="007579C8" w:rsidRDefault="007579C8" w:rsidP="007579C8">
            <w:pPr>
              <w:spacing w:after="0" w:line="240" w:lineRule="auto"/>
              <w:jc w:val="center"/>
              <w:rPr>
                <w:rFonts w:ascii="Calibri" w:eastAsia="Times New Roman" w:hAnsi="Calibri" w:cs="Calibri"/>
                <w:b/>
                <w:bCs/>
                <w:color w:val="000000"/>
                <w:kern w:val="0"/>
                <w:sz w:val="18"/>
                <w:szCs w:val="18"/>
                <w:lang w:eastAsia="es-MX"/>
                <w14:ligatures w14:val="none"/>
              </w:rPr>
            </w:pPr>
            <w:r w:rsidRPr="007579C8">
              <w:rPr>
                <w:rFonts w:ascii="Calibri" w:eastAsia="Times New Roman" w:hAnsi="Calibri" w:cs="Calibri"/>
                <w:b/>
                <w:bCs/>
                <w:color w:val="000000"/>
                <w:kern w:val="0"/>
                <w:sz w:val="18"/>
                <w:szCs w:val="18"/>
                <w:lang w:eastAsia="es-MX"/>
                <w14:ligatures w14:val="none"/>
              </w:rPr>
              <w:t>DESCRIPCIÓN</w:t>
            </w:r>
          </w:p>
        </w:tc>
        <w:tc>
          <w:tcPr>
            <w:tcW w:w="1134" w:type="dxa"/>
            <w:shd w:val="clear" w:color="000000" w:fill="E7E6E6"/>
            <w:noWrap/>
            <w:vAlign w:val="center"/>
            <w:hideMark/>
          </w:tcPr>
          <w:p w14:paraId="35DBD418" w14:textId="77777777" w:rsidR="007579C8" w:rsidRPr="007579C8" w:rsidRDefault="007579C8" w:rsidP="007579C8">
            <w:pPr>
              <w:spacing w:after="0" w:line="240" w:lineRule="auto"/>
              <w:jc w:val="center"/>
              <w:rPr>
                <w:rFonts w:ascii="Calibri" w:eastAsia="Times New Roman" w:hAnsi="Calibri" w:cs="Calibri"/>
                <w:b/>
                <w:bCs/>
                <w:color w:val="000000"/>
                <w:kern w:val="0"/>
                <w:sz w:val="18"/>
                <w:szCs w:val="18"/>
                <w:lang w:eastAsia="es-MX"/>
                <w14:ligatures w14:val="none"/>
              </w:rPr>
            </w:pPr>
            <w:r w:rsidRPr="007579C8">
              <w:rPr>
                <w:rFonts w:ascii="Calibri" w:eastAsia="Times New Roman" w:hAnsi="Calibri" w:cs="Calibri"/>
                <w:b/>
                <w:bCs/>
                <w:color w:val="000000"/>
                <w:kern w:val="0"/>
                <w:sz w:val="18"/>
                <w:szCs w:val="18"/>
                <w:lang w:eastAsia="es-MX"/>
                <w14:ligatures w14:val="none"/>
              </w:rPr>
              <w:t>UNIDAD</w:t>
            </w:r>
          </w:p>
        </w:tc>
      </w:tr>
      <w:tr w:rsidR="007579C8" w:rsidRPr="007579C8" w14:paraId="50ADE747" w14:textId="77777777" w:rsidTr="007579C8">
        <w:trPr>
          <w:trHeight w:val="20"/>
          <w:jc w:val="center"/>
        </w:trPr>
        <w:tc>
          <w:tcPr>
            <w:tcW w:w="959" w:type="dxa"/>
            <w:shd w:val="clear" w:color="000000" w:fill="FFFFFF"/>
            <w:noWrap/>
            <w:vAlign w:val="center"/>
            <w:hideMark/>
          </w:tcPr>
          <w:p w14:paraId="211409E9"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3</w:t>
            </w:r>
          </w:p>
        </w:tc>
        <w:tc>
          <w:tcPr>
            <w:tcW w:w="1436" w:type="dxa"/>
            <w:shd w:val="clear" w:color="000000" w:fill="FFFFFF"/>
            <w:noWrap/>
            <w:vAlign w:val="center"/>
            <w:hideMark/>
          </w:tcPr>
          <w:p w14:paraId="18CCEA8A"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060-597-0038-00</w:t>
            </w:r>
          </w:p>
        </w:tc>
        <w:tc>
          <w:tcPr>
            <w:tcW w:w="5538" w:type="dxa"/>
            <w:shd w:val="clear" w:color="000000" w:fill="FFFFFF"/>
            <w:vAlign w:val="center"/>
            <w:hideMark/>
          </w:tcPr>
          <w:p w14:paraId="084E8122"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ESTUCHE DE RESINA 5 JER+ACC DE 3mm (est 1 est)</w:t>
            </w:r>
          </w:p>
        </w:tc>
        <w:tc>
          <w:tcPr>
            <w:tcW w:w="1134" w:type="dxa"/>
            <w:shd w:val="clear" w:color="000000" w:fill="FFFFFF"/>
            <w:noWrap/>
            <w:vAlign w:val="center"/>
            <w:hideMark/>
          </w:tcPr>
          <w:p w14:paraId="46BCB664"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ESTUCHE</w:t>
            </w:r>
          </w:p>
        </w:tc>
      </w:tr>
      <w:tr w:rsidR="007579C8" w:rsidRPr="007579C8" w14:paraId="093BA0E9" w14:textId="77777777" w:rsidTr="007579C8">
        <w:trPr>
          <w:trHeight w:val="20"/>
          <w:jc w:val="center"/>
        </w:trPr>
        <w:tc>
          <w:tcPr>
            <w:tcW w:w="959" w:type="dxa"/>
            <w:shd w:val="clear" w:color="000000" w:fill="FFFFFF"/>
            <w:noWrap/>
            <w:vAlign w:val="center"/>
            <w:hideMark/>
          </w:tcPr>
          <w:p w14:paraId="3A8E7D8A"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8</w:t>
            </w:r>
          </w:p>
        </w:tc>
        <w:tc>
          <w:tcPr>
            <w:tcW w:w="1436" w:type="dxa"/>
            <w:shd w:val="clear" w:color="000000" w:fill="FFFFFF"/>
            <w:noWrap/>
            <w:vAlign w:val="center"/>
            <w:hideMark/>
          </w:tcPr>
          <w:p w14:paraId="0772DC72"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060-040-8058-12</w:t>
            </w:r>
          </w:p>
        </w:tc>
        <w:tc>
          <w:tcPr>
            <w:tcW w:w="5538" w:type="dxa"/>
            <w:shd w:val="clear" w:color="000000" w:fill="FFFFFF"/>
            <w:vAlign w:val="center"/>
            <w:hideMark/>
          </w:tcPr>
          <w:p w14:paraId="5C7FB590" w14:textId="0F1EC5C0"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AGUJAS. DENTALES. TIPO: CÁRPALE. DESECHABLES. LONGITU</w:t>
            </w:r>
            <w:r w:rsidR="00C918AF">
              <w:rPr>
                <w:rFonts w:ascii="Calibri" w:hAnsi="Calibri" w:cs="Calibri"/>
                <w:sz w:val="18"/>
                <w:szCs w:val="18"/>
              </w:rPr>
              <w:t>D</w:t>
            </w:r>
            <w:r w:rsidRPr="007579C8">
              <w:rPr>
                <w:rFonts w:ascii="Calibri" w:hAnsi="Calibri" w:cs="Calibri"/>
                <w:sz w:val="18"/>
                <w:szCs w:val="18"/>
              </w:rPr>
              <w:t xml:space="preserve">: 20-25mm. </w:t>
            </w:r>
            <w:r w:rsidRPr="007579C8">
              <w:rPr>
                <w:rFonts w:ascii="Calibri" w:hAnsi="Calibri" w:cs="Calibri"/>
                <w:sz w:val="18"/>
                <w:szCs w:val="18"/>
              </w:rPr>
              <w:br/>
              <w:t>CALIBRE: 30 G TAMAÑO: CORTA ENVASE CON 100 PIEZAS.</w:t>
            </w:r>
          </w:p>
        </w:tc>
        <w:tc>
          <w:tcPr>
            <w:tcW w:w="1134" w:type="dxa"/>
            <w:shd w:val="clear" w:color="000000" w:fill="FFFFFF"/>
            <w:noWrap/>
            <w:vAlign w:val="center"/>
            <w:hideMark/>
          </w:tcPr>
          <w:p w14:paraId="2A653F56"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ENVASE</w:t>
            </w:r>
          </w:p>
        </w:tc>
      </w:tr>
      <w:tr w:rsidR="007579C8" w:rsidRPr="007579C8" w14:paraId="72C9746A" w14:textId="77777777" w:rsidTr="007579C8">
        <w:trPr>
          <w:trHeight w:val="20"/>
          <w:jc w:val="center"/>
        </w:trPr>
        <w:tc>
          <w:tcPr>
            <w:tcW w:w="959" w:type="dxa"/>
            <w:shd w:val="clear" w:color="000000" w:fill="FFFFFF"/>
            <w:noWrap/>
            <w:vAlign w:val="center"/>
            <w:hideMark/>
          </w:tcPr>
          <w:p w14:paraId="4F98B5E1"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10</w:t>
            </w:r>
          </w:p>
        </w:tc>
        <w:tc>
          <w:tcPr>
            <w:tcW w:w="1436" w:type="dxa"/>
            <w:shd w:val="clear" w:color="000000" w:fill="FFFFFF"/>
            <w:noWrap/>
            <w:vAlign w:val="center"/>
            <w:hideMark/>
          </w:tcPr>
          <w:p w14:paraId="30864B29"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010-000-0267-00</w:t>
            </w:r>
          </w:p>
        </w:tc>
        <w:tc>
          <w:tcPr>
            <w:tcW w:w="5538" w:type="dxa"/>
            <w:shd w:val="clear" w:color="000000" w:fill="FFFFFF"/>
            <w:vAlign w:val="center"/>
            <w:hideMark/>
          </w:tcPr>
          <w:p w14:paraId="2AFE363E"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LIDOCAÍNA, EPINEFRINA. SOLUCIÓN INYECTABLE AL 2% CADA CARTUCHO DENTAL CONTIENE: CLORHIDRATO DE LIDOCAÍNA 36 mg  EPINEFRINA (1:100000) 0.018 mg ENVASE CON 50 CARTUCHOS DENTALES CON 1.8 ml</w:t>
            </w:r>
          </w:p>
        </w:tc>
        <w:tc>
          <w:tcPr>
            <w:tcW w:w="1134" w:type="dxa"/>
            <w:shd w:val="clear" w:color="000000" w:fill="FFFFFF"/>
            <w:noWrap/>
            <w:vAlign w:val="center"/>
            <w:hideMark/>
          </w:tcPr>
          <w:p w14:paraId="7573B3E6"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CAJA</w:t>
            </w:r>
          </w:p>
        </w:tc>
      </w:tr>
      <w:tr w:rsidR="007579C8" w:rsidRPr="007579C8" w14:paraId="07A5DD18" w14:textId="77777777" w:rsidTr="007579C8">
        <w:trPr>
          <w:trHeight w:val="20"/>
          <w:jc w:val="center"/>
        </w:trPr>
        <w:tc>
          <w:tcPr>
            <w:tcW w:w="959" w:type="dxa"/>
            <w:shd w:val="clear" w:color="000000" w:fill="FFFFFF"/>
            <w:noWrap/>
            <w:vAlign w:val="center"/>
            <w:hideMark/>
          </w:tcPr>
          <w:p w14:paraId="3583FC12"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5</w:t>
            </w:r>
          </w:p>
        </w:tc>
        <w:tc>
          <w:tcPr>
            <w:tcW w:w="1436" w:type="dxa"/>
            <w:shd w:val="clear" w:color="000000" w:fill="FFFFFF"/>
            <w:noWrap/>
            <w:vAlign w:val="center"/>
            <w:hideMark/>
          </w:tcPr>
          <w:p w14:paraId="236A183B"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060-432-0016-99</w:t>
            </w:r>
          </w:p>
        </w:tc>
        <w:tc>
          <w:tcPr>
            <w:tcW w:w="5538" w:type="dxa"/>
            <w:shd w:val="clear" w:color="000000" w:fill="FFFFFF"/>
            <w:vAlign w:val="center"/>
            <w:hideMark/>
          </w:tcPr>
          <w:p w14:paraId="3830532B"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MEPIVACAINA SIMPLE  (DENTOCAINA)  54.0 mg/1.8 ml  CAJA CON 50 CARTUCHOS (CAJA 50 CHO)</w:t>
            </w:r>
          </w:p>
        </w:tc>
        <w:tc>
          <w:tcPr>
            <w:tcW w:w="1134" w:type="dxa"/>
            <w:shd w:val="clear" w:color="000000" w:fill="FFFFFF"/>
            <w:noWrap/>
            <w:vAlign w:val="center"/>
            <w:hideMark/>
          </w:tcPr>
          <w:p w14:paraId="30F37A41"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CAJA</w:t>
            </w:r>
          </w:p>
        </w:tc>
      </w:tr>
      <w:tr w:rsidR="007579C8" w:rsidRPr="007579C8" w14:paraId="420E61F2" w14:textId="77777777" w:rsidTr="007579C8">
        <w:trPr>
          <w:trHeight w:val="20"/>
          <w:jc w:val="center"/>
        </w:trPr>
        <w:tc>
          <w:tcPr>
            <w:tcW w:w="959" w:type="dxa"/>
            <w:shd w:val="clear" w:color="000000" w:fill="FFFFFF"/>
            <w:noWrap/>
            <w:vAlign w:val="center"/>
            <w:hideMark/>
          </w:tcPr>
          <w:p w14:paraId="011F8E28"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3</w:t>
            </w:r>
          </w:p>
        </w:tc>
        <w:tc>
          <w:tcPr>
            <w:tcW w:w="1436" w:type="dxa"/>
            <w:shd w:val="clear" w:color="000000" w:fill="FFFFFF"/>
            <w:noWrap/>
            <w:vAlign w:val="center"/>
            <w:hideMark/>
          </w:tcPr>
          <w:p w14:paraId="329D3CFE"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060-040-0384-99</w:t>
            </w:r>
          </w:p>
        </w:tc>
        <w:tc>
          <w:tcPr>
            <w:tcW w:w="5538" w:type="dxa"/>
            <w:shd w:val="clear" w:color="000000" w:fill="FFFFFF"/>
            <w:vAlign w:val="center"/>
            <w:hideMark/>
          </w:tcPr>
          <w:p w14:paraId="5539B969"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 xml:space="preserve">TOPICAINA ANESTESIA DENTAL GEL FRASCO 30 gr PIEZA  </w:t>
            </w:r>
            <w:r w:rsidRPr="007579C8">
              <w:rPr>
                <w:rFonts w:ascii="Calibri" w:hAnsi="Calibri" w:cs="Calibri"/>
                <w:sz w:val="18"/>
                <w:szCs w:val="18"/>
              </w:rPr>
              <w:br/>
              <w:t>(BENZOCAINA AL 20%) (FRASCO 30 GRAMO)</w:t>
            </w:r>
          </w:p>
        </w:tc>
        <w:tc>
          <w:tcPr>
            <w:tcW w:w="1134" w:type="dxa"/>
            <w:shd w:val="clear" w:color="000000" w:fill="FFFFFF"/>
            <w:noWrap/>
            <w:vAlign w:val="center"/>
            <w:hideMark/>
          </w:tcPr>
          <w:p w14:paraId="228ACE05"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ENVASE</w:t>
            </w:r>
          </w:p>
        </w:tc>
      </w:tr>
      <w:tr w:rsidR="007579C8" w:rsidRPr="007579C8" w14:paraId="69CEDFA8" w14:textId="77777777" w:rsidTr="007579C8">
        <w:trPr>
          <w:trHeight w:val="20"/>
          <w:jc w:val="center"/>
        </w:trPr>
        <w:tc>
          <w:tcPr>
            <w:tcW w:w="959" w:type="dxa"/>
            <w:shd w:val="clear" w:color="000000" w:fill="FFFFFF"/>
            <w:noWrap/>
            <w:vAlign w:val="center"/>
            <w:hideMark/>
          </w:tcPr>
          <w:p w14:paraId="3CD0495F"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5</w:t>
            </w:r>
          </w:p>
        </w:tc>
        <w:tc>
          <w:tcPr>
            <w:tcW w:w="1436" w:type="dxa"/>
            <w:shd w:val="clear" w:color="000000" w:fill="FFFFFF"/>
            <w:noWrap/>
            <w:vAlign w:val="center"/>
            <w:hideMark/>
          </w:tcPr>
          <w:p w14:paraId="1D9B8DCB"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060-797-0019-11</w:t>
            </w:r>
          </w:p>
        </w:tc>
        <w:tc>
          <w:tcPr>
            <w:tcW w:w="5538" w:type="dxa"/>
            <w:shd w:val="clear" w:color="000000" w:fill="FFFFFF"/>
            <w:vAlign w:val="center"/>
            <w:hideMark/>
          </w:tcPr>
          <w:p w14:paraId="739B54C6"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ALGODONES. PARA USO DENTAL. MEDIDA: 3.8 x 0.8 cm ENVASE CON 500 ROLLOS.</w:t>
            </w:r>
          </w:p>
        </w:tc>
        <w:tc>
          <w:tcPr>
            <w:tcW w:w="1134" w:type="dxa"/>
            <w:shd w:val="clear" w:color="000000" w:fill="FFFFFF"/>
            <w:noWrap/>
            <w:vAlign w:val="center"/>
            <w:hideMark/>
          </w:tcPr>
          <w:p w14:paraId="29101A54"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ENVASE</w:t>
            </w:r>
          </w:p>
        </w:tc>
      </w:tr>
      <w:tr w:rsidR="007579C8" w:rsidRPr="007579C8" w14:paraId="0696EE9F" w14:textId="77777777" w:rsidTr="007579C8">
        <w:trPr>
          <w:trHeight w:val="20"/>
          <w:jc w:val="center"/>
        </w:trPr>
        <w:tc>
          <w:tcPr>
            <w:tcW w:w="959" w:type="dxa"/>
            <w:shd w:val="clear" w:color="000000" w:fill="FFFFFF"/>
            <w:noWrap/>
            <w:vAlign w:val="center"/>
            <w:hideMark/>
          </w:tcPr>
          <w:p w14:paraId="40671363"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1</w:t>
            </w:r>
          </w:p>
        </w:tc>
        <w:tc>
          <w:tcPr>
            <w:tcW w:w="1436" w:type="dxa"/>
            <w:shd w:val="clear" w:color="000000" w:fill="FFFFFF"/>
            <w:noWrap/>
            <w:vAlign w:val="center"/>
            <w:hideMark/>
          </w:tcPr>
          <w:p w14:paraId="4D5F9142"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060-125-1895-13</w:t>
            </w:r>
          </w:p>
        </w:tc>
        <w:tc>
          <w:tcPr>
            <w:tcW w:w="5538" w:type="dxa"/>
            <w:shd w:val="clear" w:color="000000" w:fill="FFFFFF"/>
            <w:vAlign w:val="center"/>
            <w:hideMark/>
          </w:tcPr>
          <w:p w14:paraId="66547813" w14:textId="7D91A923" w:rsidR="007579C8" w:rsidRPr="007579C8" w:rsidRDefault="00EC1B43" w:rsidP="00C918AF">
            <w:pPr>
              <w:spacing w:after="120" w:line="240" w:lineRule="auto"/>
              <w:rPr>
                <w:rFonts w:ascii="Calibri" w:hAnsi="Calibri" w:cs="Calibri"/>
                <w:sz w:val="18"/>
                <w:szCs w:val="18"/>
              </w:rPr>
            </w:pPr>
            <w:r w:rsidRPr="00EC1B43">
              <w:rPr>
                <w:rFonts w:ascii="Calibri" w:hAnsi="Calibri" w:cs="Calibri"/>
                <w:sz w:val="18"/>
                <w:szCs w:val="18"/>
              </w:rPr>
              <w:t>BOLSAS. BOLSA DE PAPEL GRADO MEDICO CON POROSIDAD CONTROLADA HIDRÓFUGO PARA</w:t>
            </w:r>
            <w:r>
              <w:rPr>
                <w:rFonts w:ascii="Calibri" w:hAnsi="Calibri" w:cs="Calibri"/>
                <w:sz w:val="18"/>
                <w:szCs w:val="18"/>
              </w:rPr>
              <w:t xml:space="preserve"> </w:t>
            </w:r>
            <w:r w:rsidRPr="00EC1B43">
              <w:rPr>
                <w:rFonts w:ascii="Calibri" w:hAnsi="Calibri" w:cs="Calibri"/>
                <w:sz w:val="18"/>
                <w:szCs w:val="18"/>
              </w:rPr>
              <w:t>ESTERILIZAR CON GAS O VAPOR. CON O SIN TRATAMIENTO ANTIBACTERIANO CON REACTIVO</w:t>
            </w:r>
            <w:r>
              <w:rPr>
                <w:rFonts w:ascii="Calibri" w:hAnsi="Calibri" w:cs="Calibri"/>
                <w:sz w:val="18"/>
                <w:szCs w:val="18"/>
              </w:rPr>
              <w:t xml:space="preserve"> </w:t>
            </w:r>
            <w:r w:rsidRPr="00EC1B43">
              <w:rPr>
                <w:rFonts w:ascii="Calibri" w:hAnsi="Calibri" w:cs="Calibri"/>
                <w:sz w:val="18"/>
                <w:szCs w:val="18"/>
              </w:rPr>
              <w:t>QUÍMICO IMPRESO Y PELÍCULA PLÁSTICA TRANSPARENTE TERMO SOLDABLE DE: 25.0 X 36.0CM. ENVASE CON 1000 PIEZAS.</w:t>
            </w:r>
          </w:p>
        </w:tc>
        <w:tc>
          <w:tcPr>
            <w:tcW w:w="1134" w:type="dxa"/>
            <w:shd w:val="clear" w:color="000000" w:fill="FFFFFF"/>
            <w:noWrap/>
            <w:vAlign w:val="center"/>
            <w:hideMark/>
          </w:tcPr>
          <w:p w14:paraId="518F6EB5"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ENVASE</w:t>
            </w:r>
          </w:p>
        </w:tc>
      </w:tr>
      <w:tr w:rsidR="007579C8" w:rsidRPr="007579C8" w14:paraId="1329FEF1" w14:textId="77777777" w:rsidTr="007579C8">
        <w:trPr>
          <w:trHeight w:val="20"/>
          <w:jc w:val="center"/>
        </w:trPr>
        <w:tc>
          <w:tcPr>
            <w:tcW w:w="959" w:type="dxa"/>
            <w:shd w:val="clear" w:color="000000" w:fill="FFFFFF"/>
            <w:noWrap/>
            <w:vAlign w:val="center"/>
            <w:hideMark/>
          </w:tcPr>
          <w:p w14:paraId="674D0D92"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4</w:t>
            </w:r>
          </w:p>
        </w:tc>
        <w:tc>
          <w:tcPr>
            <w:tcW w:w="1436" w:type="dxa"/>
            <w:shd w:val="clear" w:color="000000" w:fill="FFFFFF"/>
            <w:noWrap/>
            <w:vAlign w:val="center"/>
            <w:hideMark/>
          </w:tcPr>
          <w:p w14:paraId="120E82A4"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060-082-0302-00</w:t>
            </w:r>
          </w:p>
        </w:tc>
        <w:tc>
          <w:tcPr>
            <w:tcW w:w="5538" w:type="dxa"/>
            <w:shd w:val="clear" w:color="000000" w:fill="FFFFFF"/>
            <w:vAlign w:val="center"/>
            <w:hideMark/>
          </w:tcPr>
          <w:p w14:paraId="51B696EF"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 xml:space="preserve">APLICADORES. APLICADOR PLÁSTICO DESECHABLE PARA MATERIALES ADHESIVOS, BARNICES U OTRAS SOLUCIONES DE USO ODONTOLÓGICO. </w:t>
            </w:r>
            <w:r w:rsidRPr="007579C8">
              <w:rPr>
                <w:rFonts w:ascii="Calibri" w:hAnsi="Calibri" w:cs="Calibri"/>
                <w:sz w:val="18"/>
                <w:szCs w:val="18"/>
              </w:rPr>
              <w:br/>
              <w:t xml:space="preserve">LA PUNTA ES ESFÉRICA, CONFORMADA POR FIBRAS NO ABSORBENTES </w:t>
            </w:r>
            <w:r w:rsidRPr="007579C8">
              <w:rPr>
                <w:rFonts w:ascii="Calibri" w:hAnsi="Calibri" w:cs="Calibri"/>
                <w:sz w:val="18"/>
                <w:szCs w:val="18"/>
              </w:rPr>
              <w:br/>
              <w:t xml:space="preserve">Y QUE NO SE DESPRENDEN DEL INSTRUMENTO AL UTILIZARLO. </w:t>
            </w:r>
            <w:r w:rsidRPr="007579C8">
              <w:rPr>
                <w:rFonts w:ascii="Calibri" w:hAnsi="Calibri" w:cs="Calibri"/>
                <w:sz w:val="18"/>
                <w:szCs w:val="18"/>
              </w:rPr>
              <w:br/>
              <w:t>EL CUELLO ES FLEXIBLE Y FAC (ENV 100 PZA)</w:t>
            </w:r>
          </w:p>
        </w:tc>
        <w:tc>
          <w:tcPr>
            <w:tcW w:w="1134" w:type="dxa"/>
            <w:shd w:val="clear" w:color="000000" w:fill="FFFFFF"/>
            <w:noWrap/>
            <w:vAlign w:val="center"/>
            <w:hideMark/>
          </w:tcPr>
          <w:p w14:paraId="64C921FE"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ENVASE</w:t>
            </w:r>
          </w:p>
        </w:tc>
      </w:tr>
      <w:tr w:rsidR="007579C8" w:rsidRPr="007579C8" w14:paraId="429D531A" w14:textId="77777777" w:rsidTr="007579C8">
        <w:trPr>
          <w:trHeight w:val="20"/>
          <w:jc w:val="center"/>
        </w:trPr>
        <w:tc>
          <w:tcPr>
            <w:tcW w:w="959" w:type="dxa"/>
            <w:shd w:val="clear" w:color="000000" w:fill="FFFFFF"/>
            <w:noWrap/>
            <w:vAlign w:val="center"/>
            <w:hideMark/>
          </w:tcPr>
          <w:p w14:paraId="4D262C15"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9</w:t>
            </w:r>
          </w:p>
        </w:tc>
        <w:tc>
          <w:tcPr>
            <w:tcW w:w="1436" w:type="dxa"/>
            <w:shd w:val="clear" w:color="000000" w:fill="FFFFFF"/>
            <w:noWrap/>
            <w:vAlign w:val="center"/>
            <w:hideMark/>
          </w:tcPr>
          <w:p w14:paraId="4C75F4E0"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060-910-0011-11</w:t>
            </w:r>
          </w:p>
        </w:tc>
        <w:tc>
          <w:tcPr>
            <w:tcW w:w="5538" w:type="dxa"/>
            <w:shd w:val="clear" w:color="000000" w:fill="FFFFFF"/>
            <w:noWrap/>
            <w:vAlign w:val="center"/>
            <w:hideMark/>
          </w:tcPr>
          <w:p w14:paraId="644007A5"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EYECTORES. PARA SALIVA, DE PLÁSTICO, DESECHABLE. ENVASE CON 100 PZS.</w:t>
            </w:r>
          </w:p>
        </w:tc>
        <w:tc>
          <w:tcPr>
            <w:tcW w:w="1134" w:type="dxa"/>
            <w:shd w:val="clear" w:color="000000" w:fill="FFFFFF"/>
            <w:noWrap/>
            <w:vAlign w:val="center"/>
            <w:hideMark/>
          </w:tcPr>
          <w:p w14:paraId="07722FB8"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ENVASE</w:t>
            </w:r>
          </w:p>
        </w:tc>
      </w:tr>
      <w:tr w:rsidR="007579C8" w:rsidRPr="007579C8" w14:paraId="25342CB0" w14:textId="77777777" w:rsidTr="007579C8">
        <w:trPr>
          <w:trHeight w:val="20"/>
          <w:jc w:val="center"/>
        </w:trPr>
        <w:tc>
          <w:tcPr>
            <w:tcW w:w="959" w:type="dxa"/>
            <w:shd w:val="clear" w:color="000000" w:fill="FFFFFF"/>
            <w:noWrap/>
            <w:vAlign w:val="center"/>
            <w:hideMark/>
          </w:tcPr>
          <w:p w14:paraId="2889DB32"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6</w:t>
            </w:r>
          </w:p>
        </w:tc>
        <w:tc>
          <w:tcPr>
            <w:tcW w:w="1436" w:type="dxa"/>
            <w:shd w:val="clear" w:color="000000" w:fill="FFFFFF"/>
            <w:noWrap/>
            <w:vAlign w:val="center"/>
            <w:hideMark/>
          </w:tcPr>
          <w:p w14:paraId="4BAAE355"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060-286-0132-00</w:t>
            </w:r>
          </w:p>
        </w:tc>
        <w:tc>
          <w:tcPr>
            <w:tcW w:w="5538" w:type="dxa"/>
            <w:shd w:val="clear" w:color="000000" w:fill="FFFFFF"/>
            <w:vAlign w:val="center"/>
            <w:hideMark/>
          </w:tcPr>
          <w:p w14:paraId="75E0095E" w14:textId="375FD711" w:rsidR="007579C8" w:rsidRPr="007579C8" w:rsidRDefault="00EC1B43" w:rsidP="007579C8">
            <w:pPr>
              <w:spacing w:after="120" w:line="240" w:lineRule="auto"/>
              <w:rPr>
                <w:rFonts w:ascii="Calibri" w:hAnsi="Calibri" w:cs="Calibri"/>
                <w:sz w:val="18"/>
                <w:szCs w:val="18"/>
              </w:rPr>
            </w:pPr>
            <w:r w:rsidRPr="00EC1B43">
              <w:rPr>
                <w:rFonts w:ascii="Calibri" w:hAnsi="Calibri" w:cs="Calibri"/>
                <w:sz w:val="18"/>
                <w:szCs w:val="18"/>
              </w:rPr>
              <w:t>DESINFECTANTES. CLORURO DE BENZALCONIO AL 12 %. CADA 100 ML CONTIENEN: CLORURO DE BENZALCONIO 12 G. NITRITO DE SODIO (ANTIOXIDANTE) 5 G. ENVASE CON 500 ML.</w:t>
            </w:r>
          </w:p>
        </w:tc>
        <w:tc>
          <w:tcPr>
            <w:tcW w:w="1134" w:type="dxa"/>
            <w:shd w:val="clear" w:color="000000" w:fill="FFFFFF"/>
            <w:noWrap/>
            <w:vAlign w:val="center"/>
            <w:hideMark/>
          </w:tcPr>
          <w:p w14:paraId="2ED46505"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ENVASE</w:t>
            </w:r>
          </w:p>
        </w:tc>
      </w:tr>
      <w:tr w:rsidR="007579C8" w:rsidRPr="007579C8" w14:paraId="7BFFE7F5" w14:textId="77777777" w:rsidTr="007579C8">
        <w:trPr>
          <w:trHeight w:val="20"/>
          <w:jc w:val="center"/>
        </w:trPr>
        <w:tc>
          <w:tcPr>
            <w:tcW w:w="959" w:type="dxa"/>
            <w:shd w:val="clear" w:color="000000" w:fill="FFFFFF"/>
            <w:noWrap/>
            <w:vAlign w:val="center"/>
            <w:hideMark/>
          </w:tcPr>
          <w:p w14:paraId="5DA3146F"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5</w:t>
            </w:r>
          </w:p>
        </w:tc>
        <w:tc>
          <w:tcPr>
            <w:tcW w:w="1436" w:type="dxa"/>
            <w:shd w:val="clear" w:color="000000" w:fill="FFFFFF"/>
            <w:noWrap/>
            <w:vAlign w:val="center"/>
            <w:hideMark/>
          </w:tcPr>
          <w:p w14:paraId="5453BE84"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060-456-0385-99</w:t>
            </w:r>
          </w:p>
        </w:tc>
        <w:tc>
          <w:tcPr>
            <w:tcW w:w="5538" w:type="dxa"/>
            <w:shd w:val="clear" w:color="000000" w:fill="FFFFFF"/>
            <w:vAlign w:val="center"/>
            <w:hideMark/>
          </w:tcPr>
          <w:p w14:paraId="2BC09FC7"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GUANTES. PARA EXPLORACIÓN, AMBIDIESTRO. DE LÁTEX, DESECHABLES. TAMAÑO: CHICO. ENVASE CON 100 PIEZAS</w:t>
            </w:r>
          </w:p>
        </w:tc>
        <w:tc>
          <w:tcPr>
            <w:tcW w:w="1134" w:type="dxa"/>
            <w:shd w:val="clear" w:color="000000" w:fill="FFFFFF"/>
            <w:noWrap/>
            <w:vAlign w:val="center"/>
            <w:hideMark/>
          </w:tcPr>
          <w:p w14:paraId="17BE5642"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ENVASE</w:t>
            </w:r>
          </w:p>
        </w:tc>
      </w:tr>
      <w:tr w:rsidR="007579C8" w:rsidRPr="007579C8" w14:paraId="70C49F7C" w14:textId="77777777" w:rsidTr="007579C8">
        <w:trPr>
          <w:trHeight w:val="20"/>
          <w:jc w:val="center"/>
        </w:trPr>
        <w:tc>
          <w:tcPr>
            <w:tcW w:w="959" w:type="dxa"/>
            <w:shd w:val="clear" w:color="000000" w:fill="FFFFFF"/>
            <w:noWrap/>
            <w:vAlign w:val="center"/>
            <w:hideMark/>
          </w:tcPr>
          <w:p w14:paraId="237294DF"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9</w:t>
            </w:r>
          </w:p>
        </w:tc>
        <w:tc>
          <w:tcPr>
            <w:tcW w:w="1436" w:type="dxa"/>
            <w:shd w:val="clear" w:color="000000" w:fill="FFFFFF"/>
            <w:noWrap/>
            <w:vAlign w:val="center"/>
            <w:hideMark/>
          </w:tcPr>
          <w:p w14:paraId="7DC5F404"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060-031-0072-00</w:t>
            </w:r>
          </w:p>
        </w:tc>
        <w:tc>
          <w:tcPr>
            <w:tcW w:w="5538" w:type="dxa"/>
            <w:shd w:val="clear" w:color="000000" w:fill="FFFFFF"/>
            <w:vAlign w:val="center"/>
            <w:hideMark/>
          </w:tcPr>
          <w:p w14:paraId="2E2F48D2"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ADHESIVO DENTAL PARA RESINAS DIRECTAS AUTO POLIMERIZABLE O FOTOPOLIMERIZABLE, FRASCO DE 5ML (FOLLETO DE 5ML)</w:t>
            </w:r>
          </w:p>
        </w:tc>
        <w:tc>
          <w:tcPr>
            <w:tcW w:w="1134" w:type="dxa"/>
            <w:shd w:val="clear" w:color="000000" w:fill="FFFFFF"/>
            <w:noWrap/>
            <w:vAlign w:val="center"/>
            <w:hideMark/>
          </w:tcPr>
          <w:p w14:paraId="6709746E"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FRASCO</w:t>
            </w:r>
          </w:p>
        </w:tc>
      </w:tr>
      <w:tr w:rsidR="007579C8" w:rsidRPr="007579C8" w14:paraId="274309EF" w14:textId="77777777" w:rsidTr="007579C8">
        <w:trPr>
          <w:trHeight w:val="20"/>
          <w:jc w:val="center"/>
        </w:trPr>
        <w:tc>
          <w:tcPr>
            <w:tcW w:w="959" w:type="dxa"/>
            <w:shd w:val="clear" w:color="000000" w:fill="FFFFFF"/>
            <w:noWrap/>
            <w:vAlign w:val="center"/>
            <w:hideMark/>
          </w:tcPr>
          <w:p w14:paraId="42275E18"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lastRenderedPageBreak/>
              <w:t>4</w:t>
            </w:r>
          </w:p>
        </w:tc>
        <w:tc>
          <w:tcPr>
            <w:tcW w:w="1436" w:type="dxa"/>
            <w:shd w:val="clear" w:color="000000" w:fill="FFFFFF"/>
            <w:noWrap/>
            <w:vAlign w:val="center"/>
            <w:hideMark/>
          </w:tcPr>
          <w:p w14:paraId="7B5196E8"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060-182-1150-00</w:t>
            </w:r>
          </w:p>
        </w:tc>
        <w:tc>
          <w:tcPr>
            <w:tcW w:w="5538" w:type="dxa"/>
            <w:shd w:val="clear" w:color="000000" w:fill="FFFFFF"/>
            <w:vAlign w:val="center"/>
            <w:hideMark/>
          </w:tcPr>
          <w:p w14:paraId="04173A78"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PROTECTOR PULPAR PARA SELLAR CAVIDADES DENTALES DE HIDRÓXIDO DE CALCIO, COMPUESTO AUTOPOLIMERIZABLE DOS PASTAS SEMILÍQUIDAS BASE 13G Y CATALIZADOR 11G CON BLOQUE DE PAPEL PARA  MEZCLAR CON ESTUCHE CON JUEGO Y APLICADOR DESECHABLE.</w:t>
            </w:r>
          </w:p>
        </w:tc>
        <w:tc>
          <w:tcPr>
            <w:tcW w:w="1134" w:type="dxa"/>
            <w:shd w:val="clear" w:color="000000" w:fill="FFFFFF"/>
            <w:noWrap/>
            <w:vAlign w:val="center"/>
            <w:hideMark/>
          </w:tcPr>
          <w:p w14:paraId="0A2ACE8F"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JUEGO</w:t>
            </w:r>
          </w:p>
        </w:tc>
      </w:tr>
      <w:tr w:rsidR="007579C8" w:rsidRPr="007579C8" w14:paraId="17CF9ECF" w14:textId="77777777" w:rsidTr="007579C8">
        <w:trPr>
          <w:trHeight w:val="20"/>
          <w:jc w:val="center"/>
        </w:trPr>
        <w:tc>
          <w:tcPr>
            <w:tcW w:w="959" w:type="dxa"/>
            <w:shd w:val="clear" w:color="000000" w:fill="FFFFFF"/>
            <w:noWrap/>
            <w:vAlign w:val="center"/>
            <w:hideMark/>
          </w:tcPr>
          <w:p w14:paraId="51E0E253"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2</w:t>
            </w:r>
          </w:p>
        </w:tc>
        <w:tc>
          <w:tcPr>
            <w:tcW w:w="1436" w:type="dxa"/>
            <w:shd w:val="clear" w:color="000000" w:fill="FFFFFF"/>
            <w:noWrap/>
            <w:vAlign w:val="center"/>
            <w:hideMark/>
          </w:tcPr>
          <w:p w14:paraId="3B577573"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060-182-0186-11</w:t>
            </w:r>
          </w:p>
        </w:tc>
        <w:tc>
          <w:tcPr>
            <w:tcW w:w="5538" w:type="dxa"/>
            <w:shd w:val="clear" w:color="000000" w:fill="FFFFFF"/>
            <w:vAlign w:val="center"/>
            <w:hideMark/>
          </w:tcPr>
          <w:p w14:paraId="25419AD0"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 xml:space="preserve">CEMENTO DE IONÓMERO DE VIDRIO RESTAURATIVO 2. COLOR No. 22 POLVO 15g. SILICATO  DE ALUMINIO 95%- 97% ÁCIDO POLIACRÍLICO 3-5% LÍQUIDO 10g, 8ml. ÁCIDO POLIACRÍLICO 75% ÁCIDO TARTÁRICO 10-15% BARNIZ COMPATIBLE LÍQUIDO  10g JUEGO (JUEGO1) </w:t>
            </w:r>
          </w:p>
        </w:tc>
        <w:tc>
          <w:tcPr>
            <w:tcW w:w="1134" w:type="dxa"/>
            <w:shd w:val="clear" w:color="000000" w:fill="FFFFFF"/>
            <w:noWrap/>
            <w:vAlign w:val="center"/>
            <w:hideMark/>
          </w:tcPr>
          <w:p w14:paraId="60DCF5D4"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JUEGO</w:t>
            </w:r>
          </w:p>
        </w:tc>
      </w:tr>
      <w:tr w:rsidR="007579C8" w:rsidRPr="007579C8" w14:paraId="2E3A1E10" w14:textId="77777777" w:rsidTr="007579C8">
        <w:trPr>
          <w:trHeight w:val="20"/>
          <w:jc w:val="center"/>
        </w:trPr>
        <w:tc>
          <w:tcPr>
            <w:tcW w:w="959" w:type="dxa"/>
            <w:shd w:val="clear" w:color="000000" w:fill="FFFFFF"/>
            <w:noWrap/>
            <w:vAlign w:val="center"/>
            <w:hideMark/>
          </w:tcPr>
          <w:p w14:paraId="130C280B"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2</w:t>
            </w:r>
          </w:p>
        </w:tc>
        <w:tc>
          <w:tcPr>
            <w:tcW w:w="1436" w:type="dxa"/>
            <w:shd w:val="clear" w:color="000000" w:fill="FFFFFF"/>
            <w:noWrap/>
            <w:vAlign w:val="center"/>
            <w:hideMark/>
          </w:tcPr>
          <w:p w14:paraId="5468F45A"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060-182-0228-05</w:t>
            </w:r>
          </w:p>
        </w:tc>
        <w:tc>
          <w:tcPr>
            <w:tcW w:w="5538" w:type="dxa"/>
            <w:shd w:val="clear" w:color="000000" w:fill="FFFFFF"/>
            <w:vAlign w:val="center"/>
            <w:hideMark/>
          </w:tcPr>
          <w:p w14:paraId="5973100A"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CEMENTO DE IONÓMERO DE VIDRIO, PARA TRATAMIENTO RESTAURATIVO ATRAUMÁTICO. POLVO 10g. SILICATO  DE ALUMINIO 89%- 95% ÁCIDO POLIACRÍLICO 0-10% LÍQUIDO 6g   4.8ml DE AGUA DESTILADA. ÁCIDO POLIACRÍLICO 40-50% BARNIZ 5g CLORURO DE POLIVINIL (10-20%) ACETATO ETÍLICO 75-85%.</w:t>
            </w:r>
          </w:p>
        </w:tc>
        <w:tc>
          <w:tcPr>
            <w:tcW w:w="1134" w:type="dxa"/>
            <w:shd w:val="clear" w:color="000000" w:fill="FFFFFF"/>
            <w:noWrap/>
            <w:vAlign w:val="center"/>
            <w:hideMark/>
          </w:tcPr>
          <w:p w14:paraId="2E3B2654"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JUEGO</w:t>
            </w:r>
          </w:p>
        </w:tc>
      </w:tr>
      <w:tr w:rsidR="007579C8" w:rsidRPr="007579C8" w14:paraId="07C1DE94" w14:textId="77777777" w:rsidTr="007579C8">
        <w:trPr>
          <w:trHeight w:val="20"/>
          <w:jc w:val="center"/>
        </w:trPr>
        <w:tc>
          <w:tcPr>
            <w:tcW w:w="959" w:type="dxa"/>
            <w:shd w:val="clear" w:color="000000" w:fill="FFFFFF"/>
            <w:noWrap/>
            <w:vAlign w:val="center"/>
            <w:hideMark/>
          </w:tcPr>
          <w:p w14:paraId="06A01279"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2</w:t>
            </w:r>
          </w:p>
        </w:tc>
        <w:tc>
          <w:tcPr>
            <w:tcW w:w="1436" w:type="dxa"/>
            <w:shd w:val="clear" w:color="000000" w:fill="FFFFFF"/>
            <w:noWrap/>
            <w:vAlign w:val="center"/>
            <w:hideMark/>
          </w:tcPr>
          <w:p w14:paraId="45F16A72"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060-182-0517</w:t>
            </w:r>
          </w:p>
        </w:tc>
        <w:tc>
          <w:tcPr>
            <w:tcW w:w="5538" w:type="dxa"/>
            <w:shd w:val="clear" w:color="000000" w:fill="FFFFFF"/>
            <w:vAlign w:val="center"/>
            <w:hideMark/>
          </w:tcPr>
          <w:p w14:paraId="598D83FC"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HIDROXIDO DE CALCIO PARA CAVIDADES DENTALES IRM, EN OBTURACIONES TEMPORALES O INTERMEDIAS; KIT CON LÍQUIDO Y POLVO CON BLOQUE DE PAPEL PARA MEZCLAR.</w:t>
            </w:r>
          </w:p>
        </w:tc>
        <w:tc>
          <w:tcPr>
            <w:tcW w:w="1134" w:type="dxa"/>
            <w:shd w:val="clear" w:color="000000" w:fill="FFFFFF"/>
            <w:noWrap/>
            <w:vAlign w:val="center"/>
            <w:hideMark/>
          </w:tcPr>
          <w:p w14:paraId="250D3BF5"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JUEGO</w:t>
            </w:r>
          </w:p>
        </w:tc>
      </w:tr>
      <w:tr w:rsidR="007579C8" w:rsidRPr="007579C8" w14:paraId="2F4C6584" w14:textId="77777777" w:rsidTr="007579C8">
        <w:trPr>
          <w:trHeight w:val="20"/>
          <w:jc w:val="center"/>
        </w:trPr>
        <w:tc>
          <w:tcPr>
            <w:tcW w:w="959" w:type="dxa"/>
            <w:shd w:val="clear" w:color="000000" w:fill="FFFFFF"/>
            <w:noWrap/>
            <w:vAlign w:val="center"/>
            <w:hideMark/>
          </w:tcPr>
          <w:p w14:paraId="33848C90"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12</w:t>
            </w:r>
          </w:p>
        </w:tc>
        <w:tc>
          <w:tcPr>
            <w:tcW w:w="1436" w:type="dxa"/>
            <w:shd w:val="clear" w:color="000000" w:fill="FFFFFF"/>
            <w:noWrap/>
            <w:vAlign w:val="center"/>
            <w:hideMark/>
          </w:tcPr>
          <w:p w14:paraId="7F113E02"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060-436-0677-00</w:t>
            </w:r>
          </w:p>
        </w:tc>
        <w:tc>
          <w:tcPr>
            <w:tcW w:w="5538" w:type="dxa"/>
            <w:shd w:val="clear" w:color="000000" w:fill="FFFFFF"/>
            <w:vAlign w:val="center"/>
            <w:hideMark/>
          </w:tcPr>
          <w:p w14:paraId="5384E0CA"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GASA SECA, CORTADA, DE TELA NO TEJIDA, NO ESTÉRIL, 7.5cm x 7.5cm ENVASE CON 200 PZS (ENV 200 PZS)</w:t>
            </w:r>
          </w:p>
        </w:tc>
        <w:tc>
          <w:tcPr>
            <w:tcW w:w="1134" w:type="dxa"/>
            <w:shd w:val="clear" w:color="000000" w:fill="FFFFFF"/>
            <w:noWrap/>
            <w:vAlign w:val="center"/>
            <w:hideMark/>
          </w:tcPr>
          <w:p w14:paraId="2BB08E36"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ENVASE</w:t>
            </w:r>
          </w:p>
        </w:tc>
      </w:tr>
      <w:tr w:rsidR="007579C8" w:rsidRPr="007579C8" w14:paraId="0440E3B5" w14:textId="77777777" w:rsidTr="007579C8">
        <w:trPr>
          <w:trHeight w:val="20"/>
          <w:jc w:val="center"/>
        </w:trPr>
        <w:tc>
          <w:tcPr>
            <w:tcW w:w="959" w:type="dxa"/>
            <w:shd w:val="clear" w:color="000000" w:fill="FFFFFF"/>
            <w:noWrap/>
            <w:vAlign w:val="center"/>
            <w:hideMark/>
          </w:tcPr>
          <w:p w14:paraId="20DF3FC3"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9</w:t>
            </w:r>
          </w:p>
        </w:tc>
        <w:tc>
          <w:tcPr>
            <w:tcW w:w="1436" w:type="dxa"/>
            <w:shd w:val="clear" w:color="000000" w:fill="FFFFFF"/>
            <w:noWrap/>
            <w:vAlign w:val="center"/>
            <w:hideMark/>
          </w:tcPr>
          <w:p w14:paraId="2F9DE845"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060-435-0049-00</w:t>
            </w:r>
          </w:p>
        </w:tc>
        <w:tc>
          <w:tcPr>
            <w:tcW w:w="5538" w:type="dxa"/>
            <w:shd w:val="clear" w:color="000000" w:fill="FFFFFF"/>
            <w:vAlign w:val="center"/>
            <w:hideMark/>
          </w:tcPr>
          <w:p w14:paraId="57E45D08"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 xml:space="preserve">GEL. ÁCIDO FOSFÓRICO MÍNIMO  AL 35% PARA GRABADO DE ESMALTE Y ACONDICIONAMIENTO DE DENTINA PREVIO A LA RESTAURACIÓN DENTAL, TIENE UNA COLORACIÓN AZUL O VERDE PARA FACILITAR EL LÍMITE VISIBLE DE LA RESTAURACIÓN  VISCOSIDAD MEDIA. JERINGA CON 3 ML </w:t>
            </w:r>
            <w:r w:rsidRPr="007579C8">
              <w:rPr>
                <w:rFonts w:ascii="Calibri" w:hAnsi="Calibri" w:cs="Calibri"/>
                <w:sz w:val="18"/>
                <w:szCs w:val="18"/>
              </w:rPr>
              <w:br/>
              <w:t>(JERINGA 3ML)</w:t>
            </w:r>
          </w:p>
        </w:tc>
        <w:tc>
          <w:tcPr>
            <w:tcW w:w="1134" w:type="dxa"/>
            <w:shd w:val="clear" w:color="000000" w:fill="FFFFFF"/>
            <w:noWrap/>
            <w:vAlign w:val="center"/>
            <w:hideMark/>
          </w:tcPr>
          <w:p w14:paraId="6ED1DE0F"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PIEZA</w:t>
            </w:r>
          </w:p>
        </w:tc>
      </w:tr>
      <w:tr w:rsidR="007579C8" w:rsidRPr="007579C8" w14:paraId="20DA2049" w14:textId="77777777" w:rsidTr="007579C8">
        <w:trPr>
          <w:trHeight w:val="20"/>
          <w:jc w:val="center"/>
        </w:trPr>
        <w:tc>
          <w:tcPr>
            <w:tcW w:w="959" w:type="dxa"/>
            <w:shd w:val="clear" w:color="000000" w:fill="FFFFFF"/>
            <w:noWrap/>
            <w:vAlign w:val="center"/>
            <w:hideMark/>
          </w:tcPr>
          <w:p w14:paraId="486C4CC7"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1</w:t>
            </w:r>
          </w:p>
        </w:tc>
        <w:tc>
          <w:tcPr>
            <w:tcW w:w="1436" w:type="dxa"/>
            <w:shd w:val="clear" w:color="000000" w:fill="FFFFFF"/>
            <w:noWrap/>
            <w:vAlign w:val="center"/>
            <w:hideMark/>
          </w:tcPr>
          <w:p w14:paraId="7DCA46B4"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060-946-0019-99</w:t>
            </w:r>
          </w:p>
        </w:tc>
        <w:tc>
          <w:tcPr>
            <w:tcW w:w="5538" w:type="dxa"/>
            <w:shd w:val="clear" w:color="000000" w:fill="FFFFFF"/>
            <w:vAlign w:val="center"/>
            <w:hideMark/>
          </w:tcPr>
          <w:p w14:paraId="5407747B"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VASOS CON FONDO PLANO CON CAPACIDAD DE 150 a 200ml DE PLÁSTICO DESECHABLES, CAJA CON 3000 (PIEZA 1 PZA)</w:t>
            </w:r>
          </w:p>
        </w:tc>
        <w:tc>
          <w:tcPr>
            <w:tcW w:w="1134" w:type="dxa"/>
            <w:shd w:val="clear" w:color="000000" w:fill="FFFFFF"/>
            <w:noWrap/>
            <w:vAlign w:val="center"/>
            <w:hideMark/>
          </w:tcPr>
          <w:p w14:paraId="3D0C6DB9"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 xml:space="preserve">PIEZA </w:t>
            </w:r>
          </w:p>
        </w:tc>
      </w:tr>
      <w:tr w:rsidR="007579C8" w:rsidRPr="007579C8" w14:paraId="152083CE" w14:textId="77777777" w:rsidTr="007579C8">
        <w:trPr>
          <w:trHeight w:val="20"/>
          <w:jc w:val="center"/>
        </w:trPr>
        <w:tc>
          <w:tcPr>
            <w:tcW w:w="959" w:type="dxa"/>
            <w:shd w:val="clear" w:color="000000" w:fill="FFFFFF"/>
            <w:noWrap/>
            <w:vAlign w:val="center"/>
            <w:hideMark/>
          </w:tcPr>
          <w:p w14:paraId="6B154E55"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10</w:t>
            </w:r>
          </w:p>
        </w:tc>
        <w:tc>
          <w:tcPr>
            <w:tcW w:w="1436" w:type="dxa"/>
            <w:shd w:val="clear" w:color="000000" w:fill="FFFFFF"/>
            <w:noWrap/>
            <w:vAlign w:val="center"/>
            <w:hideMark/>
          </w:tcPr>
          <w:p w14:paraId="2B6B0D77"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060-431-0322-99</w:t>
            </w:r>
          </w:p>
        </w:tc>
        <w:tc>
          <w:tcPr>
            <w:tcW w:w="5538" w:type="dxa"/>
            <w:shd w:val="clear" w:color="000000" w:fill="FFFFFF"/>
            <w:vAlign w:val="center"/>
            <w:hideMark/>
          </w:tcPr>
          <w:p w14:paraId="44F04800"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 xml:space="preserve">FRESA DE CARBURO DE TUNGSTENO, ESTUCHE CON 8 FRESAS (BOLA 6 Y 4; CONO INVERTIDO  37 Y 39; CILÍNDRICA 331 Y 332; </w:t>
            </w:r>
            <w:r w:rsidRPr="007579C8">
              <w:rPr>
                <w:rFonts w:ascii="Calibri" w:hAnsi="Calibri" w:cs="Calibri"/>
                <w:sz w:val="18"/>
                <w:szCs w:val="18"/>
              </w:rPr>
              <w:br/>
              <w:t>PERA 332 Y FISURA  57) (KIT 8 PZA)</w:t>
            </w:r>
          </w:p>
        </w:tc>
        <w:tc>
          <w:tcPr>
            <w:tcW w:w="1134" w:type="dxa"/>
            <w:shd w:val="clear" w:color="000000" w:fill="FFFFFF"/>
            <w:noWrap/>
            <w:vAlign w:val="center"/>
            <w:hideMark/>
          </w:tcPr>
          <w:p w14:paraId="51070390"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KIT</w:t>
            </w:r>
          </w:p>
        </w:tc>
      </w:tr>
      <w:tr w:rsidR="007579C8" w:rsidRPr="007579C8" w14:paraId="1E9129DF" w14:textId="77777777" w:rsidTr="007579C8">
        <w:trPr>
          <w:trHeight w:val="20"/>
          <w:jc w:val="center"/>
        </w:trPr>
        <w:tc>
          <w:tcPr>
            <w:tcW w:w="959" w:type="dxa"/>
            <w:shd w:val="clear" w:color="000000" w:fill="FFFFFF"/>
            <w:noWrap/>
            <w:vAlign w:val="center"/>
            <w:hideMark/>
          </w:tcPr>
          <w:p w14:paraId="1B6D3D2C"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20</w:t>
            </w:r>
          </w:p>
        </w:tc>
        <w:tc>
          <w:tcPr>
            <w:tcW w:w="1436" w:type="dxa"/>
            <w:shd w:val="clear" w:color="000000" w:fill="FFFFFF"/>
            <w:noWrap/>
            <w:vAlign w:val="center"/>
            <w:hideMark/>
          </w:tcPr>
          <w:p w14:paraId="48D07176"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060-431-0329-97</w:t>
            </w:r>
          </w:p>
        </w:tc>
        <w:tc>
          <w:tcPr>
            <w:tcW w:w="5538" w:type="dxa"/>
            <w:shd w:val="clear" w:color="000000" w:fill="FFFFFF"/>
            <w:vAlign w:val="center"/>
            <w:hideMark/>
          </w:tcPr>
          <w:p w14:paraId="7F9DA9B5"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 xml:space="preserve">FRESA TIPO BOLA  DE DIAMANTE DE GRANO MEDIANO  </w:t>
            </w:r>
            <w:r w:rsidRPr="007579C8">
              <w:rPr>
                <w:rFonts w:ascii="Calibri" w:hAnsi="Calibri" w:cs="Calibri"/>
                <w:sz w:val="18"/>
                <w:szCs w:val="18"/>
              </w:rPr>
              <w:br/>
              <w:t>DEL NÚM. 3 O DEL 12.</w:t>
            </w:r>
          </w:p>
        </w:tc>
        <w:tc>
          <w:tcPr>
            <w:tcW w:w="1134" w:type="dxa"/>
            <w:shd w:val="clear" w:color="000000" w:fill="FFFFFF"/>
            <w:noWrap/>
            <w:vAlign w:val="center"/>
            <w:hideMark/>
          </w:tcPr>
          <w:p w14:paraId="5E848FE5"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PIEZA</w:t>
            </w:r>
          </w:p>
        </w:tc>
      </w:tr>
      <w:tr w:rsidR="007579C8" w:rsidRPr="007579C8" w14:paraId="5C4FEDB4" w14:textId="77777777" w:rsidTr="007579C8">
        <w:trPr>
          <w:trHeight w:val="20"/>
          <w:jc w:val="center"/>
        </w:trPr>
        <w:tc>
          <w:tcPr>
            <w:tcW w:w="959" w:type="dxa"/>
            <w:shd w:val="clear" w:color="000000" w:fill="FFFFFF"/>
            <w:noWrap/>
            <w:vAlign w:val="center"/>
            <w:hideMark/>
          </w:tcPr>
          <w:p w14:paraId="42001625"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20</w:t>
            </w:r>
          </w:p>
        </w:tc>
        <w:tc>
          <w:tcPr>
            <w:tcW w:w="1436" w:type="dxa"/>
            <w:shd w:val="clear" w:color="000000" w:fill="FFFFFF"/>
            <w:noWrap/>
            <w:vAlign w:val="center"/>
            <w:hideMark/>
          </w:tcPr>
          <w:p w14:paraId="185E63E2"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060-431-0329-96</w:t>
            </w:r>
          </w:p>
        </w:tc>
        <w:tc>
          <w:tcPr>
            <w:tcW w:w="5538" w:type="dxa"/>
            <w:shd w:val="clear" w:color="000000" w:fill="FFFFFF"/>
            <w:vAlign w:val="center"/>
            <w:hideMark/>
          </w:tcPr>
          <w:p w14:paraId="782A91CA"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FRESA TIPO CONO INVERTIDO DIAMANTE  GRANO MEDIANO   012 PZA.</w:t>
            </w:r>
          </w:p>
        </w:tc>
        <w:tc>
          <w:tcPr>
            <w:tcW w:w="1134" w:type="dxa"/>
            <w:shd w:val="clear" w:color="000000" w:fill="FFFFFF"/>
            <w:noWrap/>
            <w:vAlign w:val="center"/>
            <w:hideMark/>
          </w:tcPr>
          <w:p w14:paraId="1427F789"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PIEZA</w:t>
            </w:r>
          </w:p>
        </w:tc>
      </w:tr>
      <w:tr w:rsidR="007579C8" w:rsidRPr="007579C8" w14:paraId="2E3AA225" w14:textId="77777777" w:rsidTr="007579C8">
        <w:trPr>
          <w:trHeight w:val="20"/>
          <w:jc w:val="center"/>
        </w:trPr>
        <w:tc>
          <w:tcPr>
            <w:tcW w:w="959" w:type="dxa"/>
            <w:shd w:val="clear" w:color="000000" w:fill="FFFFFF"/>
            <w:noWrap/>
            <w:vAlign w:val="center"/>
            <w:hideMark/>
          </w:tcPr>
          <w:p w14:paraId="015EEF4E"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8</w:t>
            </w:r>
          </w:p>
        </w:tc>
        <w:tc>
          <w:tcPr>
            <w:tcW w:w="1436" w:type="dxa"/>
            <w:shd w:val="clear" w:color="000000" w:fill="FFFFFF"/>
            <w:noWrap/>
            <w:vAlign w:val="center"/>
            <w:hideMark/>
          </w:tcPr>
          <w:p w14:paraId="320F3FCE"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060-431-0322-00</w:t>
            </w:r>
          </w:p>
        </w:tc>
        <w:tc>
          <w:tcPr>
            <w:tcW w:w="5538" w:type="dxa"/>
            <w:shd w:val="clear" w:color="000000" w:fill="FFFFFF"/>
            <w:vAlign w:val="center"/>
            <w:hideMark/>
          </w:tcPr>
          <w:p w14:paraId="0E0F8BB8"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KIT DE FRESAS DE ARKANZAS, FRESA TIPO FLAMA Y TIPO CÓNICA.</w:t>
            </w:r>
          </w:p>
        </w:tc>
        <w:tc>
          <w:tcPr>
            <w:tcW w:w="1134" w:type="dxa"/>
            <w:shd w:val="clear" w:color="000000" w:fill="FFFFFF"/>
            <w:noWrap/>
            <w:vAlign w:val="center"/>
            <w:hideMark/>
          </w:tcPr>
          <w:p w14:paraId="056FD492"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KIT</w:t>
            </w:r>
          </w:p>
        </w:tc>
      </w:tr>
      <w:tr w:rsidR="007579C8" w:rsidRPr="007579C8" w14:paraId="36A8ACA6" w14:textId="77777777" w:rsidTr="007579C8">
        <w:trPr>
          <w:trHeight w:val="20"/>
          <w:jc w:val="center"/>
        </w:trPr>
        <w:tc>
          <w:tcPr>
            <w:tcW w:w="959" w:type="dxa"/>
            <w:shd w:val="clear" w:color="000000" w:fill="FFFFFF"/>
            <w:noWrap/>
            <w:vAlign w:val="center"/>
            <w:hideMark/>
          </w:tcPr>
          <w:p w14:paraId="1A6B3102"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20</w:t>
            </w:r>
          </w:p>
        </w:tc>
        <w:tc>
          <w:tcPr>
            <w:tcW w:w="1436" w:type="dxa"/>
            <w:shd w:val="clear" w:color="000000" w:fill="FFFFFF"/>
            <w:noWrap/>
            <w:vAlign w:val="center"/>
            <w:hideMark/>
          </w:tcPr>
          <w:p w14:paraId="1D43E778"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060-431-0329-96</w:t>
            </w:r>
          </w:p>
        </w:tc>
        <w:tc>
          <w:tcPr>
            <w:tcW w:w="5538" w:type="dxa"/>
            <w:shd w:val="clear" w:color="000000" w:fill="FFFFFF"/>
            <w:vAlign w:val="center"/>
            <w:hideMark/>
          </w:tcPr>
          <w:p w14:paraId="5113983C"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FRESA TIPO BOLA DE DIAMANTE  DE GRANO MEDIANO DEL No. 2 AL 10</w:t>
            </w:r>
          </w:p>
        </w:tc>
        <w:tc>
          <w:tcPr>
            <w:tcW w:w="1134" w:type="dxa"/>
            <w:shd w:val="clear" w:color="000000" w:fill="FFFFFF"/>
            <w:noWrap/>
            <w:vAlign w:val="center"/>
            <w:hideMark/>
          </w:tcPr>
          <w:p w14:paraId="77C40960"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PIEZA</w:t>
            </w:r>
          </w:p>
        </w:tc>
      </w:tr>
      <w:tr w:rsidR="007579C8" w:rsidRPr="007579C8" w14:paraId="417104BF" w14:textId="77777777" w:rsidTr="007579C8">
        <w:trPr>
          <w:trHeight w:val="20"/>
          <w:jc w:val="center"/>
        </w:trPr>
        <w:tc>
          <w:tcPr>
            <w:tcW w:w="959" w:type="dxa"/>
            <w:shd w:val="clear" w:color="000000" w:fill="FFFFFF"/>
            <w:noWrap/>
            <w:vAlign w:val="center"/>
            <w:hideMark/>
          </w:tcPr>
          <w:p w14:paraId="7FF4310C"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2</w:t>
            </w:r>
          </w:p>
        </w:tc>
        <w:tc>
          <w:tcPr>
            <w:tcW w:w="1436" w:type="dxa"/>
            <w:shd w:val="clear" w:color="000000" w:fill="FFFFFF"/>
            <w:noWrap/>
            <w:vAlign w:val="center"/>
            <w:hideMark/>
          </w:tcPr>
          <w:p w14:paraId="560A83E8"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070-426-0363-00</w:t>
            </w:r>
          </w:p>
        </w:tc>
        <w:tc>
          <w:tcPr>
            <w:tcW w:w="5538" w:type="dxa"/>
            <w:shd w:val="clear" w:color="000000" w:fill="FFFFFF"/>
            <w:vAlign w:val="center"/>
            <w:hideMark/>
          </w:tcPr>
          <w:p w14:paraId="6C734082" w14:textId="64E9F9AC"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SOLUCIÓN PARA  FIJADO PARA SISTEMA MANUAL DE REVELADO CONCENTRADO. ENVASE 828ml. (ENV 828ml) TIENE QUE SER LA MISMA  MARCA QUE LA CLAVE 070-817-0550-00)</w:t>
            </w:r>
          </w:p>
        </w:tc>
        <w:tc>
          <w:tcPr>
            <w:tcW w:w="1134" w:type="dxa"/>
            <w:shd w:val="clear" w:color="000000" w:fill="FFFFFF"/>
            <w:noWrap/>
            <w:vAlign w:val="center"/>
            <w:hideMark/>
          </w:tcPr>
          <w:p w14:paraId="1C7EA447"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ENVASE</w:t>
            </w:r>
          </w:p>
        </w:tc>
      </w:tr>
      <w:tr w:rsidR="007579C8" w:rsidRPr="007579C8" w14:paraId="75634C12" w14:textId="77777777" w:rsidTr="007579C8">
        <w:trPr>
          <w:trHeight w:val="20"/>
          <w:jc w:val="center"/>
        </w:trPr>
        <w:tc>
          <w:tcPr>
            <w:tcW w:w="959" w:type="dxa"/>
            <w:shd w:val="clear" w:color="000000" w:fill="FFFFFF"/>
            <w:noWrap/>
            <w:vAlign w:val="center"/>
            <w:hideMark/>
          </w:tcPr>
          <w:p w14:paraId="27CFDBC5"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2</w:t>
            </w:r>
          </w:p>
        </w:tc>
        <w:tc>
          <w:tcPr>
            <w:tcW w:w="1436" w:type="dxa"/>
            <w:shd w:val="clear" w:color="000000" w:fill="FFFFFF"/>
            <w:noWrap/>
            <w:vAlign w:val="center"/>
            <w:hideMark/>
          </w:tcPr>
          <w:p w14:paraId="6C2ED9DF"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070-817-0550-00</w:t>
            </w:r>
          </w:p>
        </w:tc>
        <w:tc>
          <w:tcPr>
            <w:tcW w:w="5538" w:type="dxa"/>
            <w:shd w:val="clear" w:color="000000" w:fill="FFFFFF"/>
            <w:vAlign w:val="center"/>
            <w:hideMark/>
          </w:tcPr>
          <w:p w14:paraId="5C6940E3"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SOLUCIÓN  PARA  REVELADO  PARA SISTEMA MANUAL DE REVELADO CONCENTRADO. ENVASE 828ml. (ENV 828ml) TIENE QUE SER LA MISMA  MARCA QUE LA CLAVE 070-426-0363-00)</w:t>
            </w:r>
          </w:p>
        </w:tc>
        <w:tc>
          <w:tcPr>
            <w:tcW w:w="1134" w:type="dxa"/>
            <w:shd w:val="clear" w:color="000000" w:fill="FFFFFF"/>
            <w:noWrap/>
            <w:vAlign w:val="center"/>
            <w:hideMark/>
          </w:tcPr>
          <w:p w14:paraId="4CEB2E7D"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ENVASE</w:t>
            </w:r>
          </w:p>
        </w:tc>
      </w:tr>
      <w:tr w:rsidR="007579C8" w:rsidRPr="007579C8" w14:paraId="69061930" w14:textId="77777777" w:rsidTr="007579C8">
        <w:trPr>
          <w:trHeight w:val="20"/>
          <w:jc w:val="center"/>
        </w:trPr>
        <w:tc>
          <w:tcPr>
            <w:tcW w:w="959" w:type="dxa"/>
            <w:shd w:val="clear" w:color="000000" w:fill="FFFFFF"/>
            <w:noWrap/>
            <w:vAlign w:val="center"/>
            <w:hideMark/>
          </w:tcPr>
          <w:p w14:paraId="7D6A467F"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5</w:t>
            </w:r>
          </w:p>
        </w:tc>
        <w:tc>
          <w:tcPr>
            <w:tcW w:w="1436" w:type="dxa"/>
            <w:shd w:val="clear" w:color="000000" w:fill="FFFFFF"/>
            <w:noWrap/>
            <w:vAlign w:val="center"/>
            <w:hideMark/>
          </w:tcPr>
          <w:p w14:paraId="711F6EFE"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070-707-0496</w:t>
            </w:r>
          </w:p>
        </w:tc>
        <w:tc>
          <w:tcPr>
            <w:tcW w:w="5538" w:type="dxa"/>
            <w:shd w:val="clear" w:color="000000" w:fill="FFFFFF"/>
            <w:vAlign w:val="center"/>
            <w:hideMark/>
          </w:tcPr>
          <w:p w14:paraId="5DF20606"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 xml:space="preserve">PELÍCULA. PELÍCULA RADIOGRÁFICA DENTAL DE ADULTOS MEDIDAS: </w:t>
            </w:r>
            <w:r w:rsidRPr="007579C8">
              <w:rPr>
                <w:rFonts w:ascii="Calibri" w:hAnsi="Calibri" w:cs="Calibri"/>
                <w:sz w:val="18"/>
                <w:szCs w:val="18"/>
              </w:rPr>
              <w:br/>
              <w:t>EN UN RANGO DE 3 A 3.5cm POR  4 A 4.5cm CAJA CON 150  PELÍCULAS</w:t>
            </w:r>
          </w:p>
        </w:tc>
        <w:tc>
          <w:tcPr>
            <w:tcW w:w="1134" w:type="dxa"/>
            <w:shd w:val="clear" w:color="000000" w:fill="FFFFFF"/>
            <w:noWrap/>
            <w:vAlign w:val="center"/>
            <w:hideMark/>
          </w:tcPr>
          <w:p w14:paraId="28DE08D8"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PAQUETE</w:t>
            </w:r>
          </w:p>
        </w:tc>
      </w:tr>
      <w:tr w:rsidR="007579C8" w:rsidRPr="007579C8" w14:paraId="3E810E08" w14:textId="77777777" w:rsidTr="007579C8">
        <w:trPr>
          <w:trHeight w:val="20"/>
          <w:jc w:val="center"/>
        </w:trPr>
        <w:tc>
          <w:tcPr>
            <w:tcW w:w="959" w:type="dxa"/>
            <w:shd w:val="clear" w:color="000000" w:fill="FFFFFF"/>
            <w:noWrap/>
            <w:vAlign w:val="center"/>
            <w:hideMark/>
          </w:tcPr>
          <w:p w14:paraId="2A0134A9"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lastRenderedPageBreak/>
              <w:t>5</w:t>
            </w:r>
          </w:p>
        </w:tc>
        <w:tc>
          <w:tcPr>
            <w:tcW w:w="1436" w:type="dxa"/>
            <w:shd w:val="clear" w:color="000000" w:fill="FFFFFF"/>
            <w:noWrap/>
            <w:vAlign w:val="center"/>
            <w:hideMark/>
          </w:tcPr>
          <w:p w14:paraId="0B4DF24B"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060-815-0058-99</w:t>
            </w:r>
          </w:p>
        </w:tc>
        <w:tc>
          <w:tcPr>
            <w:tcW w:w="5538" w:type="dxa"/>
            <w:shd w:val="clear" w:color="000000" w:fill="FFFFFF"/>
            <w:vAlign w:val="center"/>
            <w:hideMark/>
          </w:tcPr>
          <w:p w14:paraId="4854D1E1"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 xml:space="preserve">SELLADOR DE FOSETAS Y FISURAS FOTOPOLIMERIZABLE DE BAJA VISCOSIDAD, CON  APLICADORES O EQUIVALENTES. </w:t>
            </w:r>
            <w:r w:rsidRPr="007579C8">
              <w:rPr>
                <w:rFonts w:ascii="Calibri" w:hAnsi="Calibri" w:cs="Calibri"/>
                <w:sz w:val="18"/>
                <w:szCs w:val="18"/>
              </w:rPr>
              <w:br/>
              <w:t>JERINGA DE 1.25ml (PIEZA 1 PZA)</w:t>
            </w:r>
          </w:p>
        </w:tc>
        <w:tc>
          <w:tcPr>
            <w:tcW w:w="1134" w:type="dxa"/>
            <w:shd w:val="clear" w:color="000000" w:fill="FFFFFF"/>
            <w:noWrap/>
            <w:vAlign w:val="center"/>
            <w:hideMark/>
          </w:tcPr>
          <w:p w14:paraId="79048C23"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PIEZA</w:t>
            </w:r>
          </w:p>
        </w:tc>
      </w:tr>
      <w:tr w:rsidR="007579C8" w:rsidRPr="007579C8" w14:paraId="3FD92BCE" w14:textId="77777777" w:rsidTr="007579C8">
        <w:trPr>
          <w:trHeight w:val="20"/>
          <w:jc w:val="center"/>
        </w:trPr>
        <w:tc>
          <w:tcPr>
            <w:tcW w:w="959" w:type="dxa"/>
            <w:shd w:val="clear" w:color="000000" w:fill="FFFFFF"/>
            <w:noWrap/>
            <w:vAlign w:val="center"/>
            <w:hideMark/>
          </w:tcPr>
          <w:p w14:paraId="7804115C"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12</w:t>
            </w:r>
          </w:p>
        </w:tc>
        <w:tc>
          <w:tcPr>
            <w:tcW w:w="1436" w:type="dxa"/>
            <w:shd w:val="clear" w:color="000000" w:fill="FFFFFF"/>
            <w:noWrap/>
            <w:vAlign w:val="center"/>
            <w:hideMark/>
          </w:tcPr>
          <w:p w14:paraId="4F1AE910"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S/C</w:t>
            </w:r>
          </w:p>
        </w:tc>
        <w:tc>
          <w:tcPr>
            <w:tcW w:w="5538" w:type="dxa"/>
            <w:shd w:val="clear" w:color="000000" w:fill="FFFFFF"/>
            <w:vAlign w:val="center"/>
            <w:hideMark/>
          </w:tcPr>
          <w:p w14:paraId="566BE15B"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 xml:space="preserve">CAMPOS DENTALES DESECHABLES, PARA MÓDULO DE UNIDAD </w:t>
            </w:r>
            <w:r w:rsidRPr="007579C8">
              <w:rPr>
                <w:rFonts w:ascii="Calibri" w:hAnsi="Calibri" w:cs="Calibri"/>
                <w:sz w:val="18"/>
                <w:szCs w:val="18"/>
              </w:rPr>
              <w:br/>
              <w:t>DENTAL CON  MEDIDA  DE 17x 12x9cm PAQUETE CON 50 PZAS.</w:t>
            </w:r>
          </w:p>
        </w:tc>
        <w:tc>
          <w:tcPr>
            <w:tcW w:w="1134" w:type="dxa"/>
            <w:shd w:val="clear" w:color="000000" w:fill="FFFFFF"/>
            <w:noWrap/>
            <w:vAlign w:val="center"/>
            <w:hideMark/>
          </w:tcPr>
          <w:p w14:paraId="03B13209"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PAQUETE</w:t>
            </w:r>
          </w:p>
        </w:tc>
      </w:tr>
      <w:tr w:rsidR="007579C8" w:rsidRPr="007579C8" w14:paraId="6827BF90" w14:textId="77777777" w:rsidTr="007579C8">
        <w:trPr>
          <w:trHeight w:val="20"/>
          <w:jc w:val="center"/>
        </w:trPr>
        <w:tc>
          <w:tcPr>
            <w:tcW w:w="959" w:type="dxa"/>
            <w:shd w:val="clear" w:color="000000" w:fill="FFFFFF"/>
            <w:noWrap/>
            <w:vAlign w:val="center"/>
            <w:hideMark/>
          </w:tcPr>
          <w:p w14:paraId="097261F2"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2</w:t>
            </w:r>
          </w:p>
        </w:tc>
        <w:tc>
          <w:tcPr>
            <w:tcW w:w="1436" w:type="dxa"/>
            <w:shd w:val="clear" w:color="000000" w:fill="FFFFFF"/>
            <w:noWrap/>
            <w:vAlign w:val="center"/>
            <w:hideMark/>
          </w:tcPr>
          <w:p w14:paraId="042427CE"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060-11-0208</w:t>
            </w:r>
          </w:p>
        </w:tc>
        <w:tc>
          <w:tcPr>
            <w:tcW w:w="5538" w:type="dxa"/>
            <w:shd w:val="clear" w:color="000000" w:fill="FFFFFF"/>
            <w:vAlign w:val="center"/>
            <w:hideMark/>
          </w:tcPr>
          <w:p w14:paraId="7A17C7B9"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BARNIZ DE COPAL</w:t>
            </w:r>
          </w:p>
        </w:tc>
        <w:tc>
          <w:tcPr>
            <w:tcW w:w="1134" w:type="dxa"/>
            <w:shd w:val="clear" w:color="000000" w:fill="FFFFFF"/>
            <w:noWrap/>
            <w:vAlign w:val="center"/>
            <w:hideMark/>
          </w:tcPr>
          <w:p w14:paraId="7D5605C1"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FRASCO</w:t>
            </w:r>
          </w:p>
        </w:tc>
      </w:tr>
      <w:tr w:rsidR="007579C8" w:rsidRPr="007579C8" w14:paraId="39D8638E" w14:textId="77777777" w:rsidTr="007579C8">
        <w:trPr>
          <w:trHeight w:val="20"/>
          <w:jc w:val="center"/>
        </w:trPr>
        <w:tc>
          <w:tcPr>
            <w:tcW w:w="959" w:type="dxa"/>
            <w:shd w:val="clear" w:color="000000" w:fill="FFFFFF"/>
            <w:noWrap/>
            <w:vAlign w:val="center"/>
            <w:hideMark/>
          </w:tcPr>
          <w:p w14:paraId="57ECDA4B"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600</w:t>
            </w:r>
          </w:p>
        </w:tc>
        <w:tc>
          <w:tcPr>
            <w:tcW w:w="1436" w:type="dxa"/>
            <w:shd w:val="clear" w:color="000000" w:fill="FFFFFF"/>
            <w:noWrap/>
            <w:vAlign w:val="center"/>
            <w:hideMark/>
          </w:tcPr>
          <w:p w14:paraId="347F4710"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060-189-0015-11</w:t>
            </w:r>
          </w:p>
        </w:tc>
        <w:tc>
          <w:tcPr>
            <w:tcW w:w="5538" w:type="dxa"/>
            <w:shd w:val="clear" w:color="000000" w:fill="FFFFFF"/>
            <w:vAlign w:val="center"/>
            <w:hideMark/>
          </w:tcPr>
          <w:p w14:paraId="11D60629"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CEPILLOS. DENTAL, PARA ADULTO, PIEZA CON MANGO PLÁSTICO  Y CERDAS RECTAS DE NYLON 6,12,100% VIRGEN O POLIESTER p.b.t. 100%  VIRGEN, DE PUNTAS REDONDEADAS EN 4 HILERAS, CABEZA CORTA, CONSISTENCIA MEDIANA (PIEZA 1 pza)</w:t>
            </w:r>
          </w:p>
        </w:tc>
        <w:tc>
          <w:tcPr>
            <w:tcW w:w="1134" w:type="dxa"/>
            <w:shd w:val="clear" w:color="000000" w:fill="FFFFFF"/>
            <w:noWrap/>
            <w:vAlign w:val="center"/>
            <w:hideMark/>
          </w:tcPr>
          <w:p w14:paraId="5AB70219"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PIEZA</w:t>
            </w:r>
          </w:p>
        </w:tc>
      </w:tr>
      <w:tr w:rsidR="007579C8" w:rsidRPr="007579C8" w14:paraId="589C0EB8" w14:textId="77777777" w:rsidTr="007579C8">
        <w:trPr>
          <w:trHeight w:val="20"/>
          <w:jc w:val="center"/>
        </w:trPr>
        <w:tc>
          <w:tcPr>
            <w:tcW w:w="959" w:type="dxa"/>
            <w:shd w:val="clear" w:color="000000" w:fill="FFFFFF"/>
            <w:noWrap/>
            <w:vAlign w:val="center"/>
            <w:hideMark/>
          </w:tcPr>
          <w:p w14:paraId="3D701CB2"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20</w:t>
            </w:r>
          </w:p>
        </w:tc>
        <w:tc>
          <w:tcPr>
            <w:tcW w:w="1436" w:type="dxa"/>
            <w:shd w:val="clear" w:color="000000" w:fill="FFFFFF"/>
            <w:noWrap/>
            <w:vAlign w:val="center"/>
            <w:hideMark/>
          </w:tcPr>
          <w:p w14:paraId="1109B7E7"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060-811-0060-02</w:t>
            </w:r>
          </w:p>
        </w:tc>
        <w:tc>
          <w:tcPr>
            <w:tcW w:w="5538" w:type="dxa"/>
            <w:shd w:val="clear" w:color="000000" w:fill="FFFFFF"/>
            <w:vAlign w:val="center"/>
            <w:hideMark/>
          </w:tcPr>
          <w:p w14:paraId="3CE0C739"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HILOS. SEDA DENTAL, SIN CERA. ENVASE CON ROLLO DE 50m (rll50)</w:t>
            </w:r>
          </w:p>
        </w:tc>
        <w:tc>
          <w:tcPr>
            <w:tcW w:w="1134" w:type="dxa"/>
            <w:shd w:val="clear" w:color="000000" w:fill="FFFFFF"/>
            <w:noWrap/>
            <w:vAlign w:val="center"/>
            <w:hideMark/>
          </w:tcPr>
          <w:p w14:paraId="1647B94A"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PIEZA</w:t>
            </w:r>
          </w:p>
        </w:tc>
      </w:tr>
      <w:tr w:rsidR="007579C8" w:rsidRPr="007579C8" w14:paraId="384754C7" w14:textId="77777777" w:rsidTr="007579C8">
        <w:trPr>
          <w:trHeight w:val="20"/>
          <w:jc w:val="center"/>
        </w:trPr>
        <w:tc>
          <w:tcPr>
            <w:tcW w:w="959" w:type="dxa"/>
            <w:shd w:val="clear" w:color="000000" w:fill="FFFFFF"/>
            <w:noWrap/>
            <w:vAlign w:val="center"/>
            <w:hideMark/>
          </w:tcPr>
          <w:p w14:paraId="75ED8394" w14:textId="77777777" w:rsidR="007579C8" w:rsidRPr="007579C8" w:rsidRDefault="007579C8" w:rsidP="007579C8">
            <w:pPr>
              <w:spacing w:after="120" w:line="240" w:lineRule="auto"/>
              <w:jc w:val="center"/>
              <w:rPr>
                <w:rFonts w:ascii="Calibri" w:hAnsi="Calibri" w:cs="Calibri"/>
                <w:sz w:val="18"/>
                <w:szCs w:val="18"/>
              </w:rPr>
            </w:pPr>
            <w:r w:rsidRPr="007579C8">
              <w:rPr>
                <w:rFonts w:ascii="Calibri" w:hAnsi="Calibri" w:cs="Calibri"/>
                <w:sz w:val="18"/>
                <w:szCs w:val="18"/>
              </w:rPr>
              <w:t>1</w:t>
            </w:r>
          </w:p>
        </w:tc>
        <w:tc>
          <w:tcPr>
            <w:tcW w:w="1436" w:type="dxa"/>
            <w:shd w:val="clear" w:color="000000" w:fill="FFFFFF"/>
            <w:noWrap/>
            <w:vAlign w:val="center"/>
            <w:hideMark/>
          </w:tcPr>
          <w:p w14:paraId="33DDC3B2"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060-203-0066</w:t>
            </w:r>
          </w:p>
        </w:tc>
        <w:tc>
          <w:tcPr>
            <w:tcW w:w="5538" w:type="dxa"/>
            <w:shd w:val="clear" w:color="000000" w:fill="FFFFFF"/>
            <w:vAlign w:val="center"/>
            <w:hideMark/>
          </w:tcPr>
          <w:p w14:paraId="5DA9521D"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BANDA O CINTA MATRIZ 0.05 X 7mm X 5m DENTAL</w:t>
            </w:r>
          </w:p>
        </w:tc>
        <w:tc>
          <w:tcPr>
            <w:tcW w:w="1134" w:type="dxa"/>
            <w:shd w:val="clear" w:color="000000" w:fill="FFFFFF"/>
            <w:noWrap/>
            <w:vAlign w:val="center"/>
            <w:hideMark/>
          </w:tcPr>
          <w:p w14:paraId="43C00331" w14:textId="77777777" w:rsidR="007579C8" w:rsidRPr="007579C8" w:rsidRDefault="007579C8" w:rsidP="007579C8">
            <w:pPr>
              <w:spacing w:after="120" w:line="240" w:lineRule="auto"/>
              <w:rPr>
                <w:rFonts w:ascii="Calibri" w:hAnsi="Calibri" w:cs="Calibri"/>
                <w:sz w:val="18"/>
                <w:szCs w:val="18"/>
              </w:rPr>
            </w:pPr>
            <w:r w:rsidRPr="007579C8">
              <w:rPr>
                <w:rFonts w:ascii="Calibri" w:hAnsi="Calibri" w:cs="Calibri"/>
                <w:sz w:val="18"/>
                <w:szCs w:val="18"/>
              </w:rPr>
              <w:t>PIEZA</w:t>
            </w:r>
          </w:p>
        </w:tc>
      </w:tr>
    </w:tbl>
    <w:p w14:paraId="185EB1ED"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084555F4" w14:textId="77777777" w:rsidR="001A41D3" w:rsidRDefault="001A41D3" w:rsidP="0061341C">
      <w:pPr>
        <w:pStyle w:val="Default"/>
        <w:jc w:val="center"/>
        <w:rPr>
          <w:rFonts w:ascii="Geomanist Regular" w:eastAsia="Calibri" w:hAnsi="Geomanist Regular" w:cstheme="minorHAnsi"/>
          <w:b/>
          <w:color w:val="auto"/>
          <w:sz w:val="20"/>
          <w:szCs w:val="20"/>
          <w14:ligatures w14:val="none"/>
        </w:rPr>
      </w:pPr>
    </w:p>
    <w:p w14:paraId="6584BE77" w14:textId="77777777" w:rsidR="001A41D3" w:rsidRDefault="001A41D3" w:rsidP="0061341C">
      <w:pPr>
        <w:pStyle w:val="Default"/>
        <w:jc w:val="center"/>
        <w:rPr>
          <w:rFonts w:ascii="Geomanist Regular" w:eastAsia="Calibri" w:hAnsi="Geomanist Regular" w:cstheme="minorHAnsi"/>
          <w:b/>
          <w:color w:val="auto"/>
          <w:sz w:val="20"/>
          <w:szCs w:val="20"/>
          <w14:ligatures w14:val="none"/>
        </w:rPr>
      </w:pPr>
    </w:p>
    <w:p w14:paraId="62D3EBB4" w14:textId="77777777" w:rsidR="001136DA" w:rsidRDefault="001136DA" w:rsidP="0061341C">
      <w:pPr>
        <w:pStyle w:val="Default"/>
        <w:jc w:val="center"/>
        <w:rPr>
          <w:rFonts w:ascii="Geomanist Regular" w:eastAsia="Calibri" w:hAnsi="Geomanist Regular" w:cstheme="minorHAnsi"/>
          <w:b/>
          <w:color w:val="auto"/>
          <w:sz w:val="20"/>
          <w:szCs w:val="20"/>
          <w14:ligatures w14:val="none"/>
        </w:rPr>
      </w:pPr>
    </w:p>
    <w:p w14:paraId="48BB39D0" w14:textId="77777777" w:rsidR="001136DA" w:rsidRDefault="001136DA" w:rsidP="0061341C">
      <w:pPr>
        <w:pStyle w:val="Default"/>
        <w:jc w:val="center"/>
        <w:rPr>
          <w:rFonts w:ascii="Geomanist Regular" w:eastAsia="Calibri" w:hAnsi="Geomanist Regular" w:cstheme="minorHAnsi"/>
          <w:b/>
          <w:color w:val="auto"/>
          <w:sz w:val="20"/>
          <w:szCs w:val="20"/>
          <w14:ligatures w14:val="none"/>
        </w:rPr>
      </w:pPr>
    </w:p>
    <w:p w14:paraId="603CF872" w14:textId="77777777" w:rsidR="001136DA" w:rsidRDefault="001136DA" w:rsidP="0061341C">
      <w:pPr>
        <w:pStyle w:val="Default"/>
        <w:jc w:val="center"/>
        <w:rPr>
          <w:rFonts w:ascii="Geomanist Regular" w:eastAsia="Calibri" w:hAnsi="Geomanist Regular" w:cstheme="minorHAnsi"/>
          <w:b/>
          <w:color w:val="auto"/>
          <w:sz w:val="20"/>
          <w:szCs w:val="20"/>
          <w14:ligatures w14:val="none"/>
        </w:rPr>
      </w:pPr>
    </w:p>
    <w:p w14:paraId="0657E163" w14:textId="77777777" w:rsidR="001136DA" w:rsidRDefault="001136DA" w:rsidP="0061341C">
      <w:pPr>
        <w:pStyle w:val="Default"/>
        <w:jc w:val="center"/>
        <w:rPr>
          <w:rFonts w:ascii="Geomanist Regular" w:eastAsia="Calibri" w:hAnsi="Geomanist Regular" w:cstheme="minorHAnsi"/>
          <w:b/>
          <w:color w:val="auto"/>
          <w:sz w:val="20"/>
          <w:szCs w:val="20"/>
          <w14:ligatures w14:val="none"/>
        </w:rPr>
      </w:pPr>
    </w:p>
    <w:p w14:paraId="43F90116" w14:textId="77777777" w:rsidR="001136DA" w:rsidRDefault="001136DA" w:rsidP="0061341C">
      <w:pPr>
        <w:pStyle w:val="Default"/>
        <w:jc w:val="center"/>
        <w:rPr>
          <w:rFonts w:ascii="Geomanist Regular" w:eastAsia="Calibri" w:hAnsi="Geomanist Regular" w:cstheme="minorHAnsi"/>
          <w:b/>
          <w:color w:val="auto"/>
          <w:sz w:val="20"/>
          <w:szCs w:val="20"/>
          <w14:ligatures w14:val="none"/>
        </w:rPr>
      </w:pPr>
    </w:p>
    <w:p w14:paraId="5BB44F96" w14:textId="3E8AE573"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9" w:name="_Hlk31280586"/>
    </w:p>
    <w:p w14:paraId="029A9C9D" w14:textId="640E4121" w:rsidR="001A41D3" w:rsidRDefault="001A41D3">
      <w:pPr>
        <w:rPr>
          <w:rFonts w:ascii="Calibri" w:hAnsi="Calibri" w:cs="Calibri"/>
          <w:b/>
          <w:bCs/>
        </w:rPr>
      </w:pPr>
      <w:r>
        <w:rPr>
          <w:rFonts w:ascii="Calibri" w:hAnsi="Calibri" w:cs="Calibri"/>
          <w:b/>
          <w:bCs/>
        </w:rPr>
        <w:br w:type="page"/>
      </w:r>
    </w:p>
    <w:p w14:paraId="6E72CA5F" w14:textId="77777777" w:rsidR="00504276" w:rsidRDefault="00504276" w:rsidP="00A71424">
      <w:pPr>
        <w:spacing w:after="0" w:line="240" w:lineRule="auto"/>
        <w:jc w:val="center"/>
        <w:rPr>
          <w:rFonts w:ascii="Calibri" w:hAnsi="Calibri" w:cs="Calibri"/>
          <w:b/>
          <w:bCs/>
          <w:vanish/>
        </w:rPr>
      </w:pPr>
    </w:p>
    <w:p w14:paraId="56116EEE" w14:textId="77777777" w:rsidR="00A71424" w:rsidRDefault="00A71424">
      <w:pPr>
        <w:rPr>
          <w:rFonts w:ascii="Calibri" w:hAnsi="Calibri" w:cs="Calibri"/>
          <w:b/>
          <w:bCs/>
          <w:vanish/>
        </w:rPr>
      </w:pPr>
      <w:r>
        <w:rPr>
          <w:rFonts w:ascii="Calibri" w:hAnsi="Calibri" w:cs="Calibri"/>
          <w:b/>
          <w:bCs/>
          <w:vanish/>
        </w:rPr>
        <w:br w:type="page"/>
      </w: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56A04E99" w:rsidR="005F315C"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CB66A7">
        <w:rPr>
          <w:rFonts w:ascii="Calibri" w:hAnsi="Calibri" w:cs="Calibri"/>
          <w:b/>
        </w:rPr>
        <w:t>SSE-024-2026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64A5DF7C" w14:textId="5EB9CFDA" w:rsidR="00132AC3" w:rsidRPr="003315B2" w:rsidRDefault="00C72E2B" w:rsidP="003E5D10">
      <w:pPr>
        <w:spacing w:after="0" w:line="240" w:lineRule="auto"/>
        <w:jc w:val="center"/>
        <w:rPr>
          <w:rFonts w:ascii="Calibri" w:hAnsi="Calibri" w:cs="Calibri"/>
          <w:szCs w:val="40"/>
        </w:rPr>
      </w:pPr>
      <w:r>
        <w:rPr>
          <w:rFonts w:ascii="Calibri" w:hAnsi="Calibri" w:cs="Calibri"/>
          <w:bCs/>
          <w:szCs w:val="40"/>
        </w:rPr>
        <w:t xml:space="preserve">ADQUISICIÓN DE </w:t>
      </w:r>
      <w:r w:rsidRPr="00C72E2B">
        <w:rPr>
          <w:rFonts w:ascii="Calibri" w:hAnsi="Calibri" w:cs="Calibri"/>
          <w:b/>
          <w:bCs/>
          <w:szCs w:val="40"/>
        </w:rPr>
        <w:t>INSUMOS PARA LA PREVENCIÓN, DETECCIÓN Y CONTROL DE ENFERMEDADES BUCALES</w:t>
      </w:r>
      <w:r>
        <w:rPr>
          <w:rFonts w:ascii="Calibri" w:hAnsi="Calibri" w:cs="Calibri"/>
          <w:bCs/>
          <w:szCs w:val="40"/>
        </w:rPr>
        <w:t xml:space="preserve"> EN LA UNEME CAPASITS COLIMA</w:t>
      </w:r>
      <w:r w:rsidR="00413DF2">
        <w:rPr>
          <w:rFonts w:ascii="Calibri" w:hAnsi="Calibri" w:cs="Calibri"/>
          <w:szCs w:val="40"/>
        </w:rPr>
        <w:t>.</w:t>
      </w:r>
    </w:p>
    <w:p w14:paraId="6E8C07A2" w14:textId="16CA54B9"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CB66A7">
        <w:rPr>
          <w:rFonts w:ascii="Calibri" w:hAnsi="Calibri" w:cs="Calibri"/>
          <w:b/>
          <w:bCs/>
        </w:rPr>
        <w:t>PARTIDA ÚNICA</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p w14:paraId="200AC1EB" w14:textId="77777777" w:rsidR="00504276" w:rsidRDefault="00504276" w:rsidP="003E5D10">
      <w:pPr>
        <w:spacing w:after="0" w:line="240" w:lineRule="auto"/>
        <w:jc w:val="center"/>
        <w:rPr>
          <w:rFonts w:ascii="Calibri" w:hAnsi="Calibri" w:cs="Calibri"/>
          <w:sz w:val="20"/>
          <w:szCs w:val="20"/>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1436"/>
        <w:gridCol w:w="4971"/>
        <w:gridCol w:w="822"/>
        <w:gridCol w:w="798"/>
        <w:gridCol w:w="989"/>
      </w:tblGrid>
      <w:tr w:rsidR="007579C8" w:rsidRPr="007579C8" w14:paraId="6A813CC4" w14:textId="14A9CDC7" w:rsidTr="00C85F07">
        <w:trPr>
          <w:trHeight w:val="480"/>
          <w:jc w:val="center"/>
        </w:trPr>
        <w:tc>
          <w:tcPr>
            <w:tcW w:w="760" w:type="dxa"/>
            <w:shd w:val="clear" w:color="000000" w:fill="E7E6E6"/>
            <w:noWrap/>
            <w:vAlign w:val="center"/>
            <w:hideMark/>
          </w:tcPr>
          <w:p w14:paraId="776E1A1D" w14:textId="77777777" w:rsidR="007579C8" w:rsidRPr="00C85F07" w:rsidRDefault="007579C8" w:rsidP="007579C8">
            <w:pPr>
              <w:spacing w:after="0" w:line="240" w:lineRule="auto"/>
              <w:jc w:val="center"/>
              <w:rPr>
                <w:rFonts w:ascii="Calibri" w:eastAsia="Times New Roman" w:hAnsi="Calibri" w:cs="Calibri"/>
                <w:b/>
                <w:bCs/>
                <w:color w:val="000000"/>
                <w:kern w:val="0"/>
                <w:sz w:val="14"/>
                <w:szCs w:val="14"/>
                <w:lang w:eastAsia="es-MX"/>
                <w14:ligatures w14:val="none"/>
              </w:rPr>
            </w:pPr>
            <w:r w:rsidRPr="00C85F07">
              <w:rPr>
                <w:rFonts w:ascii="Calibri" w:eastAsia="Times New Roman" w:hAnsi="Calibri" w:cs="Calibri"/>
                <w:b/>
                <w:bCs/>
                <w:color w:val="000000"/>
                <w:kern w:val="0"/>
                <w:sz w:val="14"/>
                <w:szCs w:val="14"/>
                <w:lang w:eastAsia="es-MX"/>
                <w14:ligatures w14:val="none"/>
              </w:rPr>
              <w:t>CANTIDAD</w:t>
            </w:r>
          </w:p>
        </w:tc>
        <w:tc>
          <w:tcPr>
            <w:tcW w:w="1436" w:type="dxa"/>
            <w:shd w:val="clear" w:color="000000" w:fill="E7E6E6"/>
            <w:noWrap/>
            <w:vAlign w:val="center"/>
            <w:hideMark/>
          </w:tcPr>
          <w:p w14:paraId="55ECB0A9" w14:textId="77777777" w:rsidR="007579C8" w:rsidRPr="007579C8" w:rsidRDefault="007579C8" w:rsidP="007579C8">
            <w:pPr>
              <w:spacing w:after="0" w:line="240" w:lineRule="auto"/>
              <w:jc w:val="center"/>
              <w:rPr>
                <w:rFonts w:ascii="Calibri" w:eastAsia="Times New Roman" w:hAnsi="Calibri" w:cs="Calibri"/>
                <w:b/>
                <w:bCs/>
                <w:color w:val="000000"/>
                <w:kern w:val="0"/>
                <w:sz w:val="18"/>
                <w:szCs w:val="18"/>
                <w:lang w:eastAsia="es-MX"/>
                <w14:ligatures w14:val="none"/>
              </w:rPr>
            </w:pPr>
            <w:r w:rsidRPr="007579C8">
              <w:rPr>
                <w:rFonts w:ascii="Calibri" w:eastAsia="Times New Roman" w:hAnsi="Calibri" w:cs="Calibri"/>
                <w:b/>
                <w:bCs/>
                <w:color w:val="000000"/>
                <w:kern w:val="0"/>
                <w:sz w:val="18"/>
                <w:szCs w:val="18"/>
                <w:lang w:eastAsia="es-MX"/>
                <w14:ligatures w14:val="none"/>
              </w:rPr>
              <w:t>CLAVE</w:t>
            </w:r>
          </w:p>
        </w:tc>
        <w:tc>
          <w:tcPr>
            <w:tcW w:w="4971" w:type="dxa"/>
            <w:shd w:val="clear" w:color="000000" w:fill="E7E6E6"/>
            <w:noWrap/>
            <w:vAlign w:val="center"/>
            <w:hideMark/>
          </w:tcPr>
          <w:p w14:paraId="74423369" w14:textId="77777777" w:rsidR="007579C8" w:rsidRPr="007579C8" w:rsidRDefault="007579C8" w:rsidP="007579C8">
            <w:pPr>
              <w:spacing w:after="0" w:line="240" w:lineRule="auto"/>
              <w:jc w:val="center"/>
              <w:rPr>
                <w:rFonts w:ascii="Calibri" w:eastAsia="Times New Roman" w:hAnsi="Calibri" w:cs="Calibri"/>
                <w:b/>
                <w:bCs/>
                <w:color w:val="000000"/>
                <w:kern w:val="0"/>
                <w:sz w:val="18"/>
                <w:szCs w:val="18"/>
                <w:lang w:eastAsia="es-MX"/>
                <w14:ligatures w14:val="none"/>
              </w:rPr>
            </w:pPr>
            <w:r w:rsidRPr="007579C8">
              <w:rPr>
                <w:rFonts w:ascii="Calibri" w:eastAsia="Times New Roman" w:hAnsi="Calibri" w:cs="Calibri"/>
                <w:b/>
                <w:bCs/>
                <w:color w:val="000000"/>
                <w:kern w:val="0"/>
                <w:sz w:val="18"/>
                <w:szCs w:val="18"/>
                <w:lang w:eastAsia="es-MX"/>
                <w14:ligatures w14:val="none"/>
              </w:rPr>
              <w:t>DESCRIPCIÓN</w:t>
            </w:r>
          </w:p>
        </w:tc>
        <w:tc>
          <w:tcPr>
            <w:tcW w:w="822" w:type="dxa"/>
            <w:shd w:val="clear" w:color="000000" w:fill="E7E6E6"/>
            <w:noWrap/>
            <w:vAlign w:val="center"/>
            <w:hideMark/>
          </w:tcPr>
          <w:p w14:paraId="2ABB3231" w14:textId="77777777" w:rsidR="007579C8" w:rsidRPr="00C85F07" w:rsidRDefault="007579C8" w:rsidP="007579C8">
            <w:pPr>
              <w:spacing w:after="0" w:line="240" w:lineRule="auto"/>
              <w:jc w:val="center"/>
              <w:rPr>
                <w:rFonts w:ascii="Calibri" w:eastAsia="Times New Roman" w:hAnsi="Calibri" w:cs="Calibri"/>
                <w:b/>
                <w:bCs/>
                <w:color w:val="000000"/>
                <w:kern w:val="0"/>
                <w:sz w:val="16"/>
                <w:szCs w:val="16"/>
                <w:lang w:eastAsia="es-MX"/>
                <w14:ligatures w14:val="none"/>
              </w:rPr>
            </w:pPr>
            <w:r w:rsidRPr="00C85F07">
              <w:rPr>
                <w:rFonts w:ascii="Calibri" w:eastAsia="Times New Roman" w:hAnsi="Calibri" w:cs="Calibri"/>
                <w:b/>
                <w:bCs/>
                <w:color w:val="000000"/>
                <w:kern w:val="0"/>
                <w:sz w:val="16"/>
                <w:szCs w:val="16"/>
                <w:lang w:eastAsia="es-MX"/>
                <w14:ligatures w14:val="none"/>
              </w:rPr>
              <w:t>UNIDAD</w:t>
            </w:r>
          </w:p>
        </w:tc>
        <w:tc>
          <w:tcPr>
            <w:tcW w:w="798" w:type="dxa"/>
            <w:shd w:val="clear" w:color="000000" w:fill="E7E6E6"/>
            <w:vAlign w:val="center"/>
          </w:tcPr>
          <w:p w14:paraId="359F1505" w14:textId="5B82F81E" w:rsidR="007579C8" w:rsidRPr="00C85F07" w:rsidRDefault="007579C8" w:rsidP="007579C8">
            <w:pPr>
              <w:spacing w:after="0" w:line="240" w:lineRule="auto"/>
              <w:jc w:val="center"/>
              <w:rPr>
                <w:rFonts w:ascii="Calibri" w:eastAsia="Times New Roman" w:hAnsi="Calibri" w:cs="Calibri"/>
                <w:b/>
                <w:bCs/>
                <w:color w:val="000000"/>
                <w:kern w:val="0"/>
                <w:sz w:val="16"/>
                <w:szCs w:val="16"/>
                <w:lang w:eastAsia="es-MX"/>
                <w14:ligatures w14:val="none"/>
              </w:rPr>
            </w:pPr>
            <w:r w:rsidRPr="00C85F07">
              <w:rPr>
                <w:rFonts w:ascii="Calibri" w:hAnsi="Calibri" w:cs="Calibri"/>
                <w:b/>
                <w:bCs/>
                <w:color w:val="000000"/>
                <w:sz w:val="16"/>
                <w:szCs w:val="16"/>
              </w:rPr>
              <w:t>PRECIO UNITARIO</w:t>
            </w:r>
          </w:p>
        </w:tc>
        <w:tc>
          <w:tcPr>
            <w:tcW w:w="989" w:type="dxa"/>
            <w:shd w:val="clear" w:color="000000" w:fill="E7E6E6"/>
            <w:vAlign w:val="center"/>
          </w:tcPr>
          <w:p w14:paraId="5147F81A" w14:textId="2586DCE2" w:rsidR="007579C8" w:rsidRPr="00C85F07" w:rsidRDefault="00C85F07" w:rsidP="007579C8">
            <w:pPr>
              <w:spacing w:after="0" w:line="240" w:lineRule="auto"/>
              <w:jc w:val="center"/>
              <w:rPr>
                <w:rFonts w:ascii="Calibri" w:eastAsia="Times New Roman" w:hAnsi="Calibri" w:cs="Calibri"/>
                <w:b/>
                <w:bCs/>
                <w:color w:val="000000"/>
                <w:kern w:val="0"/>
                <w:sz w:val="16"/>
                <w:szCs w:val="16"/>
                <w:lang w:eastAsia="es-MX"/>
                <w14:ligatures w14:val="none"/>
              </w:rPr>
            </w:pPr>
            <w:r>
              <w:rPr>
                <w:rFonts w:ascii="Calibri" w:hAnsi="Calibri" w:cs="Calibri"/>
                <w:b/>
                <w:bCs/>
                <w:color w:val="000000"/>
                <w:sz w:val="16"/>
                <w:szCs w:val="16"/>
              </w:rPr>
              <w:t>IMPORTE</w:t>
            </w:r>
          </w:p>
        </w:tc>
      </w:tr>
      <w:tr w:rsidR="007579C8" w:rsidRPr="007579C8" w14:paraId="4D94F845" w14:textId="5105DFC0" w:rsidTr="00C85F07">
        <w:trPr>
          <w:trHeight w:val="20"/>
          <w:jc w:val="center"/>
        </w:trPr>
        <w:tc>
          <w:tcPr>
            <w:tcW w:w="760" w:type="dxa"/>
            <w:shd w:val="clear" w:color="000000" w:fill="FFFFFF"/>
            <w:noWrap/>
            <w:vAlign w:val="center"/>
            <w:hideMark/>
          </w:tcPr>
          <w:p w14:paraId="7B052987"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3</w:t>
            </w:r>
          </w:p>
        </w:tc>
        <w:tc>
          <w:tcPr>
            <w:tcW w:w="1436" w:type="dxa"/>
            <w:shd w:val="clear" w:color="000000" w:fill="FFFFFF"/>
            <w:noWrap/>
            <w:vAlign w:val="center"/>
            <w:hideMark/>
          </w:tcPr>
          <w:p w14:paraId="101729B1"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060-597-0038-00</w:t>
            </w:r>
          </w:p>
        </w:tc>
        <w:tc>
          <w:tcPr>
            <w:tcW w:w="4971" w:type="dxa"/>
            <w:shd w:val="clear" w:color="000000" w:fill="FFFFFF"/>
            <w:vAlign w:val="center"/>
            <w:hideMark/>
          </w:tcPr>
          <w:p w14:paraId="63A71256"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ESTUCHE DE RESINA 5 JER+ACC DE 3mm (est 1 est)</w:t>
            </w:r>
          </w:p>
        </w:tc>
        <w:tc>
          <w:tcPr>
            <w:tcW w:w="822" w:type="dxa"/>
            <w:shd w:val="clear" w:color="000000" w:fill="FFFFFF"/>
            <w:noWrap/>
            <w:vAlign w:val="center"/>
            <w:hideMark/>
          </w:tcPr>
          <w:p w14:paraId="1B775F6F"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ESTUCHE</w:t>
            </w:r>
          </w:p>
        </w:tc>
        <w:tc>
          <w:tcPr>
            <w:tcW w:w="798" w:type="dxa"/>
            <w:shd w:val="clear" w:color="000000" w:fill="FFFFFF"/>
          </w:tcPr>
          <w:p w14:paraId="29D6607C"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6965AE93" w14:textId="77777777" w:rsidR="007579C8" w:rsidRPr="007579C8" w:rsidRDefault="007579C8" w:rsidP="00FA1860">
            <w:pPr>
              <w:spacing w:after="120" w:line="240" w:lineRule="auto"/>
              <w:rPr>
                <w:rFonts w:ascii="Calibri" w:hAnsi="Calibri" w:cs="Calibri"/>
                <w:sz w:val="18"/>
                <w:szCs w:val="18"/>
              </w:rPr>
            </w:pPr>
          </w:p>
        </w:tc>
      </w:tr>
      <w:tr w:rsidR="007579C8" w:rsidRPr="007579C8" w14:paraId="2F7AFB7F" w14:textId="7CE737D5" w:rsidTr="00C85F07">
        <w:trPr>
          <w:trHeight w:val="20"/>
          <w:jc w:val="center"/>
        </w:trPr>
        <w:tc>
          <w:tcPr>
            <w:tcW w:w="760" w:type="dxa"/>
            <w:shd w:val="clear" w:color="000000" w:fill="FFFFFF"/>
            <w:noWrap/>
            <w:vAlign w:val="center"/>
            <w:hideMark/>
          </w:tcPr>
          <w:p w14:paraId="67054BD3"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8</w:t>
            </w:r>
          </w:p>
        </w:tc>
        <w:tc>
          <w:tcPr>
            <w:tcW w:w="1436" w:type="dxa"/>
            <w:shd w:val="clear" w:color="000000" w:fill="FFFFFF"/>
            <w:noWrap/>
            <w:vAlign w:val="center"/>
            <w:hideMark/>
          </w:tcPr>
          <w:p w14:paraId="513AD8E9"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060-040-8058-12</w:t>
            </w:r>
          </w:p>
        </w:tc>
        <w:tc>
          <w:tcPr>
            <w:tcW w:w="4971" w:type="dxa"/>
            <w:shd w:val="clear" w:color="000000" w:fill="FFFFFF"/>
            <w:vAlign w:val="center"/>
            <w:hideMark/>
          </w:tcPr>
          <w:p w14:paraId="59A034C4" w14:textId="72CA7253"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AGUJAS. DENTALES. TIPO: CÁRPALE. DESECHABLES. LONGITU</w:t>
            </w:r>
            <w:r w:rsidR="00EC1B43">
              <w:rPr>
                <w:rFonts w:ascii="Calibri" w:hAnsi="Calibri" w:cs="Calibri"/>
                <w:sz w:val="18"/>
                <w:szCs w:val="18"/>
              </w:rPr>
              <w:t>D</w:t>
            </w:r>
            <w:r w:rsidRPr="007579C8">
              <w:rPr>
                <w:rFonts w:ascii="Calibri" w:hAnsi="Calibri" w:cs="Calibri"/>
                <w:sz w:val="18"/>
                <w:szCs w:val="18"/>
              </w:rPr>
              <w:t xml:space="preserve">: 20-25mm. </w:t>
            </w:r>
            <w:r w:rsidRPr="007579C8">
              <w:rPr>
                <w:rFonts w:ascii="Calibri" w:hAnsi="Calibri" w:cs="Calibri"/>
                <w:sz w:val="18"/>
                <w:szCs w:val="18"/>
              </w:rPr>
              <w:br/>
              <w:t>CALIBRE: 30 G TAMAÑO: CORTA ENVASE CON 100 PIEZAS.</w:t>
            </w:r>
          </w:p>
        </w:tc>
        <w:tc>
          <w:tcPr>
            <w:tcW w:w="822" w:type="dxa"/>
            <w:shd w:val="clear" w:color="000000" w:fill="FFFFFF"/>
            <w:noWrap/>
            <w:vAlign w:val="center"/>
            <w:hideMark/>
          </w:tcPr>
          <w:p w14:paraId="72152009"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ENVASE</w:t>
            </w:r>
          </w:p>
        </w:tc>
        <w:tc>
          <w:tcPr>
            <w:tcW w:w="798" w:type="dxa"/>
            <w:shd w:val="clear" w:color="000000" w:fill="FFFFFF"/>
          </w:tcPr>
          <w:p w14:paraId="58E96825"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4D55DEF0" w14:textId="77777777" w:rsidR="007579C8" w:rsidRPr="007579C8" w:rsidRDefault="007579C8" w:rsidP="00FA1860">
            <w:pPr>
              <w:spacing w:after="120" w:line="240" w:lineRule="auto"/>
              <w:rPr>
                <w:rFonts w:ascii="Calibri" w:hAnsi="Calibri" w:cs="Calibri"/>
                <w:sz w:val="18"/>
                <w:szCs w:val="18"/>
              </w:rPr>
            </w:pPr>
          </w:p>
        </w:tc>
      </w:tr>
      <w:tr w:rsidR="007579C8" w:rsidRPr="007579C8" w14:paraId="1AB2833D" w14:textId="72568110" w:rsidTr="00C85F07">
        <w:trPr>
          <w:trHeight w:val="20"/>
          <w:jc w:val="center"/>
        </w:trPr>
        <w:tc>
          <w:tcPr>
            <w:tcW w:w="760" w:type="dxa"/>
            <w:shd w:val="clear" w:color="000000" w:fill="FFFFFF"/>
            <w:noWrap/>
            <w:vAlign w:val="center"/>
            <w:hideMark/>
          </w:tcPr>
          <w:p w14:paraId="1C0F054A"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10</w:t>
            </w:r>
          </w:p>
        </w:tc>
        <w:tc>
          <w:tcPr>
            <w:tcW w:w="1436" w:type="dxa"/>
            <w:shd w:val="clear" w:color="000000" w:fill="FFFFFF"/>
            <w:noWrap/>
            <w:vAlign w:val="center"/>
            <w:hideMark/>
          </w:tcPr>
          <w:p w14:paraId="074AACAC"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010-000-0267-00</w:t>
            </w:r>
          </w:p>
        </w:tc>
        <w:tc>
          <w:tcPr>
            <w:tcW w:w="4971" w:type="dxa"/>
            <w:shd w:val="clear" w:color="000000" w:fill="FFFFFF"/>
            <w:vAlign w:val="center"/>
            <w:hideMark/>
          </w:tcPr>
          <w:p w14:paraId="56CEEC38"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LIDOCAÍNA, EPINEFRINA. SOLUCIÓN INYECTABLE AL 2% CADA CARTUCHO DENTAL CONTIENE: CLORHIDRATO DE LIDOCAÍNA 36 mg  EPINEFRINA (1:100000) 0.018 mg ENVASE CON 50 CARTUCHOS DENTALES CON 1.8 ml</w:t>
            </w:r>
          </w:p>
        </w:tc>
        <w:tc>
          <w:tcPr>
            <w:tcW w:w="822" w:type="dxa"/>
            <w:shd w:val="clear" w:color="000000" w:fill="FFFFFF"/>
            <w:noWrap/>
            <w:vAlign w:val="center"/>
            <w:hideMark/>
          </w:tcPr>
          <w:p w14:paraId="5B4900DA"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CAJA</w:t>
            </w:r>
          </w:p>
        </w:tc>
        <w:tc>
          <w:tcPr>
            <w:tcW w:w="798" w:type="dxa"/>
            <w:shd w:val="clear" w:color="000000" w:fill="FFFFFF"/>
          </w:tcPr>
          <w:p w14:paraId="63D7BFF3"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7BA247E2" w14:textId="77777777" w:rsidR="007579C8" w:rsidRPr="007579C8" w:rsidRDefault="007579C8" w:rsidP="00FA1860">
            <w:pPr>
              <w:spacing w:after="120" w:line="240" w:lineRule="auto"/>
              <w:rPr>
                <w:rFonts w:ascii="Calibri" w:hAnsi="Calibri" w:cs="Calibri"/>
                <w:sz w:val="18"/>
                <w:szCs w:val="18"/>
              </w:rPr>
            </w:pPr>
          </w:p>
        </w:tc>
      </w:tr>
      <w:tr w:rsidR="007579C8" w:rsidRPr="007579C8" w14:paraId="19DB7496" w14:textId="1BAC99B9" w:rsidTr="00C85F07">
        <w:trPr>
          <w:trHeight w:val="20"/>
          <w:jc w:val="center"/>
        </w:trPr>
        <w:tc>
          <w:tcPr>
            <w:tcW w:w="760" w:type="dxa"/>
            <w:shd w:val="clear" w:color="000000" w:fill="FFFFFF"/>
            <w:noWrap/>
            <w:vAlign w:val="center"/>
            <w:hideMark/>
          </w:tcPr>
          <w:p w14:paraId="4D617F0B"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5</w:t>
            </w:r>
          </w:p>
        </w:tc>
        <w:tc>
          <w:tcPr>
            <w:tcW w:w="1436" w:type="dxa"/>
            <w:shd w:val="clear" w:color="000000" w:fill="FFFFFF"/>
            <w:noWrap/>
            <w:vAlign w:val="center"/>
            <w:hideMark/>
          </w:tcPr>
          <w:p w14:paraId="3053B891"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060-432-0016-99</w:t>
            </w:r>
          </w:p>
        </w:tc>
        <w:tc>
          <w:tcPr>
            <w:tcW w:w="4971" w:type="dxa"/>
            <w:shd w:val="clear" w:color="000000" w:fill="FFFFFF"/>
            <w:vAlign w:val="center"/>
            <w:hideMark/>
          </w:tcPr>
          <w:p w14:paraId="16DC57EA"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MEPIVACAINA SIMPLE  (DENTOCAINA)  54.0 mg/1.8 ml  CAJA CON 50 CARTUCHOS (CAJA 50 CHO)</w:t>
            </w:r>
          </w:p>
        </w:tc>
        <w:tc>
          <w:tcPr>
            <w:tcW w:w="822" w:type="dxa"/>
            <w:shd w:val="clear" w:color="000000" w:fill="FFFFFF"/>
            <w:noWrap/>
            <w:vAlign w:val="center"/>
            <w:hideMark/>
          </w:tcPr>
          <w:p w14:paraId="1E255931"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CAJA</w:t>
            </w:r>
          </w:p>
        </w:tc>
        <w:tc>
          <w:tcPr>
            <w:tcW w:w="798" w:type="dxa"/>
            <w:shd w:val="clear" w:color="000000" w:fill="FFFFFF"/>
          </w:tcPr>
          <w:p w14:paraId="7AC46C91"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479201FB" w14:textId="77777777" w:rsidR="007579C8" w:rsidRPr="007579C8" w:rsidRDefault="007579C8" w:rsidP="00FA1860">
            <w:pPr>
              <w:spacing w:after="120" w:line="240" w:lineRule="auto"/>
              <w:rPr>
                <w:rFonts w:ascii="Calibri" w:hAnsi="Calibri" w:cs="Calibri"/>
                <w:sz w:val="18"/>
                <w:szCs w:val="18"/>
              </w:rPr>
            </w:pPr>
          </w:p>
        </w:tc>
      </w:tr>
      <w:tr w:rsidR="007579C8" w:rsidRPr="007579C8" w14:paraId="03AB0E62" w14:textId="4762E7BB" w:rsidTr="00C85F07">
        <w:trPr>
          <w:trHeight w:val="20"/>
          <w:jc w:val="center"/>
        </w:trPr>
        <w:tc>
          <w:tcPr>
            <w:tcW w:w="760" w:type="dxa"/>
            <w:shd w:val="clear" w:color="000000" w:fill="FFFFFF"/>
            <w:noWrap/>
            <w:vAlign w:val="center"/>
            <w:hideMark/>
          </w:tcPr>
          <w:p w14:paraId="1314526C"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3</w:t>
            </w:r>
          </w:p>
        </w:tc>
        <w:tc>
          <w:tcPr>
            <w:tcW w:w="1436" w:type="dxa"/>
            <w:shd w:val="clear" w:color="000000" w:fill="FFFFFF"/>
            <w:noWrap/>
            <w:vAlign w:val="center"/>
            <w:hideMark/>
          </w:tcPr>
          <w:p w14:paraId="0DAAA7FE"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060-040-0384-99</w:t>
            </w:r>
          </w:p>
        </w:tc>
        <w:tc>
          <w:tcPr>
            <w:tcW w:w="4971" w:type="dxa"/>
            <w:shd w:val="clear" w:color="000000" w:fill="FFFFFF"/>
            <w:vAlign w:val="center"/>
            <w:hideMark/>
          </w:tcPr>
          <w:p w14:paraId="66FB7BEF"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 xml:space="preserve">TOPICAINA ANESTESIA DENTAL GEL FRASCO 30 gr PIEZA  </w:t>
            </w:r>
            <w:r w:rsidRPr="007579C8">
              <w:rPr>
                <w:rFonts w:ascii="Calibri" w:hAnsi="Calibri" w:cs="Calibri"/>
                <w:sz w:val="18"/>
                <w:szCs w:val="18"/>
              </w:rPr>
              <w:br/>
              <w:t>(BENZOCAINA AL 20%) (FRASCO 30 GRAMO)</w:t>
            </w:r>
          </w:p>
        </w:tc>
        <w:tc>
          <w:tcPr>
            <w:tcW w:w="822" w:type="dxa"/>
            <w:shd w:val="clear" w:color="000000" w:fill="FFFFFF"/>
            <w:noWrap/>
            <w:vAlign w:val="center"/>
            <w:hideMark/>
          </w:tcPr>
          <w:p w14:paraId="58CE76A9"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ENVASE</w:t>
            </w:r>
          </w:p>
        </w:tc>
        <w:tc>
          <w:tcPr>
            <w:tcW w:w="798" w:type="dxa"/>
            <w:shd w:val="clear" w:color="000000" w:fill="FFFFFF"/>
          </w:tcPr>
          <w:p w14:paraId="17A546C9"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3860B9D7" w14:textId="77777777" w:rsidR="007579C8" w:rsidRPr="007579C8" w:rsidRDefault="007579C8" w:rsidP="00FA1860">
            <w:pPr>
              <w:spacing w:after="120" w:line="240" w:lineRule="auto"/>
              <w:rPr>
                <w:rFonts w:ascii="Calibri" w:hAnsi="Calibri" w:cs="Calibri"/>
                <w:sz w:val="18"/>
                <w:szCs w:val="18"/>
              </w:rPr>
            </w:pPr>
          </w:p>
        </w:tc>
      </w:tr>
      <w:tr w:rsidR="007579C8" w:rsidRPr="007579C8" w14:paraId="1E8465A0" w14:textId="71C63CD4" w:rsidTr="00C85F07">
        <w:trPr>
          <w:trHeight w:val="20"/>
          <w:jc w:val="center"/>
        </w:trPr>
        <w:tc>
          <w:tcPr>
            <w:tcW w:w="760" w:type="dxa"/>
            <w:shd w:val="clear" w:color="000000" w:fill="FFFFFF"/>
            <w:noWrap/>
            <w:vAlign w:val="center"/>
            <w:hideMark/>
          </w:tcPr>
          <w:p w14:paraId="54538909"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5</w:t>
            </w:r>
          </w:p>
        </w:tc>
        <w:tc>
          <w:tcPr>
            <w:tcW w:w="1436" w:type="dxa"/>
            <w:shd w:val="clear" w:color="000000" w:fill="FFFFFF"/>
            <w:noWrap/>
            <w:vAlign w:val="center"/>
            <w:hideMark/>
          </w:tcPr>
          <w:p w14:paraId="23BD0A65"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060-797-0019-11</w:t>
            </w:r>
          </w:p>
        </w:tc>
        <w:tc>
          <w:tcPr>
            <w:tcW w:w="4971" w:type="dxa"/>
            <w:shd w:val="clear" w:color="000000" w:fill="FFFFFF"/>
            <w:vAlign w:val="center"/>
            <w:hideMark/>
          </w:tcPr>
          <w:p w14:paraId="26447C4A"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ALGODONES. PARA USO DENTAL. MEDIDA: 3.8 x 0.8 cm ENVASE CON 500 ROLLOS.</w:t>
            </w:r>
          </w:p>
        </w:tc>
        <w:tc>
          <w:tcPr>
            <w:tcW w:w="822" w:type="dxa"/>
            <w:shd w:val="clear" w:color="000000" w:fill="FFFFFF"/>
            <w:noWrap/>
            <w:vAlign w:val="center"/>
            <w:hideMark/>
          </w:tcPr>
          <w:p w14:paraId="2C60F42E"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ENVASE</w:t>
            </w:r>
          </w:p>
        </w:tc>
        <w:tc>
          <w:tcPr>
            <w:tcW w:w="798" w:type="dxa"/>
            <w:shd w:val="clear" w:color="000000" w:fill="FFFFFF"/>
          </w:tcPr>
          <w:p w14:paraId="25406ED1"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5D18750B" w14:textId="77777777" w:rsidR="007579C8" w:rsidRPr="007579C8" w:rsidRDefault="007579C8" w:rsidP="00FA1860">
            <w:pPr>
              <w:spacing w:after="120" w:line="240" w:lineRule="auto"/>
              <w:rPr>
                <w:rFonts w:ascii="Calibri" w:hAnsi="Calibri" w:cs="Calibri"/>
                <w:sz w:val="18"/>
                <w:szCs w:val="18"/>
              </w:rPr>
            </w:pPr>
          </w:p>
        </w:tc>
      </w:tr>
      <w:tr w:rsidR="007579C8" w:rsidRPr="007579C8" w14:paraId="37845493" w14:textId="0E4F13B8" w:rsidTr="00C85F07">
        <w:trPr>
          <w:trHeight w:val="20"/>
          <w:jc w:val="center"/>
        </w:trPr>
        <w:tc>
          <w:tcPr>
            <w:tcW w:w="760" w:type="dxa"/>
            <w:shd w:val="clear" w:color="000000" w:fill="FFFFFF"/>
            <w:noWrap/>
            <w:vAlign w:val="center"/>
            <w:hideMark/>
          </w:tcPr>
          <w:p w14:paraId="583B6797"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1</w:t>
            </w:r>
          </w:p>
        </w:tc>
        <w:tc>
          <w:tcPr>
            <w:tcW w:w="1436" w:type="dxa"/>
            <w:shd w:val="clear" w:color="000000" w:fill="FFFFFF"/>
            <w:noWrap/>
            <w:vAlign w:val="center"/>
            <w:hideMark/>
          </w:tcPr>
          <w:p w14:paraId="7A01FC18"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060-125-1895-13</w:t>
            </w:r>
          </w:p>
        </w:tc>
        <w:tc>
          <w:tcPr>
            <w:tcW w:w="4971" w:type="dxa"/>
            <w:shd w:val="clear" w:color="000000" w:fill="FFFFFF"/>
            <w:vAlign w:val="center"/>
            <w:hideMark/>
          </w:tcPr>
          <w:p w14:paraId="393128AB" w14:textId="0FD66BF9" w:rsidR="007579C8" w:rsidRPr="007579C8" w:rsidRDefault="00EC1B43" w:rsidP="00FA1860">
            <w:pPr>
              <w:spacing w:after="120" w:line="240" w:lineRule="auto"/>
              <w:rPr>
                <w:rFonts w:ascii="Calibri" w:hAnsi="Calibri" w:cs="Calibri"/>
                <w:sz w:val="18"/>
                <w:szCs w:val="18"/>
              </w:rPr>
            </w:pPr>
            <w:r w:rsidRPr="00EC1B43">
              <w:rPr>
                <w:rFonts w:ascii="Calibri" w:hAnsi="Calibri" w:cs="Calibri"/>
                <w:sz w:val="18"/>
                <w:szCs w:val="18"/>
              </w:rPr>
              <w:t>BOLSAS. BOLSA DE PAPEL GRADO MEDICO CON POROSIDAD CONTROLADA HIDRÓFUGO PARA</w:t>
            </w:r>
            <w:r>
              <w:rPr>
                <w:rFonts w:ascii="Calibri" w:hAnsi="Calibri" w:cs="Calibri"/>
                <w:sz w:val="18"/>
                <w:szCs w:val="18"/>
              </w:rPr>
              <w:t xml:space="preserve"> </w:t>
            </w:r>
            <w:r w:rsidRPr="00EC1B43">
              <w:rPr>
                <w:rFonts w:ascii="Calibri" w:hAnsi="Calibri" w:cs="Calibri"/>
                <w:sz w:val="18"/>
                <w:szCs w:val="18"/>
              </w:rPr>
              <w:t>ESTERILIZAR CON GAS O VAPOR. CON O SIN TRATAMIENTO ANTIBACTERIANO CON REACTIVO</w:t>
            </w:r>
            <w:r>
              <w:rPr>
                <w:rFonts w:ascii="Calibri" w:hAnsi="Calibri" w:cs="Calibri"/>
                <w:sz w:val="18"/>
                <w:szCs w:val="18"/>
              </w:rPr>
              <w:t xml:space="preserve"> </w:t>
            </w:r>
            <w:r w:rsidRPr="00EC1B43">
              <w:rPr>
                <w:rFonts w:ascii="Calibri" w:hAnsi="Calibri" w:cs="Calibri"/>
                <w:sz w:val="18"/>
                <w:szCs w:val="18"/>
              </w:rPr>
              <w:t>QUÍMICO IMPRESO Y PELÍCULA PLÁSTICA TRANSPARENTE TERMO SOLDABLE DE: 25.0 X 36.0CM. ENVASE CON 1000 PIEZAS.</w:t>
            </w:r>
          </w:p>
        </w:tc>
        <w:tc>
          <w:tcPr>
            <w:tcW w:w="822" w:type="dxa"/>
            <w:shd w:val="clear" w:color="000000" w:fill="FFFFFF"/>
            <w:noWrap/>
            <w:vAlign w:val="center"/>
            <w:hideMark/>
          </w:tcPr>
          <w:p w14:paraId="2DF1FD04"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ENVASE</w:t>
            </w:r>
          </w:p>
        </w:tc>
        <w:tc>
          <w:tcPr>
            <w:tcW w:w="798" w:type="dxa"/>
            <w:shd w:val="clear" w:color="000000" w:fill="FFFFFF"/>
          </w:tcPr>
          <w:p w14:paraId="6A925750"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0AB442D4" w14:textId="77777777" w:rsidR="007579C8" w:rsidRPr="007579C8" w:rsidRDefault="007579C8" w:rsidP="00FA1860">
            <w:pPr>
              <w:spacing w:after="120" w:line="240" w:lineRule="auto"/>
              <w:rPr>
                <w:rFonts w:ascii="Calibri" w:hAnsi="Calibri" w:cs="Calibri"/>
                <w:sz w:val="18"/>
                <w:szCs w:val="18"/>
              </w:rPr>
            </w:pPr>
          </w:p>
        </w:tc>
      </w:tr>
      <w:tr w:rsidR="007579C8" w:rsidRPr="007579C8" w14:paraId="1B818F14" w14:textId="40746F58" w:rsidTr="00C85F07">
        <w:trPr>
          <w:trHeight w:val="20"/>
          <w:jc w:val="center"/>
        </w:trPr>
        <w:tc>
          <w:tcPr>
            <w:tcW w:w="760" w:type="dxa"/>
            <w:shd w:val="clear" w:color="000000" w:fill="FFFFFF"/>
            <w:noWrap/>
            <w:vAlign w:val="center"/>
            <w:hideMark/>
          </w:tcPr>
          <w:p w14:paraId="6AAD683C"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4</w:t>
            </w:r>
          </w:p>
        </w:tc>
        <w:tc>
          <w:tcPr>
            <w:tcW w:w="1436" w:type="dxa"/>
            <w:shd w:val="clear" w:color="000000" w:fill="FFFFFF"/>
            <w:noWrap/>
            <w:vAlign w:val="center"/>
            <w:hideMark/>
          </w:tcPr>
          <w:p w14:paraId="1984C806"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060-082-0302-00</w:t>
            </w:r>
          </w:p>
        </w:tc>
        <w:tc>
          <w:tcPr>
            <w:tcW w:w="4971" w:type="dxa"/>
            <w:shd w:val="clear" w:color="000000" w:fill="FFFFFF"/>
            <w:vAlign w:val="center"/>
            <w:hideMark/>
          </w:tcPr>
          <w:p w14:paraId="15FA5C2F"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 xml:space="preserve">APLICADORES. APLICADOR PLÁSTICO DESECHABLE PARA MATERIALES ADHESIVOS, BARNICES U OTRAS SOLUCIONES DE USO ODONTOLÓGICO. </w:t>
            </w:r>
            <w:r w:rsidRPr="007579C8">
              <w:rPr>
                <w:rFonts w:ascii="Calibri" w:hAnsi="Calibri" w:cs="Calibri"/>
                <w:sz w:val="18"/>
                <w:szCs w:val="18"/>
              </w:rPr>
              <w:br/>
              <w:t xml:space="preserve">LA PUNTA ES ESFÉRICA, CONFORMADA POR FIBRAS NO ABSORBENTES </w:t>
            </w:r>
            <w:r w:rsidRPr="007579C8">
              <w:rPr>
                <w:rFonts w:ascii="Calibri" w:hAnsi="Calibri" w:cs="Calibri"/>
                <w:sz w:val="18"/>
                <w:szCs w:val="18"/>
              </w:rPr>
              <w:br/>
              <w:t xml:space="preserve">Y QUE NO SE DESPRENDEN DEL INSTRUMENTO AL UTILIZARLO. </w:t>
            </w:r>
            <w:r w:rsidRPr="007579C8">
              <w:rPr>
                <w:rFonts w:ascii="Calibri" w:hAnsi="Calibri" w:cs="Calibri"/>
                <w:sz w:val="18"/>
                <w:szCs w:val="18"/>
              </w:rPr>
              <w:br/>
              <w:t>EL CUELLO ES FLEXIBLE Y FAC (ENV 100 PZA)</w:t>
            </w:r>
          </w:p>
        </w:tc>
        <w:tc>
          <w:tcPr>
            <w:tcW w:w="822" w:type="dxa"/>
            <w:shd w:val="clear" w:color="000000" w:fill="FFFFFF"/>
            <w:noWrap/>
            <w:vAlign w:val="center"/>
            <w:hideMark/>
          </w:tcPr>
          <w:p w14:paraId="40AF2DEC"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ENVASE</w:t>
            </w:r>
          </w:p>
        </w:tc>
        <w:tc>
          <w:tcPr>
            <w:tcW w:w="798" w:type="dxa"/>
            <w:shd w:val="clear" w:color="000000" w:fill="FFFFFF"/>
          </w:tcPr>
          <w:p w14:paraId="47E025A0"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4DE062E0" w14:textId="77777777" w:rsidR="007579C8" w:rsidRPr="007579C8" w:rsidRDefault="007579C8" w:rsidP="00FA1860">
            <w:pPr>
              <w:spacing w:after="120" w:line="240" w:lineRule="auto"/>
              <w:rPr>
                <w:rFonts w:ascii="Calibri" w:hAnsi="Calibri" w:cs="Calibri"/>
                <w:sz w:val="18"/>
                <w:szCs w:val="18"/>
              </w:rPr>
            </w:pPr>
          </w:p>
        </w:tc>
      </w:tr>
      <w:tr w:rsidR="007579C8" w:rsidRPr="007579C8" w14:paraId="696786F7" w14:textId="343E1866" w:rsidTr="00C85F07">
        <w:trPr>
          <w:trHeight w:val="20"/>
          <w:jc w:val="center"/>
        </w:trPr>
        <w:tc>
          <w:tcPr>
            <w:tcW w:w="760" w:type="dxa"/>
            <w:shd w:val="clear" w:color="000000" w:fill="FFFFFF"/>
            <w:noWrap/>
            <w:vAlign w:val="center"/>
            <w:hideMark/>
          </w:tcPr>
          <w:p w14:paraId="545AABA9"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9</w:t>
            </w:r>
          </w:p>
        </w:tc>
        <w:tc>
          <w:tcPr>
            <w:tcW w:w="1436" w:type="dxa"/>
            <w:shd w:val="clear" w:color="000000" w:fill="FFFFFF"/>
            <w:noWrap/>
            <w:vAlign w:val="center"/>
            <w:hideMark/>
          </w:tcPr>
          <w:p w14:paraId="3578517B"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060-910-0011-11</w:t>
            </w:r>
          </w:p>
        </w:tc>
        <w:tc>
          <w:tcPr>
            <w:tcW w:w="4971" w:type="dxa"/>
            <w:shd w:val="clear" w:color="000000" w:fill="FFFFFF"/>
            <w:noWrap/>
            <w:vAlign w:val="center"/>
            <w:hideMark/>
          </w:tcPr>
          <w:p w14:paraId="63DAA26A"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EYECTORES. PARA SALIVA, DE PLÁSTICO, DESECHABLE. ENVASE CON 100 PZS.</w:t>
            </w:r>
          </w:p>
        </w:tc>
        <w:tc>
          <w:tcPr>
            <w:tcW w:w="822" w:type="dxa"/>
            <w:shd w:val="clear" w:color="000000" w:fill="FFFFFF"/>
            <w:noWrap/>
            <w:vAlign w:val="center"/>
            <w:hideMark/>
          </w:tcPr>
          <w:p w14:paraId="5595A854"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ENVASE</w:t>
            </w:r>
          </w:p>
        </w:tc>
        <w:tc>
          <w:tcPr>
            <w:tcW w:w="798" w:type="dxa"/>
            <w:shd w:val="clear" w:color="000000" w:fill="FFFFFF"/>
          </w:tcPr>
          <w:p w14:paraId="761E1349"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4D3ABF8B" w14:textId="77777777" w:rsidR="007579C8" w:rsidRPr="007579C8" w:rsidRDefault="007579C8" w:rsidP="00FA1860">
            <w:pPr>
              <w:spacing w:after="120" w:line="240" w:lineRule="auto"/>
              <w:rPr>
                <w:rFonts w:ascii="Calibri" w:hAnsi="Calibri" w:cs="Calibri"/>
                <w:sz w:val="18"/>
                <w:szCs w:val="18"/>
              </w:rPr>
            </w:pPr>
          </w:p>
        </w:tc>
      </w:tr>
      <w:tr w:rsidR="007579C8" w:rsidRPr="007579C8" w14:paraId="7D482C01" w14:textId="61D32411" w:rsidTr="00C85F07">
        <w:trPr>
          <w:trHeight w:val="20"/>
          <w:jc w:val="center"/>
        </w:trPr>
        <w:tc>
          <w:tcPr>
            <w:tcW w:w="760" w:type="dxa"/>
            <w:shd w:val="clear" w:color="000000" w:fill="FFFFFF"/>
            <w:noWrap/>
            <w:vAlign w:val="center"/>
            <w:hideMark/>
          </w:tcPr>
          <w:p w14:paraId="43B19383"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lastRenderedPageBreak/>
              <w:t>6</w:t>
            </w:r>
          </w:p>
        </w:tc>
        <w:tc>
          <w:tcPr>
            <w:tcW w:w="1436" w:type="dxa"/>
            <w:shd w:val="clear" w:color="000000" w:fill="FFFFFF"/>
            <w:noWrap/>
            <w:vAlign w:val="center"/>
            <w:hideMark/>
          </w:tcPr>
          <w:p w14:paraId="0E74E401"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060-286-0132-00</w:t>
            </w:r>
          </w:p>
        </w:tc>
        <w:tc>
          <w:tcPr>
            <w:tcW w:w="4971" w:type="dxa"/>
            <w:shd w:val="clear" w:color="000000" w:fill="FFFFFF"/>
            <w:vAlign w:val="center"/>
            <w:hideMark/>
          </w:tcPr>
          <w:p w14:paraId="355BC4EB" w14:textId="37D78B5F" w:rsidR="007579C8" w:rsidRPr="007579C8" w:rsidRDefault="00233067" w:rsidP="00FA1860">
            <w:pPr>
              <w:spacing w:after="120" w:line="240" w:lineRule="auto"/>
              <w:rPr>
                <w:rFonts w:ascii="Calibri" w:hAnsi="Calibri" w:cs="Calibri"/>
                <w:sz w:val="18"/>
                <w:szCs w:val="18"/>
              </w:rPr>
            </w:pPr>
            <w:r w:rsidRPr="00233067">
              <w:rPr>
                <w:rFonts w:ascii="Calibri" w:hAnsi="Calibri" w:cs="Calibri"/>
                <w:sz w:val="18"/>
                <w:szCs w:val="18"/>
              </w:rPr>
              <w:t>DESINFECTANTES. CLORURO DE BENZALCONIO AL 12 %. CADA 100 ML CONTIENEN: CLORURO DE BENZALCONIO 12 G. NITRITO DE SODIO (ANTIOXIDANTE) 5 G. ENVASE CON 500 ML.</w:t>
            </w:r>
          </w:p>
        </w:tc>
        <w:tc>
          <w:tcPr>
            <w:tcW w:w="822" w:type="dxa"/>
            <w:shd w:val="clear" w:color="000000" w:fill="FFFFFF"/>
            <w:noWrap/>
            <w:vAlign w:val="center"/>
            <w:hideMark/>
          </w:tcPr>
          <w:p w14:paraId="1C9E3AF3"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ENVASE</w:t>
            </w:r>
          </w:p>
        </w:tc>
        <w:tc>
          <w:tcPr>
            <w:tcW w:w="798" w:type="dxa"/>
            <w:shd w:val="clear" w:color="000000" w:fill="FFFFFF"/>
          </w:tcPr>
          <w:p w14:paraId="1CF0FF0C"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7C1B8194" w14:textId="77777777" w:rsidR="007579C8" w:rsidRPr="007579C8" w:rsidRDefault="007579C8" w:rsidP="00FA1860">
            <w:pPr>
              <w:spacing w:after="120" w:line="240" w:lineRule="auto"/>
              <w:rPr>
                <w:rFonts w:ascii="Calibri" w:hAnsi="Calibri" w:cs="Calibri"/>
                <w:sz w:val="18"/>
                <w:szCs w:val="18"/>
              </w:rPr>
            </w:pPr>
          </w:p>
        </w:tc>
      </w:tr>
      <w:tr w:rsidR="007579C8" w:rsidRPr="007579C8" w14:paraId="2E76D56F" w14:textId="46471010" w:rsidTr="00C85F07">
        <w:trPr>
          <w:trHeight w:val="20"/>
          <w:jc w:val="center"/>
        </w:trPr>
        <w:tc>
          <w:tcPr>
            <w:tcW w:w="760" w:type="dxa"/>
            <w:shd w:val="clear" w:color="000000" w:fill="FFFFFF"/>
            <w:noWrap/>
            <w:vAlign w:val="center"/>
            <w:hideMark/>
          </w:tcPr>
          <w:p w14:paraId="54CD1740"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5</w:t>
            </w:r>
          </w:p>
        </w:tc>
        <w:tc>
          <w:tcPr>
            <w:tcW w:w="1436" w:type="dxa"/>
            <w:shd w:val="clear" w:color="000000" w:fill="FFFFFF"/>
            <w:noWrap/>
            <w:vAlign w:val="center"/>
            <w:hideMark/>
          </w:tcPr>
          <w:p w14:paraId="5B01D9E0"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060-456-0385-99</w:t>
            </w:r>
          </w:p>
        </w:tc>
        <w:tc>
          <w:tcPr>
            <w:tcW w:w="4971" w:type="dxa"/>
            <w:shd w:val="clear" w:color="000000" w:fill="FFFFFF"/>
            <w:vAlign w:val="center"/>
            <w:hideMark/>
          </w:tcPr>
          <w:p w14:paraId="7110483B"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GUANTES. PARA EXPLORACIÓN, AMBIDIESTRO. DE LÁTEX, DESECHABLES. TAMAÑO: CHICO. ENVASE CON 100 PIEZAS</w:t>
            </w:r>
          </w:p>
        </w:tc>
        <w:tc>
          <w:tcPr>
            <w:tcW w:w="822" w:type="dxa"/>
            <w:shd w:val="clear" w:color="000000" w:fill="FFFFFF"/>
            <w:noWrap/>
            <w:vAlign w:val="center"/>
            <w:hideMark/>
          </w:tcPr>
          <w:p w14:paraId="18AFE1D1"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ENVASE</w:t>
            </w:r>
          </w:p>
        </w:tc>
        <w:tc>
          <w:tcPr>
            <w:tcW w:w="798" w:type="dxa"/>
            <w:shd w:val="clear" w:color="000000" w:fill="FFFFFF"/>
          </w:tcPr>
          <w:p w14:paraId="7CD77CA2"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2F40150C" w14:textId="77777777" w:rsidR="007579C8" w:rsidRPr="007579C8" w:rsidRDefault="007579C8" w:rsidP="00FA1860">
            <w:pPr>
              <w:spacing w:after="120" w:line="240" w:lineRule="auto"/>
              <w:rPr>
                <w:rFonts w:ascii="Calibri" w:hAnsi="Calibri" w:cs="Calibri"/>
                <w:sz w:val="18"/>
                <w:szCs w:val="18"/>
              </w:rPr>
            </w:pPr>
          </w:p>
        </w:tc>
      </w:tr>
      <w:tr w:rsidR="007579C8" w:rsidRPr="007579C8" w14:paraId="368FB457" w14:textId="48744207" w:rsidTr="00C85F07">
        <w:trPr>
          <w:trHeight w:val="20"/>
          <w:jc w:val="center"/>
        </w:trPr>
        <w:tc>
          <w:tcPr>
            <w:tcW w:w="760" w:type="dxa"/>
            <w:shd w:val="clear" w:color="000000" w:fill="FFFFFF"/>
            <w:noWrap/>
            <w:vAlign w:val="center"/>
            <w:hideMark/>
          </w:tcPr>
          <w:p w14:paraId="1FE6DA3E"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9</w:t>
            </w:r>
          </w:p>
        </w:tc>
        <w:tc>
          <w:tcPr>
            <w:tcW w:w="1436" w:type="dxa"/>
            <w:shd w:val="clear" w:color="000000" w:fill="FFFFFF"/>
            <w:noWrap/>
            <w:vAlign w:val="center"/>
            <w:hideMark/>
          </w:tcPr>
          <w:p w14:paraId="764F4AF8"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060-031-0072-00</w:t>
            </w:r>
          </w:p>
        </w:tc>
        <w:tc>
          <w:tcPr>
            <w:tcW w:w="4971" w:type="dxa"/>
            <w:shd w:val="clear" w:color="000000" w:fill="FFFFFF"/>
            <w:vAlign w:val="center"/>
            <w:hideMark/>
          </w:tcPr>
          <w:p w14:paraId="5AFC131D"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ADHESIVO DENTAL PARA RESINAS DIRECTAS AUTO POLIMERIZABLE O FOTOPOLIMERIZABLE, FRASCO DE 5ML (FOLLETO DE 5ML)</w:t>
            </w:r>
          </w:p>
        </w:tc>
        <w:tc>
          <w:tcPr>
            <w:tcW w:w="822" w:type="dxa"/>
            <w:shd w:val="clear" w:color="000000" w:fill="FFFFFF"/>
            <w:noWrap/>
            <w:vAlign w:val="center"/>
            <w:hideMark/>
          </w:tcPr>
          <w:p w14:paraId="137625AA"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FRASCO</w:t>
            </w:r>
          </w:p>
        </w:tc>
        <w:tc>
          <w:tcPr>
            <w:tcW w:w="798" w:type="dxa"/>
            <w:shd w:val="clear" w:color="000000" w:fill="FFFFFF"/>
          </w:tcPr>
          <w:p w14:paraId="21D9FB13"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2F15EA20" w14:textId="77777777" w:rsidR="007579C8" w:rsidRPr="007579C8" w:rsidRDefault="007579C8" w:rsidP="00FA1860">
            <w:pPr>
              <w:spacing w:after="120" w:line="240" w:lineRule="auto"/>
              <w:rPr>
                <w:rFonts w:ascii="Calibri" w:hAnsi="Calibri" w:cs="Calibri"/>
                <w:sz w:val="18"/>
                <w:szCs w:val="18"/>
              </w:rPr>
            </w:pPr>
          </w:p>
        </w:tc>
      </w:tr>
      <w:tr w:rsidR="007579C8" w:rsidRPr="007579C8" w14:paraId="0F24B2F5" w14:textId="76C39075" w:rsidTr="00C85F07">
        <w:trPr>
          <w:trHeight w:val="20"/>
          <w:jc w:val="center"/>
        </w:trPr>
        <w:tc>
          <w:tcPr>
            <w:tcW w:w="760" w:type="dxa"/>
            <w:shd w:val="clear" w:color="000000" w:fill="FFFFFF"/>
            <w:noWrap/>
            <w:vAlign w:val="center"/>
            <w:hideMark/>
          </w:tcPr>
          <w:p w14:paraId="42062F51"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4</w:t>
            </w:r>
          </w:p>
        </w:tc>
        <w:tc>
          <w:tcPr>
            <w:tcW w:w="1436" w:type="dxa"/>
            <w:shd w:val="clear" w:color="000000" w:fill="FFFFFF"/>
            <w:noWrap/>
            <w:vAlign w:val="center"/>
            <w:hideMark/>
          </w:tcPr>
          <w:p w14:paraId="02521BBC"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060-182-1150-00</w:t>
            </w:r>
          </w:p>
        </w:tc>
        <w:tc>
          <w:tcPr>
            <w:tcW w:w="4971" w:type="dxa"/>
            <w:shd w:val="clear" w:color="000000" w:fill="FFFFFF"/>
            <w:vAlign w:val="center"/>
            <w:hideMark/>
          </w:tcPr>
          <w:p w14:paraId="22FE9E97"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PROTECTOR PULPAR PARA SELLAR CAVIDADES DENTALES DE HIDRÓXIDO DE CALCIO, COMPUESTO AUTOPOLIMERIZABLE DOS PASTAS SEMILÍQUIDAS BASE 13G Y CATALIZADOR 11G CON BLOQUE DE PAPEL PARA  MEZCLAR CON ESTUCHE CON JUEGO Y APLICADOR DESECHABLE.</w:t>
            </w:r>
          </w:p>
        </w:tc>
        <w:tc>
          <w:tcPr>
            <w:tcW w:w="822" w:type="dxa"/>
            <w:shd w:val="clear" w:color="000000" w:fill="FFFFFF"/>
            <w:noWrap/>
            <w:vAlign w:val="center"/>
            <w:hideMark/>
          </w:tcPr>
          <w:p w14:paraId="1D16CF8A"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JUEGO</w:t>
            </w:r>
          </w:p>
        </w:tc>
        <w:tc>
          <w:tcPr>
            <w:tcW w:w="798" w:type="dxa"/>
            <w:shd w:val="clear" w:color="000000" w:fill="FFFFFF"/>
          </w:tcPr>
          <w:p w14:paraId="07853853"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4789D99B" w14:textId="77777777" w:rsidR="007579C8" w:rsidRPr="007579C8" w:rsidRDefault="007579C8" w:rsidP="00FA1860">
            <w:pPr>
              <w:spacing w:after="120" w:line="240" w:lineRule="auto"/>
              <w:rPr>
                <w:rFonts w:ascii="Calibri" w:hAnsi="Calibri" w:cs="Calibri"/>
                <w:sz w:val="18"/>
                <w:szCs w:val="18"/>
              </w:rPr>
            </w:pPr>
          </w:p>
        </w:tc>
      </w:tr>
      <w:tr w:rsidR="007579C8" w:rsidRPr="007579C8" w14:paraId="672BF288" w14:textId="0E6DE7F4" w:rsidTr="00C85F07">
        <w:trPr>
          <w:trHeight w:val="20"/>
          <w:jc w:val="center"/>
        </w:trPr>
        <w:tc>
          <w:tcPr>
            <w:tcW w:w="760" w:type="dxa"/>
            <w:shd w:val="clear" w:color="000000" w:fill="FFFFFF"/>
            <w:noWrap/>
            <w:vAlign w:val="center"/>
            <w:hideMark/>
          </w:tcPr>
          <w:p w14:paraId="0DF221F8"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2</w:t>
            </w:r>
          </w:p>
        </w:tc>
        <w:tc>
          <w:tcPr>
            <w:tcW w:w="1436" w:type="dxa"/>
            <w:shd w:val="clear" w:color="000000" w:fill="FFFFFF"/>
            <w:noWrap/>
            <w:vAlign w:val="center"/>
            <w:hideMark/>
          </w:tcPr>
          <w:p w14:paraId="1D0DED14"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060-182-0186-11</w:t>
            </w:r>
          </w:p>
        </w:tc>
        <w:tc>
          <w:tcPr>
            <w:tcW w:w="4971" w:type="dxa"/>
            <w:shd w:val="clear" w:color="000000" w:fill="FFFFFF"/>
            <w:vAlign w:val="center"/>
            <w:hideMark/>
          </w:tcPr>
          <w:p w14:paraId="3A4CE4C5"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 xml:space="preserve">CEMENTO DE IONÓMERO DE VIDRIO RESTAURATIVO 2. COLOR No. 22 POLVO 15g. SILICATO  DE ALUMINIO 95%- 97% ÁCIDO POLIACRÍLICO 3-5% LÍQUIDO 10g, 8ml. ÁCIDO POLIACRÍLICO 75% ÁCIDO TARTÁRICO 10-15% BARNIZ COMPATIBLE LÍQUIDO  10g JUEGO (JUEGO1) </w:t>
            </w:r>
          </w:p>
        </w:tc>
        <w:tc>
          <w:tcPr>
            <w:tcW w:w="822" w:type="dxa"/>
            <w:shd w:val="clear" w:color="000000" w:fill="FFFFFF"/>
            <w:noWrap/>
            <w:vAlign w:val="center"/>
            <w:hideMark/>
          </w:tcPr>
          <w:p w14:paraId="32F11E80"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JUEGO</w:t>
            </w:r>
          </w:p>
        </w:tc>
        <w:tc>
          <w:tcPr>
            <w:tcW w:w="798" w:type="dxa"/>
            <w:shd w:val="clear" w:color="000000" w:fill="FFFFFF"/>
          </w:tcPr>
          <w:p w14:paraId="3A974812"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29682A8C" w14:textId="77777777" w:rsidR="007579C8" w:rsidRPr="007579C8" w:rsidRDefault="007579C8" w:rsidP="00FA1860">
            <w:pPr>
              <w:spacing w:after="120" w:line="240" w:lineRule="auto"/>
              <w:rPr>
                <w:rFonts w:ascii="Calibri" w:hAnsi="Calibri" w:cs="Calibri"/>
                <w:sz w:val="18"/>
                <w:szCs w:val="18"/>
              </w:rPr>
            </w:pPr>
          </w:p>
        </w:tc>
      </w:tr>
      <w:tr w:rsidR="007579C8" w:rsidRPr="007579C8" w14:paraId="10902250" w14:textId="1C350B76" w:rsidTr="00C85F07">
        <w:trPr>
          <w:trHeight w:val="20"/>
          <w:jc w:val="center"/>
        </w:trPr>
        <w:tc>
          <w:tcPr>
            <w:tcW w:w="760" w:type="dxa"/>
            <w:shd w:val="clear" w:color="000000" w:fill="FFFFFF"/>
            <w:noWrap/>
            <w:vAlign w:val="center"/>
            <w:hideMark/>
          </w:tcPr>
          <w:p w14:paraId="1C044A0A"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2</w:t>
            </w:r>
          </w:p>
        </w:tc>
        <w:tc>
          <w:tcPr>
            <w:tcW w:w="1436" w:type="dxa"/>
            <w:shd w:val="clear" w:color="000000" w:fill="FFFFFF"/>
            <w:noWrap/>
            <w:vAlign w:val="center"/>
            <w:hideMark/>
          </w:tcPr>
          <w:p w14:paraId="6B99140F"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060-182-0228-05</w:t>
            </w:r>
          </w:p>
        </w:tc>
        <w:tc>
          <w:tcPr>
            <w:tcW w:w="4971" w:type="dxa"/>
            <w:shd w:val="clear" w:color="000000" w:fill="FFFFFF"/>
            <w:vAlign w:val="center"/>
            <w:hideMark/>
          </w:tcPr>
          <w:p w14:paraId="6AA366A7"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CEMENTO DE IONÓMERO DE VIDRIO, PARA TRATAMIENTO RESTAURATIVO ATRAUMÁTICO. POLVO 10g. SILICATO  DE ALUMINIO 89%- 95% ÁCIDO POLIACRÍLICO 0-10% LÍQUIDO 6g   4.8ml DE AGUA DESTILADA. ÁCIDO POLIACRÍLICO 40-50% BARNIZ 5g CLORURO DE POLIVINIL (10-20%) ACETATO ETÍLICO 75-85%.</w:t>
            </w:r>
          </w:p>
        </w:tc>
        <w:tc>
          <w:tcPr>
            <w:tcW w:w="822" w:type="dxa"/>
            <w:shd w:val="clear" w:color="000000" w:fill="FFFFFF"/>
            <w:noWrap/>
            <w:vAlign w:val="center"/>
            <w:hideMark/>
          </w:tcPr>
          <w:p w14:paraId="19A60164"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JUEGO</w:t>
            </w:r>
          </w:p>
        </w:tc>
        <w:tc>
          <w:tcPr>
            <w:tcW w:w="798" w:type="dxa"/>
            <w:shd w:val="clear" w:color="000000" w:fill="FFFFFF"/>
          </w:tcPr>
          <w:p w14:paraId="28533515"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3A057619" w14:textId="77777777" w:rsidR="007579C8" w:rsidRPr="007579C8" w:rsidRDefault="007579C8" w:rsidP="00FA1860">
            <w:pPr>
              <w:spacing w:after="120" w:line="240" w:lineRule="auto"/>
              <w:rPr>
                <w:rFonts w:ascii="Calibri" w:hAnsi="Calibri" w:cs="Calibri"/>
                <w:sz w:val="18"/>
                <w:szCs w:val="18"/>
              </w:rPr>
            </w:pPr>
          </w:p>
        </w:tc>
      </w:tr>
      <w:tr w:rsidR="007579C8" w:rsidRPr="007579C8" w14:paraId="28C819DE" w14:textId="7E907AD0" w:rsidTr="00C85F07">
        <w:trPr>
          <w:trHeight w:val="20"/>
          <w:jc w:val="center"/>
        </w:trPr>
        <w:tc>
          <w:tcPr>
            <w:tcW w:w="760" w:type="dxa"/>
            <w:shd w:val="clear" w:color="000000" w:fill="FFFFFF"/>
            <w:noWrap/>
            <w:vAlign w:val="center"/>
            <w:hideMark/>
          </w:tcPr>
          <w:p w14:paraId="04810765"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2</w:t>
            </w:r>
          </w:p>
        </w:tc>
        <w:tc>
          <w:tcPr>
            <w:tcW w:w="1436" w:type="dxa"/>
            <w:shd w:val="clear" w:color="000000" w:fill="FFFFFF"/>
            <w:noWrap/>
            <w:vAlign w:val="center"/>
            <w:hideMark/>
          </w:tcPr>
          <w:p w14:paraId="6505673C"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060-182-0517</w:t>
            </w:r>
          </w:p>
        </w:tc>
        <w:tc>
          <w:tcPr>
            <w:tcW w:w="4971" w:type="dxa"/>
            <w:shd w:val="clear" w:color="000000" w:fill="FFFFFF"/>
            <w:vAlign w:val="center"/>
            <w:hideMark/>
          </w:tcPr>
          <w:p w14:paraId="1B5655D2"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HIDROXIDO DE CALCIO PARA CAVIDADES DENTALES IRM, EN OBTURACIONES TEMPORALES O INTERMEDIAS; KIT CON LÍQUIDO Y POLVO CON BLOQUE DE PAPEL PARA MEZCLAR.</w:t>
            </w:r>
          </w:p>
        </w:tc>
        <w:tc>
          <w:tcPr>
            <w:tcW w:w="822" w:type="dxa"/>
            <w:shd w:val="clear" w:color="000000" w:fill="FFFFFF"/>
            <w:noWrap/>
            <w:vAlign w:val="center"/>
            <w:hideMark/>
          </w:tcPr>
          <w:p w14:paraId="5A2717C7"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JUEGO</w:t>
            </w:r>
          </w:p>
        </w:tc>
        <w:tc>
          <w:tcPr>
            <w:tcW w:w="798" w:type="dxa"/>
            <w:shd w:val="clear" w:color="000000" w:fill="FFFFFF"/>
          </w:tcPr>
          <w:p w14:paraId="713B58E7"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07C486AF" w14:textId="77777777" w:rsidR="007579C8" w:rsidRPr="007579C8" w:rsidRDefault="007579C8" w:rsidP="00FA1860">
            <w:pPr>
              <w:spacing w:after="120" w:line="240" w:lineRule="auto"/>
              <w:rPr>
                <w:rFonts w:ascii="Calibri" w:hAnsi="Calibri" w:cs="Calibri"/>
                <w:sz w:val="18"/>
                <w:szCs w:val="18"/>
              </w:rPr>
            </w:pPr>
          </w:p>
        </w:tc>
      </w:tr>
      <w:tr w:rsidR="007579C8" w:rsidRPr="007579C8" w14:paraId="32C0DE18" w14:textId="196FAAA3" w:rsidTr="00C85F07">
        <w:trPr>
          <w:trHeight w:val="20"/>
          <w:jc w:val="center"/>
        </w:trPr>
        <w:tc>
          <w:tcPr>
            <w:tcW w:w="760" w:type="dxa"/>
            <w:shd w:val="clear" w:color="000000" w:fill="FFFFFF"/>
            <w:noWrap/>
            <w:vAlign w:val="center"/>
            <w:hideMark/>
          </w:tcPr>
          <w:p w14:paraId="1F9514B2"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12</w:t>
            </w:r>
          </w:p>
        </w:tc>
        <w:tc>
          <w:tcPr>
            <w:tcW w:w="1436" w:type="dxa"/>
            <w:shd w:val="clear" w:color="000000" w:fill="FFFFFF"/>
            <w:noWrap/>
            <w:vAlign w:val="center"/>
            <w:hideMark/>
          </w:tcPr>
          <w:p w14:paraId="3547A93C"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060-436-0677-00</w:t>
            </w:r>
          </w:p>
        </w:tc>
        <w:tc>
          <w:tcPr>
            <w:tcW w:w="4971" w:type="dxa"/>
            <w:shd w:val="clear" w:color="000000" w:fill="FFFFFF"/>
            <w:vAlign w:val="center"/>
            <w:hideMark/>
          </w:tcPr>
          <w:p w14:paraId="193441F5"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GASA SECA, CORTADA, DE TELA NO TEJIDA, NO ESTÉRIL, 7.5cm x 7.5cm ENVASE CON 200 PZS (ENV 200 PZS)</w:t>
            </w:r>
          </w:p>
        </w:tc>
        <w:tc>
          <w:tcPr>
            <w:tcW w:w="822" w:type="dxa"/>
            <w:shd w:val="clear" w:color="000000" w:fill="FFFFFF"/>
            <w:noWrap/>
            <w:vAlign w:val="center"/>
            <w:hideMark/>
          </w:tcPr>
          <w:p w14:paraId="04D321B5"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ENVASE</w:t>
            </w:r>
          </w:p>
        </w:tc>
        <w:tc>
          <w:tcPr>
            <w:tcW w:w="798" w:type="dxa"/>
            <w:shd w:val="clear" w:color="000000" w:fill="FFFFFF"/>
          </w:tcPr>
          <w:p w14:paraId="6A680BC4"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6BF1F87E" w14:textId="77777777" w:rsidR="007579C8" w:rsidRPr="007579C8" w:rsidRDefault="007579C8" w:rsidP="00FA1860">
            <w:pPr>
              <w:spacing w:after="120" w:line="240" w:lineRule="auto"/>
              <w:rPr>
                <w:rFonts w:ascii="Calibri" w:hAnsi="Calibri" w:cs="Calibri"/>
                <w:sz w:val="18"/>
                <w:szCs w:val="18"/>
              </w:rPr>
            </w:pPr>
          </w:p>
        </w:tc>
      </w:tr>
      <w:tr w:rsidR="007579C8" w:rsidRPr="007579C8" w14:paraId="47C86951" w14:textId="3CD6EC57" w:rsidTr="00C85F07">
        <w:trPr>
          <w:trHeight w:val="20"/>
          <w:jc w:val="center"/>
        </w:trPr>
        <w:tc>
          <w:tcPr>
            <w:tcW w:w="760" w:type="dxa"/>
            <w:shd w:val="clear" w:color="000000" w:fill="FFFFFF"/>
            <w:noWrap/>
            <w:vAlign w:val="center"/>
            <w:hideMark/>
          </w:tcPr>
          <w:p w14:paraId="2C15012F"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9</w:t>
            </w:r>
          </w:p>
        </w:tc>
        <w:tc>
          <w:tcPr>
            <w:tcW w:w="1436" w:type="dxa"/>
            <w:shd w:val="clear" w:color="000000" w:fill="FFFFFF"/>
            <w:noWrap/>
            <w:vAlign w:val="center"/>
            <w:hideMark/>
          </w:tcPr>
          <w:p w14:paraId="3CDB1FF9"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060-435-0049-00</w:t>
            </w:r>
          </w:p>
        </w:tc>
        <w:tc>
          <w:tcPr>
            <w:tcW w:w="4971" w:type="dxa"/>
            <w:shd w:val="clear" w:color="000000" w:fill="FFFFFF"/>
            <w:vAlign w:val="center"/>
            <w:hideMark/>
          </w:tcPr>
          <w:p w14:paraId="3D665A44"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 xml:space="preserve">GEL. ÁCIDO FOSFÓRICO MÍNIMO  AL 35% PARA GRABADO DE ESMALTE Y ACONDICIONAMIENTO DE DENTINA PREVIO A LA RESTAURACIÓN DENTAL, TIENE UNA COLORACIÓN AZUL O VERDE PARA FACILITAR EL LÍMITE VISIBLE DE LA RESTAURACIÓN  VISCOSIDAD MEDIA. JERINGA CON 3 ML </w:t>
            </w:r>
            <w:r w:rsidRPr="007579C8">
              <w:rPr>
                <w:rFonts w:ascii="Calibri" w:hAnsi="Calibri" w:cs="Calibri"/>
                <w:sz w:val="18"/>
                <w:szCs w:val="18"/>
              </w:rPr>
              <w:br/>
              <w:t>(JERINGA 3ML)</w:t>
            </w:r>
          </w:p>
        </w:tc>
        <w:tc>
          <w:tcPr>
            <w:tcW w:w="822" w:type="dxa"/>
            <w:shd w:val="clear" w:color="000000" w:fill="FFFFFF"/>
            <w:noWrap/>
            <w:vAlign w:val="center"/>
            <w:hideMark/>
          </w:tcPr>
          <w:p w14:paraId="1AA1AF22"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PIEZA</w:t>
            </w:r>
          </w:p>
        </w:tc>
        <w:tc>
          <w:tcPr>
            <w:tcW w:w="798" w:type="dxa"/>
            <w:shd w:val="clear" w:color="000000" w:fill="FFFFFF"/>
          </w:tcPr>
          <w:p w14:paraId="54DAA869"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1C35951B" w14:textId="77777777" w:rsidR="007579C8" w:rsidRPr="007579C8" w:rsidRDefault="007579C8" w:rsidP="00FA1860">
            <w:pPr>
              <w:spacing w:after="120" w:line="240" w:lineRule="auto"/>
              <w:rPr>
                <w:rFonts w:ascii="Calibri" w:hAnsi="Calibri" w:cs="Calibri"/>
                <w:sz w:val="18"/>
                <w:szCs w:val="18"/>
              </w:rPr>
            </w:pPr>
          </w:p>
        </w:tc>
      </w:tr>
      <w:tr w:rsidR="007579C8" w:rsidRPr="007579C8" w14:paraId="45CA7010" w14:textId="4EA5FBEF" w:rsidTr="00C85F07">
        <w:trPr>
          <w:trHeight w:val="20"/>
          <w:jc w:val="center"/>
        </w:trPr>
        <w:tc>
          <w:tcPr>
            <w:tcW w:w="760" w:type="dxa"/>
            <w:shd w:val="clear" w:color="000000" w:fill="FFFFFF"/>
            <w:noWrap/>
            <w:vAlign w:val="center"/>
            <w:hideMark/>
          </w:tcPr>
          <w:p w14:paraId="6E7D2A94"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1</w:t>
            </w:r>
          </w:p>
        </w:tc>
        <w:tc>
          <w:tcPr>
            <w:tcW w:w="1436" w:type="dxa"/>
            <w:shd w:val="clear" w:color="000000" w:fill="FFFFFF"/>
            <w:noWrap/>
            <w:vAlign w:val="center"/>
            <w:hideMark/>
          </w:tcPr>
          <w:p w14:paraId="52D76E05"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060-946-0019-99</w:t>
            </w:r>
          </w:p>
        </w:tc>
        <w:tc>
          <w:tcPr>
            <w:tcW w:w="4971" w:type="dxa"/>
            <w:shd w:val="clear" w:color="000000" w:fill="FFFFFF"/>
            <w:vAlign w:val="center"/>
            <w:hideMark/>
          </w:tcPr>
          <w:p w14:paraId="2DA49234"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VASOS CON FONDO PLANO CON CAPACIDAD DE 150 a 200ml DE PLÁSTICO DESECHABLES, CAJA CON 3000 (PIEZA 1 PZA)</w:t>
            </w:r>
          </w:p>
        </w:tc>
        <w:tc>
          <w:tcPr>
            <w:tcW w:w="822" w:type="dxa"/>
            <w:shd w:val="clear" w:color="000000" w:fill="FFFFFF"/>
            <w:noWrap/>
            <w:vAlign w:val="center"/>
            <w:hideMark/>
          </w:tcPr>
          <w:p w14:paraId="1D89AD4F"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 xml:space="preserve">PIEZA </w:t>
            </w:r>
          </w:p>
        </w:tc>
        <w:tc>
          <w:tcPr>
            <w:tcW w:w="798" w:type="dxa"/>
            <w:shd w:val="clear" w:color="000000" w:fill="FFFFFF"/>
          </w:tcPr>
          <w:p w14:paraId="17408B8B"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50BED278" w14:textId="77777777" w:rsidR="007579C8" w:rsidRPr="007579C8" w:rsidRDefault="007579C8" w:rsidP="00FA1860">
            <w:pPr>
              <w:spacing w:after="120" w:line="240" w:lineRule="auto"/>
              <w:rPr>
                <w:rFonts w:ascii="Calibri" w:hAnsi="Calibri" w:cs="Calibri"/>
                <w:sz w:val="18"/>
                <w:szCs w:val="18"/>
              </w:rPr>
            </w:pPr>
          </w:p>
        </w:tc>
      </w:tr>
      <w:tr w:rsidR="007579C8" w:rsidRPr="007579C8" w14:paraId="184BE1DC" w14:textId="439D2CD8" w:rsidTr="00C85F07">
        <w:trPr>
          <w:trHeight w:val="20"/>
          <w:jc w:val="center"/>
        </w:trPr>
        <w:tc>
          <w:tcPr>
            <w:tcW w:w="760" w:type="dxa"/>
            <w:shd w:val="clear" w:color="000000" w:fill="FFFFFF"/>
            <w:noWrap/>
            <w:vAlign w:val="center"/>
            <w:hideMark/>
          </w:tcPr>
          <w:p w14:paraId="0239F0C8"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10</w:t>
            </w:r>
          </w:p>
        </w:tc>
        <w:tc>
          <w:tcPr>
            <w:tcW w:w="1436" w:type="dxa"/>
            <w:shd w:val="clear" w:color="000000" w:fill="FFFFFF"/>
            <w:noWrap/>
            <w:vAlign w:val="center"/>
            <w:hideMark/>
          </w:tcPr>
          <w:p w14:paraId="03D6C967"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060-431-0322-99</w:t>
            </w:r>
          </w:p>
        </w:tc>
        <w:tc>
          <w:tcPr>
            <w:tcW w:w="4971" w:type="dxa"/>
            <w:shd w:val="clear" w:color="000000" w:fill="FFFFFF"/>
            <w:vAlign w:val="center"/>
            <w:hideMark/>
          </w:tcPr>
          <w:p w14:paraId="61F9365B"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 xml:space="preserve">FRESA DE CARBURO DE TUNGSTENO, ESTUCHE CON 8 FRESAS (BOLA 6 Y 4; CONO INVERTIDO  37 Y 39; CILÍNDRICA 331 Y 332; </w:t>
            </w:r>
            <w:r w:rsidRPr="007579C8">
              <w:rPr>
                <w:rFonts w:ascii="Calibri" w:hAnsi="Calibri" w:cs="Calibri"/>
                <w:sz w:val="18"/>
                <w:szCs w:val="18"/>
              </w:rPr>
              <w:br/>
              <w:t>PERA 332 Y FISURA  57) (KIT 8 PZA)</w:t>
            </w:r>
          </w:p>
        </w:tc>
        <w:tc>
          <w:tcPr>
            <w:tcW w:w="822" w:type="dxa"/>
            <w:shd w:val="clear" w:color="000000" w:fill="FFFFFF"/>
            <w:noWrap/>
            <w:vAlign w:val="center"/>
            <w:hideMark/>
          </w:tcPr>
          <w:p w14:paraId="30A72BE6"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KIT</w:t>
            </w:r>
          </w:p>
        </w:tc>
        <w:tc>
          <w:tcPr>
            <w:tcW w:w="798" w:type="dxa"/>
            <w:shd w:val="clear" w:color="000000" w:fill="FFFFFF"/>
          </w:tcPr>
          <w:p w14:paraId="0E03ECA4"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7FCE3FD8" w14:textId="77777777" w:rsidR="007579C8" w:rsidRPr="007579C8" w:rsidRDefault="007579C8" w:rsidP="00FA1860">
            <w:pPr>
              <w:spacing w:after="120" w:line="240" w:lineRule="auto"/>
              <w:rPr>
                <w:rFonts w:ascii="Calibri" w:hAnsi="Calibri" w:cs="Calibri"/>
                <w:sz w:val="18"/>
                <w:szCs w:val="18"/>
              </w:rPr>
            </w:pPr>
          </w:p>
        </w:tc>
      </w:tr>
      <w:tr w:rsidR="007579C8" w:rsidRPr="007579C8" w14:paraId="4C5AFAA9" w14:textId="26743875" w:rsidTr="00C85F07">
        <w:trPr>
          <w:trHeight w:val="20"/>
          <w:jc w:val="center"/>
        </w:trPr>
        <w:tc>
          <w:tcPr>
            <w:tcW w:w="760" w:type="dxa"/>
            <w:shd w:val="clear" w:color="000000" w:fill="FFFFFF"/>
            <w:noWrap/>
            <w:vAlign w:val="center"/>
            <w:hideMark/>
          </w:tcPr>
          <w:p w14:paraId="32247D74"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20</w:t>
            </w:r>
          </w:p>
        </w:tc>
        <w:tc>
          <w:tcPr>
            <w:tcW w:w="1436" w:type="dxa"/>
            <w:shd w:val="clear" w:color="000000" w:fill="FFFFFF"/>
            <w:noWrap/>
            <w:vAlign w:val="center"/>
            <w:hideMark/>
          </w:tcPr>
          <w:p w14:paraId="3CED9E63"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060-431-0329-97</w:t>
            </w:r>
          </w:p>
        </w:tc>
        <w:tc>
          <w:tcPr>
            <w:tcW w:w="4971" w:type="dxa"/>
            <w:shd w:val="clear" w:color="000000" w:fill="FFFFFF"/>
            <w:vAlign w:val="center"/>
            <w:hideMark/>
          </w:tcPr>
          <w:p w14:paraId="02E20E3D"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 xml:space="preserve">FRESA TIPO BOLA  DE DIAMANTE DE GRANO MEDIANO  </w:t>
            </w:r>
            <w:r w:rsidRPr="007579C8">
              <w:rPr>
                <w:rFonts w:ascii="Calibri" w:hAnsi="Calibri" w:cs="Calibri"/>
                <w:sz w:val="18"/>
                <w:szCs w:val="18"/>
              </w:rPr>
              <w:br/>
              <w:t>DEL NÚM. 3 O DEL 12.</w:t>
            </w:r>
          </w:p>
        </w:tc>
        <w:tc>
          <w:tcPr>
            <w:tcW w:w="822" w:type="dxa"/>
            <w:shd w:val="clear" w:color="000000" w:fill="FFFFFF"/>
            <w:noWrap/>
            <w:vAlign w:val="center"/>
            <w:hideMark/>
          </w:tcPr>
          <w:p w14:paraId="3548FE92"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PIEZA</w:t>
            </w:r>
          </w:p>
        </w:tc>
        <w:tc>
          <w:tcPr>
            <w:tcW w:w="798" w:type="dxa"/>
            <w:shd w:val="clear" w:color="000000" w:fill="FFFFFF"/>
          </w:tcPr>
          <w:p w14:paraId="7AF55BEF"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53A6A510" w14:textId="77777777" w:rsidR="007579C8" w:rsidRPr="007579C8" w:rsidRDefault="007579C8" w:rsidP="00FA1860">
            <w:pPr>
              <w:spacing w:after="120" w:line="240" w:lineRule="auto"/>
              <w:rPr>
                <w:rFonts w:ascii="Calibri" w:hAnsi="Calibri" w:cs="Calibri"/>
                <w:sz w:val="18"/>
                <w:szCs w:val="18"/>
              </w:rPr>
            </w:pPr>
          </w:p>
        </w:tc>
      </w:tr>
      <w:tr w:rsidR="007579C8" w:rsidRPr="007579C8" w14:paraId="15E9965B" w14:textId="3B17385F" w:rsidTr="00C85F07">
        <w:trPr>
          <w:trHeight w:val="20"/>
          <w:jc w:val="center"/>
        </w:trPr>
        <w:tc>
          <w:tcPr>
            <w:tcW w:w="760" w:type="dxa"/>
            <w:shd w:val="clear" w:color="000000" w:fill="FFFFFF"/>
            <w:noWrap/>
            <w:vAlign w:val="center"/>
            <w:hideMark/>
          </w:tcPr>
          <w:p w14:paraId="594F0B25"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20</w:t>
            </w:r>
          </w:p>
        </w:tc>
        <w:tc>
          <w:tcPr>
            <w:tcW w:w="1436" w:type="dxa"/>
            <w:shd w:val="clear" w:color="000000" w:fill="FFFFFF"/>
            <w:noWrap/>
            <w:vAlign w:val="center"/>
            <w:hideMark/>
          </w:tcPr>
          <w:p w14:paraId="486B7DE8"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060-431-0329-96</w:t>
            </w:r>
          </w:p>
        </w:tc>
        <w:tc>
          <w:tcPr>
            <w:tcW w:w="4971" w:type="dxa"/>
            <w:shd w:val="clear" w:color="000000" w:fill="FFFFFF"/>
            <w:vAlign w:val="center"/>
            <w:hideMark/>
          </w:tcPr>
          <w:p w14:paraId="5ECA0399"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FRESA TIPO CONO INVERTIDO DIAMANTE  GRANO MEDIANO   012 PZA.</w:t>
            </w:r>
          </w:p>
        </w:tc>
        <w:tc>
          <w:tcPr>
            <w:tcW w:w="822" w:type="dxa"/>
            <w:shd w:val="clear" w:color="000000" w:fill="FFFFFF"/>
            <w:noWrap/>
            <w:vAlign w:val="center"/>
            <w:hideMark/>
          </w:tcPr>
          <w:p w14:paraId="06F8E804"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PIEZA</w:t>
            </w:r>
          </w:p>
        </w:tc>
        <w:tc>
          <w:tcPr>
            <w:tcW w:w="798" w:type="dxa"/>
            <w:shd w:val="clear" w:color="000000" w:fill="FFFFFF"/>
          </w:tcPr>
          <w:p w14:paraId="4F865426"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04DA5B06" w14:textId="77777777" w:rsidR="007579C8" w:rsidRPr="007579C8" w:rsidRDefault="007579C8" w:rsidP="00FA1860">
            <w:pPr>
              <w:spacing w:after="120" w:line="240" w:lineRule="auto"/>
              <w:rPr>
                <w:rFonts w:ascii="Calibri" w:hAnsi="Calibri" w:cs="Calibri"/>
                <w:sz w:val="18"/>
                <w:szCs w:val="18"/>
              </w:rPr>
            </w:pPr>
          </w:p>
        </w:tc>
      </w:tr>
      <w:tr w:rsidR="007579C8" w:rsidRPr="007579C8" w14:paraId="3757746F" w14:textId="47E2A5BC" w:rsidTr="00C85F07">
        <w:trPr>
          <w:trHeight w:val="20"/>
          <w:jc w:val="center"/>
        </w:trPr>
        <w:tc>
          <w:tcPr>
            <w:tcW w:w="760" w:type="dxa"/>
            <w:shd w:val="clear" w:color="000000" w:fill="FFFFFF"/>
            <w:noWrap/>
            <w:vAlign w:val="center"/>
            <w:hideMark/>
          </w:tcPr>
          <w:p w14:paraId="3D39DDAD"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8</w:t>
            </w:r>
          </w:p>
        </w:tc>
        <w:tc>
          <w:tcPr>
            <w:tcW w:w="1436" w:type="dxa"/>
            <w:shd w:val="clear" w:color="000000" w:fill="FFFFFF"/>
            <w:noWrap/>
            <w:vAlign w:val="center"/>
            <w:hideMark/>
          </w:tcPr>
          <w:p w14:paraId="6FFA0DA9"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060-431-0322-00</w:t>
            </w:r>
          </w:p>
        </w:tc>
        <w:tc>
          <w:tcPr>
            <w:tcW w:w="4971" w:type="dxa"/>
            <w:shd w:val="clear" w:color="000000" w:fill="FFFFFF"/>
            <w:vAlign w:val="center"/>
            <w:hideMark/>
          </w:tcPr>
          <w:p w14:paraId="66EB0819"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KIT DE FRESAS DE ARKANZAS, FRESA TIPO FLAMA Y TIPO CÓNICA.</w:t>
            </w:r>
          </w:p>
        </w:tc>
        <w:tc>
          <w:tcPr>
            <w:tcW w:w="822" w:type="dxa"/>
            <w:shd w:val="clear" w:color="000000" w:fill="FFFFFF"/>
            <w:noWrap/>
            <w:vAlign w:val="center"/>
            <w:hideMark/>
          </w:tcPr>
          <w:p w14:paraId="61A2A316"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KIT</w:t>
            </w:r>
          </w:p>
        </w:tc>
        <w:tc>
          <w:tcPr>
            <w:tcW w:w="798" w:type="dxa"/>
            <w:shd w:val="clear" w:color="000000" w:fill="FFFFFF"/>
          </w:tcPr>
          <w:p w14:paraId="7939A789"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5CFCEBBF" w14:textId="77777777" w:rsidR="007579C8" w:rsidRPr="007579C8" w:rsidRDefault="007579C8" w:rsidP="00FA1860">
            <w:pPr>
              <w:spacing w:after="120" w:line="240" w:lineRule="auto"/>
              <w:rPr>
                <w:rFonts w:ascii="Calibri" w:hAnsi="Calibri" w:cs="Calibri"/>
                <w:sz w:val="18"/>
                <w:szCs w:val="18"/>
              </w:rPr>
            </w:pPr>
          </w:p>
        </w:tc>
      </w:tr>
      <w:tr w:rsidR="007579C8" w:rsidRPr="007579C8" w14:paraId="0503A5BB" w14:textId="6DECDF0B" w:rsidTr="00C85F07">
        <w:trPr>
          <w:trHeight w:val="20"/>
          <w:jc w:val="center"/>
        </w:trPr>
        <w:tc>
          <w:tcPr>
            <w:tcW w:w="760" w:type="dxa"/>
            <w:shd w:val="clear" w:color="000000" w:fill="FFFFFF"/>
            <w:noWrap/>
            <w:vAlign w:val="center"/>
            <w:hideMark/>
          </w:tcPr>
          <w:p w14:paraId="311AA050"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lastRenderedPageBreak/>
              <w:t>20</w:t>
            </w:r>
          </w:p>
        </w:tc>
        <w:tc>
          <w:tcPr>
            <w:tcW w:w="1436" w:type="dxa"/>
            <w:shd w:val="clear" w:color="000000" w:fill="FFFFFF"/>
            <w:noWrap/>
            <w:vAlign w:val="center"/>
            <w:hideMark/>
          </w:tcPr>
          <w:p w14:paraId="6584FCAB"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060-431-0329-96</w:t>
            </w:r>
          </w:p>
        </w:tc>
        <w:tc>
          <w:tcPr>
            <w:tcW w:w="4971" w:type="dxa"/>
            <w:shd w:val="clear" w:color="000000" w:fill="FFFFFF"/>
            <w:vAlign w:val="center"/>
            <w:hideMark/>
          </w:tcPr>
          <w:p w14:paraId="39DE23A2"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FRESA TIPO BOLA DE DIAMANTE  DE GRANO MEDIANO DEL No. 2 AL 10</w:t>
            </w:r>
          </w:p>
        </w:tc>
        <w:tc>
          <w:tcPr>
            <w:tcW w:w="822" w:type="dxa"/>
            <w:shd w:val="clear" w:color="000000" w:fill="FFFFFF"/>
            <w:noWrap/>
            <w:vAlign w:val="center"/>
            <w:hideMark/>
          </w:tcPr>
          <w:p w14:paraId="1A09CCD4"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PIEZA</w:t>
            </w:r>
          </w:p>
        </w:tc>
        <w:tc>
          <w:tcPr>
            <w:tcW w:w="798" w:type="dxa"/>
            <w:shd w:val="clear" w:color="000000" w:fill="FFFFFF"/>
          </w:tcPr>
          <w:p w14:paraId="4489B3C7"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33358EFA" w14:textId="77777777" w:rsidR="007579C8" w:rsidRPr="007579C8" w:rsidRDefault="007579C8" w:rsidP="00FA1860">
            <w:pPr>
              <w:spacing w:after="120" w:line="240" w:lineRule="auto"/>
              <w:rPr>
                <w:rFonts w:ascii="Calibri" w:hAnsi="Calibri" w:cs="Calibri"/>
                <w:sz w:val="18"/>
                <w:szCs w:val="18"/>
              </w:rPr>
            </w:pPr>
          </w:p>
        </w:tc>
      </w:tr>
      <w:tr w:rsidR="007579C8" w:rsidRPr="007579C8" w14:paraId="08837C2E" w14:textId="28BAC88A" w:rsidTr="00C85F07">
        <w:trPr>
          <w:trHeight w:val="20"/>
          <w:jc w:val="center"/>
        </w:trPr>
        <w:tc>
          <w:tcPr>
            <w:tcW w:w="760" w:type="dxa"/>
            <w:shd w:val="clear" w:color="000000" w:fill="FFFFFF"/>
            <w:noWrap/>
            <w:vAlign w:val="center"/>
            <w:hideMark/>
          </w:tcPr>
          <w:p w14:paraId="77F999B2"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2</w:t>
            </w:r>
          </w:p>
        </w:tc>
        <w:tc>
          <w:tcPr>
            <w:tcW w:w="1436" w:type="dxa"/>
            <w:shd w:val="clear" w:color="000000" w:fill="FFFFFF"/>
            <w:noWrap/>
            <w:vAlign w:val="center"/>
            <w:hideMark/>
          </w:tcPr>
          <w:p w14:paraId="3D8A4CA8"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070-426-0363-00</w:t>
            </w:r>
          </w:p>
        </w:tc>
        <w:tc>
          <w:tcPr>
            <w:tcW w:w="4971" w:type="dxa"/>
            <w:shd w:val="clear" w:color="000000" w:fill="FFFFFF"/>
            <w:vAlign w:val="center"/>
            <w:hideMark/>
          </w:tcPr>
          <w:p w14:paraId="7DABA0C5"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SOLUCIÓN PARA  FIJADO PARA SISTEMA MANUAL DE REVELADO CONCENTRADO. ENVASE 828ml. (ENV 828ml) TIENE QUE SER LA MISMA  MARCA QUE LA CLAVE 070-817-0550-00)</w:t>
            </w:r>
          </w:p>
        </w:tc>
        <w:tc>
          <w:tcPr>
            <w:tcW w:w="822" w:type="dxa"/>
            <w:shd w:val="clear" w:color="000000" w:fill="FFFFFF"/>
            <w:noWrap/>
            <w:vAlign w:val="center"/>
            <w:hideMark/>
          </w:tcPr>
          <w:p w14:paraId="3C439A4E"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ENVASE</w:t>
            </w:r>
          </w:p>
        </w:tc>
        <w:tc>
          <w:tcPr>
            <w:tcW w:w="798" w:type="dxa"/>
            <w:shd w:val="clear" w:color="000000" w:fill="FFFFFF"/>
          </w:tcPr>
          <w:p w14:paraId="559B4E4E"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20AC270F" w14:textId="77777777" w:rsidR="007579C8" w:rsidRPr="007579C8" w:rsidRDefault="007579C8" w:rsidP="00FA1860">
            <w:pPr>
              <w:spacing w:after="120" w:line="240" w:lineRule="auto"/>
              <w:rPr>
                <w:rFonts w:ascii="Calibri" w:hAnsi="Calibri" w:cs="Calibri"/>
                <w:sz w:val="18"/>
                <w:szCs w:val="18"/>
              </w:rPr>
            </w:pPr>
          </w:p>
        </w:tc>
      </w:tr>
      <w:tr w:rsidR="007579C8" w:rsidRPr="007579C8" w14:paraId="21DCF6AB" w14:textId="07632486" w:rsidTr="00C85F07">
        <w:trPr>
          <w:trHeight w:val="20"/>
          <w:jc w:val="center"/>
        </w:trPr>
        <w:tc>
          <w:tcPr>
            <w:tcW w:w="760" w:type="dxa"/>
            <w:shd w:val="clear" w:color="000000" w:fill="FFFFFF"/>
            <w:noWrap/>
            <w:vAlign w:val="center"/>
            <w:hideMark/>
          </w:tcPr>
          <w:p w14:paraId="373F9C05"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2</w:t>
            </w:r>
          </w:p>
        </w:tc>
        <w:tc>
          <w:tcPr>
            <w:tcW w:w="1436" w:type="dxa"/>
            <w:shd w:val="clear" w:color="000000" w:fill="FFFFFF"/>
            <w:noWrap/>
            <w:vAlign w:val="center"/>
            <w:hideMark/>
          </w:tcPr>
          <w:p w14:paraId="1E514535"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070-817-0550-00</w:t>
            </w:r>
          </w:p>
        </w:tc>
        <w:tc>
          <w:tcPr>
            <w:tcW w:w="4971" w:type="dxa"/>
            <w:shd w:val="clear" w:color="000000" w:fill="FFFFFF"/>
            <w:vAlign w:val="center"/>
            <w:hideMark/>
          </w:tcPr>
          <w:p w14:paraId="2ED8D07B"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SOLUCIÓN  PARA  REVELADO  PARA SISTEMA MANUAL DE REVELADO CONCENTRADO. ENVASE 828ml. (ENV 828ml) TIENE QUE SER LA MISMA  MARCA QUE LA CLAVE 070-426-0363-00)</w:t>
            </w:r>
          </w:p>
        </w:tc>
        <w:tc>
          <w:tcPr>
            <w:tcW w:w="822" w:type="dxa"/>
            <w:shd w:val="clear" w:color="000000" w:fill="FFFFFF"/>
            <w:noWrap/>
            <w:vAlign w:val="center"/>
            <w:hideMark/>
          </w:tcPr>
          <w:p w14:paraId="4EC2CA6F"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ENVASE</w:t>
            </w:r>
          </w:p>
        </w:tc>
        <w:tc>
          <w:tcPr>
            <w:tcW w:w="798" w:type="dxa"/>
            <w:shd w:val="clear" w:color="000000" w:fill="FFFFFF"/>
          </w:tcPr>
          <w:p w14:paraId="2D38BF65"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017CD365" w14:textId="77777777" w:rsidR="007579C8" w:rsidRPr="007579C8" w:rsidRDefault="007579C8" w:rsidP="00FA1860">
            <w:pPr>
              <w:spacing w:after="120" w:line="240" w:lineRule="auto"/>
              <w:rPr>
                <w:rFonts w:ascii="Calibri" w:hAnsi="Calibri" w:cs="Calibri"/>
                <w:sz w:val="18"/>
                <w:szCs w:val="18"/>
              </w:rPr>
            </w:pPr>
          </w:p>
        </w:tc>
      </w:tr>
      <w:tr w:rsidR="007579C8" w:rsidRPr="007579C8" w14:paraId="0F2AD02B" w14:textId="2CC66B56" w:rsidTr="00C85F07">
        <w:trPr>
          <w:trHeight w:val="20"/>
          <w:jc w:val="center"/>
        </w:trPr>
        <w:tc>
          <w:tcPr>
            <w:tcW w:w="760" w:type="dxa"/>
            <w:shd w:val="clear" w:color="000000" w:fill="FFFFFF"/>
            <w:noWrap/>
            <w:vAlign w:val="center"/>
            <w:hideMark/>
          </w:tcPr>
          <w:p w14:paraId="34EFB8A4"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5</w:t>
            </w:r>
          </w:p>
        </w:tc>
        <w:tc>
          <w:tcPr>
            <w:tcW w:w="1436" w:type="dxa"/>
            <w:shd w:val="clear" w:color="000000" w:fill="FFFFFF"/>
            <w:noWrap/>
            <w:vAlign w:val="center"/>
            <w:hideMark/>
          </w:tcPr>
          <w:p w14:paraId="6B8B4018"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070-707-0496</w:t>
            </w:r>
          </w:p>
        </w:tc>
        <w:tc>
          <w:tcPr>
            <w:tcW w:w="4971" w:type="dxa"/>
            <w:shd w:val="clear" w:color="000000" w:fill="FFFFFF"/>
            <w:vAlign w:val="center"/>
            <w:hideMark/>
          </w:tcPr>
          <w:p w14:paraId="5826D4B9"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 xml:space="preserve">PELÍCULA. PELÍCULA RADIOGRÁFICA DENTAL DE ADULTOS MEDIDAS: </w:t>
            </w:r>
            <w:r w:rsidRPr="007579C8">
              <w:rPr>
                <w:rFonts w:ascii="Calibri" w:hAnsi="Calibri" w:cs="Calibri"/>
                <w:sz w:val="18"/>
                <w:szCs w:val="18"/>
              </w:rPr>
              <w:br/>
              <w:t>EN UN RANGO DE 3 A 3.5cm POR  4 A 4.5cm CAJA CON 150  PELÍCULAS</w:t>
            </w:r>
          </w:p>
        </w:tc>
        <w:tc>
          <w:tcPr>
            <w:tcW w:w="822" w:type="dxa"/>
            <w:shd w:val="clear" w:color="000000" w:fill="FFFFFF"/>
            <w:noWrap/>
            <w:vAlign w:val="center"/>
            <w:hideMark/>
          </w:tcPr>
          <w:p w14:paraId="64BBAEB9"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PAQUETE</w:t>
            </w:r>
          </w:p>
        </w:tc>
        <w:tc>
          <w:tcPr>
            <w:tcW w:w="798" w:type="dxa"/>
            <w:shd w:val="clear" w:color="000000" w:fill="FFFFFF"/>
          </w:tcPr>
          <w:p w14:paraId="00F490B9"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53108B13" w14:textId="77777777" w:rsidR="007579C8" w:rsidRPr="007579C8" w:rsidRDefault="007579C8" w:rsidP="00FA1860">
            <w:pPr>
              <w:spacing w:after="120" w:line="240" w:lineRule="auto"/>
              <w:rPr>
                <w:rFonts w:ascii="Calibri" w:hAnsi="Calibri" w:cs="Calibri"/>
                <w:sz w:val="18"/>
                <w:szCs w:val="18"/>
              </w:rPr>
            </w:pPr>
          </w:p>
        </w:tc>
      </w:tr>
      <w:tr w:rsidR="007579C8" w:rsidRPr="007579C8" w14:paraId="63BA9918" w14:textId="3CB42C29" w:rsidTr="00C85F07">
        <w:trPr>
          <w:trHeight w:val="20"/>
          <w:jc w:val="center"/>
        </w:trPr>
        <w:tc>
          <w:tcPr>
            <w:tcW w:w="760" w:type="dxa"/>
            <w:shd w:val="clear" w:color="000000" w:fill="FFFFFF"/>
            <w:noWrap/>
            <w:vAlign w:val="center"/>
            <w:hideMark/>
          </w:tcPr>
          <w:p w14:paraId="7880B6BE"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5</w:t>
            </w:r>
          </w:p>
        </w:tc>
        <w:tc>
          <w:tcPr>
            <w:tcW w:w="1436" w:type="dxa"/>
            <w:shd w:val="clear" w:color="000000" w:fill="FFFFFF"/>
            <w:noWrap/>
            <w:vAlign w:val="center"/>
            <w:hideMark/>
          </w:tcPr>
          <w:p w14:paraId="7CEF8EE8"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060-815-0058-99</w:t>
            </w:r>
          </w:p>
        </w:tc>
        <w:tc>
          <w:tcPr>
            <w:tcW w:w="4971" w:type="dxa"/>
            <w:shd w:val="clear" w:color="000000" w:fill="FFFFFF"/>
            <w:vAlign w:val="center"/>
            <w:hideMark/>
          </w:tcPr>
          <w:p w14:paraId="0D4A4C1A"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 xml:space="preserve">SELLADOR DE FOSETAS Y FISURAS FOTOPOLIMERIZABLE DE BAJA VISCOSIDAD, CON  APLICADORES O EQUIVALENTES. </w:t>
            </w:r>
            <w:r w:rsidRPr="007579C8">
              <w:rPr>
                <w:rFonts w:ascii="Calibri" w:hAnsi="Calibri" w:cs="Calibri"/>
                <w:sz w:val="18"/>
                <w:szCs w:val="18"/>
              </w:rPr>
              <w:br/>
              <w:t>JERINGA DE 1.25ml (PIEZA 1 PZA)</w:t>
            </w:r>
          </w:p>
        </w:tc>
        <w:tc>
          <w:tcPr>
            <w:tcW w:w="822" w:type="dxa"/>
            <w:shd w:val="clear" w:color="000000" w:fill="FFFFFF"/>
            <w:noWrap/>
            <w:vAlign w:val="center"/>
            <w:hideMark/>
          </w:tcPr>
          <w:p w14:paraId="7656319F"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PIEZA</w:t>
            </w:r>
          </w:p>
        </w:tc>
        <w:tc>
          <w:tcPr>
            <w:tcW w:w="798" w:type="dxa"/>
            <w:shd w:val="clear" w:color="000000" w:fill="FFFFFF"/>
          </w:tcPr>
          <w:p w14:paraId="37DFCF7D"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670EF15E" w14:textId="77777777" w:rsidR="007579C8" w:rsidRPr="007579C8" w:rsidRDefault="007579C8" w:rsidP="00FA1860">
            <w:pPr>
              <w:spacing w:after="120" w:line="240" w:lineRule="auto"/>
              <w:rPr>
                <w:rFonts w:ascii="Calibri" w:hAnsi="Calibri" w:cs="Calibri"/>
                <w:sz w:val="18"/>
                <w:szCs w:val="18"/>
              </w:rPr>
            </w:pPr>
          </w:p>
        </w:tc>
      </w:tr>
      <w:tr w:rsidR="007579C8" w:rsidRPr="007579C8" w14:paraId="398A9B3C" w14:textId="434E8022" w:rsidTr="00C85F07">
        <w:trPr>
          <w:trHeight w:val="20"/>
          <w:jc w:val="center"/>
        </w:trPr>
        <w:tc>
          <w:tcPr>
            <w:tcW w:w="760" w:type="dxa"/>
            <w:shd w:val="clear" w:color="000000" w:fill="FFFFFF"/>
            <w:noWrap/>
            <w:vAlign w:val="center"/>
            <w:hideMark/>
          </w:tcPr>
          <w:p w14:paraId="08902323"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12</w:t>
            </w:r>
          </w:p>
        </w:tc>
        <w:tc>
          <w:tcPr>
            <w:tcW w:w="1436" w:type="dxa"/>
            <w:shd w:val="clear" w:color="000000" w:fill="FFFFFF"/>
            <w:noWrap/>
            <w:vAlign w:val="center"/>
            <w:hideMark/>
          </w:tcPr>
          <w:p w14:paraId="1CA09B08"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S/C</w:t>
            </w:r>
          </w:p>
        </w:tc>
        <w:tc>
          <w:tcPr>
            <w:tcW w:w="4971" w:type="dxa"/>
            <w:shd w:val="clear" w:color="000000" w:fill="FFFFFF"/>
            <w:vAlign w:val="center"/>
            <w:hideMark/>
          </w:tcPr>
          <w:p w14:paraId="586846EA"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 xml:space="preserve">CAMPOS DENTALES DESECHABLES, PARA MÓDULO DE UNIDAD </w:t>
            </w:r>
            <w:r w:rsidRPr="007579C8">
              <w:rPr>
                <w:rFonts w:ascii="Calibri" w:hAnsi="Calibri" w:cs="Calibri"/>
                <w:sz w:val="18"/>
                <w:szCs w:val="18"/>
              </w:rPr>
              <w:br/>
              <w:t>DENTAL CON  MEDIDA  DE 17x 12x9cm PAQUETE CON 50 PZAS.</w:t>
            </w:r>
          </w:p>
        </w:tc>
        <w:tc>
          <w:tcPr>
            <w:tcW w:w="822" w:type="dxa"/>
            <w:shd w:val="clear" w:color="000000" w:fill="FFFFFF"/>
            <w:noWrap/>
            <w:vAlign w:val="center"/>
            <w:hideMark/>
          </w:tcPr>
          <w:p w14:paraId="33756403"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PAQUETE</w:t>
            </w:r>
          </w:p>
        </w:tc>
        <w:tc>
          <w:tcPr>
            <w:tcW w:w="798" w:type="dxa"/>
            <w:shd w:val="clear" w:color="000000" w:fill="FFFFFF"/>
          </w:tcPr>
          <w:p w14:paraId="30513B66"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35968227" w14:textId="77777777" w:rsidR="007579C8" w:rsidRPr="007579C8" w:rsidRDefault="007579C8" w:rsidP="00FA1860">
            <w:pPr>
              <w:spacing w:after="120" w:line="240" w:lineRule="auto"/>
              <w:rPr>
                <w:rFonts w:ascii="Calibri" w:hAnsi="Calibri" w:cs="Calibri"/>
                <w:sz w:val="18"/>
                <w:szCs w:val="18"/>
              </w:rPr>
            </w:pPr>
          </w:p>
        </w:tc>
      </w:tr>
      <w:tr w:rsidR="007579C8" w:rsidRPr="007579C8" w14:paraId="4249DC74" w14:textId="6A0BD7ED" w:rsidTr="00C85F07">
        <w:trPr>
          <w:trHeight w:val="20"/>
          <w:jc w:val="center"/>
        </w:trPr>
        <w:tc>
          <w:tcPr>
            <w:tcW w:w="760" w:type="dxa"/>
            <w:shd w:val="clear" w:color="000000" w:fill="FFFFFF"/>
            <w:noWrap/>
            <w:vAlign w:val="center"/>
            <w:hideMark/>
          </w:tcPr>
          <w:p w14:paraId="157225F7"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2</w:t>
            </w:r>
          </w:p>
        </w:tc>
        <w:tc>
          <w:tcPr>
            <w:tcW w:w="1436" w:type="dxa"/>
            <w:shd w:val="clear" w:color="000000" w:fill="FFFFFF"/>
            <w:noWrap/>
            <w:vAlign w:val="center"/>
            <w:hideMark/>
          </w:tcPr>
          <w:p w14:paraId="57272E0D"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060-11-0208</w:t>
            </w:r>
          </w:p>
        </w:tc>
        <w:tc>
          <w:tcPr>
            <w:tcW w:w="4971" w:type="dxa"/>
            <w:shd w:val="clear" w:color="000000" w:fill="FFFFFF"/>
            <w:vAlign w:val="center"/>
            <w:hideMark/>
          </w:tcPr>
          <w:p w14:paraId="151E80D7"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BARNIZ DE COPAL</w:t>
            </w:r>
          </w:p>
        </w:tc>
        <w:tc>
          <w:tcPr>
            <w:tcW w:w="822" w:type="dxa"/>
            <w:shd w:val="clear" w:color="000000" w:fill="FFFFFF"/>
            <w:noWrap/>
            <w:vAlign w:val="center"/>
            <w:hideMark/>
          </w:tcPr>
          <w:p w14:paraId="4E4182F5"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FRASCO</w:t>
            </w:r>
          </w:p>
        </w:tc>
        <w:tc>
          <w:tcPr>
            <w:tcW w:w="798" w:type="dxa"/>
            <w:shd w:val="clear" w:color="000000" w:fill="FFFFFF"/>
          </w:tcPr>
          <w:p w14:paraId="0D00C46E"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63677D0E" w14:textId="77777777" w:rsidR="007579C8" w:rsidRPr="007579C8" w:rsidRDefault="007579C8" w:rsidP="00FA1860">
            <w:pPr>
              <w:spacing w:after="120" w:line="240" w:lineRule="auto"/>
              <w:rPr>
                <w:rFonts w:ascii="Calibri" w:hAnsi="Calibri" w:cs="Calibri"/>
                <w:sz w:val="18"/>
                <w:szCs w:val="18"/>
              </w:rPr>
            </w:pPr>
          </w:p>
        </w:tc>
      </w:tr>
      <w:tr w:rsidR="007579C8" w:rsidRPr="007579C8" w14:paraId="1952C9FD" w14:textId="143579C0" w:rsidTr="00C85F07">
        <w:trPr>
          <w:trHeight w:val="20"/>
          <w:jc w:val="center"/>
        </w:trPr>
        <w:tc>
          <w:tcPr>
            <w:tcW w:w="760" w:type="dxa"/>
            <w:shd w:val="clear" w:color="000000" w:fill="FFFFFF"/>
            <w:noWrap/>
            <w:vAlign w:val="center"/>
            <w:hideMark/>
          </w:tcPr>
          <w:p w14:paraId="269B13C0"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600</w:t>
            </w:r>
          </w:p>
        </w:tc>
        <w:tc>
          <w:tcPr>
            <w:tcW w:w="1436" w:type="dxa"/>
            <w:shd w:val="clear" w:color="000000" w:fill="FFFFFF"/>
            <w:noWrap/>
            <w:vAlign w:val="center"/>
            <w:hideMark/>
          </w:tcPr>
          <w:p w14:paraId="26517CC6"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060-189-0015-11</w:t>
            </w:r>
          </w:p>
        </w:tc>
        <w:tc>
          <w:tcPr>
            <w:tcW w:w="4971" w:type="dxa"/>
            <w:shd w:val="clear" w:color="000000" w:fill="FFFFFF"/>
            <w:vAlign w:val="center"/>
            <w:hideMark/>
          </w:tcPr>
          <w:p w14:paraId="1F2C9179" w14:textId="29695FDA"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 xml:space="preserve">CEPILLOS. DENTAL, PARA ADULTO, PIEZA CON MANGO PLÁSTICO  Y CERDAS RECTAS DE NYLON 6,12,100% VIRGEN O </w:t>
            </w:r>
            <w:r w:rsidR="00233067" w:rsidRPr="007579C8">
              <w:rPr>
                <w:rFonts w:ascii="Calibri" w:hAnsi="Calibri" w:cs="Calibri"/>
                <w:sz w:val="18"/>
                <w:szCs w:val="18"/>
              </w:rPr>
              <w:t>POLIÉSTER</w:t>
            </w:r>
            <w:r w:rsidRPr="007579C8">
              <w:rPr>
                <w:rFonts w:ascii="Calibri" w:hAnsi="Calibri" w:cs="Calibri"/>
                <w:sz w:val="18"/>
                <w:szCs w:val="18"/>
              </w:rPr>
              <w:t xml:space="preserve"> p.b.t. 100%  VIRGEN, DE PUNTAS REDONDEADAS EN 4 HILERAS, CABEZA CORTA, CONSISTENCIA MEDIANA (PIEZA 1 pza)</w:t>
            </w:r>
          </w:p>
        </w:tc>
        <w:tc>
          <w:tcPr>
            <w:tcW w:w="822" w:type="dxa"/>
            <w:shd w:val="clear" w:color="000000" w:fill="FFFFFF"/>
            <w:noWrap/>
            <w:vAlign w:val="center"/>
            <w:hideMark/>
          </w:tcPr>
          <w:p w14:paraId="0BD584C2"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PIEZA</w:t>
            </w:r>
          </w:p>
        </w:tc>
        <w:tc>
          <w:tcPr>
            <w:tcW w:w="798" w:type="dxa"/>
            <w:shd w:val="clear" w:color="000000" w:fill="FFFFFF"/>
          </w:tcPr>
          <w:p w14:paraId="4C642CD5"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628C714C" w14:textId="77777777" w:rsidR="007579C8" w:rsidRPr="007579C8" w:rsidRDefault="007579C8" w:rsidP="00FA1860">
            <w:pPr>
              <w:spacing w:after="120" w:line="240" w:lineRule="auto"/>
              <w:rPr>
                <w:rFonts w:ascii="Calibri" w:hAnsi="Calibri" w:cs="Calibri"/>
                <w:sz w:val="18"/>
                <w:szCs w:val="18"/>
              </w:rPr>
            </w:pPr>
          </w:p>
        </w:tc>
      </w:tr>
      <w:tr w:rsidR="007579C8" w:rsidRPr="007579C8" w14:paraId="6CDAF9B0" w14:textId="40E35371" w:rsidTr="00C85F07">
        <w:trPr>
          <w:trHeight w:val="20"/>
          <w:jc w:val="center"/>
        </w:trPr>
        <w:tc>
          <w:tcPr>
            <w:tcW w:w="760" w:type="dxa"/>
            <w:shd w:val="clear" w:color="000000" w:fill="FFFFFF"/>
            <w:noWrap/>
            <w:vAlign w:val="center"/>
            <w:hideMark/>
          </w:tcPr>
          <w:p w14:paraId="181BBBA4"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20</w:t>
            </w:r>
          </w:p>
        </w:tc>
        <w:tc>
          <w:tcPr>
            <w:tcW w:w="1436" w:type="dxa"/>
            <w:shd w:val="clear" w:color="000000" w:fill="FFFFFF"/>
            <w:noWrap/>
            <w:vAlign w:val="center"/>
            <w:hideMark/>
          </w:tcPr>
          <w:p w14:paraId="7AFA360D"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060-811-0060-02</w:t>
            </w:r>
          </w:p>
        </w:tc>
        <w:tc>
          <w:tcPr>
            <w:tcW w:w="4971" w:type="dxa"/>
            <w:shd w:val="clear" w:color="000000" w:fill="FFFFFF"/>
            <w:vAlign w:val="center"/>
            <w:hideMark/>
          </w:tcPr>
          <w:p w14:paraId="6BF888C1"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HILOS. SEDA DENTAL, SIN CERA. ENVASE CON ROLLO DE 50m (rll50)</w:t>
            </w:r>
          </w:p>
        </w:tc>
        <w:tc>
          <w:tcPr>
            <w:tcW w:w="822" w:type="dxa"/>
            <w:shd w:val="clear" w:color="000000" w:fill="FFFFFF"/>
            <w:noWrap/>
            <w:vAlign w:val="center"/>
            <w:hideMark/>
          </w:tcPr>
          <w:p w14:paraId="38A35404"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PIEZA</w:t>
            </w:r>
          </w:p>
        </w:tc>
        <w:tc>
          <w:tcPr>
            <w:tcW w:w="798" w:type="dxa"/>
            <w:shd w:val="clear" w:color="000000" w:fill="FFFFFF"/>
          </w:tcPr>
          <w:p w14:paraId="640C83C1"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6C04DFED" w14:textId="77777777" w:rsidR="007579C8" w:rsidRPr="007579C8" w:rsidRDefault="007579C8" w:rsidP="00FA1860">
            <w:pPr>
              <w:spacing w:after="120" w:line="240" w:lineRule="auto"/>
              <w:rPr>
                <w:rFonts w:ascii="Calibri" w:hAnsi="Calibri" w:cs="Calibri"/>
                <w:sz w:val="18"/>
                <w:szCs w:val="18"/>
              </w:rPr>
            </w:pPr>
          </w:p>
        </w:tc>
      </w:tr>
      <w:tr w:rsidR="007579C8" w:rsidRPr="007579C8" w14:paraId="2508F6DA" w14:textId="120F8B0D" w:rsidTr="00C85F07">
        <w:trPr>
          <w:trHeight w:val="20"/>
          <w:jc w:val="center"/>
        </w:trPr>
        <w:tc>
          <w:tcPr>
            <w:tcW w:w="760" w:type="dxa"/>
            <w:shd w:val="clear" w:color="000000" w:fill="FFFFFF"/>
            <w:noWrap/>
            <w:vAlign w:val="center"/>
            <w:hideMark/>
          </w:tcPr>
          <w:p w14:paraId="27A9C5C8" w14:textId="77777777" w:rsidR="007579C8" w:rsidRPr="007579C8" w:rsidRDefault="007579C8" w:rsidP="00FA1860">
            <w:pPr>
              <w:spacing w:after="120" w:line="240" w:lineRule="auto"/>
              <w:jc w:val="center"/>
              <w:rPr>
                <w:rFonts w:ascii="Calibri" w:hAnsi="Calibri" w:cs="Calibri"/>
                <w:sz w:val="18"/>
                <w:szCs w:val="18"/>
              </w:rPr>
            </w:pPr>
            <w:r w:rsidRPr="007579C8">
              <w:rPr>
                <w:rFonts w:ascii="Calibri" w:hAnsi="Calibri" w:cs="Calibri"/>
                <w:sz w:val="18"/>
                <w:szCs w:val="18"/>
              </w:rPr>
              <w:t>1</w:t>
            </w:r>
          </w:p>
        </w:tc>
        <w:tc>
          <w:tcPr>
            <w:tcW w:w="1436" w:type="dxa"/>
            <w:shd w:val="clear" w:color="000000" w:fill="FFFFFF"/>
            <w:noWrap/>
            <w:vAlign w:val="center"/>
            <w:hideMark/>
          </w:tcPr>
          <w:p w14:paraId="3715526A"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060-203-0066</w:t>
            </w:r>
          </w:p>
        </w:tc>
        <w:tc>
          <w:tcPr>
            <w:tcW w:w="4971" w:type="dxa"/>
            <w:shd w:val="clear" w:color="000000" w:fill="FFFFFF"/>
            <w:vAlign w:val="center"/>
            <w:hideMark/>
          </w:tcPr>
          <w:p w14:paraId="48076E4B"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BANDA O CINTA MATRIZ 0.05 X 7mm X 5m DENTAL</w:t>
            </w:r>
          </w:p>
        </w:tc>
        <w:tc>
          <w:tcPr>
            <w:tcW w:w="822" w:type="dxa"/>
            <w:shd w:val="clear" w:color="000000" w:fill="FFFFFF"/>
            <w:noWrap/>
            <w:vAlign w:val="center"/>
            <w:hideMark/>
          </w:tcPr>
          <w:p w14:paraId="601F1F84" w14:textId="77777777" w:rsidR="007579C8" w:rsidRPr="007579C8" w:rsidRDefault="007579C8" w:rsidP="00FA1860">
            <w:pPr>
              <w:spacing w:after="120" w:line="240" w:lineRule="auto"/>
              <w:rPr>
                <w:rFonts w:ascii="Calibri" w:hAnsi="Calibri" w:cs="Calibri"/>
                <w:sz w:val="18"/>
                <w:szCs w:val="18"/>
              </w:rPr>
            </w:pPr>
            <w:r w:rsidRPr="007579C8">
              <w:rPr>
                <w:rFonts w:ascii="Calibri" w:hAnsi="Calibri" w:cs="Calibri"/>
                <w:sz w:val="18"/>
                <w:szCs w:val="18"/>
              </w:rPr>
              <w:t>PIEZA</w:t>
            </w:r>
          </w:p>
        </w:tc>
        <w:tc>
          <w:tcPr>
            <w:tcW w:w="798" w:type="dxa"/>
            <w:shd w:val="clear" w:color="000000" w:fill="FFFFFF"/>
          </w:tcPr>
          <w:p w14:paraId="35F1B99F" w14:textId="77777777" w:rsidR="007579C8" w:rsidRPr="007579C8" w:rsidRDefault="007579C8" w:rsidP="00FA1860">
            <w:pPr>
              <w:spacing w:after="120" w:line="240" w:lineRule="auto"/>
              <w:rPr>
                <w:rFonts w:ascii="Calibri" w:hAnsi="Calibri" w:cs="Calibri"/>
                <w:sz w:val="18"/>
                <w:szCs w:val="18"/>
              </w:rPr>
            </w:pPr>
          </w:p>
        </w:tc>
        <w:tc>
          <w:tcPr>
            <w:tcW w:w="989" w:type="dxa"/>
            <w:shd w:val="clear" w:color="000000" w:fill="FFFFFF"/>
          </w:tcPr>
          <w:p w14:paraId="79562040" w14:textId="77777777" w:rsidR="007579C8" w:rsidRPr="007579C8" w:rsidRDefault="007579C8" w:rsidP="00FA1860">
            <w:pPr>
              <w:spacing w:after="120" w:line="240" w:lineRule="auto"/>
              <w:rPr>
                <w:rFonts w:ascii="Calibri" w:hAnsi="Calibri" w:cs="Calibri"/>
                <w:sz w:val="18"/>
                <w:szCs w:val="18"/>
              </w:rPr>
            </w:pPr>
          </w:p>
        </w:tc>
      </w:tr>
      <w:tr w:rsidR="007579C8" w:rsidRPr="007579C8" w14:paraId="4E642001" w14:textId="77777777" w:rsidTr="00C85F07">
        <w:trPr>
          <w:trHeight w:val="20"/>
          <w:jc w:val="center"/>
        </w:trPr>
        <w:tc>
          <w:tcPr>
            <w:tcW w:w="8787" w:type="dxa"/>
            <w:gridSpan w:val="5"/>
            <w:shd w:val="clear" w:color="auto" w:fill="D9D9D9" w:themeFill="background1" w:themeFillShade="D9"/>
            <w:noWrap/>
            <w:vAlign w:val="center"/>
          </w:tcPr>
          <w:p w14:paraId="7358E797" w14:textId="1F908FE4" w:rsidR="007579C8" w:rsidRPr="00C72E2B" w:rsidRDefault="007579C8" w:rsidP="00C72E2B">
            <w:pPr>
              <w:spacing w:after="120" w:line="240" w:lineRule="auto"/>
              <w:jc w:val="right"/>
              <w:rPr>
                <w:rFonts w:ascii="Calibri" w:hAnsi="Calibri" w:cs="Calibri"/>
                <w:b/>
                <w:bCs/>
                <w:sz w:val="18"/>
                <w:szCs w:val="18"/>
              </w:rPr>
            </w:pPr>
            <w:r w:rsidRPr="00C72E2B">
              <w:rPr>
                <w:rFonts w:ascii="Calibri" w:hAnsi="Calibri" w:cs="Calibri"/>
                <w:b/>
                <w:bCs/>
                <w:sz w:val="18"/>
                <w:szCs w:val="18"/>
              </w:rPr>
              <w:t>SUBTOTAL</w:t>
            </w:r>
          </w:p>
        </w:tc>
        <w:tc>
          <w:tcPr>
            <w:tcW w:w="989" w:type="dxa"/>
            <w:shd w:val="clear" w:color="000000" w:fill="FFFFFF"/>
          </w:tcPr>
          <w:p w14:paraId="34B993B4" w14:textId="77777777" w:rsidR="007579C8" w:rsidRPr="007579C8" w:rsidRDefault="007579C8" w:rsidP="00FA1860">
            <w:pPr>
              <w:spacing w:after="120" w:line="240" w:lineRule="auto"/>
              <w:rPr>
                <w:rFonts w:ascii="Calibri" w:hAnsi="Calibri" w:cs="Calibri"/>
                <w:sz w:val="18"/>
                <w:szCs w:val="18"/>
              </w:rPr>
            </w:pPr>
          </w:p>
        </w:tc>
      </w:tr>
      <w:tr w:rsidR="007579C8" w:rsidRPr="007579C8" w14:paraId="0AB311B4" w14:textId="77777777" w:rsidTr="00C85F07">
        <w:trPr>
          <w:trHeight w:val="20"/>
          <w:jc w:val="center"/>
        </w:trPr>
        <w:tc>
          <w:tcPr>
            <w:tcW w:w="8787" w:type="dxa"/>
            <w:gridSpan w:val="5"/>
            <w:shd w:val="clear" w:color="auto" w:fill="D9D9D9" w:themeFill="background1" w:themeFillShade="D9"/>
            <w:noWrap/>
            <w:vAlign w:val="center"/>
          </w:tcPr>
          <w:p w14:paraId="1745A7F2" w14:textId="3F2EDE45" w:rsidR="007579C8" w:rsidRPr="00C72E2B" w:rsidRDefault="007579C8" w:rsidP="00C72E2B">
            <w:pPr>
              <w:spacing w:after="120" w:line="240" w:lineRule="auto"/>
              <w:jc w:val="right"/>
              <w:rPr>
                <w:rFonts w:ascii="Calibri" w:hAnsi="Calibri" w:cs="Calibri"/>
                <w:b/>
                <w:bCs/>
                <w:sz w:val="18"/>
                <w:szCs w:val="18"/>
              </w:rPr>
            </w:pPr>
            <w:r w:rsidRPr="00C72E2B">
              <w:rPr>
                <w:rFonts w:ascii="Calibri" w:hAnsi="Calibri" w:cs="Calibri"/>
                <w:b/>
                <w:bCs/>
                <w:sz w:val="18"/>
                <w:szCs w:val="18"/>
              </w:rPr>
              <w:t>IVA</w:t>
            </w:r>
          </w:p>
        </w:tc>
        <w:tc>
          <w:tcPr>
            <w:tcW w:w="989" w:type="dxa"/>
            <w:shd w:val="clear" w:color="000000" w:fill="FFFFFF"/>
          </w:tcPr>
          <w:p w14:paraId="66489CC5" w14:textId="77777777" w:rsidR="007579C8" w:rsidRPr="007579C8" w:rsidRDefault="007579C8" w:rsidP="00FA1860">
            <w:pPr>
              <w:spacing w:after="120" w:line="240" w:lineRule="auto"/>
              <w:rPr>
                <w:rFonts w:ascii="Calibri" w:hAnsi="Calibri" w:cs="Calibri"/>
                <w:sz w:val="18"/>
                <w:szCs w:val="18"/>
              </w:rPr>
            </w:pPr>
          </w:p>
        </w:tc>
      </w:tr>
      <w:tr w:rsidR="007579C8" w:rsidRPr="007579C8" w14:paraId="400C49BB" w14:textId="77777777" w:rsidTr="00C85F07">
        <w:trPr>
          <w:trHeight w:val="20"/>
          <w:jc w:val="center"/>
        </w:trPr>
        <w:tc>
          <w:tcPr>
            <w:tcW w:w="8787" w:type="dxa"/>
            <w:gridSpan w:val="5"/>
            <w:shd w:val="clear" w:color="auto" w:fill="D9D9D9" w:themeFill="background1" w:themeFillShade="D9"/>
            <w:noWrap/>
            <w:vAlign w:val="center"/>
          </w:tcPr>
          <w:p w14:paraId="7A944FBC" w14:textId="41D48166" w:rsidR="007579C8" w:rsidRPr="00C72E2B" w:rsidRDefault="007579C8" w:rsidP="00C72E2B">
            <w:pPr>
              <w:spacing w:after="120" w:line="240" w:lineRule="auto"/>
              <w:jc w:val="right"/>
              <w:rPr>
                <w:rFonts w:ascii="Calibri" w:hAnsi="Calibri" w:cs="Calibri"/>
                <w:b/>
                <w:bCs/>
                <w:sz w:val="18"/>
                <w:szCs w:val="18"/>
              </w:rPr>
            </w:pPr>
            <w:r w:rsidRPr="00C72E2B">
              <w:rPr>
                <w:rFonts w:ascii="Calibri" w:hAnsi="Calibri" w:cs="Calibri"/>
                <w:b/>
                <w:bCs/>
                <w:sz w:val="18"/>
                <w:szCs w:val="18"/>
              </w:rPr>
              <w:t>TOTAL IVA INCLUÍDO</w:t>
            </w:r>
          </w:p>
        </w:tc>
        <w:tc>
          <w:tcPr>
            <w:tcW w:w="989" w:type="dxa"/>
            <w:shd w:val="clear" w:color="000000" w:fill="FFFFFF"/>
          </w:tcPr>
          <w:p w14:paraId="26C3C93F" w14:textId="77777777" w:rsidR="007579C8" w:rsidRPr="007579C8" w:rsidRDefault="007579C8" w:rsidP="00FA1860">
            <w:pPr>
              <w:spacing w:after="120" w:line="240" w:lineRule="auto"/>
              <w:rPr>
                <w:rFonts w:ascii="Calibri" w:hAnsi="Calibri" w:cs="Calibri"/>
                <w:sz w:val="18"/>
                <w:szCs w:val="18"/>
              </w:rPr>
            </w:pPr>
          </w:p>
        </w:tc>
      </w:tr>
    </w:tbl>
    <w:p w14:paraId="2BB4EB3B" w14:textId="77777777" w:rsidR="00810C4E" w:rsidRDefault="00810C4E" w:rsidP="003E5D10">
      <w:pPr>
        <w:spacing w:after="0" w:line="240" w:lineRule="auto"/>
        <w:rPr>
          <w:rFonts w:ascii="Calibri" w:hAnsi="Calibri" w:cs="Calibri"/>
        </w:rPr>
      </w:pPr>
    </w:p>
    <w:p w14:paraId="135EA5BF" w14:textId="77777777" w:rsidR="00C72E2B" w:rsidRDefault="00C72E2B" w:rsidP="003E5D10">
      <w:pPr>
        <w:spacing w:after="0" w:line="240" w:lineRule="auto"/>
        <w:rPr>
          <w:rFonts w:ascii="Calibri" w:hAnsi="Calibri" w:cs="Calibri"/>
        </w:rPr>
      </w:pPr>
    </w:p>
    <w:p w14:paraId="4D886F6B" w14:textId="77777777" w:rsidR="00C72E2B" w:rsidRDefault="00C72E2B" w:rsidP="003E5D10">
      <w:pPr>
        <w:spacing w:after="0" w:line="240" w:lineRule="auto"/>
        <w:rPr>
          <w:rFonts w:ascii="Calibri" w:hAnsi="Calibri" w:cs="Calibri"/>
        </w:rPr>
      </w:pPr>
    </w:p>
    <w:p w14:paraId="2BC83BD2" w14:textId="77777777" w:rsidR="00C72E2B" w:rsidRDefault="00C72E2B"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05C40457" w14:textId="4CF7AC5A" w:rsidR="005F315C" w:rsidRDefault="005F315C" w:rsidP="00402FAC">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bookmarkEnd w:id="9"/>
      <w:r w:rsidRPr="003315B2">
        <w:rPr>
          <w:rFonts w:ascii="Calibri" w:hAnsi="Calibri" w:cs="Calibri"/>
          <w:b/>
          <w:bCs/>
        </w:rPr>
        <w:lastRenderedPageBreak/>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5A4B156D"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B66A7">
        <w:rPr>
          <w:rFonts w:ascii="Calibri" w:hAnsi="Calibri" w:cs="Calibri"/>
          <w:b/>
        </w:rPr>
        <w:t>SSE-024-2026</w:t>
      </w:r>
      <w:r w:rsidRPr="00A8707A">
        <w:rPr>
          <w:rFonts w:ascii="Calibri" w:hAnsi="Calibri" w:cs="Calibri"/>
          <w:bCs/>
        </w:rPr>
        <w:t>,</w:t>
      </w:r>
      <w:r w:rsidRPr="003315B2">
        <w:rPr>
          <w:rFonts w:ascii="Calibri" w:hAnsi="Calibri" w:cs="Calibri"/>
          <w:b/>
        </w:rPr>
        <w:t xml:space="preserve"> </w:t>
      </w:r>
      <w:r w:rsidR="00C72E2B">
        <w:rPr>
          <w:rFonts w:ascii="Calibri" w:hAnsi="Calibri" w:cs="Calibri"/>
          <w:bCs/>
        </w:rPr>
        <w:t xml:space="preserve">ADQUISICIÓN DE </w:t>
      </w:r>
      <w:r w:rsidR="00C72E2B" w:rsidRPr="00C72E2B">
        <w:rPr>
          <w:rFonts w:ascii="Calibri" w:hAnsi="Calibri" w:cs="Calibri"/>
          <w:b/>
          <w:bCs/>
        </w:rPr>
        <w:t>INSUMOS PARA LA PREVENCIÓN, DETECCIÓN Y CONTROL DE ENFERMEDADES BUCALES</w:t>
      </w:r>
      <w:r w:rsidR="00C72E2B">
        <w:rPr>
          <w:rFonts w:ascii="Calibri" w:hAnsi="Calibri" w:cs="Calibri"/>
          <w:bCs/>
        </w:rPr>
        <w:t xml:space="preserve"> EN LA UNEME CAPASITS COLIMA</w:t>
      </w:r>
      <w:r w:rsidR="002C4CB5">
        <w:rPr>
          <w:rFonts w:ascii="Calibri" w:hAnsi="Calibri" w:cs="Calibri"/>
          <w:bCs/>
        </w:rPr>
        <w:t>,</w:t>
      </w:r>
      <w:r w:rsidRPr="003315B2">
        <w:rPr>
          <w:rFonts w:ascii="Calibri" w:hAnsi="Calibri" w:cs="Calibri"/>
        </w:rPr>
        <w:t xml:space="preserve">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lastRenderedPageBreak/>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4A5C70E2"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B66A7">
        <w:rPr>
          <w:rFonts w:ascii="Calibri" w:hAnsi="Calibri" w:cs="Calibri"/>
          <w:b/>
        </w:rPr>
        <w:t>SSE-024-2026</w:t>
      </w:r>
      <w:r w:rsidRPr="00A8707A">
        <w:rPr>
          <w:rFonts w:ascii="Calibri" w:hAnsi="Calibri" w:cs="Calibri"/>
          <w:bCs/>
        </w:rPr>
        <w:t>,</w:t>
      </w:r>
      <w:r w:rsidRPr="003315B2">
        <w:rPr>
          <w:rFonts w:ascii="Calibri" w:hAnsi="Calibri" w:cs="Calibri"/>
          <w:b/>
        </w:rPr>
        <w:t xml:space="preserve"> </w:t>
      </w:r>
      <w:r w:rsidR="00C72E2B">
        <w:rPr>
          <w:rFonts w:ascii="Calibri" w:hAnsi="Calibri" w:cs="Calibri"/>
          <w:bCs/>
        </w:rPr>
        <w:t xml:space="preserve">ADQUISICIÓN DE </w:t>
      </w:r>
      <w:r w:rsidR="00C72E2B" w:rsidRPr="00C72E2B">
        <w:rPr>
          <w:rFonts w:ascii="Calibri" w:hAnsi="Calibri" w:cs="Calibri"/>
          <w:b/>
          <w:bCs/>
        </w:rPr>
        <w:t>INSUMOS PARA LA PREVENCIÓN, DETECCIÓN Y CONTROL DE ENFERMEDADES BUCALES</w:t>
      </w:r>
      <w:r w:rsidR="00C72E2B">
        <w:rPr>
          <w:rFonts w:ascii="Calibri" w:hAnsi="Calibri" w:cs="Calibri"/>
          <w:bCs/>
        </w:rPr>
        <w:t xml:space="preserve"> EN LA UNEME CAPASITS COLIMA</w:t>
      </w:r>
      <w:r w:rsidR="002C4CB5">
        <w:rPr>
          <w:rFonts w:ascii="Calibri" w:hAnsi="Calibri" w:cs="Calibri"/>
          <w:bCs/>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FB024C9" w14:textId="567AA693" w:rsidR="001021BB" w:rsidRPr="003315B2" w:rsidRDefault="00C72E2B" w:rsidP="00C85F07">
      <w:pPr>
        <w:rPr>
          <w:rFonts w:ascii="Calibri" w:hAnsi="Calibri" w:cs="Calibri"/>
          <w:b/>
        </w:rPr>
      </w:pPr>
      <w:r>
        <w:rPr>
          <w:rFonts w:ascii="Calibri" w:hAnsi="Calibri" w:cs="Calibri"/>
          <w:b/>
        </w:rPr>
        <w:br w:type="page"/>
      </w: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lastRenderedPageBreak/>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1A9785BC"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B66A7">
        <w:rPr>
          <w:rFonts w:ascii="Calibri" w:hAnsi="Calibri" w:cs="Calibri"/>
          <w:b/>
        </w:rPr>
        <w:t>SSE-024-2026</w:t>
      </w:r>
      <w:r w:rsidRPr="00A8707A">
        <w:rPr>
          <w:rFonts w:ascii="Calibri" w:hAnsi="Calibri" w:cs="Calibri"/>
          <w:bCs/>
        </w:rPr>
        <w:t>,</w:t>
      </w:r>
      <w:r w:rsidRPr="003315B2">
        <w:rPr>
          <w:rFonts w:ascii="Calibri" w:hAnsi="Calibri" w:cs="Calibri"/>
          <w:b/>
        </w:rPr>
        <w:t xml:space="preserve"> </w:t>
      </w:r>
      <w:r w:rsidR="00C72E2B">
        <w:rPr>
          <w:rFonts w:ascii="Calibri" w:hAnsi="Calibri" w:cs="Calibri"/>
          <w:bCs/>
          <w:kern w:val="0"/>
          <w14:ligatures w14:val="none"/>
        </w:rPr>
        <w:t xml:space="preserve">ADQUISICIÓN DE </w:t>
      </w:r>
      <w:r w:rsidR="00C72E2B" w:rsidRPr="00C72E2B">
        <w:rPr>
          <w:rFonts w:ascii="Calibri" w:hAnsi="Calibri" w:cs="Calibri"/>
          <w:b/>
          <w:bCs/>
          <w:kern w:val="0"/>
          <w14:ligatures w14:val="none"/>
        </w:rPr>
        <w:t>INSUMOS PARA LA PREVENCIÓN, DETECCIÓN Y CONTROL DE ENFERMEDADES BUCALES</w:t>
      </w:r>
      <w:r w:rsidR="00C72E2B">
        <w:rPr>
          <w:rFonts w:ascii="Calibri" w:hAnsi="Calibri" w:cs="Calibri"/>
          <w:bCs/>
          <w:kern w:val="0"/>
          <w14:ligatures w14:val="none"/>
        </w:rPr>
        <w:t xml:space="preserve"> EN LA UNEME CAPASITS COLIMA</w:t>
      </w:r>
      <w:r w:rsidR="002C4CB5">
        <w:rPr>
          <w:rFonts w:ascii="Calibri" w:hAnsi="Calibri" w:cs="Calibri"/>
          <w:bCs/>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__</w:t>
      </w:r>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lastRenderedPageBreak/>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066DA944"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B66A7">
        <w:rPr>
          <w:rFonts w:ascii="Calibri" w:hAnsi="Calibri" w:cs="Calibri"/>
          <w:b/>
        </w:rPr>
        <w:t>SSE-024-2026</w:t>
      </w:r>
      <w:r w:rsidRPr="003315B2">
        <w:rPr>
          <w:rFonts w:ascii="Calibri" w:hAnsi="Calibri" w:cs="Calibri"/>
          <w:b/>
        </w:rPr>
        <w:t xml:space="preserve">, </w:t>
      </w:r>
      <w:r w:rsidR="00C72E2B">
        <w:rPr>
          <w:rFonts w:ascii="Calibri" w:hAnsi="Calibri" w:cs="Calibri"/>
          <w:bCs/>
          <w:kern w:val="0"/>
          <w14:ligatures w14:val="none"/>
        </w:rPr>
        <w:t xml:space="preserve">ADQUISICIÓN DE </w:t>
      </w:r>
      <w:r w:rsidR="00C72E2B" w:rsidRPr="00C72E2B">
        <w:rPr>
          <w:rFonts w:ascii="Calibri" w:hAnsi="Calibri" w:cs="Calibri"/>
          <w:b/>
          <w:bCs/>
          <w:kern w:val="0"/>
          <w14:ligatures w14:val="none"/>
        </w:rPr>
        <w:t>INSUMOS PARA LA PREVENCIÓN, DETECCIÓN Y CONTROL DE ENFERMEDADES BUCALES</w:t>
      </w:r>
      <w:r w:rsidR="00C72E2B">
        <w:rPr>
          <w:rFonts w:ascii="Calibri" w:hAnsi="Calibri" w:cs="Calibri"/>
          <w:bCs/>
          <w:kern w:val="0"/>
          <w14:ligatures w14:val="none"/>
        </w:rPr>
        <w:t xml:space="preserve"> EN LA UNEME CAPASITS COLIMA</w:t>
      </w:r>
      <w:r w:rsidR="002C4CB5">
        <w:rPr>
          <w:rFonts w:ascii="Calibri" w:hAnsi="Calibri" w:cs="Calibri"/>
          <w:bCs/>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Pr="003315B2">
        <w:rPr>
          <w:rFonts w:ascii="Calibri" w:hAnsi="Calibri" w:cs="Calibri"/>
        </w:rPr>
        <w:t xml:space="preserve"> </w:t>
      </w:r>
      <w:r w:rsidR="004A14B4" w:rsidRPr="003315B2">
        <w:rPr>
          <w:rFonts w:ascii="Calibri" w:hAnsi="Calibri" w:cs="Calibri"/>
          <w:color w:val="000000" w:themeColor="text1"/>
        </w:rPr>
        <w:t>de buena calidad, contra defectos de fabricación o vicios ocultos,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112F6948" w14:textId="3A554BB7" w:rsidR="00E474C5" w:rsidRPr="003315B2" w:rsidRDefault="00C72E2B" w:rsidP="00C85F07">
      <w:pPr>
        <w:rPr>
          <w:rFonts w:ascii="Calibri" w:hAnsi="Calibri" w:cs="Calibri"/>
          <w:b/>
          <w:bCs/>
        </w:rPr>
      </w:pPr>
      <w:r>
        <w:rPr>
          <w:rFonts w:ascii="Calibri" w:hAnsi="Calibri" w:cs="Calibri"/>
          <w:b/>
          <w:bCs/>
        </w:rPr>
        <w:br w:type="page"/>
      </w: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lastRenderedPageBreak/>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6FF8E871"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B66A7">
        <w:rPr>
          <w:rFonts w:ascii="Calibri" w:hAnsi="Calibri" w:cs="Calibri"/>
          <w:b/>
        </w:rPr>
        <w:t>SSE-024-2026</w:t>
      </w:r>
      <w:r w:rsidRPr="003315B2">
        <w:rPr>
          <w:rFonts w:ascii="Calibri" w:hAnsi="Calibri" w:cs="Calibri"/>
          <w:b/>
        </w:rPr>
        <w:t xml:space="preserve">, </w:t>
      </w:r>
      <w:r w:rsidR="00C72E2B">
        <w:rPr>
          <w:rFonts w:ascii="Calibri" w:hAnsi="Calibri" w:cs="Calibri"/>
          <w:bCs/>
          <w:kern w:val="0"/>
          <w14:ligatures w14:val="none"/>
        </w:rPr>
        <w:t xml:space="preserve">ADQUISICIÓN DE </w:t>
      </w:r>
      <w:r w:rsidR="00C72E2B" w:rsidRPr="00C72E2B">
        <w:rPr>
          <w:rFonts w:ascii="Calibri" w:hAnsi="Calibri" w:cs="Calibri"/>
          <w:b/>
          <w:bCs/>
          <w:kern w:val="0"/>
          <w14:ligatures w14:val="none"/>
        </w:rPr>
        <w:t>INSUMOS PARA LA PREVENCIÓN, DETECCIÓN Y CONTROL DE ENFERMEDADES BUCALES</w:t>
      </w:r>
      <w:r w:rsidR="00C72E2B">
        <w:rPr>
          <w:rFonts w:ascii="Calibri" w:hAnsi="Calibri" w:cs="Calibri"/>
          <w:bCs/>
          <w:kern w:val="0"/>
          <w14:ligatures w14:val="none"/>
        </w:rPr>
        <w:t xml:space="preserve"> EN LA UNEME CAPASITS COLIMA</w:t>
      </w:r>
      <w:r w:rsidR="002C4CB5">
        <w:rPr>
          <w:rFonts w:ascii="Calibri" w:hAnsi="Calibri" w:cs="Calibri"/>
          <w:bCs/>
          <w:kern w:val="0"/>
          <w14:ligatures w14:val="none"/>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0" w:name="_Hlk93915077"/>
      <w:r w:rsidRPr="003315B2">
        <w:rPr>
          <w:rFonts w:cs="Calibri"/>
          <w:sz w:val="24"/>
          <w:szCs w:val="24"/>
        </w:rPr>
        <w:t>Ley de Adquisiciones, Arrendamientos y Servicios del Sector Público del Estado de Colima</w:t>
      </w:r>
      <w:bookmarkEnd w:id="10"/>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1" w:name="_Hlk93915097"/>
      <w:r w:rsidRPr="003315B2">
        <w:rPr>
          <w:rFonts w:cs="Calibri"/>
          <w:sz w:val="24"/>
          <w:szCs w:val="24"/>
        </w:rPr>
        <w:t>49 de la Ley General de Responsabilidades Administrativas</w:t>
      </w:r>
      <w:bookmarkEnd w:id="11"/>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lastRenderedPageBreak/>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2B37F505"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B66A7">
        <w:rPr>
          <w:rFonts w:ascii="Calibri" w:hAnsi="Calibri" w:cs="Calibri"/>
          <w:b/>
        </w:rPr>
        <w:t>SSE-024-2026</w:t>
      </w:r>
      <w:r w:rsidRPr="003315B2">
        <w:rPr>
          <w:rFonts w:ascii="Calibri" w:hAnsi="Calibri" w:cs="Calibri"/>
          <w:bCs/>
        </w:rPr>
        <w:t xml:space="preserve">, </w:t>
      </w:r>
      <w:r w:rsidR="00C72E2B">
        <w:rPr>
          <w:rFonts w:ascii="Calibri" w:hAnsi="Calibri" w:cs="Calibri"/>
          <w:bCs/>
          <w:kern w:val="0"/>
          <w14:ligatures w14:val="none"/>
        </w:rPr>
        <w:t xml:space="preserve">ADQUISICIÓN DE </w:t>
      </w:r>
      <w:r w:rsidR="00C72E2B" w:rsidRPr="00C72E2B">
        <w:rPr>
          <w:rFonts w:ascii="Calibri" w:hAnsi="Calibri" w:cs="Calibri"/>
          <w:b/>
          <w:bCs/>
          <w:kern w:val="0"/>
          <w14:ligatures w14:val="none"/>
        </w:rPr>
        <w:t>INSUMOS PARA LA PREVENCIÓN, DETECCIÓN Y CONTROL DE ENFERMEDADES BUCALES</w:t>
      </w:r>
      <w:r w:rsidR="00C72E2B">
        <w:rPr>
          <w:rFonts w:ascii="Calibri" w:hAnsi="Calibri" w:cs="Calibri"/>
          <w:bCs/>
          <w:kern w:val="0"/>
          <w14:ligatures w14:val="none"/>
        </w:rPr>
        <w:t xml:space="preserve"> EN LA UNEME CAPASITS COLIMA</w:t>
      </w:r>
      <w:r w:rsidR="004B1DE8">
        <w:rPr>
          <w:rFonts w:ascii="Calibri" w:hAnsi="Calibri" w:cs="Calibri"/>
          <w:bCs/>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lastRenderedPageBreak/>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7D101709" w:rsidR="005F315C" w:rsidRDefault="005F315C" w:rsidP="003E5D10">
      <w:pPr>
        <w:spacing w:after="0" w:line="240" w:lineRule="auto"/>
        <w:jc w:val="both"/>
        <w:rPr>
          <w:rFonts w:ascii="Calibri" w:hAnsi="Calibri" w:cs="Calibri"/>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___(</w:t>
      </w:r>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B66A7">
        <w:rPr>
          <w:rFonts w:ascii="Calibri" w:hAnsi="Calibri" w:cs="Calibri"/>
          <w:b/>
        </w:rPr>
        <w:t>SSE-024-2026</w:t>
      </w:r>
      <w:r w:rsidRPr="003315B2">
        <w:rPr>
          <w:rFonts w:ascii="Calibri" w:hAnsi="Calibri" w:cs="Calibri"/>
          <w:b/>
        </w:rPr>
        <w:t xml:space="preserve">, </w:t>
      </w:r>
      <w:r w:rsidR="00C72E2B">
        <w:rPr>
          <w:rFonts w:ascii="Calibri" w:hAnsi="Calibri" w:cs="Calibri"/>
          <w:bCs/>
          <w:kern w:val="0"/>
          <w14:ligatures w14:val="none"/>
        </w:rPr>
        <w:t xml:space="preserve">ADQUISICIÓN DE </w:t>
      </w:r>
      <w:r w:rsidR="00C72E2B" w:rsidRPr="00C72E2B">
        <w:rPr>
          <w:rFonts w:ascii="Calibri" w:hAnsi="Calibri" w:cs="Calibri"/>
          <w:b/>
          <w:bCs/>
          <w:kern w:val="0"/>
          <w14:ligatures w14:val="none"/>
        </w:rPr>
        <w:t>INSUMOS PARA LA PREVENCIÓN, DETECCIÓN Y CONTROL DE ENFERMEDADES BUCALES</w:t>
      </w:r>
      <w:r w:rsidR="00C72E2B">
        <w:rPr>
          <w:rFonts w:ascii="Calibri" w:hAnsi="Calibri" w:cs="Calibri"/>
          <w:bCs/>
          <w:kern w:val="0"/>
          <w14:ligatures w14:val="none"/>
        </w:rPr>
        <w:t xml:space="preserve"> EN LA UNEME CAPASITS COLIMA</w:t>
      </w:r>
      <w:r w:rsidR="00413DF2">
        <w:rPr>
          <w:rFonts w:ascii="Calibri" w:hAnsi="Calibri" w:cs="Calibri"/>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23720E30" w14:textId="75467E0C" w:rsidR="00AF2876" w:rsidRPr="003315B2" w:rsidRDefault="00C72E2B" w:rsidP="00C85F07">
      <w:pPr>
        <w:rPr>
          <w:rFonts w:ascii="Calibri" w:hAnsi="Calibri" w:cs="Calibri"/>
          <w:b/>
          <w:bCs/>
        </w:rPr>
      </w:pPr>
      <w:r>
        <w:rPr>
          <w:rFonts w:ascii="Calibri" w:hAnsi="Calibri" w:cs="Calibri"/>
          <w:b/>
          <w:bCs/>
        </w:rPr>
        <w:br w:type="page"/>
      </w: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lastRenderedPageBreak/>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4D9B26F2"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CB66A7">
        <w:rPr>
          <w:rFonts w:ascii="Calibri" w:hAnsi="Calibri" w:cs="Calibri"/>
          <w:b/>
        </w:rPr>
        <w:t>SSE-024-2026</w:t>
      </w:r>
      <w:r w:rsidRPr="003315B2">
        <w:rPr>
          <w:rFonts w:ascii="Calibri" w:hAnsi="Calibri" w:cs="Calibri"/>
          <w:b/>
        </w:rPr>
        <w:t xml:space="preserve">, </w:t>
      </w:r>
      <w:r w:rsidR="00C72E2B">
        <w:rPr>
          <w:rFonts w:ascii="Calibri" w:hAnsi="Calibri" w:cs="Calibri"/>
          <w:bCs/>
          <w:kern w:val="0"/>
          <w14:ligatures w14:val="none"/>
        </w:rPr>
        <w:t xml:space="preserve">ADQUISICIÓN DE </w:t>
      </w:r>
      <w:r w:rsidR="00C72E2B" w:rsidRPr="00C72E2B">
        <w:rPr>
          <w:rFonts w:ascii="Calibri" w:hAnsi="Calibri" w:cs="Calibri"/>
          <w:b/>
          <w:bCs/>
          <w:kern w:val="0"/>
          <w14:ligatures w14:val="none"/>
        </w:rPr>
        <w:t>INSUMOS PARA LA PREVENCIÓN, DETECCIÓN Y CONTROL DE ENFERMEDADES BUCALES</w:t>
      </w:r>
      <w:r w:rsidR="00C72E2B">
        <w:rPr>
          <w:rFonts w:ascii="Calibri" w:hAnsi="Calibri" w:cs="Calibri"/>
          <w:bCs/>
          <w:kern w:val="0"/>
          <w14:ligatures w14:val="none"/>
        </w:rPr>
        <w:t xml:space="preserve"> EN LA UNEME CAPASITS COLIMA</w:t>
      </w:r>
      <w:r w:rsidR="004B1DE8">
        <w:rPr>
          <w:rFonts w:ascii="Calibri" w:hAnsi="Calibri" w:cs="Calibri"/>
          <w:bCs/>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4EED9EFF" w14:textId="77777777" w:rsidR="004B1DE8" w:rsidRDefault="004B1DE8"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lastRenderedPageBreak/>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1AF193FE"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3315B2" w:rsidRPr="003315B2">
        <w:rPr>
          <w:rFonts w:ascii="Calibri" w:hAnsi="Calibri" w:cs="Calibri"/>
          <w:b/>
          <w:sz w:val="22"/>
          <w:szCs w:val="22"/>
        </w:rPr>
        <w:t xml:space="preserve">No. </w:t>
      </w:r>
      <w:r w:rsidR="00CB66A7">
        <w:rPr>
          <w:rFonts w:ascii="Calibri" w:hAnsi="Calibri" w:cs="Calibri"/>
          <w:b/>
          <w:sz w:val="22"/>
          <w:szCs w:val="22"/>
        </w:rPr>
        <w:t>SSE-024-2026</w:t>
      </w:r>
      <w:r w:rsidRPr="003315B2">
        <w:rPr>
          <w:rFonts w:ascii="Calibri" w:hAnsi="Calibri" w:cs="Calibri"/>
          <w:b/>
          <w:sz w:val="22"/>
          <w:szCs w:val="22"/>
        </w:rPr>
        <w:t xml:space="preserve">, </w:t>
      </w:r>
      <w:r w:rsidR="00C72E2B">
        <w:rPr>
          <w:rFonts w:ascii="Calibri" w:hAnsi="Calibri" w:cs="Calibri"/>
          <w:bCs/>
          <w:kern w:val="0"/>
          <w:sz w:val="22"/>
          <w:szCs w:val="22"/>
          <w14:ligatures w14:val="none"/>
        </w:rPr>
        <w:t xml:space="preserve">ADQUISICIÓN DE </w:t>
      </w:r>
      <w:r w:rsidR="00C72E2B" w:rsidRPr="00C72E2B">
        <w:rPr>
          <w:rFonts w:ascii="Calibri" w:hAnsi="Calibri" w:cs="Calibri"/>
          <w:b/>
          <w:bCs/>
          <w:kern w:val="0"/>
          <w:sz w:val="22"/>
          <w:szCs w:val="22"/>
          <w14:ligatures w14:val="none"/>
        </w:rPr>
        <w:t>INSUMOS PARA LA PREVENCIÓN, DETECCIÓN Y CONTROL DE ENFERMEDADES BUCALES</w:t>
      </w:r>
      <w:r w:rsidR="00C72E2B">
        <w:rPr>
          <w:rFonts w:ascii="Calibri" w:hAnsi="Calibri" w:cs="Calibri"/>
          <w:bCs/>
          <w:kern w:val="0"/>
          <w:sz w:val="22"/>
          <w:szCs w:val="22"/>
          <w14:ligatures w14:val="none"/>
        </w:rPr>
        <w:t xml:space="preserve"> EN LA UNEME CAPASITS COLIMA</w:t>
      </w:r>
      <w:r w:rsidR="002C4CB5">
        <w:rPr>
          <w:rFonts w:ascii="Calibri" w:hAnsi="Calibri" w:cs="Calibri"/>
          <w:bCs/>
          <w:kern w:val="0"/>
          <w:sz w:val="22"/>
          <w:szCs w:val="22"/>
          <w14:ligatures w14:val="none"/>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1"/>
      <w:footerReference w:type="default" r:id="rId12"/>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2DDB6" w14:textId="77777777" w:rsidR="00891F03" w:rsidRDefault="00891F03" w:rsidP="000D71CF">
      <w:pPr>
        <w:spacing w:after="0" w:line="240" w:lineRule="auto"/>
      </w:pPr>
      <w:r>
        <w:separator/>
      </w:r>
    </w:p>
  </w:endnote>
  <w:endnote w:type="continuationSeparator" w:id="0">
    <w:p w14:paraId="7156179A" w14:textId="77777777" w:rsidR="00891F03" w:rsidRDefault="00891F03"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panose1 w:val="020B0604020202020204"/>
    <w:charset w:val="00"/>
    <w:family w:val="swiss"/>
    <w:pitch w:val="variable"/>
    <w:sig w:usb0="00000003" w:usb1="00000000" w:usb2="00000000" w:usb3="00000000" w:csb0="00000001" w:csb1="00000000"/>
  </w:font>
  <w:font w:name="Geomanist Regular">
    <w:altName w:val="Calibri"/>
    <w:panose1 w:val="020B0604020202020204"/>
    <w:charset w:val="00"/>
    <w:family w:val="auto"/>
    <w:pitch w:val="variable"/>
    <w:sig w:usb0="A000002F" w:usb1="1000004A" w:usb2="00000000" w:usb3="00000000" w:csb0="00000193" w:csb1="00000000"/>
  </w:font>
  <w:font w:name="Twentieth Century">
    <w:altName w:val="Times New Roman"/>
    <w:panose1 w:val="020B0604020202020204"/>
    <w:charset w:val="00"/>
    <w:family w:val="auto"/>
    <w:pitch w:val="default"/>
  </w:font>
  <w:font w:name="Montserrat">
    <w:altName w:val="Times New Roman"/>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EDDA" w14:textId="77777777" w:rsidR="00130655" w:rsidRDefault="00130655">
    <w:pPr>
      <w:pStyle w:val="Piedepgina"/>
      <w:jc w:val="right"/>
    </w:pPr>
  </w:p>
  <w:p w14:paraId="762FB27D" w14:textId="77777777" w:rsidR="00130655" w:rsidRDefault="00130655">
    <w:pPr>
      <w:pStyle w:val="Piedepgina"/>
      <w:jc w:val="right"/>
    </w:pPr>
  </w:p>
  <w:p w14:paraId="0A61C101" w14:textId="13B064A2" w:rsidR="00130655" w:rsidRDefault="00130655">
    <w:pPr>
      <w:pStyle w:val="Piedepgina"/>
      <w:jc w:val="right"/>
    </w:pPr>
  </w:p>
  <w:p w14:paraId="51DC5C71" w14:textId="7150EB75" w:rsidR="00130655" w:rsidRDefault="00130655">
    <w:pPr>
      <w:pStyle w:val="Piedepgina"/>
      <w:jc w:val="right"/>
    </w:pPr>
  </w:p>
  <w:p w14:paraId="14981799" w14:textId="4865E9CE" w:rsidR="00130655" w:rsidRDefault="00130655">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130655" w:rsidRPr="00CE2CC1" w:rsidRDefault="00130655"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130655" w:rsidRDefault="00130655"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130655" w:rsidRDefault="00000000" w:rsidP="009D7C5C">
                          <w:pPr>
                            <w:pStyle w:val="Piedepgina"/>
                            <w:jc w:val="right"/>
                          </w:pPr>
                          <w:sdt>
                            <w:sdtPr>
                              <w:id w:val="1815444296"/>
                              <w:docPartObj>
                                <w:docPartGallery w:val="Page Numbers (Bottom of Page)"/>
                                <w:docPartUnique/>
                              </w:docPartObj>
                            </w:sdtPr>
                            <w:sdtContent>
                              <w:r w:rsidR="00130655">
                                <w:fldChar w:fldCharType="begin"/>
                              </w:r>
                              <w:r w:rsidR="00130655">
                                <w:instrText>PAGE   \* MERGEFORMAT</w:instrText>
                              </w:r>
                              <w:r w:rsidR="00130655">
                                <w:fldChar w:fldCharType="separate"/>
                              </w:r>
                              <w:r w:rsidR="001B0897" w:rsidRPr="001B0897">
                                <w:rPr>
                                  <w:noProof/>
                                  <w:lang w:val="es-ES"/>
                                </w:rPr>
                                <w:t>22</w:t>
                              </w:r>
                              <w:r w:rsidR="00130655">
                                <w:fldChar w:fldCharType="end"/>
                              </w:r>
                            </w:sdtContent>
                          </w:sdt>
                        </w:p>
                        <w:p w14:paraId="21D4A0D1" w14:textId="47B7B3F1" w:rsidR="00130655" w:rsidRPr="00CD7994" w:rsidRDefault="00130655"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" filled="f" stroked="f" strokeweight=".5pt">
              <v:textbox>
                <w:txbxContent>
                  <w:p w14:paraId="4ED022D2" w14:textId="77777777" w:rsidR="00130655" w:rsidRPr="00CE2CC1" w:rsidRDefault="00130655"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130655" w:rsidRDefault="00130655"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130655" w:rsidRDefault="00000000" w:rsidP="009D7C5C">
                    <w:pPr>
                      <w:pStyle w:val="Piedepgina"/>
                      <w:jc w:val="right"/>
                    </w:pPr>
                    <w:sdt>
                      <w:sdtPr>
                        <w:id w:val="1815444296"/>
                        <w:docPartObj>
                          <w:docPartGallery w:val="Page Numbers (Bottom of Page)"/>
                          <w:docPartUnique/>
                        </w:docPartObj>
                      </w:sdtPr>
                      <w:sdtContent>
                        <w:r w:rsidR="00130655">
                          <w:fldChar w:fldCharType="begin"/>
                        </w:r>
                        <w:r w:rsidR="00130655">
                          <w:instrText>PAGE   \* MERGEFORMAT</w:instrText>
                        </w:r>
                        <w:r w:rsidR="00130655">
                          <w:fldChar w:fldCharType="separate"/>
                        </w:r>
                        <w:r w:rsidR="001B0897" w:rsidRPr="001B0897">
                          <w:rPr>
                            <w:noProof/>
                            <w:lang w:val="es-ES"/>
                          </w:rPr>
                          <w:t>22</w:t>
                        </w:r>
                        <w:r w:rsidR="00130655">
                          <w:fldChar w:fldCharType="end"/>
                        </w:r>
                      </w:sdtContent>
                    </w:sdt>
                  </w:p>
                  <w:p w14:paraId="21D4A0D1" w14:textId="47B7B3F1" w:rsidR="00130655" w:rsidRPr="00CD7994" w:rsidRDefault="00130655"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130655" w:rsidRDefault="001306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DA13E" w14:textId="77777777" w:rsidR="00891F03" w:rsidRDefault="00891F03" w:rsidP="000D71CF">
      <w:pPr>
        <w:spacing w:after="0" w:line="240" w:lineRule="auto"/>
      </w:pPr>
      <w:r>
        <w:separator/>
      </w:r>
    </w:p>
  </w:footnote>
  <w:footnote w:type="continuationSeparator" w:id="0">
    <w:p w14:paraId="2B4ECFB8" w14:textId="77777777" w:rsidR="00891F03" w:rsidRDefault="00891F03" w:rsidP="000D7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19B92" w14:textId="6CFAF067" w:rsidR="00130655" w:rsidRPr="00E54745" w:rsidRDefault="00130655">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021B716E"/>
    <w:multiLevelType w:val="hybridMultilevel"/>
    <w:tmpl w:val="5F12AD70"/>
    <w:lvl w:ilvl="0" w:tplc="2BCE01D4">
      <w:start w:val="1"/>
      <w:numFmt w:val="decimal"/>
      <w:lvlText w:val="%1."/>
      <w:lvlJc w:val="left"/>
      <w:pPr>
        <w:ind w:left="720" w:hanging="360"/>
      </w:pPr>
      <w:rPr>
        <w:b/>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 w15:restartNumberingAfterBreak="0">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3"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 w15:restartNumberingAfterBreak="0">
    <w:nsid w:val="174A2F57"/>
    <w:multiLevelType w:val="hybridMultilevel"/>
    <w:tmpl w:val="500EB740"/>
    <w:lvl w:ilvl="0" w:tplc="BEA42914">
      <w:start w:val="1"/>
      <w:numFmt w:val="upperRoman"/>
      <w:lvlText w:val="%1."/>
      <w:lvlJc w:val="right"/>
      <w:pPr>
        <w:tabs>
          <w:tab w:val="num" w:pos="720"/>
        </w:tabs>
        <w:ind w:left="720" w:hanging="180"/>
      </w:pPr>
      <w:rPr>
        <w:b/>
      </w:rPr>
    </w:lvl>
    <w:lvl w:ilvl="1" w:tplc="080A0015">
      <w:start w:val="1"/>
      <w:numFmt w:val="upperLetter"/>
      <w:lvlText w:val="%2."/>
      <w:lvlJc w:val="left"/>
      <w:pPr>
        <w:ind w:left="1429"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1A95A13"/>
    <w:multiLevelType w:val="hybridMultilevel"/>
    <w:tmpl w:val="BD561182"/>
    <w:lvl w:ilvl="0" w:tplc="080A0001">
      <w:start w:val="1"/>
      <w:numFmt w:val="bullet"/>
      <w:lvlText w:val=""/>
      <w:lvlJc w:val="left"/>
      <w:pPr>
        <w:ind w:left="2160" w:hanging="360"/>
      </w:pPr>
      <w:rPr>
        <w:rFonts w:ascii="Symbol" w:hAnsi="Symbol" w:hint="default"/>
      </w:rPr>
    </w:lvl>
    <w:lvl w:ilvl="1" w:tplc="080A0003">
      <w:start w:val="1"/>
      <w:numFmt w:val="bullet"/>
      <w:lvlText w:val="o"/>
      <w:lvlJc w:val="left"/>
      <w:pPr>
        <w:ind w:left="2880" w:hanging="360"/>
      </w:pPr>
      <w:rPr>
        <w:rFonts w:ascii="Courier New" w:hAnsi="Courier New" w:cs="Courier New" w:hint="default"/>
      </w:rPr>
    </w:lvl>
    <w:lvl w:ilvl="2" w:tplc="080A0005">
      <w:start w:val="1"/>
      <w:numFmt w:val="bullet"/>
      <w:lvlText w:val=""/>
      <w:lvlJc w:val="left"/>
      <w:pPr>
        <w:ind w:left="3600" w:hanging="360"/>
      </w:pPr>
      <w:rPr>
        <w:rFonts w:ascii="Wingdings" w:hAnsi="Wingdings" w:hint="default"/>
      </w:rPr>
    </w:lvl>
    <w:lvl w:ilvl="3" w:tplc="080A0001">
      <w:start w:val="1"/>
      <w:numFmt w:val="bullet"/>
      <w:lvlText w:val=""/>
      <w:lvlJc w:val="left"/>
      <w:pPr>
        <w:ind w:left="4320" w:hanging="360"/>
      </w:pPr>
      <w:rPr>
        <w:rFonts w:ascii="Symbol" w:hAnsi="Symbol" w:hint="default"/>
      </w:rPr>
    </w:lvl>
    <w:lvl w:ilvl="4" w:tplc="080A0003">
      <w:start w:val="1"/>
      <w:numFmt w:val="bullet"/>
      <w:lvlText w:val="o"/>
      <w:lvlJc w:val="left"/>
      <w:pPr>
        <w:ind w:left="5040" w:hanging="360"/>
      </w:pPr>
      <w:rPr>
        <w:rFonts w:ascii="Courier New" w:hAnsi="Courier New" w:cs="Courier New" w:hint="default"/>
      </w:rPr>
    </w:lvl>
    <w:lvl w:ilvl="5" w:tplc="080A0005">
      <w:start w:val="1"/>
      <w:numFmt w:val="bullet"/>
      <w:lvlText w:val=""/>
      <w:lvlJc w:val="left"/>
      <w:pPr>
        <w:ind w:left="5760" w:hanging="360"/>
      </w:pPr>
      <w:rPr>
        <w:rFonts w:ascii="Wingdings" w:hAnsi="Wingdings" w:hint="default"/>
      </w:rPr>
    </w:lvl>
    <w:lvl w:ilvl="6" w:tplc="080A0001">
      <w:start w:val="1"/>
      <w:numFmt w:val="bullet"/>
      <w:lvlText w:val=""/>
      <w:lvlJc w:val="left"/>
      <w:pPr>
        <w:ind w:left="6480" w:hanging="360"/>
      </w:pPr>
      <w:rPr>
        <w:rFonts w:ascii="Symbol" w:hAnsi="Symbol" w:hint="default"/>
      </w:rPr>
    </w:lvl>
    <w:lvl w:ilvl="7" w:tplc="080A0003">
      <w:start w:val="1"/>
      <w:numFmt w:val="bullet"/>
      <w:lvlText w:val="o"/>
      <w:lvlJc w:val="left"/>
      <w:pPr>
        <w:ind w:left="7200" w:hanging="360"/>
      </w:pPr>
      <w:rPr>
        <w:rFonts w:ascii="Courier New" w:hAnsi="Courier New" w:cs="Courier New" w:hint="default"/>
      </w:rPr>
    </w:lvl>
    <w:lvl w:ilvl="8" w:tplc="080A0005">
      <w:start w:val="1"/>
      <w:numFmt w:val="bullet"/>
      <w:lvlText w:val=""/>
      <w:lvlJc w:val="left"/>
      <w:pPr>
        <w:ind w:left="7920" w:hanging="360"/>
      </w:pPr>
      <w:rPr>
        <w:rFonts w:ascii="Wingdings" w:hAnsi="Wingdings" w:hint="default"/>
      </w:rPr>
    </w:lvl>
  </w:abstractNum>
  <w:abstractNum w:abstractNumId="13"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8C616F9"/>
    <w:multiLevelType w:val="hybridMultilevel"/>
    <w:tmpl w:val="C174F58A"/>
    <w:lvl w:ilvl="0" w:tplc="577CA772">
      <w:start w:val="1"/>
      <w:numFmt w:val="decimal"/>
      <w:lvlText w:val="%1."/>
      <w:lvlJc w:val="left"/>
      <w:pPr>
        <w:ind w:left="502" w:hanging="360"/>
      </w:pPr>
      <w:rPr>
        <w:b/>
      </w:rPr>
    </w:lvl>
    <w:lvl w:ilvl="1" w:tplc="080A0019">
      <w:start w:val="1"/>
      <w:numFmt w:val="lowerLetter"/>
      <w:lvlText w:val="%2."/>
      <w:lvlJc w:val="left"/>
      <w:pPr>
        <w:ind w:left="1222" w:hanging="360"/>
      </w:pPr>
    </w:lvl>
    <w:lvl w:ilvl="2" w:tplc="080A001B">
      <w:start w:val="1"/>
      <w:numFmt w:val="lowerRoman"/>
      <w:lvlText w:val="%3."/>
      <w:lvlJc w:val="right"/>
      <w:pPr>
        <w:ind w:left="1942" w:hanging="180"/>
      </w:pPr>
    </w:lvl>
    <w:lvl w:ilvl="3" w:tplc="080A000F">
      <w:start w:val="1"/>
      <w:numFmt w:val="decimal"/>
      <w:lvlText w:val="%4."/>
      <w:lvlJc w:val="left"/>
      <w:pPr>
        <w:ind w:left="2662" w:hanging="360"/>
      </w:pPr>
    </w:lvl>
    <w:lvl w:ilvl="4" w:tplc="080A0019">
      <w:start w:val="1"/>
      <w:numFmt w:val="lowerLetter"/>
      <w:lvlText w:val="%5."/>
      <w:lvlJc w:val="left"/>
      <w:pPr>
        <w:ind w:left="3382" w:hanging="360"/>
      </w:pPr>
    </w:lvl>
    <w:lvl w:ilvl="5" w:tplc="080A001B">
      <w:start w:val="1"/>
      <w:numFmt w:val="lowerRoman"/>
      <w:lvlText w:val="%6."/>
      <w:lvlJc w:val="right"/>
      <w:pPr>
        <w:ind w:left="4102" w:hanging="180"/>
      </w:pPr>
    </w:lvl>
    <w:lvl w:ilvl="6" w:tplc="080A000F">
      <w:start w:val="1"/>
      <w:numFmt w:val="decimal"/>
      <w:lvlText w:val="%7."/>
      <w:lvlJc w:val="left"/>
      <w:pPr>
        <w:ind w:left="4822" w:hanging="360"/>
      </w:pPr>
    </w:lvl>
    <w:lvl w:ilvl="7" w:tplc="080A0019">
      <w:start w:val="1"/>
      <w:numFmt w:val="lowerLetter"/>
      <w:lvlText w:val="%8."/>
      <w:lvlJc w:val="left"/>
      <w:pPr>
        <w:ind w:left="5542" w:hanging="360"/>
      </w:pPr>
    </w:lvl>
    <w:lvl w:ilvl="8" w:tplc="080A001B">
      <w:start w:val="1"/>
      <w:numFmt w:val="lowerRoman"/>
      <w:lvlText w:val="%9."/>
      <w:lvlJc w:val="right"/>
      <w:pPr>
        <w:ind w:left="6262" w:hanging="180"/>
      </w:pPr>
    </w:lvl>
  </w:abstractNum>
  <w:abstractNum w:abstractNumId="16"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509E022E"/>
    <w:multiLevelType w:val="hybridMultilevel"/>
    <w:tmpl w:val="ADC02130"/>
    <w:lvl w:ilvl="0" w:tplc="080A0001">
      <w:start w:val="1"/>
      <w:numFmt w:val="bullet"/>
      <w:lvlText w:val=""/>
      <w:lvlJc w:val="left"/>
      <w:pPr>
        <w:ind w:left="765" w:hanging="360"/>
      </w:pPr>
      <w:rPr>
        <w:rFonts w:ascii="Symbol" w:hAnsi="Symbol" w:hint="default"/>
      </w:rPr>
    </w:lvl>
    <w:lvl w:ilvl="1" w:tplc="080A0003">
      <w:start w:val="1"/>
      <w:numFmt w:val="bullet"/>
      <w:lvlText w:val="o"/>
      <w:lvlJc w:val="left"/>
      <w:pPr>
        <w:ind w:left="1485" w:hanging="360"/>
      </w:pPr>
      <w:rPr>
        <w:rFonts w:ascii="Courier New" w:hAnsi="Courier New" w:cs="Courier New" w:hint="default"/>
      </w:rPr>
    </w:lvl>
    <w:lvl w:ilvl="2" w:tplc="080A0005">
      <w:start w:val="1"/>
      <w:numFmt w:val="bullet"/>
      <w:lvlText w:val=""/>
      <w:lvlJc w:val="left"/>
      <w:pPr>
        <w:ind w:left="2205" w:hanging="360"/>
      </w:pPr>
      <w:rPr>
        <w:rFonts w:ascii="Wingdings" w:hAnsi="Wingdings" w:hint="default"/>
      </w:rPr>
    </w:lvl>
    <w:lvl w:ilvl="3" w:tplc="080A0001">
      <w:start w:val="1"/>
      <w:numFmt w:val="bullet"/>
      <w:lvlText w:val=""/>
      <w:lvlJc w:val="left"/>
      <w:pPr>
        <w:ind w:left="2925" w:hanging="360"/>
      </w:pPr>
      <w:rPr>
        <w:rFonts w:ascii="Symbol" w:hAnsi="Symbol" w:hint="default"/>
      </w:rPr>
    </w:lvl>
    <w:lvl w:ilvl="4" w:tplc="080A0003">
      <w:start w:val="1"/>
      <w:numFmt w:val="bullet"/>
      <w:lvlText w:val="o"/>
      <w:lvlJc w:val="left"/>
      <w:pPr>
        <w:ind w:left="3645" w:hanging="360"/>
      </w:pPr>
      <w:rPr>
        <w:rFonts w:ascii="Courier New" w:hAnsi="Courier New" w:cs="Courier New" w:hint="default"/>
      </w:rPr>
    </w:lvl>
    <w:lvl w:ilvl="5" w:tplc="080A0005">
      <w:start w:val="1"/>
      <w:numFmt w:val="bullet"/>
      <w:lvlText w:val=""/>
      <w:lvlJc w:val="left"/>
      <w:pPr>
        <w:ind w:left="4365" w:hanging="360"/>
      </w:pPr>
      <w:rPr>
        <w:rFonts w:ascii="Wingdings" w:hAnsi="Wingdings" w:hint="default"/>
      </w:rPr>
    </w:lvl>
    <w:lvl w:ilvl="6" w:tplc="080A0001">
      <w:start w:val="1"/>
      <w:numFmt w:val="bullet"/>
      <w:lvlText w:val=""/>
      <w:lvlJc w:val="left"/>
      <w:pPr>
        <w:ind w:left="5085" w:hanging="360"/>
      </w:pPr>
      <w:rPr>
        <w:rFonts w:ascii="Symbol" w:hAnsi="Symbol" w:hint="default"/>
      </w:rPr>
    </w:lvl>
    <w:lvl w:ilvl="7" w:tplc="080A0003">
      <w:start w:val="1"/>
      <w:numFmt w:val="bullet"/>
      <w:lvlText w:val="o"/>
      <w:lvlJc w:val="left"/>
      <w:pPr>
        <w:ind w:left="5805" w:hanging="360"/>
      </w:pPr>
      <w:rPr>
        <w:rFonts w:ascii="Courier New" w:hAnsi="Courier New" w:cs="Courier New" w:hint="default"/>
      </w:rPr>
    </w:lvl>
    <w:lvl w:ilvl="8" w:tplc="080A0005">
      <w:start w:val="1"/>
      <w:numFmt w:val="bullet"/>
      <w:lvlText w:val=""/>
      <w:lvlJc w:val="left"/>
      <w:pPr>
        <w:ind w:left="6525" w:hanging="360"/>
      </w:pPr>
      <w:rPr>
        <w:rFonts w:ascii="Wingdings" w:hAnsi="Wingdings" w:hint="default"/>
      </w:rPr>
    </w:lvl>
  </w:abstractNum>
  <w:abstractNum w:abstractNumId="19"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55732FA"/>
    <w:multiLevelType w:val="hybridMultilevel"/>
    <w:tmpl w:val="9886CEE2"/>
    <w:lvl w:ilvl="0" w:tplc="6ADE4A76">
      <w:start w:val="1"/>
      <w:numFmt w:val="upperLetter"/>
      <w:lvlText w:val="%1."/>
      <w:lvlJc w:val="left"/>
      <w:pPr>
        <w:ind w:left="1429" w:hanging="360"/>
      </w:pPr>
      <w:rPr>
        <w:b w:val="0"/>
        <w:bCs/>
      </w:rPr>
    </w:lvl>
    <w:lvl w:ilvl="1" w:tplc="FFFFFFFF">
      <w:start w:val="1"/>
      <w:numFmt w:val="bullet"/>
      <w:lvlText w:val="o"/>
      <w:lvlJc w:val="left"/>
      <w:pPr>
        <w:ind w:left="2149" w:hanging="360"/>
      </w:pPr>
      <w:rPr>
        <w:rFonts w:ascii="Courier New" w:hAnsi="Courier New" w:cs="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hint="default"/>
      </w:rPr>
    </w:lvl>
  </w:abstractNum>
  <w:abstractNum w:abstractNumId="21"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31A3A24"/>
    <w:multiLevelType w:val="hybridMultilevel"/>
    <w:tmpl w:val="5386CF40"/>
    <w:lvl w:ilvl="0" w:tplc="080A0001">
      <w:start w:val="1"/>
      <w:numFmt w:val="bullet"/>
      <w:lvlText w:val=""/>
      <w:lvlJc w:val="left"/>
      <w:pPr>
        <w:ind w:left="701" w:hanging="360"/>
      </w:pPr>
      <w:rPr>
        <w:rFonts w:ascii="Symbol" w:hAnsi="Symbol" w:hint="default"/>
      </w:rPr>
    </w:lvl>
    <w:lvl w:ilvl="1" w:tplc="080A0003">
      <w:start w:val="1"/>
      <w:numFmt w:val="bullet"/>
      <w:lvlText w:val="o"/>
      <w:lvlJc w:val="left"/>
      <w:pPr>
        <w:ind w:left="1421" w:hanging="360"/>
      </w:pPr>
      <w:rPr>
        <w:rFonts w:ascii="Courier New" w:hAnsi="Courier New" w:cs="Courier New" w:hint="default"/>
      </w:rPr>
    </w:lvl>
    <w:lvl w:ilvl="2" w:tplc="080A0005">
      <w:start w:val="1"/>
      <w:numFmt w:val="bullet"/>
      <w:lvlText w:val=""/>
      <w:lvlJc w:val="left"/>
      <w:pPr>
        <w:ind w:left="2141" w:hanging="360"/>
      </w:pPr>
      <w:rPr>
        <w:rFonts w:ascii="Wingdings" w:hAnsi="Wingdings" w:hint="default"/>
      </w:rPr>
    </w:lvl>
    <w:lvl w:ilvl="3" w:tplc="080A0001">
      <w:start w:val="1"/>
      <w:numFmt w:val="bullet"/>
      <w:lvlText w:val=""/>
      <w:lvlJc w:val="left"/>
      <w:pPr>
        <w:ind w:left="2861" w:hanging="360"/>
      </w:pPr>
      <w:rPr>
        <w:rFonts w:ascii="Symbol" w:hAnsi="Symbol" w:hint="default"/>
      </w:rPr>
    </w:lvl>
    <w:lvl w:ilvl="4" w:tplc="080A0003">
      <w:start w:val="1"/>
      <w:numFmt w:val="bullet"/>
      <w:lvlText w:val="o"/>
      <w:lvlJc w:val="left"/>
      <w:pPr>
        <w:ind w:left="3581" w:hanging="360"/>
      </w:pPr>
      <w:rPr>
        <w:rFonts w:ascii="Courier New" w:hAnsi="Courier New" w:cs="Courier New" w:hint="default"/>
      </w:rPr>
    </w:lvl>
    <w:lvl w:ilvl="5" w:tplc="080A0005">
      <w:start w:val="1"/>
      <w:numFmt w:val="bullet"/>
      <w:lvlText w:val=""/>
      <w:lvlJc w:val="left"/>
      <w:pPr>
        <w:ind w:left="4301" w:hanging="360"/>
      </w:pPr>
      <w:rPr>
        <w:rFonts w:ascii="Wingdings" w:hAnsi="Wingdings" w:hint="default"/>
      </w:rPr>
    </w:lvl>
    <w:lvl w:ilvl="6" w:tplc="080A0001">
      <w:start w:val="1"/>
      <w:numFmt w:val="bullet"/>
      <w:lvlText w:val=""/>
      <w:lvlJc w:val="left"/>
      <w:pPr>
        <w:ind w:left="5021" w:hanging="360"/>
      </w:pPr>
      <w:rPr>
        <w:rFonts w:ascii="Symbol" w:hAnsi="Symbol" w:hint="default"/>
      </w:rPr>
    </w:lvl>
    <w:lvl w:ilvl="7" w:tplc="080A0003">
      <w:start w:val="1"/>
      <w:numFmt w:val="bullet"/>
      <w:lvlText w:val="o"/>
      <w:lvlJc w:val="left"/>
      <w:pPr>
        <w:ind w:left="5741" w:hanging="360"/>
      </w:pPr>
      <w:rPr>
        <w:rFonts w:ascii="Courier New" w:hAnsi="Courier New" w:cs="Courier New" w:hint="default"/>
      </w:rPr>
    </w:lvl>
    <w:lvl w:ilvl="8" w:tplc="080A0005">
      <w:start w:val="1"/>
      <w:numFmt w:val="bullet"/>
      <w:lvlText w:val=""/>
      <w:lvlJc w:val="left"/>
      <w:pPr>
        <w:ind w:left="6461" w:hanging="360"/>
      </w:pPr>
      <w:rPr>
        <w:rFonts w:ascii="Wingdings" w:hAnsi="Wingdings" w:hint="default"/>
      </w:rPr>
    </w:lvl>
  </w:abstractNum>
  <w:abstractNum w:abstractNumId="23"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F3D4F8F"/>
    <w:multiLevelType w:val="hybridMultilevel"/>
    <w:tmpl w:val="959878F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5"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89719800">
    <w:abstractNumId w:val="16"/>
  </w:num>
  <w:num w:numId="2" w16cid:durableId="235171123">
    <w:abstractNumId w:val="10"/>
  </w:num>
  <w:num w:numId="3" w16cid:durableId="258871506">
    <w:abstractNumId w:val="19"/>
  </w:num>
  <w:num w:numId="4" w16cid:durableId="985087190">
    <w:abstractNumId w:val="25"/>
  </w:num>
  <w:num w:numId="5" w16cid:durableId="1553544611">
    <w:abstractNumId w:val="26"/>
  </w:num>
  <w:num w:numId="6" w16cid:durableId="1321076274">
    <w:abstractNumId w:val="21"/>
  </w:num>
  <w:num w:numId="7" w16cid:durableId="1118917253">
    <w:abstractNumId w:val="14"/>
  </w:num>
  <w:num w:numId="8" w16cid:durableId="368916814">
    <w:abstractNumId w:val="0"/>
  </w:num>
  <w:num w:numId="9" w16cid:durableId="103615377">
    <w:abstractNumId w:val="5"/>
  </w:num>
  <w:num w:numId="10" w16cid:durableId="772091120">
    <w:abstractNumId w:val="7"/>
  </w:num>
  <w:num w:numId="11" w16cid:durableId="112020740">
    <w:abstractNumId w:val="23"/>
  </w:num>
  <w:num w:numId="12" w16cid:durableId="791749468">
    <w:abstractNumId w:val="3"/>
  </w:num>
  <w:num w:numId="13" w16cid:durableId="442964713">
    <w:abstractNumId w:val="27"/>
  </w:num>
  <w:num w:numId="14" w16cid:durableId="315426470">
    <w:abstractNumId w:val="13"/>
  </w:num>
  <w:num w:numId="15" w16cid:durableId="605889795">
    <w:abstractNumId w:val="11"/>
  </w:num>
  <w:num w:numId="16" w16cid:durableId="876312659">
    <w:abstractNumId w:val="28"/>
  </w:num>
  <w:num w:numId="17" w16cid:durableId="45420986">
    <w:abstractNumId w:val="9"/>
  </w:num>
  <w:num w:numId="18" w16cid:durableId="1329791974">
    <w:abstractNumId w:val="8"/>
  </w:num>
  <w:num w:numId="19" w16cid:durableId="1617247178">
    <w:abstractNumId w:val="17"/>
  </w:num>
  <w:num w:numId="20" w16cid:durableId="484662545">
    <w:abstractNumId w:val="6"/>
  </w:num>
  <w:num w:numId="21" w16cid:durableId="741680487">
    <w:abstractNumId w:val="2"/>
  </w:num>
  <w:num w:numId="22" w16cid:durableId="11013428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31178269">
    <w:abstractNumId w:val="22"/>
  </w:num>
  <w:num w:numId="24" w16cid:durableId="1252734417">
    <w:abstractNumId w:val="12"/>
  </w:num>
  <w:num w:numId="25" w16cid:durableId="1048844247">
    <w:abstractNumId w:val="18"/>
  </w:num>
  <w:num w:numId="26" w16cid:durableId="3362287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38358207">
    <w:abstractNumId w:val="20"/>
    <w:lvlOverride w:ilvl="0">
      <w:startOverride w:val="1"/>
    </w:lvlOverride>
    <w:lvlOverride w:ilvl="1"/>
    <w:lvlOverride w:ilvl="2"/>
    <w:lvlOverride w:ilvl="3"/>
    <w:lvlOverride w:ilvl="4"/>
    <w:lvlOverride w:ilvl="5"/>
    <w:lvlOverride w:ilvl="6"/>
    <w:lvlOverride w:ilvl="7"/>
    <w:lvlOverride w:ilvl="8"/>
  </w:num>
  <w:num w:numId="28" w16cid:durableId="696920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00032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1CF"/>
    <w:rsid w:val="00000B17"/>
    <w:rsid w:val="00005133"/>
    <w:rsid w:val="00011256"/>
    <w:rsid w:val="000164CD"/>
    <w:rsid w:val="00032D77"/>
    <w:rsid w:val="000405E6"/>
    <w:rsid w:val="00043DE8"/>
    <w:rsid w:val="000759A5"/>
    <w:rsid w:val="00094331"/>
    <w:rsid w:val="0009485C"/>
    <w:rsid w:val="000A50DA"/>
    <w:rsid w:val="000A7C9D"/>
    <w:rsid w:val="000C029B"/>
    <w:rsid w:val="000D08EE"/>
    <w:rsid w:val="000D71CF"/>
    <w:rsid w:val="001021BB"/>
    <w:rsid w:val="001136DA"/>
    <w:rsid w:val="00114E4C"/>
    <w:rsid w:val="00130655"/>
    <w:rsid w:val="00132AC3"/>
    <w:rsid w:val="00143C43"/>
    <w:rsid w:val="00146E57"/>
    <w:rsid w:val="00160807"/>
    <w:rsid w:val="001927F8"/>
    <w:rsid w:val="00196099"/>
    <w:rsid w:val="001A41D3"/>
    <w:rsid w:val="001B0897"/>
    <w:rsid w:val="001C2F62"/>
    <w:rsid w:val="001C5A1E"/>
    <w:rsid w:val="001C79F9"/>
    <w:rsid w:val="001D1C34"/>
    <w:rsid w:val="00233067"/>
    <w:rsid w:val="00251FE7"/>
    <w:rsid w:val="0026185B"/>
    <w:rsid w:val="00270287"/>
    <w:rsid w:val="002A444A"/>
    <w:rsid w:val="002C071A"/>
    <w:rsid w:val="002C4CB5"/>
    <w:rsid w:val="002F06BE"/>
    <w:rsid w:val="003146AD"/>
    <w:rsid w:val="00316BC9"/>
    <w:rsid w:val="003315B2"/>
    <w:rsid w:val="003551D7"/>
    <w:rsid w:val="003705BC"/>
    <w:rsid w:val="003A09BB"/>
    <w:rsid w:val="003A3DFC"/>
    <w:rsid w:val="003C1E8E"/>
    <w:rsid w:val="003E5D10"/>
    <w:rsid w:val="003F1C52"/>
    <w:rsid w:val="00402FAC"/>
    <w:rsid w:val="004048D5"/>
    <w:rsid w:val="00412782"/>
    <w:rsid w:val="00413DF2"/>
    <w:rsid w:val="00417C07"/>
    <w:rsid w:val="00420C45"/>
    <w:rsid w:val="00430538"/>
    <w:rsid w:val="00431A18"/>
    <w:rsid w:val="004352B4"/>
    <w:rsid w:val="004407AF"/>
    <w:rsid w:val="00443833"/>
    <w:rsid w:val="00445DC8"/>
    <w:rsid w:val="00453377"/>
    <w:rsid w:val="00457F82"/>
    <w:rsid w:val="00480403"/>
    <w:rsid w:val="00481EBD"/>
    <w:rsid w:val="0048251A"/>
    <w:rsid w:val="00495023"/>
    <w:rsid w:val="004A14B4"/>
    <w:rsid w:val="004B172E"/>
    <w:rsid w:val="004B1DE8"/>
    <w:rsid w:val="004B5831"/>
    <w:rsid w:val="004D41D0"/>
    <w:rsid w:val="004E5E3A"/>
    <w:rsid w:val="004E6B28"/>
    <w:rsid w:val="0050246D"/>
    <w:rsid w:val="00504276"/>
    <w:rsid w:val="0050697F"/>
    <w:rsid w:val="005113FD"/>
    <w:rsid w:val="00520210"/>
    <w:rsid w:val="005655C0"/>
    <w:rsid w:val="0057271F"/>
    <w:rsid w:val="00582815"/>
    <w:rsid w:val="00582EE0"/>
    <w:rsid w:val="00583545"/>
    <w:rsid w:val="005A1E53"/>
    <w:rsid w:val="005A6D3D"/>
    <w:rsid w:val="005B635C"/>
    <w:rsid w:val="005B687F"/>
    <w:rsid w:val="005D465B"/>
    <w:rsid w:val="005E2EB5"/>
    <w:rsid w:val="005F315C"/>
    <w:rsid w:val="00603C8C"/>
    <w:rsid w:val="0061341C"/>
    <w:rsid w:val="00613973"/>
    <w:rsid w:val="00615868"/>
    <w:rsid w:val="00687618"/>
    <w:rsid w:val="006936E3"/>
    <w:rsid w:val="006B48B8"/>
    <w:rsid w:val="006E7981"/>
    <w:rsid w:val="007579C8"/>
    <w:rsid w:val="00772F3E"/>
    <w:rsid w:val="007929D5"/>
    <w:rsid w:val="007A214B"/>
    <w:rsid w:val="007C28C0"/>
    <w:rsid w:val="007D3FAD"/>
    <w:rsid w:val="007D5CCD"/>
    <w:rsid w:val="00804BAA"/>
    <w:rsid w:val="00810C4E"/>
    <w:rsid w:val="008139E1"/>
    <w:rsid w:val="0081792D"/>
    <w:rsid w:val="008274FC"/>
    <w:rsid w:val="0085305C"/>
    <w:rsid w:val="00855440"/>
    <w:rsid w:val="00865751"/>
    <w:rsid w:val="00873B68"/>
    <w:rsid w:val="00873F13"/>
    <w:rsid w:val="00891F03"/>
    <w:rsid w:val="008952D6"/>
    <w:rsid w:val="00895C29"/>
    <w:rsid w:val="008971E2"/>
    <w:rsid w:val="008A402D"/>
    <w:rsid w:val="008A7994"/>
    <w:rsid w:val="008B5A0F"/>
    <w:rsid w:val="008C0C23"/>
    <w:rsid w:val="008D4F48"/>
    <w:rsid w:val="008E5E07"/>
    <w:rsid w:val="008F5A92"/>
    <w:rsid w:val="008F7B20"/>
    <w:rsid w:val="009467DC"/>
    <w:rsid w:val="0095151C"/>
    <w:rsid w:val="0096617C"/>
    <w:rsid w:val="0097599C"/>
    <w:rsid w:val="00981691"/>
    <w:rsid w:val="009A1E05"/>
    <w:rsid w:val="009B16A6"/>
    <w:rsid w:val="009B5A95"/>
    <w:rsid w:val="009C0F32"/>
    <w:rsid w:val="009C63CE"/>
    <w:rsid w:val="009D7C5C"/>
    <w:rsid w:val="009F55B9"/>
    <w:rsid w:val="00A43812"/>
    <w:rsid w:val="00A46921"/>
    <w:rsid w:val="00A51320"/>
    <w:rsid w:val="00A65237"/>
    <w:rsid w:val="00A67011"/>
    <w:rsid w:val="00A71424"/>
    <w:rsid w:val="00A83B4C"/>
    <w:rsid w:val="00A8707A"/>
    <w:rsid w:val="00A94061"/>
    <w:rsid w:val="00A956A6"/>
    <w:rsid w:val="00A9713F"/>
    <w:rsid w:val="00AA15AF"/>
    <w:rsid w:val="00AA28BE"/>
    <w:rsid w:val="00AB6B8C"/>
    <w:rsid w:val="00AC28F8"/>
    <w:rsid w:val="00AC569A"/>
    <w:rsid w:val="00AE71D6"/>
    <w:rsid w:val="00AF2876"/>
    <w:rsid w:val="00AF7F78"/>
    <w:rsid w:val="00B23C2F"/>
    <w:rsid w:val="00B260A6"/>
    <w:rsid w:val="00B853CC"/>
    <w:rsid w:val="00B91F02"/>
    <w:rsid w:val="00B95D20"/>
    <w:rsid w:val="00BA0A75"/>
    <w:rsid w:val="00BA49CE"/>
    <w:rsid w:val="00BC25D0"/>
    <w:rsid w:val="00BE2AA2"/>
    <w:rsid w:val="00BE7271"/>
    <w:rsid w:val="00BF6D19"/>
    <w:rsid w:val="00C11E3E"/>
    <w:rsid w:val="00C140F0"/>
    <w:rsid w:val="00C371AB"/>
    <w:rsid w:val="00C52EE7"/>
    <w:rsid w:val="00C71AB5"/>
    <w:rsid w:val="00C72E2B"/>
    <w:rsid w:val="00C85F07"/>
    <w:rsid w:val="00C918AF"/>
    <w:rsid w:val="00C97277"/>
    <w:rsid w:val="00C9783C"/>
    <w:rsid w:val="00CA3C9C"/>
    <w:rsid w:val="00CB0132"/>
    <w:rsid w:val="00CB66A7"/>
    <w:rsid w:val="00CC3D4C"/>
    <w:rsid w:val="00CD7994"/>
    <w:rsid w:val="00D14F21"/>
    <w:rsid w:val="00D23A66"/>
    <w:rsid w:val="00D25FDF"/>
    <w:rsid w:val="00D32BF9"/>
    <w:rsid w:val="00D41AF3"/>
    <w:rsid w:val="00D450BC"/>
    <w:rsid w:val="00D63513"/>
    <w:rsid w:val="00D63F4D"/>
    <w:rsid w:val="00D74414"/>
    <w:rsid w:val="00D80182"/>
    <w:rsid w:val="00DA2052"/>
    <w:rsid w:val="00DC6DAF"/>
    <w:rsid w:val="00DF0D35"/>
    <w:rsid w:val="00E10698"/>
    <w:rsid w:val="00E10DE9"/>
    <w:rsid w:val="00E1650C"/>
    <w:rsid w:val="00E3125A"/>
    <w:rsid w:val="00E4289A"/>
    <w:rsid w:val="00E474C5"/>
    <w:rsid w:val="00E54745"/>
    <w:rsid w:val="00E64A13"/>
    <w:rsid w:val="00EA458E"/>
    <w:rsid w:val="00EA6FB0"/>
    <w:rsid w:val="00EB4B63"/>
    <w:rsid w:val="00EC1B43"/>
    <w:rsid w:val="00EC577F"/>
    <w:rsid w:val="00EF04A8"/>
    <w:rsid w:val="00F357F5"/>
    <w:rsid w:val="00F61F3D"/>
    <w:rsid w:val="00F641BC"/>
    <w:rsid w:val="00F73E92"/>
    <w:rsid w:val="00FA50CC"/>
    <w:rsid w:val="00FB7AA2"/>
    <w:rsid w:val="00FC2D7D"/>
    <w:rsid w:val="00FC7E68"/>
    <w:rsid w:val="00FE57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Ttulo">
    <w:name w:val="Title"/>
    <w:basedOn w:val="Normal"/>
    <w:next w:val="Normal"/>
    <w:link w:val="Ttul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759550">
      <w:bodyDiv w:val="1"/>
      <w:marLeft w:val="0"/>
      <w:marRight w:val="0"/>
      <w:marTop w:val="0"/>
      <w:marBottom w:val="0"/>
      <w:divBdr>
        <w:top w:val="none" w:sz="0" w:space="0" w:color="auto"/>
        <w:left w:val="none" w:sz="0" w:space="0" w:color="auto"/>
        <w:bottom w:val="none" w:sz="0" w:space="0" w:color="auto"/>
        <w:right w:val="none" w:sz="0" w:space="0" w:color="auto"/>
      </w:divBdr>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570624098">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67169458">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30545962">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992441497">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081294692">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61309500">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530987821">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macencentralserviciosdesalud@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finanzas.col.gob.mx/finanzas/derechos/index010.php?clave=1026700100100" TargetMode="External"/><Relationship Id="rId4" Type="http://schemas.openxmlformats.org/officeDocument/2006/relationships/settings" Target="settings.xml"/><Relationship Id="rId9" Type="http://schemas.openxmlformats.org/officeDocument/2006/relationships/hyperlink" Target="https://www.youtube.com/results?search_query=licitaiones+salud+colim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E146E-55C8-4DF3-B2C9-B2C09BF4E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39</Pages>
  <Words>10591</Words>
  <Characters>58993</Characters>
  <Application>Microsoft Office Word</Application>
  <DocSecurity>0</DocSecurity>
  <Lines>1552</Lines>
  <Paragraphs>561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Ramona Esparza M</cp:lastModifiedBy>
  <cp:revision>2</cp:revision>
  <cp:lastPrinted>2025-12-18T23:58:00Z</cp:lastPrinted>
  <dcterms:created xsi:type="dcterms:W3CDTF">2026-05-16T01:55:00Z</dcterms:created>
  <dcterms:modified xsi:type="dcterms:W3CDTF">2026-05-16T01:55:00Z</dcterms:modified>
</cp:coreProperties>
</file>