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44BF" w:rsidRDefault="000D44BF" w:rsidP="000D44BF">
      <w:pPr>
        <w:pStyle w:val="Textoindependiente3"/>
        <w:rPr>
          <w:rStyle w:val="Ninguno"/>
          <w:rFonts w:ascii="Tw Cen MT" w:hAnsi="Tw Cen MT"/>
          <w:b/>
          <w:u w:color="2E2E2E"/>
        </w:rPr>
      </w:pPr>
      <w:bookmarkStart w:id="0" w:name="_Hlk523755150"/>
      <w:bookmarkStart w:id="1" w:name="_GoBack"/>
      <w:bookmarkEnd w:id="1"/>
    </w:p>
    <w:p w:rsidR="008C3832" w:rsidRPr="001E4AEB" w:rsidRDefault="008C3832" w:rsidP="000D44BF">
      <w:pPr>
        <w:pStyle w:val="Textoindependiente3"/>
        <w:rPr>
          <w:rStyle w:val="Ninguno"/>
          <w:rFonts w:ascii="Tw Cen MT" w:eastAsia="Arial" w:hAnsi="Tw Cen MT"/>
          <w:b/>
          <w:bCs/>
          <w:u w:color="2E2E2E"/>
        </w:rPr>
      </w:pPr>
      <w:r w:rsidRPr="006736DB">
        <w:rPr>
          <w:rStyle w:val="Ninguno"/>
          <w:rFonts w:ascii="Tw Cen MT" w:hAnsi="Tw Cen MT"/>
          <w:b/>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6736DB">
        <w:rPr>
          <w:rStyle w:val="Ninguno"/>
          <w:rFonts w:ascii="Tw Cen MT" w:hAnsi="Tw Cen MT"/>
          <w:b/>
          <w:u w:color="2E2E2E"/>
          <w:lang w:val="de-DE"/>
        </w:rPr>
        <w:t>20, 21, 26 NUMERAL 1 FRACCIÓN I</w:t>
      </w:r>
      <w:r w:rsidRPr="006736DB">
        <w:rPr>
          <w:rStyle w:val="Ninguno"/>
          <w:rFonts w:ascii="Tw Cen MT" w:hAnsi="Tw Cen MT"/>
          <w:b/>
          <w:u w:color="2E2E2E"/>
        </w:rPr>
        <w:t>,</w:t>
      </w:r>
      <w:r w:rsidRPr="006736DB">
        <w:rPr>
          <w:rStyle w:val="Ninguno"/>
          <w:rFonts w:ascii="Tw Cen MT" w:hAnsi="Tw Cen MT"/>
          <w:b/>
          <w:u w:color="2E2E2E"/>
          <w:lang w:val="de-DE"/>
        </w:rPr>
        <w:t xml:space="preserve"> NUMERAL 2</w:t>
      </w:r>
      <w:r w:rsidRPr="006736DB">
        <w:rPr>
          <w:rStyle w:val="Ninguno"/>
          <w:rFonts w:ascii="Tw Cen MT" w:hAnsi="Tw Cen MT"/>
          <w:b/>
          <w:u w:color="2E2E2E"/>
        </w:rPr>
        <w:t xml:space="preserve"> Y NUMERAL 5, </w:t>
      </w:r>
      <w:r w:rsidRPr="006736DB">
        <w:rPr>
          <w:rStyle w:val="Ninguno"/>
          <w:rFonts w:ascii="Tw Cen MT" w:hAnsi="Tw Cen MT"/>
          <w:b/>
          <w:u w:color="2E2E2E"/>
          <w:lang w:val="de-DE"/>
        </w:rPr>
        <w:t>27, 28 NUMERAL 4, 30</w:t>
      </w:r>
      <w:r w:rsidRPr="006736DB">
        <w:rPr>
          <w:rStyle w:val="Ninguno"/>
          <w:rFonts w:ascii="Tw Cen MT" w:hAnsi="Tw Cen MT"/>
          <w:b/>
          <w:u w:color="2E2E2E"/>
        </w:rPr>
        <w:t xml:space="preserve"> NUMERAL 1, FRACCIÓN I, 32, 33, 34, 35, 36, 37, 38, 40, 41, 42, Y DEMAS RELATIVOS DE </w:t>
      </w:r>
      <w:r w:rsidRPr="00BB3689">
        <w:rPr>
          <w:rStyle w:val="Ninguno"/>
          <w:rFonts w:ascii="Tw Cen MT" w:eastAsiaTheme="minorEastAsia" w:hAnsi="Tw Cen MT"/>
          <w:b/>
          <w:u w:color="2E2E2E"/>
        </w:rPr>
        <w:t>LEY DE ADQUISICIONES, ARRENDAMIENTOS Y SERVICIOS DEL SECTOR PUBLICO DEL ESTADO DE COLIMA</w:t>
      </w:r>
      <w:r w:rsidRPr="00BB3689">
        <w:rPr>
          <w:rFonts w:ascii="Tw Cen MT" w:hAnsi="Tw Cen MT"/>
        </w:rPr>
        <w:t xml:space="preserve"> </w:t>
      </w:r>
      <w:r>
        <w:rPr>
          <w:rFonts w:ascii="Tw Cen MT" w:hAnsi="Tw Cen MT"/>
          <w:b/>
        </w:rPr>
        <w:t xml:space="preserve">ASÍ COMO DE </w:t>
      </w:r>
      <w:r w:rsidRPr="00BB3689">
        <w:rPr>
          <w:rFonts w:ascii="Tw Cen MT" w:hAnsi="Tw Cen MT"/>
          <w:b/>
        </w:rPr>
        <w:t>LOS ARTÍCULOS 2, 25,</w:t>
      </w:r>
      <w:r>
        <w:rPr>
          <w:rFonts w:ascii="Tw Cen MT" w:hAnsi="Tw Cen MT"/>
          <w:b/>
        </w:rPr>
        <w:t xml:space="preserve"> </w:t>
      </w:r>
      <w:r w:rsidRPr="00BB3689">
        <w:rPr>
          <w:rFonts w:ascii="Tw Cen MT" w:hAnsi="Tw Cen MT"/>
          <w:b/>
        </w:rPr>
        <w:t>26,</w:t>
      </w:r>
      <w:r>
        <w:rPr>
          <w:rFonts w:ascii="Tw Cen MT" w:hAnsi="Tw Cen MT"/>
          <w:b/>
        </w:rPr>
        <w:t xml:space="preserve"> </w:t>
      </w:r>
      <w:r w:rsidRPr="00BB3689">
        <w:rPr>
          <w:rFonts w:ascii="Tw Cen MT" w:hAnsi="Tw Cen MT"/>
          <w:b/>
        </w:rPr>
        <w:t>27,</w:t>
      </w:r>
      <w:r>
        <w:rPr>
          <w:rFonts w:ascii="Tw Cen MT" w:hAnsi="Tw Cen MT"/>
          <w:b/>
        </w:rPr>
        <w:t xml:space="preserve"> </w:t>
      </w:r>
      <w:r w:rsidRPr="00BB3689">
        <w:rPr>
          <w:rFonts w:ascii="Tw Cen MT" w:hAnsi="Tw Cen MT"/>
          <w:b/>
        </w:rPr>
        <w:t>28,</w:t>
      </w:r>
      <w:r>
        <w:rPr>
          <w:rFonts w:ascii="Tw Cen MT" w:hAnsi="Tw Cen MT"/>
          <w:b/>
        </w:rPr>
        <w:t xml:space="preserve"> </w:t>
      </w:r>
      <w:r w:rsidRPr="00BB3689">
        <w:rPr>
          <w:rFonts w:ascii="Tw Cen MT" w:hAnsi="Tw Cen MT"/>
          <w:b/>
        </w:rPr>
        <w:t>30,</w:t>
      </w:r>
      <w:r>
        <w:rPr>
          <w:rFonts w:ascii="Tw Cen MT" w:hAnsi="Tw Cen MT"/>
          <w:b/>
        </w:rPr>
        <w:t xml:space="preserve"> </w:t>
      </w:r>
      <w:r w:rsidRPr="00BB3689">
        <w:rPr>
          <w:rFonts w:ascii="Tw Cen MT" w:hAnsi="Tw Cen MT"/>
          <w:b/>
        </w:rPr>
        <w:t>33,</w:t>
      </w:r>
      <w:r>
        <w:rPr>
          <w:rFonts w:ascii="Tw Cen MT" w:hAnsi="Tw Cen MT"/>
          <w:b/>
        </w:rPr>
        <w:t xml:space="preserve"> </w:t>
      </w:r>
      <w:r w:rsidRPr="00BB3689">
        <w:rPr>
          <w:rFonts w:ascii="Tw Cen MT" w:hAnsi="Tw Cen MT"/>
          <w:b/>
        </w:rPr>
        <w:t>35 Y DEMÁS RELATIVOS DEL REGLAMENTO DE LA LEY DE ADQUISICIONES, ARRENDAMIENTOS Y SERVICIOS DEL SECTOR PÚBLICO DEL ESTADO DE COLIMA PARA EL PODER EJECUTIVO</w:t>
      </w:r>
      <w:r w:rsidRPr="006736DB">
        <w:rPr>
          <w:rStyle w:val="Ninguno"/>
          <w:rFonts w:ascii="Tw Cen MT" w:hAnsi="Tw Cen MT"/>
          <w:b/>
          <w:u w:color="2E2E2E"/>
        </w:rPr>
        <w:t>, SE EMITE LA SIGUIENTE:</w:t>
      </w:r>
    </w:p>
    <w:p w:rsidR="005A5B7C" w:rsidRPr="002D065F" w:rsidRDefault="005A5B7C" w:rsidP="000D44BF">
      <w:pPr>
        <w:pStyle w:val="Textoindependiente3"/>
        <w:jc w:val="center"/>
        <w:rPr>
          <w:rFonts w:ascii="Tw Cen MT" w:hAnsi="Tw Cen MT"/>
          <w:lang w:val="es-ES_tradnl"/>
        </w:rPr>
      </w:pPr>
    </w:p>
    <w:p w:rsidR="005A5B7C" w:rsidRDefault="005A5B7C" w:rsidP="000D44BF">
      <w:pPr>
        <w:pStyle w:val="Textoindependiente3"/>
        <w:jc w:val="center"/>
        <w:rPr>
          <w:rFonts w:ascii="Tw Cen MT" w:hAnsi="Tw Cen MT"/>
          <w:lang w:val="es-ES_tradnl"/>
        </w:rPr>
      </w:pPr>
    </w:p>
    <w:p w:rsidR="000D44BF" w:rsidRDefault="000D44BF" w:rsidP="000D44BF">
      <w:pPr>
        <w:pStyle w:val="Textoindependiente3"/>
        <w:jc w:val="center"/>
        <w:rPr>
          <w:rFonts w:ascii="Tw Cen MT" w:hAnsi="Tw Cen MT"/>
          <w:lang w:val="es-ES_tradnl"/>
        </w:rPr>
      </w:pPr>
    </w:p>
    <w:p w:rsidR="005A5B7C" w:rsidRPr="002D065F" w:rsidRDefault="000D44BF" w:rsidP="000D44BF">
      <w:pPr>
        <w:spacing w:after="0" w:line="240" w:lineRule="auto"/>
        <w:jc w:val="center"/>
        <w:rPr>
          <w:rFonts w:ascii="Tw Cen MT" w:hAnsi="Tw Cen MT" w:cs="Arial"/>
          <w:b/>
        </w:rPr>
      </w:pPr>
      <w:r>
        <w:rPr>
          <w:rFonts w:ascii="Tw Cen MT" w:hAnsi="Tw Cen MT" w:cs="Arial"/>
          <w:b/>
        </w:rPr>
        <w:t>C</w:t>
      </w:r>
      <w:r w:rsidR="005A5B7C">
        <w:rPr>
          <w:rFonts w:ascii="Tw Cen MT" w:hAnsi="Tw Cen MT" w:cs="Arial"/>
          <w:b/>
        </w:rPr>
        <w:t xml:space="preserve"> O N V O C A T O R I A</w:t>
      </w:r>
    </w:p>
    <w:p w:rsidR="005A5B7C" w:rsidRDefault="005A5B7C" w:rsidP="000D44BF">
      <w:pPr>
        <w:spacing w:after="0" w:line="240" w:lineRule="auto"/>
        <w:jc w:val="center"/>
        <w:rPr>
          <w:rFonts w:ascii="Tw Cen MT" w:hAnsi="Tw Cen MT" w:cs="Arial"/>
        </w:rPr>
      </w:pPr>
    </w:p>
    <w:p w:rsidR="000D44BF" w:rsidRDefault="000D44BF" w:rsidP="000D44BF">
      <w:pPr>
        <w:spacing w:after="0" w:line="240" w:lineRule="auto"/>
        <w:jc w:val="center"/>
        <w:rPr>
          <w:rFonts w:ascii="Tw Cen MT" w:hAnsi="Tw Cen MT" w:cs="Arial"/>
        </w:rPr>
      </w:pPr>
    </w:p>
    <w:p w:rsidR="000D44BF" w:rsidRPr="002D065F" w:rsidRDefault="000D44BF" w:rsidP="000D44BF">
      <w:pPr>
        <w:spacing w:after="0" w:line="240" w:lineRule="auto"/>
        <w:jc w:val="center"/>
        <w:rPr>
          <w:rFonts w:ascii="Tw Cen MT" w:hAnsi="Tw Cen MT" w:cs="Arial"/>
        </w:rPr>
      </w:pPr>
    </w:p>
    <w:p w:rsidR="005A5B7C" w:rsidRDefault="005A5B7C" w:rsidP="000D44BF">
      <w:pPr>
        <w:spacing w:after="0" w:line="240" w:lineRule="auto"/>
        <w:jc w:val="center"/>
        <w:rPr>
          <w:rFonts w:ascii="Tw Cen MT" w:hAnsi="Tw Cen MT" w:cs="Arial"/>
          <w:bCs/>
        </w:rPr>
      </w:pPr>
      <w:r w:rsidRPr="002D065F">
        <w:rPr>
          <w:rFonts w:ascii="Tw Cen MT" w:hAnsi="Tw Cen MT" w:cs="Arial"/>
          <w:bCs/>
        </w:rPr>
        <w:t>PARA LA LICITACIÓN PÚBLICA NACIONAL</w:t>
      </w:r>
      <w:r w:rsidRPr="000D267D">
        <w:rPr>
          <w:rFonts w:ascii="Tw Cen MT" w:hAnsi="Tw Cen MT" w:cs="Arial"/>
          <w:b/>
          <w:bCs/>
        </w:rPr>
        <w:t xml:space="preserve"> </w:t>
      </w:r>
      <w:r w:rsidR="00AF708B">
        <w:rPr>
          <w:rFonts w:ascii="Tw Cen MT" w:hAnsi="Tw Cen MT" w:cs="Arial"/>
          <w:bCs/>
        </w:rPr>
        <w:t>CON CARÁCTER PRESENCIAL</w:t>
      </w:r>
    </w:p>
    <w:p w:rsidR="001C1081" w:rsidRDefault="001C1081" w:rsidP="000D44BF">
      <w:pPr>
        <w:spacing w:after="0" w:line="240" w:lineRule="auto"/>
        <w:jc w:val="center"/>
        <w:rPr>
          <w:rFonts w:ascii="Tw Cen MT" w:hAnsi="Tw Cen MT" w:cs="Arial"/>
          <w:bCs/>
        </w:rPr>
      </w:pPr>
    </w:p>
    <w:p w:rsidR="001C1081" w:rsidRDefault="001C1081" w:rsidP="000D44BF">
      <w:pPr>
        <w:spacing w:after="0" w:line="240" w:lineRule="auto"/>
        <w:jc w:val="center"/>
        <w:rPr>
          <w:rFonts w:ascii="Tw Cen MT" w:hAnsi="Tw Cen MT" w:cs="Arial"/>
          <w:bCs/>
        </w:rPr>
      </w:pPr>
    </w:p>
    <w:p w:rsidR="001C1081" w:rsidRPr="002D065F" w:rsidRDefault="001C1081" w:rsidP="000D44BF">
      <w:pPr>
        <w:spacing w:after="0" w:line="240" w:lineRule="auto"/>
        <w:jc w:val="center"/>
        <w:rPr>
          <w:rFonts w:ascii="Tw Cen MT" w:hAnsi="Tw Cen MT" w:cs="Arial"/>
          <w:bCs/>
        </w:rPr>
      </w:pPr>
    </w:p>
    <w:p w:rsidR="005A5B7C" w:rsidRPr="002D065F" w:rsidRDefault="000D44BF" w:rsidP="000D44BF">
      <w:pPr>
        <w:spacing w:after="0" w:line="240" w:lineRule="auto"/>
        <w:jc w:val="center"/>
        <w:rPr>
          <w:rFonts w:ascii="Tw Cen MT" w:hAnsi="Tw Cen MT" w:cs="Arial"/>
          <w:b/>
          <w:bCs/>
        </w:rPr>
      </w:pPr>
      <w:r w:rsidRPr="00C105E3">
        <w:rPr>
          <w:rFonts w:ascii="Tw Cen MT" w:hAnsi="Tw Cen MT" w:cs="Arial"/>
          <w:b/>
          <w:bCs/>
        </w:rPr>
        <w:t xml:space="preserve">No. </w:t>
      </w:r>
      <w:r w:rsidR="005A5B7C" w:rsidRPr="00C105E3">
        <w:rPr>
          <w:rFonts w:ascii="Tw Cen MT" w:hAnsi="Tw Cen MT" w:cs="Arial"/>
          <w:b/>
          <w:bCs/>
        </w:rPr>
        <w:t>06002-0</w:t>
      </w:r>
      <w:r w:rsidR="00C105E3" w:rsidRPr="00C105E3">
        <w:rPr>
          <w:rFonts w:ascii="Tw Cen MT" w:hAnsi="Tw Cen MT" w:cs="Arial"/>
          <w:b/>
          <w:bCs/>
        </w:rPr>
        <w:t>04-2020</w:t>
      </w:r>
    </w:p>
    <w:p w:rsidR="005A5B7C" w:rsidRDefault="005A5B7C" w:rsidP="000D44BF">
      <w:pPr>
        <w:spacing w:after="0" w:line="240" w:lineRule="auto"/>
        <w:jc w:val="center"/>
        <w:rPr>
          <w:rFonts w:ascii="Tw Cen MT" w:hAnsi="Tw Cen MT" w:cs="Arial"/>
          <w:b/>
          <w:bCs/>
        </w:rPr>
      </w:pPr>
    </w:p>
    <w:p w:rsidR="000D44BF" w:rsidRDefault="000D44BF" w:rsidP="000D44BF">
      <w:pPr>
        <w:spacing w:after="0" w:line="240" w:lineRule="auto"/>
        <w:jc w:val="center"/>
        <w:rPr>
          <w:rFonts w:ascii="Tw Cen MT" w:hAnsi="Tw Cen MT" w:cs="Arial"/>
          <w:b/>
          <w:bCs/>
        </w:rPr>
      </w:pPr>
    </w:p>
    <w:p w:rsidR="009F15CF" w:rsidRPr="002D065F" w:rsidRDefault="009F15CF" w:rsidP="000D44BF">
      <w:pPr>
        <w:spacing w:after="0" w:line="240" w:lineRule="auto"/>
        <w:jc w:val="center"/>
        <w:rPr>
          <w:rFonts w:ascii="Tw Cen MT" w:hAnsi="Tw Cen MT" w:cs="Arial"/>
          <w:b/>
          <w:bCs/>
        </w:rPr>
      </w:pPr>
    </w:p>
    <w:p w:rsidR="000D44BF" w:rsidRDefault="004A4670" w:rsidP="00A971CC">
      <w:pPr>
        <w:spacing w:after="0" w:line="240" w:lineRule="auto"/>
        <w:jc w:val="center"/>
        <w:rPr>
          <w:rFonts w:ascii="Tw Cen MT" w:hAnsi="Tw Cen MT" w:cs="Arial"/>
          <w:b/>
          <w:bCs/>
        </w:rPr>
      </w:pPr>
      <w:r w:rsidRPr="004A4670">
        <w:rPr>
          <w:rFonts w:ascii="Tw Cen MT" w:eastAsia="Arial" w:hAnsi="Tw Cen MT" w:cs="Arial"/>
          <w:b/>
        </w:rPr>
        <w:t>PARA LA CONTRATACIÓN DEL SERVICIO DE IMPRESIÓN POR UNIDAD A COLOR Y MONOCROMÁTICA</w:t>
      </w:r>
      <w:r w:rsidR="00913657">
        <w:rPr>
          <w:rFonts w:ascii="Tw Cen MT" w:eastAsia="Arial" w:hAnsi="Tw Cen MT" w:cs="Arial"/>
          <w:b/>
        </w:rPr>
        <w:t xml:space="preserve">, </w:t>
      </w:r>
      <w:r w:rsidR="00913657" w:rsidRPr="00913657">
        <w:rPr>
          <w:rFonts w:ascii="Tw Cen MT" w:eastAsia="Arial" w:hAnsi="Tw Cen MT" w:cs="Arial"/>
          <w:b/>
        </w:rPr>
        <w:t>I</w:t>
      </w:r>
      <w:r w:rsidR="00913657">
        <w:rPr>
          <w:rFonts w:ascii="Tw Cen MT" w:eastAsia="Arial" w:hAnsi="Tw Cen MT" w:cs="Arial"/>
          <w:b/>
        </w:rPr>
        <w:t xml:space="preserve">NCLUYE </w:t>
      </w:r>
      <w:proofErr w:type="spellStart"/>
      <w:r w:rsidR="00913657">
        <w:rPr>
          <w:rFonts w:ascii="Tw Cen MT" w:eastAsia="Arial" w:hAnsi="Tw Cen MT" w:cs="Arial"/>
          <w:b/>
        </w:rPr>
        <w:t>TÓ</w:t>
      </w:r>
      <w:r w:rsidR="00913657" w:rsidRPr="00913657">
        <w:rPr>
          <w:rFonts w:ascii="Tw Cen MT" w:eastAsia="Arial" w:hAnsi="Tw Cen MT" w:cs="Arial"/>
          <w:b/>
        </w:rPr>
        <w:t>NERS</w:t>
      </w:r>
      <w:proofErr w:type="spellEnd"/>
      <w:r w:rsidR="00913657" w:rsidRPr="00913657">
        <w:rPr>
          <w:rFonts w:ascii="Tw Cen MT" w:eastAsia="Arial" w:hAnsi="Tw Cen MT" w:cs="Arial"/>
          <w:b/>
        </w:rPr>
        <w:t>, CARTUCHOS</w:t>
      </w:r>
      <w:r w:rsidR="00913657">
        <w:rPr>
          <w:rFonts w:ascii="Tw Cen MT" w:eastAsia="Arial" w:hAnsi="Tw Cen MT" w:cs="Arial"/>
          <w:b/>
        </w:rPr>
        <w:t xml:space="preserve"> Y</w:t>
      </w:r>
      <w:r w:rsidR="00913657" w:rsidRPr="00913657">
        <w:rPr>
          <w:rFonts w:ascii="Tw Cen MT" w:eastAsia="Arial" w:hAnsi="Tw Cen MT" w:cs="Arial"/>
          <w:b/>
        </w:rPr>
        <w:t xml:space="preserve"> MANTENIMIENTO PREVENTIVO Y CORRECTIVO</w:t>
      </w:r>
      <w:r w:rsidR="00913657">
        <w:rPr>
          <w:rFonts w:ascii="Tw Cen MT" w:eastAsia="Arial" w:hAnsi="Tw Cen MT" w:cs="Arial"/>
          <w:b/>
        </w:rPr>
        <w:t>.</w:t>
      </w:r>
    </w:p>
    <w:p w:rsidR="00DF6E2D" w:rsidRDefault="00DF6E2D" w:rsidP="00A971CC">
      <w:pPr>
        <w:spacing w:after="0" w:line="240" w:lineRule="auto"/>
        <w:jc w:val="center"/>
        <w:rPr>
          <w:rFonts w:ascii="Tw Cen MT" w:hAnsi="Tw Cen MT" w:cs="Arial"/>
          <w:b/>
          <w:bCs/>
        </w:rPr>
      </w:pPr>
    </w:p>
    <w:p w:rsidR="00A971CC" w:rsidRDefault="00A971CC" w:rsidP="00A971CC">
      <w:pPr>
        <w:spacing w:after="0" w:line="240" w:lineRule="auto"/>
        <w:jc w:val="center"/>
        <w:rPr>
          <w:rFonts w:ascii="Tw Cen MT" w:hAnsi="Tw Cen MT" w:cs="Arial"/>
          <w:b/>
          <w:bCs/>
        </w:rPr>
      </w:pPr>
    </w:p>
    <w:p w:rsidR="004A4670" w:rsidRPr="002D065F" w:rsidRDefault="004A4670" w:rsidP="00A971CC">
      <w:pPr>
        <w:spacing w:after="0" w:line="240" w:lineRule="auto"/>
        <w:jc w:val="center"/>
        <w:rPr>
          <w:rFonts w:ascii="Tw Cen MT" w:hAnsi="Tw Cen MT" w:cs="Arial"/>
          <w:b/>
          <w:bCs/>
        </w:rPr>
      </w:pPr>
    </w:p>
    <w:p w:rsidR="005A5B7C" w:rsidRPr="002D065F" w:rsidRDefault="005A5B7C" w:rsidP="000D44BF">
      <w:pPr>
        <w:spacing w:after="0" w:line="240" w:lineRule="auto"/>
        <w:jc w:val="center"/>
        <w:rPr>
          <w:rFonts w:ascii="Tw Cen MT" w:hAnsi="Tw Cen MT" w:cs="Arial"/>
          <w:bCs/>
        </w:rPr>
      </w:pPr>
      <w:r w:rsidRPr="002D065F">
        <w:rPr>
          <w:rFonts w:ascii="Tw Cen MT" w:hAnsi="Tw Cen MT" w:cs="Arial"/>
          <w:bCs/>
        </w:rPr>
        <w:t>JUNTA DE ACLARACIÓN DE BASES (OPTATIVA PARA LOS LICITANTES)</w:t>
      </w:r>
    </w:p>
    <w:p w:rsidR="005A5B7C" w:rsidRPr="001C1081" w:rsidRDefault="00C105E3" w:rsidP="000D44BF">
      <w:pPr>
        <w:spacing w:after="0" w:line="240" w:lineRule="auto"/>
        <w:jc w:val="center"/>
        <w:rPr>
          <w:rFonts w:ascii="Tw Cen MT" w:hAnsi="Tw Cen MT" w:cs="Arial"/>
          <w:b/>
          <w:bCs/>
        </w:rPr>
      </w:pPr>
      <w:bookmarkStart w:id="2" w:name="_Hlk22203717"/>
      <w:r>
        <w:rPr>
          <w:rFonts w:ascii="Tw Cen MT" w:hAnsi="Tw Cen MT" w:cs="Arial"/>
          <w:b/>
          <w:bCs/>
        </w:rPr>
        <w:t>19 DE FEBRERO DE 2020</w:t>
      </w:r>
    </w:p>
    <w:bookmarkEnd w:id="2"/>
    <w:p w:rsidR="000D44BF" w:rsidRPr="00890BD3" w:rsidRDefault="00890BD3" w:rsidP="000D44BF">
      <w:pPr>
        <w:spacing w:after="0" w:line="240" w:lineRule="auto"/>
        <w:jc w:val="center"/>
        <w:rPr>
          <w:rFonts w:ascii="Tw Cen MT" w:hAnsi="Tw Cen MT" w:cs="Arial"/>
          <w:b/>
          <w:bCs/>
        </w:rPr>
      </w:pPr>
      <w:r w:rsidRPr="00C105E3">
        <w:rPr>
          <w:rFonts w:ascii="Tw Cen MT" w:hAnsi="Tw Cen MT" w:cs="Arial"/>
          <w:b/>
          <w:bCs/>
        </w:rPr>
        <w:t>1</w:t>
      </w:r>
      <w:r w:rsidR="00C105E3" w:rsidRPr="00C105E3">
        <w:rPr>
          <w:rFonts w:ascii="Tw Cen MT" w:hAnsi="Tw Cen MT" w:cs="Arial"/>
          <w:b/>
          <w:bCs/>
        </w:rPr>
        <w:t>3</w:t>
      </w:r>
      <w:r w:rsidR="00C65F60" w:rsidRPr="00C105E3">
        <w:rPr>
          <w:rFonts w:ascii="Tw Cen MT" w:hAnsi="Tw Cen MT" w:cs="Arial"/>
          <w:b/>
          <w:bCs/>
        </w:rPr>
        <w:t>:00 HORAS</w:t>
      </w:r>
    </w:p>
    <w:p w:rsidR="00C65F60" w:rsidRPr="00890BD3" w:rsidRDefault="00C65F60" w:rsidP="000D44BF">
      <w:pPr>
        <w:spacing w:after="0" w:line="240" w:lineRule="auto"/>
        <w:jc w:val="center"/>
        <w:rPr>
          <w:rFonts w:ascii="Tw Cen MT" w:hAnsi="Tw Cen MT" w:cs="Arial"/>
          <w:bCs/>
        </w:rPr>
      </w:pPr>
    </w:p>
    <w:p w:rsidR="00C65F60" w:rsidRPr="00890BD3" w:rsidRDefault="00C65F60" w:rsidP="000D44BF">
      <w:pPr>
        <w:spacing w:after="0" w:line="240" w:lineRule="auto"/>
        <w:jc w:val="center"/>
        <w:rPr>
          <w:rFonts w:ascii="Tw Cen MT" w:hAnsi="Tw Cen MT" w:cs="Arial"/>
          <w:bCs/>
        </w:rPr>
      </w:pPr>
    </w:p>
    <w:p w:rsidR="000E29AE" w:rsidRPr="00890BD3" w:rsidRDefault="000E29AE" w:rsidP="000D44BF">
      <w:pPr>
        <w:spacing w:after="0" w:line="240" w:lineRule="auto"/>
        <w:jc w:val="center"/>
        <w:rPr>
          <w:rFonts w:ascii="Tw Cen MT" w:hAnsi="Tw Cen MT" w:cs="Arial"/>
          <w:bCs/>
        </w:rPr>
      </w:pPr>
    </w:p>
    <w:p w:rsidR="005A5B7C" w:rsidRPr="00890BD3" w:rsidRDefault="005A5B7C" w:rsidP="000D44BF">
      <w:pPr>
        <w:spacing w:after="0" w:line="240" w:lineRule="auto"/>
        <w:jc w:val="center"/>
        <w:rPr>
          <w:rFonts w:ascii="Tw Cen MT" w:hAnsi="Tw Cen MT" w:cs="Arial"/>
          <w:bCs/>
        </w:rPr>
      </w:pPr>
      <w:r w:rsidRPr="00890BD3">
        <w:rPr>
          <w:rFonts w:ascii="Tw Cen MT" w:hAnsi="Tw Cen MT" w:cs="Arial"/>
          <w:bCs/>
        </w:rPr>
        <w:t>ACTO DE PRESENTACIÓN DE PROPOSICIONES Y APERTURA</w:t>
      </w:r>
    </w:p>
    <w:p w:rsidR="005A5B7C" w:rsidRPr="00890BD3" w:rsidRDefault="005A5B7C" w:rsidP="000D44BF">
      <w:pPr>
        <w:spacing w:after="0" w:line="240" w:lineRule="auto"/>
        <w:jc w:val="center"/>
        <w:rPr>
          <w:rFonts w:ascii="Tw Cen MT" w:hAnsi="Tw Cen MT" w:cs="Arial"/>
          <w:bCs/>
        </w:rPr>
      </w:pPr>
      <w:r w:rsidRPr="00890BD3">
        <w:rPr>
          <w:rFonts w:ascii="Tw Cen MT" w:hAnsi="Tw Cen MT" w:cs="Arial"/>
          <w:bCs/>
        </w:rPr>
        <w:t>DE PROPUESTAS TÉCNICAS Y ECONÓMICAS</w:t>
      </w:r>
    </w:p>
    <w:p w:rsidR="00C105E3" w:rsidRDefault="00C105E3" w:rsidP="00C65F60">
      <w:pPr>
        <w:spacing w:after="0" w:line="240" w:lineRule="auto"/>
        <w:jc w:val="center"/>
        <w:rPr>
          <w:rFonts w:ascii="Tw Cen MT" w:hAnsi="Tw Cen MT" w:cs="Arial"/>
          <w:b/>
          <w:bCs/>
        </w:rPr>
      </w:pPr>
      <w:r>
        <w:rPr>
          <w:rFonts w:ascii="Tw Cen MT" w:hAnsi="Tw Cen MT" w:cs="Arial"/>
          <w:b/>
          <w:bCs/>
        </w:rPr>
        <w:t>26 DE FEBRERO DE 2020</w:t>
      </w:r>
    </w:p>
    <w:p w:rsidR="00C65F60" w:rsidRPr="00890BD3" w:rsidRDefault="00C65F60" w:rsidP="00C65F60">
      <w:pPr>
        <w:spacing w:after="0" w:line="240" w:lineRule="auto"/>
        <w:jc w:val="center"/>
        <w:rPr>
          <w:rFonts w:ascii="Tw Cen MT" w:hAnsi="Tw Cen MT" w:cs="Arial"/>
          <w:b/>
          <w:bCs/>
        </w:rPr>
      </w:pPr>
      <w:r w:rsidRPr="00C105E3">
        <w:rPr>
          <w:rFonts w:ascii="Tw Cen MT" w:hAnsi="Tw Cen MT" w:cs="Arial"/>
          <w:b/>
          <w:bCs/>
        </w:rPr>
        <w:t>1</w:t>
      </w:r>
      <w:r w:rsidR="00C105E3" w:rsidRPr="00C105E3">
        <w:rPr>
          <w:rFonts w:ascii="Tw Cen MT" w:hAnsi="Tw Cen MT" w:cs="Arial"/>
          <w:b/>
          <w:bCs/>
        </w:rPr>
        <w:t>3:30</w:t>
      </w:r>
      <w:r w:rsidRPr="00C105E3">
        <w:rPr>
          <w:rFonts w:ascii="Tw Cen MT" w:hAnsi="Tw Cen MT" w:cs="Arial"/>
          <w:b/>
          <w:bCs/>
        </w:rPr>
        <w:t xml:space="preserve"> HORAS</w:t>
      </w:r>
    </w:p>
    <w:p w:rsidR="00C65F60" w:rsidRPr="00890BD3" w:rsidRDefault="00C65F60" w:rsidP="00C65F60">
      <w:pPr>
        <w:spacing w:after="0" w:line="240" w:lineRule="auto"/>
        <w:jc w:val="center"/>
        <w:rPr>
          <w:rFonts w:ascii="Tw Cen MT" w:hAnsi="Tw Cen MT" w:cs="Arial"/>
          <w:bCs/>
        </w:rPr>
      </w:pPr>
    </w:p>
    <w:p w:rsidR="000E29AE" w:rsidRPr="00890BD3" w:rsidRDefault="000E29AE" w:rsidP="000D44BF">
      <w:pPr>
        <w:spacing w:after="0" w:line="240" w:lineRule="auto"/>
        <w:jc w:val="center"/>
        <w:rPr>
          <w:rFonts w:ascii="Tw Cen MT" w:hAnsi="Tw Cen MT" w:cs="Arial"/>
          <w:bCs/>
        </w:rPr>
      </w:pPr>
    </w:p>
    <w:p w:rsidR="000D44BF" w:rsidRPr="00890BD3" w:rsidRDefault="000D44BF" w:rsidP="000D44BF">
      <w:pPr>
        <w:spacing w:after="0" w:line="240" w:lineRule="auto"/>
        <w:jc w:val="center"/>
        <w:rPr>
          <w:rFonts w:ascii="Tw Cen MT" w:hAnsi="Tw Cen MT" w:cs="Arial"/>
          <w:bCs/>
        </w:rPr>
      </w:pPr>
    </w:p>
    <w:p w:rsidR="005A5B7C" w:rsidRPr="00890BD3" w:rsidRDefault="005A5B7C" w:rsidP="000D44BF">
      <w:pPr>
        <w:spacing w:after="0" w:line="240" w:lineRule="auto"/>
        <w:jc w:val="center"/>
        <w:rPr>
          <w:rFonts w:ascii="Tw Cen MT" w:hAnsi="Tw Cen MT" w:cs="Arial"/>
          <w:bCs/>
        </w:rPr>
      </w:pPr>
      <w:r w:rsidRPr="00890BD3">
        <w:rPr>
          <w:rFonts w:ascii="Tw Cen MT" w:hAnsi="Tw Cen MT" w:cs="Arial"/>
          <w:bCs/>
        </w:rPr>
        <w:t>FALLO</w:t>
      </w:r>
    </w:p>
    <w:p w:rsidR="003C019D" w:rsidRPr="001C1081" w:rsidRDefault="00C105E3" w:rsidP="003C019D">
      <w:pPr>
        <w:spacing w:after="0" w:line="240" w:lineRule="auto"/>
        <w:jc w:val="center"/>
        <w:rPr>
          <w:rFonts w:ascii="Tw Cen MT" w:hAnsi="Tw Cen MT" w:cs="Arial"/>
          <w:b/>
          <w:bCs/>
          <w:highlight w:val="yellow"/>
        </w:rPr>
      </w:pPr>
      <w:r>
        <w:rPr>
          <w:rFonts w:ascii="Tw Cen MT" w:hAnsi="Tw Cen MT" w:cs="Arial"/>
          <w:b/>
          <w:bCs/>
        </w:rPr>
        <w:t>27 DE FEBRERO DE 2020</w:t>
      </w:r>
    </w:p>
    <w:p w:rsidR="00C65F60" w:rsidRPr="00C105E3" w:rsidRDefault="00175BD7" w:rsidP="00C65F60">
      <w:pPr>
        <w:spacing w:after="0" w:line="240" w:lineRule="auto"/>
        <w:jc w:val="center"/>
        <w:rPr>
          <w:rFonts w:ascii="Tw Cen MT" w:hAnsi="Tw Cen MT" w:cs="Arial"/>
          <w:b/>
          <w:bCs/>
        </w:rPr>
      </w:pPr>
      <w:r w:rsidRPr="001C1081">
        <w:rPr>
          <w:rFonts w:ascii="Tw Cen MT" w:hAnsi="Tw Cen MT" w:cs="Arial"/>
          <w:b/>
          <w:bCs/>
          <w:highlight w:val="yellow"/>
        </w:rPr>
        <w:fldChar w:fldCharType="begin"/>
      </w:r>
      <w:r w:rsidR="005A5B7C" w:rsidRPr="001C1081">
        <w:rPr>
          <w:rFonts w:ascii="Tw Cen MT" w:hAnsi="Tw Cen MT" w:cs="Arial"/>
          <w:b/>
          <w:bCs/>
          <w:highlight w:val="yellow"/>
        </w:rPr>
        <w:instrText xml:space="preserve"> MERGEFIELD Hora_Fallo </w:instrText>
      </w:r>
      <w:r w:rsidRPr="001C1081">
        <w:rPr>
          <w:rFonts w:ascii="Tw Cen MT" w:hAnsi="Tw Cen MT" w:cs="Arial"/>
          <w:b/>
          <w:bCs/>
          <w:highlight w:val="yellow"/>
        </w:rPr>
        <w:fldChar w:fldCharType="separate"/>
      </w:r>
      <w:r w:rsidR="00890BD3" w:rsidRPr="00C105E3">
        <w:rPr>
          <w:rFonts w:ascii="Tw Cen MT" w:hAnsi="Tw Cen MT" w:cs="Arial"/>
          <w:b/>
          <w:bCs/>
        </w:rPr>
        <w:t>1</w:t>
      </w:r>
      <w:r w:rsidR="00C105E3" w:rsidRPr="00C105E3">
        <w:rPr>
          <w:rFonts w:ascii="Tw Cen MT" w:hAnsi="Tw Cen MT" w:cs="Arial"/>
          <w:b/>
          <w:bCs/>
        </w:rPr>
        <w:t>3</w:t>
      </w:r>
      <w:r w:rsidR="00C65F60" w:rsidRPr="00C105E3">
        <w:rPr>
          <w:rFonts w:ascii="Tw Cen MT" w:hAnsi="Tw Cen MT" w:cs="Arial"/>
          <w:b/>
          <w:bCs/>
        </w:rPr>
        <w:t>:00 HORAS</w:t>
      </w:r>
    </w:p>
    <w:p w:rsidR="00C65F60" w:rsidRPr="001C1081" w:rsidRDefault="00C65F60" w:rsidP="00C65F60">
      <w:pPr>
        <w:spacing w:after="0" w:line="240" w:lineRule="auto"/>
        <w:jc w:val="center"/>
        <w:rPr>
          <w:rFonts w:ascii="Tw Cen MT" w:hAnsi="Tw Cen MT" w:cs="Arial"/>
          <w:bCs/>
          <w:highlight w:val="yellow"/>
        </w:rPr>
      </w:pPr>
    </w:p>
    <w:p w:rsidR="00C65F60" w:rsidRPr="00C105E3" w:rsidRDefault="00175BD7" w:rsidP="000D44BF">
      <w:pPr>
        <w:spacing w:after="0" w:line="240" w:lineRule="auto"/>
        <w:jc w:val="center"/>
        <w:rPr>
          <w:rFonts w:ascii="Tw Cen MT" w:hAnsi="Tw Cen MT" w:cs="Arial"/>
        </w:rPr>
      </w:pPr>
      <w:r w:rsidRPr="001C1081">
        <w:rPr>
          <w:rFonts w:ascii="Tw Cen MT" w:hAnsi="Tw Cen MT" w:cs="Arial"/>
          <w:b/>
          <w:bCs/>
          <w:highlight w:val="yellow"/>
        </w:rPr>
        <w:fldChar w:fldCharType="end"/>
      </w:r>
    </w:p>
    <w:p w:rsidR="00C65F60" w:rsidRDefault="00C65F60" w:rsidP="000D44BF">
      <w:pPr>
        <w:spacing w:after="0" w:line="240" w:lineRule="auto"/>
        <w:jc w:val="center"/>
        <w:rPr>
          <w:rFonts w:ascii="Tw Cen MT" w:hAnsi="Tw Cen MT" w:cs="Arial"/>
          <w:bCs/>
        </w:rPr>
      </w:pPr>
    </w:p>
    <w:p w:rsidR="000D44BF" w:rsidRDefault="000D44BF">
      <w:pPr>
        <w:rPr>
          <w:rFonts w:ascii="Tw Cen MT" w:hAnsi="Tw Cen MT" w:cs="Arial"/>
          <w:bCs/>
        </w:rPr>
      </w:pPr>
      <w:r>
        <w:rPr>
          <w:rFonts w:ascii="Tw Cen MT" w:hAnsi="Tw Cen MT" w:cs="Arial"/>
          <w:bCs/>
        </w:rPr>
        <w:br w:type="page"/>
      </w:r>
    </w:p>
    <w:bookmarkEnd w:id="0"/>
    <w:p w:rsidR="00B67E41" w:rsidRPr="002E5591" w:rsidRDefault="00B67E41" w:rsidP="0026405C">
      <w:pPr>
        <w:spacing w:after="0" w:line="240" w:lineRule="auto"/>
        <w:jc w:val="center"/>
        <w:rPr>
          <w:rFonts w:ascii="Tw Cen MT" w:hAnsi="Tw Cen MT" w:cs="Arial"/>
          <w:b/>
          <w:bCs/>
          <w:sz w:val="21"/>
          <w:szCs w:val="21"/>
        </w:rPr>
      </w:pPr>
      <w:r w:rsidRPr="002E5591">
        <w:rPr>
          <w:rFonts w:ascii="Tw Cen MT" w:hAnsi="Tw Cen MT" w:cs="Arial"/>
          <w:b/>
          <w:bCs/>
          <w:sz w:val="21"/>
          <w:szCs w:val="21"/>
        </w:rPr>
        <w:lastRenderedPageBreak/>
        <w:t>LICITACIÓN PÚBLICA NACIONAL</w:t>
      </w:r>
    </w:p>
    <w:p w:rsidR="00B67E41" w:rsidRPr="002E5591" w:rsidRDefault="00B67E41" w:rsidP="0026405C">
      <w:pPr>
        <w:spacing w:after="0" w:line="240" w:lineRule="auto"/>
        <w:jc w:val="center"/>
        <w:rPr>
          <w:rFonts w:ascii="Tw Cen MT" w:hAnsi="Tw Cen MT" w:cs="Arial"/>
          <w:sz w:val="21"/>
          <w:szCs w:val="21"/>
        </w:rPr>
      </w:pPr>
      <w:r w:rsidRPr="00CE09E6">
        <w:rPr>
          <w:rFonts w:ascii="Tw Cen MT" w:hAnsi="Tw Cen MT" w:cs="Arial"/>
          <w:b/>
          <w:bCs/>
          <w:sz w:val="21"/>
          <w:szCs w:val="21"/>
        </w:rPr>
        <w:t>No.</w:t>
      </w:r>
      <w:r w:rsidR="00C65F60" w:rsidRPr="00CE09E6">
        <w:rPr>
          <w:rFonts w:ascii="Tw Cen MT" w:hAnsi="Tw Cen MT" w:cs="Arial"/>
          <w:b/>
          <w:bCs/>
          <w:sz w:val="21"/>
          <w:szCs w:val="21"/>
        </w:rPr>
        <w:t xml:space="preserve"> </w:t>
      </w:r>
      <w:r w:rsidR="008A4851" w:rsidRPr="00CE09E6">
        <w:rPr>
          <w:rFonts w:ascii="Tw Cen MT" w:hAnsi="Tw Cen MT" w:cs="Arial"/>
          <w:b/>
          <w:bCs/>
          <w:sz w:val="21"/>
          <w:szCs w:val="21"/>
        </w:rPr>
        <w:t>06002-0</w:t>
      </w:r>
      <w:r w:rsidR="00C105E3">
        <w:rPr>
          <w:rFonts w:ascii="Tw Cen MT" w:hAnsi="Tw Cen MT" w:cs="Arial"/>
          <w:b/>
          <w:bCs/>
          <w:sz w:val="21"/>
          <w:szCs w:val="21"/>
        </w:rPr>
        <w:t>04-2020</w:t>
      </w:r>
    </w:p>
    <w:p w:rsidR="005B0768" w:rsidRDefault="005B0768" w:rsidP="0026405C">
      <w:pPr>
        <w:spacing w:after="0" w:line="240" w:lineRule="auto"/>
        <w:jc w:val="center"/>
        <w:rPr>
          <w:rFonts w:ascii="Tw Cen MT" w:hAnsi="Tw Cen MT" w:cs="Arial"/>
          <w:b/>
          <w:bCs/>
        </w:rPr>
      </w:pPr>
      <w:r w:rsidRPr="00995CAC">
        <w:rPr>
          <w:rFonts w:ascii="Tw Cen MT" w:hAnsi="Tw Cen MT" w:cs="Arial"/>
          <w:b/>
          <w:bCs/>
        </w:rPr>
        <w:t>Í N D l C E</w:t>
      </w:r>
    </w:p>
    <w:p w:rsidR="005B0768" w:rsidRPr="00995CAC" w:rsidRDefault="005B0768" w:rsidP="0026405C">
      <w:pPr>
        <w:spacing w:after="0" w:line="240" w:lineRule="auto"/>
        <w:jc w:val="center"/>
        <w:rPr>
          <w:rFonts w:ascii="Tw Cen MT" w:hAnsi="Tw Cen MT" w:cs="Arial"/>
          <w:b/>
          <w:bCs/>
        </w:rPr>
      </w:pPr>
    </w:p>
    <w:p w:rsidR="005B0768" w:rsidRDefault="005B0768" w:rsidP="0026405C">
      <w:pPr>
        <w:spacing w:after="0" w:line="240" w:lineRule="auto"/>
        <w:jc w:val="both"/>
        <w:rPr>
          <w:rFonts w:ascii="Tw Cen MT" w:hAnsi="Tw Cen MT"/>
          <w:b/>
        </w:rPr>
      </w:pPr>
      <w:r w:rsidRPr="001B60F9">
        <w:rPr>
          <w:rFonts w:ascii="Tw Cen MT" w:hAnsi="Tw Cen MT"/>
          <w:b/>
        </w:rPr>
        <w:t>NO.</w:t>
      </w:r>
      <w:r w:rsidRPr="001B60F9">
        <w:rPr>
          <w:rFonts w:ascii="Tw Cen MT" w:hAnsi="Tw Cen MT"/>
          <w:b/>
        </w:rPr>
        <w:tab/>
        <w:t>DESCRIPCIÓN DE LAS BASES</w:t>
      </w:r>
    </w:p>
    <w:p w:rsidR="000D44BF" w:rsidRPr="001B60F9" w:rsidRDefault="000D44BF" w:rsidP="005B0768">
      <w:pPr>
        <w:spacing w:after="0" w:line="240" w:lineRule="auto"/>
        <w:jc w:val="both"/>
        <w:rPr>
          <w:rFonts w:ascii="Tw Cen MT" w:hAnsi="Tw Cen MT"/>
          <w:b/>
        </w:rPr>
      </w:pPr>
    </w:p>
    <w:p w:rsidR="005B0768" w:rsidRPr="001B60F9" w:rsidRDefault="005B0768" w:rsidP="005B0768">
      <w:pPr>
        <w:numPr>
          <w:ilvl w:val="0"/>
          <w:numId w:val="23"/>
        </w:numPr>
        <w:spacing w:after="0" w:line="240" w:lineRule="auto"/>
        <w:ind w:left="0" w:firstLine="0"/>
        <w:jc w:val="both"/>
        <w:rPr>
          <w:rFonts w:ascii="Tw Cen MT" w:hAnsi="Tw Cen MT"/>
          <w:b/>
        </w:rPr>
      </w:pPr>
      <w:r w:rsidRPr="001B60F9">
        <w:rPr>
          <w:rFonts w:ascii="Tw Cen MT" w:hAnsi="Tw Cen MT"/>
          <w:b/>
        </w:rPr>
        <w:t>INFORMACIÓN ESPECÍFICA DE LOS BIENES, ARRENDAMIENTOS O SERVICIOS A ADQUIRIR.</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Objeto, descripción y cantidad. (Anexo número 1 Técnico)</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Fecha, lugar y condiciones de entrega.</w:t>
      </w:r>
    </w:p>
    <w:p w:rsidR="005B0768" w:rsidRPr="001B60F9" w:rsidRDefault="005B0768" w:rsidP="005B0768">
      <w:pPr>
        <w:numPr>
          <w:ilvl w:val="1"/>
          <w:numId w:val="23"/>
        </w:numPr>
        <w:spacing w:after="0" w:line="240" w:lineRule="auto"/>
        <w:ind w:left="0" w:firstLine="0"/>
        <w:jc w:val="both"/>
        <w:rPr>
          <w:rFonts w:ascii="Tw Cen MT" w:hAnsi="Tw Cen MT"/>
        </w:rPr>
      </w:pPr>
      <w:r>
        <w:rPr>
          <w:rFonts w:ascii="Tw Cen MT" w:hAnsi="Tw Cen MT"/>
        </w:rPr>
        <w:t>Transporte y e</w:t>
      </w:r>
      <w:r w:rsidRPr="001B60F9">
        <w:rPr>
          <w:rFonts w:ascii="Tw Cen MT" w:hAnsi="Tw Cen MT"/>
        </w:rPr>
        <w:t>mpaque.</w:t>
      </w:r>
    </w:p>
    <w:p w:rsidR="005B0768" w:rsidRPr="001B60F9" w:rsidRDefault="005B0768" w:rsidP="005B0768">
      <w:pPr>
        <w:numPr>
          <w:ilvl w:val="1"/>
          <w:numId w:val="23"/>
        </w:numPr>
        <w:spacing w:after="0" w:line="240" w:lineRule="auto"/>
        <w:ind w:left="0" w:firstLine="0"/>
        <w:jc w:val="both"/>
        <w:rPr>
          <w:rFonts w:ascii="Tw Cen MT" w:hAnsi="Tw Cen MT"/>
        </w:rPr>
      </w:pPr>
      <w:r>
        <w:rPr>
          <w:rFonts w:ascii="Tw Cen MT" w:hAnsi="Tw Cen MT"/>
        </w:rPr>
        <w:t>Devoluciones y r</w:t>
      </w:r>
      <w:r w:rsidRPr="001B60F9">
        <w:rPr>
          <w:rFonts w:ascii="Tw Cen MT" w:hAnsi="Tw Cen MT"/>
        </w:rPr>
        <w:t>eposiciones.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Seguros.</w:t>
      </w:r>
    </w:p>
    <w:p w:rsidR="005B0768" w:rsidRPr="001B60F9" w:rsidRDefault="005B0768" w:rsidP="005B0768">
      <w:pPr>
        <w:numPr>
          <w:ilvl w:val="1"/>
          <w:numId w:val="23"/>
        </w:numPr>
        <w:spacing w:after="0" w:line="240" w:lineRule="auto"/>
        <w:ind w:left="0" w:firstLine="0"/>
        <w:jc w:val="both"/>
        <w:rPr>
          <w:rFonts w:ascii="Tw Cen MT" w:hAnsi="Tw Cen MT"/>
        </w:rPr>
      </w:pPr>
      <w:r>
        <w:rPr>
          <w:rFonts w:ascii="Tw Cen MT" w:hAnsi="Tw Cen MT"/>
        </w:rPr>
        <w:t>Periodo de garantía de los bienes, a</w:t>
      </w:r>
      <w:r w:rsidRPr="001B60F9">
        <w:rPr>
          <w:rFonts w:ascii="Tw Cen MT" w:hAnsi="Tw Cen MT"/>
        </w:rPr>
        <w:t xml:space="preserve">rrendamientos y/o </w:t>
      </w:r>
      <w:r>
        <w:rPr>
          <w:rFonts w:ascii="Tw Cen MT" w:hAnsi="Tw Cen MT"/>
        </w:rPr>
        <w:t>s</w:t>
      </w:r>
      <w:r w:rsidRPr="001B60F9">
        <w:rPr>
          <w:rFonts w:ascii="Tw Cen MT" w:hAnsi="Tw Cen MT"/>
        </w:rPr>
        <w:t>ervicios.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Vigencia de la oferta.</w:t>
      </w:r>
    </w:p>
    <w:p w:rsidR="005B0768" w:rsidRPr="001B60F9" w:rsidRDefault="005B0768" w:rsidP="005B0768">
      <w:pPr>
        <w:numPr>
          <w:ilvl w:val="1"/>
          <w:numId w:val="23"/>
        </w:numPr>
        <w:spacing w:after="0" w:line="240" w:lineRule="auto"/>
        <w:ind w:left="0" w:firstLine="0"/>
        <w:jc w:val="both"/>
        <w:rPr>
          <w:rFonts w:ascii="Tw Cen MT" w:hAnsi="Tw Cen MT"/>
        </w:rPr>
      </w:pPr>
      <w:r>
        <w:rPr>
          <w:rFonts w:ascii="Tw Cen MT" w:hAnsi="Tw Cen MT"/>
        </w:rPr>
        <w:t>Descripción del bien y/o s</w:t>
      </w:r>
      <w:r w:rsidRPr="001B60F9">
        <w:rPr>
          <w:rFonts w:ascii="Tw Cen MT" w:hAnsi="Tw Cen MT"/>
        </w:rPr>
        <w:t>ervicio.</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Opciones de cotización del servicio.</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Idioma.</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Incremento en la cantidad de bienes solicitados.</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Moneda.</w:t>
      </w:r>
    </w:p>
    <w:p w:rsidR="005B0768" w:rsidRDefault="005B0768" w:rsidP="005B0768">
      <w:pPr>
        <w:numPr>
          <w:ilvl w:val="1"/>
          <w:numId w:val="23"/>
        </w:numPr>
        <w:tabs>
          <w:tab w:val="left" w:pos="709"/>
        </w:tabs>
        <w:spacing w:after="0" w:line="240" w:lineRule="auto"/>
        <w:ind w:left="0" w:firstLine="0"/>
        <w:jc w:val="both"/>
        <w:rPr>
          <w:rFonts w:ascii="Tw Cen MT" w:hAnsi="Tw Cen MT"/>
        </w:rPr>
      </w:pPr>
      <w:r>
        <w:rPr>
          <w:rFonts w:ascii="Tw Cen MT" w:hAnsi="Tw Cen MT"/>
        </w:rPr>
        <w:t>Condiciones de p</w:t>
      </w:r>
      <w:r w:rsidRPr="001B60F9">
        <w:rPr>
          <w:rFonts w:ascii="Tw Cen MT" w:hAnsi="Tw Cen MT"/>
        </w:rPr>
        <w:t>ago.</w:t>
      </w:r>
    </w:p>
    <w:p w:rsidR="005B0768" w:rsidRPr="001B60F9" w:rsidRDefault="005B0768" w:rsidP="005B0768">
      <w:pPr>
        <w:tabs>
          <w:tab w:val="left" w:pos="993"/>
        </w:tabs>
        <w:spacing w:after="0" w:line="240" w:lineRule="auto"/>
        <w:jc w:val="both"/>
        <w:rPr>
          <w:rFonts w:ascii="Tw Cen MT" w:hAnsi="Tw Cen MT"/>
        </w:rPr>
      </w:pPr>
    </w:p>
    <w:p w:rsidR="005B0768" w:rsidRPr="001B60F9" w:rsidRDefault="005B0768" w:rsidP="005B0768">
      <w:pPr>
        <w:numPr>
          <w:ilvl w:val="0"/>
          <w:numId w:val="23"/>
        </w:numPr>
        <w:spacing w:after="0" w:line="240" w:lineRule="auto"/>
        <w:ind w:left="0" w:firstLine="0"/>
        <w:jc w:val="both"/>
        <w:rPr>
          <w:rFonts w:ascii="Tw Cen MT" w:hAnsi="Tw Cen MT"/>
          <w:b/>
        </w:rPr>
      </w:pPr>
      <w:r w:rsidRPr="001B60F9">
        <w:rPr>
          <w:rFonts w:ascii="Tw Cen MT" w:hAnsi="Tw Cen MT"/>
          <w:b/>
        </w:rPr>
        <w:t>INFORMACIÓN ESPECÍFICA SOBRE LAS BASES Y ACTOS DE LA LICITACIÓN.</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Adquisición y costo de las bases.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Junta de aclaraciones.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Registro de participantes.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Acto de presentación de proposiciones Técnicas y Económicas.</w:t>
      </w:r>
    </w:p>
    <w:p w:rsidR="005B0768" w:rsidRPr="001B60F9" w:rsidRDefault="005B0768" w:rsidP="005B0768">
      <w:pPr>
        <w:numPr>
          <w:ilvl w:val="2"/>
          <w:numId w:val="23"/>
        </w:numPr>
        <w:spacing w:after="0" w:line="240" w:lineRule="auto"/>
        <w:ind w:left="709" w:firstLine="0"/>
        <w:jc w:val="both"/>
        <w:rPr>
          <w:rFonts w:ascii="Tw Cen MT" w:hAnsi="Tw Cen MT"/>
        </w:rPr>
      </w:pPr>
      <w:r w:rsidRPr="001B60F9">
        <w:rPr>
          <w:rFonts w:ascii="Tw Cen MT" w:hAnsi="Tw Cen MT"/>
        </w:rPr>
        <w:t>Evaluación de propuestas.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Fallo.</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Notificación a los licitantes participantes.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Forma de presentación de proposiciones: de manera personal o a través de servicio postal o mensajería.</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Indicaciones generales.</w:t>
      </w:r>
    </w:p>
    <w:p w:rsidR="005B0768" w:rsidRDefault="005B0768" w:rsidP="000D44BF">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Certificado de Empresa Colimense.</w:t>
      </w:r>
    </w:p>
    <w:p w:rsidR="005B0768" w:rsidRPr="001B60F9" w:rsidRDefault="005B0768" w:rsidP="005B0768">
      <w:pPr>
        <w:spacing w:after="0" w:line="240" w:lineRule="auto"/>
        <w:jc w:val="both"/>
        <w:rPr>
          <w:rFonts w:ascii="Tw Cen MT" w:hAnsi="Tw Cen MT"/>
        </w:rPr>
      </w:pPr>
    </w:p>
    <w:p w:rsidR="005B0768" w:rsidRPr="001B60F9" w:rsidRDefault="005B0768" w:rsidP="00734489">
      <w:pPr>
        <w:numPr>
          <w:ilvl w:val="0"/>
          <w:numId w:val="23"/>
        </w:numPr>
        <w:spacing w:after="0" w:line="240" w:lineRule="auto"/>
        <w:ind w:left="709" w:hanging="709"/>
        <w:jc w:val="both"/>
        <w:rPr>
          <w:rFonts w:ascii="Tw Cen MT" w:hAnsi="Tw Cen MT"/>
          <w:b/>
        </w:rPr>
      </w:pPr>
      <w:r w:rsidRPr="001B60F9">
        <w:rPr>
          <w:rFonts w:ascii="Tw Cen MT" w:hAnsi="Tw Cen MT"/>
          <w:b/>
        </w:rPr>
        <w:t>REQUISITOS QUE DEBERÁN CUMPLIR Y PRESENTAR LOS LICITANTES PARA EL ACTO DE PRESENTACIÓN Y APERTURA DE PROPOSICIONES.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De la persona que solo entregue las propuestas.</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Presentar original y copia del comprobante de pago de las bases.</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Forma en que acreditarán la existencia y personalidad jurídica. (Anexo 3).</w:t>
      </w:r>
    </w:p>
    <w:p w:rsidR="005B0768" w:rsidRPr="001B60F9" w:rsidRDefault="005B0768" w:rsidP="005B0768">
      <w:pPr>
        <w:numPr>
          <w:ilvl w:val="2"/>
          <w:numId w:val="23"/>
        </w:numPr>
        <w:spacing w:after="0" w:line="240" w:lineRule="auto"/>
        <w:ind w:left="0" w:firstLine="709"/>
        <w:jc w:val="both"/>
        <w:rPr>
          <w:rFonts w:ascii="Tw Cen MT" w:hAnsi="Tw Cen MT"/>
        </w:rPr>
      </w:pPr>
      <w:r w:rsidRPr="001B60F9">
        <w:rPr>
          <w:rFonts w:ascii="Tw Cen MT" w:hAnsi="Tw Cen MT"/>
        </w:rPr>
        <w:t>Forma de acreditación de las Personas Físicas.</w:t>
      </w:r>
    </w:p>
    <w:p w:rsidR="005B0768" w:rsidRPr="001B60F9" w:rsidRDefault="005B0768" w:rsidP="005B0768">
      <w:pPr>
        <w:numPr>
          <w:ilvl w:val="2"/>
          <w:numId w:val="23"/>
        </w:numPr>
        <w:spacing w:after="0" w:line="240" w:lineRule="auto"/>
        <w:ind w:left="0" w:firstLine="709"/>
        <w:jc w:val="both"/>
        <w:rPr>
          <w:rFonts w:ascii="Tw Cen MT" w:hAnsi="Tw Cen MT"/>
        </w:rPr>
      </w:pPr>
      <w:r w:rsidRPr="001B60F9">
        <w:rPr>
          <w:rFonts w:ascii="Tw Cen MT" w:hAnsi="Tw Cen MT"/>
        </w:rPr>
        <w:t>Forma de acreditación de las Personas Morales.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Carta de aceptación de bases (Anexo 4).</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Carta de declaración de integridad. (Anexo 5)</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Car</w:t>
      </w:r>
      <w:r>
        <w:rPr>
          <w:rFonts w:ascii="Tw Cen MT" w:hAnsi="Tw Cen MT"/>
        </w:rPr>
        <w:t>ta del a</w:t>
      </w:r>
      <w:r w:rsidRPr="001B60F9">
        <w:rPr>
          <w:rFonts w:ascii="Tw Cen MT" w:hAnsi="Tw Cen MT"/>
        </w:rPr>
        <w:t xml:space="preserve">rtículo 38 de la </w:t>
      </w:r>
      <w:proofErr w:type="spellStart"/>
      <w:r w:rsidRPr="001B60F9">
        <w:rPr>
          <w:rFonts w:ascii="Tw Cen MT" w:hAnsi="Tw Cen MT"/>
        </w:rPr>
        <w:t>LAAS</w:t>
      </w:r>
      <w:r w:rsidR="00EF7892">
        <w:rPr>
          <w:rFonts w:ascii="Tw Cen MT" w:hAnsi="Tw Cen MT"/>
        </w:rPr>
        <w:t>S</w:t>
      </w:r>
      <w:r w:rsidRPr="001B60F9">
        <w:rPr>
          <w:rFonts w:ascii="Tw Cen MT" w:hAnsi="Tw Cen MT"/>
        </w:rPr>
        <w:t>PEC</w:t>
      </w:r>
      <w:proofErr w:type="spellEnd"/>
      <w:r w:rsidRPr="001B60F9">
        <w:rPr>
          <w:rFonts w:ascii="Tw Cen MT" w:hAnsi="Tw Cen MT"/>
        </w:rPr>
        <w:t xml:space="preserve"> (Anexo 6)</w:t>
      </w:r>
    </w:p>
    <w:p w:rsidR="005B0768" w:rsidRPr="001B60F9" w:rsidRDefault="005B0768" w:rsidP="005B0768">
      <w:pPr>
        <w:numPr>
          <w:ilvl w:val="1"/>
          <w:numId w:val="23"/>
        </w:numPr>
        <w:spacing w:after="0" w:line="240" w:lineRule="auto"/>
        <w:ind w:left="0" w:firstLine="0"/>
        <w:jc w:val="both"/>
        <w:rPr>
          <w:rFonts w:ascii="Tw Cen MT" w:hAnsi="Tw Cen MT"/>
        </w:rPr>
      </w:pPr>
      <w:r>
        <w:rPr>
          <w:rFonts w:ascii="Tw Cen MT" w:hAnsi="Tw Cen MT"/>
        </w:rPr>
        <w:t>Carta de g</w:t>
      </w:r>
      <w:r w:rsidRPr="001B60F9">
        <w:rPr>
          <w:rFonts w:ascii="Tw Cen MT" w:hAnsi="Tw Cen MT"/>
        </w:rPr>
        <w:t>arantía de los bienes. (Anexo 7)</w:t>
      </w:r>
    </w:p>
    <w:p w:rsidR="005B0768" w:rsidRPr="001B60F9" w:rsidRDefault="005B0768" w:rsidP="000D44BF">
      <w:pPr>
        <w:numPr>
          <w:ilvl w:val="1"/>
          <w:numId w:val="23"/>
        </w:numPr>
        <w:tabs>
          <w:tab w:val="left" w:pos="709"/>
        </w:tabs>
        <w:spacing w:after="0" w:line="240" w:lineRule="auto"/>
        <w:ind w:left="709" w:hanging="709"/>
        <w:jc w:val="both"/>
        <w:rPr>
          <w:rFonts w:ascii="Tw Cen MT" w:hAnsi="Tw Cen MT"/>
        </w:rPr>
      </w:pPr>
      <w:r w:rsidRPr="001B60F9">
        <w:rPr>
          <w:rFonts w:ascii="Tw Cen MT" w:hAnsi="Tw Cen MT"/>
        </w:rPr>
        <w:t>Documento emitido por el Sistema de Administración Tributaria (SAT), denominado "Opinión del cumplimiento de obligaciones fiscales".</w:t>
      </w:r>
    </w:p>
    <w:p w:rsidR="005B0768" w:rsidRPr="001B60F9" w:rsidRDefault="00AC080F" w:rsidP="00AC080F">
      <w:pPr>
        <w:numPr>
          <w:ilvl w:val="1"/>
          <w:numId w:val="23"/>
        </w:numPr>
        <w:tabs>
          <w:tab w:val="left" w:pos="709"/>
        </w:tabs>
        <w:spacing w:after="0" w:line="240" w:lineRule="auto"/>
        <w:ind w:left="709" w:hanging="709"/>
        <w:jc w:val="both"/>
        <w:rPr>
          <w:rFonts w:ascii="Tw Cen MT" w:hAnsi="Tw Cen MT"/>
        </w:rPr>
      </w:pPr>
      <w:r w:rsidRPr="00AC080F">
        <w:rPr>
          <w:rFonts w:ascii="Tw Cen MT" w:hAnsi="Tw Cen MT"/>
        </w:rPr>
        <w:t xml:space="preserve">Documento emitido por la </w:t>
      </w:r>
      <w:r>
        <w:rPr>
          <w:rFonts w:ascii="Tw Cen MT" w:hAnsi="Tw Cen MT"/>
        </w:rPr>
        <w:t>Dirección General d</w:t>
      </w:r>
      <w:r w:rsidRPr="00AC080F">
        <w:rPr>
          <w:rFonts w:ascii="Tw Cen MT" w:hAnsi="Tw Cen MT"/>
        </w:rPr>
        <w:t>e Ingresos</w:t>
      </w:r>
      <w:r>
        <w:rPr>
          <w:rFonts w:ascii="Tw Cen MT" w:hAnsi="Tw Cen MT"/>
        </w:rPr>
        <w:t xml:space="preserve"> (</w:t>
      </w:r>
      <w:proofErr w:type="spellStart"/>
      <w:r>
        <w:rPr>
          <w:rFonts w:ascii="Tw Cen MT" w:hAnsi="Tw Cen MT"/>
        </w:rPr>
        <w:t>SPyF</w:t>
      </w:r>
      <w:proofErr w:type="spellEnd"/>
      <w:r w:rsidRPr="00AC080F">
        <w:rPr>
          <w:rFonts w:ascii="Tw Cen MT" w:hAnsi="Tw Cen MT"/>
        </w:rPr>
        <w:t xml:space="preserve">) de no adeudos fiscales </w:t>
      </w:r>
      <w:r w:rsidR="00AF708B">
        <w:rPr>
          <w:rFonts w:ascii="Tw Cen MT" w:hAnsi="Tw Cen MT"/>
        </w:rPr>
        <w:t>artículo 37 bis del Código Fiscal del Estado de C</w:t>
      </w:r>
      <w:r w:rsidRPr="00AC080F">
        <w:rPr>
          <w:rFonts w:ascii="Tw Cen MT" w:hAnsi="Tw Cen MT"/>
        </w:rPr>
        <w:t>olima.</w:t>
      </w:r>
      <w:r w:rsidRPr="00AC080F">
        <w:rPr>
          <w:rFonts w:ascii="Tw Cen MT" w:hAnsi="Tw Cen MT"/>
          <w:b/>
        </w:rPr>
        <w:t xml:space="preserve"> (</w:t>
      </w:r>
      <w:r>
        <w:rPr>
          <w:rFonts w:ascii="Tw Cen MT" w:hAnsi="Tw Cen MT"/>
        </w:rPr>
        <w:t>Constancia de Cumplimiento d</w:t>
      </w:r>
      <w:r w:rsidRPr="00AC080F">
        <w:rPr>
          <w:rFonts w:ascii="Tw Cen MT" w:hAnsi="Tw Cen MT"/>
        </w:rPr>
        <w:t>e Obligaciones Fiscales</w:t>
      </w:r>
      <w:r w:rsidRPr="00AC080F">
        <w:rPr>
          <w:rFonts w:ascii="Tw Cen MT" w:hAnsi="Tw Cen MT"/>
          <w:b/>
        </w:rPr>
        <w:t>)</w:t>
      </w:r>
      <w:r w:rsidR="005B0768">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C</w:t>
      </w:r>
      <w:r w:rsidR="0026405C">
        <w:rPr>
          <w:rFonts w:ascii="Tw Cen MT" w:hAnsi="Tw Cen MT"/>
        </w:rPr>
        <w:t>ertificado de Empresa Colimense</w:t>
      </w:r>
      <w:r w:rsidRPr="001B60F9">
        <w:rPr>
          <w:rFonts w:ascii="Tw Cen MT" w:hAnsi="Tw Cen MT"/>
        </w:rPr>
        <w:t xml:space="preserve"> (opcional)</w:t>
      </w:r>
      <w:r w:rsidR="0026405C">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Acreditación de solvencia económica.</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 xml:space="preserve">Infraestructura, capacidad técnica, administrativa y económica. (Anexo </w:t>
      </w:r>
      <w:r>
        <w:rPr>
          <w:rFonts w:ascii="Tw Cen MT" w:hAnsi="Tw Cen MT"/>
        </w:rPr>
        <w:t>8</w:t>
      </w:r>
      <w:r w:rsidRPr="001B60F9">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 xml:space="preserve">Giro u objeto social (Anexo </w:t>
      </w:r>
      <w:r>
        <w:rPr>
          <w:rFonts w:ascii="Tw Cen MT" w:hAnsi="Tw Cen MT"/>
        </w:rPr>
        <w:t>9</w:t>
      </w:r>
      <w:r w:rsidRPr="001B60F9">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Pr>
          <w:rFonts w:ascii="Tw Cen MT" w:hAnsi="Tw Cen MT"/>
        </w:rPr>
        <w:lastRenderedPageBreak/>
        <w:t>Subcontrataciones. (Anexo 10</w:t>
      </w:r>
      <w:r w:rsidRPr="001B60F9">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Escrito que faculte al participante a intervenir en la licitación. (Anexo 1</w:t>
      </w:r>
      <w:r>
        <w:rPr>
          <w:rFonts w:ascii="Tw Cen MT" w:hAnsi="Tw Cen MT"/>
        </w:rPr>
        <w:t>1</w:t>
      </w:r>
      <w:r w:rsidRPr="001B60F9">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 xml:space="preserve">Escrito de </w:t>
      </w:r>
      <w:r>
        <w:rPr>
          <w:rFonts w:ascii="Tw Cen MT" w:hAnsi="Tw Cen MT"/>
        </w:rPr>
        <w:t>presentación</w:t>
      </w:r>
      <w:r w:rsidRPr="001B60F9">
        <w:rPr>
          <w:rFonts w:ascii="Tw Cen MT" w:hAnsi="Tw Cen MT"/>
        </w:rPr>
        <w:t xml:space="preserve"> independiente de propuesta</w:t>
      </w:r>
      <w:r>
        <w:rPr>
          <w:rFonts w:ascii="Tw Cen MT" w:hAnsi="Tw Cen MT"/>
        </w:rPr>
        <w:t>.</w:t>
      </w:r>
      <w:r w:rsidRPr="001B60F9">
        <w:rPr>
          <w:rFonts w:ascii="Tw Cen MT" w:hAnsi="Tw Cen MT"/>
        </w:rPr>
        <w:t xml:space="preserve"> (presentación de propuesta individual)</w:t>
      </w:r>
      <w:r>
        <w:rPr>
          <w:rFonts w:ascii="Tw Cen MT" w:hAnsi="Tw Cen MT"/>
        </w:rPr>
        <w:t xml:space="preserve"> </w:t>
      </w:r>
      <w:r w:rsidRPr="001B60F9">
        <w:rPr>
          <w:rFonts w:ascii="Tw Cen MT" w:hAnsi="Tw Cen MT"/>
        </w:rPr>
        <w:t>(Anexo 1</w:t>
      </w:r>
      <w:r>
        <w:rPr>
          <w:rFonts w:ascii="Tw Cen MT" w:hAnsi="Tw Cen MT"/>
        </w:rPr>
        <w:t>2</w:t>
      </w:r>
      <w:r w:rsidRPr="001B60F9">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 xml:space="preserve">Escrito para </w:t>
      </w:r>
      <w:r>
        <w:rPr>
          <w:rFonts w:ascii="Tw Cen MT" w:hAnsi="Tw Cen MT"/>
        </w:rPr>
        <w:t xml:space="preserve">presentar </w:t>
      </w:r>
      <w:r w:rsidRPr="001B60F9">
        <w:rPr>
          <w:rFonts w:ascii="Tw Cen MT" w:hAnsi="Tw Cen MT"/>
        </w:rPr>
        <w:t>propuestas conjuntas</w:t>
      </w:r>
      <w:r>
        <w:rPr>
          <w:rFonts w:ascii="Tw Cen MT" w:hAnsi="Tw Cen MT"/>
        </w:rPr>
        <w:t>.</w:t>
      </w:r>
      <w:r w:rsidRPr="001B60F9">
        <w:rPr>
          <w:rFonts w:ascii="Tw Cen MT" w:hAnsi="Tw Cen MT"/>
        </w:rPr>
        <w:t xml:space="preserve"> (Anexo 1</w:t>
      </w:r>
      <w:r>
        <w:rPr>
          <w:rFonts w:ascii="Tw Cen MT" w:hAnsi="Tw Cen MT"/>
        </w:rPr>
        <w:t>3</w:t>
      </w:r>
      <w:r w:rsidRPr="001B60F9">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Carta compromiso. (Anexo 1</w:t>
      </w:r>
      <w:r>
        <w:rPr>
          <w:rFonts w:ascii="Tw Cen MT" w:hAnsi="Tw Cen MT"/>
        </w:rPr>
        <w:t>4</w:t>
      </w:r>
      <w:r w:rsidRPr="001B60F9">
        <w:rPr>
          <w:rFonts w:ascii="Tw Cen MT" w:hAnsi="Tw Cen MT"/>
        </w:rPr>
        <w:t>)</w:t>
      </w:r>
    </w:p>
    <w:p w:rsidR="005B0768" w:rsidRPr="001B60F9"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Transparencia y datos personales. (Anexo 1</w:t>
      </w:r>
      <w:r>
        <w:rPr>
          <w:rFonts w:ascii="Tw Cen MT" w:hAnsi="Tw Cen MT"/>
        </w:rPr>
        <w:t>5</w:t>
      </w:r>
      <w:r w:rsidRPr="001B60F9">
        <w:rPr>
          <w:rFonts w:ascii="Tw Cen MT" w:hAnsi="Tw Cen MT"/>
        </w:rPr>
        <w:t>)</w:t>
      </w:r>
    </w:p>
    <w:p w:rsidR="005B0768" w:rsidRDefault="005B0768" w:rsidP="005B0768">
      <w:pPr>
        <w:numPr>
          <w:ilvl w:val="1"/>
          <w:numId w:val="23"/>
        </w:numPr>
        <w:tabs>
          <w:tab w:val="left" w:pos="709"/>
        </w:tabs>
        <w:spacing w:after="0" w:line="240" w:lineRule="auto"/>
        <w:ind w:left="0" w:firstLine="0"/>
        <w:jc w:val="both"/>
        <w:rPr>
          <w:rFonts w:ascii="Tw Cen MT" w:hAnsi="Tw Cen MT"/>
        </w:rPr>
      </w:pPr>
      <w:r w:rsidRPr="001B60F9">
        <w:rPr>
          <w:rFonts w:ascii="Tw Cen MT" w:hAnsi="Tw Cen MT"/>
        </w:rPr>
        <w:t>Propuesta Técnica y Económica.</w:t>
      </w:r>
    </w:p>
    <w:p w:rsidR="005B0768" w:rsidRPr="001B60F9" w:rsidRDefault="005B0768" w:rsidP="005B0768">
      <w:pPr>
        <w:tabs>
          <w:tab w:val="left" w:pos="1134"/>
        </w:tabs>
        <w:spacing w:after="0" w:line="240" w:lineRule="auto"/>
        <w:jc w:val="both"/>
        <w:rPr>
          <w:rFonts w:ascii="Tw Cen MT" w:hAnsi="Tw Cen MT"/>
        </w:rPr>
      </w:pP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PROPOSICIONES.</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Propuesta Técnica y Económica.</w:t>
      </w:r>
    </w:p>
    <w:p w:rsidR="005B0768"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Proposiciones Conjuntas.</w:t>
      </w:r>
    </w:p>
    <w:p w:rsidR="005B0768" w:rsidRPr="001B60F9" w:rsidRDefault="005B0768" w:rsidP="005B0768">
      <w:pPr>
        <w:spacing w:after="0" w:line="240" w:lineRule="auto"/>
        <w:jc w:val="both"/>
        <w:rPr>
          <w:rFonts w:ascii="Tw Cen MT" w:hAnsi="Tw Cen MT"/>
        </w:rPr>
      </w:pP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FIRMA DEL CONTRATO.</w:t>
      </w:r>
    </w:p>
    <w:p w:rsidR="005B0768" w:rsidRPr="001B60F9"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Instrucciones para la elaboración y entrega de la garantía de cumplimiento del contrato.</w:t>
      </w:r>
    </w:p>
    <w:p w:rsidR="005B0768" w:rsidRDefault="005B0768" w:rsidP="005B0768">
      <w:pPr>
        <w:numPr>
          <w:ilvl w:val="1"/>
          <w:numId w:val="23"/>
        </w:numPr>
        <w:spacing w:after="0" w:line="240" w:lineRule="auto"/>
        <w:ind w:left="0" w:firstLine="0"/>
        <w:jc w:val="both"/>
        <w:rPr>
          <w:rFonts w:ascii="Tw Cen MT" w:hAnsi="Tw Cen MT"/>
        </w:rPr>
      </w:pPr>
      <w:r w:rsidRPr="001B60F9">
        <w:rPr>
          <w:rFonts w:ascii="Tw Cen MT" w:hAnsi="Tw Cen MT"/>
        </w:rPr>
        <w:t>Garantía de vicios ocultos.</w:t>
      </w:r>
    </w:p>
    <w:p w:rsidR="005B0768" w:rsidRPr="001B60F9" w:rsidRDefault="005B0768" w:rsidP="005B0768">
      <w:pPr>
        <w:spacing w:after="0" w:line="240" w:lineRule="auto"/>
        <w:jc w:val="both"/>
        <w:rPr>
          <w:rFonts w:ascii="Tw Cen MT" w:hAnsi="Tw Cen MT"/>
        </w:rPr>
      </w:pP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ANTICIPO.</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GARANTÍA DE ANTICIPO.</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CRITERIOS DE EVALUACIÓN, DICTAMEN Y ADJUDICACIÓN.</w:t>
      </w:r>
    </w:p>
    <w:p w:rsidR="005B0768" w:rsidRPr="00D91973" w:rsidRDefault="005B0768" w:rsidP="005B0768">
      <w:pPr>
        <w:numPr>
          <w:ilvl w:val="0"/>
          <w:numId w:val="23"/>
        </w:numPr>
        <w:spacing w:after="0" w:line="240" w:lineRule="auto"/>
        <w:ind w:left="0" w:firstLine="0"/>
        <w:jc w:val="both"/>
        <w:rPr>
          <w:rFonts w:ascii="Tw Cen MT" w:hAnsi="Tw Cen MT"/>
          <w:b/>
        </w:rPr>
      </w:pPr>
      <w:proofErr w:type="spellStart"/>
      <w:r w:rsidRPr="00D91973">
        <w:rPr>
          <w:rFonts w:ascii="Tw Cen MT" w:hAnsi="Tw Cen MT"/>
          <w:b/>
        </w:rPr>
        <w:t>DESECHAMIENTO</w:t>
      </w:r>
      <w:proofErr w:type="spellEnd"/>
      <w:r w:rsidRPr="00D91973">
        <w:rPr>
          <w:rFonts w:ascii="Tw Cen MT" w:hAnsi="Tw Cen MT"/>
          <w:b/>
        </w:rPr>
        <w:t xml:space="preserve"> DE LA PROPUESTA DEL LICITANTE.</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CANCELACIÓN DE LA LICITACIÓN.</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LICITACIÓN DESIERTA.</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RESCISIÓN DEL CONTRATO.</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RECURSO DE RECONSIDERACIÓN.</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REGISTRO DE PATENTES, MARCAS, DERECHOS DE AUTOR U OTROS DERECHOS EXCLUSIVOS.</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IMPUESTOS.</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SANCIONES.</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PENAS CONVENCIONALES.</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PROHIBICIÓN DE NEGOCIACIÓN DE LAS BASES Y PROPUESTAS.</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CONTROVERSIAS.</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RECOMENDACIONES.</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ASISTENCIA A LOS ACTOS PÚBLICOS DE LA LICITACIÓN.</w:t>
      </w:r>
    </w:p>
    <w:p w:rsidR="005B0768" w:rsidRPr="00D91973" w:rsidRDefault="005B0768" w:rsidP="005B0768">
      <w:pPr>
        <w:numPr>
          <w:ilvl w:val="0"/>
          <w:numId w:val="23"/>
        </w:numPr>
        <w:spacing w:after="0" w:line="240" w:lineRule="auto"/>
        <w:ind w:left="0" w:firstLine="0"/>
        <w:jc w:val="both"/>
        <w:rPr>
          <w:rFonts w:ascii="Tw Cen MT" w:hAnsi="Tw Cen MT"/>
          <w:b/>
        </w:rPr>
      </w:pPr>
      <w:r w:rsidRPr="00D91973">
        <w:rPr>
          <w:rFonts w:ascii="Tw Cen MT" w:hAnsi="Tw Cen MT"/>
          <w:b/>
        </w:rPr>
        <w:t>VISITAS A LAS INSTALACIONES DEL LICITANTE.</w:t>
      </w:r>
    </w:p>
    <w:p w:rsidR="005B0768" w:rsidRPr="001B60F9" w:rsidRDefault="005B0768" w:rsidP="005B0768">
      <w:pPr>
        <w:spacing w:after="0" w:line="240" w:lineRule="auto"/>
        <w:jc w:val="both"/>
        <w:rPr>
          <w:rFonts w:ascii="Tw Cen MT" w:hAnsi="Tw Cen MT"/>
        </w:rPr>
      </w:pPr>
    </w:p>
    <w:p w:rsidR="005B0768" w:rsidRPr="001B60F9" w:rsidRDefault="005B0768" w:rsidP="005B0768">
      <w:pPr>
        <w:spacing w:after="0" w:line="240" w:lineRule="auto"/>
        <w:jc w:val="both"/>
        <w:rPr>
          <w:rFonts w:ascii="Tw Cen MT" w:hAnsi="Tw Cen MT"/>
        </w:rPr>
      </w:pPr>
      <w:r w:rsidRPr="00D91973">
        <w:rPr>
          <w:rFonts w:ascii="Tw Cen MT" w:hAnsi="Tw Cen MT"/>
          <w:b/>
        </w:rPr>
        <w:t>ANEXO 1</w:t>
      </w:r>
      <w:r>
        <w:rPr>
          <w:rFonts w:ascii="Tw Cen MT" w:hAnsi="Tw Cen MT"/>
        </w:rPr>
        <w:t xml:space="preserve"> </w:t>
      </w:r>
      <w:r w:rsidRPr="001B60F9">
        <w:rPr>
          <w:rFonts w:ascii="Tw Cen MT" w:hAnsi="Tw Cen MT"/>
        </w:rPr>
        <w:t>ANEXO NÚMERO 1 TÉCNICO.</w:t>
      </w:r>
    </w:p>
    <w:p w:rsidR="005B0768" w:rsidRPr="001B60F9" w:rsidRDefault="005B0768" w:rsidP="005B0768">
      <w:pPr>
        <w:spacing w:after="0" w:line="240" w:lineRule="auto"/>
        <w:jc w:val="both"/>
        <w:rPr>
          <w:rFonts w:ascii="Tw Cen MT" w:hAnsi="Tw Cen MT"/>
        </w:rPr>
      </w:pPr>
      <w:r w:rsidRPr="00D91973">
        <w:rPr>
          <w:rFonts w:ascii="Tw Cen MT" w:hAnsi="Tw Cen MT"/>
          <w:b/>
        </w:rPr>
        <w:t>ANEXO 2</w:t>
      </w:r>
      <w:r>
        <w:rPr>
          <w:rFonts w:ascii="Tw Cen MT" w:hAnsi="Tw Cen MT"/>
        </w:rPr>
        <w:t xml:space="preserve"> ANEXO NÚMERO 2 </w:t>
      </w:r>
      <w:r w:rsidRPr="001B60F9">
        <w:rPr>
          <w:rFonts w:ascii="Tw Cen MT" w:hAnsi="Tw Cen MT"/>
        </w:rPr>
        <w:t>ECONÓMICO.</w:t>
      </w:r>
    </w:p>
    <w:p w:rsidR="005B0768" w:rsidRPr="00D91973" w:rsidRDefault="005B0768" w:rsidP="00713524">
      <w:pPr>
        <w:spacing w:after="0" w:line="240" w:lineRule="auto"/>
        <w:ind w:left="1134" w:hanging="1134"/>
        <w:jc w:val="both"/>
        <w:rPr>
          <w:rFonts w:ascii="Tw Cen MT" w:hAnsi="Tw Cen MT"/>
          <w:b/>
        </w:rPr>
      </w:pPr>
      <w:r w:rsidRPr="00D91973">
        <w:rPr>
          <w:rFonts w:ascii="Tw Cen MT" w:hAnsi="Tw Cen MT"/>
          <w:b/>
        </w:rPr>
        <w:t>ANEXO 3</w:t>
      </w:r>
      <w:r w:rsidRPr="001B60F9">
        <w:rPr>
          <w:rFonts w:ascii="Tw Cen MT" w:hAnsi="Tw Cen MT"/>
        </w:rPr>
        <w:t xml:space="preserve"> FORMATO DE INFORMACIÓN PARA ACREDITAR LA EXISTENCIA Y PERSONALIDAD JURÍDICA DEL LICITANTE</w:t>
      </w:r>
      <w:r w:rsidRPr="00D91973">
        <w:rPr>
          <w:rFonts w:ascii="Tw Cen MT" w:hAnsi="Tw Cen MT"/>
          <w:b/>
        </w:rPr>
        <w:t>.</w:t>
      </w:r>
    </w:p>
    <w:p w:rsidR="005B0768" w:rsidRPr="001B60F9" w:rsidRDefault="005B0768" w:rsidP="005B0768">
      <w:pPr>
        <w:spacing w:after="0" w:line="240" w:lineRule="auto"/>
        <w:jc w:val="both"/>
        <w:rPr>
          <w:rFonts w:ascii="Tw Cen MT" w:hAnsi="Tw Cen MT"/>
        </w:rPr>
      </w:pPr>
      <w:r w:rsidRPr="00D91973">
        <w:rPr>
          <w:rFonts w:ascii="Tw Cen MT" w:hAnsi="Tw Cen MT"/>
          <w:b/>
        </w:rPr>
        <w:t>ANEXO</w:t>
      </w:r>
      <w:r w:rsidRPr="001B60F9">
        <w:rPr>
          <w:rFonts w:ascii="Tw Cen MT" w:hAnsi="Tw Cen MT"/>
        </w:rPr>
        <w:t xml:space="preserve"> </w:t>
      </w:r>
      <w:r w:rsidRPr="000A3117">
        <w:rPr>
          <w:rFonts w:ascii="Tw Cen MT" w:hAnsi="Tw Cen MT"/>
          <w:b/>
        </w:rPr>
        <w:t>4</w:t>
      </w:r>
      <w:r w:rsidRPr="001B60F9">
        <w:rPr>
          <w:rFonts w:ascii="Tw Cen MT" w:hAnsi="Tw Cen MT"/>
        </w:rPr>
        <w:t xml:space="preserve"> CARTA DE ACEPTACIÓN DE BASES.</w:t>
      </w:r>
    </w:p>
    <w:p w:rsidR="005B0768" w:rsidRPr="001B60F9" w:rsidRDefault="005B0768" w:rsidP="005B0768">
      <w:pPr>
        <w:spacing w:after="0" w:line="240" w:lineRule="auto"/>
        <w:jc w:val="both"/>
        <w:rPr>
          <w:rFonts w:ascii="Tw Cen MT" w:hAnsi="Tw Cen MT"/>
        </w:rPr>
      </w:pPr>
      <w:r w:rsidRPr="00D91973">
        <w:rPr>
          <w:rFonts w:ascii="Tw Cen MT" w:hAnsi="Tw Cen MT"/>
          <w:b/>
        </w:rPr>
        <w:t>ANEXO 5</w:t>
      </w:r>
      <w:r w:rsidRPr="001B60F9">
        <w:rPr>
          <w:rFonts w:ascii="Tw Cen MT" w:hAnsi="Tw Cen MT"/>
        </w:rPr>
        <w:t xml:space="preserve"> DECLARACIÓN DE INTEGRIDAD.</w:t>
      </w:r>
    </w:p>
    <w:p w:rsidR="005B0768" w:rsidRPr="001B60F9" w:rsidRDefault="005B0768" w:rsidP="005B0768">
      <w:pPr>
        <w:spacing w:after="0" w:line="240" w:lineRule="auto"/>
        <w:jc w:val="both"/>
        <w:rPr>
          <w:rFonts w:ascii="Tw Cen MT" w:hAnsi="Tw Cen MT"/>
        </w:rPr>
      </w:pPr>
      <w:r w:rsidRPr="00D91973">
        <w:rPr>
          <w:rFonts w:ascii="Tw Cen MT" w:hAnsi="Tw Cen MT"/>
          <w:b/>
        </w:rPr>
        <w:t>ANEXO 6</w:t>
      </w:r>
      <w:r w:rsidRPr="001B60F9">
        <w:rPr>
          <w:rFonts w:ascii="Tw Cen MT" w:hAnsi="Tw Cen MT"/>
        </w:rPr>
        <w:t xml:space="preserve"> CARTA DEL ARTÍCULO 38 DE LA </w:t>
      </w:r>
      <w:proofErr w:type="spellStart"/>
      <w:r w:rsidRPr="001B60F9">
        <w:rPr>
          <w:rFonts w:ascii="Tw Cen MT" w:hAnsi="Tw Cen MT"/>
        </w:rPr>
        <w:t>LAAS</w:t>
      </w:r>
      <w:r w:rsidR="00DD5A9E">
        <w:rPr>
          <w:rFonts w:ascii="Tw Cen MT" w:hAnsi="Tw Cen MT"/>
        </w:rPr>
        <w:t>S</w:t>
      </w:r>
      <w:r w:rsidRPr="001B60F9">
        <w:rPr>
          <w:rFonts w:ascii="Tw Cen MT" w:hAnsi="Tw Cen MT"/>
        </w:rPr>
        <w:t>PEC</w:t>
      </w:r>
      <w:proofErr w:type="spellEnd"/>
      <w:r w:rsidRPr="001B60F9">
        <w:rPr>
          <w:rFonts w:ascii="Tw Cen MT" w:hAnsi="Tw Cen MT"/>
        </w:rPr>
        <w:t>.</w:t>
      </w:r>
    </w:p>
    <w:p w:rsidR="005B0768" w:rsidRDefault="005B0768" w:rsidP="005B0768">
      <w:pPr>
        <w:spacing w:after="0" w:line="240" w:lineRule="auto"/>
        <w:jc w:val="both"/>
        <w:rPr>
          <w:rFonts w:ascii="Tw Cen MT" w:hAnsi="Tw Cen MT"/>
        </w:rPr>
      </w:pPr>
      <w:r w:rsidRPr="00D91973">
        <w:rPr>
          <w:rFonts w:ascii="Tw Cen MT" w:hAnsi="Tw Cen MT"/>
          <w:b/>
        </w:rPr>
        <w:t>ANEXO 7</w:t>
      </w:r>
      <w:r w:rsidRPr="001B60F9">
        <w:rPr>
          <w:rFonts w:ascii="Tw Cen MT" w:hAnsi="Tw Cen MT"/>
        </w:rPr>
        <w:t xml:space="preserve"> CARTA DE </w:t>
      </w:r>
      <w:proofErr w:type="spellStart"/>
      <w:r w:rsidRPr="001B60F9">
        <w:rPr>
          <w:rFonts w:ascii="Tw Cen MT" w:hAnsi="Tw Cen MT"/>
        </w:rPr>
        <w:t>GARANTIA</w:t>
      </w:r>
      <w:proofErr w:type="spellEnd"/>
      <w:r w:rsidRPr="001B60F9">
        <w:rPr>
          <w:rFonts w:ascii="Tw Cen MT" w:hAnsi="Tw Cen MT"/>
        </w:rPr>
        <w:t xml:space="preserve"> DE LOS BIENES, ARRENDAMIENTOS Y/O SERVICIOS. </w:t>
      </w:r>
    </w:p>
    <w:p w:rsidR="005B0768" w:rsidRPr="001B60F9" w:rsidRDefault="005B0768" w:rsidP="005B0768">
      <w:pPr>
        <w:spacing w:after="0" w:line="240" w:lineRule="auto"/>
        <w:jc w:val="both"/>
        <w:rPr>
          <w:rFonts w:ascii="Tw Cen MT" w:hAnsi="Tw Cen MT"/>
        </w:rPr>
      </w:pPr>
      <w:r w:rsidRPr="00D91973">
        <w:rPr>
          <w:rFonts w:ascii="Tw Cen MT" w:hAnsi="Tw Cen MT"/>
          <w:b/>
        </w:rPr>
        <w:t xml:space="preserve">ANEXO </w:t>
      </w:r>
      <w:r>
        <w:rPr>
          <w:rFonts w:ascii="Tw Cen MT" w:hAnsi="Tw Cen MT"/>
          <w:b/>
        </w:rPr>
        <w:t>8</w:t>
      </w:r>
      <w:r w:rsidRPr="001B60F9">
        <w:rPr>
          <w:rFonts w:ascii="Tw Cen MT" w:hAnsi="Tw Cen MT"/>
        </w:rPr>
        <w:t xml:space="preserve"> INFRAESTRUCTURA, CAPACIDAD TÉCNICA, ADMINISTRATIVA Y ECONÓMICA</w:t>
      </w:r>
    </w:p>
    <w:p w:rsidR="005B0768" w:rsidRPr="001B60F9" w:rsidRDefault="005B0768" w:rsidP="005B0768">
      <w:pPr>
        <w:spacing w:after="0" w:line="240" w:lineRule="auto"/>
        <w:jc w:val="both"/>
        <w:rPr>
          <w:rFonts w:ascii="Tw Cen MT" w:hAnsi="Tw Cen MT"/>
        </w:rPr>
      </w:pPr>
      <w:r w:rsidRPr="00D91973">
        <w:rPr>
          <w:rFonts w:ascii="Tw Cen MT" w:hAnsi="Tw Cen MT"/>
          <w:b/>
        </w:rPr>
        <w:t xml:space="preserve">ANEXO </w:t>
      </w:r>
      <w:r>
        <w:rPr>
          <w:rFonts w:ascii="Tw Cen MT" w:hAnsi="Tw Cen MT"/>
          <w:b/>
        </w:rPr>
        <w:t>9</w:t>
      </w:r>
      <w:r w:rsidRPr="001B60F9">
        <w:rPr>
          <w:rFonts w:ascii="Tw Cen MT" w:hAnsi="Tw Cen MT"/>
        </w:rPr>
        <w:t xml:space="preserve"> GIRO U OBJETO SOCIAL.</w:t>
      </w:r>
    </w:p>
    <w:p w:rsidR="005B0768" w:rsidRPr="001B60F9" w:rsidRDefault="005B0768" w:rsidP="005B0768">
      <w:pPr>
        <w:spacing w:after="0" w:line="240" w:lineRule="auto"/>
        <w:jc w:val="both"/>
        <w:rPr>
          <w:rFonts w:ascii="Tw Cen MT" w:hAnsi="Tw Cen MT"/>
        </w:rPr>
      </w:pPr>
      <w:r>
        <w:rPr>
          <w:rFonts w:ascii="Tw Cen MT" w:hAnsi="Tw Cen MT"/>
          <w:b/>
        </w:rPr>
        <w:t>ANEXO 10</w:t>
      </w:r>
      <w:r w:rsidRPr="001B60F9">
        <w:rPr>
          <w:rFonts w:ascii="Tw Cen MT" w:hAnsi="Tw Cen MT"/>
        </w:rPr>
        <w:t xml:space="preserve"> SUBCONTRATACIONES.</w:t>
      </w:r>
    </w:p>
    <w:p w:rsidR="005B0768" w:rsidRPr="001B60F9" w:rsidRDefault="005B0768" w:rsidP="005B0768">
      <w:pPr>
        <w:spacing w:after="0" w:line="240" w:lineRule="auto"/>
        <w:jc w:val="both"/>
        <w:rPr>
          <w:rFonts w:ascii="Tw Cen MT" w:hAnsi="Tw Cen MT"/>
        </w:rPr>
      </w:pPr>
      <w:r>
        <w:rPr>
          <w:rFonts w:ascii="Tw Cen MT" w:hAnsi="Tw Cen MT"/>
          <w:b/>
        </w:rPr>
        <w:t>ANEXO 11</w:t>
      </w:r>
      <w:r w:rsidRPr="001B60F9">
        <w:rPr>
          <w:rFonts w:ascii="Tw Cen MT" w:hAnsi="Tw Cen MT"/>
        </w:rPr>
        <w:t xml:space="preserve"> ESCRITO QUE FACULTE AL PARTICIPANTE A INTERVENIR EN LA LICITACIÓN.</w:t>
      </w:r>
    </w:p>
    <w:p w:rsidR="005B0768" w:rsidRPr="001B60F9" w:rsidRDefault="005B0768" w:rsidP="00734489">
      <w:pPr>
        <w:spacing w:after="0" w:line="240" w:lineRule="auto"/>
        <w:ind w:left="1276" w:hanging="1276"/>
        <w:jc w:val="both"/>
        <w:rPr>
          <w:rFonts w:ascii="Tw Cen MT" w:hAnsi="Tw Cen MT"/>
        </w:rPr>
      </w:pPr>
      <w:r>
        <w:rPr>
          <w:rFonts w:ascii="Tw Cen MT" w:hAnsi="Tw Cen MT"/>
          <w:b/>
        </w:rPr>
        <w:t>ANEXO 12</w:t>
      </w:r>
      <w:r>
        <w:rPr>
          <w:rFonts w:ascii="Tw Cen MT" w:hAnsi="Tw Cen MT"/>
        </w:rPr>
        <w:t xml:space="preserve"> </w:t>
      </w:r>
      <w:r w:rsidRPr="001B60F9">
        <w:rPr>
          <w:rFonts w:ascii="Tw Cen MT" w:hAnsi="Tw Cen MT"/>
        </w:rPr>
        <w:t xml:space="preserve">ESCRITO DE </w:t>
      </w:r>
      <w:r>
        <w:rPr>
          <w:rFonts w:ascii="Tw Cen MT" w:hAnsi="Tw Cen MT"/>
        </w:rPr>
        <w:t>PRESENTACIÓN</w:t>
      </w:r>
      <w:r w:rsidRPr="001B60F9">
        <w:rPr>
          <w:rFonts w:ascii="Tw Cen MT" w:hAnsi="Tw Cen MT"/>
        </w:rPr>
        <w:t xml:space="preserve"> INDEPENDIENTE DE PROPUESTA (PRESENTACIÓN DE PROPUESTA INDIVIDUAL)</w:t>
      </w:r>
    </w:p>
    <w:p w:rsidR="005B0768" w:rsidRPr="001B60F9" w:rsidRDefault="005B0768" w:rsidP="005B0768">
      <w:pPr>
        <w:spacing w:after="0" w:line="240" w:lineRule="auto"/>
        <w:jc w:val="both"/>
        <w:rPr>
          <w:rFonts w:ascii="Tw Cen MT" w:hAnsi="Tw Cen MT"/>
        </w:rPr>
      </w:pPr>
      <w:r>
        <w:rPr>
          <w:rFonts w:ascii="Tw Cen MT" w:hAnsi="Tw Cen MT"/>
          <w:b/>
        </w:rPr>
        <w:t>ANEXO 13</w:t>
      </w:r>
      <w:r w:rsidRPr="001B60F9">
        <w:rPr>
          <w:rFonts w:ascii="Tw Cen MT" w:hAnsi="Tw Cen MT"/>
        </w:rPr>
        <w:t xml:space="preserve"> ESCRITO PARA </w:t>
      </w:r>
      <w:r>
        <w:rPr>
          <w:rFonts w:ascii="Tw Cen MT" w:hAnsi="Tw Cen MT"/>
        </w:rPr>
        <w:t xml:space="preserve">PRESENTAR </w:t>
      </w:r>
      <w:r w:rsidRPr="001B60F9">
        <w:rPr>
          <w:rFonts w:ascii="Tw Cen MT" w:hAnsi="Tw Cen MT"/>
        </w:rPr>
        <w:t>PROPUESTAS CONJUNTAS.</w:t>
      </w:r>
    </w:p>
    <w:p w:rsidR="005B0768" w:rsidRPr="001B60F9" w:rsidRDefault="005B0768" w:rsidP="005B0768">
      <w:pPr>
        <w:spacing w:after="0" w:line="240" w:lineRule="auto"/>
        <w:jc w:val="both"/>
        <w:rPr>
          <w:rFonts w:ascii="Tw Cen MT" w:hAnsi="Tw Cen MT"/>
        </w:rPr>
      </w:pPr>
      <w:r>
        <w:rPr>
          <w:rFonts w:ascii="Tw Cen MT" w:hAnsi="Tw Cen MT"/>
          <w:b/>
        </w:rPr>
        <w:t>ANEXO 14</w:t>
      </w:r>
      <w:r w:rsidRPr="001B60F9">
        <w:rPr>
          <w:rFonts w:ascii="Tw Cen MT" w:hAnsi="Tw Cen MT"/>
        </w:rPr>
        <w:t xml:space="preserve"> CARTA COMPROMISO.</w:t>
      </w:r>
    </w:p>
    <w:p w:rsidR="005B0768" w:rsidRPr="001B60F9" w:rsidRDefault="005B0768" w:rsidP="005B0768">
      <w:pPr>
        <w:spacing w:after="0" w:line="240" w:lineRule="auto"/>
        <w:jc w:val="both"/>
        <w:rPr>
          <w:rFonts w:ascii="Tw Cen MT" w:hAnsi="Tw Cen MT"/>
        </w:rPr>
      </w:pPr>
      <w:r>
        <w:rPr>
          <w:rFonts w:ascii="Tw Cen MT" w:hAnsi="Tw Cen MT"/>
          <w:b/>
        </w:rPr>
        <w:t>ANEXO 15</w:t>
      </w:r>
      <w:r w:rsidRPr="001B60F9">
        <w:rPr>
          <w:rFonts w:ascii="Tw Cen MT" w:hAnsi="Tw Cen MT"/>
        </w:rPr>
        <w:t xml:space="preserve"> TRANSPARENCIA Y DATOS PERSONALES.</w:t>
      </w:r>
    </w:p>
    <w:p w:rsidR="00F704C0" w:rsidRDefault="00F704C0" w:rsidP="005B0768"/>
    <w:p w:rsidR="00A971CC" w:rsidRPr="00CE09E6" w:rsidRDefault="00A971CC" w:rsidP="00A971CC">
      <w:pPr>
        <w:spacing w:after="0" w:line="240" w:lineRule="auto"/>
        <w:jc w:val="center"/>
        <w:rPr>
          <w:rFonts w:ascii="Tw Cen MT" w:eastAsia="Calibri" w:hAnsi="Tw Cen MT" w:cs="Arial"/>
          <w:b/>
          <w:bCs/>
        </w:rPr>
      </w:pPr>
      <w:r w:rsidRPr="00A971CC">
        <w:rPr>
          <w:rFonts w:ascii="Tw Cen MT" w:eastAsia="Calibri" w:hAnsi="Tw Cen MT" w:cs="Arial"/>
          <w:b/>
          <w:bCs/>
        </w:rPr>
        <w:lastRenderedPageBreak/>
        <w:t xml:space="preserve">BASES PARA LA LICITACIÓN PÚBLICA NACIONAL </w:t>
      </w:r>
      <w:r w:rsidRPr="00CE09E6">
        <w:rPr>
          <w:rFonts w:ascii="Tw Cen MT" w:eastAsia="Calibri" w:hAnsi="Tw Cen MT" w:cs="Arial"/>
          <w:b/>
          <w:bCs/>
        </w:rPr>
        <w:t>NO</w:t>
      </w:r>
      <w:r w:rsidR="00CE09E6" w:rsidRPr="00CE09E6">
        <w:rPr>
          <w:rFonts w:ascii="Tw Cen MT" w:eastAsia="Calibri" w:hAnsi="Tw Cen MT" w:cs="Arial"/>
          <w:b/>
          <w:bCs/>
        </w:rPr>
        <w:t>. 06002-0</w:t>
      </w:r>
      <w:r w:rsidR="00C105E3">
        <w:rPr>
          <w:rFonts w:ascii="Tw Cen MT" w:eastAsia="Calibri" w:hAnsi="Tw Cen MT" w:cs="Arial"/>
          <w:b/>
          <w:bCs/>
        </w:rPr>
        <w:t>04-2020</w:t>
      </w:r>
      <w:r w:rsidRPr="00CE09E6">
        <w:rPr>
          <w:rFonts w:ascii="Tw Cen MT" w:eastAsia="Calibri" w:hAnsi="Tw Cen MT" w:cs="Arial"/>
          <w:b/>
          <w:bCs/>
        </w:rPr>
        <w:t xml:space="preserve"> </w:t>
      </w:r>
      <w:r w:rsidR="00913657" w:rsidRPr="004A4670">
        <w:rPr>
          <w:rFonts w:ascii="Tw Cen MT" w:eastAsia="Arial" w:hAnsi="Tw Cen MT" w:cs="Arial"/>
          <w:b/>
        </w:rPr>
        <w:t>PARA LA CONTRATACIÓN DEL SERVICIO DE IMPRESIÓN POR UNIDAD A COLOR Y MONOCROMÁTICA</w:t>
      </w:r>
      <w:r w:rsidR="00913657">
        <w:rPr>
          <w:rFonts w:ascii="Tw Cen MT" w:eastAsia="Arial" w:hAnsi="Tw Cen MT" w:cs="Arial"/>
          <w:b/>
        </w:rPr>
        <w:t xml:space="preserve">, </w:t>
      </w:r>
      <w:r w:rsidR="00913657" w:rsidRPr="00913657">
        <w:rPr>
          <w:rFonts w:ascii="Tw Cen MT" w:eastAsia="Arial" w:hAnsi="Tw Cen MT" w:cs="Arial"/>
          <w:b/>
        </w:rPr>
        <w:t>I</w:t>
      </w:r>
      <w:r w:rsidR="00913657">
        <w:rPr>
          <w:rFonts w:ascii="Tw Cen MT" w:eastAsia="Arial" w:hAnsi="Tw Cen MT" w:cs="Arial"/>
          <w:b/>
        </w:rPr>
        <w:t xml:space="preserve">NCLUYE </w:t>
      </w:r>
      <w:proofErr w:type="spellStart"/>
      <w:r w:rsidR="00913657">
        <w:rPr>
          <w:rFonts w:ascii="Tw Cen MT" w:eastAsia="Arial" w:hAnsi="Tw Cen MT" w:cs="Arial"/>
          <w:b/>
        </w:rPr>
        <w:t>TÓ</w:t>
      </w:r>
      <w:r w:rsidR="00913657" w:rsidRPr="00913657">
        <w:rPr>
          <w:rFonts w:ascii="Tw Cen MT" w:eastAsia="Arial" w:hAnsi="Tw Cen MT" w:cs="Arial"/>
          <w:b/>
        </w:rPr>
        <w:t>NERS</w:t>
      </w:r>
      <w:proofErr w:type="spellEnd"/>
      <w:r w:rsidR="00913657" w:rsidRPr="00913657">
        <w:rPr>
          <w:rFonts w:ascii="Tw Cen MT" w:eastAsia="Arial" w:hAnsi="Tw Cen MT" w:cs="Arial"/>
          <w:b/>
        </w:rPr>
        <w:t>, CARTUCHOS</w:t>
      </w:r>
      <w:r w:rsidR="00913657">
        <w:rPr>
          <w:rFonts w:ascii="Tw Cen MT" w:eastAsia="Arial" w:hAnsi="Tw Cen MT" w:cs="Arial"/>
          <w:b/>
        </w:rPr>
        <w:t xml:space="preserve"> Y</w:t>
      </w:r>
      <w:r w:rsidR="00913657" w:rsidRPr="00913657">
        <w:rPr>
          <w:rFonts w:ascii="Tw Cen MT" w:eastAsia="Arial" w:hAnsi="Tw Cen MT" w:cs="Arial"/>
          <w:b/>
        </w:rPr>
        <w:t xml:space="preserve"> MANTENIMIENTO PREVENTIVO Y CORRECTIVO</w:t>
      </w:r>
      <w:r w:rsidR="00C105E3">
        <w:rPr>
          <w:rFonts w:ascii="Tw Cen MT" w:eastAsia="Arial" w:hAnsi="Tw Cen MT" w:cs="Arial"/>
          <w:b/>
        </w:rPr>
        <w:t>.</w:t>
      </w:r>
    </w:p>
    <w:p w:rsidR="00051901" w:rsidRPr="00CE09E6" w:rsidRDefault="00051901" w:rsidP="00A971CC">
      <w:pPr>
        <w:tabs>
          <w:tab w:val="left" w:pos="0"/>
        </w:tabs>
        <w:spacing w:after="0" w:line="240" w:lineRule="auto"/>
        <w:jc w:val="center"/>
        <w:outlineLvl w:val="0"/>
        <w:rPr>
          <w:rFonts w:ascii="Tw Cen MT" w:hAnsi="Tw Cen MT" w:cs="Arial"/>
          <w:b/>
          <w:bCs/>
        </w:rPr>
      </w:pPr>
    </w:p>
    <w:p w:rsidR="00051901" w:rsidRDefault="005B0768" w:rsidP="00DC54A2">
      <w:pPr>
        <w:tabs>
          <w:tab w:val="left" w:pos="0"/>
        </w:tabs>
        <w:spacing w:after="0" w:line="240" w:lineRule="auto"/>
        <w:jc w:val="both"/>
        <w:outlineLvl w:val="0"/>
        <w:rPr>
          <w:rFonts w:ascii="Tw Cen MT" w:hAnsi="Tw Cen MT" w:cs="Arial"/>
        </w:rPr>
      </w:pPr>
      <w:r w:rsidRPr="00CE09E6">
        <w:rPr>
          <w:rFonts w:ascii="Tw Cen MT" w:hAnsi="Tw Cen M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w:t>
      </w:r>
      <w:r w:rsidR="00DD156B" w:rsidRPr="00CE09E6">
        <w:rPr>
          <w:rFonts w:ascii="Tw Cen MT" w:hAnsi="Tw Cen MT" w:cs="Arial"/>
        </w:rPr>
        <w:t xml:space="preserve">en su </w:t>
      </w:r>
      <w:r w:rsidRPr="00CE09E6">
        <w:rPr>
          <w:rFonts w:ascii="Tw Cen MT" w:hAnsi="Tw Cen MT" w:cs="Arial"/>
        </w:rPr>
        <w:t xml:space="preserve">artículo 134, y el </w:t>
      </w:r>
      <w:r w:rsidRPr="00CE09E6">
        <w:rPr>
          <w:rFonts w:ascii="Tw Cen MT" w:hAnsi="Tw Cen MT" w:cs="Arial"/>
          <w:lang w:val="es-ES"/>
        </w:rPr>
        <w:t>artículo 107 de la Constitución Política del Estado Libre y Soberano de Colima</w:t>
      </w:r>
      <w:r w:rsidRPr="00CE09E6">
        <w:rPr>
          <w:rFonts w:ascii="Tw Cen MT" w:hAnsi="Tw Cen MT" w:cs="Arial"/>
        </w:rPr>
        <w:t xml:space="preserve"> y los artículos </w:t>
      </w:r>
      <w:r w:rsidRPr="00CE09E6">
        <w:rPr>
          <w:rStyle w:val="Ninguno"/>
          <w:rFonts w:ascii="Tw Cen MT" w:hAnsi="Tw Cen MT"/>
          <w:u w:color="2E2E2E"/>
        </w:rPr>
        <w:t xml:space="preserve">1º, numeral 1, fracción III, 2º,  </w:t>
      </w:r>
      <w:r w:rsidRPr="00CE09E6">
        <w:rPr>
          <w:rStyle w:val="Ninguno"/>
          <w:rFonts w:ascii="Tw Cen MT" w:hAnsi="Tw Cen MT"/>
          <w:u w:color="2E2E2E"/>
          <w:lang w:val="de-DE"/>
        </w:rPr>
        <w:t>20, 21, 26 numeral 1 fracci</w:t>
      </w:r>
      <w:proofErr w:type="spellStart"/>
      <w:r w:rsidRPr="00CE09E6">
        <w:rPr>
          <w:rStyle w:val="Ninguno"/>
          <w:rFonts w:ascii="Tw Cen MT" w:hAnsi="Tw Cen MT"/>
          <w:u w:color="2E2E2E"/>
        </w:rPr>
        <w:t>ó</w:t>
      </w:r>
      <w:proofErr w:type="spellEnd"/>
      <w:r w:rsidRPr="00CE09E6">
        <w:rPr>
          <w:rStyle w:val="Ninguno"/>
          <w:rFonts w:ascii="Tw Cen MT" w:hAnsi="Tw Cen MT"/>
          <w:u w:color="2E2E2E"/>
          <w:lang w:val="de-DE"/>
        </w:rPr>
        <w:t>n I</w:t>
      </w:r>
      <w:r w:rsidRPr="00CE09E6">
        <w:rPr>
          <w:rStyle w:val="Ninguno"/>
          <w:rFonts w:ascii="Tw Cen MT" w:hAnsi="Tw Cen MT"/>
          <w:u w:color="2E2E2E"/>
        </w:rPr>
        <w:t>,</w:t>
      </w:r>
      <w:r w:rsidRPr="00CE09E6">
        <w:rPr>
          <w:rStyle w:val="Ninguno"/>
          <w:rFonts w:ascii="Tw Cen MT" w:hAnsi="Tw Cen MT"/>
          <w:u w:color="2E2E2E"/>
          <w:lang w:val="de-DE"/>
        </w:rPr>
        <w:t xml:space="preserve"> numeral 2</w:t>
      </w:r>
      <w:r w:rsidRPr="00CE09E6">
        <w:rPr>
          <w:rStyle w:val="Ninguno"/>
          <w:rFonts w:ascii="Tw Cen MT" w:hAnsi="Tw Cen MT"/>
          <w:u w:color="2E2E2E"/>
        </w:rPr>
        <w:t xml:space="preserve"> y numeral 5, </w:t>
      </w:r>
      <w:r w:rsidRPr="00CE09E6">
        <w:rPr>
          <w:rStyle w:val="Ninguno"/>
          <w:rFonts w:ascii="Tw Cen MT" w:hAnsi="Tw Cen MT"/>
          <w:u w:color="2E2E2E"/>
          <w:lang w:val="de-DE"/>
        </w:rPr>
        <w:t>27, 28 numeral 4, 30,</w:t>
      </w:r>
      <w:r w:rsidRPr="00CE09E6">
        <w:rPr>
          <w:rStyle w:val="Ninguno"/>
          <w:rFonts w:ascii="Tw Cen MT" w:hAnsi="Tw Cen MT"/>
          <w:u w:color="2E2E2E"/>
        </w:rPr>
        <w:t xml:space="preserve"> numeral 1, fracción I, 32, 33, 34, 35, 36, 37, 38, 40, 41, 42</w:t>
      </w:r>
      <w:r w:rsidRPr="00CE09E6">
        <w:rPr>
          <w:rFonts w:ascii="Tw Cen MT" w:hAnsi="Tw Cen MT" w:cs="Arial"/>
        </w:rPr>
        <w:t>,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w:t>
      </w:r>
      <w:r w:rsidR="00051901" w:rsidRPr="00CE09E6">
        <w:rPr>
          <w:rFonts w:ascii="Tw Cen MT" w:hAnsi="Tw Cen MT" w:cs="Arial"/>
        </w:rPr>
        <w:t xml:space="preserve"> </w:t>
      </w:r>
      <w:r w:rsidR="00051901" w:rsidRPr="00CE09E6">
        <w:rPr>
          <w:rFonts w:ascii="Tw Cen MT" w:hAnsi="Tw Cen MT" w:cs="Arial"/>
          <w:b/>
          <w:bCs/>
        </w:rPr>
        <w:t>NO. 06002-0</w:t>
      </w:r>
      <w:r w:rsidR="00C105E3">
        <w:rPr>
          <w:rFonts w:ascii="Tw Cen MT" w:hAnsi="Tw Cen MT" w:cs="Arial"/>
          <w:b/>
          <w:bCs/>
        </w:rPr>
        <w:t>04-2020</w:t>
      </w:r>
      <w:r w:rsidR="00051901" w:rsidRPr="00CE09E6">
        <w:rPr>
          <w:rFonts w:ascii="Tw Cen MT" w:hAnsi="Tw Cen MT" w:cs="Arial"/>
          <w:b/>
          <w:bCs/>
        </w:rPr>
        <w:t xml:space="preserve"> MISMA QUE TENDRÁ EL CARÁCTER DE PRESENCIAL Y QUE CUENTA CON PRESUPUESTO SUFICIENTE</w:t>
      </w:r>
      <w:r w:rsidR="00051901" w:rsidRPr="004651E3">
        <w:rPr>
          <w:rFonts w:ascii="Tw Cen MT" w:hAnsi="Tw Cen MT" w:cs="Arial"/>
          <w:b/>
          <w:bCs/>
        </w:rPr>
        <w:t xml:space="preserve"> </w:t>
      </w:r>
      <w:r w:rsidR="00913657" w:rsidRPr="004A4670">
        <w:rPr>
          <w:rFonts w:ascii="Tw Cen MT" w:eastAsia="Arial" w:hAnsi="Tw Cen MT" w:cs="Arial"/>
          <w:b/>
        </w:rPr>
        <w:t>PARA LA CONTRATACIÓN DEL SERVICIO DE IMPRESIÓN POR UNIDAD A COLOR Y MONOCROMÁTICA</w:t>
      </w:r>
      <w:r w:rsidR="00913657">
        <w:rPr>
          <w:rFonts w:ascii="Tw Cen MT" w:eastAsia="Arial" w:hAnsi="Tw Cen MT" w:cs="Arial"/>
          <w:b/>
        </w:rPr>
        <w:t xml:space="preserve">, </w:t>
      </w:r>
      <w:r w:rsidR="00913657" w:rsidRPr="00913657">
        <w:rPr>
          <w:rFonts w:ascii="Tw Cen MT" w:eastAsia="Arial" w:hAnsi="Tw Cen MT" w:cs="Arial"/>
          <w:b/>
        </w:rPr>
        <w:t>I</w:t>
      </w:r>
      <w:r w:rsidR="00913657">
        <w:rPr>
          <w:rFonts w:ascii="Tw Cen MT" w:eastAsia="Arial" w:hAnsi="Tw Cen MT" w:cs="Arial"/>
          <w:b/>
        </w:rPr>
        <w:t xml:space="preserve">NCLUYE </w:t>
      </w:r>
      <w:proofErr w:type="spellStart"/>
      <w:r w:rsidR="00913657">
        <w:rPr>
          <w:rFonts w:ascii="Tw Cen MT" w:eastAsia="Arial" w:hAnsi="Tw Cen MT" w:cs="Arial"/>
          <w:b/>
        </w:rPr>
        <w:t>TÓ</w:t>
      </w:r>
      <w:r w:rsidR="00913657" w:rsidRPr="00913657">
        <w:rPr>
          <w:rFonts w:ascii="Tw Cen MT" w:eastAsia="Arial" w:hAnsi="Tw Cen MT" w:cs="Arial"/>
          <w:b/>
        </w:rPr>
        <w:t>NERS</w:t>
      </w:r>
      <w:proofErr w:type="spellEnd"/>
      <w:r w:rsidR="00913657" w:rsidRPr="00913657">
        <w:rPr>
          <w:rFonts w:ascii="Tw Cen MT" w:eastAsia="Arial" w:hAnsi="Tw Cen MT" w:cs="Arial"/>
          <w:b/>
        </w:rPr>
        <w:t>, CARTUCHOS</w:t>
      </w:r>
      <w:r w:rsidR="00913657">
        <w:rPr>
          <w:rFonts w:ascii="Tw Cen MT" w:eastAsia="Arial" w:hAnsi="Tw Cen MT" w:cs="Arial"/>
          <w:b/>
        </w:rPr>
        <w:t xml:space="preserve"> Y</w:t>
      </w:r>
      <w:r w:rsidR="00913657" w:rsidRPr="00913657">
        <w:rPr>
          <w:rFonts w:ascii="Tw Cen MT" w:eastAsia="Arial" w:hAnsi="Tw Cen MT" w:cs="Arial"/>
          <w:b/>
        </w:rPr>
        <w:t xml:space="preserve"> MANTENIMIENTO PREVENTIVO Y CORRECTIVO</w:t>
      </w:r>
      <w:r w:rsidR="00051901" w:rsidRPr="004651E3">
        <w:rPr>
          <w:rFonts w:ascii="Tw Cen MT" w:hAnsi="Tw Cen MT" w:cs="Arial"/>
          <w:b/>
          <w:bCs/>
        </w:rPr>
        <w:t xml:space="preserve">, </w:t>
      </w:r>
      <w:r w:rsidR="00051901" w:rsidRPr="004651E3">
        <w:rPr>
          <w:rFonts w:ascii="Tw Cen MT" w:hAnsi="Tw Cen MT" w:cs="Arial"/>
        </w:rPr>
        <w:t>emite las siguientes:</w:t>
      </w:r>
    </w:p>
    <w:p w:rsidR="00DC54A2" w:rsidRPr="002D065F" w:rsidRDefault="00DC54A2" w:rsidP="00DC54A2">
      <w:pPr>
        <w:tabs>
          <w:tab w:val="left" w:pos="0"/>
        </w:tabs>
        <w:spacing w:after="0" w:line="240" w:lineRule="auto"/>
        <w:jc w:val="both"/>
        <w:outlineLvl w:val="0"/>
        <w:rPr>
          <w:rFonts w:ascii="Tw Cen MT" w:hAnsi="Tw Cen MT" w:cs="Arial"/>
          <w:b/>
          <w:bCs/>
        </w:rPr>
      </w:pPr>
    </w:p>
    <w:p w:rsidR="00051901" w:rsidRDefault="005B0768" w:rsidP="00DC54A2">
      <w:pPr>
        <w:spacing w:after="0" w:line="240" w:lineRule="auto"/>
        <w:jc w:val="center"/>
        <w:rPr>
          <w:rFonts w:ascii="Tw Cen MT" w:hAnsi="Tw Cen MT" w:cs="Arial"/>
          <w:b/>
          <w:bCs/>
          <w:lang w:val="es-ES"/>
        </w:rPr>
      </w:pPr>
      <w:r w:rsidRPr="002D065F">
        <w:rPr>
          <w:rFonts w:ascii="Tw Cen MT" w:hAnsi="Tw Cen MT" w:cs="Arial"/>
          <w:b/>
          <w:bCs/>
          <w:lang w:val="es-ES"/>
        </w:rPr>
        <w:t>B A S E S</w:t>
      </w:r>
    </w:p>
    <w:p w:rsidR="00283FF8" w:rsidRDefault="00283FF8" w:rsidP="00DC54A2">
      <w:pPr>
        <w:spacing w:after="0" w:line="240" w:lineRule="auto"/>
        <w:jc w:val="center"/>
        <w:rPr>
          <w:rFonts w:ascii="Tw Cen MT" w:hAnsi="Tw Cen MT" w:cs="Arial"/>
          <w:b/>
          <w:bCs/>
          <w:lang w:val="es-ES"/>
        </w:rPr>
      </w:pPr>
    </w:p>
    <w:p w:rsidR="00051901" w:rsidRPr="0074312D" w:rsidRDefault="00051901" w:rsidP="00DC54A2">
      <w:pPr>
        <w:pStyle w:val="Prrafodelista"/>
        <w:numPr>
          <w:ilvl w:val="0"/>
          <w:numId w:val="37"/>
        </w:numPr>
        <w:ind w:left="709"/>
        <w:rPr>
          <w:rFonts w:ascii="Tw Cen MT" w:hAnsi="Tw Cen MT" w:cs="Arial"/>
          <w:b/>
          <w:bCs/>
          <w:sz w:val="22"/>
          <w:szCs w:val="22"/>
        </w:rPr>
      </w:pPr>
      <w:r w:rsidRPr="0074312D">
        <w:rPr>
          <w:rFonts w:ascii="Tw Cen MT" w:hAnsi="Tw Cen MT" w:cs="Arial"/>
          <w:b/>
          <w:bCs/>
          <w:sz w:val="22"/>
          <w:szCs w:val="22"/>
        </w:rPr>
        <w:t>INFORMACIÓN ESPECÍFICA DE LOS BIENES, ARRENDA</w:t>
      </w:r>
      <w:r w:rsidR="00DC54A2" w:rsidRPr="0074312D">
        <w:rPr>
          <w:rFonts w:ascii="Tw Cen MT" w:hAnsi="Tw Cen MT" w:cs="Arial"/>
          <w:b/>
          <w:bCs/>
          <w:sz w:val="22"/>
          <w:szCs w:val="22"/>
        </w:rPr>
        <w:t>MIENTOS O SERVICIOS A ADQUIRIR.</w:t>
      </w:r>
    </w:p>
    <w:p w:rsidR="00DC54A2" w:rsidRPr="00DC54A2" w:rsidRDefault="00DC54A2" w:rsidP="00DC54A2">
      <w:pPr>
        <w:pStyle w:val="Prrafodelista"/>
        <w:ind w:left="0"/>
        <w:rPr>
          <w:rFonts w:ascii="Tw Cen MT" w:hAnsi="Tw Cen MT" w:cs="Arial"/>
          <w:b/>
          <w:bCs/>
        </w:rPr>
      </w:pPr>
    </w:p>
    <w:p w:rsidR="00051901" w:rsidRPr="002D065F" w:rsidRDefault="00051901" w:rsidP="00DC54A2">
      <w:pPr>
        <w:spacing w:after="0" w:line="240" w:lineRule="auto"/>
        <w:rPr>
          <w:rFonts w:ascii="Tw Cen MT" w:hAnsi="Tw Cen MT" w:cs="Arial"/>
          <w:b/>
          <w:bCs/>
        </w:rPr>
      </w:pPr>
      <w:r w:rsidRPr="002D065F">
        <w:rPr>
          <w:rFonts w:ascii="Tw Cen MT" w:hAnsi="Tw Cen MT" w:cs="Arial"/>
          <w:b/>
          <w:bCs/>
        </w:rPr>
        <w:t>1.1</w:t>
      </w:r>
      <w:r w:rsidRPr="002D065F">
        <w:rPr>
          <w:rFonts w:ascii="Tw Cen MT" w:hAnsi="Tw Cen MT" w:cs="Arial"/>
          <w:b/>
          <w:bCs/>
        </w:rPr>
        <w:tab/>
        <w:t>OBJETO, DESCRIPCIÓN Y CANTIDAD. (ANEXO NÚMERO 1 TÉCNICO)</w:t>
      </w:r>
    </w:p>
    <w:p w:rsidR="00DC54A2" w:rsidRDefault="00DC54A2" w:rsidP="00DC54A2">
      <w:pPr>
        <w:spacing w:after="0" w:line="240" w:lineRule="auto"/>
        <w:rPr>
          <w:rFonts w:ascii="Tw Cen MT" w:hAnsi="Tw Cen MT" w:cs="Arial"/>
          <w:b/>
          <w:bCs/>
          <w:lang w:val="es-ES"/>
        </w:rPr>
      </w:pPr>
    </w:p>
    <w:p w:rsidR="00051901" w:rsidRPr="002D065F" w:rsidRDefault="00051901" w:rsidP="00DC54A2">
      <w:pPr>
        <w:spacing w:after="0" w:line="240" w:lineRule="auto"/>
        <w:rPr>
          <w:rFonts w:ascii="Tw Cen MT" w:hAnsi="Tw Cen MT" w:cs="Arial"/>
          <w:b/>
          <w:bCs/>
          <w:lang w:val="es-ES"/>
        </w:rPr>
      </w:pPr>
      <w:r w:rsidRPr="002D065F">
        <w:rPr>
          <w:rFonts w:ascii="Tw Cen MT" w:hAnsi="Tw Cen MT" w:cs="Arial"/>
          <w:b/>
          <w:bCs/>
          <w:lang w:val="es-ES"/>
        </w:rPr>
        <w:t>OBJETO:</w:t>
      </w:r>
    </w:p>
    <w:p w:rsidR="00DC54A2" w:rsidRDefault="00DC54A2" w:rsidP="00DC54A2">
      <w:pPr>
        <w:tabs>
          <w:tab w:val="left" w:pos="0"/>
        </w:tabs>
        <w:spacing w:after="0" w:line="240" w:lineRule="auto"/>
        <w:jc w:val="both"/>
        <w:outlineLvl w:val="0"/>
        <w:rPr>
          <w:rFonts w:ascii="Tw Cen MT" w:hAnsi="Tw Cen MT" w:cs="Arial"/>
          <w:bCs/>
        </w:rPr>
      </w:pPr>
    </w:p>
    <w:p w:rsidR="00DF6E2D" w:rsidRDefault="00051901" w:rsidP="00DC54A2">
      <w:pPr>
        <w:tabs>
          <w:tab w:val="left" w:pos="0"/>
        </w:tabs>
        <w:spacing w:after="0" w:line="240" w:lineRule="auto"/>
        <w:jc w:val="both"/>
        <w:outlineLvl w:val="0"/>
        <w:rPr>
          <w:rFonts w:ascii="Tw Cen MT" w:eastAsia="Arial" w:hAnsi="Tw Cen MT" w:cs="Arial"/>
          <w:b/>
        </w:rPr>
      </w:pPr>
      <w:r w:rsidRPr="002D065F">
        <w:rPr>
          <w:rFonts w:ascii="Tw Cen MT" w:hAnsi="Tw Cen MT" w:cs="Arial"/>
          <w:bCs/>
        </w:rPr>
        <w:t>El objeto de la presente licitación es</w:t>
      </w:r>
      <w:r w:rsidRPr="002D065F">
        <w:rPr>
          <w:rFonts w:ascii="Tw Cen MT" w:hAnsi="Tw Cen MT" w:cs="Arial"/>
          <w:b/>
          <w:bCs/>
        </w:rPr>
        <w:t xml:space="preserve"> </w:t>
      </w:r>
      <w:r w:rsidR="00913657" w:rsidRPr="004A4670">
        <w:rPr>
          <w:rFonts w:ascii="Tw Cen MT" w:eastAsia="Arial" w:hAnsi="Tw Cen MT" w:cs="Arial"/>
          <w:b/>
        </w:rPr>
        <w:t>PARA LA CONTRATACIÓN DEL SERVICIO DE IMPRESIÓN POR UNIDAD A COLOR Y MONOCROMÁTICA</w:t>
      </w:r>
      <w:r w:rsidR="00913657">
        <w:rPr>
          <w:rFonts w:ascii="Tw Cen MT" w:eastAsia="Arial" w:hAnsi="Tw Cen MT" w:cs="Arial"/>
          <w:b/>
        </w:rPr>
        <w:t xml:space="preserve">, </w:t>
      </w:r>
      <w:r w:rsidR="00913657" w:rsidRPr="00913657">
        <w:rPr>
          <w:rFonts w:ascii="Tw Cen MT" w:eastAsia="Arial" w:hAnsi="Tw Cen MT" w:cs="Arial"/>
          <w:b/>
        </w:rPr>
        <w:t>I</w:t>
      </w:r>
      <w:r w:rsidR="00913657">
        <w:rPr>
          <w:rFonts w:ascii="Tw Cen MT" w:eastAsia="Arial" w:hAnsi="Tw Cen MT" w:cs="Arial"/>
          <w:b/>
        </w:rPr>
        <w:t xml:space="preserve">NCLUYE </w:t>
      </w:r>
      <w:proofErr w:type="spellStart"/>
      <w:r w:rsidR="00913657">
        <w:rPr>
          <w:rFonts w:ascii="Tw Cen MT" w:eastAsia="Arial" w:hAnsi="Tw Cen MT" w:cs="Arial"/>
          <w:b/>
        </w:rPr>
        <w:t>TÓ</w:t>
      </w:r>
      <w:r w:rsidR="00913657" w:rsidRPr="00913657">
        <w:rPr>
          <w:rFonts w:ascii="Tw Cen MT" w:eastAsia="Arial" w:hAnsi="Tw Cen MT" w:cs="Arial"/>
          <w:b/>
        </w:rPr>
        <w:t>NERS</w:t>
      </w:r>
      <w:proofErr w:type="spellEnd"/>
      <w:r w:rsidR="00913657" w:rsidRPr="00913657">
        <w:rPr>
          <w:rFonts w:ascii="Tw Cen MT" w:eastAsia="Arial" w:hAnsi="Tw Cen MT" w:cs="Arial"/>
          <w:b/>
        </w:rPr>
        <w:t>, CARTUCHOS</w:t>
      </w:r>
      <w:r w:rsidR="00913657">
        <w:rPr>
          <w:rFonts w:ascii="Tw Cen MT" w:eastAsia="Arial" w:hAnsi="Tw Cen MT" w:cs="Arial"/>
          <w:b/>
        </w:rPr>
        <w:t xml:space="preserve"> Y</w:t>
      </w:r>
      <w:r w:rsidR="00913657" w:rsidRPr="00913657">
        <w:rPr>
          <w:rFonts w:ascii="Tw Cen MT" w:eastAsia="Arial" w:hAnsi="Tw Cen MT" w:cs="Arial"/>
          <w:b/>
        </w:rPr>
        <w:t xml:space="preserve"> MANTENIMIENTO PREVENTIVO Y CORRECTIVO</w:t>
      </w:r>
      <w:r w:rsidR="00913657">
        <w:rPr>
          <w:rFonts w:ascii="Tw Cen MT" w:eastAsia="Arial" w:hAnsi="Tw Cen MT" w:cs="Arial"/>
          <w:b/>
        </w:rPr>
        <w:t>.</w:t>
      </w:r>
    </w:p>
    <w:p w:rsidR="00913657" w:rsidRPr="002D065F" w:rsidRDefault="00913657" w:rsidP="00DC54A2">
      <w:pPr>
        <w:tabs>
          <w:tab w:val="left" w:pos="0"/>
        </w:tabs>
        <w:spacing w:after="0" w:line="240" w:lineRule="auto"/>
        <w:jc w:val="both"/>
        <w:outlineLvl w:val="0"/>
        <w:rPr>
          <w:rFonts w:ascii="Tw Cen MT" w:hAnsi="Tw Cen MT" w:cs="Arial"/>
          <w:b/>
          <w:bCs/>
        </w:rPr>
      </w:pPr>
    </w:p>
    <w:p w:rsidR="00051901" w:rsidRDefault="00051901" w:rsidP="00DC54A2">
      <w:pPr>
        <w:spacing w:after="0" w:line="240" w:lineRule="auto"/>
        <w:jc w:val="both"/>
        <w:rPr>
          <w:rFonts w:ascii="Tw Cen MT" w:hAnsi="Tw Cen MT" w:cs="Arial"/>
          <w:bCs/>
        </w:rPr>
      </w:pPr>
      <w:r w:rsidRPr="002D065F">
        <w:rPr>
          <w:rFonts w:ascii="Tw Cen MT" w:hAnsi="Tw Cen MT" w:cs="Arial"/>
          <w:bCs/>
        </w:rPr>
        <w:t>Las características y especificaciones de los bienes</w:t>
      </w:r>
      <w:r>
        <w:rPr>
          <w:rFonts w:ascii="Tw Cen MT" w:hAnsi="Tw Cen MT" w:cs="Arial"/>
          <w:bCs/>
        </w:rPr>
        <w:t xml:space="preserve"> y/o servicios</w:t>
      </w:r>
      <w:r w:rsidRPr="002D065F">
        <w:rPr>
          <w:rFonts w:ascii="Tw Cen MT" w:hAnsi="Tw Cen MT" w:cs="Arial"/>
          <w:bCs/>
        </w:rPr>
        <w:t xml:space="preserve"> objeto de la presente licitación, así como las cantidades que se requieren, se encuentran detallados en el </w:t>
      </w:r>
      <w:r w:rsidRPr="002D065F">
        <w:rPr>
          <w:rFonts w:ascii="Tw Cen MT" w:hAnsi="Tw Cen MT" w:cs="Arial"/>
          <w:b/>
          <w:bCs/>
        </w:rPr>
        <w:t>ANEXO NÚMERO 1 TÉCNICO</w:t>
      </w:r>
      <w:r w:rsidRPr="002D065F">
        <w:rPr>
          <w:rFonts w:ascii="Tw Cen MT" w:hAnsi="Tw Cen MT" w:cs="Arial"/>
          <w:bCs/>
        </w:rPr>
        <w:t>, el cual forma parte integrante de estas bases.</w:t>
      </w:r>
    </w:p>
    <w:p w:rsidR="00DC54A2" w:rsidRPr="002D065F" w:rsidRDefault="00DC54A2" w:rsidP="00DC54A2">
      <w:pPr>
        <w:spacing w:after="0" w:line="240" w:lineRule="auto"/>
        <w:jc w:val="both"/>
        <w:rPr>
          <w:rFonts w:ascii="Tw Cen MT" w:hAnsi="Tw Cen MT" w:cs="Arial"/>
          <w:bCs/>
        </w:rPr>
      </w:pPr>
    </w:p>
    <w:p w:rsidR="00DC54A2" w:rsidRDefault="00051901" w:rsidP="00DC54A2">
      <w:pPr>
        <w:spacing w:after="0" w:line="240" w:lineRule="auto"/>
        <w:rPr>
          <w:rFonts w:ascii="Tw Cen MT" w:hAnsi="Tw Cen MT" w:cs="Arial"/>
          <w:b/>
          <w:bCs/>
        </w:rPr>
      </w:pPr>
      <w:r w:rsidRPr="002D065F">
        <w:rPr>
          <w:rFonts w:ascii="Tw Cen MT" w:hAnsi="Tw Cen MT" w:cs="Arial"/>
          <w:b/>
          <w:bCs/>
        </w:rPr>
        <w:t xml:space="preserve">La adjudicación de esta Licitación será </w:t>
      </w:r>
      <w:r w:rsidRPr="00AD248C">
        <w:rPr>
          <w:rFonts w:ascii="Tw Cen MT" w:hAnsi="Tw Cen MT" w:cs="Arial"/>
          <w:b/>
          <w:bCs/>
        </w:rPr>
        <w:t xml:space="preserve">por </w:t>
      </w:r>
      <w:r w:rsidR="00AD248C" w:rsidRPr="00AD248C">
        <w:rPr>
          <w:rFonts w:ascii="Tw Cen MT" w:hAnsi="Tw Cen MT" w:cs="Arial"/>
          <w:b/>
          <w:bCs/>
        </w:rPr>
        <w:t>PARTIDA UNICA.</w:t>
      </w:r>
    </w:p>
    <w:p w:rsidR="00051901" w:rsidRPr="002D065F" w:rsidRDefault="00051901" w:rsidP="00DC54A2">
      <w:pPr>
        <w:spacing w:after="0" w:line="240" w:lineRule="auto"/>
        <w:rPr>
          <w:rFonts w:ascii="Tw Cen MT" w:hAnsi="Tw Cen MT" w:cs="Arial"/>
          <w:b/>
          <w:bCs/>
        </w:rPr>
      </w:pPr>
    </w:p>
    <w:p w:rsidR="00051901" w:rsidRDefault="00051901" w:rsidP="00DC54A2">
      <w:pPr>
        <w:spacing w:after="0" w:line="240" w:lineRule="auto"/>
        <w:rPr>
          <w:rFonts w:ascii="Tw Cen MT" w:hAnsi="Tw Cen MT" w:cs="Arial"/>
          <w:b/>
          <w:bCs/>
        </w:rPr>
      </w:pPr>
      <w:r w:rsidRPr="002D065F">
        <w:rPr>
          <w:rFonts w:ascii="Tw Cen MT" w:hAnsi="Tw Cen MT" w:cs="Arial"/>
          <w:b/>
          <w:bCs/>
        </w:rPr>
        <w:t>RESUMEN DE ANEXO NÚMERO 1 TÉCNICO</w:t>
      </w:r>
      <w:r w:rsidR="00DC54A2">
        <w:rPr>
          <w:rFonts w:ascii="Tw Cen MT" w:hAnsi="Tw Cen MT" w:cs="Arial"/>
          <w:b/>
          <w:bCs/>
        </w:rPr>
        <w:t>.</w:t>
      </w:r>
    </w:p>
    <w:p w:rsidR="00DC54A2" w:rsidRPr="002D065F" w:rsidRDefault="00DC54A2" w:rsidP="00DC54A2">
      <w:pPr>
        <w:spacing w:after="0" w:line="240" w:lineRule="auto"/>
        <w:rPr>
          <w:rFonts w:ascii="Tw Cen MT" w:hAnsi="Tw Cen MT" w:cs="Arial"/>
          <w:b/>
          <w:bCs/>
        </w:rPr>
      </w:pPr>
    </w:p>
    <w:tbl>
      <w:tblPr>
        <w:tblW w:w="9213" w:type="dxa"/>
        <w:tblInd w:w="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677"/>
        <w:gridCol w:w="2268"/>
        <w:gridCol w:w="2268"/>
      </w:tblGrid>
      <w:tr w:rsidR="00DD156B" w:rsidRPr="002D065F" w:rsidTr="00913657">
        <w:trPr>
          <w:trHeight w:val="241"/>
        </w:trPr>
        <w:tc>
          <w:tcPr>
            <w:tcW w:w="4677" w:type="dxa"/>
            <w:shd w:val="clear" w:color="auto" w:fill="C0C0C0"/>
            <w:vAlign w:val="center"/>
          </w:tcPr>
          <w:p w:rsidR="00DD156B" w:rsidRPr="00DD156B" w:rsidRDefault="00DD156B" w:rsidP="00DC54A2">
            <w:pPr>
              <w:spacing w:after="0" w:line="240" w:lineRule="auto"/>
              <w:jc w:val="center"/>
              <w:rPr>
                <w:rFonts w:ascii="Tw Cen MT" w:eastAsia="Batang" w:hAnsi="Tw Cen MT" w:cs="Arial"/>
                <w:b/>
                <w:bCs/>
                <w:color w:val="000000"/>
                <w:lang w:val="en-US" w:eastAsia="ko-KR"/>
              </w:rPr>
            </w:pPr>
            <w:proofErr w:type="spellStart"/>
            <w:r w:rsidRPr="00DD156B">
              <w:rPr>
                <w:rFonts w:ascii="Tw Cen MT" w:eastAsia="Batang" w:hAnsi="Tw Cen MT" w:cs="Arial"/>
                <w:b/>
                <w:bCs/>
                <w:color w:val="000000"/>
                <w:lang w:val="en-US" w:eastAsia="ko-KR"/>
              </w:rPr>
              <w:t>DESCRIPCIÓN</w:t>
            </w:r>
            <w:proofErr w:type="spellEnd"/>
          </w:p>
        </w:tc>
        <w:tc>
          <w:tcPr>
            <w:tcW w:w="2268" w:type="dxa"/>
            <w:shd w:val="clear" w:color="auto" w:fill="C0C0C0"/>
            <w:vAlign w:val="center"/>
          </w:tcPr>
          <w:p w:rsidR="00DD156B" w:rsidRPr="00DD156B" w:rsidRDefault="00DD156B" w:rsidP="00DC54A2">
            <w:pPr>
              <w:spacing w:after="0" w:line="240" w:lineRule="auto"/>
              <w:jc w:val="center"/>
              <w:rPr>
                <w:rFonts w:ascii="Tw Cen MT" w:eastAsia="Batang" w:hAnsi="Tw Cen MT" w:cs="Arial"/>
                <w:b/>
                <w:bCs/>
                <w:color w:val="000000"/>
                <w:lang w:val="en-US" w:eastAsia="ko-KR"/>
              </w:rPr>
            </w:pPr>
            <w:proofErr w:type="spellStart"/>
            <w:r w:rsidRPr="00DD156B">
              <w:rPr>
                <w:rFonts w:ascii="Tw Cen MT" w:eastAsia="Batang" w:hAnsi="Tw Cen MT" w:cs="Arial"/>
                <w:b/>
                <w:bCs/>
                <w:color w:val="000000"/>
                <w:lang w:val="en-US" w:eastAsia="ko-KR"/>
              </w:rPr>
              <w:t>CANTIDAD</w:t>
            </w:r>
            <w:proofErr w:type="spellEnd"/>
          </w:p>
        </w:tc>
        <w:tc>
          <w:tcPr>
            <w:tcW w:w="2268" w:type="dxa"/>
            <w:shd w:val="clear" w:color="auto" w:fill="C0C0C0"/>
            <w:vAlign w:val="center"/>
          </w:tcPr>
          <w:p w:rsidR="00DD156B" w:rsidRPr="00DD156B" w:rsidRDefault="00DD156B" w:rsidP="00DC54A2">
            <w:pPr>
              <w:spacing w:after="0" w:line="240" w:lineRule="auto"/>
              <w:jc w:val="center"/>
              <w:rPr>
                <w:rFonts w:ascii="Tw Cen MT" w:eastAsia="Batang" w:hAnsi="Tw Cen MT" w:cs="Arial"/>
                <w:b/>
                <w:bCs/>
                <w:color w:val="000000"/>
                <w:lang w:val="en-US" w:eastAsia="ko-KR"/>
              </w:rPr>
            </w:pPr>
            <w:proofErr w:type="spellStart"/>
            <w:r w:rsidRPr="00DD156B">
              <w:rPr>
                <w:rFonts w:ascii="Tw Cen MT" w:eastAsia="Batang" w:hAnsi="Tw Cen MT" w:cs="Arial"/>
                <w:b/>
                <w:bCs/>
                <w:color w:val="000000"/>
                <w:lang w:val="en-US" w:eastAsia="ko-KR"/>
              </w:rPr>
              <w:t>ESPECIFICACIONES</w:t>
            </w:r>
            <w:proofErr w:type="spellEnd"/>
          </w:p>
        </w:tc>
      </w:tr>
      <w:tr w:rsidR="00DD156B" w:rsidRPr="00CC267B" w:rsidTr="00913657">
        <w:trPr>
          <w:trHeight w:val="979"/>
        </w:trPr>
        <w:tc>
          <w:tcPr>
            <w:tcW w:w="4677" w:type="dxa"/>
            <w:vAlign w:val="center"/>
          </w:tcPr>
          <w:p w:rsidR="00DD156B" w:rsidRPr="00DD156B" w:rsidRDefault="00913657" w:rsidP="00DC54A2">
            <w:pPr>
              <w:tabs>
                <w:tab w:val="left" w:pos="0"/>
              </w:tabs>
              <w:spacing w:after="0" w:line="240" w:lineRule="auto"/>
              <w:jc w:val="both"/>
              <w:outlineLvl w:val="0"/>
              <w:rPr>
                <w:rFonts w:ascii="Tw Cen MT" w:hAnsi="Tw Cen MT" w:cs="Arial"/>
                <w:b/>
                <w:bCs/>
                <w:sz w:val="20"/>
                <w:szCs w:val="20"/>
              </w:rPr>
            </w:pPr>
            <w:r w:rsidRPr="004A4670">
              <w:rPr>
                <w:rFonts w:ascii="Tw Cen MT" w:eastAsia="Arial" w:hAnsi="Tw Cen MT" w:cs="Arial"/>
                <w:b/>
              </w:rPr>
              <w:t>PARA LA CONTRATACIÓN DEL SERVICIO DE IMPRESIÓN POR UNIDAD A COLOR Y MONOCROMÁTICA</w:t>
            </w:r>
            <w:r>
              <w:rPr>
                <w:rFonts w:ascii="Tw Cen MT" w:eastAsia="Arial" w:hAnsi="Tw Cen MT" w:cs="Arial"/>
                <w:b/>
              </w:rPr>
              <w:t xml:space="preserve">, </w:t>
            </w:r>
            <w:r w:rsidRPr="00913657">
              <w:rPr>
                <w:rFonts w:ascii="Tw Cen MT" w:eastAsia="Arial" w:hAnsi="Tw Cen MT" w:cs="Arial"/>
                <w:b/>
              </w:rPr>
              <w:t>I</w:t>
            </w:r>
            <w:r>
              <w:rPr>
                <w:rFonts w:ascii="Tw Cen MT" w:eastAsia="Arial" w:hAnsi="Tw Cen MT" w:cs="Arial"/>
                <w:b/>
              </w:rPr>
              <w:t xml:space="preserve">NCLUYE </w:t>
            </w:r>
            <w:proofErr w:type="spellStart"/>
            <w:r>
              <w:rPr>
                <w:rFonts w:ascii="Tw Cen MT" w:eastAsia="Arial" w:hAnsi="Tw Cen MT" w:cs="Arial"/>
                <w:b/>
              </w:rPr>
              <w:t>TÓ</w:t>
            </w:r>
            <w:r w:rsidRPr="00913657">
              <w:rPr>
                <w:rFonts w:ascii="Tw Cen MT" w:eastAsia="Arial" w:hAnsi="Tw Cen MT" w:cs="Arial"/>
                <w:b/>
              </w:rPr>
              <w:t>NERS</w:t>
            </w:r>
            <w:proofErr w:type="spellEnd"/>
            <w:r w:rsidRPr="00913657">
              <w:rPr>
                <w:rFonts w:ascii="Tw Cen MT" w:eastAsia="Arial" w:hAnsi="Tw Cen MT" w:cs="Arial"/>
                <w:b/>
              </w:rPr>
              <w:t>, CARTUCHOS</w:t>
            </w:r>
            <w:r>
              <w:rPr>
                <w:rFonts w:ascii="Tw Cen MT" w:eastAsia="Arial" w:hAnsi="Tw Cen MT" w:cs="Arial"/>
                <w:b/>
              </w:rPr>
              <w:t xml:space="preserve"> Y</w:t>
            </w:r>
            <w:r w:rsidRPr="00913657">
              <w:rPr>
                <w:rFonts w:ascii="Tw Cen MT" w:eastAsia="Arial" w:hAnsi="Tw Cen MT" w:cs="Arial"/>
                <w:b/>
              </w:rPr>
              <w:t xml:space="preserve"> MANTENIMIENTO PREVENTIVO Y CORRECTIVO</w:t>
            </w:r>
            <w:r>
              <w:rPr>
                <w:rFonts w:ascii="Tw Cen MT" w:eastAsia="Arial" w:hAnsi="Tw Cen MT" w:cs="Arial"/>
                <w:b/>
              </w:rPr>
              <w:t>.</w:t>
            </w:r>
          </w:p>
        </w:tc>
        <w:tc>
          <w:tcPr>
            <w:tcW w:w="2268" w:type="dxa"/>
            <w:vAlign w:val="center"/>
          </w:tcPr>
          <w:p w:rsidR="00DD156B" w:rsidRPr="001C1081" w:rsidRDefault="000406BB" w:rsidP="00DC54A2">
            <w:pPr>
              <w:spacing w:after="0" w:line="240" w:lineRule="auto"/>
              <w:jc w:val="center"/>
              <w:rPr>
                <w:rFonts w:ascii="Tw Cen MT" w:hAnsi="Tw Cen MT" w:cs="Arial"/>
                <w:b/>
                <w:bCs/>
                <w:color w:val="000000"/>
              </w:rPr>
            </w:pPr>
            <w:r w:rsidRPr="001C1081">
              <w:rPr>
                <w:rFonts w:ascii="Tw Cen MT" w:hAnsi="Tw Cen MT" w:cs="Arial"/>
                <w:b/>
                <w:bCs/>
                <w:color w:val="000000"/>
              </w:rPr>
              <w:t xml:space="preserve">DE ACUERDO AL </w:t>
            </w:r>
            <w:r w:rsidR="00DD156B" w:rsidRPr="001C1081">
              <w:rPr>
                <w:rFonts w:ascii="Tw Cen MT" w:hAnsi="Tw Cen MT" w:cs="Arial"/>
                <w:b/>
                <w:bCs/>
                <w:color w:val="000000"/>
              </w:rPr>
              <w:t>ANEXO NÚMERO 1 TÉCNICO</w:t>
            </w:r>
          </w:p>
        </w:tc>
        <w:tc>
          <w:tcPr>
            <w:tcW w:w="2268" w:type="dxa"/>
            <w:vAlign w:val="center"/>
          </w:tcPr>
          <w:p w:rsidR="00DD156B" w:rsidRPr="001C1081" w:rsidRDefault="00DD156B" w:rsidP="00DC54A2">
            <w:pPr>
              <w:spacing w:after="0" w:line="240" w:lineRule="auto"/>
              <w:jc w:val="center"/>
              <w:rPr>
                <w:rFonts w:ascii="Tw Cen MT" w:hAnsi="Tw Cen MT" w:cs="Arial"/>
                <w:color w:val="000000"/>
              </w:rPr>
            </w:pPr>
            <w:r w:rsidRPr="001C1081">
              <w:rPr>
                <w:rFonts w:ascii="Tw Cen MT" w:hAnsi="Tw Cen MT" w:cs="Arial"/>
                <w:b/>
                <w:bCs/>
                <w:color w:val="000000"/>
              </w:rPr>
              <w:t>DE ACUERDO AL ANEXO NÚMERO 1 TÉCNICO</w:t>
            </w:r>
          </w:p>
        </w:tc>
      </w:tr>
    </w:tbl>
    <w:p w:rsidR="008A4851" w:rsidRDefault="008A4851" w:rsidP="00DC54A2">
      <w:pPr>
        <w:spacing w:after="0" w:line="240" w:lineRule="auto"/>
        <w:jc w:val="both"/>
        <w:rPr>
          <w:rFonts w:ascii="Tw Cen MT" w:hAnsi="Tw Cen MT" w:cs="Arial"/>
          <w:b/>
          <w:bCs/>
        </w:rPr>
      </w:pPr>
    </w:p>
    <w:p w:rsidR="00DC54A2" w:rsidRDefault="003D1738" w:rsidP="00DC54A2">
      <w:pPr>
        <w:spacing w:after="0" w:line="240" w:lineRule="auto"/>
        <w:jc w:val="both"/>
        <w:rPr>
          <w:rFonts w:ascii="Tw Cen MT" w:eastAsia="Calibri" w:hAnsi="Tw Cen MT" w:cs="Arial"/>
          <w:bCs/>
        </w:rPr>
      </w:pPr>
      <w:r w:rsidRPr="003D1738">
        <w:rPr>
          <w:rFonts w:ascii="Tw Cen MT" w:eastAsia="Calibri" w:hAnsi="Tw Cen MT" w:cs="Arial"/>
          <w:bCs/>
        </w:rPr>
        <w:t>En el</w:t>
      </w:r>
      <w:r w:rsidRPr="003D1738">
        <w:rPr>
          <w:rFonts w:ascii="Tw Cen MT" w:eastAsia="Calibri" w:hAnsi="Tw Cen MT" w:cs="Arial"/>
          <w:b/>
          <w:bCs/>
        </w:rPr>
        <w:t xml:space="preserve"> ANEXO NÚMERO 1 TÉCNICO </w:t>
      </w:r>
      <w:r w:rsidRPr="003D1738">
        <w:rPr>
          <w:rFonts w:ascii="Tw Cen MT" w:eastAsia="Calibri" w:hAnsi="Tw Cen M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3D1738">
        <w:rPr>
          <w:rFonts w:ascii="Tw Cen MT" w:eastAsia="Calibri" w:hAnsi="Tw Cen MT" w:cs="Arial"/>
          <w:bCs/>
          <w:color w:val="000000"/>
        </w:rPr>
        <w:t xml:space="preserve">, </w:t>
      </w:r>
      <w:r w:rsidRPr="003D1738">
        <w:rPr>
          <w:rFonts w:ascii="Tw Cen MT" w:eastAsia="Calibri" w:hAnsi="Tw Cen MT" w:cs="Arial"/>
          <w:bCs/>
        </w:rPr>
        <w:t>así como la documentación complementaria (en su caso) que se solicita en el mismo.</w:t>
      </w:r>
    </w:p>
    <w:p w:rsidR="003D1738" w:rsidRPr="00341987" w:rsidRDefault="003D1738" w:rsidP="00DC54A2">
      <w:pPr>
        <w:spacing w:after="0" w:line="240" w:lineRule="auto"/>
        <w:jc w:val="both"/>
        <w:rPr>
          <w:rFonts w:ascii="Tw Cen MT" w:hAnsi="Tw Cen MT" w:cs="Arial"/>
          <w:bCs/>
        </w:rPr>
      </w:pPr>
    </w:p>
    <w:p w:rsidR="00051901" w:rsidRPr="002D065F" w:rsidRDefault="003C6A52" w:rsidP="00DC54A2">
      <w:pPr>
        <w:pStyle w:val="Textoindependiente21"/>
        <w:rPr>
          <w:rFonts w:ascii="Tw Cen MT" w:hAnsi="Tw Cen MT"/>
          <w:lang w:val="es-MX"/>
        </w:rPr>
      </w:pPr>
      <w:r>
        <w:rPr>
          <w:rFonts w:ascii="Tw Cen MT" w:hAnsi="Tw Cen MT"/>
          <w:lang w:val="es-MX"/>
        </w:rPr>
        <w:t>1.2</w:t>
      </w:r>
      <w:r>
        <w:rPr>
          <w:rFonts w:ascii="Tw Cen MT" w:hAnsi="Tw Cen MT"/>
          <w:lang w:val="es-MX"/>
        </w:rPr>
        <w:tab/>
      </w:r>
      <w:r w:rsidR="00051901" w:rsidRPr="002D065F">
        <w:rPr>
          <w:rFonts w:ascii="Tw Cen MT" w:hAnsi="Tw Cen MT"/>
          <w:lang w:val="es-MX"/>
        </w:rPr>
        <w:t xml:space="preserve">FECHA, LUGAR Y CONDICIONES DE ENTREGA. </w:t>
      </w:r>
    </w:p>
    <w:p w:rsidR="00051901" w:rsidRPr="00DD156B" w:rsidRDefault="00051901" w:rsidP="00DC54A2">
      <w:pPr>
        <w:pStyle w:val="Textoindependiente21"/>
        <w:rPr>
          <w:rFonts w:ascii="Tw Cen MT" w:hAnsi="Tw Cen MT"/>
          <w:lang w:val="es-MX"/>
        </w:rPr>
      </w:pPr>
    </w:p>
    <w:p w:rsidR="00051901" w:rsidRDefault="003E2753" w:rsidP="00DC54A2">
      <w:pPr>
        <w:spacing w:after="0" w:line="240" w:lineRule="auto"/>
        <w:rPr>
          <w:rFonts w:ascii="Tw Cen MT" w:hAnsi="Tw Cen MT" w:cs="Arial"/>
          <w:b/>
        </w:rPr>
      </w:pPr>
      <w:r w:rsidRPr="00DD156B">
        <w:rPr>
          <w:rFonts w:ascii="Tw Cen MT" w:hAnsi="Tw Cen MT" w:cs="Arial"/>
          <w:b/>
        </w:rPr>
        <w:t>FECHA:</w:t>
      </w:r>
    </w:p>
    <w:p w:rsidR="00DC54A2" w:rsidRPr="00DD156B" w:rsidRDefault="00DC54A2" w:rsidP="00DC54A2">
      <w:pPr>
        <w:spacing w:after="0" w:line="240" w:lineRule="auto"/>
        <w:rPr>
          <w:rFonts w:ascii="Tw Cen MT" w:hAnsi="Tw Cen MT" w:cs="Arial"/>
          <w:b/>
        </w:rPr>
      </w:pPr>
    </w:p>
    <w:p w:rsidR="00051901" w:rsidRDefault="00A971CC" w:rsidP="00DC54A2">
      <w:pPr>
        <w:spacing w:after="0" w:line="240" w:lineRule="auto"/>
        <w:jc w:val="both"/>
        <w:rPr>
          <w:rFonts w:ascii="Tw Cen MT" w:hAnsi="Tw Cen MT" w:cs="Arial"/>
          <w:bCs/>
          <w:color w:val="000000" w:themeColor="text1"/>
        </w:rPr>
      </w:pPr>
      <w:r w:rsidRPr="00A971CC">
        <w:rPr>
          <w:rFonts w:ascii="Tw Cen MT" w:eastAsia="Times New Roman" w:hAnsi="Tw Cen MT" w:cs="Arial"/>
          <w:lang w:eastAsia="es-ES"/>
        </w:rPr>
        <w:t xml:space="preserve">El proveedor adjudicado deberá prestar </w:t>
      </w:r>
      <w:r w:rsidR="001C1081" w:rsidRPr="00A971CC">
        <w:rPr>
          <w:rFonts w:ascii="Tw Cen MT" w:eastAsia="Times New Roman" w:hAnsi="Tw Cen MT" w:cs="Arial"/>
          <w:lang w:eastAsia="es-ES"/>
        </w:rPr>
        <w:t xml:space="preserve">los </w:t>
      </w:r>
      <w:r w:rsidR="001C1081" w:rsidRPr="00C47745">
        <w:rPr>
          <w:rFonts w:ascii="Tw Cen MT" w:eastAsia="Times New Roman" w:hAnsi="Tw Cen MT" w:cs="Arial"/>
          <w:lang w:eastAsia="es-ES"/>
        </w:rPr>
        <w:t>SERVICIOS</w:t>
      </w:r>
      <w:r w:rsidR="00B41E93" w:rsidRPr="00C47745">
        <w:rPr>
          <w:rFonts w:ascii="Tw Cen MT" w:eastAsia="Times New Roman" w:hAnsi="Tw Cen MT" w:cs="Arial"/>
          <w:color w:val="000000"/>
          <w:lang w:eastAsia="es-ES"/>
        </w:rPr>
        <w:t xml:space="preserve"> DE IMPRESIÓN</w:t>
      </w:r>
      <w:r w:rsidRPr="00A971CC">
        <w:rPr>
          <w:rFonts w:ascii="Tw Cen MT" w:eastAsia="Times New Roman" w:hAnsi="Tw Cen MT" w:cs="Arial"/>
          <w:lang w:eastAsia="es-ES"/>
        </w:rPr>
        <w:t xml:space="preserve"> detallados en el </w:t>
      </w:r>
      <w:r w:rsidRPr="00A971CC">
        <w:rPr>
          <w:rFonts w:ascii="Tw Cen MT" w:eastAsia="Times New Roman" w:hAnsi="Tw Cen MT" w:cs="Arial"/>
          <w:b/>
          <w:lang w:eastAsia="es-ES"/>
        </w:rPr>
        <w:t xml:space="preserve">ANEXO NUMERO 1 </w:t>
      </w:r>
      <w:proofErr w:type="spellStart"/>
      <w:r w:rsidRPr="00A971CC">
        <w:rPr>
          <w:rFonts w:ascii="Tw Cen MT" w:eastAsia="Times New Roman" w:hAnsi="Tw Cen MT" w:cs="Arial"/>
          <w:b/>
          <w:lang w:eastAsia="es-ES"/>
        </w:rPr>
        <w:t>TECNICO</w:t>
      </w:r>
      <w:proofErr w:type="spellEnd"/>
      <w:r w:rsidRPr="00A971CC">
        <w:rPr>
          <w:rFonts w:ascii="Tw Cen MT" w:eastAsia="Times New Roman" w:hAnsi="Tw Cen MT" w:cs="Arial"/>
          <w:lang w:eastAsia="es-ES"/>
        </w:rPr>
        <w:t>,</w:t>
      </w:r>
      <w:r w:rsidRPr="00A971CC">
        <w:rPr>
          <w:rFonts w:ascii="Tw Cen MT" w:eastAsia="Times New Roman" w:hAnsi="Tw Cen MT" w:cs="Arial"/>
          <w:b/>
          <w:bCs/>
          <w:lang w:eastAsia="es-ES"/>
        </w:rPr>
        <w:t xml:space="preserve"> DEL 01 DE </w:t>
      </w:r>
      <w:r w:rsidR="00C47745">
        <w:rPr>
          <w:rFonts w:ascii="Tw Cen MT" w:eastAsia="Times New Roman" w:hAnsi="Tw Cen MT" w:cs="Arial"/>
          <w:b/>
          <w:bCs/>
          <w:lang w:eastAsia="es-ES"/>
        </w:rPr>
        <w:t>MARZO</w:t>
      </w:r>
      <w:r w:rsidRPr="00A971CC">
        <w:rPr>
          <w:rFonts w:ascii="Tw Cen MT" w:eastAsia="Times New Roman" w:hAnsi="Tw Cen MT" w:cs="Arial"/>
          <w:b/>
          <w:bCs/>
          <w:lang w:eastAsia="es-ES"/>
        </w:rPr>
        <w:t xml:space="preserve"> AL</w:t>
      </w:r>
      <w:r>
        <w:rPr>
          <w:rFonts w:ascii="Tw Cen MT" w:eastAsia="Times New Roman" w:hAnsi="Tw Cen MT" w:cs="Arial"/>
          <w:b/>
          <w:bCs/>
          <w:lang w:eastAsia="es-ES"/>
        </w:rPr>
        <w:t xml:space="preserve"> 31 DE DICIEMBRE DEL 20</w:t>
      </w:r>
      <w:r w:rsidR="003C019D">
        <w:rPr>
          <w:rFonts w:ascii="Tw Cen MT" w:eastAsia="Times New Roman" w:hAnsi="Tw Cen MT" w:cs="Arial"/>
          <w:b/>
          <w:bCs/>
          <w:lang w:eastAsia="es-ES"/>
        </w:rPr>
        <w:t>20</w:t>
      </w:r>
      <w:r w:rsidRPr="00A971CC">
        <w:rPr>
          <w:rFonts w:ascii="Tw Cen MT" w:eastAsia="Times New Roman" w:hAnsi="Tw Cen MT" w:cs="Arial"/>
          <w:b/>
          <w:bCs/>
          <w:lang w:eastAsia="es-ES"/>
        </w:rPr>
        <w:t xml:space="preserve">, </w:t>
      </w:r>
      <w:r w:rsidRPr="00A971CC">
        <w:rPr>
          <w:rFonts w:ascii="Tw Cen MT" w:eastAsia="Times New Roman" w:hAnsi="Tw Cen MT" w:cs="Arial"/>
          <w:lang w:eastAsia="es-ES"/>
        </w:rPr>
        <w:t>de acuerdo a la disponibilidad presupuestal de las áreas usuarias</w:t>
      </w:r>
      <w:r w:rsidRPr="00A971CC">
        <w:rPr>
          <w:rFonts w:ascii="Tw Cen MT" w:eastAsia="Times New Roman" w:hAnsi="Tw Cen MT" w:cs="Arial"/>
          <w:b/>
          <w:lang w:eastAsia="es-ES"/>
        </w:rPr>
        <w:t>.</w:t>
      </w:r>
    </w:p>
    <w:p w:rsidR="00DC54A2" w:rsidRPr="00857ACB" w:rsidRDefault="00DC54A2" w:rsidP="00DC54A2">
      <w:pPr>
        <w:spacing w:after="0" w:line="240" w:lineRule="auto"/>
        <w:jc w:val="both"/>
        <w:rPr>
          <w:rFonts w:ascii="Tw Cen MT" w:hAnsi="Tw Cen MT"/>
          <w:color w:val="000000" w:themeColor="text1"/>
        </w:rPr>
      </w:pPr>
    </w:p>
    <w:p w:rsidR="00051901" w:rsidRPr="00DD156B" w:rsidRDefault="003E2753" w:rsidP="00712E93">
      <w:pPr>
        <w:spacing w:after="0" w:line="240" w:lineRule="auto"/>
        <w:rPr>
          <w:rFonts w:ascii="Tw Cen MT" w:hAnsi="Tw Cen MT" w:cs="Arial"/>
          <w:b/>
          <w:bCs/>
        </w:rPr>
      </w:pPr>
      <w:r w:rsidRPr="00DD156B">
        <w:rPr>
          <w:rFonts w:ascii="Tw Cen MT" w:hAnsi="Tw Cen MT" w:cs="Arial"/>
          <w:b/>
        </w:rPr>
        <w:t>LUGAR</w:t>
      </w:r>
      <w:r w:rsidRPr="00DD156B">
        <w:rPr>
          <w:rFonts w:ascii="Tw Cen MT" w:hAnsi="Tw Cen MT" w:cs="Arial"/>
          <w:b/>
          <w:bCs/>
        </w:rPr>
        <w:t>:</w:t>
      </w:r>
    </w:p>
    <w:p w:rsidR="00AD248C" w:rsidRDefault="00AD248C" w:rsidP="00712E93">
      <w:pPr>
        <w:spacing w:after="0" w:line="240" w:lineRule="auto"/>
        <w:jc w:val="both"/>
        <w:rPr>
          <w:rFonts w:ascii="Tw Cen MT" w:hAnsi="Tw Cen MT"/>
        </w:rPr>
      </w:pPr>
    </w:p>
    <w:p w:rsidR="0087338D" w:rsidRPr="0087338D" w:rsidRDefault="00A971CC" w:rsidP="00712E93">
      <w:pPr>
        <w:spacing w:after="0" w:line="240" w:lineRule="auto"/>
        <w:jc w:val="both"/>
        <w:rPr>
          <w:rFonts w:ascii="Tw Cen MT" w:hAnsi="Tw Cen MT"/>
          <w:highlight w:val="red"/>
        </w:rPr>
      </w:pPr>
      <w:r w:rsidRPr="00A971CC">
        <w:rPr>
          <w:rFonts w:ascii="Tw Cen MT" w:eastAsia="Times New Roman" w:hAnsi="Tw Cen MT" w:cs="Arial"/>
          <w:lang w:eastAsia="es-ES"/>
        </w:rPr>
        <w:t xml:space="preserve">El proveedor adjudicado deberá prestar los </w:t>
      </w:r>
      <w:r w:rsidRPr="00C47745">
        <w:rPr>
          <w:rFonts w:ascii="Tw Cen MT" w:eastAsia="Times New Roman" w:hAnsi="Tw Cen MT" w:cs="Arial"/>
          <w:bCs/>
          <w:lang w:eastAsia="es-ES"/>
        </w:rPr>
        <w:t xml:space="preserve">SERVICIOS DE </w:t>
      </w:r>
      <w:r w:rsidR="00B41E93" w:rsidRPr="00C47745">
        <w:rPr>
          <w:rFonts w:ascii="Tw Cen MT" w:eastAsia="Times New Roman" w:hAnsi="Tw Cen MT" w:cs="Arial"/>
          <w:bCs/>
          <w:color w:val="000000"/>
          <w:lang w:eastAsia="es-ES"/>
        </w:rPr>
        <w:t>IMPRESIÓN</w:t>
      </w:r>
      <w:r w:rsidRPr="00A971CC">
        <w:rPr>
          <w:rFonts w:ascii="Tw Cen MT" w:eastAsia="Times New Roman" w:hAnsi="Tw Cen MT" w:cs="Arial"/>
          <w:lang w:eastAsia="es-ES"/>
        </w:rPr>
        <w:t xml:space="preserve"> detallados en el </w:t>
      </w:r>
      <w:r w:rsidRPr="00A971CC">
        <w:rPr>
          <w:rFonts w:ascii="Tw Cen MT" w:eastAsia="Times New Roman" w:hAnsi="Tw Cen MT" w:cs="Arial"/>
          <w:b/>
          <w:lang w:eastAsia="es-ES"/>
        </w:rPr>
        <w:t xml:space="preserve">ANEXO NÚMERO 1 </w:t>
      </w:r>
      <w:proofErr w:type="spellStart"/>
      <w:r w:rsidRPr="00A971CC">
        <w:rPr>
          <w:rFonts w:ascii="Tw Cen MT" w:eastAsia="Times New Roman" w:hAnsi="Tw Cen MT" w:cs="Arial"/>
          <w:b/>
          <w:lang w:eastAsia="es-ES"/>
        </w:rPr>
        <w:t>TECNICO</w:t>
      </w:r>
      <w:proofErr w:type="spellEnd"/>
      <w:r w:rsidRPr="00A971CC">
        <w:rPr>
          <w:rFonts w:ascii="Tw Cen MT" w:eastAsia="Times New Roman" w:hAnsi="Tw Cen MT" w:cs="Arial"/>
          <w:lang w:eastAsia="es-ES"/>
        </w:rPr>
        <w:t xml:space="preserve"> en las oficinas que señal</w:t>
      </w:r>
      <w:r w:rsidR="00C47745">
        <w:rPr>
          <w:rFonts w:ascii="Tw Cen MT" w:eastAsia="Times New Roman" w:hAnsi="Tw Cen MT" w:cs="Arial"/>
          <w:lang w:eastAsia="es-ES"/>
        </w:rPr>
        <w:t>e</w:t>
      </w:r>
      <w:r w:rsidRPr="00A971CC">
        <w:rPr>
          <w:rFonts w:ascii="Tw Cen MT" w:eastAsia="Times New Roman" w:hAnsi="Tw Cen MT" w:cs="Arial"/>
          <w:lang w:eastAsia="es-ES"/>
        </w:rPr>
        <w:t xml:space="preserve"> la dependencia requirente y en los municipios indicados en el mismo anexo.</w:t>
      </w:r>
    </w:p>
    <w:p w:rsidR="00712E93" w:rsidRPr="002D065F" w:rsidRDefault="00712E93" w:rsidP="00712E93">
      <w:pPr>
        <w:spacing w:after="0" w:line="240" w:lineRule="auto"/>
        <w:jc w:val="both"/>
        <w:rPr>
          <w:rFonts w:ascii="Tw Cen MT" w:hAnsi="Tw Cen MT" w:cs="Arial"/>
          <w:b/>
          <w:bCs/>
          <w:u w:val="single"/>
        </w:rPr>
      </w:pPr>
    </w:p>
    <w:p w:rsidR="00C47745" w:rsidRDefault="003E2753" w:rsidP="00C47745">
      <w:pPr>
        <w:pStyle w:val="Textoindependiente21"/>
        <w:rPr>
          <w:rFonts w:ascii="Tw Cen MT" w:hAnsi="Tw Cen MT"/>
          <w:lang w:val="es-MX"/>
        </w:rPr>
      </w:pPr>
      <w:r>
        <w:rPr>
          <w:rFonts w:ascii="Tw Cen MT" w:hAnsi="Tw Cen MT"/>
          <w:lang w:val="es-MX"/>
        </w:rPr>
        <w:t>CONDICIONES DE ENTREGA</w:t>
      </w:r>
      <w:r w:rsidR="00DD156B">
        <w:rPr>
          <w:rFonts w:ascii="Tw Cen MT" w:hAnsi="Tw Cen MT"/>
          <w:lang w:val="es-MX"/>
        </w:rPr>
        <w:t>:</w:t>
      </w:r>
    </w:p>
    <w:p w:rsidR="00C47745" w:rsidRDefault="00C47745" w:rsidP="00C47745">
      <w:pPr>
        <w:pStyle w:val="Textoindependiente21"/>
        <w:rPr>
          <w:rFonts w:ascii="Tw Cen MT" w:hAnsi="Tw Cen MT"/>
          <w:lang w:val="es-MX"/>
        </w:rPr>
      </w:pPr>
    </w:p>
    <w:p w:rsidR="00CE09E6" w:rsidRPr="00C47745" w:rsidRDefault="0048330E" w:rsidP="00C47745">
      <w:pPr>
        <w:pStyle w:val="Textoindependiente21"/>
        <w:rPr>
          <w:rFonts w:ascii="Tw Cen MT" w:eastAsia="Calibri" w:hAnsi="Tw Cen MT" w:cs="Times New Roman"/>
          <w:b w:val="0"/>
          <w:bCs w:val="0"/>
          <w:color w:val="00000A"/>
          <w:u w:color="0432FF"/>
        </w:rPr>
      </w:pPr>
      <w:r w:rsidRPr="00C47745">
        <w:rPr>
          <w:rFonts w:ascii="Tw Cen MT" w:hAnsi="Tw Cen MT"/>
          <w:b w:val="0"/>
          <w:bCs w:val="0"/>
        </w:rPr>
        <w:t xml:space="preserve">Los bienes y/o servicios deberán proporcionarse de acuerdo con las especificaciones indicadas por la requirente, en el </w:t>
      </w:r>
      <w:r w:rsidRPr="00C47745">
        <w:rPr>
          <w:rFonts w:ascii="Tw Cen MT" w:hAnsi="Tw Cen MT"/>
        </w:rPr>
        <w:t>ANEXO NÚMERO 1 TÉCNICO</w:t>
      </w:r>
      <w:r w:rsidRPr="00C47745">
        <w:rPr>
          <w:rFonts w:ascii="Tw Cen MT" w:hAnsi="Tw Cen MT"/>
          <w:b w:val="0"/>
          <w:bCs w:val="0"/>
        </w:rPr>
        <w:t>.</w:t>
      </w:r>
      <w:r w:rsidR="00CE09E6" w:rsidRPr="00C47745">
        <w:rPr>
          <w:rFonts w:ascii="Tw Cen MT" w:hAnsi="Tw Cen MT"/>
          <w:b w:val="0"/>
          <w:bCs w:val="0"/>
        </w:rPr>
        <w:t xml:space="preserve"> </w:t>
      </w:r>
      <w:r w:rsidR="00CE09E6" w:rsidRPr="00C47745">
        <w:rPr>
          <w:rFonts w:ascii="Tw Cen MT" w:eastAsia="Calibri" w:hAnsi="Tw Cen MT" w:cs="Times New Roman"/>
          <w:b w:val="0"/>
          <w:bCs w:val="0"/>
          <w:color w:val="00000A"/>
          <w:highlight w:val="white"/>
          <w:u w:color="0432FF"/>
        </w:rPr>
        <w:t xml:space="preserve">Los insumos y materiales </w:t>
      </w:r>
      <w:r w:rsidR="00CE09E6" w:rsidRPr="00C47745">
        <w:rPr>
          <w:rFonts w:ascii="Tw Cen MT" w:eastAsia="Calibri" w:hAnsi="Tw Cen MT" w:cs="Times New Roman"/>
          <w:b w:val="0"/>
          <w:bCs w:val="0"/>
        </w:rPr>
        <w:t xml:space="preserve">que se utilicen en la prestación del servicio serán por </w:t>
      </w:r>
      <w:r w:rsidR="00AF4E52" w:rsidRPr="00C47745">
        <w:rPr>
          <w:rFonts w:ascii="Tw Cen MT" w:eastAsia="Calibri" w:hAnsi="Tw Cen MT" w:cs="Times New Roman"/>
          <w:b w:val="0"/>
          <w:bCs w:val="0"/>
          <w:color w:val="00000A"/>
          <w:highlight w:val="white"/>
          <w:u w:color="0432FF"/>
        </w:rPr>
        <w:t>cuenta del licitante.</w:t>
      </w:r>
    </w:p>
    <w:p w:rsidR="00C47745" w:rsidRPr="00C47745" w:rsidRDefault="00C47745" w:rsidP="00C47745">
      <w:pPr>
        <w:pStyle w:val="Textoindependiente21"/>
        <w:rPr>
          <w:rFonts w:ascii="Tw Cen MT" w:hAnsi="Tw Cen MT"/>
          <w:lang w:val="es-MX"/>
        </w:rPr>
      </w:pPr>
    </w:p>
    <w:p w:rsidR="00051901" w:rsidRDefault="0048330E" w:rsidP="0048330E">
      <w:pPr>
        <w:pStyle w:val="Textoindependiente21"/>
        <w:rPr>
          <w:rFonts w:ascii="Tw Cen MT" w:hAnsi="Tw Cen MT"/>
          <w:b w:val="0"/>
          <w:bCs w:val="0"/>
        </w:rPr>
      </w:pPr>
      <w:r w:rsidRPr="0048330E">
        <w:rPr>
          <w:rFonts w:ascii="Tw Cen MT" w:hAnsi="Tw Cen MT"/>
          <w:b w:val="0"/>
          <w:lang w:val="es-MX"/>
        </w:rPr>
        <w:t xml:space="preserve">La adjudicación de la presente licitación se </w:t>
      </w:r>
      <w:r w:rsidR="001C1081" w:rsidRPr="0048330E">
        <w:rPr>
          <w:rFonts w:ascii="Tw Cen MT" w:hAnsi="Tw Cen MT"/>
          <w:b w:val="0"/>
          <w:lang w:val="es-MX"/>
        </w:rPr>
        <w:t>llevará</w:t>
      </w:r>
      <w:r w:rsidRPr="0048330E">
        <w:rPr>
          <w:rFonts w:ascii="Tw Cen MT" w:hAnsi="Tw Cen MT"/>
          <w:b w:val="0"/>
          <w:lang w:val="es-MX"/>
        </w:rPr>
        <w:t xml:space="preserve"> a cabo </w:t>
      </w:r>
      <w:r w:rsidR="0062718F" w:rsidRPr="004C4918">
        <w:rPr>
          <w:rFonts w:ascii="Tw Cen MT" w:hAnsi="Tw Cen MT"/>
          <w:lang w:val="es-MX"/>
        </w:rPr>
        <w:t>POR PARTIDA ÚNICA</w:t>
      </w:r>
      <w:r w:rsidR="0062718F">
        <w:rPr>
          <w:rFonts w:ascii="Tw Cen MT" w:hAnsi="Tw Cen MT"/>
          <w:b w:val="0"/>
          <w:lang w:val="es-MX"/>
        </w:rPr>
        <w:t xml:space="preserve"> </w:t>
      </w:r>
      <w:r w:rsidRPr="0048330E">
        <w:rPr>
          <w:rFonts w:ascii="Tw Cen MT" w:hAnsi="Tw Cen MT"/>
          <w:b w:val="0"/>
          <w:lang w:val="es-MX"/>
        </w:rPr>
        <w:t>mediante</w:t>
      </w:r>
      <w:r w:rsidRPr="0048330E">
        <w:rPr>
          <w:rFonts w:ascii="Tw Cen MT" w:hAnsi="Tw Cen MT"/>
          <w:lang w:val="es-MX"/>
        </w:rPr>
        <w:t xml:space="preserve"> CONTRATO ABIERTO </w:t>
      </w:r>
      <w:r w:rsidRPr="0048330E">
        <w:rPr>
          <w:rFonts w:ascii="Tw Cen MT" w:hAnsi="Tw Cen MT"/>
          <w:b w:val="0"/>
          <w:lang w:val="es-MX"/>
        </w:rPr>
        <w:t>al licitante que propon</w:t>
      </w:r>
      <w:r w:rsidR="00F57F73">
        <w:rPr>
          <w:rFonts w:ascii="Tw Cen MT" w:hAnsi="Tw Cen MT"/>
          <w:b w:val="0"/>
          <w:lang w:val="es-MX"/>
        </w:rPr>
        <w:t>ga las mejores condiciones conforme al</w:t>
      </w:r>
      <w:r w:rsidRPr="0048330E">
        <w:rPr>
          <w:rFonts w:ascii="Tw Cen MT" w:hAnsi="Tw Cen MT"/>
          <w:b w:val="0"/>
          <w:lang w:val="es-MX"/>
        </w:rPr>
        <w:t xml:space="preserve"> </w:t>
      </w:r>
      <w:r w:rsidRPr="0048330E">
        <w:rPr>
          <w:rFonts w:ascii="Tw Cen MT" w:hAnsi="Tw Cen MT"/>
        </w:rPr>
        <w:t>ANEXO NÚMERO 1 TÉCNICO</w:t>
      </w:r>
      <w:r>
        <w:rPr>
          <w:rFonts w:ascii="Tw Cen MT" w:hAnsi="Tw Cen MT"/>
        </w:rPr>
        <w:t xml:space="preserve"> </w:t>
      </w:r>
      <w:r w:rsidRPr="0048330E">
        <w:rPr>
          <w:rFonts w:ascii="Tw Cen MT" w:hAnsi="Tw Cen MT"/>
          <w:b w:val="0"/>
        </w:rPr>
        <w:t>y</w:t>
      </w:r>
      <w:r>
        <w:rPr>
          <w:rFonts w:ascii="Tw Cen MT" w:hAnsi="Tw Cen MT"/>
        </w:rPr>
        <w:t xml:space="preserve"> ANEXO NÚMERO 2 ECONÓMICO</w:t>
      </w:r>
      <w:r w:rsidRPr="0048330E">
        <w:rPr>
          <w:rFonts w:ascii="Tw Cen MT" w:hAnsi="Tw Cen MT"/>
          <w:b w:val="0"/>
          <w:lang w:val="es-MX"/>
        </w:rPr>
        <w:t>.</w:t>
      </w:r>
    </w:p>
    <w:p w:rsidR="00040104" w:rsidRPr="00040104" w:rsidRDefault="00040104" w:rsidP="00040104">
      <w:pPr>
        <w:pStyle w:val="Textoindependiente21"/>
        <w:rPr>
          <w:rFonts w:ascii="Tw Cen MT" w:hAnsi="Tw Cen MT"/>
          <w:b w:val="0"/>
          <w:bCs w:val="0"/>
        </w:rPr>
      </w:pPr>
    </w:p>
    <w:p w:rsidR="00051901" w:rsidRDefault="003C6A52" w:rsidP="00040104">
      <w:pPr>
        <w:spacing w:after="0" w:line="240" w:lineRule="auto"/>
        <w:rPr>
          <w:rFonts w:ascii="Tw Cen MT" w:hAnsi="Tw Cen MT" w:cs="Arial"/>
          <w:b/>
          <w:bCs/>
        </w:rPr>
      </w:pPr>
      <w:r>
        <w:rPr>
          <w:rFonts w:ascii="Tw Cen MT" w:hAnsi="Tw Cen MT" w:cs="Arial"/>
          <w:b/>
          <w:bCs/>
        </w:rPr>
        <w:t>1.3</w:t>
      </w:r>
      <w:r>
        <w:rPr>
          <w:rFonts w:ascii="Tw Cen MT" w:hAnsi="Tw Cen MT" w:cs="Arial"/>
          <w:b/>
          <w:bCs/>
        </w:rPr>
        <w:tab/>
      </w:r>
      <w:r w:rsidR="00051901" w:rsidRPr="002D065F">
        <w:rPr>
          <w:rFonts w:ascii="Tw Cen MT" w:hAnsi="Tw Cen MT" w:cs="Arial"/>
          <w:b/>
          <w:bCs/>
        </w:rPr>
        <w:t>TRANSPORTE Y EMPAQUE.</w:t>
      </w:r>
    </w:p>
    <w:p w:rsidR="00CD1672" w:rsidRDefault="00CD1672" w:rsidP="00040104">
      <w:pPr>
        <w:spacing w:after="0" w:line="240" w:lineRule="auto"/>
        <w:jc w:val="both"/>
        <w:rPr>
          <w:rFonts w:ascii="Tw Cen MT" w:hAnsi="Tw Cen MT" w:cs="Arial"/>
        </w:rPr>
      </w:pPr>
    </w:p>
    <w:p w:rsidR="003D1738" w:rsidRPr="003D1738" w:rsidRDefault="0048330E" w:rsidP="003D1738">
      <w:pPr>
        <w:spacing w:after="0" w:line="240" w:lineRule="auto"/>
        <w:jc w:val="both"/>
        <w:rPr>
          <w:rFonts w:ascii="Tw Cen MT" w:eastAsia="Calibri" w:hAnsi="Tw Cen MT" w:cs="Arial"/>
          <w:bCs/>
        </w:rPr>
      </w:pPr>
      <w:r w:rsidRPr="0048330E">
        <w:rPr>
          <w:rFonts w:ascii="Tw Cen MT" w:eastAsia="Calibri" w:hAnsi="Tw Cen MT" w:cs="Arial"/>
        </w:rPr>
        <w:t xml:space="preserve">El tipo de transporte a utilizar para el envío de los </w:t>
      </w:r>
      <w:r w:rsidRPr="0048330E">
        <w:rPr>
          <w:rFonts w:ascii="Tw Cen MT" w:eastAsia="Calibri" w:hAnsi="Tw Cen MT" w:cs="Times New Roman"/>
        </w:rPr>
        <w:t>bienes y/o servicios</w:t>
      </w:r>
      <w:r w:rsidRPr="0048330E">
        <w:rPr>
          <w:rFonts w:ascii="Tw Cen MT" w:eastAsia="Calibri" w:hAnsi="Tw Cen MT" w:cs="Arial"/>
        </w:rPr>
        <w:t xml:space="preserve"> será a criterio del licitante adjudicado, por su cuenta y riesgo, </w:t>
      </w:r>
      <w:r w:rsidRPr="0048330E">
        <w:rPr>
          <w:rFonts w:ascii="Tw Cen MT" w:eastAsia="Calibri" w:hAnsi="Tw Cen MT" w:cs="Arial"/>
          <w:b/>
        </w:rPr>
        <w:t>sin costo adicional para la Convocante</w:t>
      </w:r>
      <w:r w:rsidRPr="0048330E">
        <w:rPr>
          <w:rFonts w:ascii="Tw Cen MT" w:eastAsia="Calibri" w:hAnsi="Tw Cen MT" w:cs="Arial"/>
        </w:rPr>
        <w:t xml:space="preserve">, incluyendo la descarga de los bienes y/o servicios solicitados en </w:t>
      </w:r>
      <w:r w:rsidR="00C47745">
        <w:rPr>
          <w:rFonts w:ascii="Tw Cen MT" w:eastAsia="Calibri" w:hAnsi="Tw Cen MT" w:cs="Arial"/>
        </w:rPr>
        <w:t>los</w:t>
      </w:r>
      <w:r w:rsidRPr="0048330E">
        <w:rPr>
          <w:rFonts w:ascii="Tw Cen MT" w:eastAsia="Calibri" w:hAnsi="Tw Cen MT" w:cs="Arial"/>
        </w:rPr>
        <w:t xml:space="preserve"> domicilio</w:t>
      </w:r>
      <w:r w:rsidR="00C47745">
        <w:rPr>
          <w:rFonts w:ascii="Tw Cen MT" w:eastAsia="Calibri" w:hAnsi="Tw Cen MT" w:cs="Arial"/>
        </w:rPr>
        <w:t>s</w:t>
      </w:r>
      <w:r w:rsidRPr="0048330E">
        <w:rPr>
          <w:rFonts w:ascii="Tw Cen MT" w:eastAsia="Calibri" w:hAnsi="Tw Cen MT" w:cs="Arial"/>
        </w:rPr>
        <w:t xml:space="preserve"> indicado</w:t>
      </w:r>
      <w:r w:rsidR="00C47745">
        <w:rPr>
          <w:rFonts w:ascii="Tw Cen MT" w:eastAsia="Calibri" w:hAnsi="Tw Cen MT" w:cs="Arial"/>
        </w:rPr>
        <w:t>s</w:t>
      </w:r>
      <w:r w:rsidRPr="0048330E">
        <w:rPr>
          <w:rFonts w:ascii="Tw Cen MT" w:eastAsia="Calibri" w:hAnsi="Tw Cen MT" w:cs="Arial"/>
        </w:rPr>
        <w:t xml:space="preserve"> en el punto 1.2. El empaque del producto deberá realizarse de acuerdo a las especificaciones establecidas en el </w:t>
      </w:r>
      <w:r w:rsidRPr="0048330E">
        <w:rPr>
          <w:rFonts w:ascii="Tw Cen MT" w:eastAsia="Calibri" w:hAnsi="Tw Cen MT" w:cs="Arial"/>
          <w:b/>
        </w:rPr>
        <w:t>ANEXO NÚMERO 1 TÉCNICO</w:t>
      </w:r>
      <w:r w:rsidRPr="0048330E">
        <w:rPr>
          <w:rFonts w:ascii="Tw Cen MT" w:eastAsia="Calibri" w:hAnsi="Tw Cen MT" w:cs="Arial"/>
        </w:rPr>
        <w:t>.</w:t>
      </w:r>
    </w:p>
    <w:p w:rsidR="00040104" w:rsidRPr="002D065F" w:rsidRDefault="00040104" w:rsidP="00040104">
      <w:pPr>
        <w:spacing w:after="0" w:line="240" w:lineRule="auto"/>
        <w:jc w:val="both"/>
        <w:rPr>
          <w:rFonts w:ascii="Tw Cen MT" w:hAnsi="Tw Cen MT" w:cs="Arial"/>
        </w:rPr>
      </w:pPr>
    </w:p>
    <w:p w:rsidR="00051901" w:rsidRDefault="003C6A52" w:rsidP="00040104">
      <w:pPr>
        <w:spacing w:after="0" w:line="240" w:lineRule="auto"/>
        <w:rPr>
          <w:rFonts w:ascii="Tw Cen MT" w:hAnsi="Tw Cen MT" w:cs="Arial"/>
          <w:b/>
          <w:bCs/>
          <w:spacing w:val="-3"/>
        </w:rPr>
      </w:pPr>
      <w:r>
        <w:rPr>
          <w:rFonts w:ascii="Tw Cen MT" w:hAnsi="Tw Cen MT" w:cs="Arial"/>
          <w:b/>
          <w:bCs/>
          <w:spacing w:val="-3"/>
        </w:rPr>
        <w:t>1.4</w:t>
      </w:r>
      <w:r>
        <w:rPr>
          <w:rFonts w:ascii="Tw Cen MT" w:hAnsi="Tw Cen MT" w:cs="Arial"/>
          <w:b/>
          <w:bCs/>
          <w:spacing w:val="-3"/>
        </w:rPr>
        <w:tab/>
      </w:r>
      <w:r w:rsidR="00051901" w:rsidRPr="002D065F">
        <w:rPr>
          <w:rFonts w:ascii="Tw Cen MT" w:hAnsi="Tw Cen MT" w:cs="Arial"/>
          <w:b/>
          <w:bCs/>
          <w:spacing w:val="-3"/>
        </w:rPr>
        <w:t>DEVOLUCIONES Y REPOSICIONES.</w:t>
      </w:r>
    </w:p>
    <w:p w:rsidR="00CD1672" w:rsidRDefault="00CD1672" w:rsidP="00040104">
      <w:pPr>
        <w:spacing w:after="0" w:line="240" w:lineRule="auto"/>
        <w:jc w:val="both"/>
        <w:rPr>
          <w:rFonts w:ascii="Tw Cen MT" w:hAnsi="Tw Cen MT" w:cs="Arial"/>
          <w:bCs/>
        </w:rPr>
      </w:pPr>
    </w:p>
    <w:p w:rsidR="003D1738" w:rsidRPr="003D1738" w:rsidRDefault="0048330E" w:rsidP="003D1738">
      <w:pPr>
        <w:spacing w:after="0" w:line="240" w:lineRule="auto"/>
        <w:jc w:val="both"/>
        <w:rPr>
          <w:rFonts w:ascii="Tw Cen MT" w:eastAsia="Calibri" w:hAnsi="Tw Cen MT" w:cs="Arial"/>
          <w:bCs/>
        </w:rPr>
      </w:pPr>
      <w:r w:rsidRPr="0048330E">
        <w:rPr>
          <w:rFonts w:ascii="Tw Cen MT" w:eastAsia="Calibri" w:hAnsi="Tw Cen MT" w:cs="Arial"/>
          <w:bCs/>
        </w:rPr>
        <w:t xml:space="preserve">En caso de que se detecten defectos o incumplimientos en las especificaciones establecidas en el </w:t>
      </w:r>
      <w:r w:rsidRPr="0048330E">
        <w:rPr>
          <w:rFonts w:ascii="Tw Cen MT" w:eastAsia="Calibri" w:hAnsi="Tw Cen MT" w:cs="Arial"/>
          <w:b/>
          <w:bCs/>
        </w:rPr>
        <w:t>ANEXO NÚMERO 1 TÉCNICO</w:t>
      </w:r>
      <w:r w:rsidRPr="0048330E">
        <w:rPr>
          <w:rFonts w:ascii="Tw Cen MT" w:eastAsia="Calibri" w:hAnsi="Tw Cen MT" w:cs="Arial"/>
          <w:bCs/>
        </w:rPr>
        <w:t xml:space="preserve">, la dependencia procederá al rechazo de los </w:t>
      </w:r>
      <w:r w:rsidRPr="0048330E">
        <w:rPr>
          <w:rFonts w:ascii="Tw Cen MT" w:eastAsia="Calibri" w:hAnsi="Tw Cen MT" w:cs="Times New Roman"/>
        </w:rPr>
        <w:t>bienes y/o servicios</w:t>
      </w:r>
      <w:r w:rsidRPr="0048330E">
        <w:rPr>
          <w:rFonts w:ascii="Tw Cen MT" w:eastAsia="Calibri" w:hAnsi="Tw Cen MT" w:cs="Arial"/>
          <w:bCs/>
        </w:rPr>
        <w:t xml:space="preserve"> entregados, los cuales el proveedor adjudicado deberá sustituirlos por otros en las mismas condiciones solicitadas en el </w:t>
      </w:r>
      <w:r w:rsidRPr="0048330E">
        <w:rPr>
          <w:rFonts w:ascii="Tw Cen MT" w:eastAsia="Calibri" w:hAnsi="Tw Cen MT" w:cs="Arial"/>
          <w:b/>
          <w:bCs/>
        </w:rPr>
        <w:t>ANEXO NÚMERO 1 TÉCNICO</w:t>
      </w:r>
      <w:r w:rsidRPr="0048330E">
        <w:rPr>
          <w:rFonts w:ascii="Tw Cen MT" w:eastAsia="Calibri" w:hAnsi="Tw Cen MT" w:cs="Arial"/>
          <w:bCs/>
        </w:rPr>
        <w:t xml:space="preserve"> en un plazo no mayor a </w:t>
      </w:r>
      <w:r w:rsidR="005D1130">
        <w:rPr>
          <w:rFonts w:ascii="Tw Cen MT" w:eastAsia="Calibri" w:hAnsi="Tw Cen MT" w:cs="Arial"/>
          <w:b/>
          <w:bCs/>
        </w:rPr>
        <w:t>24</w:t>
      </w:r>
      <w:r w:rsidRPr="0048330E">
        <w:rPr>
          <w:rFonts w:ascii="Tw Cen MT" w:eastAsia="Calibri" w:hAnsi="Tw Cen MT" w:cs="Arial"/>
          <w:b/>
          <w:bCs/>
        </w:rPr>
        <w:t xml:space="preserve"> horas</w:t>
      </w:r>
      <w:r w:rsidRPr="0048330E">
        <w:rPr>
          <w:rFonts w:ascii="Tw Cen MT" w:eastAsia="Calibri" w:hAnsi="Tw Cen MT" w:cs="Arial"/>
          <w:bCs/>
        </w:rPr>
        <w:t xml:space="preserve"> contados a partir de la fecha y hora de la devolución del (los) </w:t>
      </w:r>
      <w:r w:rsidRPr="0048330E">
        <w:rPr>
          <w:rFonts w:ascii="Tw Cen MT" w:eastAsia="Calibri" w:hAnsi="Tw Cen MT" w:cs="Times New Roman"/>
        </w:rPr>
        <w:t>bien(es) y/o servicio(s)</w:t>
      </w:r>
      <w:r w:rsidRPr="0048330E">
        <w:rPr>
          <w:rFonts w:ascii="Tw Cen MT" w:eastAsia="Calibri" w:hAnsi="Tw Cen MT" w:cs="Arial"/>
          <w:bCs/>
        </w:rPr>
        <w:t xml:space="preserve"> defectuoso(s).</w:t>
      </w:r>
    </w:p>
    <w:p w:rsidR="00040104" w:rsidRPr="002D065F" w:rsidRDefault="00040104" w:rsidP="00CD1672">
      <w:pPr>
        <w:spacing w:after="0" w:line="240" w:lineRule="auto"/>
        <w:jc w:val="both"/>
        <w:rPr>
          <w:rFonts w:ascii="Tw Cen MT" w:hAnsi="Tw Cen MT" w:cs="Arial"/>
          <w:bCs/>
        </w:rPr>
      </w:pPr>
    </w:p>
    <w:p w:rsidR="00051901" w:rsidRDefault="003C6A52" w:rsidP="00CD1672">
      <w:pPr>
        <w:spacing w:after="0" w:line="240" w:lineRule="auto"/>
        <w:rPr>
          <w:rFonts w:ascii="Tw Cen MT" w:hAnsi="Tw Cen MT" w:cs="Arial"/>
          <w:b/>
          <w:bCs/>
        </w:rPr>
      </w:pPr>
      <w:r w:rsidRPr="00BB3E7C">
        <w:rPr>
          <w:rFonts w:ascii="Tw Cen MT" w:hAnsi="Tw Cen MT" w:cs="Arial"/>
          <w:b/>
          <w:bCs/>
        </w:rPr>
        <w:t>1.5</w:t>
      </w:r>
      <w:r w:rsidRPr="00BB3E7C">
        <w:rPr>
          <w:rFonts w:ascii="Tw Cen MT" w:hAnsi="Tw Cen MT" w:cs="Arial"/>
          <w:b/>
          <w:bCs/>
        </w:rPr>
        <w:tab/>
      </w:r>
      <w:r w:rsidR="00051901" w:rsidRPr="00BB3E7C">
        <w:rPr>
          <w:rFonts w:ascii="Tw Cen MT" w:hAnsi="Tw Cen MT" w:cs="Arial"/>
          <w:b/>
          <w:bCs/>
        </w:rPr>
        <w:t>SEGUROS</w:t>
      </w:r>
    </w:p>
    <w:p w:rsidR="00CD1672" w:rsidRDefault="00CD1672" w:rsidP="00CD1672">
      <w:pPr>
        <w:spacing w:after="0" w:line="240" w:lineRule="auto"/>
        <w:jc w:val="both"/>
        <w:rPr>
          <w:rFonts w:ascii="Tw Cen MT" w:hAnsi="Tw Cen MT" w:cs="Arial"/>
        </w:rPr>
      </w:pPr>
    </w:p>
    <w:p w:rsidR="003D1738" w:rsidRPr="003D1738" w:rsidRDefault="0048330E" w:rsidP="003D1738">
      <w:pPr>
        <w:spacing w:after="0" w:line="240" w:lineRule="auto"/>
        <w:jc w:val="both"/>
        <w:rPr>
          <w:rFonts w:ascii="Tw Cen MT" w:eastAsia="Calibri" w:hAnsi="Tw Cen MT" w:cs="Arial"/>
          <w:bCs/>
        </w:rPr>
      </w:pPr>
      <w:r w:rsidRPr="0048330E">
        <w:rPr>
          <w:rFonts w:ascii="Tw Cen MT" w:eastAsia="Calibri" w:hAnsi="Tw Cen MT" w:cs="Arial"/>
        </w:rPr>
        <w:t xml:space="preserve">Los Seguros a que haya lugar correrán por cuenta del licitante adjudicado hasta la entrega de los bienes y/o servicios en </w:t>
      </w:r>
      <w:r w:rsidR="00C47745">
        <w:rPr>
          <w:rFonts w:ascii="Tw Cen MT" w:eastAsia="Calibri" w:hAnsi="Tw Cen MT" w:cs="Arial"/>
        </w:rPr>
        <w:t>los</w:t>
      </w:r>
      <w:r w:rsidRPr="0048330E">
        <w:rPr>
          <w:rFonts w:ascii="Tw Cen MT" w:eastAsia="Calibri" w:hAnsi="Tw Cen MT" w:cs="Arial"/>
        </w:rPr>
        <w:t xml:space="preserve"> domicilio</w:t>
      </w:r>
      <w:r w:rsidR="00C47745">
        <w:rPr>
          <w:rFonts w:ascii="Tw Cen MT" w:eastAsia="Calibri" w:hAnsi="Tw Cen MT" w:cs="Arial"/>
        </w:rPr>
        <w:t>s</w:t>
      </w:r>
      <w:r w:rsidRPr="0048330E">
        <w:rPr>
          <w:rFonts w:ascii="Tw Cen MT" w:eastAsia="Calibri" w:hAnsi="Tw Cen MT" w:cs="Arial"/>
        </w:rPr>
        <w:t xml:space="preserve"> indicado</w:t>
      </w:r>
      <w:r w:rsidR="00C47745">
        <w:rPr>
          <w:rFonts w:ascii="Tw Cen MT" w:eastAsia="Calibri" w:hAnsi="Tw Cen MT" w:cs="Arial"/>
        </w:rPr>
        <w:t>s</w:t>
      </w:r>
      <w:r w:rsidRPr="0048330E">
        <w:rPr>
          <w:rFonts w:ascii="Tw Cen MT" w:eastAsia="Calibri" w:hAnsi="Tw Cen MT" w:cs="Arial"/>
        </w:rPr>
        <w:t xml:space="preserve"> en el punto 1.2</w:t>
      </w:r>
      <w:r w:rsidR="00C47745">
        <w:rPr>
          <w:rFonts w:ascii="Tw Cen MT" w:eastAsia="Calibri" w:hAnsi="Tw Cen MT" w:cs="Arial"/>
        </w:rPr>
        <w:t>.</w:t>
      </w:r>
    </w:p>
    <w:p w:rsidR="00040104" w:rsidRPr="002D065F" w:rsidRDefault="00040104" w:rsidP="00CD1672">
      <w:pPr>
        <w:spacing w:after="0" w:line="240" w:lineRule="auto"/>
        <w:jc w:val="both"/>
        <w:rPr>
          <w:rFonts w:ascii="Tw Cen MT" w:hAnsi="Tw Cen MT" w:cs="Arial"/>
        </w:rPr>
      </w:pPr>
    </w:p>
    <w:p w:rsidR="00040104" w:rsidRPr="002D065F" w:rsidRDefault="003C6A52" w:rsidP="00CD1672">
      <w:pPr>
        <w:pStyle w:val="Textoindependiente21"/>
        <w:rPr>
          <w:rFonts w:ascii="Tw Cen MT" w:hAnsi="Tw Cen MT"/>
          <w:lang w:val="es-MX"/>
        </w:rPr>
      </w:pPr>
      <w:r>
        <w:rPr>
          <w:rFonts w:ascii="Tw Cen MT" w:hAnsi="Tw Cen MT"/>
          <w:lang w:val="es-MX"/>
        </w:rPr>
        <w:t>1.6</w:t>
      </w:r>
      <w:r>
        <w:rPr>
          <w:rFonts w:ascii="Tw Cen MT" w:hAnsi="Tw Cen MT"/>
          <w:lang w:val="es-MX"/>
        </w:rPr>
        <w:tab/>
      </w:r>
      <w:r w:rsidR="00051901" w:rsidRPr="002D065F">
        <w:rPr>
          <w:rFonts w:ascii="Tw Cen MT" w:hAnsi="Tw Cen MT"/>
          <w:lang w:val="es-MX"/>
        </w:rPr>
        <w:t>PERIODO DE GARANTÍA DE LOS BIENES, ARRENDAMIENTOS Y/O SERVICIOS.</w:t>
      </w:r>
    </w:p>
    <w:p w:rsidR="00CD1672" w:rsidRDefault="00CD1672" w:rsidP="00CD1672">
      <w:pPr>
        <w:spacing w:after="0" w:line="240" w:lineRule="auto"/>
        <w:jc w:val="both"/>
        <w:rPr>
          <w:rFonts w:ascii="Tw Cen MT" w:hAnsi="Tw Cen MT" w:cs="Arial"/>
        </w:rPr>
      </w:pPr>
    </w:p>
    <w:p w:rsidR="003D1738" w:rsidRPr="003D1738" w:rsidRDefault="0048330E" w:rsidP="003D1738">
      <w:pPr>
        <w:spacing w:after="0" w:line="240" w:lineRule="auto"/>
        <w:jc w:val="both"/>
        <w:rPr>
          <w:rFonts w:ascii="Tw Cen MT" w:eastAsia="Calibri" w:hAnsi="Tw Cen MT" w:cs="Arial"/>
          <w:bCs/>
        </w:rPr>
      </w:pPr>
      <w:r w:rsidRPr="0048330E">
        <w:rPr>
          <w:rFonts w:ascii="Tw Cen MT" w:eastAsia="Times New Roman" w:hAnsi="Tw Cen MT" w:cs="Arial"/>
          <w:lang w:eastAsia="es-ES"/>
        </w:rPr>
        <w:t xml:space="preserve">Los licitantes deberán garantizar cada uno de los bienes y/o </w:t>
      </w:r>
      <w:r w:rsidR="001C1081" w:rsidRPr="0048330E">
        <w:rPr>
          <w:rFonts w:ascii="Tw Cen MT" w:eastAsia="Times New Roman" w:hAnsi="Tw Cen MT" w:cs="Arial"/>
          <w:lang w:eastAsia="es-ES"/>
        </w:rPr>
        <w:t>servicios por</w:t>
      </w:r>
      <w:r w:rsidRPr="0048330E">
        <w:rPr>
          <w:rFonts w:ascii="Tw Cen MT" w:eastAsia="Times New Roman" w:hAnsi="Tw Cen MT" w:cs="Arial"/>
          <w:lang w:eastAsia="es-ES"/>
        </w:rPr>
        <w:t xml:space="preserve"> los periodos señalados en el</w:t>
      </w:r>
      <w:r w:rsidRPr="0048330E">
        <w:rPr>
          <w:rFonts w:ascii="Tw Cen MT" w:eastAsia="Times New Roman" w:hAnsi="Tw Cen MT" w:cs="Arial"/>
          <w:b/>
          <w:color w:val="000000"/>
          <w:lang w:eastAsia="es-ES"/>
        </w:rPr>
        <w:t xml:space="preserve"> ANEXO NÚMERO 1 TÉCNICO</w:t>
      </w:r>
      <w:r w:rsidRPr="0048330E">
        <w:rPr>
          <w:rFonts w:ascii="Tw Cen MT" w:eastAsia="Times New Roman" w:hAnsi="Tw Cen MT" w:cs="Arial"/>
          <w:lang w:eastAsia="es-ES"/>
        </w:rPr>
        <w:t>.</w:t>
      </w:r>
    </w:p>
    <w:p w:rsidR="00CD1672" w:rsidRPr="002D065F" w:rsidRDefault="00CD1672" w:rsidP="00CD1672">
      <w:pPr>
        <w:spacing w:after="0" w:line="240" w:lineRule="auto"/>
        <w:jc w:val="both"/>
        <w:rPr>
          <w:rFonts w:ascii="Tw Cen MT" w:hAnsi="Tw Cen MT" w:cs="Arial"/>
          <w:bCs/>
          <w:lang w:val="es-ES_tradnl"/>
        </w:rPr>
      </w:pPr>
    </w:p>
    <w:p w:rsidR="00040104" w:rsidRPr="003C6A52" w:rsidRDefault="003C6A52" w:rsidP="00CD1672">
      <w:pPr>
        <w:pStyle w:val="Textoindependiente21"/>
        <w:rPr>
          <w:rFonts w:ascii="Tw Cen MT" w:hAnsi="Tw Cen MT"/>
          <w:lang w:val="es-MX"/>
        </w:rPr>
      </w:pPr>
      <w:r>
        <w:rPr>
          <w:rFonts w:ascii="Tw Cen MT" w:hAnsi="Tw Cen MT"/>
          <w:lang w:val="es-MX"/>
        </w:rPr>
        <w:t>1.7</w:t>
      </w:r>
      <w:r>
        <w:rPr>
          <w:rFonts w:ascii="Tw Cen MT" w:hAnsi="Tw Cen MT"/>
          <w:lang w:val="es-MX"/>
        </w:rPr>
        <w:tab/>
      </w:r>
      <w:r w:rsidR="00051901" w:rsidRPr="003C6A52">
        <w:rPr>
          <w:rFonts w:ascii="Tw Cen MT" w:hAnsi="Tw Cen MT"/>
          <w:lang w:val="es-MX"/>
        </w:rPr>
        <w:t>VIGENCIA DE LA OFERTA</w:t>
      </w:r>
    </w:p>
    <w:p w:rsidR="00CD1672" w:rsidRDefault="00CD1672" w:rsidP="00C65F60">
      <w:pPr>
        <w:spacing w:after="0" w:line="240" w:lineRule="auto"/>
        <w:jc w:val="both"/>
        <w:rPr>
          <w:rFonts w:ascii="Tw Cen MT" w:hAnsi="Tw Cen MT" w:cs="Arial"/>
        </w:rPr>
      </w:pPr>
    </w:p>
    <w:p w:rsidR="00040104" w:rsidRDefault="00051901" w:rsidP="00C65F60">
      <w:pPr>
        <w:spacing w:after="0" w:line="240" w:lineRule="auto"/>
        <w:jc w:val="both"/>
        <w:rPr>
          <w:rFonts w:ascii="Tw Cen MT" w:hAnsi="Tw Cen MT" w:cs="Arial"/>
        </w:rPr>
      </w:pPr>
      <w:r w:rsidRPr="00306A57">
        <w:rPr>
          <w:rFonts w:ascii="Tw Cen MT" w:hAnsi="Tw Cen MT" w:cs="Arial"/>
        </w:rPr>
        <w:t xml:space="preserve">La oferta deberá estar vigente </w:t>
      </w:r>
      <w:r w:rsidRPr="00857ACB">
        <w:rPr>
          <w:rFonts w:ascii="Tw Cen MT" w:hAnsi="Tw Cen MT" w:cs="Arial"/>
        </w:rPr>
        <w:t xml:space="preserve">desde </w:t>
      </w:r>
      <w:r w:rsidR="0087338D">
        <w:rPr>
          <w:rFonts w:ascii="Tw Cen MT" w:hAnsi="Tw Cen MT" w:cs="Arial"/>
        </w:rPr>
        <w:t xml:space="preserve">el 01 de </w:t>
      </w:r>
      <w:r w:rsidR="00C47745">
        <w:rPr>
          <w:rFonts w:ascii="Tw Cen MT" w:hAnsi="Tw Cen MT" w:cs="Arial"/>
        </w:rPr>
        <w:t>marzo</w:t>
      </w:r>
      <w:r w:rsidR="0087338D">
        <w:rPr>
          <w:rFonts w:ascii="Tw Cen MT" w:hAnsi="Tw Cen MT" w:cs="Arial"/>
        </w:rPr>
        <w:t xml:space="preserve"> hasta el 31 de diciembre de 20</w:t>
      </w:r>
      <w:r w:rsidR="00901F7F">
        <w:rPr>
          <w:rFonts w:ascii="Tw Cen MT" w:hAnsi="Tw Cen MT" w:cs="Arial"/>
        </w:rPr>
        <w:t>20</w:t>
      </w:r>
      <w:r w:rsidR="00283FF8" w:rsidRPr="00857ACB">
        <w:rPr>
          <w:rFonts w:ascii="Tw Cen MT" w:hAnsi="Tw Cen MT" w:cs="Arial"/>
        </w:rPr>
        <w:t>,</w:t>
      </w:r>
      <w:r w:rsidRPr="00857ACB">
        <w:rPr>
          <w:rFonts w:ascii="Tw Cen MT" w:hAnsi="Tw Cen MT" w:cs="Arial"/>
        </w:rPr>
        <w:t xml:space="preserve"> de</w:t>
      </w:r>
      <w:r w:rsidRPr="00306A57">
        <w:rPr>
          <w:rFonts w:ascii="Tw Cen MT" w:hAnsi="Tw Cen MT" w:cs="Arial"/>
        </w:rPr>
        <w:t xml:space="preserve"> acuerdo a lo solicitado en el </w:t>
      </w:r>
      <w:r w:rsidRPr="00306A57">
        <w:rPr>
          <w:rFonts w:ascii="Tw Cen MT" w:hAnsi="Tw Cen MT" w:cs="Arial"/>
          <w:b/>
        </w:rPr>
        <w:t>ANEXO NÚMERO 1 TÉCNICO</w:t>
      </w:r>
      <w:r w:rsidRPr="00306A57">
        <w:rPr>
          <w:rFonts w:ascii="Tw Cen MT" w:hAnsi="Tw Cen MT" w:cs="Arial"/>
        </w:rPr>
        <w:t>.</w:t>
      </w:r>
    </w:p>
    <w:p w:rsidR="00442BB8" w:rsidRDefault="00442BB8" w:rsidP="00CD1672">
      <w:pPr>
        <w:spacing w:after="0" w:line="240" w:lineRule="auto"/>
        <w:jc w:val="both"/>
        <w:rPr>
          <w:rFonts w:ascii="Tw Cen MT" w:hAnsi="Tw Cen MT" w:cs="Arial"/>
        </w:rPr>
      </w:pPr>
    </w:p>
    <w:p w:rsidR="00040104" w:rsidRPr="002D065F" w:rsidRDefault="00051901" w:rsidP="00CD1672">
      <w:pPr>
        <w:spacing w:after="0" w:line="240" w:lineRule="auto"/>
        <w:rPr>
          <w:rFonts w:ascii="Tw Cen MT" w:hAnsi="Tw Cen MT" w:cs="Arial"/>
          <w:b/>
          <w:bCs/>
          <w:spacing w:val="-3"/>
        </w:rPr>
      </w:pPr>
      <w:r w:rsidRPr="002D065F">
        <w:rPr>
          <w:rFonts w:ascii="Tw Cen MT" w:hAnsi="Tw Cen MT" w:cs="Arial"/>
          <w:b/>
          <w:bCs/>
          <w:spacing w:val="-3"/>
        </w:rPr>
        <w:t>1.8</w:t>
      </w:r>
      <w:r w:rsidR="003C6A52">
        <w:rPr>
          <w:rFonts w:ascii="Tw Cen MT" w:hAnsi="Tw Cen MT" w:cs="Arial"/>
          <w:b/>
          <w:bCs/>
          <w:spacing w:val="-3"/>
        </w:rPr>
        <w:tab/>
      </w:r>
      <w:r w:rsidRPr="002D065F">
        <w:rPr>
          <w:rFonts w:ascii="Tw Cen MT" w:hAnsi="Tw Cen MT" w:cs="Arial"/>
          <w:b/>
          <w:bCs/>
          <w:spacing w:val="-3"/>
        </w:rPr>
        <w:t>DESCRIPCIÓN DEL BIEN Y/O SERVICIO.</w:t>
      </w:r>
    </w:p>
    <w:p w:rsidR="00CD1672" w:rsidRDefault="00CD1672" w:rsidP="00CD1672">
      <w:pPr>
        <w:spacing w:after="0" w:line="240" w:lineRule="auto"/>
        <w:jc w:val="both"/>
        <w:rPr>
          <w:rFonts w:ascii="Tw Cen MT" w:hAnsi="Tw Cen MT" w:cs="Arial"/>
          <w:spacing w:val="-3"/>
        </w:rPr>
      </w:pPr>
    </w:p>
    <w:p w:rsidR="00283FF8" w:rsidRPr="00D71F82" w:rsidRDefault="0048330E" w:rsidP="00BB3E7C">
      <w:pPr>
        <w:tabs>
          <w:tab w:val="left" w:pos="0"/>
        </w:tabs>
        <w:spacing w:after="0" w:line="240" w:lineRule="auto"/>
        <w:jc w:val="both"/>
        <w:outlineLvl w:val="0"/>
        <w:rPr>
          <w:rFonts w:ascii="Tw Cen MT" w:hAnsi="Tw Cen MT" w:cs="Arial"/>
          <w:spacing w:val="-3"/>
        </w:rPr>
      </w:pPr>
      <w:r w:rsidRPr="0048330E">
        <w:rPr>
          <w:rFonts w:ascii="Tw Cen MT" w:eastAsia="Calibri" w:hAnsi="Tw Cen MT" w:cs="Arial"/>
          <w:spacing w:val="-3"/>
        </w:rPr>
        <w:lastRenderedPageBreak/>
        <w:t xml:space="preserve">La presente licitación será </w:t>
      </w:r>
      <w:r>
        <w:rPr>
          <w:rFonts w:ascii="Tw Cen MT" w:eastAsia="Calibri" w:hAnsi="Tw Cen MT" w:cs="Arial"/>
          <w:b/>
          <w:spacing w:val="-3"/>
        </w:rPr>
        <w:t>POR PARTIDA UNICA</w:t>
      </w:r>
      <w:r w:rsidRPr="0048330E">
        <w:rPr>
          <w:rFonts w:ascii="Tw Cen MT" w:eastAsia="Calibri" w:hAnsi="Tw Cen MT" w:cs="Arial"/>
          <w:b/>
          <w:spacing w:val="-3"/>
        </w:rPr>
        <w:t xml:space="preserve"> </w:t>
      </w:r>
      <w:r w:rsidR="00913657" w:rsidRPr="004A4670">
        <w:rPr>
          <w:rFonts w:ascii="Tw Cen MT" w:eastAsia="Arial" w:hAnsi="Tw Cen MT" w:cs="Arial"/>
          <w:b/>
        </w:rPr>
        <w:t>PARA LA CONTRATACIÓN DEL SERVICIO DE IMPRESIÓN POR UNIDAD A COLOR Y MONOCROMÁTICA</w:t>
      </w:r>
      <w:r w:rsidR="00913657">
        <w:rPr>
          <w:rFonts w:ascii="Tw Cen MT" w:eastAsia="Arial" w:hAnsi="Tw Cen MT" w:cs="Arial"/>
          <w:b/>
        </w:rPr>
        <w:t xml:space="preserve">, </w:t>
      </w:r>
      <w:r w:rsidR="00913657" w:rsidRPr="00913657">
        <w:rPr>
          <w:rFonts w:ascii="Tw Cen MT" w:eastAsia="Arial" w:hAnsi="Tw Cen MT" w:cs="Arial"/>
          <w:b/>
        </w:rPr>
        <w:t>I</w:t>
      </w:r>
      <w:r w:rsidR="00913657">
        <w:rPr>
          <w:rFonts w:ascii="Tw Cen MT" w:eastAsia="Arial" w:hAnsi="Tw Cen MT" w:cs="Arial"/>
          <w:b/>
        </w:rPr>
        <w:t xml:space="preserve">NCLUYE </w:t>
      </w:r>
      <w:proofErr w:type="spellStart"/>
      <w:r w:rsidR="00913657">
        <w:rPr>
          <w:rFonts w:ascii="Tw Cen MT" w:eastAsia="Arial" w:hAnsi="Tw Cen MT" w:cs="Arial"/>
          <w:b/>
        </w:rPr>
        <w:t>TÓ</w:t>
      </w:r>
      <w:r w:rsidR="00913657" w:rsidRPr="00913657">
        <w:rPr>
          <w:rFonts w:ascii="Tw Cen MT" w:eastAsia="Arial" w:hAnsi="Tw Cen MT" w:cs="Arial"/>
          <w:b/>
        </w:rPr>
        <w:t>NERS</w:t>
      </w:r>
      <w:proofErr w:type="spellEnd"/>
      <w:r w:rsidR="00913657" w:rsidRPr="00913657">
        <w:rPr>
          <w:rFonts w:ascii="Tw Cen MT" w:eastAsia="Arial" w:hAnsi="Tw Cen MT" w:cs="Arial"/>
          <w:b/>
        </w:rPr>
        <w:t>, CARTUCHOS</w:t>
      </w:r>
      <w:r w:rsidR="00913657">
        <w:rPr>
          <w:rFonts w:ascii="Tw Cen MT" w:eastAsia="Arial" w:hAnsi="Tw Cen MT" w:cs="Arial"/>
          <w:b/>
        </w:rPr>
        <w:t xml:space="preserve"> Y</w:t>
      </w:r>
      <w:r w:rsidR="00913657" w:rsidRPr="00913657">
        <w:rPr>
          <w:rFonts w:ascii="Tw Cen MT" w:eastAsia="Arial" w:hAnsi="Tw Cen MT" w:cs="Arial"/>
          <w:b/>
        </w:rPr>
        <w:t xml:space="preserve"> MANTENIMIENTO PREVENTIVO Y CORRECTIVO</w:t>
      </w:r>
      <w:r w:rsidRPr="0048330E">
        <w:rPr>
          <w:rFonts w:ascii="Tw Cen MT" w:eastAsia="Calibri" w:hAnsi="Tw Cen MT" w:cs="Arial"/>
          <w:bCs/>
          <w:spacing w:val="-3"/>
        </w:rPr>
        <w:t xml:space="preserve">, </w:t>
      </w:r>
      <w:r w:rsidRPr="0048330E">
        <w:rPr>
          <w:rFonts w:ascii="Tw Cen MT" w:eastAsia="Calibri" w:hAnsi="Tw Cen MT" w:cs="Arial"/>
          <w:spacing w:val="-3"/>
        </w:rPr>
        <w:t>cuyas características técnicas se describen en el ANEXO NÚMERO 1 TÉCNICO de las presentes bases.</w:t>
      </w:r>
    </w:p>
    <w:p w:rsidR="00CD1672" w:rsidRDefault="00CD1672" w:rsidP="00CC267B">
      <w:pPr>
        <w:spacing w:after="0"/>
        <w:rPr>
          <w:rFonts w:ascii="Tw Cen MT" w:hAnsi="Tw Cen MT" w:cs="Arial"/>
          <w:b/>
          <w:bCs/>
          <w:spacing w:val="-3"/>
        </w:rPr>
      </w:pPr>
    </w:p>
    <w:p w:rsidR="00051901" w:rsidRPr="002D065F" w:rsidRDefault="00051901" w:rsidP="00CC267B">
      <w:pPr>
        <w:spacing w:after="0"/>
        <w:rPr>
          <w:rFonts w:ascii="Tw Cen MT" w:hAnsi="Tw Cen MT" w:cs="Arial"/>
          <w:b/>
          <w:bCs/>
          <w:spacing w:val="-3"/>
        </w:rPr>
      </w:pPr>
      <w:r w:rsidRPr="002D065F">
        <w:rPr>
          <w:rFonts w:ascii="Tw Cen MT" w:hAnsi="Tw Cen MT" w:cs="Arial"/>
          <w:b/>
          <w:bCs/>
          <w:spacing w:val="-3"/>
        </w:rPr>
        <w:t>1.9</w:t>
      </w:r>
      <w:r w:rsidR="003C6A52">
        <w:rPr>
          <w:rFonts w:ascii="Tw Cen MT" w:hAnsi="Tw Cen MT" w:cs="Arial"/>
          <w:b/>
          <w:bCs/>
          <w:spacing w:val="-3"/>
        </w:rPr>
        <w:tab/>
      </w:r>
      <w:r w:rsidRPr="002D065F">
        <w:rPr>
          <w:rFonts w:ascii="Tw Cen MT" w:hAnsi="Tw Cen MT" w:cs="Arial"/>
          <w:b/>
          <w:bCs/>
          <w:spacing w:val="-3"/>
        </w:rPr>
        <w:t>OPCIONES DE COTIZACIÓN DEL SERVICIO.</w:t>
      </w:r>
    </w:p>
    <w:p w:rsidR="00CD1672" w:rsidRDefault="00CD1672" w:rsidP="00CC267B">
      <w:pPr>
        <w:spacing w:after="0"/>
        <w:jc w:val="both"/>
        <w:rPr>
          <w:rFonts w:ascii="Tw Cen MT" w:hAnsi="Tw Cen MT" w:cs="Arial"/>
          <w:spacing w:val="-3"/>
        </w:rPr>
      </w:pPr>
    </w:p>
    <w:p w:rsidR="00051901" w:rsidRPr="002D065F" w:rsidRDefault="00051901" w:rsidP="00CC267B">
      <w:pPr>
        <w:spacing w:after="0"/>
        <w:jc w:val="both"/>
        <w:rPr>
          <w:rFonts w:ascii="Tw Cen MT" w:hAnsi="Tw Cen MT" w:cs="Arial"/>
          <w:spacing w:val="-3"/>
        </w:rPr>
      </w:pPr>
      <w:r w:rsidRPr="002D065F">
        <w:rPr>
          <w:rFonts w:ascii="Tw Cen MT" w:hAnsi="Tw Cen MT" w:cs="Arial"/>
          <w:spacing w:val="-3"/>
        </w:rPr>
        <w:t xml:space="preserve">Los concursantes deberán presentar una sola opción, absteniéndose de presentar más de una </w:t>
      </w:r>
      <w:r w:rsidR="00530A4F" w:rsidRPr="002D065F">
        <w:rPr>
          <w:rFonts w:ascii="Tw Cen MT" w:hAnsi="Tw Cen MT" w:cs="Arial"/>
          <w:spacing w:val="-3"/>
        </w:rPr>
        <w:t>propuesta en</w:t>
      </w:r>
      <w:r w:rsidRPr="002D065F">
        <w:rPr>
          <w:rFonts w:ascii="Tw Cen MT" w:hAnsi="Tw Cen MT" w:cs="Arial"/>
          <w:spacing w:val="-3"/>
        </w:rPr>
        <w:t xml:space="preserve"> la inteligencia de que aquel que presente más de una opción</w:t>
      </w:r>
      <w:r w:rsidR="00BB3E7C">
        <w:rPr>
          <w:rFonts w:ascii="Tw Cen MT" w:hAnsi="Tw Cen MT" w:cs="Arial"/>
          <w:spacing w:val="-3"/>
        </w:rPr>
        <w:t>, esta</w:t>
      </w:r>
      <w:r>
        <w:rPr>
          <w:rFonts w:ascii="Tw Cen MT" w:hAnsi="Tw Cen MT" w:cs="Arial"/>
          <w:spacing w:val="-3"/>
        </w:rPr>
        <w:t xml:space="preserve"> </w:t>
      </w:r>
      <w:r w:rsidRPr="002D065F">
        <w:rPr>
          <w:rFonts w:ascii="Tw Cen MT" w:hAnsi="Tw Cen MT" w:cs="Arial"/>
          <w:spacing w:val="-3"/>
        </w:rPr>
        <w:t>será des</w:t>
      </w:r>
      <w:r>
        <w:rPr>
          <w:rFonts w:ascii="Tw Cen MT" w:hAnsi="Tw Cen MT" w:cs="Arial"/>
          <w:spacing w:val="-3"/>
        </w:rPr>
        <w:t>echada</w:t>
      </w:r>
      <w:r w:rsidRPr="002D065F">
        <w:rPr>
          <w:rFonts w:ascii="Tw Cen MT" w:hAnsi="Tw Cen MT" w:cs="Arial"/>
          <w:spacing w:val="-3"/>
        </w:rPr>
        <w:t xml:space="preserve">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2D065F">
        <w:rPr>
          <w:rFonts w:ascii="Tw Cen MT" w:hAnsi="Tw Cen MT" w:cs="Arial"/>
          <w:b/>
          <w:spacing w:val="-3"/>
        </w:rPr>
        <w:t>ANEXO NÚMERO 1 TÉCNICO</w:t>
      </w:r>
      <w:r w:rsidRPr="002D065F">
        <w:rPr>
          <w:rFonts w:ascii="Tw Cen MT" w:hAnsi="Tw Cen MT" w:cs="Arial"/>
          <w:spacing w:val="-3"/>
        </w:rPr>
        <w:t xml:space="preserve"> de las presentes bases.</w:t>
      </w:r>
    </w:p>
    <w:p w:rsidR="00CC267B" w:rsidRDefault="00CC267B" w:rsidP="00051901">
      <w:pPr>
        <w:pStyle w:val="Textoindependiente21"/>
        <w:rPr>
          <w:rFonts w:ascii="Tw Cen MT" w:hAnsi="Tw Cen MT"/>
          <w:lang w:val="es-MX"/>
        </w:rPr>
      </w:pPr>
    </w:p>
    <w:p w:rsidR="00051901" w:rsidRPr="002D065F" w:rsidRDefault="00051901" w:rsidP="00CD1672">
      <w:pPr>
        <w:pStyle w:val="Textoindependiente21"/>
        <w:rPr>
          <w:rFonts w:ascii="Tw Cen MT" w:hAnsi="Tw Cen MT"/>
          <w:b w:val="0"/>
          <w:bCs w:val="0"/>
          <w:lang w:val="es-MX"/>
        </w:rPr>
      </w:pPr>
      <w:r w:rsidRPr="002D065F">
        <w:rPr>
          <w:rFonts w:ascii="Tw Cen MT" w:hAnsi="Tw Cen MT"/>
          <w:lang w:val="es-MX"/>
        </w:rPr>
        <w:t>1.10</w:t>
      </w:r>
      <w:r w:rsidR="00CC267B">
        <w:rPr>
          <w:rFonts w:ascii="Tw Cen MT" w:hAnsi="Tw Cen MT"/>
          <w:lang w:val="es-MX"/>
        </w:rPr>
        <w:tab/>
      </w:r>
      <w:r w:rsidRPr="002D065F">
        <w:rPr>
          <w:rFonts w:ascii="Tw Cen MT" w:hAnsi="Tw Cen MT"/>
          <w:lang w:val="es-MX"/>
        </w:rPr>
        <w:t xml:space="preserve">IDIOMA. </w:t>
      </w:r>
    </w:p>
    <w:p w:rsidR="00CD1672" w:rsidRDefault="00CD1672" w:rsidP="00CD1672">
      <w:pPr>
        <w:spacing w:after="0" w:line="240" w:lineRule="auto"/>
        <w:rPr>
          <w:rFonts w:ascii="Tw Cen MT" w:hAnsi="Tw Cen MT" w:cs="Arial"/>
        </w:rPr>
      </w:pPr>
    </w:p>
    <w:p w:rsidR="00051901" w:rsidRPr="002D065F" w:rsidRDefault="00051901" w:rsidP="00CD1672">
      <w:pPr>
        <w:spacing w:after="0" w:line="240" w:lineRule="auto"/>
        <w:rPr>
          <w:rFonts w:ascii="Tw Cen MT" w:hAnsi="Tw Cen MT" w:cs="Arial"/>
        </w:rPr>
      </w:pPr>
      <w:r w:rsidRPr="002D065F">
        <w:rPr>
          <w:rFonts w:ascii="Tw Cen MT" w:hAnsi="Tw Cen MT" w:cs="Arial"/>
        </w:rPr>
        <w:t>El Idioma en que deberán presentarse las proposiciones será en español.</w:t>
      </w:r>
    </w:p>
    <w:p w:rsidR="00CD1672" w:rsidRDefault="00CD1672" w:rsidP="00CD1672">
      <w:pPr>
        <w:pStyle w:val="Textoindependiente21"/>
        <w:rPr>
          <w:rFonts w:ascii="Tw Cen MT" w:hAnsi="Tw Cen MT"/>
          <w:lang w:val="es-MX"/>
        </w:rPr>
      </w:pPr>
    </w:p>
    <w:p w:rsidR="00051901" w:rsidRPr="002D065F" w:rsidRDefault="00051901" w:rsidP="00CD1672">
      <w:pPr>
        <w:pStyle w:val="Textoindependiente21"/>
        <w:rPr>
          <w:rFonts w:ascii="Tw Cen MT" w:hAnsi="Tw Cen MT"/>
          <w:lang w:val="es-MX"/>
        </w:rPr>
      </w:pPr>
      <w:r w:rsidRPr="002D065F">
        <w:rPr>
          <w:rFonts w:ascii="Tw Cen MT" w:hAnsi="Tw Cen MT"/>
          <w:lang w:val="es-MX"/>
        </w:rPr>
        <w:t>1.11</w:t>
      </w:r>
      <w:r w:rsidR="00CC267B">
        <w:rPr>
          <w:rFonts w:ascii="Tw Cen MT" w:hAnsi="Tw Cen MT"/>
          <w:lang w:val="es-MX"/>
        </w:rPr>
        <w:tab/>
      </w:r>
      <w:r w:rsidRPr="002D065F">
        <w:rPr>
          <w:rFonts w:ascii="Tw Cen MT" w:hAnsi="Tw Cen MT"/>
          <w:lang w:val="es-MX"/>
        </w:rPr>
        <w:t xml:space="preserve">INCREMENTO EN LA CANTIDAD DE BIENES SOLICITADOS. </w:t>
      </w:r>
    </w:p>
    <w:p w:rsidR="00CD1672" w:rsidRDefault="00CD1672" w:rsidP="00CD1672">
      <w:pPr>
        <w:spacing w:after="0" w:line="240" w:lineRule="auto"/>
        <w:jc w:val="both"/>
        <w:rPr>
          <w:rFonts w:ascii="Tw Cen MT" w:hAnsi="Tw Cen MT" w:cs="Arial"/>
          <w:lang w:val="es-ES"/>
        </w:rPr>
      </w:pPr>
    </w:p>
    <w:p w:rsidR="00051901" w:rsidRPr="00CB1711" w:rsidRDefault="00051901" w:rsidP="00CD1672">
      <w:pPr>
        <w:spacing w:after="0" w:line="240" w:lineRule="auto"/>
        <w:jc w:val="both"/>
        <w:rPr>
          <w:rFonts w:ascii="Tw Cen MT" w:hAnsi="Tw Cen MT" w:cs="Arial"/>
        </w:rPr>
      </w:pPr>
      <w:r w:rsidRPr="00CB1711">
        <w:rPr>
          <w:rFonts w:ascii="Tw Cen MT" w:hAnsi="Tw Cen MT" w:cs="Arial"/>
          <w:lang w:val="es-ES"/>
        </w:rPr>
        <w:t>El Gobierno del Estado de Colima podrá</w:t>
      </w:r>
      <w:r>
        <w:rPr>
          <w:rFonts w:ascii="Tw Cen MT" w:hAnsi="Tw Cen MT" w:cs="Arial"/>
          <w:lang w:val="es-ES"/>
        </w:rPr>
        <w:t xml:space="preserve"> aplicar los </w:t>
      </w:r>
      <w:r w:rsidRPr="00CB1711">
        <w:rPr>
          <w:rFonts w:ascii="Tw Cen MT" w:hAnsi="Tw Cen MT" w:cs="Arial"/>
          <w:lang w:val="es-ES"/>
        </w:rPr>
        <w:t xml:space="preserve">términos del </w:t>
      </w:r>
      <w:r w:rsidRPr="00CB1711">
        <w:rPr>
          <w:rFonts w:ascii="Tw Cen MT" w:hAnsi="Tw Cen MT" w:cs="Arial"/>
        </w:rPr>
        <w:t xml:space="preserve">artículo 51 NUMERAL 2 de la Ley de Adquisiciones, Arrendamientos y Servicios </w:t>
      </w:r>
      <w:r w:rsidR="001C1081">
        <w:rPr>
          <w:rFonts w:ascii="Tw Cen MT" w:hAnsi="Tw Cen MT" w:cs="Arial"/>
        </w:rPr>
        <w:t xml:space="preserve">del Sector </w:t>
      </w:r>
      <w:r w:rsidRPr="00CB1711">
        <w:rPr>
          <w:rFonts w:ascii="Tw Cen MT" w:hAnsi="Tw Cen MT" w:cs="Arial"/>
        </w:rPr>
        <w:t>Público del Estado de Colima</w:t>
      </w:r>
      <w:r>
        <w:rPr>
          <w:rFonts w:ascii="Tw Cen MT" w:hAnsi="Tw Cen MT" w:cs="Arial"/>
        </w:rPr>
        <w:t>, que señala que</w:t>
      </w:r>
      <w:r w:rsidRPr="00CB1711">
        <w:rPr>
          <w:rFonts w:ascii="Tw Cen MT" w:hAnsi="Tw Cen MT" w:cs="Arial"/>
          <w:lang w:val="es-ES"/>
        </w:rPr>
        <w:t>: “</w:t>
      </w:r>
      <w:r w:rsidRPr="00CB1711">
        <w:rPr>
          <w:rFonts w:ascii="Tw Cen MT" w:hAnsi="Tw Cen MT" w:cstheme="minorHAnsi"/>
          <w:lang w:val="es-ES"/>
        </w:rPr>
        <w:t xml:space="preserve">Las dependencias, entidades y unidades administrativas </w:t>
      </w:r>
      <w:r w:rsidRPr="00D21B30">
        <w:rPr>
          <w:rFonts w:ascii="Tw Cen MT" w:hAnsi="Tw Cen MT" w:cstheme="minorHAnsi"/>
          <w:lang w:val="es-ES"/>
        </w:rPr>
        <w:t>podrán</w:t>
      </w:r>
      <w:r w:rsidRPr="00CB1711">
        <w:rPr>
          <w:rFonts w:ascii="Tw Cen MT" w:hAnsi="Tw Cen MT" w:cstheme="minorHAnsi"/>
          <w:lang w:val="es-ES"/>
        </w:rPr>
        <w:t xml:space="preserve">, dentro de su presupuesto aprobado y disponible, bajo su responsabilidad y por razones fundadas, acordar el </w:t>
      </w:r>
      <w:r w:rsidRPr="00CB1711">
        <w:rPr>
          <w:rFonts w:ascii="Tw Cen MT" w:hAnsi="Tw Cen MT" w:cstheme="minorHAnsi"/>
          <w:b/>
          <w:lang w:val="es-ES"/>
        </w:rPr>
        <w:t>incremento del monto del contrato o de la cantidad de bienes</w:t>
      </w:r>
      <w:r w:rsidRPr="00CB1711">
        <w:rPr>
          <w:rFonts w:ascii="Tw Cen MT" w:hAnsi="Tw Cen MT" w:cstheme="minorHAnsi"/>
          <w:lang w:val="es-ES"/>
        </w:rPr>
        <w:t xml:space="preserve">, arrendamientos o servicios solicitados mediante modificaciones a sus contratos vigentes, siempre que las modificaciones no rebasen, en conjunto, el </w:t>
      </w:r>
      <w:r w:rsidRPr="00CB1711">
        <w:rPr>
          <w:rFonts w:ascii="Tw Cen MT" w:hAnsi="Tw Cen MT" w:cstheme="minorHAnsi"/>
          <w:b/>
          <w:lang w:val="es-ES"/>
        </w:rPr>
        <w:t>veinte por ciento</w:t>
      </w:r>
      <w:r w:rsidRPr="00CB1711">
        <w:rPr>
          <w:rFonts w:ascii="Tw Cen MT" w:hAnsi="Tw Cen MT" w:cstheme="minorHAnsi"/>
          <w:lang w:val="es-ES"/>
        </w:rPr>
        <w:t xml:space="preserve"> del monto o cantidad de los conceptos o volúmenes establecidos originalmente en los mismos y el precio de los bienes, arrendamientos o servicios sea igual al pactado originalmente.”</w:t>
      </w:r>
    </w:p>
    <w:p w:rsidR="00CD1672" w:rsidRDefault="00CD1672" w:rsidP="00CC267B">
      <w:pPr>
        <w:spacing w:after="0"/>
        <w:rPr>
          <w:rFonts w:ascii="Tw Cen MT" w:hAnsi="Tw Cen MT" w:cs="Arial"/>
          <w:b/>
          <w:bCs/>
        </w:rPr>
      </w:pPr>
    </w:p>
    <w:p w:rsidR="00051901" w:rsidRPr="002D065F" w:rsidRDefault="00051901" w:rsidP="00CC267B">
      <w:pPr>
        <w:spacing w:after="0"/>
        <w:rPr>
          <w:rFonts w:ascii="Tw Cen MT" w:hAnsi="Tw Cen MT" w:cs="Arial"/>
          <w:b/>
          <w:bCs/>
        </w:rPr>
      </w:pPr>
      <w:r w:rsidRPr="002D065F">
        <w:rPr>
          <w:rFonts w:ascii="Tw Cen MT" w:hAnsi="Tw Cen MT" w:cs="Arial"/>
          <w:b/>
          <w:bCs/>
        </w:rPr>
        <w:t>1.12</w:t>
      </w:r>
      <w:r w:rsidR="00CC267B">
        <w:rPr>
          <w:rFonts w:ascii="Tw Cen MT" w:hAnsi="Tw Cen MT" w:cs="Arial"/>
          <w:b/>
          <w:bCs/>
        </w:rPr>
        <w:tab/>
      </w:r>
      <w:r w:rsidRPr="002D065F">
        <w:rPr>
          <w:rFonts w:ascii="Tw Cen MT" w:hAnsi="Tw Cen MT" w:cs="Arial"/>
          <w:b/>
          <w:bCs/>
        </w:rPr>
        <w:t xml:space="preserve">MONEDA. </w:t>
      </w:r>
    </w:p>
    <w:p w:rsidR="00CD1672" w:rsidRDefault="00CD1672" w:rsidP="00CC267B">
      <w:pPr>
        <w:spacing w:after="0"/>
        <w:rPr>
          <w:rFonts w:ascii="Tw Cen MT" w:hAnsi="Tw Cen MT" w:cs="Arial"/>
        </w:rPr>
      </w:pPr>
    </w:p>
    <w:p w:rsidR="00051901" w:rsidRPr="00336925" w:rsidRDefault="00051901" w:rsidP="00CD1672">
      <w:pPr>
        <w:spacing w:after="0" w:line="240" w:lineRule="auto"/>
        <w:rPr>
          <w:rFonts w:ascii="Tw Cen MT" w:hAnsi="Tw Cen MT" w:cs="Arial"/>
        </w:rPr>
      </w:pPr>
      <w:r w:rsidRPr="00336925">
        <w:rPr>
          <w:rFonts w:ascii="Tw Cen MT" w:hAnsi="Tw Cen MT" w:cs="Arial"/>
        </w:rPr>
        <w:t xml:space="preserve">Los licitantes deberán presentar sus proposiciones en moneda nacional. </w:t>
      </w:r>
    </w:p>
    <w:p w:rsidR="00CC267B" w:rsidRDefault="00CC267B" w:rsidP="00CD1672">
      <w:pPr>
        <w:spacing w:after="0" w:line="240" w:lineRule="auto"/>
        <w:rPr>
          <w:rFonts w:ascii="Tw Cen MT" w:hAnsi="Tw Cen MT" w:cs="Arial"/>
          <w:b/>
          <w:bCs/>
        </w:rPr>
      </w:pPr>
    </w:p>
    <w:p w:rsidR="00051901" w:rsidRPr="00336925" w:rsidRDefault="00051901" w:rsidP="00CD1672">
      <w:pPr>
        <w:spacing w:after="0" w:line="240" w:lineRule="auto"/>
        <w:rPr>
          <w:rFonts w:ascii="Tw Cen MT" w:hAnsi="Tw Cen MT" w:cs="Arial"/>
          <w:b/>
          <w:bCs/>
        </w:rPr>
      </w:pPr>
      <w:r w:rsidRPr="00336925">
        <w:rPr>
          <w:rFonts w:ascii="Tw Cen MT" w:hAnsi="Tw Cen MT" w:cs="Arial"/>
          <w:b/>
          <w:bCs/>
        </w:rPr>
        <w:t>1.13</w:t>
      </w:r>
      <w:r w:rsidR="00CC267B">
        <w:rPr>
          <w:rFonts w:ascii="Tw Cen MT" w:hAnsi="Tw Cen MT" w:cs="Arial"/>
          <w:b/>
          <w:bCs/>
        </w:rPr>
        <w:tab/>
      </w:r>
      <w:r w:rsidRPr="00336925">
        <w:rPr>
          <w:rFonts w:ascii="Tw Cen MT" w:hAnsi="Tw Cen MT" w:cs="Arial"/>
          <w:b/>
          <w:bCs/>
        </w:rPr>
        <w:t xml:space="preserve">CONDICIONES DE PAGO. </w:t>
      </w:r>
    </w:p>
    <w:p w:rsidR="00CD1672" w:rsidRDefault="00CD1672" w:rsidP="00CD1672">
      <w:pPr>
        <w:spacing w:after="0" w:line="240" w:lineRule="auto"/>
        <w:rPr>
          <w:rFonts w:ascii="Tw Cen MT" w:hAnsi="Tw Cen MT" w:cs="Arial"/>
          <w:bCs/>
        </w:rPr>
      </w:pPr>
    </w:p>
    <w:p w:rsidR="00051901" w:rsidRPr="002D065F" w:rsidRDefault="00051901" w:rsidP="00CD1672">
      <w:pPr>
        <w:spacing w:after="0" w:line="240" w:lineRule="auto"/>
        <w:rPr>
          <w:rFonts w:ascii="Tw Cen MT" w:hAnsi="Tw Cen MT" w:cs="Arial"/>
          <w:b/>
          <w:bCs/>
        </w:rPr>
      </w:pPr>
      <w:r w:rsidRPr="003A7C77">
        <w:rPr>
          <w:rFonts w:ascii="Tw Cen MT" w:hAnsi="Tw Cen MT" w:cs="Arial"/>
          <w:bCs/>
        </w:rPr>
        <w:t>No se otorgará anticipo</w:t>
      </w:r>
      <w:r w:rsidRPr="003A7C77">
        <w:rPr>
          <w:rFonts w:ascii="Tw Cen MT" w:hAnsi="Tw Cen MT" w:cs="Arial"/>
          <w:b/>
          <w:bCs/>
        </w:rPr>
        <w:t xml:space="preserve"> </w:t>
      </w:r>
      <w:r w:rsidRPr="003A7C77">
        <w:rPr>
          <w:rFonts w:ascii="Tw Cen MT" w:hAnsi="Tw Cen MT" w:cs="Arial"/>
          <w:bCs/>
        </w:rPr>
        <w:t>alguno.</w:t>
      </w:r>
    </w:p>
    <w:p w:rsidR="00CD1672" w:rsidRDefault="00CD1672" w:rsidP="00CD1672">
      <w:pPr>
        <w:spacing w:after="0" w:line="240" w:lineRule="auto"/>
        <w:jc w:val="both"/>
        <w:rPr>
          <w:rFonts w:ascii="Tw Cen MT" w:hAnsi="Tw Cen MT" w:cs="Arial"/>
          <w:bCs/>
        </w:rPr>
      </w:pPr>
    </w:p>
    <w:p w:rsidR="000406BB" w:rsidRPr="00EB00EB" w:rsidRDefault="000406BB" w:rsidP="000406BB">
      <w:pPr>
        <w:spacing w:after="0" w:line="240" w:lineRule="auto"/>
        <w:jc w:val="both"/>
        <w:rPr>
          <w:rFonts w:ascii="Tw Cen MT" w:eastAsia="Calibri" w:hAnsi="Tw Cen MT" w:cs="Arial"/>
          <w:b/>
          <w:bCs/>
        </w:rPr>
      </w:pPr>
      <w:r w:rsidRPr="00EB00EB">
        <w:rPr>
          <w:rFonts w:ascii="Tw Cen MT" w:eastAsia="Calibri" w:hAnsi="Tw Cen MT" w:cs="Arial"/>
          <w:bCs/>
          <w:lang w:val="es-ES"/>
        </w:rPr>
        <w:t>Las dependencias que reciban el servicio serán las que validarán y firmar</w:t>
      </w:r>
      <w:r w:rsidR="00901F7F">
        <w:rPr>
          <w:rFonts w:ascii="Tw Cen MT" w:eastAsia="Calibri" w:hAnsi="Tw Cen MT" w:cs="Arial"/>
          <w:bCs/>
          <w:lang w:val="es-ES"/>
        </w:rPr>
        <w:t>á</w:t>
      </w:r>
      <w:r w:rsidRPr="00EB00EB">
        <w:rPr>
          <w:rFonts w:ascii="Tw Cen MT" w:eastAsia="Calibri" w:hAnsi="Tw Cen MT" w:cs="Arial"/>
          <w:bCs/>
          <w:lang w:val="es-ES"/>
        </w:rPr>
        <w:t>n de conformidad los trabajos realizados.</w:t>
      </w:r>
    </w:p>
    <w:p w:rsidR="000406BB" w:rsidRPr="00EB00EB" w:rsidRDefault="000406BB" w:rsidP="00CD1672">
      <w:pPr>
        <w:spacing w:after="0" w:line="240" w:lineRule="auto"/>
        <w:jc w:val="both"/>
        <w:rPr>
          <w:rFonts w:ascii="Tw Cen MT" w:hAnsi="Tw Cen MT" w:cs="Arial"/>
          <w:bCs/>
        </w:rPr>
      </w:pPr>
    </w:p>
    <w:p w:rsidR="00051901" w:rsidRDefault="000406BB" w:rsidP="00CD1672">
      <w:pPr>
        <w:spacing w:after="0" w:line="240" w:lineRule="auto"/>
        <w:jc w:val="both"/>
        <w:rPr>
          <w:rFonts w:ascii="Tw Cen MT" w:hAnsi="Tw Cen MT" w:cs="Arial"/>
          <w:lang w:val="es-ES"/>
        </w:rPr>
      </w:pPr>
      <w:r w:rsidRPr="00EB00EB">
        <w:rPr>
          <w:rFonts w:ascii="Tw Cen MT" w:eastAsia="Calibri" w:hAnsi="Tw Cen MT" w:cs="Arial"/>
          <w:bCs/>
        </w:rPr>
        <w:t xml:space="preserve">Cada una de las </w:t>
      </w:r>
      <w:r w:rsidR="00C47745">
        <w:rPr>
          <w:rFonts w:ascii="Tw Cen MT" w:eastAsia="Calibri" w:hAnsi="Tw Cen MT" w:cs="Arial"/>
          <w:bCs/>
        </w:rPr>
        <w:t>d</w:t>
      </w:r>
      <w:r w:rsidRPr="00EB00EB">
        <w:rPr>
          <w:rFonts w:ascii="Tw Cen MT" w:eastAsia="Calibri" w:hAnsi="Tw Cen MT" w:cs="Arial"/>
          <w:bCs/>
        </w:rPr>
        <w:t>ependencias donde se preste el servicio</w:t>
      </w:r>
      <w:r w:rsidRPr="00EB00EB">
        <w:rPr>
          <w:rFonts w:ascii="Tw Cen MT" w:eastAsia="Calibri" w:hAnsi="Tw Cen MT" w:cs="Times New Roman"/>
          <w:b/>
        </w:rPr>
        <w:t xml:space="preserve"> </w:t>
      </w:r>
      <w:r w:rsidRPr="00EB00EB">
        <w:rPr>
          <w:rFonts w:ascii="Tw Cen MT" w:eastAsia="Calibri" w:hAnsi="Tw Cen MT" w:cs="Times New Roman"/>
        </w:rPr>
        <w:t xml:space="preserve">serán </w:t>
      </w:r>
      <w:r w:rsidRPr="00EB00EB">
        <w:rPr>
          <w:rFonts w:ascii="Tw Cen MT" w:eastAsia="Calibri" w:hAnsi="Tw Cen MT" w:cs="Arial"/>
          <w:bCs/>
        </w:rPr>
        <w:t>quienes tramiten las facturas correspondientes</w:t>
      </w:r>
      <w:r w:rsidR="00051901" w:rsidRPr="00EB00EB">
        <w:rPr>
          <w:rFonts w:ascii="Tw Cen MT" w:hAnsi="Tw Cen MT" w:cs="Arial"/>
          <w:b/>
          <w:bCs/>
        </w:rPr>
        <w:t xml:space="preserve"> </w:t>
      </w:r>
      <w:r w:rsidR="00051901" w:rsidRPr="00EB00EB">
        <w:rPr>
          <w:rFonts w:ascii="Tw Cen MT" w:hAnsi="Tw Cen MT" w:cs="Arial"/>
          <w:bCs/>
          <w:lang w:val="es-ES"/>
        </w:rPr>
        <w:t xml:space="preserve">para que se realice el pago de las mismas, </w:t>
      </w:r>
      <w:r w:rsidR="00EB00EB">
        <w:rPr>
          <w:rFonts w:ascii="Tw Cen MT" w:hAnsi="Tw Cen MT" w:cs="Arial"/>
          <w:bCs/>
          <w:lang w:val="es-ES"/>
        </w:rPr>
        <w:t xml:space="preserve">y deberán informar a la Dirección de Servicios Generales el reporte mensual entregado por el proveedor adjudicado; </w:t>
      </w:r>
      <w:r w:rsidR="00051901" w:rsidRPr="00EB00EB">
        <w:rPr>
          <w:rFonts w:ascii="Tw Cen MT" w:hAnsi="Tw Cen MT" w:cs="Arial"/>
          <w:lang w:val="es-ES"/>
        </w:rPr>
        <w:t>de acuerdo al artículo 56 de la Ley de Adquisiciones,</w:t>
      </w:r>
      <w:r w:rsidR="00051901" w:rsidRPr="002D065F">
        <w:rPr>
          <w:rFonts w:ascii="Tw Cen MT" w:hAnsi="Tw Cen MT" w:cs="Arial"/>
          <w:lang w:val="es-ES"/>
        </w:rPr>
        <w:t xml:space="preserve"> Arr</w:t>
      </w:r>
      <w:r w:rsidR="00F43326">
        <w:rPr>
          <w:rFonts w:ascii="Tw Cen MT" w:hAnsi="Tw Cen MT" w:cs="Arial"/>
          <w:lang w:val="es-ES"/>
        </w:rPr>
        <w:t>endamientos y Servicios del Sector Público</w:t>
      </w:r>
      <w:r w:rsidR="00051901" w:rsidRPr="002D065F">
        <w:rPr>
          <w:rFonts w:ascii="Tw Cen MT" w:hAnsi="Tw Cen MT" w:cs="Arial"/>
          <w:lang w:val="es-ES"/>
        </w:rPr>
        <w:t xml:space="preserve"> del Estado de Colima.</w:t>
      </w:r>
    </w:p>
    <w:p w:rsidR="00CD1672" w:rsidRDefault="00CD1672" w:rsidP="00CD1672">
      <w:pPr>
        <w:spacing w:after="0" w:line="240" w:lineRule="auto"/>
        <w:jc w:val="both"/>
        <w:rPr>
          <w:rFonts w:ascii="Tw Cen MT" w:hAnsi="Tw Cen MT" w:cs="Arial"/>
          <w:lang w:val="es-ES"/>
        </w:rPr>
      </w:pPr>
    </w:p>
    <w:p w:rsidR="00051901" w:rsidRPr="002D065F" w:rsidRDefault="00051901" w:rsidP="00D750E6">
      <w:pPr>
        <w:spacing w:after="0" w:line="240" w:lineRule="auto"/>
        <w:jc w:val="both"/>
        <w:rPr>
          <w:rFonts w:ascii="Tw Cen MT" w:hAnsi="Tw Cen MT" w:cs="Arial"/>
          <w:lang w:val="es-ES"/>
        </w:rPr>
      </w:pPr>
      <w:r w:rsidRPr="002D065F">
        <w:rPr>
          <w:rFonts w:ascii="Tw Cen MT" w:hAnsi="Tw Cen MT" w:cs="Arial"/>
          <w:lang w:val="es-ES"/>
        </w:rPr>
        <w:t xml:space="preserve">La fecha de pago al licitante adjudicado, quedará sujeta a las condiciones que se establezcan en el contrato; sin embargo, no podrá exceder de </w:t>
      </w:r>
      <w:r w:rsidRPr="002D065F">
        <w:rPr>
          <w:rFonts w:ascii="Tw Cen MT" w:hAnsi="Tw Cen MT" w:cs="Arial"/>
          <w:b/>
          <w:lang w:val="es-ES"/>
        </w:rPr>
        <w:t>ciento veinte días naturales</w:t>
      </w:r>
      <w:r w:rsidRPr="002D065F">
        <w:rPr>
          <w:rFonts w:ascii="Tw Cen MT" w:hAnsi="Tw Cen MT" w:cs="Arial"/>
          <w:lang w:val="es-ES"/>
        </w:rPr>
        <w:t xml:space="preserve"> posteriores a la presentación de las facturas respectivas, previa entrega de los bienes o prestación de los servicios en los términos del contrato.</w:t>
      </w:r>
    </w:p>
    <w:p w:rsidR="00CD1672" w:rsidRDefault="00CD1672" w:rsidP="00D750E6">
      <w:pPr>
        <w:spacing w:after="0" w:line="240" w:lineRule="auto"/>
        <w:jc w:val="both"/>
        <w:rPr>
          <w:rFonts w:ascii="Tw Cen MT" w:hAnsi="Tw Cen MT" w:cs="Arial"/>
          <w:bCs/>
          <w:lang w:val="es-ES"/>
        </w:rPr>
      </w:pPr>
    </w:p>
    <w:p w:rsidR="00051901" w:rsidRDefault="00051901" w:rsidP="00D750E6">
      <w:pPr>
        <w:spacing w:after="0" w:line="240" w:lineRule="auto"/>
        <w:jc w:val="both"/>
        <w:rPr>
          <w:rFonts w:ascii="Tw Cen MT" w:hAnsi="Tw Cen MT" w:cs="Arial"/>
          <w:bCs/>
          <w:lang w:val="es-ES"/>
        </w:rPr>
      </w:pPr>
      <w:r w:rsidRPr="002D065F">
        <w:rPr>
          <w:rFonts w:ascii="Tw Cen MT" w:hAnsi="Tw Cen MT" w:cs="Arial"/>
          <w:bCs/>
          <w:lang w:val="es-ES"/>
        </w:rPr>
        <w:t xml:space="preserve">El licitante que resulte adjudicado y que se encuentre registrado ante Nacional Financiera, Sociedad Nacional de Crédito, en el programa de cadenas productivas, atendiendo a las condiciones del contrato correspondiente, </w:t>
      </w:r>
      <w:r w:rsidRPr="002D065F">
        <w:rPr>
          <w:rFonts w:ascii="Tw Cen MT" w:hAnsi="Tw Cen MT" w:cs="Arial"/>
          <w:bCs/>
          <w:lang w:val="es-ES"/>
        </w:rPr>
        <w:lastRenderedPageBreak/>
        <w:t>podrá elegir que el pago de los bienes o servicios prestados se realicen directamente por el Gobierno del Estado, o en su caso, por conducto de Nacional Financiera</w:t>
      </w:r>
      <w:r w:rsidR="00CF679B">
        <w:rPr>
          <w:rFonts w:ascii="Tw Cen MT" w:hAnsi="Tw Cen MT" w:cs="Arial"/>
          <w:bCs/>
          <w:lang w:val="es-ES"/>
        </w:rPr>
        <w:t>, Sociedad Nacional de Crédito.</w:t>
      </w:r>
    </w:p>
    <w:p w:rsidR="00950E5C" w:rsidRPr="00040104" w:rsidRDefault="00950E5C" w:rsidP="00CD1672">
      <w:pPr>
        <w:spacing w:after="0" w:line="240" w:lineRule="auto"/>
        <w:jc w:val="both"/>
        <w:rPr>
          <w:rFonts w:ascii="Tw Cen MT" w:hAnsi="Tw Cen MT" w:cs="Arial"/>
          <w:bCs/>
          <w:lang w:val="es-ES"/>
        </w:rPr>
      </w:pPr>
    </w:p>
    <w:p w:rsidR="00051901" w:rsidRPr="002D065F" w:rsidRDefault="00051901" w:rsidP="00CD1672">
      <w:pPr>
        <w:spacing w:after="0" w:line="240" w:lineRule="auto"/>
        <w:rPr>
          <w:rFonts w:ascii="Tw Cen MT" w:hAnsi="Tw Cen MT" w:cs="Arial"/>
          <w:b/>
          <w:bCs/>
        </w:rPr>
      </w:pPr>
      <w:r w:rsidRPr="002D065F">
        <w:rPr>
          <w:rFonts w:ascii="Tw Cen MT" w:hAnsi="Tw Cen MT" w:cs="Arial"/>
          <w:b/>
          <w:bCs/>
        </w:rPr>
        <w:t>2.</w:t>
      </w:r>
      <w:r w:rsidRPr="002D065F">
        <w:rPr>
          <w:rFonts w:ascii="Tw Cen MT" w:hAnsi="Tw Cen MT" w:cs="Arial"/>
          <w:b/>
          <w:bCs/>
        </w:rPr>
        <w:tab/>
      </w:r>
      <w:r w:rsidRPr="002D065F">
        <w:rPr>
          <w:rFonts w:ascii="Tw Cen MT" w:hAnsi="Tw Cen MT" w:cs="Arial"/>
          <w:b/>
          <w:bCs/>
          <w:caps/>
        </w:rPr>
        <w:t>Información especÍfica sobre Las bases y ACtos de la licitación</w:t>
      </w:r>
      <w:r w:rsidRPr="002D065F">
        <w:rPr>
          <w:rFonts w:ascii="Tw Cen MT" w:hAnsi="Tw Cen MT" w:cs="Arial"/>
          <w:b/>
          <w:bCs/>
        </w:rPr>
        <w:t>.</w:t>
      </w:r>
    </w:p>
    <w:p w:rsidR="00CD1672" w:rsidRDefault="00CD1672" w:rsidP="00CD1672">
      <w:pPr>
        <w:pStyle w:val="Textoindependiente21"/>
        <w:rPr>
          <w:rFonts w:ascii="Tw Cen MT" w:hAnsi="Tw Cen MT"/>
        </w:rPr>
      </w:pPr>
    </w:p>
    <w:p w:rsidR="00051901" w:rsidRPr="002D065F" w:rsidRDefault="00CC267B" w:rsidP="00CD1672">
      <w:pPr>
        <w:pStyle w:val="Textoindependiente21"/>
        <w:rPr>
          <w:rFonts w:ascii="Tw Cen MT" w:hAnsi="Tw Cen MT"/>
        </w:rPr>
      </w:pPr>
      <w:r>
        <w:rPr>
          <w:rFonts w:ascii="Tw Cen MT" w:hAnsi="Tw Cen MT"/>
        </w:rPr>
        <w:t>2.1</w:t>
      </w:r>
      <w:r>
        <w:rPr>
          <w:rFonts w:ascii="Tw Cen MT" w:hAnsi="Tw Cen MT"/>
        </w:rPr>
        <w:tab/>
      </w:r>
      <w:r w:rsidR="00051901" w:rsidRPr="002D065F">
        <w:rPr>
          <w:rFonts w:ascii="Tw Cen MT" w:hAnsi="Tw Cen MT"/>
        </w:rPr>
        <w:t>AD</w:t>
      </w:r>
      <w:r w:rsidR="00040104">
        <w:rPr>
          <w:rFonts w:ascii="Tw Cen MT" w:hAnsi="Tw Cen MT"/>
        </w:rPr>
        <w:t>QUISICIÓN Y COSTO DE LAS BASES.</w:t>
      </w:r>
    </w:p>
    <w:p w:rsidR="00CD1672" w:rsidRDefault="00CD1672" w:rsidP="00CD1672">
      <w:pPr>
        <w:spacing w:after="0" w:line="240" w:lineRule="auto"/>
        <w:rPr>
          <w:rFonts w:ascii="Tw Cen MT" w:hAnsi="Tw Cen MT" w:cs="Arial"/>
          <w:b/>
        </w:rPr>
      </w:pPr>
    </w:p>
    <w:p w:rsidR="00051901" w:rsidRPr="002D065F" w:rsidRDefault="00051901" w:rsidP="00CD1672">
      <w:pPr>
        <w:spacing w:after="0" w:line="240" w:lineRule="auto"/>
        <w:rPr>
          <w:rFonts w:ascii="Tw Cen MT" w:hAnsi="Tw Cen MT" w:cs="Arial"/>
          <w:b/>
        </w:rPr>
      </w:pPr>
      <w:r w:rsidRPr="002D065F">
        <w:rPr>
          <w:rFonts w:ascii="Tw Cen MT" w:hAnsi="Tw Cen MT" w:cs="Arial"/>
          <w:b/>
        </w:rPr>
        <w:t>Es requisito indispensable la adquisición de las bases para participar en esta licitación.</w:t>
      </w:r>
    </w:p>
    <w:p w:rsidR="00CD1672" w:rsidRDefault="00CD1672" w:rsidP="00CD1672">
      <w:pPr>
        <w:spacing w:after="0" w:line="240" w:lineRule="auto"/>
        <w:jc w:val="both"/>
        <w:rPr>
          <w:rFonts w:ascii="Tw Cen MT" w:hAnsi="Tw Cen MT" w:cs="Arial"/>
        </w:rPr>
      </w:pPr>
    </w:p>
    <w:p w:rsidR="00051901" w:rsidRPr="002D065F" w:rsidRDefault="00051901" w:rsidP="00CD1672">
      <w:pPr>
        <w:spacing w:after="0" w:line="240" w:lineRule="auto"/>
        <w:jc w:val="both"/>
        <w:rPr>
          <w:rFonts w:ascii="Tw Cen MT" w:hAnsi="Tw Cen MT" w:cs="Arial"/>
        </w:rPr>
      </w:pPr>
      <w:r w:rsidRPr="002D065F">
        <w:rPr>
          <w:rFonts w:ascii="Tw Cen MT" w:hAnsi="Tw Cen MT" w:cs="Arial"/>
        </w:rPr>
        <w:t xml:space="preserve">Las presentes bases tienen un costo de $ 1,000.00 (MIL PESOS 00/100 M.N.), dichas bases estarán a disposición  de los licitantes en la página </w:t>
      </w:r>
      <w:hyperlink r:id="rId8" w:history="1">
        <w:r w:rsidR="00F70B5F" w:rsidRPr="00F70B5F">
          <w:rPr>
            <w:rStyle w:val="Hipervnculo"/>
            <w:rFonts w:cstheme="minorBidi"/>
          </w:rPr>
          <w:t>http://proveedores.col.gob.mx/proveedores/r/index.php/licitaciones</w:t>
        </w:r>
      </w:hyperlink>
      <w:r w:rsidRPr="002D065F">
        <w:rPr>
          <w:rFonts w:ascii="Tw Cen MT" w:hAnsi="Tw Cen M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w:t>
      </w:r>
      <w:proofErr w:type="spellStart"/>
      <w:r w:rsidRPr="002D065F">
        <w:rPr>
          <w:rFonts w:ascii="Tw Cen MT" w:hAnsi="Tw Cen MT" w:cs="Arial"/>
        </w:rPr>
        <w:t>C.P</w:t>
      </w:r>
      <w:proofErr w:type="spellEnd"/>
      <w:r w:rsidRPr="002D065F">
        <w:rPr>
          <w:rFonts w:ascii="Tw Cen MT" w:hAnsi="Tw Cen MT" w:cs="Arial"/>
        </w:rPr>
        <w:t xml:space="preserve"> 28010, Teléfono</w:t>
      </w:r>
      <w:r w:rsidR="00F43326">
        <w:rPr>
          <w:rFonts w:ascii="Tw Cen MT" w:hAnsi="Tw Cen MT" w:cs="Arial"/>
        </w:rPr>
        <w:t>s (</w:t>
      </w:r>
      <w:r w:rsidRPr="002D065F">
        <w:rPr>
          <w:rFonts w:ascii="Tw Cen MT" w:hAnsi="Tw Cen MT" w:cs="Arial"/>
        </w:rPr>
        <w:t>312</w:t>
      </w:r>
      <w:r w:rsidR="00F43326">
        <w:rPr>
          <w:rFonts w:ascii="Tw Cen MT" w:hAnsi="Tw Cen MT" w:cs="Arial"/>
        </w:rPr>
        <w:t>)</w:t>
      </w:r>
      <w:r w:rsidRPr="002D065F">
        <w:rPr>
          <w:rFonts w:ascii="Tw Cen MT" w:hAnsi="Tw Cen MT" w:cs="Arial"/>
        </w:rPr>
        <w:t xml:space="preserve"> 316 20 66 </w:t>
      </w:r>
      <w:r w:rsidR="005A7456">
        <w:rPr>
          <w:rFonts w:ascii="Tw Cen MT" w:hAnsi="Tw Cen MT" w:cs="Arial"/>
        </w:rPr>
        <w:t xml:space="preserve">Extensión 20132 </w:t>
      </w:r>
      <w:r w:rsidRPr="002D065F">
        <w:rPr>
          <w:rFonts w:ascii="Tw Cen MT" w:hAnsi="Tw Cen MT" w:cs="Arial"/>
        </w:rPr>
        <w:t xml:space="preserve">y </w:t>
      </w:r>
      <w:r w:rsidR="00F43326">
        <w:rPr>
          <w:rFonts w:ascii="Tw Cen MT" w:hAnsi="Tw Cen MT" w:cs="Arial"/>
        </w:rPr>
        <w:t xml:space="preserve">(312) </w:t>
      </w:r>
      <w:r w:rsidRPr="002D065F">
        <w:rPr>
          <w:rFonts w:ascii="Tw Cen MT" w:hAnsi="Tw Cen MT" w:cs="Arial"/>
        </w:rPr>
        <w:t xml:space="preserve">316 20 65 </w:t>
      </w:r>
      <w:r w:rsidR="005A7456">
        <w:rPr>
          <w:rFonts w:ascii="Tw Cen MT" w:hAnsi="Tw Cen MT" w:cs="Arial"/>
        </w:rPr>
        <w:t xml:space="preserve">Extensión 20124 </w:t>
      </w:r>
      <w:r w:rsidRPr="002D065F">
        <w:rPr>
          <w:rFonts w:ascii="Tw Cen MT" w:hAnsi="Tw Cen MT" w:cs="Arial"/>
        </w:rPr>
        <w:t xml:space="preserve">de lunes a viernes, con horario de 8:30 a 15:00 </w:t>
      </w:r>
      <w:proofErr w:type="spellStart"/>
      <w:r w:rsidRPr="002D065F">
        <w:rPr>
          <w:rFonts w:ascii="Tw Cen MT" w:hAnsi="Tw Cen MT" w:cs="Arial"/>
        </w:rPr>
        <w:t>hrs</w:t>
      </w:r>
      <w:proofErr w:type="spellEnd"/>
      <w:r w:rsidRPr="002D065F">
        <w:rPr>
          <w:rFonts w:ascii="Tw Cen MT" w:hAnsi="Tw Cen MT" w:cs="Arial"/>
        </w:rPr>
        <w:t xml:space="preserve">.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5A7456" w:rsidRPr="002D065F">
        <w:rPr>
          <w:rFonts w:ascii="Tw Cen MT" w:hAnsi="Tw Cen MT" w:cs="Arial"/>
        </w:rPr>
        <w:t>del Gobierno</w:t>
      </w:r>
      <w:r w:rsidRPr="002D065F">
        <w:rPr>
          <w:rFonts w:ascii="Tw Cen MT" w:hAnsi="Tw Cen MT" w:cs="Arial"/>
        </w:rPr>
        <w:t xml:space="preserve"> del Estado de Colima; o en la Receptoría de Rentas ubicada en Reforma #</w:t>
      </w:r>
      <w:r w:rsidR="00C549B5">
        <w:rPr>
          <w:rFonts w:ascii="Tw Cen MT" w:hAnsi="Tw Cen MT" w:cs="Arial"/>
        </w:rPr>
        <w:t>37 Colonia Centro,</w:t>
      </w:r>
      <w:r w:rsidRPr="002D065F">
        <w:rPr>
          <w:rFonts w:ascii="Tw Cen MT" w:hAnsi="Tw Cen MT" w:cs="Arial"/>
        </w:rPr>
        <w:t xml:space="preserve"> Código Postal 28000.</w:t>
      </w:r>
    </w:p>
    <w:p w:rsidR="00CD1672" w:rsidRDefault="00CD1672" w:rsidP="00CD1672">
      <w:pPr>
        <w:spacing w:after="0" w:line="240" w:lineRule="auto"/>
        <w:jc w:val="both"/>
        <w:rPr>
          <w:rFonts w:ascii="Tw Cen MT" w:hAnsi="Tw Cen MT" w:cs="Arial"/>
        </w:rPr>
      </w:pPr>
    </w:p>
    <w:p w:rsidR="00051901" w:rsidRDefault="00051901" w:rsidP="00CD1672">
      <w:pPr>
        <w:spacing w:after="0" w:line="240" w:lineRule="auto"/>
        <w:jc w:val="both"/>
        <w:rPr>
          <w:rFonts w:ascii="Tw Cen MT" w:hAnsi="Tw Cen MT" w:cs="Arial"/>
        </w:rPr>
      </w:pPr>
      <w:r w:rsidRPr="002D065F">
        <w:rPr>
          <w:rFonts w:ascii="Tw Cen MT" w:hAnsi="Tw Cen MT" w:cs="Arial"/>
        </w:rPr>
        <w:t xml:space="preserve">Se podrá realizar el pago </w:t>
      </w:r>
      <w:r w:rsidRPr="000A78B8">
        <w:rPr>
          <w:rFonts w:ascii="Tw Cen MT" w:hAnsi="Tw Cen MT" w:cs="Arial"/>
        </w:rPr>
        <w:t xml:space="preserve">del </w:t>
      </w:r>
      <w:r w:rsidR="00C47745" w:rsidRPr="000A78B8">
        <w:rPr>
          <w:rFonts w:ascii="Tw Cen MT" w:hAnsi="Tw Cen MT" w:cs="Arial"/>
          <w:b/>
        </w:rPr>
        <w:t>08</w:t>
      </w:r>
      <w:r w:rsidR="00901F7F" w:rsidRPr="000A78B8">
        <w:rPr>
          <w:rFonts w:ascii="Tw Cen MT" w:hAnsi="Tw Cen MT" w:cs="Arial"/>
          <w:b/>
        </w:rPr>
        <w:t xml:space="preserve"> AL </w:t>
      </w:r>
      <w:bookmarkStart w:id="3" w:name="_Hlk22204391"/>
      <w:bookmarkStart w:id="4" w:name="_Hlk31788455"/>
      <w:r w:rsidR="00C47745" w:rsidRPr="000A78B8">
        <w:rPr>
          <w:rFonts w:ascii="Tw Cen MT" w:hAnsi="Tw Cen MT" w:cs="Arial"/>
          <w:b/>
        </w:rPr>
        <w:t>19</w:t>
      </w:r>
      <w:r w:rsidR="00901F7F" w:rsidRPr="000A78B8">
        <w:rPr>
          <w:rFonts w:ascii="Tw Cen MT" w:hAnsi="Tw Cen MT" w:cs="Arial"/>
          <w:b/>
        </w:rPr>
        <w:t xml:space="preserve"> DE </w:t>
      </w:r>
      <w:bookmarkEnd w:id="3"/>
      <w:r w:rsidR="00C47745" w:rsidRPr="000A78B8">
        <w:rPr>
          <w:rFonts w:ascii="Tw Cen MT" w:hAnsi="Tw Cen MT" w:cs="Arial"/>
          <w:b/>
        </w:rPr>
        <w:t>FEBRERO</w:t>
      </w:r>
      <w:r w:rsidR="00D750E6" w:rsidRPr="000A78B8">
        <w:rPr>
          <w:rFonts w:ascii="Tw Cen MT" w:hAnsi="Tw Cen MT" w:cs="Arial"/>
          <w:b/>
          <w:bCs/>
          <w:noProof/>
        </w:rPr>
        <w:t xml:space="preserve"> </w:t>
      </w:r>
      <w:r w:rsidR="00901F7F" w:rsidRPr="000A78B8">
        <w:rPr>
          <w:rFonts w:ascii="Tw Cen MT" w:hAnsi="Tw Cen MT" w:cs="Arial"/>
          <w:b/>
          <w:bCs/>
          <w:noProof/>
        </w:rPr>
        <w:t>DE 20</w:t>
      </w:r>
      <w:r w:rsidR="00C47745" w:rsidRPr="000A78B8">
        <w:rPr>
          <w:rFonts w:ascii="Tw Cen MT" w:hAnsi="Tw Cen MT" w:cs="Arial"/>
          <w:b/>
          <w:bCs/>
          <w:noProof/>
        </w:rPr>
        <w:t>20</w:t>
      </w:r>
      <w:bookmarkEnd w:id="4"/>
      <w:r w:rsidR="00901F7F" w:rsidRPr="000A78B8">
        <w:rPr>
          <w:rFonts w:ascii="Tw Cen MT" w:hAnsi="Tw Cen MT" w:cs="Arial"/>
          <w:b/>
          <w:bCs/>
          <w:noProof/>
        </w:rPr>
        <w:t xml:space="preserve"> </w:t>
      </w:r>
      <w:r w:rsidRPr="000A78B8">
        <w:rPr>
          <w:rFonts w:ascii="Tw Cen MT" w:hAnsi="Tw Cen MT" w:cs="Arial"/>
        </w:rPr>
        <w:t xml:space="preserve">hasta las </w:t>
      </w:r>
      <w:r w:rsidRPr="000A78B8">
        <w:rPr>
          <w:rFonts w:ascii="Tw Cen MT" w:hAnsi="Tw Cen MT" w:cs="Arial"/>
          <w:b/>
        </w:rPr>
        <w:t>1</w:t>
      </w:r>
      <w:r w:rsidR="00C47745" w:rsidRPr="000A78B8">
        <w:rPr>
          <w:rFonts w:ascii="Tw Cen MT" w:hAnsi="Tw Cen MT" w:cs="Arial"/>
          <w:b/>
        </w:rPr>
        <w:t>2</w:t>
      </w:r>
      <w:r w:rsidRPr="000A78B8">
        <w:rPr>
          <w:rFonts w:ascii="Tw Cen MT" w:hAnsi="Tw Cen MT" w:cs="Arial"/>
          <w:b/>
        </w:rPr>
        <w:t>:00</w:t>
      </w:r>
      <w:r w:rsidRPr="00EB00EB">
        <w:rPr>
          <w:rFonts w:ascii="Tw Cen MT" w:hAnsi="Tw Cen MT" w:cs="Arial"/>
        </w:rPr>
        <w:t xml:space="preserve"> horas. En</w:t>
      </w:r>
      <w:r w:rsidRPr="00C549B5">
        <w:rPr>
          <w:rFonts w:ascii="Tw Cen MT" w:hAnsi="Tw Cen MT" w:cs="Arial"/>
        </w:rPr>
        <w:t xml:space="preserve"> todos los casos se deberá conservar el recibo sellado por la institución bancaria o de la</w:t>
      </w:r>
      <w:r w:rsidRPr="002D065F">
        <w:rPr>
          <w:rFonts w:ascii="Tw Cen MT" w:hAnsi="Tw Cen MT" w:cs="Arial"/>
        </w:rPr>
        <w:t xml:space="preserve"> Receptoría de Rentas o de la trasferencia bancaria y deberá presentar el original y copia simple del mismo a la Secretaría de Administración y Gestión Pública.</w:t>
      </w:r>
    </w:p>
    <w:p w:rsidR="00CD1672" w:rsidRDefault="00CD1672" w:rsidP="00CD1672">
      <w:pPr>
        <w:pStyle w:val="Sinespaciado"/>
        <w:jc w:val="both"/>
        <w:rPr>
          <w:rFonts w:ascii="Tw Cen MT" w:hAnsi="Tw Cen MT"/>
          <w:b/>
          <w:spacing w:val="3"/>
        </w:rPr>
      </w:pPr>
    </w:p>
    <w:p w:rsidR="00A24A9C" w:rsidRDefault="00A24A9C" w:rsidP="00CD1672">
      <w:pPr>
        <w:pStyle w:val="Sinespaciado"/>
        <w:jc w:val="both"/>
        <w:rPr>
          <w:rFonts w:ascii="Tw Cen MT" w:hAnsi="Tw Cen MT"/>
          <w:b/>
        </w:rPr>
      </w:pPr>
      <w:r w:rsidRPr="00CF6D18">
        <w:rPr>
          <w:rFonts w:ascii="Tw Cen MT" w:hAnsi="Tw Cen MT"/>
          <w:b/>
          <w:spacing w:val="3"/>
        </w:rPr>
        <w:t>F</w:t>
      </w:r>
      <w:r w:rsidRPr="00CF6D18">
        <w:rPr>
          <w:rFonts w:ascii="Tw Cen MT" w:hAnsi="Tw Cen MT"/>
          <w:b/>
        </w:rPr>
        <w:t>o</w:t>
      </w:r>
      <w:r w:rsidRPr="00CF6D18">
        <w:rPr>
          <w:rFonts w:ascii="Tw Cen MT" w:hAnsi="Tw Cen MT"/>
          <w:b/>
          <w:spacing w:val="-3"/>
        </w:rPr>
        <w:t>r</w:t>
      </w:r>
      <w:r w:rsidRPr="00CF6D18">
        <w:rPr>
          <w:rFonts w:ascii="Tw Cen MT" w:hAnsi="Tw Cen MT"/>
          <w:b/>
        </w:rPr>
        <w:t>ma</w:t>
      </w:r>
      <w:r w:rsidRPr="00CF6D18">
        <w:rPr>
          <w:rFonts w:ascii="Tw Cen MT" w:hAnsi="Tw Cen MT"/>
          <w:b/>
          <w:spacing w:val="31"/>
        </w:rPr>
        <w:t xml:space="preserve"> </w:t>
      </w:r>
      <w:r w:rsidRPr="00CF6D18">
        <w:rPr>
          <w:rFonts w:ascii="Tw Cen MT" w:hAnsi="Tw Cen MT"/>
          <w:b/>
        </w:rPr>
        <w:t>de</w:t>
      </w:r>
      <w:r w:rsidRPr="00CF6D18">
        <w:rPr>
          <w:rFonts w:ascii="Tw Cen MT" w:hAnsi="Tw Cen MT"/>
          <w:b/>
          <w:spacing w:val="19"/>
        </w:rPr>
        <w:t xml:space="preserve"> </w:t>
      </w:r>
      <w:r w:rsidRPr="00CF6D18">
        <w:rPr>
          <w:rFonts w:ascii="Tw Cen MT" w:hAnsi="Tw Cen MT"/>
          <w:b/>
        </w:rPr>
        <w:t>pago:</w:t>
      </w:r>
    </w:p>
    <w:p w:rsidR="00CD1672" w:rsidRDefault="00CD1672" w:rsidP="00CF0DCF">
      <w:pPr>
        <w:pStyle w:val="Sinespaciado"/>
        <w:jc w:val="both"/>
        <w:rPr>
          <w:rFonts w:ascii="Tw Cen MT" w:hAnsi="Tw Cen MT"/>
        </w:rPr>
      </w:pPr>
    </w:p>
    <w:p w:rsidR="00A24A9C" w:rsidRPr="00CF0DCF" w:rsidRDefault="00CD1672" w:rsidP="00CF0DCF">
      <w:pPr>
        <w:pStyle w:val="Sinespaciado"/>
        <w:jc w:val="both"/>
        <w:rPr>
          <w:rStyle w:val="Textoennegrita"/>
          <w:rFonts w:ascii="Tw Cen MT" w:hAnsi="Tw Cen MT"/>
          <w:b w:val="0"/>
        </w:rPr>
      </w:pPr>
      <w:r w:rsidRPr="00CF0DCF">
        <w:rPr>
          <w:rStyle w:val="Textoennegrita"/>
          <w:rFonts w:ascii="Tw Cen MT" w:hAnsi="Tw Cen MT"/>
          <w:b w:val="0"/>
        </w:rPr>
        <w:t>Ingresar</w:t>
      </w:r>
      <w:r w:rsidR="00A24A9C" w:rsidRPr="00CF0DCF">
        <w:rPr>
          <w:rStyle w:val="Textoennegrita"/>
          <w:rFonts w:ascii="Tw Cen MT" w:hAnsi="Tw Cen MT"/>
          <w:b w:val="0"/>
        </w:rPr>
        <w:t xml:space="preserve"> a la página </w:t>
      </w:r>
      <w:hyperlink r:id="rId9" w:history="1">
        <w:r w:rsidR="00DB2B8B" w:rsidRPr="00DB2B8B">
          <w:rPr>
            <w:rFonts w:ascii="Tw Cen MT" w:eastAsia="Calibri" w:hAnsi="Tw Cen MT" w:cs="Arial"/>
            <w:color w:val="0000FF"/>
            <w:spacing w:val="-1"/>
            <w:u w:val="single"/>
          </w:rPr>
          <w:t>https://www.finanzas.col.gob.mx/finanzas/derechos/index.php?clave=1048003400104</w:t>
        </w:r>
      </w:hyperlink>
      <w:r w:rsidR="00CF0DCF">
        <w:rPr>
          <w:rStyle w:val="Textoennegrita"/>
          <w:rFonts w:ascii="Tw Cen MT" w:hAnsi="Tw Cen MT"/>
          <w:b w:val="0"/>
        </w:rPr>
        <w:t xml:space="preserve"> </w:t>
      </w:r>
      <w:r w:rsidR="00A24A9C" w:rsidRPr="00CF0DCF">
        <w:rPr>
          <w:rStyle w:val="Textoennegrita"/>
          <w:rFonts w:ascii="Tw Cen MT" w:hAnsi="Tw Cen MT"/>
          <w:b w:val="0"/>
        </w:rPr>
        <w:t>y llenar el formato de pago de derecho de licitaciones con</w:t>
      </w:r>
      <w:r w:rsidR="00EF3968" w:rsidRPr="00CF0DCF">
        <w:rPr>
          <w:rStyle w:val="Textoennegrita"/>
          <w:rFonts w:ascii="Tw Cen MT" w:hAnsi="Tw Cen MT"/>
          <w:b w:val="0"/>
        </w:rPr>
        <w:t xml:space="preserve"> la finalidad de poder realizar s</w:t>
      </w:r>
      <w:r w:rsidR="00A24A9C" w:rsidRPr="00CF0DCF">
        <w:rPr>
          <w:rStyle w:val="Textoennegrita"/>
          <w:rFonts w:ascii="Tw Cen MT" w:hAnsi="Tw Cen MT"/>
          <w:b w:val="0"/>
        </w:rPr>
        <w:t>u pago e</w:t>
      </w:r>
      <w:r w:rsidR="00EF3968" w:rsidRPr="00CF0DCF">
        <w:rPr>
          <w:rStyle w:val="Textoennegrita"/>
          <w:rFonts w:ascii="Tw Cen MT" w:hAnsi="Tw Cen MT"/>
          <w:b w:val="0"/>
        </w:rPr>
        <w:t xml:space="preserve">n línea o imprimir el formato y </w:t>
      </w:r>
      <w:r w:rsidR="00A24A9C" w:rsidRPr="00CF0DCF">
        <w:rPr>
          <w:rStyle w:val="Textoennegrita"/>
          <w:rFonts w:ascii="Tw Cen MT" w:hAnsi="Tw Cen MT"/>
          <w:b w:val="0"/>
        </w:rPr>
        <w:t>pagar directamente en ventanilla o en la Receptoría de Rentas anteriormente mencionada.</w:t>
      </w:r>
    </w:p>
    <w:p w:rsidR="00A24A9C" w:rsidRPr="002D065F" w:rsidRDefault="00A24A9C" w:rsidP="00CF0DCF">
      <w:pPr>
        <w:spacing w:after="0" w:line="240" w:lineRule="auto"/>
        <w:jc w:val="both"/>
        <w:rPr>
          <w:rFonts w:ascii="Tw Cen MT" w:hAnsi="Tw Cen MT" w:cs="Arial"/>
        </w:rPr>
      </w:pPr>
    </w:p>
    <w:p w:rsidR="00051901" w:rsidRPr="002D065F" w:rsidRDefault="00CC267B" w:rsidP="00CD1672">
      <w:pPr>
        <w:pStyle w:val="Textoindependiente21"/>
        <w:rPr>
          <w:rFonts w:ascii="Tw Cen MT" w:hAnsi="Tw Cen MT"/>
          <w:lang w:val="es-MX"/>
        </w:rPr>
      </w:pPr>
      <w:r>
        <w:rPr>
          <w:rFonts w:ascii="Tw Cen MT" w:hAnsi="Tw Cen MT"/>
          <w:lang w:val="es-MX"/>
        </w:rPr>
        <w:t>2.2</w:t>
      </w:r>
      <w:r>
        <w:rPr>
          <w:rFonts w:ascii="Tw Cen MT" w:hAnsi="Tw Cen MT"/>
          <w:lang w:val="es-MX"/>
        </w:rPr>
        <w:tab/>
      </w:r>
      <w:r w:rsidR="00051901" w:rsidRPr="002D065F">
        <w:rPr>
          <w:rFonts w:ascii="Tw Cen MT" w:hAnsi="Tw Cen MT"/>
          <w:lang w:val="es-MX"/>
        </w:rPr>
        <w:t>JUNTA DE ACLARACIONES.</w:t>
      </w:r>
    </w:p>
    <w:p w:rsidR="00EF3968" w:rsidRDefault="00EF3968" w:rsidP="00CD1672">
      <w:pPr>
        <w:spacing w:after="0" w:line="240" w:lineRule="auto"/>
        <w:jc w:val="both"/>
        <w:rPr>
          <w:rFonts w:ascii="Tw Cen MT" w:hAnsi="Tw Cen MT" w:cs="Arial"/>
        </w:rPr>
      </w:pPr>
    </w:p>
    <w:p w:rsidR="00051901" w:rsidRDefault="00051901" w:rsidP="00CD1672">
      <w:pPr>
        <w:spacing w:after="0" w:line="240" w:lineRule="auto"/>
        <w:jc w:val="both"/>
        <w:rPr>
          <w:rFonts w:ascii="Tw Cen MT" w:hAnsi="Tw Cen MT" w:cs="Arial"/>
        </w:rPr>
      </w:pPr>
      <w:r w:rsidRPr="002D065F">
        <w:rPr>
          <w:rFonts w:ascii="Tw Cen MT" w:hAnsi="Tw Cen MT" w:cs="Arial"/>
        </w:rPr>
        <w:t xml:space="preserve">Con objeto de evitar errores en la interpretación del contenido de las presentes bases y sus anexos, la </w:t>
      </w:r>
      <w:r w:rsidRPr="00AB3560">
        <w:rPr>
          <w:rFonts w:ascii="Tw Cen MT" w:hAnsi="Tw Cen MT" w:cs="Arial"/>
          <w:b/>
        </w:rPr>
        <w:t>Secretaría de Administración y Gestión Pública</w:t>
      </w:r>
      <w:r w:rsidRPr="002D065F">
        <w:rPr>
          <w:rFonts w:ascii="Tw Cen MT" w:hAnsi="Tw Cen MT" w:cs="Arial"/>
        </w:rPr>
        <w:t xml:space="preserve"> celebrará</w:t>
      </w:r>
      <w:r w:rsidR="00512EA2">
        <w:rPr>
          <w:rFonts w:ascii="Tw Cen MT" w:hAnsi="Tw Cen MT" w:cs="Arial"/>
        </w:rPr>
        <w:t xml:space="preserve"> al menos una junta de aclaraciones</w:t>
      </w:r>
      <w:r w:rsidRPr="002D065F">
        <w:rPr>
          <w:rFonts w:ascii="Tw Cen MT" w:hAnsi="Tw Cen MT" w:cs="Arial"/>
        </w:rPr>
        <w:t xml:space="preserve"> a las mismas</w:t>
      </w:r>
      <w:r w:rsidR="00512EA2">
        <w:rPr>
          <w:rFonts w:ascii="Tw Cen MT" w:hAnsi="Tw Cen MT" w:cs="Arial"/>
        </w:rPr>
        <w:t>, en la Sala de J</w:t>
      </w:r>
      <w:r w:rsidRPr="002D065F">
        <w:rPr>
          <w:rFonts w:ascii="Tw Cen MT" w:hAnsi="Tw Cen MT" w:cs="Arial"/>
        </w:rPr>
        <w:t>untas de la Dirección de Adquisiciones de Bienes y Servicios,</w:t>
      </w:r>
      <w:r w:rsidR="00512EA2">
        <w:rPr>
          <w:rFonts w:ascii="Tw Cen MT" w:hAnsi="Tw Cen MT" w:cs="Arial"/>
        </w:rPr>
        <w:t xml:space="preserve"> ubicada en la planta baja del Edificio B</w:t>
      </w:r>
      <w:r w:rsidRPr="002D065F">
        <w:rPr>
          <w:rFonts w:ascii="Tw Cen MT" w:hAnsi="Tw Cen MT" w:cs="Arial"/>
        </w:rPr>
        <w:t xml:space="preserve"> del Complejo Administrativo de Gobierno del Estado, </w:t>
      </w:r>
      <w:r w:rsidR="00512EA2">
        <w:rPr>
          <w:rFonts w:ascii="Tw Cen MT" w:hAnsi="Tw Cen MT" w:cs="Arial"/>
        </w:rPr>
        <w:t>ubicado en 3er Anillo Periférico esq</w:t>
      </w:r>
      <w:r w:rsidR="00512EA2" w:rsidRPr="00512EA2">
        <w:rPr>
          <w:rFonts w:ascii="Tw Cen MT" w:hAnsi="Tw Cen MT" w:cs="Arial"/>
        </w:rPr>
        <w:t>.</w:t>
      </w:r>
      <w:r w:rsidRPr="00512EA2">
        <w:rPr>
          <w:rFonts w:ascii="Tw Cen MT" w:hAnsi="Tw Cen MT" w:cs="Arial"/>
        </w:rPr>
        <w:t xml:space="preserve"> </w:t>
      </w:r>
      <w:r w:rsidR="00512EA2" w:rsidRPr="00512EA2">
        <w:rPr>
          <w:rFonts w:ascii="Tw Cen MT" w:hAnsi="Tw Cen MT" w:cs="Arial"/>
        </w:rPr>
        <w:t>Ejé</w:t>
      </w:r>
      <w:r w:rsidR="00512EA2" w:rsidRPr="002D065F">
        <w:rPr>
          <w:rFonts w:ascii="Tw Cen MT" w:hAnsi="Tw Cen MT" w:cs="Arial"/>
        </w:rPr>
        <w:t>rcito</w:t>
      </w:r>
      <w:r w:rsidRPr="002D065F">
        <w:rPr>
          <w:rFonts w:ascii="Tw Cen MT" w:hAnsi="Tw Cen MT" w:cs="Arial"/>
        </w:rPr>
        <w:t xml:space="preserve"> </w:t>
      </w:r>
      <w:r w:rsidR="00512EA2">
        <w:rPr>
          <w:rFonts w:ascii="Tw Cen MT" w:hAnsi="Tw Cen MT" w:cs="Arial"/>
        </w:rPr>
        <w:t>M</w:t>
      </w:r>
      <w:r w:rsidR="00950E5C" w:rsidRPr="002D065F">
        <w:rPr>
          <w:rFonts w:ascii="Tw Cen MT" w:hAnsi="Tw Cen MT" w:cs="Arial"/>
        </w:rPr>
        <w:t>exicano</w:t>
      </w:r>
      <w:r w:rsidR="00512EA2">
        <w:rPr>
          <w:rFonts w:ascii="Tw Cen MT" w:hAnsi="Tw Cen MT" w:cs="Arial"/>
        </w:rPr>
        <w:t xml:space="preserve"> s/n</w:t>
      </w:r>
      <w:r w:rsidRPr="002D065F">
        <w:rPr>
          <w:rFonts w:ascii="Tw Cen MT" w:hAnsi="Tw Cen MT" w:cs="Arial"/>
        </w:rPr>
        <w:t xml:space="preserve">, Col. El Diezmo, C. P. 28010, Colima Col, </w:t>
      </w:r>
      <w:r w:rsidRPr="00901F7F">
        <w:rPr>
          <w:rFonts w:ascii="Tw Cen MT" w:hAnsi="Tw Cen MT" w:cs="Arial"/>
        </w:rPr>
        <w:t>el día</w:t>
      </w:r>
      <w:r w:rsidRPr="00EB00EB">
        <w:rPr>
          <w:rFonts w:ascii="Tw Cen MT" w:hAnsi="Tw Cen MT" w:cs="Arial"/>
          <w:b/>
          <w:bCs/>
        </w:rPr>
        <w:t xml:space="preserve"> </w:t>
      </w:r>
      <w:r w:rsidR="000A78B8" w:rsidRPr="000A78B8">
        <w:rPr>
          <w:rFonts w:ascii="Tw Cen MT" w:hAnsi="Tw Cen MT" w:cs="Arial"/>
          <w:b/>
        </w:rPr>
        <w:t>19 DE FEBRERO</w:t>
      </w:r>
      <w:r w:rsidR="000A78B8" w:rsidRPr="000A78B8">
        <w:rPr>
          <w:rFonts w:ascii="Tw Cen MT" w:hAnsi="Tw Cen MT" w:cs="Arial"/>
          <w:b/>
          <w:bCs/>
          <w:noProof/>
        </w:rPr>
        <w:t xml:space="preserve"> DE 2020</w:t>
      </w:r>
      <w:r w:rsidR="00512EA2" w:rsidRPr="00EB00EB">
        <w:rPr>
          <w:rFonts w:ascii="Tw Cen MT" w:hAnsi="Tw Cen MT" w:cs="Arial"/>
          <w:b/>
          <w:bCs/>
          <w:noProof/>
        </w:rPr>
        <w:t xml:space="preserve"> </w:t>
      </w:r>
      <w:r w:rsidR="00512EA2" w:rsidRPr="00EB00EB">
        <w:rPr>
          <w:rFonts w:ascii="Tw Cen MT" w:hAnsi="Tw Cen MT" w:cs="Arial"/>
          <w:b/>
          <w:bCs/>
        </w:rPr>
        <w:t xml:space="preserve">a </w:t>
      </w:r>
      <w:r w:rsidR="00512EA2" w:rsidRPr="000A78B8">
        <w:rPr>
          <w:rFonts w:ascii="Tw Cen MT" w:hAnsi="Tw Cen MT" w:cs="Arial"/>
          <w:b/>
          <w:bCs/>
        </w:rPr>
        <w:t>las</w:t>
      </w:r>
      <w:r w:rsidRPr="000A78B8">
        <w:rPr>
          <w:rFonts w:ascii="Tw Cen MT" w:hAnsi="Tw Cen MT" w:cs="Arial"/>
          <w:b/>
        </w:rPr>
        <w:t xml:space="preserve"> </w:t>
      </w:r>
      <w:r w:rsidR="00EB00EB" w:rsidRPr="000A78B8">
        <w:rPr>
          <w:rFonts w:ascii="Tw Cen MT" w:hAnsi="Tw Cen MT" w:cs="Arial"/>
          <w:b/>
        </w:rPr>
        <w:t>1</w:t>
      </w:r>
      <w:r w:rsidR="000A78B8" w:rsidRPr="000A78B8">
        <w:rPr>
          <w:rFonts w:ascii="Tw Cen MT" w:hAnsi="Tw Cen MT" w:cs="Arial"/>
          <w:b/>
        </w:rPr>
        <w:t>3</w:t>
      </w:r>
      <w:r w:rsidR="00512EA2" w:rsidRPr="000A78B8">
        <w:rPr>
          <w:rFonts w:ascii="Tw Cen MT" w:hAnsi="Tw Cen MT" w:cs="Arial"/>
          <w:b/>
        </w:rPr>
        <w:t>:00 horas</w:t>
      </w:r>
      <w:r w:rsidR="00512EA2" w:rsidRPr="00EB00EB">
        <w:rPr>
          <w:rFonts w:ascii="Tw Cen MT" w:hAnsi="Tw Cen MT" w:cs="Arial"/>
          <w:b/>
        </w:rPr>
        <w:t>,</w:t>
      </w:r>
      <w:r w:rsidR="00512EA2" w:rsidRPr="00EB00EB">
        <w:rPr>
          <w:rFonts w:ascii="Tw Cen MT" w:hAnsi="Tw Cen MT" w:cs="Arial"/>
        </w:rPr>
        <w:t xml:space="preserve"> </w:t>
      </w:r>
      <w:r w:rsidRPr="00EB00EB">
        <w:rPr>
          <w:rFonts w:ascii="Tw Cen MT" w:hAnsi="Tw Cen MT" w:cs="Arial"/>
        </w:rPr>
        <w:t>siendo</w:t>
      </w:r>
      <w:r w:rsidRPr="002D065F">
        <w:rPr>
          <w:rFonts w:ascii="Tw Cen MT" w:hAnsi="Tw Cen MT" w:cs="Arial"/>
        </w:rPr>
        <w:t xml:space="preserve"> optativa la asistencia a este acto, considerándose que los participantes que no se presenten a la(s) junta(s) que se celebre(n) aceptan todos los acuerdos tomados en dicho(s) acto(s), sin perjuicio para la Secretaría de Administración y Gestión Pública. En caso de determinarse que habrá una o más juntas de aclaraciones adicionales, se hará constar en el acta respectiva especificando hora, lugar y fecha de su celebración.</w:t>
      </w:r>
    </w:p>
    <w:p w:rsidR="003F1BBA" w:rsidRPr="002D065F" w:rsidRDefault="003F1BBA" w:rsidP="00CD1672">
      <w:pPr>
        <w:spacing w:after="0" w:line="240" w:lineRule="auto"/>
        <w:jc w:val="both"/>
        <w:rPr>
          <w:rFonts w:ascii="Tw Cen MT" w:hAnsi="Tw Cen MT" w:cs="Arial"/>
        </w:rPr>
      </w:pPr>
    </w:p>
    <w:p w:rsidR="00051901" w:rsidRDefault="00051901" w:rsidP="00CD1672">
      <w:pPr>
        <w:spacing w:after="0" w:line="240" w:lineRule="auto"/>
        <w:jc w:val="both"/>
        <w:rPr>
          <w:rFonts w:ascii="Tw Cen MT" w:hAnsi="Tw Cen MT" w:cs="Arial"/>
        </w:rPr>
      </w:pPr>
      <w:r w:rsidRPr="002D065F">
        <w:rPr>
          <w:rFonts w:ascii="Tw Cen MT" w:hAnsi="Tw Cen MT" w:cs="Arial"/>
        </w:rPr>
        <w:t>Las personas que pretendan solicitar aclaraciones a los aspectos contenidos en las bases deberán presentar un escrito</w:t>
      </w:r>
      <w:r>
        <w:rPr>
          <w:rFonts w:ascii="Tw Cen MT" w:hAnsi="Tw Cen MT" w:cs="Arial"/>
        </w:rPr>
        <w:t>, en papel membretado de la empresa,</w:t>
      </w:r>
      <w:r w:rsidRPr="002D065F">
        <w:rPr>
          <w:rFonts w:ascii="Tw Cen MT" w:hAnsi="Tw Cen MT" w:cs="Arial"/>
        </w:rPr>
        <w:t xml:space="preserve"> en el que </w:t>
      </w:r>
      <w:r w:rsidRPr="002D065F">
        <w:rPr>
          <w:rFonts w:ascii="Tw Cen MT" w:hAnsi="Tw Cen MT" w:cs="Arial"/>
          <w:b/>
        </w:rPr>
        <w:t>expresen su interés en participar en la licitación</w:t>
      </w:r>
      <w:r w:rsidRPr="002D065F">
        <w:rPr>
          <w:rFonts w:ascii="Tw Cen MT" w:hAnsi="Tw Cen MT" w:cs="Arial"/>
        </w:rPr>
        <w:t xml:space="preserve">, por sí o en representación de un tercero, manifestando en todos los casos los datos generales </w:t>
      </w:r>
      <w:r>
        <w:rPr>
          <w:rFonts w:ascii="Tw Cen MT" w:hAnsi="Tw Cen MT" w:cs="Arial"/>
        </w:rPr>
        <w:t xml:space="preserve">y acreditación </w:t>
      </w:r>
      <w:r w:rsidRPr="002D065F">
        <w:rPr>
          <w:rFonts w:ascii="Tw Cen MT" w:hAnsi="Tw Cen MT" w:cs="Arial"/>
        </w:rPr>
        <w:t>del interesado y, en su caso, del representante, anexando las preguntas a realizar.</w:t>
      </w:r>
    </w:p>
    <w:p w:rsidR="003F1BBA" w:rsidRPr="002D065F" w:rsidRDefault="003F1BBA" w:rsidP="00CD1672">
      <w:pPr>
        <w:spacing w:after="0" w:line="240" w:lineRule="auto"/>
        <w:jc w:val="both"/>
        <w:rPr>
          <w:rFonts w:ascii="Tw Cen MT" w:hAnsi="Tw Cen MT" w:cs="Arial"/>
        </w:rPr>
      </w:pPr>
    </w:p>
    <w:p w:rsidR="00051901" w:rsidRPr="002D065F" w:rsidRDefault="00051901" w:rsidP="00CC267B">
      <w:pPr>
        <w:pStyle w:val="Textoindependiente"/>
        <w:jc w:val="both"/>
        <w:rPr>
          <w:rFonts w:ascii="Tw Cen MT" w:hAnsi="Tw Cen MT"/>
        </w:rPr>
      </w:pPr>
      <w:r w:rsidRPr="002D065F">
        <w:rPr>
          <w:rFonts w:ascii="Tw Cen MT" w:hAnsi="Tw Cen MT"/>
        </w:rPr>
        <w:t>A fin de dar respuesta oportuna a las dudas y preguntas que existan sobre las presentes bases y sus anexos, las preguntas deberán ser pres</w:t>
      </w:r>
      <w:r w:rsidR="00F43326">
        <w:rPr>
          <w:rFonts w:ascii="Tw Cen MT" w:hAnsi="Tw Cen MT"/>
        </w:rPr>
        <w:t>entadas de la siguiente manera:</w:t>
      </w:r>
    </w:p>
    <w:p w:rsidR="00051901" w:rsidRPr="002D065F" w:rsidRDefault="00051901" w:rsidP="0074680B">
      <w:pPr>
        <w:pStyle w:val="Textoindependiente"/>
        <w:numPr>
          <w:ilvl w:val="0"/>
          <w:numId w:val="4"/>
        </w:numPr>
        <w:ind w:left="567"/>
        <w:jc w:val="both"/>
        <w:rPr>
          <w:rFonts w:ascii="Tw Cen MT" w:hAnsi="Tw Cen MT"/>
        </w:rPr>
      </w:pPr>
      <w:r w:rsidRPr="002D065F">
        <w:rPr>
          <w:rFonts w:ascii="Tw Cen MT" w:hAnsi="Tw Cen MT"/>
        </w:rPr>
        <w:lastRenderedPageBreak/>
        <w:t>Mediante escrito original en papel membretado y medio electrónico óptico o de almacenamiento digital (USB) en formato Word o Excel, en la Dirección de Adquisiciones de Bienes y Servicios que se encuentra ubicada en.</w:t>
      </w:r>
      <w:r w:rsidR="00620A53">
        <w:rPr>
          <w:rFonts w:ascii="Tw Cen MT" w:hAnsi="Tw Cen MT"/>
        </w:rPr>
        <w:t xml:space="preserve"> Av. Ejército Mexicano esq. 3</w:t>
      </w:r>
      <w:r w:rsidRPr="002D065F">
        <w:rPr>
          <w:rFonts w:ascii="Tw Cen MT" w:hAnsi="Tw Cen MT"/>
        </w:rPr>
        <w:t xml:space="preserve">er anillo periférico edificio B- planta baja, Colonia el Diezmo, C.P. 28010, Colima, Col., además </w:t>
      </w:r>
      <w:r w:rsidRPr="00B139FC">
        <w:rPr>
          <w:rFonts w:ascii="Tw Cen MT" w:hAnsi="Tw Cen MT"/>
          <w:b/>
        </w:rPr>
        <w:t>deberán presentar el escrito en el que expresen su interés en participar en la licitación</w:t>
      </w:r>
      <w:r w:rsidRPr="002D065F">
        <w:rPr>
          <w:rFonts w:ascii="Tw Cen MT" w:hAnsi="Tw Cen MT"/>
        </w:rPr>
        <w:t>, así como el recibo de pago de las bases, a través de cualquier medio de pago ya señalados.</w:t>
      </w:r>
    </w:p>
    <w:p w:rsidR="00051901" w:rsidRPr="002D065F" w:rsidRDefault="00051901" w:rsidP="0074680B">
      <w:pPr>
        <w:pStyle w:val="Textoindependiente"/>
        <w:numPr>
          <w:ilvl w:val="0"/>
          <w:numId w:val="4"/>
        </w:numPr>
        <w:ind w:left="567"/>
        <w:jc w:val="both"/>
        <w:rPr>
          <w:rFonts w:ascii="Tw Cen MT" w:hAnsi="Tw Cen MT"/>
        </w:rPr>
      </w:pPr>
      <w:r w:rsidRPr="002D065F">
        <w:rPr>
          <w:rFonts w:ascii="Tw Cen MT" w:hAnsi="Tw Cen MT"/>
        </w:rPr>
        <w:t xml:space="preserve">A través de los correos electrónicos a las siguientes direcciones, </w:t>
      </w:r>
      <w:hyperlink r:id="rId10" w:history="1">
        <w:r w:rsidRPr="002D065F">
          <w:rPr>
            <w:rStyle w:val="Hipervnculo"/>
            <w:rFonts w:ascii="Tw Cen MT" w:hAnsi="Tw Cen MT"/>
          </w:rPr>
          <w:t>compras2228@gmail.com</w:t>
        </w:r>
      </w:hyperlink>
      <w:r w:rsidRPr="002D065F">
        <w:rPr>
          <w:rFonts w:ascii="Tw Cen MT" w:hAnsi="Tw Cen MT"/>
        </w:rPr>
        <w:t xml:space="preserve"> y </w:t>
      </w:r>
      <w:hyperlink r:id="rId11" w:history="1">
        <w:r w:rsidRPr="002D065F">
          <w:rPr>
            <w:rStyle w:val="Hipervnculo"/>
            <w:rFonts w:ascii="Tw Cen MT" w:hAnsi="Tw Cen MT"/>
          </w:rPr>
          <w:t>compras2228@hotmail.com</w:t>
        </w:r>
      </w:hyperlink>
      <w:r>
        <w:rPr>
          <w:rFonts w:ascii="Tw Cen MT" w:hAnsi="Tw Cen MT"/>
        </w:rPr>
        <w:t xml:space="preserve"> </w:t>
      </w:r>
      <w:r w:rsidRPr="002D065F">
        <w:rPr>
          <w:rFonts w:ascii="Tw Cen MT" w:hAnsi="Tw Cen MT"/>
        </w:rPr>
        <w:t xml:space="preserve">en formato Word o Excel, además </w:t>
      </w:r>
      <w:r w:rsidRPr="00B139FC">
        <w:rPr>
          <w:rFonts w:ascii="Tw Cen MT" w:hAnsi="Tw Cen MT"/>
          <w:b/>
        </w:rPr>
        <w:t>deberán enviar el escrito escaneado, en el que expresen su interés en participar en la licitación</w:t>
      </w:r>
      <w:r w:rsidRPr="002D065F">
        <w:rPr>
          <w:rFonts w:ascii="Tw Cen MT" w:hAnsi="Tw Cen MT"/>
        </w:rPr>
        <w:t>, así como el pago de las bases, a través de cualquier medio de pago ya señalados.</w:t>
      </w:r>
    </w:p>
    <w:p w:rsidR="00051901" w:rsidRDefault="00051901" w:rsidP="00B97C72">
      <w:pPr>
        <w:pStyle w:val="Textoindependiente"/>
        <w:jc w:val="both"/>
        <w:rPr>
          <w:rFonts w:ascii="Tw Cen MT" w:hAnsi="Tw Cen MT"/>
        </w:rPr>
      </w:pPr>
      <w:r w:rsidRPr="003A7C77">
        <w:rPr>
          <w:rFonts w:ascii="Tw Cen MT" w:hAnsi="Tw Cen MT"/>
        </w:rPr>
        <w:t>CUALQUIERA QUE SEA LA OPCIÓN ELEGIDA POR EL LICITANTE DEBERÁ SER RECIBIDA POR LA DIRECCIÓN DE ADQUISICIONES DE BIENES Y SERVICIOS DE LA SECRETARÍA DE ADMINISTRACIÓN Y GESTIÓN PÚBLICA DEL GOBIERNO DEL ESTADO DE COLIMA</w:t>
      </w:r>
      <w:r w:rsidRPr="003A7C77">
        <w:rPr>
          <w:rFonts w:ascii="Tw Cen MT" w:hAnsi="Tw Cen MT"/>
          <w:b/>
        </w:rPr>
        <w:t xml:space="preserve">, </w:t>
      </w:r>
      <w:r w:rsidRPr="003A7C77">
        <w:rPr>
          <w:rFonts w:ascii="Tw Cen MT" w:hAnsi="Tw Cen MT"/>
        </w:rPr>
        <w:t xml:space="preserve">A MÁS TARDAR A </w:t>
      </w:r>
      <w:r w:rsidRPr="0017749F">
        <w:rPr>
          <w:rFonts w:ascii="Tw Cen MT" w:hAnsi="Tw Cen MT"/>
        </w:rPr>
        <w:t xml:space="preserve">LAS </w:t>
      </w:r>
      <w:r w:rsidR="001B7D15" w:rsidRPr="0017749F">
        <w:rPr>
          <w:rFonts w:ascii="Tw Cen MT" w:hAnsi="Tw Cen MT"/>
          <w:b/>
        </w:rPr>
        <w:t>1</w:t>
      </w:r>
      <w:r w:rsidR="00950E5C" w:rsidRPr="0017749F">
        <w:rPr>
          <w:rFonts w:ascii="Tw Cen MT" w:hAnsi="Tw Cen MT"/>
          <w:b/>
        </w:rPr>
        <w:t>4</w:t>
      </w:r>
      <w:r w:rsidRPr="0017749F">
        <w:rPr>
          <w:rFonts w:ascii="Tw Cen MT" w:hAnsi="Tw Cen MT"/>
          <w:b/>
        </w:rPr>
        <w:t xml:space="preserve">:00 </w:t>
      </w:r>
      <w:r w:rsidRPr="009B47BA">
        <w:rPr>
          <w:rFonts w:ascii="Tw Cen MT" w:hAnsi="Tw Cen MT"/>
          <w:b/>
        </w:rPr>
        <w:t xml:space="preserve">HORAS DEL DÍA </w:t>
      </w:r>
      <w:r w:rsidR="000A78B8" w:rsidRPr="000A78B8">
        <w:rPr>
          <w:rFonts w:ascii="Tw Cen MT" w:hAnsi="Tw Cen MT" w:cs="Arial"/>
          <w:b/>
        </w:rPr>
        <w:t>1</w:t>
      </w:r>
      <w:r w:rsidR="000A78B8">
        <w:rPr>
          <w:rFonts w:ascii="Tw Cen MT" w:hAnsi="Tw Cen MT" w:cs="Arial"/>
          <w:b/>
        </w:rPr>
        <w:t>4</w:t>
      </w:r>
      <w:r w:rsidR="000A78B8" w:rsidRPr="000A78B8">
        <w:rPr>
          <w:rFonts w:ascii="Tw Cen MT" w:hAnsi="Tw Cen MT" w:cs="Arial"/>
          <w:b/>
        </w:rPr>
        <w:t xml:space="preserve"> DE FEBRERO</w:t>
      </w:r>
      <w:r w:rsidR="000A78B8" w:rsidRPr="000A78B8">
        <w:rPr>
          <w:rFonts w:ascii="Tw Cen MT" w:hAnsi="Tw Cen MT" w:cs="Arial"/>
          <w:b/>
          <w:bCs/>
          <w:noProof/>
        </w:rPr>
        <w:t xml:space="preserve"> DE 2020</w:t>
      </w:r>
      <w:r w:rsidRPr="003A7C77">
        <w:rPr>
          <w:rFonts w:ascii="Tw Cen MT" w:hAnsi="Tw Cen MT"/>
          <w:b/>
        </w:rPr>
        <w:t xml:space="preserve"> </w:t>
      </w:r>
      <w:r w:rsidRPr="003A7C77">
        <w:rPr>
          <w:rFonts w:ascii="Tw Cen MT" w:hAnsi="Tw Cen MT"/>
        </w:rPr>
        <w:t>ANEXANDO EL ESCRITO EN EL QUE EXPRESEN SU INTERÉS EN PARTICIPAR EN LA LICITACIÓN Y SU COMPROBANTE DE PAGO DE LAS BASES,</w:t>
      </w:r>
      <w:r w:rsidRPr="003A7C77">
        <w:rPr>
          <w:rFonts w:ascii="Tw Cen MT" w:hAnsi="Tw Cen MT"/>
          <w:b/>
        </w:rPr>
        <w:t xml:space="preserve"> </w:t>
      </w:r>
      <w:r w:rsidRPr="003A7C77">
        <w:rPr>
          <w:rFonts w:ascii="Tw Cen MT" w:hAnsi="Tw Cen MT"/>
        </w:rPr>
        <w:t>SE RECOMIENDA CONFI</w:t>
      </w:r>
      <w:r w:rsidR="00CF679B">
        <w:rPr>
          <w:rFonts w:ascii="Tw Cen MT" w:hAnsi="Tw Cen MT"/>
        </w:rPr>
        <w:t>R</w:t>
      </w:r>
      <w:r w:rsidRPr="003A7C77">
        <w:rPr>
          <w:rFonts w:ascii="Tw Cen MT" w:hAnsi="Tw Cen MT"/>
        </w:rPr>
        <w:t xml:space="preserve">MAR LA RECEPCIÓN DEL LAS PREGUNTAS FORMULADAS YA QUE DE NO SER </w:t>
      </w:r>
      <w:proofErr w:type="spellStart"/>
      <w:r w:rsidRPr="003A7C77">
        <w:rPr>
          <w:rFonts w:ascii="Tw Cen MT" w:hAnsi="Tw Cen MT"/>
        </w:rPr>
        <w:t>ASI</w:t>
      </w:r>
      <w:proofErr w:type="spellEnd"/>
      <w:r w:rsidRPr="003A7C77">
        <w:rPr>
          <w:rFonts w:ascii="Tw Cen MT" w:hAnsi="Tw Cen MT"/>
        </w:rPr>
        <w:t>, NO NOS HAREMOS RESPONSABLES DE EMITIR RESPUESTA ALGUNA. DESPUÉS DE ESTA HORA Y FECHA LAS DUDAS O PREGUNTAS NO SERÁN TOMADAS EN CUENTA EN LA JUNTA DE ACLARACIONES.</w:t>
      </w:r>
    </w:p>
    <w:p w:rsidR="00B139FC" w:rsidRPr="00950E5C" w:rsidRDefault="00B139FC" w:rsidP="00950E5C">
      <w:pPr>
        <w:pStyle w:val="Textoindependiente"/>
        <w:numPr>
          <w:ilvl w:val="0"/>
          <w:numId w:val="4"/>
        </w:numPr>
        <w:spacing w:after="240" w:line="240" w:lineRule="auto"/>
        <w:ind w:left="567"/>
        <w:jc w:val="both"/>
        <w:rPr>
          <w:rFonts w:ascii="Tw Cen MT" w:hAnsi="Tw Cen MT"/>
        </w:rPr>
      </w:pPr>
      <w:r w:rsidRPr="000B4403">
        <w:rPr>
          <w:rFonts w:ascii="Tw Cen MT" w:hAnsi="Tw Cen MT"/>
        </w:rPr>
        <w:t xml:space="preserve">Las dudas o preguntas que existan con relación a la Convocatoria y/o a las Bases de la presente licitación serán contestadas por el </w:t>
      </w:r>
      <w:r w:rsidRPr="009514A3">
        <w:rPr>
          <w:rFonts w:ascii="Tw Cen MT" w:hAnsi="Tw Cen MT"/>
        </w:rPr>
        <w:t>Área Convocante</w:t>
      </w:r>
      <w:r w:rsidRPr="000B4403">
        <w:rPr>
          <w:rFonts w:ascii="Tw Cen MT" w:hAnsi="Tw Cen MT"/>
        </w:rPr>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Pr>
          <w:rFonts w:ascii="Tw Cen MT" w:hAnsi="Tw Cen MT"/>
        </w:rPr>
        <w:t>.</w:t>
      </w:r>
    </w:p>
    <w:p w:rsidR="00051901" w:rsidRDefault="00051901" w:rsidP="00505FA7">
      <w:pPr>
        <w:pStyle w:val="Textoindependiente"/>
        <w:spacing w:after="0" w:line="240" w:lineRule="auto"/>
        <w:jc w:val="both"/>
        <w:rPr>
          <w:rFonts w:ascii="Tw Cen MT" w:hAnsi="Tw Cen MT"/>
        </w:rPr>
      </w:pPr>
      <w:r w:rsidRPr="001E4AEB">
        <w:rPr>
          <w:rFonts w:ascii="Tw Cen MT" w:hAnsi="Tw Cen MT"/>
        </w:rPr>
        <w:t>Los asistentes a la misma deberán presentarse con 15 minutos de anticipación a este evento, para realizar el registro de licitantes.</w:t>
      </w:r>
    </w:p>
    <w:p w:rsidR="00505FA7" w:rsidRPr="00B91BAC" w:rsidRDefault="00505FA7" w:rsidP="00505FA7">
      <w:pPr>
        <w:pStyle w:val="Textoindependiente"/>
        <w:spacing w:after="0" w:line="240" w:lineRule="auto"/>
        <w:jc w:val="both"/>
        <w:rPr>
          <w:rFonts w:ascii="Tw Cen MT" w:hAnsi="Tw Cen MT"/>
        </w:rPr>
      </w:pPr>
    </w:p>
    <w:p w:rsidR="00051901" w:rsidRDefault="00051901" w:rsidP="00505FA7">
      <w:pPr>
        <w:pStyle w:val="Textoindependiente"/>
        <w:spacing w:after="0" w:line="240" w:lineRule="auto"/>
        <w:rPr>
          <w:rFonts w:ascii="Tw Cen MT" w:hAnsi="Tw Cen MT"/>
        </w:rPr>
      </w:pPr>
      <w:r w:rsidRPr="001E4AEB">
        <w:rPr>
          <w:rFonts w:ascii="Tw Cen MT" w:hAnsi="Tw Cen MT"/>
        </w:rPr>
        <w:t>En el evento de la junta de aclaraciones solo se admitirá un re</w:t>
      </w:r>
      <w:r w:rsidR="00B97C72">
        <w:rPr>
          <w:rFonts w:ascii="Tw Cen MT" w:hAnsi="Tw Cen MT"/>
        </w:rPr>
        <w:t>presentante por cada licitante.</w:t>
      </w:r>
    </w:p>
    <w:p w:rsidR="00505FA7" w:rsidRPr="00B91BAC" w:rsidRDefault="00505FA7" w:rsidP="00505FA7">
      <w:pPr>
        <w:pStyle w:val="Textoindependiente"/>
        <w:spacing w:after="0" w:line="240" w:lineRule="auto"/>
        <w:rPr>
          <w:rFonts w:ascii="Tw Cen MT" w:hAnsi="Tw Cen MT"/>
        </w:rPr>
      </w:pPr>
    </w:p>
    <w:p w:rsidR="00B139FC" w:rsidRPr="00020183" w:rsidRDefault="00B139FC" w:rsidP="00505FA7">
      <w:pPr>
        <w:pStyle w:val="Textoindependiente"/>
        <w:spacing w:after="0" w:line="240" w:lineRule="auto"/>
        <w:jc w:val="both"/>
        <w:rPr>
          <w:rFonts w:ascii="Tw Cen MT" w:hAnsi="Tw Cen MT"/>
        </w:rPr>
      </w:pPr>
      <w:r w:rsidRPr="00020183">
        <w:rPr>
          <w:rFonts w:ascii="Tw Cen MT" w:hAnsi="Tw Cen MT"/>
        </w:rPr>
        <w:t>Las solicitudes de aclaración deberán plantearse de manera concisa y estar directamente vinculadas con los puntos</w:t>
      </w:r>
      <w:r w:rsidR="00F43326">
        <w:rPr>
          <w:rFonts w:ascii="Tw Cen MT" w:hAnsi="Tw Cen MT"/>
        </w:rPr>
        <w:t xml:space="preserve"> contenidos en la C</w:t>
      </w:r>
      <w:r w:rsidRPr="00020183">
        <w:rPr>
          <w:rFonts w:ascii="Tw Cen MT" w:hAnsi="Tw Cen MT"/>
        </w:rPr>
        <w:t xml:space="preserve">onvocatoria </w:t>
      </w:r>
      <w:r w:rsidR="00F43326">
        <w:rPr>
          <w:rFonts w:ascii="Tw Cen MT" w:hAnsi="Tw Cen MT"/>
        </w:rPr>
        <w:t>y/o Bases de</w:t>
      </w:r>
      <w:r w:rsidRPr="00020183">
        <w:rPr>
          <w:rFonts w:ascii="Tw Cen MT" w:hAnsi="Tw Cen MT"/>
        </w:rPr>
        <w:t xml:space="preserve"> la licitación pública, indicando el numeral o punto específico con el cual se relaciona.</w:t>
      </w:r>
    </w:p>
    <w:p w:rsidR="00B139FC" w:rsidRPr="00020183" w:rsidRDefault="00B139FC" w:rsidP="00505FA7">
      <w:pPr>
        <w:pStyle w:val="Textoindependiente"/>
        <w:spacing w:after="0" w:line="240" w:lineRule="auto"/>
        <w:jc w:val="both"/>
        <w:rPr>
          <w:rFonts w:ascii="Tw Cen MT" w:hAnsi="Tw Cen MT"/>
        </w:rPr>
      </w:pPr>
    </w:p>
    <w:p w:rsidR="00B139FC" w:rsidRPr="002D6679" w:rsidRDefault="00B139FC" w:rsidP="00505FA7">
      <w:pPr>
        <w:pStyle w:val="Textoindependiente"/>
        <w:spacing w:after="0" w:line="240" w:lineRule="auto"/>
        <w:jc w:val="both"/>
        <w:rPr>
          <w:rFonts w:ascii="Tw Cen MT" w:hAnsi="Tw Cen MT"/>
          <w:b/>
        </w:rPr>
      </w:pPr>
      <w:r w:rsidRPr="002D6679">
        <w:rPr>
          <w:rFonts w:ascii="Tw Cen MT" w:hAnsi="Tw Cen MT"/>
          <w:b/>
        </w:rPr>
        <w:t>Las solicitudes que no cumplan con los requisitos señalados, podrán ser desechadas por la convocante</w:t>
      </w:r>
      <w:r w:rsidR="0017749F">
        <w:rPr>
          <w:rFonts w:ascii="Tw Cen MT" w:hAnsi="Tw Cen MT"/>
          <w:b/>
        </w:rPr>
        <w:t>.</w:t>
      </w:r>
    </w:p>
    <w:p w:rsidR="00B139FC" w:rsidRPr="00020183" w:rsidRDefault="00B139FC" w:rsidP="00505FA7">
      <w:pPr>
        <w:pStyle w:val="Textoindependiente"/>
        <w:spacing w:after="0" w:line="240" w:lineRule="auto"/>
        <w:jc w:val="both"/>
        <w:rPr>
          <w:rFonts w:ascii="Tw Cen MT" w:hAnsi="Tw Cen MT"/>
        </w:rPr>
      </w:pPr>
    </w:p>
    <w:p w:rsidR="00B139FC" w:rsidRDefault="00B139FC" w:rsidP="00B139FC">
      <w:pPr>
        <w:pStyle w:val="Textoindependiente"/>
        <w:spacing w:after="0" w:line="240" w:lineRule="auto"/>
        <w:jc w:val="both"/>
        <w:rPr>
          <w:rFonts w:ascii="Tw Cen MT" w:hAnsi="Tw Cen MT"/>
        </w:rPr>
      </w:pPr>
      <w:r w:rsidRPr="00020183">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rsidR="00B139FC" w:rsidRPr="00B91BAC" w:rsidRDefault="00B139FC" w:rsidP="00B139FC">
      <w:pPr>
        <w:pStyle w:val="Textoindependiente"/>
        <w:spacing w:after="0" w:line="240" w:lineRule="auto"/>
        <w:jc w:val="both"/>
        <w:rPr>
          <w:rFonts w:ascii="Tw Cen MT" w:hAnsi="Tw Cen MT"/>
        </w:rPr>
      </w:pPr>
    </w:p>
    <w:p w:rsidR="00B139FC" w:rsidRDefault="00B139FC" w:rsidP="00B139FC">
      <w:pPr>
        <w:pStyle w:val="Textoindependiente3"/>
        <w:rPr>
          <w:rFonts w:ascii="Tw Cen MT" w:hAnsi="Tw Cen MT"/>
        </w:rPr>
      </w:pPr>
      <w:r w:rsidRPr="00B91BAC">
        <w:rPr>
          <w:rFonts w:ascii="Tw Cen MT" w:hAnsi="Tw Cen MT"/>
        </w:rPr>
        <w:t xml:space="preserve">El Comité de Adquisiciones </w:t>
      </w:r>
      <w:r w:rsidR="00C23A8F" w:rsidRPr="00C23A8F">
        <w:rPr>
          <w:rFonts w:ascii="Tw Cen MT" w:eastAsia="Calibri" w:hAnsi="Tw Cen MT" w:cs="Times New Roman"/>
          <w:lang w:eastAsia="en-US"/>
        </w:rPr>
        <w:t>por conducto del ASESOR TÉCNICO de la dependencia requirente dará respuesta por escrito a las preguntas formuladas por los licitantes y en su caso</w:t>
      </w:r>
      <w:r w:rsidR="00C23A8F" w:rsidRPr="00B91BAC">
        <w:rPr>
          <w:rFonts w:ascii="Tw Cen MT" w:hAnsi="Tw Cen MT"/>
        </w:rPr>
        <w:t xml:space="preserve"> </w:t>
      </w:r>
      <w:r w:rsidRPr="00B91BAC">
        <w:rPr>
          <w:rFonts w:ascii="Tw Cen MT" w:hAnsi="Tw Cen MT"/>
        </w:rPr>
        <w:t xml:space="preserve">hará las aclaraciones que considere necesarias. </w:t>
      </w:r>
      <w:r w:rsidRPr="001E4AEB">
        <w:rPr>
          <w:rFonts w:ascii="Tw Cen MT" w:hAnsi="Tw Cen MT"/>
        </w:rPr>
        <w:t>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w:t>
      </w:r>
      <w:r w:rsidRPr="002D065F">
        <w:rPr>
          <w:rFonts w:ascii="Tw Cen MT" w:hAnsi="Tw Cen MT"/>
        </w:rPr>
        <w:t xml:space="preserve"> esa fecha a disposición de los que no hayan asistido, para efectos de su notificación.</w:t>
      </w:r>
    </w:p>
    <w:p w:rsidR="00B139FC" w:rsidRDefault="00B139FC" w:rsidP="00B139FC">
      <w:pPr>
        <w:pStyle w:val="Textoindependiente3"/>
        <w:rPr>
          <w:rFonts w:ascii="Tw Cen MT" w:hAnsi="Tw Cen MT"/>
        </w:rPr>
      </w:pPr>
    </w:p>
    <w:p w:rsidR="00051901" w:rsidRDefault="00051901" w:rsidP="00505FA7">
      <w:pPr>
        <w:pStyle w:val="Textoindependiente"/>
        <w:spacing w:after="0" w:line="240" w:lineRule="auto"/>
        <w:jc w:val="both"/>
        <w:rPr>
          <w:rFonts w:ascii="Tw Cen MT" w:hAnsi="Tw Cen MT"/>
        </w:rPr>
      </w:pPr>
      <w:r w:rsidRPr="002D065F">
        <w:rPr>
          <w:rFonts w:ascii="Tw Cen MT" w:hAnsi="Tw Cen MT"/>
        </w:rPr>
        <w:lastRenderedPageBreak/>
        <w:t xml:space="preserve">El </w:t>
      </w:r>
      <w:r w:rsidR="00B139FC" w:rsidRPr="002D065F">
        <w:rPr>
          <w:rFonts w:ascii="Tw Cen MT" w:hAnsi="Tw Cen MT"/>
        </w:rPr>
        <w:t>acta,</w:t>
      </w:r>
      <w:r w:rsidRPr="002D065F">
        <w:rPr>
          <w:rFonts w:ascii="Tw Cen MT" w:hAnsi="Tw Cen MT"/>
        </w:rPr>
        <w:t xml:space="preserve"> así como los anexos a la misma, que se deriven de la celebración del acto, se podrán consultar en la dirección electrónica </w:t>
      </w:r>
      <w:hyperlink r:id="rId12" w:history="1">
        <w:r w:rsidR="000A78B8" w:rsidRPr="000A78B8">
          <w:rPr>
            <w:color w:val="0000FF"/>
            <w:u w:val="single"/>
          </w:rPr>
          <w:t>http://www.secop.col.gob.mx/</w:t>
        </w:r>
      </w:hyperlink>
      <w:r w:rsidR="00F70B5F">
        <w:t xml:space="preserve"> </w:t>
      </w:r>
      <w:r w:rsidRPr="002D065F">
        <w:rPr>
          <w:rFonts w:ascii="Tw Cen MT" w:hAnsi="Tw Cen MT"/>
        </w:rPr>
        <w:t>donde estará a su disposición a más tardar el segundo día hábil siguiente a aquel en que se hubiera celebrado.</w:t>
      </w:r>
    </w:p>
    <w:p w:rsidR="00505FA7" w:rsidRDefault="00505FA7" w:rsidP="00505FA7">
      <w:pPr>
        <w:pStyle w:val="Textoindependiente"/>
        <w:spacing w:after="0" w:line="240" w:lineRule="auto"/>
        <w:jc w:val="both"/>
        <w:rPr>
          <w:rFonts w:ascii="Tw Cen MT" w:hAnsi="Tw Cen MT"/>
        </w:rPr>
      </w:pPr>
    </w:p>
    <w:p w:rsidR="007A7008" w:rsidRDefault="00051901" w:rsidP="00505FA7">
      <w:pPr>
        <w:pStyle w:val="Textoindependiente"/>
        <w:spacing w:after="0" w:line="240" w:lineRule="auto"/>
        <w:jc w:val="both"/>
        <w:rPr>
          <w:rFonts w:ascii="Tw Cen MT" w:hAnsi="Tw Cen MT"/>
        </w:rPr>
      </w:pPr>
      <w:r w:rsidRPr="001E4AEB">
        <w:rPr>
          <w:rFonts w:ascii="Tw Cen MT" w:hAnsi="Tw Cen MT"/>
        </w:rPr>
        <w:t>Las modificaciones y aclaraciones que se hagan a la convocatoria, serán parte integrante de la misma, por lo que deberán considerarse por los licitantes para la elaboración de las proposiciones.</w:t>
      </w:r>
    </w:p>
    <w:p w:rsidR="00505FA7" w:rsidRPr="001B7D15" w:rsidRDefault="00505FA7" w:rsidP="00505FA7">
      <w:pPr>
        <w:pStyle w:val="Textoindependiente"/>
        <w:spacing w:after="0" w:line="240" w:lineRule="auto"/>
        <w:jc w:val="both"/>
        <w:rPr>
          <w:rFonts w:ascii="Tw Cen MT" w:hAnsi="Tw Cen MT"/>
        </w:rPr>
      </w:pPr>
    </w:p>
    <w:p w:rsidR="00051901" w:rsidRPr="002D065F" w:rsidRDefault="007A7008" w:rsidP="00505FA7">
      <w:pPr>
        <w:pStyle w:val="Textoindependiente"/>
        <w:spacing w:after="0" w:line="240" w:lineRule="auto"/>
        <w:rPr>
          <w:rFonts w:ascii="Tw Cen MT" w:hAnsi="Tw Cen MT"/>
          <w:b/>
        </w:rPr>
      </w:pPr>
      <w:r>
        <w:rPr>
          <w:rFonts w:ascii="Tw Cen MT" w:hAnsi="Tw Cen MT"/>
          <w:b/>
        </w:rPr>
        <w:t>2.3</w:t>
      </w:r>
      <w:r>
        <w:rPr>
          <w:rFonts w:ascii="Tw Cen MT" w:hAnsi="Tw Cen MT"/>
          <w:b/>
        </w:rPr>
        <w:tab/>
      </w:r>
      <w:r w:rsidR="00051901" w:rsidRPr="002D065F">
        <w:rPr>
          <w:rFonts w:ascii="Tw Cen MT" w:hAnsi="Tw Cen MT"/>
          <w:b/>
        </w:rPr>
        <w:t>REGISTRO DE PARTICIPANTES</w:t>
      </w:r>
      <w:r w:rsidR="0077525D">
        <w:rPr>
          <w:rFonts w:ascii="Tw Cen MT" w:hAnsi="Tw Cen MT"/>
          <w:b/>
        </w:rPr>
        <w:t>.</w:t>
      </w:r>
    </w:p>
    <w:p w:rsidR="00505FA7" w:rsidRDefault="00505FA7" w:rsidP="00505FA7">
      <w:pPr>
        <w:pStyle w:val="Textoindependiente"/>
        <w:spacing w:after="0" w:line="240" w:lineRule="auto"/>
        <w:jc w:val="both"/>
        <w:rPr>
          <w:rFonts w:ascii="Tw Cen MT" w:hAnsi="Tw Cen MT"/>
        </w:rPr>
      </w:pPr>
    </w:p>
    <w:p w:rsidR="00051901" w:rsidRDefault="00051901" w:rsidP="00505FA7">
      <w:pPr>
        <w:pStyle w:val="Textoindependiente"/>
        <w:spacing w:after="0" w:line="240" w:lineRule="auto"/>
        <w:jc w:val="both"/>
        <w:rPr>
          <w:rFonts w:ascii="Tw Cen MT" w:hAnsi="Tw Cen MT"/>
        </w:rPr>
      </w:pPr>
      <w:r w:rsidRPr="002D065F">
        <w:rPr>
          <w:rFonts w:ascii="Tw Cen MT" w:hAnsi="Tw Cen MT"/>
        </w:rPr>
        <w:t>Previo al acto de presentación y apertura de proposiciones, la Convocante efectuar</w:t>
      </w:r>
      <w:r w:rsidR="00B97C72">
        <w:rPr>
          <w:rFonts w:ascii="Tw Cen MT" w:hAnsi="Tw Cen MT"/>
        </w:rPr>
        <w:t>á el registro de participantes.</w:t>
      </w:r>
    </w:p>
    <w:p w:rsidR="00505FA7" w:rsidRPr="002D065F" w:rsidRDefault="00505FA7" w:rsidP="00505FA7">
      <w:pPr>
        <w:pStyle w:val="Textoindependiente"/>
        <w:spacing w:after="0" w:line="240" w:lineRule="auto"/>
        <w:jc w:val="both"/>
        <w:rPr>
          <w:rFonts w:ascii="Tw Cen MT" w:hAnsi="Tw Cen MT"/>
        </w:rPr>
      </w:pPr>
    </w:p>
    <w:p w:rsidR="00051901" w:rsidRDefault="00051901" w:rsidP="00505FA7">
      <w:pPr>
        <w:widowControl w:val="0"/>
        <w:spacing w:after="0" w:line="240" w:lineRule="auto"/>
        <w:jc w:val="both"/>
        <w:rPr>
          <w:rFonts w:ascii="Arial" w:hAnsi="Arial" w:cs="Arial"/>
          <w:b/>
          <w:sz w:val="20"/>
          <w:szCs w:val="20"/>
          <w:lang w:val="es-ES_tradnl"/>
        </w:rPr>
      </w:pPr>
      <w:r w:rsidRPr="002D065F">
        <w:rPr>
          <w:rFonts w:ascii="Tw Cen MT" w:hAnsi="Tw Cen MT"/>
        </w:rPr>
        <w:t xml:space="preserve">El registro para participar en esta licitación se hará </w:t>
      </w:r>
      <w:r w:rsidRPr="009B47BA">
        <w:rPr>
          <w:rFonts w:ascii="Tw Cen MT" w:hAnsi="Tw Cen MT"/>
        </w:rPr>
        <w:t xml:space="preserve">el día </w:t>
      </w:r>
      <w:r w:rsidR="000A78B8">
        <w:rPr>
          <w:rFonts w:ascii="Tw Cen MT" w:hAnsi="Tw Cen MT"/>
          <w:b/>
        </w:rPr>
        <w:t>26 DE FEBRERO DE 2020</w:t>
      </w:r>
      <w:r w:rsidR="001B7D15" w:rsidRPr="009B47BA">
        <w:rPr>
          <w:rFonts w:ascii="Tw Cen MT" w:hAnsi="Tw Cen MT"/>
          <w:b/>
        </w:rPr>
        <w:t xml:space="preserve"> </w:t>
      </w:r>
      <w:r w:rsidR="001B7D15" w:rsidRPr="000A78B8">
        <w:rPr>
          <w:rFonts w:ascii="Tw Cen MT" w:hAnsi="Tw Cen MT"/>
          <w:b/>
        </w:rPr>
        <w:t>de 1</w:t>
      </w:r>
      <w:r w:rsidR="000A78B8" w:rsidRPr="000A78B8">
        <w:rPr>
          <w:rFonts w:ascii="Tw Cen MT" w:hAnsi="Tw Cen MT"/>
          <w:b/>
        </w:rPr>
        <w:t>3:15</w:t>
      </w:r>
      <w:r w:rsidR="001B7D15" w:rsidRPr="000A78B8">
        <w:rPr>
          <w:rFonts w:ascii="Tw Cen MT" w:hAnsi="Tw Cen MT"/>
          <w:b/>
        </w:rPr>
        <w:t xml:space="preserve"> a 1</w:t>
      </w:r>
      <w:r w:rsidR="000A78B8" w:rsidRPr="000A78B8">
        <w:rPr>
          <w:rFonts w:ascii="Tw Cen MT" w:hAnsi="Tw Cen MT"/>
          <w:b/>
        </w:rPr>
        <w:t>3:30</w:t>
      </w:r>
      <w:r w:rsidRPr="009B47BA">
        <w:rPr>
          <w:rFonts w:ascii="Tw Cen MT" w:hAnsi="Tw Cen MT"/>
          <w:b/>
        </w:rPr>
        <w:t xml:space="preserve"> </w:t>
      </w:r>
      <w:r w:rsidR="000A78B8" w:rsidRPr="009B47BA">
        <w:rPr>
          <w:rFonts w:ascii="Tw Cen MT" w:hAnsi="Tw Cen MT"/>
          <w:b/>
        </w:rPr>
        <w:t>hora</w:t>
      </w:r>
      <w:r w:rsidR="000A78B8">
        <w:rPr>
          <w:rFonts w:ascii="Tw Cen MT" w:hAnsi="Tw Cen MT"/>
          <w:b/>
        </w:rPr>
        <w:t>s</w:t>
      </w:r>
      <w:r w:rsidRPr="009B47BA">
        <w:rPr>
          <w:rFonts w:ascii="Tw Cen MT" w:hAnsi="Tw Cen MT"/>
        </w:rPr>
        <w:t xml:space="preserve"> en</w:t>
      </w:r>
      <w:r>
        <w:rPr>
          <w:rFonts w:ascii="Tw Cen MT" w:hAnsi="Tw Cen MT"/>
        </w:rPr>
        <w:t xml:space="preserve"> la Dirección</w:t>
      </w:r>
      <w:r w:rsidRPr="003A7C77">
        <w:rPr>
          <w:rFonts w:ascii="Tw Cen MT" w:hAnsi="Tw Cen MT"/>
        </w:rPr>
        <w:t xml:space="preserve"> de Adquisiciones de Bienes y Servicios de la </w:t>
      </w:r>
      <w:r w:rsidR="0017749F">
        <w:rPr>
          <w:rFonts w:ascii="Tw Cen MT" w:hAnsi="Tw Cen MT"/>
          <w:b/>
        </w:rPr>
        <w:t>Secretarí</w:t>
      </w:r>
      <w:r w:rsidRPr="004512AE">
        <w:rPr>
          <w:rFonts w:ascii="Tw Cen MT" w:hAnsi="Tw Cen MT"/>
          <w:b/>
        </w:rPr>
        <w:t>a de Administración y Gestión Pública</w:t>
      </w:r>
      <w:r w:rsidRPr="003A7C77">
        <w:rPr>
          <w:rFonts w:ascii="Tw Cen MT" w:hAnsi="Tw Cen MT"/>
        </w:rPr>
        <w:t xml:space="preserve"> del Gobierno del Estado de Colima,</w:t>
      </w:r>
      <w:r w:rsidR="00512EA2">
        <w:rPr>
          <w:rFonts w:ascii="Tw Cen MT" w:hAnsi="Tw Cen MT"/>
        </w:rPr>
        <w:t xml:space="preserve"> ubicada en la planta baja del E</w:t>
      </w:r>
      <w:r w:rsidRPr="003A7C77">
        <w:rPr>
          <w:rFonts w:ascii="Tw Cen MT" w:hAnsi="Tw Cen MT"/>
        </w:rPr>
        <w:t xml:space="preserve">dificio “B” del Complejo Administrativo de Gobierno del Estado </w:t>
      </w:r>
      <w:r w:rsidRPr="00620A53">
        <w:rPr>
          <w:rFonts w:ascii="Tw Cen MT" w:hAnsi="Tw Cen MT"/>
        </w:rPr>
        <w:t>sito en Av. Ejército Mexicano Esq. 3er Anillo Periférico, Col. El Diezmo, C. P. 28010, Colima Col</w:t>
      </w:r>
      <w:r w:rsidRPr="00620A53">
        <w:rPr>
          <w:rFonts w:ascii="Tw Cen MT" w:hAnsi="Tw Cen MT"/>
          <w:b/>
        </w:rPr>
        <w:t xml:space="preserve">. </w:t>
      </w:r>
      <w:r w:rsidRPr="00620A53">
        <w:rPr>
          <w:rFonts w:ascii="Tw Cen MT" w:hAnsi="Tw Cen MT"/>
        </w:rPr>
        <w:t xml:space="preserve">A partir de </w:t>
      </w:r>
      <w:r w:rsidRPr="000A78B8">
        <w:rPr>
          <w:rFonts w:ascii="Tw Cen MT" w:hAnsi="Tw Cen MT"/>
        </w:rPr>
        <w:t>las</w:t>
      </w:r>
      <w:r w:rsidR="001B7D15" w:rsidRPr="000A78B8">
        <w:rPr>
          <w:rFonts w:ascii="Tw Cen MT" w:hAnsi="Tw Cen MT"/>
          <w:b/>
        </w:rPr>
        <w:t xml:space="preserve"> 1</w:t>
      </w:r>
      <w:r w:rsidR="000A78B8" w:rsidRPr="000A78B8">
        <w:rPr>
          <w:rFonts w:ascii="Tw Cen MT" w:hAnsi="Tw Cen MT"/>
          <w:b/>
        </w:rPr>
        <w:t>3</w:t>
      </w:r>
      <w:r w:rsidRPr="000A78B8">
        <w:rPr>
          <w:rFonts w:ascii="Tw Cen MT" w:hAnsi="Tw Cen MT"/>
          <w:b/>
        </w:rPr>
        <w:t>:</w:t>
      </w:r>
      <w:r w:rsidR="000A78B8" w:rsidRPr="000A78B8">
        <w:rPr>
          <w:rFonts w:ascii="Tw Cen MT" w:hAnsi="Tw Cen MT"/>
          <w:b/>
        </w:rPr>
        <w:t>3</w:t>
      </w:r>
      <w:r w:rsidRPr="000A78B8">
        <w:rPr>
          <w:rFonts w:ascii="Tw Cen MT" w:hAnsi="Tw Cen MT"/>
          <w:b/>
        </w:rPr>
        <w:t>0 horas</w:t>
      </w:r>
      <w:r w:rsidRPr="009B47BA">
        <w:rPr>
          <w:rFonts w:ascii="Tw Cen MT" w:hAnsi="Tw Cen MT"/>
          <w:b/>
        </w:rPr>
        <w:t xml:space="preserve"> </w:t>
      </w:r>
      <w:r w:rsidRPr="009B47BA">
        <w:rPr>
          <w:rFonts w:ascii="Tw Cen MT" w:hAnsi="Tw Cen MT"/>
        </w:rPr>
        <w:t>se cerrará</w:t>
      </w:r>
      <w:r w:rsidRPr="00620A53">
        <w:rPr>
          <w:rFonts w:ascii="Tw Cen MT" w:hAnsi="Tw Cen MT"/>
        </w:rPr>
        <w:t xml:space="preserve"> el registro de participantes y no se registrará</w:t>
      </w:r>
      <w:r w:rsidRPr="003A7C77">
        <w:rPr>
          <w:rFonts w:ascii="Tw Cen MT" w:hAnsi="Tw Cen MT"/>
        </w:rPr>
        <w:t xml:space="preserve"> a concursante alguno, posterior a la</w:t>
      </w:r>
      <w:r w:rsidRPr="002D065F">
        <w:rPr>
          <w:rFonts w:ascii="Tw Cen MT" w:hAnsi="Tw Cen MT"/>
        </w:rPr>
        <w:t xml:space="preserve"> hora señalada, no se recibirán sobres, ni se permitirá presentar documentación adicional alguna. Al acto </w:t>
      </w:r>
      <w:r>
        <w:rPr>
          <w:rFonts w:ascii="Tw Cen MT" w:hAnsi="Tw Cen MT"/>
        </w:rPr>
        <w:t>podrá</w:t>
      </w:r>
      <w:r w:rsidRPr="002D065F">
        <w:rPr>
          <w:rFonts w:ascii="Tw Cen MT" w:hAnsi="Tw Cen MT"/>
        </w:rPr>
        <w:t xml:space="preserve"> asistir el representante legal de la empresa o bien persona autorizada</w:t>
      </w:r>
      <w:r w:rsidRPr="009B183F">
        <w:rPr>
          <w:rFonts w:ascii="Tw Cen MT" w:hAnsi="Tw Cen MT"/>
        </w:rPr>
        <w:t>, con</w:t>
      </w:r>
      <w:r w:rsidR="009B183F" w:rsidRPr="009B183F">
        <w:rPr>
          <w:rFonts w:ascii="Tw Cen MT" w:hAnsi="Tw Cen MT"/>
        </w:rPr>
        <w:t xml:space="preserve"> </w:t>
      </w:r>
      <w:r w:rsidR="009B183F" w:rsidRPr="009B183F">
        <w:rPr>
          <w:rFonts w:ascii="Tw Cen MT" w:hAnsi="Tw Cen MT" w:cs="Arial"/>
          <w:lang w:val="es-ES_tradnl"/>
        </w:rPr>
        <w:t>poder</w:t>
      </w:r>
      <w:r w:rsidR="004954A0" w:rsidRPr="009B183F">
        <w:rPr>
          <w:rFonts w:ascii="Tw Cen MT" w:hAnsi="Tw Cen MT" w:cs="Arial"/>
          <w:lang w:val="es-ES_tradnl"/>
        </w:rPr>
        <w:t xml:space="preserve"> otorgado ante Notario Público para que asista en su nombre y representación a las diferentes etapas de la licitación en donde se le autorice a ello y para firmar los documentos que se deriven, el cual puede ser en original o copia certificada</w:t>
      </w:r>
      <w:r w:rsidR="00620A53">
        <w:rPr>
          <w:rFonts w:ascii="Arial" w:hAnsi="Arial" w:cs="Arial"/>
          <w:sz w:val="20"/>
          <w:szCs w:val="20"/>
          <w:lang w:val="es-ES_tradnl"/>
        </w:rPr>
        <w:t>.</w:t>
      </w:r>
    </w:p>
    <w:p w:rsidR="004954A0" w:rsidRPr="004954A0" w:rsidRDefault="004954A0" w:rsidP="00505FA7">
      <w:pPr>
        <w:widowControl w:val="0"/>
        <w:spacing w:after="0" w:line="240" w:lineRule="auto"/>
        <w:jc w:val="both"/>
        <w:rPr>
          <w:rFonts w:ascii="Arial" w:hAnsi="Arial" w:cs="Arial"/>
          <w:b/>
          <w:sz w:val="20"/>
          <w:szCs w:val="20"/>
          <w:lang w:val="es-ES_tradnl"/>
        </w:rPr>
      </w:pPr>
    </w:p>
    <w:p w:rsidR="00F8071E" w:rsidRPr="00143A0D" w:rsidRDefault="00F8071E" w:rsidP="00F8071E">
      <w:pPr>
        <w:pStyle w:val="Textoindependiente31"/>
        <w:rPr>
          <w:rFonts w:ascii="Tw Cen MT" w:hAnsi="Tw Cen MT" w:cs="Arial"/>
          <w:bCs/>
        </w:rPr>
      </w:pPr>
      <w:r w:rsidRPr="002D065F">
        <w:rPr>
          <w:rFonts w:ascii="Tw Cen MT" w:hAnsi="Tw Cen MT"/>
        </w:rPr>
        <w:t xml:space="preserve">La documentación solicitada en el </w:t>
      </w:r>
      <w:r w:rsidRPr="004512AE">
        <w:rPr>
          <w:rFonts w:ascii="Tw Cen MT" w:hAnsi="Tw Cen MT"/>
          <w:b/>
        </w:rPr>
        <w:t>punto 3</w:t>
      </w:r>
      <w:r w:rsidRPr="002D065F">
        <w:rPr>
          <w:rFonts w:ascii="Tw Cen MT" w:hAnsi="Tw Cen MT"/>
        </w:rPr>
        <w:t xml:space="preserve"> de las presentes bases podrá entregarse DENTRO o FUERA del sobre cerrado de la Presentación de Proposiciones </w:t>
      </w:r>
      <w:r>
        <w:rPr>
          <w:rFonts w:ascii="Tw Cen MT" w:hAnsi="Tw Cen MT"/>
        </w:rPr>
        <w:t>T</w:t>
      </w:r>
      <w:r w:rsidRPr="002D065F">
        <w:rPr>
          <w:rFonts w:ascii="Tw Cen MT" w:hAnsi="Tw Cen MT"/>
        </w:rPr>
        <w:t xml:space="preserve">écnica y </w:t>
      </w:r>
      <w:r>
        <w:rPr>
          <w:rFonts w:ascii="Tw Cen MT" w:hAnsi="Tw Cen MT"/>
        </w:rPr>
        <w:t>E</w:t>
      </w:r>
      <w:r w:rsidRPr="002D065F">
        <w:rPr>
          <w:rFonts w:ascii="Tw Cen MT" w:hAnsi="Tw Cen MT"/>
        </w:rPr>
        <w:t>conómica, y en su caso el convenio de proposiciones conjuntas</w:t>
      </w:r>
      <w:r>
        <w:rPr>
          <w:rFonts w:ascii="Tw Cen MT" w:hAnsi="Tw Cen MT"/>
        </w:rPr>
        <w:t xml:space="preserve">, excepto el punto </w:t>
      </w:r>
      <w:r w:rsidRPr="00143A0D">
        <w:rPr>
          <w:rFonts w:ascii="Tw Cen MT" w:hAnsi="Tw Cen MT"/>
          <w:b/>
        </w:rPr>
        <w:t>3.20</w:t>
      </w:r>
      <w:r>
        <w:rPr>
          <w:rFonts w:ascii="Tw Cen MT" w:hAnsi="Tw Cen MT"/>
        </w:rPr>
        <w:t xml:space="preserve"> </w:t>
      </w:r>
      <w:r w:rsidRPr="00F5401F">
        <w:rPr>
          <w:rFonts w:ascii="Tw Cen MT" w:hAnsi="Tw Cen MT" w:cs="Arial"/>
          <w:b/>
          <w:bCs/>
        </w:rPr>
        <w:t>PROPUESTA TÉCNICA Y ECONÓMICA</w:t>
      </w:r>
      <w:r>
        <w:rPr>
          <w:rFonts w:ascii="Tw Cen MT" w:hAnsi="Tw Cen MT" w:cs="Arial"/>
          <w:b/>
          <w:bCs/>
        </w:rPr>
        <w:t xml:space="preserve">, </w:t>
      </w:r>
      <w:r>
        <w:rPr>
          <w:rFonts w:ascii="Tw Cen MT" w:hAnsi="Tw Cen MT" w:cs="Arial"/>
          <w:bCs/>
        </w:rPr>
        <w:t>el</w:t>
      </w:r>
      <w:r w:rsidRPr="00143A0D">
        <w:rPr>
          <w:rFonts w:ascii="Tw Cen MT" w:hAnsi="Tw Cen MT" w:cs="Arial"/>
          <w:bCs/>
        </w:rPr>
        <w:t xml:space="preserve"> cual deberá </w:t>
      </w:r>
      <w:r>
        <w:rPr>
          <w:rFonts w:ascii="Tw Cen MT" w:hAnsi="Tw Cen MT" w:cs="Arial"/>
          <w:bCs/>
        </w:rPr>
        <w:t>estar,</w:t>
      </w:r>
      <w:r w:rsidRPr="00143A0D">
        <w:rPr>
          <w:rFonts w:ascii="Tw Cen MT" w:hAnsi="Tw Cen MT" w:cs="Arial"/>
          <w:bCs/>
        </w:rPr>
        <w:t xml:space="preserve"> invariablemente, dentro del </w:t>
      </w:r>
      <w:r>
        <w:rPr>
          <w:rFonts w:ascii="Tw Cen MT" w:hAnsi="Tw Cen MT" w:cs="Arial"/>
          <w:bCs/>
        </w:rPr>
        <w:t>citado</w:t>
      </w:r>
      <w:r w:rsidRPr="00143A0D">
        <w:rPr>
          <w:rFonts w:ascii="Tw Cen MT" w:hAnsi="Tw Cen MT" w:cs="Arial"/>
          <w:bCs/>
        </w:rPr>
        <w:t xml:space="preserve"> sobre cerrado.</w:t>
      </w:r>
    </w:p>
    <w:p w:rsidR="00051901" w:rsidRPr="002D065F" w:rsidRDefault="00051901" w:rsidP="00051901">
      <w:pPr>
        <w:pStyle w:val="Textoindependiente31"/>
        <w:rPr>
          <w:rFonts w:ascii="Tw Cen MT" w:hAnsi="Tw Cen MT" w:cs="Arial"/>
          <w:lang w:val="es-ES"/>
        </w:rPr>
      </w:pPr>
    </w:p>
    <w:p w:rsidR="00051901" w:rsidRDefault="00051901" w:rsidP="00040104">
      <w:pPr>
        <w:pStyle w:val="Textoindependiente21"/>
        <w:rPr>
          <w:rFonts w:ascii="Tw Cen MT" w:hAnsi="Tw Cen MT"/>
          <w:lang w:val="es-MX"/>
        </w:rPr>
      </w:pPr>
      <w:r w:rsidRPr="002D065F">
        <w:rPr>
          <w:rFonts w:ascii="Tw Cen MT" w:hAnsi="Tw Cen MT"/>
          <w:lang w:val="es-MX"/>
        </w:rPr>
        <w:t>2.4</w:t>
      </w:r>
      <w:r w:rsidR="007A7008">
        <w:rPr>
          <w:rFonts w:ascii="Tw Cen MT" w:hAnsi="Tw Cen MT"/>
          <w:lang w:val="es-MX"/>
        </w:rPr>
        <w:tab/>
      </w:r>
      <w:r w:rsidRPr="002D065F">
        <w:rPr>
          <w:rFonts w:ascii="Tw Cen MT" w:hAnsi="Tw Cen MT"/>
          <w:lang w:val="es-MX"/>
        </w:rPr>
        <w:t>ACTO DE PRESENTACIÓN DE PROPO</w:t>
      </w:r>
      <w:r w:rsidR="00620A53">
        <w:rPr>
          <w:rFonts w:ascii="Tw Cen MT" w:hAnsi="Tw Cen MT"/>
          <w:lang w:val="es-MX"/>
        </w:rPr>
        <w:t>SICIONES TÉCNICAS Y ECONÓMICAS.</w:t>
      </w:r>
    </w:p>
    <w:p w:rsidR="00505FA7" w:rsidRPr="002D065F" w:rsidRDefault="00505FA7" w:rsidP="00040104">
      <w:pPr>
        <w:pStyle w:val="Textoindependiente21"/>
        <w:rPr>
          <w:rFonts w:ascii="Tw Cen MT" w:hAnsi="Tw Cen MT"/>
          <w:lang w:val="es-MX"/>
        </w:rPr>
      </w:pPr>
    </w:p>
    <w:p w:rsidR="00051901" w:rsidRDefault="00051901" w:rsidP="00040104">
      <w:pPr>
        <w:pStyle w:val="Textoindependiente3"/>
        <w:rPr>
          <w:rFonts w:ascii="Tw Cen MT" w:hAnsi="Tw Cen MT"/>
        </w:rPr>
      </w:pPr>
      <w:r w:rsidRPr="003A7C77">
        <w:rPr>
          <w:rFonts w:ascii="Tw Cen MT" w:hAnsi="Tw Cen MT"/>
        </w:rPr>
        <w:t xml:space="preserve">A celebrarse el </w:t>
      </w:r>
      <w:r w:rsidRPr="00EE1EB1">
        <w:rPr>
          <w:rFonts w:ascii="Tw Cen MT" w:hAnsi="Tw Cen MT"/>
        </w:rPr>
        <w:t>día</w:t>
      </w:r>
      <w:r w:rsidRPr="00EE1EB1">
        <w:rPr>
          <w:rFonts w:ascii="Tw Cen MT" w:hAnsi="Tw Cen MT"/>
          <w:b/>
        </w:rPr>
        <w:t xml:space="preserve"> </w:t>
      </w:r>
      <w:bookmarkStart w:id="5" w:name="_Hlk22204615"/>
      <w:r w:rsidR="000A78B8">
        <w:rPr>
          <w:rFonts w:ascii="Tw Cen MT" w:hAnsi="Tw Cen MT"/>
          <w:b/>
        </w:rPr>
        <w:t>26 DE FEBRERO DE 2020</w:t>
      </w:r>
      <w:r w:rsidR="001B7D15" w:rsidRPr="009B47BA">
        <w:rPr>
          <w:rFonts w:ascii="Tw Cen MT" w:hAnsi="Tw Cen MT"/>
          <w:b/>
        </w:rPr>
        <w:t xml:space="preserve"> a las </w:t>
      </w:r>
      <w:r w:rsidR="001B7D15" w:rsidRPr="000A78B8">
        <w:rPr>
          <w:rFonts w:ascii="Tw Cen MT" w:hAnsi="Tw Cen MT"/>
          <w:b/>
        </w:rPr>
        <w:t>1</w:t>
      </w:r>
      <w:r w:rsidR="000A78B8" w:rsidRPr="000A78B8">
        <w:rPr>
          <w:rFonts w:ascii="Tw Cen MT" w:hAnsi="Tw Cen MT"/>
          <w:b/>
        </w:rPr>
        <w:t>3:3</w:t>
      </w:r>
      <w:r w:rsidRPr="000A78B8">
        <w:rPr>
          <w:rFonts w:ascii="Tw Cen MT" w:hAnsi="Tw Cen MT"/>
          <w:b/>
        </w:rPr>
        <w:t>0</w:t>
      </w:r>
      <w:bookmarkEnd w:id="5"/>
      <w:r w:rsidRPr="000A78B8">
        <w:rPr>
          <w:rFonts w:ascii="Tw Cen MT" w:hAnsi="Tw Cen MT"/>
          <w:b/>
        </w:rPr>
        <w:t xml:space="preserve"> </w:t>
      </w:r>
      <w:r w:rsidR="000A78B8" w:rsidRPr="000A78B8">
        <w:rPr>
          <w:rFonts w:ascii="Tw Cen MT" w:hAnsi="Tw Cen MT"/>
          <w:b/>
        </w:rPr>
        <w:t>horas</w:t>
      </w:r>
      <w:r w:rsidRPr="000A78B8">
        <w:rPr>
          <w:rFonts w:ascii="Tw Cen MT" w:hAnsi="Tw Cen MT"/>
        </w:rPr>
        <w:t xml:space="preserve"> en</w:t>
      </w:r>
      <w:r w:rsidRPr="009B47BA">
        <w:rPr>
          <w:rFonts w:ascii="Tw Cen MT" w:hAnsi="Tw Cen MT"/>
        </w:rPr>
        <w:t xml:space="preserve"> la</w:t>
      </w:r>
      <w:r w:rsidR="00620A53" w:rsidRPr="009B47BA">
        <w:rPr>
          <w:rFonts w:ascii="Tw Cen MT" w:hAnsi="Tw Cen MT"/>
        </w:rPr>
        <w:t xml:space="preserve"> Sala</w:t>
      </w:r>
      <w:r w:rsidR="00620A53">
        <w:rPr>
          <w:rFonts w:ascii="Tw Cen MT" w:hAnsi="Tw Cen MT"/>
        </w:rPr>
        <w:t xml:space="preserve"> de J</w:t>
      </w:r>
      <w:r w:rsidRPr="002D065F">
        <w:rPr>
          <w:rFonts w:ascii="Tw Cen MT" w:hAnsi="Tw Cen MT"/>
        </w:rPr>
        <w:t xml:space="preserve">untas de la </w:t>
      </w:r>
      <w:r w:rsidR="00F8071E" w:rsidRPr="002D065F">
        <w:rPr>
          <w:rFonts w:ascii="Tw Cen MT" w:hAnsi="Tw Cen MT"/>
        </w:rPr>
        <w:t>Dirección de</w:t>
      </w:r>
      <w:r w:rsidRPr="002D065F">
        <w:rPr>
          <w:rFonts w:ascii="Tw Cen MT" w:hAnsi="Tw Cen MT"/>
        </w:rPr>
        <w:t xml:space="preserve"> Adquisiciones de Bienes y Servicios de la </w:t>
      </w:r>
      <w:r w:rsidRPr="004512AE">
        <w:rPr>
          <w:rFonts w:ascii="Tw Cen MT" w:hAnsi="Tw Cen MT"/>
          <w:b/>
        </w:rPr>
        <w:t>Secretaría de Administración y Gestión Pública</w:t>
      </w:r>
      <w:r w:rsidRPr="002D065F">
        <w:rPr>
          <w:rFonts w:ascii="Tw Cen MT" w:hAnsi="Tw Cen MT"/>
        </w:rPr>
        <w:t xml:space="preserve"> del Gobierno del Estado de Colima, ubicada en la planta baja del edificio “B” del Complejo Administrativo de Gobierno del Estado sito en Av. Ejército Mexicano Esq. 3er Anillo Periférico, Col. El Diezmo, C. P. 28010, Colima Col</w:t>
      </w:r>
      <w:r w:rsidRPr="002D065F">
        <w:rPr>
          <w:rFonts w:ascii="Tw Cen MT" w:hAnsi="Tw Cen MT"/>
          <w:b/>
        </w:rPr>
        <w:t xml:space="preserve">. </w:t>
      </w:r>
      <w:r w:rsidRPr="002D065F">
        <w:rPr>
          <w:rFonts w:ascii="Tw Cen MT" w:hAnsi="Tw Cen MT"/>
        </w:rPr>
        <w:t>Los licitantes entregarán sus proposiciones técnicas y económicas en sobre cerrado.</w:t>
      </w:r>
    </w:p>
    <w:p w:rsidR="00F8071E" w:rsidRPr="002D065F" w:rsidRDefault="00F8071E" w:rsidP="00040104">
      <w:pPr>
        <w:pStyle w:val="Textoindependiente3"/>
        <w:rPr>
          <w:rFonts w:ascii="Tw Cen MT" w:hAnsi="Tw Cen MT"/>
        </w:rPr>
      </w:pPr>
    </w:p>
    <w:p w:rsidR="00F8071E" w:rsidRDefault="00F8071E" w:rsidP="00950E5C">
      <w:pPr>
        <w:spacing w:after="0" w:line="240" w:lineRule="auto"/>
        <w:jc w:val="both"/>
        <w:rPr>
          <w:rFonts w:ascii="Tw Cen MT" w:hAnsi="Tw Cen MT" w:cs="Arial"/>
        </w:rPr>
      </w:pPr>
      <w:r w:rsidRPr="00020183">
        <w:rPr>
          <w:rFonts w:ascii="Tw Cen MT" w:hAnsi="Tw Cen MT" w:cs="Arial"/>
        </w:rPr>
        <w:t>En la apertura del sobre cerrado, la convocante únicamente hará constar la documentación que presentó cada uno de los licitantes, sin entrar al análisis cualitativo, técnico, legal o</w:t>
      </w:r>
      <w:r>
        <w:rPr>
          <w:rFonts w:ascii="Tw Cen MT" w:hAnsi="Tw Cen MT" w:cs="Arial"/>
        </w:rPr>
        <w:t xml:space="preserve"> administrativo de su contenido,</w:t>
      </w:r>
      <w:r w:rsidRPr="00020183">
        <w:rPr>
          <w:rFonts w:ascii="Tw Cen MT" w:hAnsi="Tw Cen MT" w:cs="Arial"/>
        </w:rPr>
        <w:t xml:space="preserve"> el cual se efectuará posteriormente durante el proceso de evaluación cualitativa de las propuestas </w:t>
      </w:r>
      <w:r w:rsidRPr="001F5992">
        <w:rPr>
          <w:rFonts w:ascii="Tw Cen MT" w:hAnsi="Tw Cen MT" w:cs="Arial"/>
        </w:rPr>
        <w:t>por el área Requirente a través de un ASESOR TÉCNICO nombrado por la misma.</w:t>
      </w:r>
    </w:p>
    <w:p w:rsidR="00950E5C" w:rsidRPr="00950E5C" w:rsidRDefault="00950E5C" w:rsidP="00950E5C">
      <w:pPr>
        <w:spacing w:after="0" w:line="240" w:lineRule="auto"/>
        <w:jc w:val="both"/>
        <w:rPr>
          <w:rFonts w:ascii="Tw Cen MT" w:hAnsi="Tw Cen MT" w:cs="Arial"/>
        </w:rPr>
      </w:pPr>
    </w:p>
    <w:p w:rsidR="00051901" w:rsidRDefault="00051901" w:rsidP="00505FA7">
      <w:pPr>
        <w:spacing w:after="0" w:line="240" w:lineRule="auto"/>
        <w:jc w:val="both"/>
        <w:rPr>
          <w:rFonts w:ascii="Tw Cen MT" w:hAnsi="Tw Cen MT" w:cs="Arial"/>
        </w:rPr>
      </w:pPr>
      <w:r w:rsidRPr="002D065F">
        <w:rPr>
          <w:rFonts w:ascii="Tw Cen MT" w:hAnsi="Tw Cen MT" w:cs="Arial"/>
          <w:lang w:val="es-ES"/>
        </w:rPr>
        <w:t>De entre los licitantes que hayan asistido, éstos elegirán a uno, que en forma conjunta con el servidor</w:t>
      </w:r>
      <w:r>
        <w:rPr>
          <w:rFonts w:ascii="Tw Cen MT" w:hAnsi="Tw Cen MT" w:cs="Arial"/>
          <w:lang w:val="es-ES"/>
        </w:rPr>
        <w:t xml:space="preserve"> público que el presidente del C</w:t>
      </w:r>
      <w:r w:rsidRPr="002D065F">
        <w:rPr>
          <w:rFonts w:ascii="Tw Cen MT" w:hAnsi="Tw Cen MT" w:cs="Arial"/>
          <w:lang w:val="es-ES"/>
        </w:rPr>
        <w:t>omité</w:t>
      </w:r>
      <w:r>
        <w:rPr>
          <w:rFonts w:ascii="Tw Cen MT" w:hAnsi="Tw Cen MT" w:cs="Arial"/>
          <w:lang w:val="es-ES"/>
        </w:rPr>
        <w:t xml:space="preserve"> de Adquisiciones</w:t>
      </w:r>
      <w:r w:rsidRPr="002D065F">
        <w:rPr>
          <w:rFonts w:ascii="Tw Cen MT" w:hAnsi="Tw Cen MT" w:cs="Arial"/>
          <w:lang w:val="es-ES"/>
        </w:rPr>
        <w:t xml:space="preserve"> designe, rubricarán las partes de las propuestas presentadas por los licitantes participantes. </w:t>
      </w:r>
      <w:r w:rsidR="00C23A8F">
        <w:rPr>
          <w:rFonts w:ascii="Tw Cen MT" w:hAnsi="Tw Cen MT" w:cs="Arial"/>
          <w:lang w:val="es-ES"/>
        </w:rPr>
        <w:t>Lo anterior c</w:t>
      </w:r>
      <w:r w:rsidRPr="002D065F">
        <w:rPr>
          <w:rFonts w:ascii="Tw Cen MT" w:hAnsi="Tw Cen MT" w:cs="Arial"/>
          <w:lang w:val="es-ES"/>
        </w:rPr>
        <w:t xml:space="preserve">on fundamento en el artículo 36 NUMERAL 3 fracción II, de la Ley de Adquisiciones, Arrendamientos y Servicios </w:t>
      </w:r>
      <w:r w:rsidR="00FC4FB8" w:rsidRPr="00020183">
        <w:rPr>
          <w:rFonts w:ascii="Tw Cen MT" w:hAnsi="Tw Cen MT" w:cs="Arial"/>
        </w:rPr>
        <w:t>del Sector Público</w:t>
      </w:r>
      <w:r w:rsidRPr="002D065F">
        <w:rPr>
          <w:rFonts w:ascii="Tw Cen MT" w:hAnsi="Tw Cen MT" w:cs="Arial"/>
          <w:lang w:val="es-ES"/>
        </w:rPr>
        <w:t xml:space="preserve"> del Estado de Colima</w:t>
      </w:r>
      <w:r w:rsidRPr="002D065F">
        <w:rPr>
          <w:rFonts w:ascii="Tw Cen MT" w:hAnsi="Tw Cen MT" w:cs="Arial"/>
        </w:rPr>
        <w:t>.</w:t>
      </w:r>
    </w:p>
    <w:p w:rsidR="00505FA7" w:rsidRPr="002D065F" w:rsidRDefault="00505FA7" w:rsidP="00505FA7">
      <w:pPr>
        <w:spacing w:after="0" w:line="240" w:lineRule="auto"/>
        <w:jc w:val="both"/>
        <w:rPr>
          <w:rFonts w:ascii="Tw Cen MT" w:hAnsi="Tw Cen MT" w:cs="Arial"/>
          <w:lang w:val="es-ES"/>
        </w:rPr>
      </w:pPr>
    </w:p>
    <w:p w:rsidR="00051901" w:rsidRDefault="00051901" w:rsidP="00505FA7">
      <w:pPr>
        <w:spacing w:after="0" w:line="240" w:lineRule="auto"/>
        <w:jc w:val="both"/>
        <w:rPr>
          <w:rFonts w:ascii="Tw Cen MT" w:hAnsi="Tw Cen MT" w:cs="Arial"/>
          <w:lang w:val="es-ES"/>
        </w:rPr>
      </w:pPr>
      <w:r w:rsidRPr="002D065F">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w:t>
      </w:r>
      <w:r>
        <w:rPr>
          <w:rFonts w:ascii="Tw Cen MT" w:hAnsi="Tw Cen MT" w:cs="Arial"/>
          <w:lang w:val="es-ES"/>
        </w:rPr>
        <w:t xml:space="preserve"> cuantitativa,</w:t>
      </w:r>
      <w:r w:rsidRPr="002D065F">
        <w:rPr>
          <w:rFonts w:ascii="Tw Cen MT" w:hAnsi="Tw Cen MT" w:cs="Arial"/>
          <w:lang w:val="es-ES"/>
        </w:rPr>
        <w:t xml:space="preserve"> en donde queda plasmado el importe de cada una de ellas.</w:t>
      </w:r>
    </w:p>
    <w:p w:rsidR="00505FA7" w:rsidRPr="002D065F" w:rsidRDefault="00505FA7" w:rsidP="00505FA7">
      <w:pPr>
        <w:spacing w:after="0" w:line="240" w:lineRule="auto"/>
        <w:jc w:val="both"/>
        <w:rPr>
          <w:rFonts w:ascii="Tw Cen MT" w:hAnsi="Tw Cen MT" w:cs="Arial"/>
          <w:lang w:val="es-ES"/>
        </w:rPr>
      </w:pPr>
    </w:p>
    <w:p w:rsidR="00051901" w:rsidRDefault="00051901" w:rsidP="00505FA7">
      <w:pPr>
        <w:spacing w:after="0" w:line="240" w:lineRule="auto"/>
        <w:jc w:val="both"/>
        <w:rPr>
          <w:rFonts w:ascii="Tw Cen MT" w:hAnsi="Tw Cen MT" w:cs="Arial"/>
        </w:rPr>
      </w:pPr>
      <w:r w:rsidRPr="002D065F">
        <w:rPr>
          <w:rFonts w:ascii="Tw Cen MT" w:hAnsi="Tw Cen MT" w:cs="Arial"/>
        </w:rPr>
        <w:lastRenderedPageBreak/>
        <w:t xml:space="preserve">La información correspondiente a esta etapa, se podrá consultar en la dirección electrónica </w:t>
      </w:r>
      <w:hyperlink r:id="rId13" w:history="1">
        <w:r w:rsidR="000A78B8" w:rsidRPr="000A78B8">
          <w:rPr>
            <w:color w:val="0000FF"/>
            <w:u w:val="single"/>
          </w:rPr>
          <w:t>http://www.secop.col.gob.mx/</w:t>
        </w:r>
      </w:hyperlink>
      <w:r w:rsidR="00F70B5F">
        <w:t xml:space="preserve"> </w:t>
      </w:r>
      <w:r w:rsidRPr="002D065F">
        <w:rPr>
          <w:rFonts w:ascii="Tw Cen MT" w:hAnsi="Tw Cen MT" w:cs="Arial"/>
        </w:rPr>
        <w:t>donde estará a su disposición a más tardar el día hábil siguiente a aquel en que se hubiera celebrado.</w:t>
      </w:r>
    </w:p>
    <w:p w:rsidR="00505FA7" w:rsidRDefault="00505FA7" w:rsidP="00505FA7">
      <w:pPr>
        <w:spacing w:after="0" w:line="240" w:lineRule="auto"/>
        <w:jc w:val="both"/>
        <w:rPr>
          <w:rFonts w:ascii="Tw Cen MT" w:hAnsi="Tw Cen MT" w:cs="Arial"/>
        </w:rPr>
      </w:pPr>
    </w:p>
    <w:p w:rsidR="00051901" w:rsidRDefault="00F8071E" w:rsidP="00505FA7">
      <w:pPr>
        <w:spacing w:after="0" w:line="240" w:lineRule="auto"/>
        <w:jc w:val="both"/>
        <w:rPr>
          <w:rFonts w:ascii="Tw Cen MT" w:hAnsi="Tw Cen MT" w:cs="Arial"/>
        </w:rPr>
      </w:pPr>
      <w:r w:rsidRPr="00020183">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w:t>
      </w:r>
      <w:r>
        <w:rPr>
          <w:rFonts w:ascii="Tw Cen MT" w:hAnsi="Tw Cen MT" w:cs="Arial"/>
        </w:rPr>
        <w:t xml:space="preserve"> su</w:t>
      </w:r>
      <w:r w:rsidRPr="00020183">
        <w:rPr>
          <w:rFonts w:ascii="Tw Cen MT" w:hAnsi="Tw Cen MT" w:cs="Arial"/>
        </w:rPr>
        <w:t xml:space="preserve"> Reglamento</w:t>
      </w:r>
      <w:r>
        <w:rPr>
          <w:rFonts w:ascii="Tw Cen MT" w:hAnsi="Tw Cen MT" w:cs="Arial"/>
        </w:rPr>
        <w:t>.</w:t>
      </w:r>
    </w:p>
    <w:p w:rsidR="00505FA7" w:rsidRPr="004954A0" w:rsidRDefault="00505FA7" w:rsidP="00505FA7">
      <w:pPr>
        <w:spacing w:after="0" w:line="240" w:lineRule="auto"/>
        <w:jc w:val="both"/>
        <w:rPr>
          <w:rFonts w:ascii="Tw Cen MT" w:hAnsi="Tw Cen MT" w:cs="Arial"/>
        </w:rPr>
      </w:pPr>
    </w:p>
    <w:p w:rsidR="00051901" w:rsidRPr="002D065F" w:rsidRDefault="00051901" w:rsidP="00505FA7">
      <w:pPr>
        <w:spacing w:after="0" w:line="240" w:lineRule="auto"/>
        <w:rPr>
          <w:rFonts w:ascii="Tw Cen MT" w:hAnsi="Tw Cen MT" w:cs="Arial"/>
          <w:b/>
          <w:lang w:val="es-ES"/>
        </w:rPr>
      </w:pPr>
      <w:r w:rsidRPr="002D065F">
        <w:rPr>
          <w:rFonts w:ascii="Tw Cen MT" w:hAnsi="Tw Cen MT" w:cs="Arial"/>
          <w:b/>
          <w:lang w:val="es-ES"/>
        </w:rPr>
        <w:t xml:space="preserve">2.4.1 </w:t>
      </w:r>
      <w:r w:rsidR="007A7008">
        <w:rPr>
          <w:rFonts w:ascii="Tw Cen MT" w:hAnsi="Tw Cen MT" w:cs="Arial"/>
          <w:b/>
          <w:lang w:val="es-ES"/>
        </w:rPr>
        <w:tab/>
      </w:r>
      <w:r w:rsidRPr="002D065F">
        <w:rPr>
          <w:rFonts w:ascii="Tw Cen MT" w:hAnsi="Tw Cen MT" w:cs="Arial"/>
          <w:b/>
          <w:lang w:val="es-ES"/>
        </w:rPr>
        <w:t>EVALUACIÓN DE LAS PROPUESTAS.</w:t>
      </w:r>
    </w:p>
    <w:p w:rsidR="00505FA7" w:rsidRDefault="00505FA7" w:rsidP="00505FA7">
      <w:pPr>
        <w:spacing w:after="0" w:line="240" w:lineRule="auto"/>
        <w:jc w:val="both"/>
        <w:rPr>
          <w:rFonts w:ascii="Tw Cen MT" w:hAnsi="Tw Cen MT" w:cs="Arial"/>
          <w:lang w:val="es-ES"/>
        </w:rPr>
      </w:pPr>
    </w:p>
    <w:p w:rsidR="00051901" w:rsidRDefault="00051901" w:rsidP="00505FA7">
      <w:pPr>
        <w:spacing w:after="0" w:line="240" w:lineRule="auto"/>
        <w:jc w:val="both"/>
        <w:rPr>
          <w:rFonts w:ascii="Tw Cen MT" w:hAnsi="Tw Cen MT" w:cs="Arial"/>
          <w:lang w:val="es-ES"/>
        </w:rPr>
      </w:pPr>
      <w:r w:rsidRPr="002D065F">
        <w:rPr>
          <w:rFonts w:ascii="Tw Cen MT" w:hAnsi="Tw Cen MT" w:cs="Arial"/>
          <w:lang w:val="es-ES"/>
        </w:rPr>
        <w:t xml:space="preserve">Para la evaluación de las propuestas, se utilizará el MÉTODO DE EVALUACIÓN BINARIO, de conformidad con el artículo 40 numeral 4 de la Ley de Adquisiciones, Arrendamientos y Servicios </w:t>
      </w:r>
      <w:r w:rsidR="00505FA7">
        <w:rPr>
          <w:rFonts w:ascii="Tw Cen MT" w:hAnsi="Tw Cen MT" w:cs="Arial"/>
          <w:lang w:val="es-ES"/>
        </w:rPr>
        <w:t>del Sector Público</w:t>
      </w:r>
      <w:r w:rsidRPr="002D065F">
        <w:rPr>
          <w:rFonts w:ascii="Tw Cen MT" w:hAnsi="Tw Cen MT" w:cs="Arial"/>
          <w:lang w:val="es-ES"/>
        </w:rPr>
        <w:t xml:space="preserve"> del Estado de Colima, utilizando los criterios señalados en el </w:t>
      </w:r>
      <w:r w:rsidRPr="004512AE">
        <w:rPr>
          <w:rFonts w:ascii="Tw Cen MT" w:hAnsi="Tw Cen MT" w:cs="Arial"/>
          <w:b/>
          <w:lang w:val="es-ES"/>
        </w:rPr>
        <w:t>punto 8</w:t>
      </w:r>
      <w:r w:rsidR="00620A53">
        <w:rPr>
          <w:rFonts w:ascii="Tw Cen MT" w:hAnsi="Tw Cen MT" w:cs="Arial"/>
          <w:lang w:val="es-ES"/>
        </w:rPr>
        <w:t xml:space="preserve"> de las presentes bases.</w:t>
      </w:r>
    </w:p>
    <w:p w:rsidR="00040104" w:rsidRPr="002D065F" w:rsidRDefault="00040104" w:rsidP="00040104">
      <w:pPr>
        <w:spacing w:after="0"/>
        <w:jc w:val="both"/>
        <w:rPr>
          <w:rFonts w:ascii="Tw Cen MT" w:hAnsi="Tw Cen MT" w:cs="Arial"/>
          <w:lang w:val="es-ES"/>
        </w:rPr>
      </w:pPr>
    </w:p>
    <w:p w:rsidR="00051901" w:rsidRPr="002D065F" w:rsidRDefault="00051901" w:rsidP="00040104">
      <w:pPr>
        <w:spacing w:after="0"/>
        <w:rPr>
          <w:rFonts w:ascii="Tw Cen MT" w:hAnsi="Tw Cen MT" w:cs="Arial"/>
          <w:b/>
          <w:bCs/>
        </w:rPr>
      </w:pPr>
      <w:r w:rsidRPr="002D065F">
        <w:rPr>
          <w:rFonts w:ascii="Tw Cen MT" w:hAnsi="Tw Cen MT" w:cs="Arial"/>
          <w:b/>
          <w:bCs/>
        </w:rPr>
        <w:t>2.5</w:t>
      </w:r>
      <w:r w:rsidRPr="002D065F">
        <w:rPr>
          <w:rFonts w:ascii="Tw Cen MT" w:hAnsi="Tw Cen MT" w:cs="Arial"/>
          <w:b/>
          <w:bCs/>
        </w:rPr>
        <w:tab/>
        <w:t>FALLO.</w:t>
      </w:r>
    </w:p>
    <w:p w:rsidR="00EB179D" w:rsidRDefault="00EB179D" w:rsidP="00EB179D">
      <w:pPr>
        <w:spacing w:after="0" w:line="240" w:lineRule="auto"/>
        <w:jc w:val="both"/>
        <w:rPr>
          <w:rFonts w:ascii="Tw Cen MT" w:hAnsi="Tw Cen MT" w:cs="Arial"/>
        </w:rPr>
      </w:pPr>
    </w:p>
    <w:p w:rsidR="00051901" w:rsidRDefault="00051901" w:rsidP="00EB179D">
      <w:pPr>
        <w:spacing w:after="0" w:line="240" w:lineRule="auto"/>
        <w:jc w:val="both"/>
        <w:rPr>
          <w:rFonts w:ascii="Tw Cen MT" w:hAnsi="Tw Cen MT" w:cs="Arial"/>
        </w:rPr>
      </w:pPr>
      <w:r w:rsidRPr="002D065F">
        <w:rPr>
          <w:rFonts w:ascii="Tw Cen MT" w:hAnsi="Tw Cen MT" w:cs="Arial"/>
        </w:rPr>
        <w:t xml:space="preserve">A </w:t>
      </w:r>
      <w:r w:rsidRPr="00901F7F">
        <w:rPr>
          <w:rFonts w:ascii="Tw Cen MT" w:hAnsi="Tw Cen MT" w:cs="Arial"/>
        </w:rPr>
        <w:t>celebrarse el día</w:t>
      </w:r>
      <w:r w:rsidRPr="00EE1EB1">
        <w:rPr>
          <w:rFonts w:ascii="Tw Cen MT" w:hAnsi="Tw Cen MT" w:cs="Arial"/>
          <w:b/>
          <w:bCs/>
        </w:rPr>
        <w:t xml:space="preserve"> </w:t>
      </w:r>
      <w:r w:rsidR="000A78B8">
        <w:rPr>
          <w:rFonts w:ascii="Tw Cen MT" w:hAnsi="Tw Cen MT"/>
          <w:b/>
        </w:rPr>
        <w:t>27 DE FEBRERO DE 2020</w:t>
      </w:r>
      <w:r w:rsidR="00901F7F" w:rsidRPr="009B47BA">
        <w:rPr>
          <w:rFonts w:ascii="Tw Cen MT" w:hAnsi="Tw Cen MT"/>
          <w:b/>
        </w:rPr>
        <w:t xml:space="preserve"> a </w:t>
      </w:r>
      <w:r w:rsidR="00901F7F" w:rsidRPr="000A78B8">
        <w:rPr>
          <w:rFonts w:ascii="Tw Cen MT" w:hAnsi="Tw Cen MT"/>
          <w:b/>
        </w:rPr>
        <w:t>las 1</w:t>
      </w:r>
      <w:r w:rsidR="000A78B8" w:rsidRPr="000A78B8">
        <w:rPr>
          <w:rFonts w:ascii="Tw Cen MT" w:hAnsi="Tw Cen MT"/>
          <w:b/>
        </w:rPr>
        <w:t>3</w:t>
      </w:r>
      <w:r w:rsidR="00901F7F" w:rsidRPr="000A78B8">
        <w:rPr>
          <w:rFonts w:ascii="Tw Cen MT" w:hAnsi="Tw Cen MT"/>
          <w:b/>
        </w:rPr>
        <w:t>:00</w:t>
      </w:r>
      <w:r w:rsidR="00620A53" w:rsidRPr="000A78B8">
        <w:rPr>
          <w:rFonts w:ascii="Tw Cen MT" w:hAnsi="Tw Cen MT" w:cs="Arial"/>
          <w:b/>
          <w:bCs/>
        </w:rPr>
        <w:t xml:space="preserve"> horas</w:t>
      </w:r>
      <w:r w:rsidRPr="009B47BA">
        <w:rPr>
          <w:rFonts w:ascii="Tw Cen MT" w:hAnsi="Tw Cen MT" w:cs="Arial"/>
        </w:rPr>
        <w:t>, en</w:t>
      </w:r>
      <w:r w:rsidR="00620A53" w:rsidRPr="009B47BA">
        <w:rPr>
          <w:rFonts w:ascii="Tw Cen MT" w:hAnsi="Tw Cen MT" w:cs="Arial"/>
        </w:rPr>
        <w:t xml:space="preserve"> la Sala</w:t>
      </w:r>
      <w:r w:rsidR="00620A53">
        <w:rPr>
          <w:rFonts w:ascii="Tw Cen MT" w:hAnsi="Tw Cen MT" w:cs="Arial"/>
        </w:rPr>
        <w:t xml:space="preserve"> de J</w:t>
      </w:r>
      <w:r w:rsidRPr="002D065F">
        <w:rPr>
          <w:rFonts w:ascii="Tw Cen MT" w:hAnsi="Tw Cen MT" w:cs="Arial"/>
        </w:rPr>
        <w:t>untas de la Dirección de Adquisiciones de Bienes y Servicios</w:t>
      </w:r>
      <w:r w:rsidR="00620A53">
        <w:rPr>
          <w:rFonts w:ascii="Tw Cen MT" w:hAnsi="Tw Cen MT" w:cs="Arial"/>
        </w:rPr>
        <w:t>, ubicada</w:t>
      </w:r>
      <w:r w:rsidRPr="002D065F">
        <w:rPr>
          <w:rFonts w:ascii="Tw Cen MT" w:hAnsi="Tw Cen MT" w:cs="Arial"/>
        </w:rPr>
        <w:t xml:space="preserve"> </w:t>
      </w:r>
      <w:r w:rsidR="00620A53">
        <w:rPr>
          <w:rFonts w:ascii="Tw Cen MT" w:hAnsi="Tw Cen MT" w:cs="Arial"/>
        </w:rPr>
        <w:t xml:space="preserve">el Complejo Administrativo sito </w:t>
      </w:r>
      <w:r w:rsidRPr="002D065F">
        <w:rPr>
          <w:rFonts w:ascii="Tw Cen MT" w:hAnsi="Tw Cen MT" w:cs="Arial"/>
        </w:rPr>
        <w:t>en</w:t>
      </w:r>
      <w:r w:rsidR="00620A53">
        <w:rPr>
          <w:rFonts w:ascii="Tw Cen MT" w:hAnsi="Tw Cen MT" w:cs="Arial"/>
        </w:rPr>
        <w:t xml:space="preserve"> Av. Ejército Mexicano esq. 3</w:t>
      </w:r>
      <w:r w:rsidRPr="002D065F">
        <w:rPr>
          <w:rFonts w:ascii="Tw Cen MT" w:hAnsi="Tw Cen MT" w:cs="Arial"/>
        </w:rPr>
        <w:t xml:space="preserve">er Anillo Periférico </w:t>
      </w:r>
      <w:r w:rsidR="00620A53">
        <w:rPr>
          <w:rFonts w:ascii="Tw Cen MT" w:hAnsi="Tw Cen MT" w:cs="Arial"/>
        </w:rPr>
        <w:t>Edificio B planta baja, C</w:t>
      </w:r>
      <w:r w:rsidRPr="002D065F">
        <w:rPr>
          <w:rFonts w:ascii="Tw Cen MT" w:hAnsi="Tw Cen MT" w:cs="Arial"/>
        </w:rPr>
        <w:t>olonia El Di</w:t>
      </w:r>
      <w:r w:rsidR="00620A53">
        <w:rPr>
          <w:rFonts w:ascii="Tw Cen MT" w:hAnsi="Tw Cen MT" w:cs="Arial"/>
        </w:rPr>
        <w:t>ezmo, C.P. 28010, Colima, Col. E</w:t>
      </w:r>
      <w:r w:rsidRPr="002D065F">
        <w:rPr>
          <w:rFonts w:ascii="Tw Cen MT" w:hAnsi="Tw Cen MT" w:cs="Arial"/>
        </w:rPr>
        <w:t>n el acto se dará a conocer el fallo de la licitación a la que libremente podrán asistir los licitantes que hubieren participado en las etapas de presentación de proposiciones y apertura de propuestas técnicas y económicas.</w:t>
      </w:r>
    </w:p>
    <w:p w:rsidR="00EB179D" w:rsidRPr="002D065F" w:rsidRDefault="00EB179D" w:rsidP="00EB179D">
      <w:pPr>
        <w:spacing w:after="0" w:line="240" w:lineRule="auto"/>
        <w:jc w:val="both"/>
        <w:rPr>
          <w:rFonts w:ascii="Tw Cen MT" w:hAnsi="Tw Cen MT" w:cs="Arial"/>
        </w:rPr>
      </w:pPr>
    </w:p>
    <w:p w:rsidR="00051901" w:rsidRDefault="00051901" w:rsidP="00EB179D">
      <w:pPr>
        <w:spacing w:after="0" w:line="240" w:lineRule="auto"/>
        <w:rPr>
          <w:rFonts w:ascii="Tw Cen MT" w:hAnsi="Tw Cen MT" w:cs="Arial"/>
          <w:lang w:val="es-ES"/>
        </w:rPr>
      </w:pPr>
      <w:r w:rsidRPr="002D065F">
        <w:rPr>
          <w:rFonts w:ascii="Tw Cen MT" w:hAnsi="Tw Cen MT" w:cs="Arial"/>
          <w:lang w:val="es-ES"/>
        </w:rPr>
        <w:t>La dependencia, entidad o unidad convocante emitirá un fallo, el cual deberá contener lo siguiente:</w:t>
      </w:r>
    </w:p>
    <w:p w:rsidR="00EB179D" w:rsidRPr="002D065F" w:rsidRDefault="00EB179D" w:rsidP="00EB179D">
      <w:pPr>
        <w:spacing w:after="0" w:line="240" w:lineRule="auto"/>
        <w:rPr>
          <w:rFonts w:ascii="Tw Cen MT" w:hAnsi="Tw Cen MT" w:cs="Arial"/>
          <w:lang w:val="es-ES"/>
        </w:rPr>
      </w:pPr>
    </w:p>
    <w:p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w:t>
      </w:r>
      <w:r w:rsidR="00040104">
        <w:rPr>
          <w:rFonts w:ascii="Tw Cen MT" w:hAnsi="Tw Cen MT" w:cs="Arial"/>
          <w:lang w:val="es-ES"/>
        </w:rPr>
        <w:t>en técnico del área requirente.</w:t>
      </w:r>
    </w:p>
    <w:p w:rsidR="004400DD" w:rsidRDefault="004400DD" w:rsidP="00EB179D">
      <w:pPr>
        <w:spacing w:after="0" w:line="240" w:lineRule="auto"/>
        <w:jc w:val="both"/>
        <w:rPr>
          <w:rFonts w:ascii="Tw Cen MT" w:hAnsi="Tw Cen MT" w:cs="Arial"/>
          <w:lang w:val="es-ES"/>
        </w:rPr>
      </w:pPr>
    </w:p>
    <w:p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w:t>
      </w:r>
      <w:r w:rsidR="00EB179D">
        <w:rPr>
          <w:rFonts w:ascii="Tw Cen MT" w:hAnsi="Tw Cen MT" w:cs="Arial"/>
          <w:lang w:val="es-ES"/>
        </w:rPr>
        <w:t>en técnico del área requirente.</w:t>
      </w:r>
    </w:p>
    <w:p w:rsidR="004400DD" w:rsidRDefault="004400DD" w:rsidP="00EB179D">
      <w:pPr>
        <w:spacing w:after="0" w:line="240" w:lineRule="auto"/>
        <w:jc w:val="both"/>
        <w:rPr>
          <w:rFonts w:ascii="Tw Cen MT" w:hAnsi="Tw Cen MT" w:cs="Arial"/>
          <w:lang w:val="es-ES"/>
        </w:rPr>
      </w:pPr>
    </w:p>
    <w:p w:rsidR="00EB179D" w:rsidRDefault="004400DD" w:rsidP="00EB179D">
      <w:pPr>
        <w:spacing w:after="0" w:line="240" w:lineRule="auto"/>
        <w:jc w:val="both"/>
        <w:rPr>
          <w:rFonts w:ascii="Tw Cen MT" w:eastAsia="Arial Unicode MS" w:hAnsi="Tw Cen MT" w:cs="Arial"/>
          <w:u w:color="000000"/>
          <w:lang w:eastAsia="es-MX"/>
        </w:rPr>
      </w:pPr>
      <w:r>
        <w:rPr>
          <w:rFonts w:ascii="Tw Cen MT" w:eastAsia="Arial Unicode MS" w:hAnsi="Tw Cen MT" w:cs="Arial"/>
          <w:u w:color="000000"/>
          <w:lang w:eastAsia="es-MX"/>
        </w:rPr>
        <w:t>E</w:t>
      </w:r>
      <w:r w:rsidR="00051901" w:rsidRPr="002D065F">
        <w:rPr>
          <w:rFonts w:ascii="Tw Cen MT" w:eastAsia="Arial Unicode MS" w:hAnsi="Tw Cen MT" w:cs="Arial"/>
          <w:u w:color="000000"/>
          <w:lang w:eastAsia="es-MX"/>
        </w:rPr>
        <w:t xml:space="preserve">n caso de que se determine que el precio de una proposición no es aceptable o no es conveniente, se deberá anexar copia de la investigación de precios realizada o del cálculo correspondiente por el área </w:t>
      </w:r>
      <w:r w:rsidR="00EB179D">
        <w:rPr>
          <w:rFonts w:ascii="Tw Cen MT" w:eastAsia="Arial Unicode MS" w:hAnsi="Tw Cen MT" w:cs="Arial"/>
          <w:u w:color="000000"/>
          <w:lang w:eastAsia="es-MX"/>
        </w:rPr>
        <w:t>requirente.</w:t>
      </w:r>
    </w:p>
    <w:p w:rsidR="004400DD" w:rsidRDefault="004400DD" w:rsidP="00EB179D">
      <w:pPr>
        <w:spacing w:after="0" w:line="240" w:lineRule="auto"/>
        <w:jc w:val="both"/>
        <w:rPr>
          <w:rFonts w:ascii="Tw Cen MT" w:eastAsia="Arial Unicode MS" w:hAnsi="Tw Cen MT" w:cs="Arial"/>
          <w:u w:color="000000"/>
          <w:lang w:eastAsia="es-MX"/>
        </w:rPr>
      </w:pPr>
    </w:p>
    <w:p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w:t>
      </w:r>
      <w:r w:rsidR="00EB179D">
        <w:rPr>
          <w:rFonts w:ascii="Tw Cen MT" w:hAnsi="Tw Cen MT" w:cs="Arial"/>
          <w:lang w:val="es-ES"/>
        </w:rPr>
        <w:t>dos a cada licitante.</w:t>
      </w:r>
    </w:p>
    <w:p w:rsidR="004400DD" w:rsidRPr="002D065F" w:rsidRDefault="004400DD" w:rsidP="00EB179D">
      <w:pPr>
        <w:spacing w:after="0" w:line="240" w:lineRule="auto"/>
        <w:jc w:val="both"/>
        <w:rPr>
          <w:rFonts w:ascii="Tw Cen MT" w:hAnsi="Tw Cen MT" w:cs="Arial"/>
          <w:lang w:val="es-ES"/>
        </w:rPr>
      </w:pPr>
    </w:p>
    <w:p w:rsidR="00051901" w:rsidRDefault="00051901" w:rsidP="00EB179D">
      <w:pPr>
        <w:spacing w:after="0" w:line="240" w:lineRule="auto"/>
        <w:jc w:val="both"/>
        <w:rPr>
          <w:rFonts w:ascii="Tw Cen MT" w:hAnsi="Tw Cen MT" w:cs="Arial"/>
        </w:rPr>
      </w:pPr>
      <w:r w:rsidRPr="002D065F">
        <w:rPr>
          <w:rFonts w:ascii="Tw Cen MT" w:hAnsi="Tw Cen MT" w:cs="Arial"/>
          <w:lang w:val="es-ES"/>
        </w:rPr>
        <w:t>Fecha y lugar para la firma del contrato,</w:t>
      </w:r>
      <w:r w:rsidRPr="002D065F">
        <w:rPr>
          <w:rFonts w:ascii="Tw Cen MT" w:hAnsi="Tw Cen MT"/>
        </w:rPr>
        <w:t xml:space="preserve"> </w:t>
      </w:r>
      <w:r w:rsidRPr="002D065F">
        <w:rPr>
          <w:rFonts w:ascii="Tw Cen MT" w:hAnsi="Tw Cen MT" w:cs="Arial"/>
        </w:rPr>
        <w:t>deberá realizarse dentro de los 15 días naturales siguientes a la fecha del fallo correspondiente, en la Dirección de Adquisiciones Bienes y Servicios ubicada en el Edificio B Planta Baja,</w:t>
      </w:r>
      <w:r w:rsidR="00D91BAD">
        <w:rPr>
          <w:rFonts w:ascii="Tw Cen MT" w:hAnsi="Tw Cen MT" w:cs="Arial"/>
        </w:rPr>
        <w:t xml:space="preserve"> sito en Av. Ejército Mexicano esq. 3</w:t>
      </w:r>
      <w:r w:rsidRPr="002D065F">
        <w:rPr>
          <w:rFonts w:ascii="Tw Cen MT" w:hAnsi="Tw Cen MT" w:cs="Arial"/>
        </w:rPr>
        <w:t>er Anillo Periférico, Colonia el Diezmo, C.P. 28010, Colima, Col. con el Director de Adquisiciones Bienes y Servicios</w:t>
      </w:r>
      <w:r w:rsidR="00EB179D">
        <w:rPr>
          <w:rFonts w:ascii="Tw Cen MT" w:hAnsi="Tw Cen MT" w:cs="Arial"/>
        </w:rPr>
        <w:t>.</w:t>
      </w:r>
    </w:p>
    <w:p w:rsidR="004400DD" w:rsidRPr="002D065F" w:rsidRDefault="004400DD" w:rsidP="00EB179D">
      <w:pPr>
        <w:spacing w:after="0" w:line="240" w:lineRule="auto"/>
        <w:jc w:val="both"/>
        <w:rPr>
          <w:rFonts w:ascii="Tw Cen MT" w:hAnsi="Tw Cen MT"/>
        </w:rPr>
      </w:pPr>
    </w:p>
    <w:p w:rsidR="00051901" w:rsidRDefault="003A6B63" w:rsidP="00EB179D">
      <w:pPr>
        <w:spacing w:after="0" w:line="240" w:lineRule="auto"/>
        <w:jc w:val="both"/>
        <w:rPr>
          <w:rFonts w:ascii="Tw Cen MT" w:hAnsi="Tw Cen MT" w:cs="Arial"/>
          <w:lang w:val="es-ES"/>
        </w:rPr>
      </w:pPr>
      <w:r w:rsidRPr="003A6B63">
        <w:rPr>
          <w:rFonts w:ascii="Tw Cen MT" w:eastAsia="Calibri" w:hAnsi="Tw Cen MT" w:cs="Arial"/>
          <w:lang w:val="es-ES"/>
        </w:rPr>
        <w:t>Fecha, lugar y hora para la</w:t>
      </w:r>
      <w:r w:rsidR="00051901" w:rsidRPr="002D065F">
        <w:rPr>
          <w:rFonts w:ascii="Tw Cen MT" w:hAnsi="Tw Cen MT" w:cs="Arial"/>
          <w:lang w:val="es-ES"/>
        </w:rPr>
        <w:t xml:space="preserve"> presentación de garantías conforme al </w:t>
      </w:r>
      <w:r w:rsidR="00051901" w:rsidRPr="002D065F">
        <w:rPr>
          <w:rFonts w:ascii="Tw Cen MT" w:hAnsi="Tw Cen MT" w:cs="Arial"/>
          <w:b/>
          <w:lang w:val="es-ES"/>
        </w:rPr>
        <w:t>punto</w:t>
      </w:r>
      <w:r w:rsidR="00051901" w:rsidRPr="002D065F">
        <w:rPr>
          <w:rFonts w:ascii="Tw Cen MT" w:hAnsi="Tw Cen MT" w:cs="Arial"/>
          <w:lang w:val="es-ES"/>
        </w:rPr>
        <w:t xml:space="preserve"> </w:t>
      </w:r>
      <w:r w:rsidR="00051901" w:rsidRPr="002D065F">
        <w:rPr>
          <w:rFonts w:ascii="Tw Cen MT" w:hAnsi="Tw Cen MT" w:cs="Arial"/>
          <w:b/>
          <w:lang w:val="es-ES"/>
        </w:rPr>
        <w:t>5.1</w:t>
      </w:r>
      <w:r w:rsidR="00051901" w:rsidRPr="002D065F">
        <w:rPr>
          <w:rFonts w:ascii="Tw Cen MT" w:hAnsi="Tw Cen MT" w:cs="Arial"/>
          <w:lang w:val="es-ES"/>
        </w:rPr>
        <w:t xml:space="preserve"> y, en su caso, la entrega de anticipos.</w:t>
      </w:r>
    </w:p>
    <w:p w:rsidR="004400DD" w:rsidRPr="002D065F" w:rsidRDefault="004400DD" w:rsidP="00EB179D">
      <w:pPr>
        <w:spacing w:after="0" w:line="240" w:lineRule="auto"/>
        <w:jc w:val="both"/>
        <w:rPr>
          <w:rFonts w:ascii="Tw Cen MT" w:hAnsi="Tw Cen MT" w:cs="Arial"/>
          <w:lang w:val="es-ES"/>
        </w:rPr>
      </w:pPr>
    </w:p>
    <w:p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w:t>
      </w:r>
      <w:r w:rsidR="00EB179D">
        <w:rPr>
          <w:rFonts w:ascii="Tw Cen MT" w:hAnsi="Tw Cen MT" w:cs="Arial"/>
          <w:lang w:val="es-ES"/>
        </w:rPr>
        <w:t>a evaluación de las propuestas.</w:t>
      </w:r>
    </w:p>
    <w:p w:rsidR="00EB179D" w:rsidRPr="002D065F" w:rsidRDefault="00EB179D" w:rsidP="00EB179D">
      <w:pPr>
        <w:spacing w:after="0" w:line="240" w:lineRule="auto"/>
        <w:jc w:val="both"/>
        <w:rPr>
          <w:rFonts w:ascii="Tw Cen MT" w:hAnsi="Tw Cen MT" w:cs="Arial"/>
          <w:lang w:val="es-ES"/>
        </w:rPr>
      </w:pPr>
    </w:p>
    <w:p w:rsidR="00051901" w:rsidRDefault="00051901" w:rsidP="00EB179D">
      <w:pPr>
        <w:spacing w:after="0" w:line="240" w:lineRule="auto"/>
        <w:jc w:val="both"/>
        <w:rPr>
          <w:rFonts w:ascii="Tw Cen MT" w:hAnsi="Tw Cen MT" w:cs="Arial"/>
        </w:rPr>
      </w:pPr>
      <w:r w:rsidRPr="002D065F">
        <w:rPr>
          <w:rFonts w:ascii="Tw Cen MT" w:hAnsi="Tw Cen MT" w:cs="Arial"/>
        </w:rPr>
        <w:lastRenderedPageBreak/>
        <w:t xml:space="preserve">La información correspondiente al fallo, se podrá consultar en la dirección electrónica </w:t>
      </w:r>
      <w:hyperlink r:id="rId14" w:history="1">
        <w:r w:rsidR="00027A57" w:rsidRPr="00027A57">
          <w:rPr>
            <w:color w:val="0000FF"/>
            <w:u w:val="single"/>
          </w:rPr>
          <w:t>http://www.secop.col.gob.mx/</w:t>
        </w:r>
      </w:hyperlink>
      <w:r w:rsidR="00F70B5F">
        <w:t xml:space="preserve"> </w:t>
      </w:r>
      <w:r w:rsidRPr="002D065F">
        <w:rPr>
          <w:rFonts w:ascii="Tw Cen MT" w:hAnsi="Tw Cen MT" w:cs="Arial"/>
        </w:rPr>
        <w:t xml:space="preserve">donde estará a su disposición a más tardar el día hábil siguiente a aquel en que se hubiera celebrado. </w:t>
      </w:r>
    </w:p>
    <w:p w:rsidR="00EB179D" w:rsidRDefault="00EB179D" w:rsidP="00EB179D">
      <w:pPr>
        <w:spacing w:after="0" w:line="240" w:lineRule="auto"/>
        <w:jc w:val="both"/>
        <w:rPr>
          <w:rFonts w:ascii="Tw Cen MT" w:hAnsi="Tw Cen MT" w:cs="Arial"/>
        </w:rPr>
      </w:pPr>
    </w:p>
    <w:p w:rsidR="004400DD" w:rsidRPr="004400DD" w:rsidRDefault="004400DD" w:rsidP="004400DD">
      <w:pPr>
        <w:spacing w:after="0" w:line="240" w:lineRule="auto"/>
        <w:jc w:val="both"/>
        <w:rPr>
          <w:rFonts w:ascii="Tw Cen MT" w:eastAsia="Calibri" w:hAnsi="Tw Cen MT" w:cs="Arial"/>
        </w:rPr>
      </w:pPr>
      <w:r w:rsidRPr="004400DD">
        <w:rPr>
          <w:rFonts w:ascii="Tw Cen MT" w:eastAsia="Calibri" w:hAnsi="Tw Cen MT" w:cs="Arial"/>
        </w:rPr>
        <w:t xml:space="preserve">La convocante podrá modificar la fecha para emitir el fallo de la licitación en cuyo caso se efectuará en la hora y lugar que se señale en el acta correspondiente de conformidad a lo establecido en artículo 36 numeral </w:t>
      </w:r>
      <w:r w:rsidR="00027A57" w:rsidRPr="004400DD">
        <w:rPr>
          <w:rFonts w:ascii="Tw Cen MT" w:eastAsia="Calibri" w:hAnsi="Tw Cen MT" w:cs="Arial"/>
        </w:rPr>
        <w:t>3</w:t>
      </w:r>
      <w:r w:rsidR="00027A57">
        <w:rPr>
          <w:rFonts w:ascii="Tw Cen MT" w:eastAsia="Calibri" w:hAnsi="Tw Cen MT" w:cs="Arial"/>
        </w:rPr>
        <w:t xml:space="preserve"> fracción</w:t>
      </w:r>
      <w:r>
        <w:rPr>
          <w:rFonts w:ascii="Tw Cen MT" w:eastAsia="Calibri" w:hAnsi="Tw Cen MT" w:cs="Arial"/>
        </w:rPr>
        <w:t xml:space="preserve"> III</w:t>
      </w:r>
      <w:r w:rsidRPr="004400DD">
        <w:rPr>
          <w:rFonts w:ascii="Tw Cen MT" w:eastAsia="Calibri" w:hAnsi="Tw Cen MT" w:cs="Arial"/>
        </w:rPr>
        <w:t xml:space="preserve"> </w:t>
      </w:r>
      <w:r>
        <w:rPr>
          <w:rFonts w:ascii="Tw Cen MT" w:eastAsia="Calibri" w:hAnsi="Tw Cen MT" w:cs="Arial"/>
        </w:rPr>
        <w:t>de la L</w:t>
      </w:r>
      <w:r w:rsidRPr="004400DD">
        <w:rPr>
          <w:rFonts w:ascii="Tw Cen MT" w:eastAsia="Calibri" w:hAnsi="Tw Cen MT" w:cs="Arial"/>
        </w:rPr>
        <w:t xml:space="preserve">ey de </w:t>
      </w:r>
      <w:r w:rsidRPr="004400DD">
        <w:rPr>
          <w:rFonts w:ascii="Tw Cen MT" w:eastAsia="Calibri" w:hAnsi="Tw Cen MT" w:cs="Arial"/>
          <w:lang w:val="es-ES"/>
        </w:rPr>
        <w:t>Adquisiciones, Arrendamientos y Servicios del Sector Público del Estado de Colima</w:t>
      </w:r>
      <w:r w:rsidRPr="004400DD">
        <w:rPr>
          <w:rFonts w:ascii="Tw Cen MT" w:eastAsia="Calibri" w:hAnsi="Tw Cen MT" w:cs="Arial"/>
        </w:rPr>
        <w:t>, y el Art</w:t>
      </w:r>
      <w:r>
        <w:rPr>
          <w:rFonts w:ascii="Tw Cen MT" w:eastAsia="Calibri" w:hAnsi="Tw Cen MT" w:cs="Arial"/>
        </w:rPr>
        <w:t>ículo</w:t>
      </w:r>
      <w:r w:rsidRPr="004400DD">
        <w:rPr>
          <w:rFonts w:ascii="Tw Cen MT" w:eastAsia="Calibri" w:hAnsi="Tw Cen MT" w:cs="Arial"/>
        </w:rPr>
        <w:t xml:space="preserve"> 36 último párrafo de su Reglamento.</w:t>
      </w:r>
    </w:p>
    <w:p w:rsidR="002F3BA3" w:rsidRPr="00040104" w:rsidRDefault="002F3BA3" w:rsidP="00EB179D">
      <w:pPr>
        <w:spacing w:after="0" w:line="240" w:lineRule="auto"/>
        <w:jc w:val="both"/>
        <w:rPr>
          <w:rFonts w:ascii="Tw Cen MT" w:hAnsi="Tw Cen MT" w:cs="Arial"/>
        </w:rPr>
      </w:pPr>
    </w:p>
    <w:p w:rsidR="00051901" w:rsidRPr="002D065F" w:rsidRDefault="00051901" w:rsidP="00040104">
      <w:pPr>
        <w:spacing w:after="0" w:line="240" w:lineRule="auto"/>
        <w:rPr>
          <w:rFonts w:ascii="Tw Cen MT" w:hAnsi="Tw Cen MT" w:cs="Arial"/>
          <w:b/>
          <w:bCs/>
        </w:rPr>
      </w:pPr>
      <w:r w:rsidRPr="002D065F">
        <w:rPr>
          <w:rFonts w:ascii="Tw Cen MT" w:hAnsi="Tw Cen MT" w:cs="Arial"/>
          <w:b/>
          <w:bCs/>
        </w:rPr>
        <w:t>2.6</w:t>
      </w:r>
      <w:r w:rsidR="007A7008">
        <w:rPr>
          <w:rFonts w:ascii="Tw Cen MT" w:hAnsi="Tw Cen MT" w:cs="Arial"/>
          <w:b/>
          <w:bCs/>
        </w:rPr>
        <w:tab/>
      </w:r>
      <w:r w:rsidRPr="002D065F">
        <w:rPr>
          <w:rFonts w:ascii="Tw Cen MT" w:hAnsi="Tw Cen MT" w:cs="Arial"/>
          <w:b/>
          <w:bCs/>
        </w:rPr>
        <w:t>NOTIFICACIONES A LOS LICITANTES PARTICIPANTES.</w:t>
      </w:r>
    </w:p>
    <w:p w:rsidR="00EB179D" w:rsidRDefault="00EB179D" w:rsidP="00040104">
      <w:pPr>
        <w:spacing w:after="0" w:line="240" w:lineRule="auto"/>
        <w:jc w:val="both"/>
        <w:rPr>
          <w:rFonts w:ascii="Tw Cen MT" w:hAnsi="Tw Cen MT" w:cs="Arial"/>
        </w:rPr>
      </w:pPr>
    </w:p>
    <w:p w:rsidR="00051901" w:rsidRDefault="00051901" w:rsidP="00040104">
      <w:pPr>
        <w:spacing w:after="0" w:line="240" w:lineRule="auto"/>
        <w:jc w:val="both"/>
        <w:rPr>
          <w:rFonts w:ascii="Tw Cen MT" w:hAnsi="Tw Cen MT" w:cs="Arial"/>
        </w:rPr>
      </w:pPr>
      <w:r w:rsidRPr="002D065F">
        <w:rPr>
          <w:rFonts w:ascii="Tw Cen MT" w:hAnsi="Tw Cen MT"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w:t>
      </w:r>
      <w:r>
        <w:rPr>
          <w:rFonts w:ascii="Tw Cen MT" w:hAnsi="Tw Cen MT" w:cs="Arial"/>
        </w:rPr>
        <w:t xml:space="preserve"> Planta Baja,</w:t>
      </w:r>
      <w:r w:rsidRPr="002D065F">
        <w:rPr>
          <w:rFonts w:ascii="Tw Cen MT" w:hAnsi="Tw Cen MT" w:cs="Arial"/>
        </w:rPr>
        <w:t xml:space="preserve"> sito en Av. Ejército Mexica</w:t>
      </w:r>
      <w:r w:rsidR="00C77FAD">
        <w:rPr>
          <w:rFonts w:ascii="Tw Cen MT" w:hAnsi="Tw Cen MT" w:cs="Arial"/>
        </w:rPr>
        <w:t>no esq. 3</w:t>
      </w:r>
      <w:r w:rsidRPr="002D065F">
        <w:rPr>
          <w:rFonts w:ascii="Tw Cen MT" w:hAnsi="Tw Cen MT" w:cs="Arial"/>
        </w:rPr>
        <w:t xml:space="preserve">er Anillo Periférico, Colonia el Diezmo, C.P. 28010, Colima, Col., así como en la dirección electrónica </w:t>
      </w:r>
      <w:hyperlink r:id="rId15" w:history="1">
        <w:r w:rsidR="00027A57" w:rsidRPr="00027A57">
          <w:rPr>
            <w:color w:val="0000FF"/>
            <w:u w:val="single"/>
          </w:rPr>
          <w:t>http://www.secop.col.gob.mx/</w:t>
        </w:r>
      </w:hyperlink>
      <w:r w:rsidR="00F70B5F">
        <w:t xml:space="preserve"> </w:t>
      </w:r>
      <w:r w:rsidR="0094185A">
        <w:rPr>
          <w:rFonts w:ascii="Tw Cen MT" w:hAnsi="Tw Cen MT" w:cs="Arial"/>
        </w:rPr>
        <w:t>sin per</w:t>
      </w:r>
      <w:r w:rsidRPr="002D065F">
        <w:rPr>
          <w:rFonts w:ascii="Tw Cen MT" w:hAnsi="Tw Cen M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040104" w:rsidRPr="002D065F" w:rsidRDefault="00040104" w:rsidP="00040104">
      <w:pPr>
        <w:spacing w:after="0" w:line="240" w:lineRule="auto"/>
        <w:jc w:val="both"/>
        <w:rPr>
          <w:rFonts w:ascii="Tw Cen MT" w:hAnsi="Tw Cen MT" w:cs="Arial"/>
        </w:rPr>
      </w:pPr>
    </w:p>
    <w:p w:rsidR="00051901" w:rsidRPr="002D065F" w:rsidRDefault="007A7008" w:rsidP="00C77FAD">
      <w:pPr>
        <w:spacing w:after="0" w:line="240" w:lineRule="auto"/>
        <w:ind w:left="709" w:hanging="709"/>
        <w:jc w:val="both"/>
        <w:rPr>
          <w:rFonts w:ascii="Tw Cen MT" w:hAnsi="Tw Cen MT" w:cs="Arial"/>
          <w:b/>
          <w:bCs/>
        </w:rPr>
      </w:pPr>
      <w:r>
        <w:rPr>
          <w:rFonts w:ascii="Tw Cen MT" w:hAnsi="Tw Cen MT" w:cs="Arial"/>
          <w:b/>
          <w:bCs/>
        </w:rPr>
        <w:t>2.7</w:t>
      </w:r>
      <w:r>
        <w:rPr>
          <w:rFonts w:ascii="Tw Cen MT" w:hAnsi="Tw Cen MT" w:cs="Arial"/>
          <w:b/>
          <w:bCs/>
        </w:rPr>
        <w:tab/>
      </w:r>
      <w:r w:rsidR="00051901" w:rsidRPr="002D065F">
        <w:rPr>
          <w:rFonts w:ascii="Tw Cen MT" w:hAnsi="Tw Cen MT" w:cs="Arial"/>
          <w:b/>
          <w:bCs/>
        </w:rPr>
        <w:t xml:space="preserve">FORMA DE PRESENTACIÓN DE PROPOSICIONES: DE MANERA </w:t>
      </w:r>
      <w:r w:rsidR="00051901">
        <w:rPr>
          <w:rFonts w:ascii="Tw Cen MT" w:hAnsi="Tw Cen MT" w:cs="Arial"/>
          <w:b/>
          <w:bCs/>
        </w:rPr>
        <w:t>PERSONAL</w:t>
      </w:r>
      <w:r w:rsidR="006B7171">
        <w:rPr>
          <w:rFonts w:ascii="Tw Cen MT" w:hAnsi="Tw Cen MT" w:cs="Arial"/>
          <w:b/>
          <w:bCs/>
        </w:rPr>
        <w:t xml:space="preserve"> O </w:t>
      </w:r>
      <w:r w:rsidR="00051901" w:rsidRPr="002D065F">
        <w:rPr>
          <w:rFonts w:ascii="Tw Cen MT" w:hAnsi="Tw Cen MT" w:cs="Arial"/>
          <w:b/>
          <w:bCs/>
        </w:rPr>
        <w:t>A TRAVÉS DE SERVICIO POSTAL</w:t>
      </w:r>
      <w:r w:rsidR="006B7171">
        <w:rPr>
          <w:rFonts w:ascii="Tw Cen MT" w:hAnsi="Tw Cen MT" w:cs="Arial"/>
          <w:b/>
          <w:bCs/>
        </w:rPr>
        <w:t xml:space="preserve"> O</w:t>
      </w:r>
      <w:r w:rsidR="00051901" w:rsidRPr="002D065F">
        <w:rPr>
          <w:rFonts w:ascii="Tw Cen MT" w:hAnsi="Tw Cen MT" w:cs="Arial"/>
          <w:b/>
          <w:bCs/>
        </w:rPr>
        <w:t xml:space="preserve"> MENSAJERÍA.</w:t>
      </w:r>
    </w:p>
    <w:p w:rsidR="00EB179D" w:rsidRDefault="00EB179D" w:rsidP="00040104">
      <w:pPr>
        <w:pStyle w:val="Textoindependiente"/>
        <w:spacing w:after="0" w:line="240" w:lineRule="auto"/>
        <w:jc w:val="both"/>
        <w:rPr>
          <w:rFonts w:ascii="Tw Cen MT" w:hAnsi="Tw Cen MT"/>
        </w:rPr>
      </w:pPr>
    </w:p>
    <w:p w:rsidR="007A7008" w:rsidRDefault="00051901" w:rsidP="00040104">
      <w:pPr>
        <w:pStyle w:val="Textoindependiente"/>
        <w:spacing w:after="0" w:line="240" w:lineRule="auto"/>
        <w:jc w:val="both"/>
        <w:rPr>
          <w:rFonts w:ascii="Tw Cen MT" w:hAnsi="Tw Cen MT"/>
        </w:rPr>
      </w:pPr>
      <w:r w:rsidRPr="002D065F">
        <w:rPr>
          <w:rFonts w:ascii="Tw Cen MT" w:hAnsi="Tw Cen MT"/>
        </w:rPr>
        <w:t>Conforme a lo dispuesto por el artículo 28 NUMERAL 4 de la Ley de Adquisiciones, Arr</w:t>
      </w:r>
      <w:r w:rsidR="00C77FAD">
        <w:rPr>
          <w:rFonts w:ascii="Tw Cen MT" w:hAnsi="Tw Cen MT"/>
        </w:rPr>
        <w:t>endamientos y Servicios del Sector Público</w:t>
      </w:r>
      <w:r w:rsidRPr="002D065F">
        <w:rPr>
          <w:rFonts w:ascii="Tw Cen MT" w:hAnsi="Tw Cen MT"/>
        </w:rPr>
        <w:t xml:space="preserve"> del Estado de Colima</w:t>
      </w:r>
      <w:r w:rsidRPr="002D065F">
        <w:rPr>
          <w:rFonts w:ascii="Tw Cen MT" w:hAnsi="Tw Cen MT"/>
          <w:b/>
          <w:bCs/>
        </w:rPr>
        <w:t>,</w:t>
      </w:r>
      <w:r w:rsidRPr="002D065F">
        <w:rPr>
          <w:rFonts w:ascii="Tw Cen MT" w:hAnsi="Tw Cen MT"/>
        </w:rPr>
        <w:t xml:space="preserve"> a elección del licitante, la entrega de propuestas a través de los medios señalados en este punto se realizará</w:t>
      </w:r>
      <w:r w:rsidR="00EB179D">
        <w:rPr>
          <w:rFonts w:ascii="Tw Cen MT" w:hAnsi="Tw Cen MT"/>
        </w:rPr>
        <w:t xml:space="preserve"> de la siguiente forma:</w:t>
      </w:r>
    </w:p>
    <w:p w:rsidR="00051901" w:rsidRPr="00040104" w:rsidRDefault="00051901" w:rsidP="007A7008">
      <w:pPr>
        <w:pStyle w:val="Textoindependiente"/>
        <w:numPr>
          <w:ilvl w:val="0"/>
          <w:numId w:val="5"/>
        </w:numPr>
        <w:ind w:left="567"/>
        <w:jc w:val="both"/>
        <w:rPr>
          <w:rFonts w:ascii="Tw Cen MT" w:hAnsi="Tw Cen MT"/>
        </w:rPr>
      </w:pPr>
      <w:r w:rsidRPr="0003197C">
        <w:rPr>
          <w:rFonts w:ascii="Tw Cen MT" w:hAnsi="Tw Cen MT"/>
          <w:b/>
        </w:rPr>
        <w:t xml:space="preserve">DE MANERA </w:t>
      </w:r>
      <w:r>
        <w:rPr>
          <w:rFonts w:ascii="Tw Cen MT" w:hAnsi="Tw Cen MT"/>
          <w:b/>
        </w:rPr>
        <w:t>PERSONAL</w:t>
      </w:r>
      <w:r w:rsidRPr="002D065F">
        <w:rPr>
          <w:rFonts w:ascii="Tw Cen MT" w:hAnsi="Tw Cen MT"/>
        </w:rPr>
        <w:t>: el licitante podrá presentar sus propuestas de mane</w:t>
      </w:r>
      <w:r>
        <w:rPr>
          <w:rFonts w:ascii="Tw Cen MT" w:hAnsi="Tw Cen MT"/>
        </w:rPr>
        <w:t>ra personal en forma documental</w:t>
      </w:r>
      <w:r w:rsidRPr="002D065F">
        <w:rPr>
          <w:rFonts w:ascii="Tw Cen MT" w:hAnsi="Tw Cen MT"/>
        </w:rPr>
        <w:t xml:space="preserve"> y por escrito, por sí o a través de interpósita persona.</w:t>
      </w:r>
    </w:p>
    <w:p w:rsidR="00051901" w:rsidRPr="00040104" w:rsidRDefault="00051901" w:rsidP="007A7008">
      <w:pPr>
        <w:pStyle w:val="Textoindependiente"/>
        <w:numPr>
          <w:ilvl w:val="0"/>
          <w:numId w:val="5"/>
        </w:numPr>
        <w:ind w:left="567"/>
        <w:jc w:val="both"/>
        <w:rPr>
          <w:rFonts w:ascii="Tw Cen MT" w:hAnsi="Tw Cen MT"/>
          <w:u w:val="words"/>
        </w:rPr>
      </w:pPr>
      <w:r w:rsidRPr="0003197C">
        <w:rPr>
          <w:rFonts w:ascii="Tw Cen MT" w:hAnsi="Tw Cen MT"/>
          <w:b/>
        </w:rPr>
        <w:t>SERVICIO POSTAL O MENSAJERÍA</w:t>
      </w:r>
      <w:r w:rsidRPr="002D065F">
        <w:rPr>
          <w:rFonts w:ascii="Tw Cen MT" w:hAnsi="Tw Cen MT"/>
          <w:b/>
        </w:rPr>
        <w:t>:</w:t>
      </w:r>
      <w:r w:rsidRPr="002D065F">
        <w:rPr>
          <w:rFonts w:ascii="Tw Cen MT" w:hAnsi="Tw Cen MT"/>
        </w:rPr>
        <w:t xml:space="preserve"> Los licitantes deberán remitir e</w:t>
      </w:r>
      <w:r>
        <w:rPr>
          <w:rFonts w:ascii="Tw Cen MT" w:hAnsi="Tw Cen MT"/>
        </w:rPr>
        <w:t>n</w:t>
      </w:r>
      <w:r w:rsidRPr="002D065F">
        <w:rPr>
          <w:rFonts w:ascii="Tw Cen MT" w:hAnsi="Tw Cen MT"/>
        </w:rPr>
        <w:t xml:space="preserve"> sobre debidamente cerrado que contenga las propuestas técnica y económica, así como los requisitos solicitados en el </w:t>
      </w:r>
      <w:r w:rsidRPr="0003197C">
        <w:rPr>
          <w:rFonts w:ascii="Tw Cen MT" w:hAnsi="Tw Cen MT"/>
          <w:b/>
        </w:rPr>
        <w:t>punto 3</w:t>
      </w:r>
      <w:r w:rsidRPr="002D065F">
        <w:rPr>
          <w:rFonts w:ascii="Tw Cen MT" w:hAnsi="Tw Cen MT"/>
        </w:rPr>
        <w:t>, para tal efecto</w:t>
      </w:r>
      <w:r>
        <w:rPr>
          <w:rFonts w:ascii="Tw Cen MT" w:hAnsi="Tw Cen MT"/>
        </w:rPr>
        <w:t xml:space="preserve"> el sobre deberá entregarse en l</w:t>
      </w:r>
      <w:r w:rsidRPr="002D065F">
        <w:rPr>
          <w:rFonts w:ascii="Tw Cen MT" w:hAnsi="Tw Cen MT"/>
        </w:rPr>
        <w:t xml:space="preserve">a Dirección de Adquisiciones Bienes y Servicios ubicada en el Edificio “B” planta baja sito en Av. Ejército Mexicano Esq. Tercer Anillo Periférico, colonia el Diezmo, C.P. 28010, Colima, Col., </w:t>
      </w:r>
      <w:r w:rsidRPr="002D065F">
        <w:rPr>
          <w:rFonts w:ascii="Tw Cen MT" w:hAnsi="Tw Cen MT"/>
          <w:bCs/>
        </w:rPr>
        <w:t xml:space="preserve">como mínimo </w:t>
      </w:r>
      <w:r w:rsidRPr="001E4AEB">
        <w:rPr>
          <w:rFonts w:ascii="Tw Cen MT" w:hAnsi="Tw Cen MT"/>
          <w:b/>
          <w:bCs/>
        </w:rPr>
        <w:t>treinta minutos</w:t>
      </w:r>
      <w:r w:rsidRPr="002D065F">
        <w:rPr>
          <w:rFonts w:ascii="Tw Cen MT" w:hAnsi="Tw Cen MT"/>
          <w:bCs/>
        </w:rPr>
        <w:t xml:space="preserve"> antes de la </w:t>
      </w:r>
      <w:r>
        <w:rPr>
          <w:rFonts w:ascii="Tw Cen MT" w:hAnsi="Tw Cen MT"/>
          <w:bCs/>
        </w:rPr>
        <w:t xml:space="preserve">hora </w:t>
      </w:r>
      <w:r w:rsidRPr="002D065F">
        <w:rPr>
          <w:rFonts w:ascii="Tw Cen MT" w:hAnsi="Tw Cen MT"/>
          <w:bCs/>
        </w:rPr>
        <w:t>señalada</w:t>
      </w:r>
      <w:r w:rsidRPr="002D065F">
        <w:rPr>
          <w:rFonts w:ascii="Tw Cen MT" w:hAnsi="Tw Cen M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2D065F">
        <w:rPr>
          <w:rFonts w:ascii="Tw Cen MT" w:hAnsi="Tw Cen MT"/>
          <w:b/>
        </w:rPr>
        <w:t>.</w:t>
      </w:r>
    </w:p>
    <w:p w:rsidR="00051901" w:rsidRPr="002D065F" w:rsidRDefault="007A7008" w:rsidP="00040104">
      <w:pPr>
        <w:spacing w:after="0" w:line="240" w:lineRule="auto"/>
        <w:jc w:val="both"/>
        <w:rPr>
          <w:rFonts w:ascii="Tw Cen MT" w:hAnsi="Tw Cen MT" w:cs="Arial"/>
          <w:b/>
          <w:bCs/>
        </w:rPr>
      </w:pPr>
      <w:r>
        <w:rPr>
          <w:rFonts w:ascii="Tw Cen MT" w:hAnsi="Tw Cen MT" w:cs="Arial"/>
          <w:b/>
          <w:bCs/>
        </w:rPr>
        <w:t>2.8</w:t>
      </w:r>
      <w:r>
        <w:rPr>
          <w:rFonts w:ascii="Tw Cen MT" w:hAnsi="Tw Cen MT" w:cs="Arial"/>
          <w:b/>
          <w:bCs/>
        </w:rPr>
        <w:tab/>
      </w:r>
      <w:r w:rsidR="00051901" w:rsidRPr="002D065F">
        <w:rPr>
          <w:rFonts w:ascii="Tw Cen MT" w:hAnsi="Tw Cen MT" w:cs="Arial"/>
          <w:b/>
          <w:bCs/>
        </w:rPr>
        <w:t>INDICACIONES GENERALES.</w:t>
      </w:r>
    </w:p>
    <w:p w:rsidR="00EB179D" w:rsidRDefault="00EB179D" w:rsidP="00040104">
      <w:pPr>
        <w:pStyle w:val="Prrafodelista"/>
        <w:ind w:left="0"/>
        <w:jc w:val="both"/>
        <w:rPr>
          <w:rFonts w:ascii="Tw Cen MT" w:hAnsi="Tw Cen MT" w:cs="Arial"/>
          <w:sz w:val="22"/>
          <w:szCs w:val="22"/>
        </w:rPr>
      </w:pPr>
    </w:p>
    <w:p w:rsidR="00040104" w:rsidRDefault="00051901" w:rsidP="00EB179D">
      <w:pPr>
        <w:pStyle w:val="Prrafodelista"/>
        <w:ind w:left="0"/>
        <w:jc w:val="both"/>
        <w:rPr>
          <w:rFonts w:ascii="Tw Cen MT" w:hAnsi="Tw Cen MT"/>
          <w:sz w:val="22"/>
          <w:szCs w:val="22"/>
        </w:rPr>
      </w:pPr>
      <w:r w:rsidRPr="002D065F">
        <w:rPr>
          <w:rFonts w:ascii="Tw Cen MT" w:hAnsi="Tw Cen MT" w:cs="Arial"/>
          <w:sz w:val="22"/>
          <w:szCs w:val="22"/>
        </w:rPr>
        <w:t>Una vez iniciado el acto de presentación de proposiciones y apertura de propuestas técnicas y económicas, no se permitirá la entrada a ningún participante, ni que introduzcan documento alguno.</w:t>
      </w:r>
      <w:r w:rsidR="00EB179D">
        <w:rPr>
          <w:rFonts w:ascii="Tw Cen MT" w:hAnsi="Tw Cen MT" w:cs="Arial"/>
          <w:sz w:val="22"/>
          <w:szCs w:val="22"/>
        </w:rPr>
        <w:t xml:space="preserve"> </w:t>
      </w:r>
      <w:r w:rsidRPr="00EB179D">
        <w:rPr>
          <w:rFonts w:ascii="Tw Cen MT" w:hAnsi="Tw Cen MT"/>
          <w:sz w:val="22"/>
          <w:szCs w:val="22"/>
        </w:rPr>
        <w:t xml:space="preserve">De igual manera, no se permitirá la salida de los licitantes que se encuentren dentro de la sala, salvo causas de extrema urgencia y siempre y cuando el Comité ya hubiera recibido el sobre que contenga sus </w:t>
      </w:r>
      <w:r w:rsidR="00040104" w:rsidRPr="00EB179D">
        <w:rPr>
          <w:rFonts w:ascii="Tw Cen MT" w:hAnsi="Tw Cen MT"/>
          <w:sz w:val="22"/>
          <w:szCs w:val="22"/>
        </w:rPr>
        <w:t>propuestas técnica y económica.</w:t>
      </w:r>
    </w:p>
    <w:p w:rsidR="00EB179D" w:rsidRPr="00EB179D" w:rsidRDefault="00EB179D" w:rsidP="00EB179D">
      <w:pPr>
        <w:pStyle w:val="Prrafodelista"/>
        <w:ind w:left="0"/>
        <w:jc w:val="both"/>
        <w:rPr>
          <w:rFonts w:ascii="Tw Cen MT" w:hAnsi="Tw Cen MT"/>
          <w:sz w:val="22"/>
          <w:szCs w:val="22"/>
        </w:rPr>
      </w:pPr>
    </w:p>
    <w:p w:rsidR="00051901" w:rsidRPr="002D065F" w:rsidRDefault="007A7008" w:rsidP="00040104">
      <w:pPr>
        <w:spacing w:after="0" w:line="240" w:lineRule="auto"/>
        <w:jc w:val="both"/>
        <w:rPr>
          <w:rFonts w:ascii="Tw Cen MT" w:hAnsi="Tw Cen MT" w:cs="Arial"/>
          <w:b/>
          <w:bCs/>
        </w:rPr>
      </w:pPr>
      <w:r>
        <w:rPr>
          <w:rFonts w:ascii="Tw Cen MT" w:hAnsi="Tw Cen MT" w:cs="Arial"/>
          <w:b/>
          <w:bCs/>
        </w:rPr>
        <w:t>2.9</w:t>
      </w:r>
      <w:r>
        <w:rPr>
          <w:rFonts w:ascii="Tw Cen MT" w:hAnsi="Tw Cen MT" w:cs="Arial"/>
          <w:b/>
          <w:bCs/>
        </w:rPr>
        <w:tab/>
      </w:r>
      <w:r w:rsidR="00051901" w:rsidRPr="002D065F">
        <w:rPr>
          <w:rFonts w:ascii="Tw Cen MT" w:hAnsi="Tw Cen MT" w:cs="Arial"/>
          <w:b/>
          <w:bCs/>
        </w:rPr>
        <w:t>CERTIFICADO DE EMPRESA COLIMENSE.</w:t>
      </w:r>
    </w:p>
    <w:p w:rsidR="00EB179D" w:rsidRDefault="00EB179D" w:rsidP="00040104">
      <w:pPr>
        <w:spacing w:after="0" w:line="240" w:lineRule="auto"/>
        <w:jc w:val="both"/>
        <w:rPr>
          <w:rFonts w:ascii="Tw Cen MT" w:hAnsi="Tw Cen MT" w:cs="Arial"/>
        </w:rPr>
      </w:pPr>
    </w:p>
    <w:p w:rsidR="00051901" w:rsidRDefault="00051901" w:rsidP="00040104">
      <w:pPr>
        <w:spacing w:after="0" w:line="240" w:lineRule="auto"/>
        <w:jc w:val="both"/>
        <w:rPr>
          <w:rFonts w:ascii="Tw Cen MT" w:hAnsi="Tw Cen MT" w:cs="Arial"/>
        </w:rPr>
      </w:pPr>
      <w:r w:rsidRPr="002D065F">
        <w:rPr>
          <w:rFonts w:ascii="Tw Cen MT" w:hAnsi="Tw Cen MT" w:cs="Arial"/>
        </w:rPr>
        <w:t>Para la adjudicación de los bienes que se licitan, se preferirá en igualdad de circunstancias a las personas Físicas o Morales que cuenten con el Certificado de Empresa Colimense</w:t>
      </w:r>
      <w:r w:rsidR="00EB179D">
        <w:rPr>
          <w:rFonts w:ascii="Tw Cen MT" w:hAnsi="Tw Cen MT" w:cs="Arial"/>
        </w:rPr>
        <w:t xml:space="preserve"> </w:t>
      </w:r>
      <w:r w:rsidR="00EB179D" w:rsidRPr="002D065F">
        <w:rPr>
          <w:rFonts w:ascii="Tw Cen MT" w:hAnsi="Tw Cen MT" w:cs="Arial"/>
        </w:rPr>
        <w:t>vigente</w:t>
      </w:r>
      <w:r w:rsidRPr="002D065F">
        <w:rPr>
          <w:rFonts w:ascii="Tw Cen MT" w:hAnsi="Tw Cen MT" w:cs="Arial"/>
        </w:rPr>
        <w:t>, extendido en los términos de la Ley de Fomento</w:t>
      </w:r>
      <w:r w:rsidR="00EB179D">
        <w:rPr>
          <w:rFonts w:ascii="Tw Cen MT" w:hAnsi="Tw Cen MT" w:cs="Arial"/>
        </w:rPr>
        <w:t xml:space="preserve"> Económico vigente en el Estado,</w:t>
      </w:r>
      <w:r w:rsidRPr="002D065F">
        <w:rPr>
          <w:rFonts w:ascii="Tw Cen MT" w:hAnsi="Tw Cen MT" w:cs="Arial"/>
        </w:rPr>
        <w:t xml:space="preserve"> </w:t>
      </w:r>
      <w:r w:rsidR="00EB179D">
        <w:rPr>
          <w:rFonts w:ascii="Tw Cen MT" w:hAnsi="Tw Cen MT" w:cs="Arial"/>
        </w:rPr>
        <w:t>d</w:t>
      </w:r>
      <w:r w:rsidRPr="002D065F">
        <w:rPr>
          <w:rFonts w:ascii="Tw Cen MT" w:hAnsi="Tw Cen MT" w:cs="Arial"/>
        </w:rPr>
        <w:t xml:space="preserve">e acuerdo al art. 40 NUMERAL 9 de la de la ley de </w:t>
      </w:r>
      <w:r w:rsidRPr="002D065F">
        <w:rPr>
          <w:rFonts w:ascii="Tw Cen MT" w:hAnsi="Tw Cen MT" w:cs="Arial"/>
        </w:rPr>
        <w:lastRenderedPageBreak/>
        <w:t>Adquisiciones, Arrendamientos y Servicios del Sector Publico del Estado de Colima</w:t>
      </w:r>
      <w:r w:rsidR="00EB179D">
        <w:rPr>
          <w:rFonts w:ascii="Tw Cen MT" w:hAnsi="Tw Cen MT" w:cs="Arial"/>
        </w:rPr>
        <w:t>,</w:t>
      </w:r>
      <w:r w:rsidRPr="002D065F">
        <w:rPr>
          <w:rFonts w:ascii="Tw Cen MT" w:hAnsi="Tw Cen MT" w:cs="Arial"/>
        </w:rPr>
        <w:t xml:space="preserve"> donde se establece además un porcentaje diferencial del precio ofertado por los licitantes que cuenten con dicho certificado de hasta </w:t>
      </w:r>
      <w:r w:rsidRPr="002D065F">
        <w:rPr>
          <w:rFonts w:ascii="Tw Cen MT" w:hAnsi="Tw Cen MT" w:cs="Arial"/>
          <w:b/>
        </w:rPr>
        <w:t>5%</w:t>
      </w:r>
      <w:r w:rsidRPr="002D065F">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rsidR="00040104" w:rsidRDefault="00040104" w:rsidP="00040104">
      <w:pPr>
        <w:spacing w:after="0" w:line="240" w:lineRule="auto"/>
        <w:jc w:val="both"/>
        <w:rPr>
          <w:rFonts w:ascii="Tw Cen MT" w:hAnsi="Tw Cen MT" w:cs="Arial"/>
        </w:rPr>
      </w:pPr>
    </w:p>
    <w:p w:rsidR="00051901" w:rsidRPr="002D065F" w:rsidRDefault="00051901" w:rsidP="003F1BBA">
      <w:pPr>
        <w:ind w:left="709" w:hanging="709"/>
        <w:jc w:val="both"/>
        <w:rPr>
          <w:rFonts w:ascii="Tw Cen MT" w:hAnsi="Tw Cen MT" w:cs="Arial"/>
          <w:b/>
          <w:bCs/>
          <w:caps/>
        </w:rPr>
      </w:pPr>
      <w:r w:rsidRPr="002D065F">
        <w:rPr>
          <w:rFonts w:ascii="Tw Cen MT" w:hAnsi="Tw Cen MT" w:cs="Arial"/>
          <w:b/>
          <w:bCs/>
        </w:rPr>
        <w:t>3.</w:t>
      </w:r>
      <w:r w:rsidRPr="002D065F">
        <w:rPr>
          <w:rFonts w:ascii="Tw Cen MT" w:hAnsi="Tw Cen MT" w:cs="Arial"/>
          <w:b/>
          <w:bCs/>
        </w:rPr>
        <w:tab/>
      </w:r>
      <w:r w:rsidRPr="002D065F">
        <w:rPr>
          <w:rFonts w:ascii="Tw Cen MT" w:hAnsi="Tw Cen MT" w:cs="Arial"/>
          <w:b/>
          <w:bCs/>
          <w:caps/>
        </w:rPr>
        <w:t>Requisitos que deberán cumplir Y PRESENTAR los licitantes para el ACTO DE PRESENTACIÓN y apertura DE PROPOSICIONES.</w:t>
      </w:r>
    </w:p>
    <w:p w:rsidR="00051901" w:rsidRDefault="00051901" w:rsidP="00EB179D">
      <w:pPr>
        <w:spacing w:after="0" w:line="240" w:lineRule="auto"/>
        <w:jc w:val="both"/>
        <w:rPr>
          <w:rFonts w:ascii="Tw Cen MT" w:hAnsi="Tw Cen MT" w:cs="Arial"/>
        </w:rPr>
      </w:pPr>
      <w:r w:rsidRPr="002D7E91">
        <w:rPr>
          <w:rFonts w:ascii="Tw Cen MT" w:hAnsi="Tw Cen MT" w:cs="Arial"/>
        </w:rPr>
        <w:t>Todos los documentos solicitados deberán estar vigentes, no presentar tachaduras</w:t>
      </w:r>
      <w:r w:rsidR="00EB179D">
        <w:rPr>
          <w:rFonts w:ascii="Tw Cen MT" w:hAnsi="Tw Cen MT" w:cs="Arial"/>
        </w:rPr>
        <w:t xml:space="preserve"> ni enmendaduras y ser legibles;</w:t>
      </w:r>
      <w:r w:rsidRPr="002D7E91">
        <w:rPr>
          <w:rFonts w:ascii="Tw Cen MT" w:hAnsi="Tw Cen MT" w:cs="Arial"/>
        </w:rPr>
        <w:t xml:space="preserve"> la falta de </w:t>
      </w:r>
      <w:r w:rsidR="00EB179D">
        <w:rPr>
          <w:rFonts w:ascii="Tw Cen MT" w:hAnsi="Tw Cen MT" w:cs="Arial"/>
        </w:rPr>
        <w:t>alg</w:t>
      </w:r>
      <w:r w:rsidRPr="002D7E91">
        <w:rPr>
          <w:rFonts w:ascii="Tw Cen MT" w:hAnsi="Tw Cen MT" w:cs="Arial"/>
        </w:rPr>
        <w:t>u</w:t>
      </w:r>
      <w:r w:rsidR="00EB179D">
        <w:rPr>
          <w:rFonts w:ascii="Tw Cen MT" w:hAnsi="Tw Cen MT" w:cs="Arial"/>
        </w:rPr>
        <w:t>no de los siguientes requisitos</w:t>
      </w:r>
      <w:r w:rsidRPr="002D7E91">
        <w:rPr>
          <w:rFonts w:ascii="Tw Cen MT" w:hAnsi="Tw Cen MT" w:cs="Arial"/>
        </w:rPr>
        <w:t xml:space="preserve"> será motivo de </w:t>
      </w:r>
      <w:proofErr w:type="spellStart"/>
      <w:r w:rsidRPr="002D7E91">
        <w:rPr>
          <w:rFonts w:ascii="Tw Cen MT" w:hAnsi="Tw Cen MT" w:cs="Arial"/>
        </w:rPr>
        <w:t>desechamiento</w:t>
      </w:r>
      <w:proofErr w:type="spellEnd"/>
      <w:r w:rsidR="00EB179D" w:rsidRPr="003A6B63">
        <w:rPr>
          <w:rFonts w:ascii="Tw Cen MT" w:hAnsi="Tw Cen MT" w:cs="Arial"/>
        </w:rPr>
        <w:t>,</w:t>
      </w:r>
      <w:r w:rsidRPr="002D7E91">
        <w:rPr>
          <w:rFonts w:ascii="Tw Cen MT" w:hAnsi="Tw Cen MT" w:cs="Arial"/>
        </w:rPr>
        <w:t xml:space="preserve"> </w:t>
      </w:r>
      <w:r w:rsidR="00EB179D">
        <w:rPr>
          <w:rFonts w:ascii="Tw Cen MT" w:hAnsi="Tw Cen MT" w:cs="Arial"/>
        </w:rPr>
        <w:t>e</w:t>
      </w:r>
      <w:r w:rsidRPr="002D7E91">
        <w:rPr>
          <w:rFonts w:ascii="Tw Cen MT" w:hAnsi="Tw Cen MT" w:cs="Arial"/>
        </w:rPr>
        <w:t xml:space="preserve">xcepto los puntos </w:t>
      </w:r>
      <w:r w:rsidRPr="002D7E91">
        <w:rPr>
          <w:rFonts w:ascii="Tw Cen MT" w:hAnsi="Tw Cen MT" w:cs="Arial"/>
          <w:b/>
        </w:rPr>
        <w:t>3.1 y 3.10</w:t>
      </w:r>
      <w:r w:rsidRPr="002D7E91">
        <w:rPr>
          <w:rFonts w:ascii="Tw Cen MT" w:hAnsi="Tw Cen MT" w:cs="Arial"/>
        </w:rPr>
        <w:t xml:space="preserve"> los cuales son opcionales. </w:t>
      </w:r>
      <w:r w:rsidR="00691AF7" w:rsidRPr="002D065F">
        <w:rPr>
          <w:rFonts w:ascii="Tw Cen MT" w:hAnsi="Tw Cen MT" w:cs="Arial"/>
        </w:rPr>
        <w:t>Además,</w:t>
      </w:r>
      <w:r w:rsidRPr="002D065F">
        <w:rPr>
          <w:rFonts w:ascii="Tw Cen MT" w:hAnsi="Tw Cen MT" w:cs="Arial"/>
        </w:rPr>
        <w:t xml:space="preserve"> el </w:t>
      </w:r>
      <w:r>
        <w:rPr>
          <w:rFonts w:ascii="Tw Cen MT" w:hAnsi="Tw Cen MT" w:cs="Arial"/>
          <w:b/>
        </w:rPr>
        <w:t>3.16</w:t>
      </w:r>
      <w:r w:rsidRPr="002D065F">
        <w:rPr>
          <w:rFonts w:ascii="Tw Cen MT" w:hAnsi="Tw Cen MT" w:cs="Arial"/>
        </w:rPr>
        <w:t xml:space="preserve"> y el </w:t>
      </w:r>
      <w:r>
        <w:rPr>
          <w:rFonts w:ascii="Tw Cen MT" w:hAnsi="Tw Cen MT" w:cs="Arial"/>
          <w:b/>
        </w:rPr>
        <w:t>3.17</w:t>
      </w:r>
      <w:r w:rsidRPr="002D065F">
        <w:rPr>
          <w:rFonts w:ascii="Tw Cen MT" w:hAnsi="Tw Cen MT" w:cs="Arial"/>
        </w:rPr>
        <w:t xml:space="preserve">, cuando aplique uno u otro. </w:t>
      </w:r>
    </w:p>
    <w:p w:rsidR="00EB179D" w:rsidRPr="002D7E91" w:rsidRDefault="00EB179D" w:rsidP="00EB179D">
      <w:pPr>
        <w:spacing w:after="0" w:line="240" w:lineRule="auto"/>
        <w:jc w:val="both"/>
        <w:rPr>
          <w:rFonts w:ascii="Tw Cen MT" w:hAnsi="Tw Cen MT" w:cs="Arial"/>
        </w:rPr>
      </w:pPr>
    </w:p>
    <w:p w:rsidR="00051901" w:rsidRPr="002D065F" w:rsidRDefault="007A7008" w:rsidP="00EB179D">
      <w:pPr>
        <w:pStyle w:val="Textoindependiente21"/>
        <w:rPr>
          <w:rFonts w:ascii="Tw Cen MT" w:hAnsi="Tw Cen MT"/>
          <w:lang w:val="es-MX"/>
        </w:rPr>
      </w:pPr>
      <w:r>
        <w:rPr>
          <w:rFonts w:ascii="Tw Cen MT" w:hAnsi="Tw Cen MT"/>
          <w:lang w:val="es-MX"/>
        </w:rPr>
        <w:t>3.1</w:t>
      </w:r>
      <w:r>
        <w:rPr>
          <w:rFonts w:ascii="Tw Cen MT" w:hAnsi="Tw Cen MT"/>
          <w:lang w:val="es-MX"/>
        </w:rPr>
        <w:tab/>
      </w:r>
      <w:r w:rsidR="00051901" w:rsidRPr="002D065F">
        <w:rPr>
          <w:rFonts w:ascii="Tw Cen MT" w:hAnsi="Tw Cen MT"/>
          <w:lang w:val="es-MX"/>
        </w:rPr>
        <w:t>DE LA PERSONA QUE SOLO ENTREGUE LAS PROPUESTAS</w:t>
      </w:r>
      <w:r w:rsidR="00C77FAD">
        <w:rPr>
          <w:rFonts w:ascii="Tw Cen MT" w:hAnsi="Tw Cen MT"/>
          <w:lang w:val="es-MX"/>
        </w:rPr>
        <w:t>.</w:t>
      </w:r>
    </w:p>
    <w:p w:rsidR="00EB179D" w:rsidRDefault="00EB179D" w:rsidP="00EB179D">
      <w:pPr>
        <w:spacing w:after="0" w:line="240" w:lineRule="auto"/>
        <w:jc w:val="both"/>
        <w:rPr>
          <w:rFonts w:ascii="Tw Cen MT" w:hAnsi="Tw Cen MT" w:cs="Arial"/>
        </w:rPr>
      </w:pPr>
    </w:p>
    <w:p w:rsidR="00051901" w:rsidRDefault="00051901" w:rsidP="00EB179D">
      <w:pPr>
        <w:spacing w:after="0" w:line="240" w:lineRule="auto"/>
        <w:jc w:val="both"/>
        <w:rPr>
          <w:rFonts w:ascii="Tw Cen MT" w:hAnsi="Tw Cen MT" w:cs="Arial"/>
        </w:rPr>
      </w:pPr>
      <w:r w:rsidRPr="002D065F">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rsidR="00EB179D" w:rsidRPr="002D065F" w:rsidRDefault="00EB179D" w:rsidP="00EB179D">
      <w:pPr>
        <w:spacing w:after="0" w:line="240" w:lineRule="auto"/>
        <w:jc w:val="both"/>
        <w:rPr>
          <w:rFonts w:ascii="Tw Cen MT" w:hAnsi="Tw Cen MT" w:cs="Arial"/>
        </w:rPr>
      </w:pPr>
    </w:p>
    <w:p w:rsidR="00051901" w:rsidRPr="002D065F" w:rsidRDefault="007A7008" w:rsidP="007A7008">
      <w:pPr>
        <w:spacing w:after="0"/>
        <w:jc w:val="both"/>
        <w:rPr>
          <w:rFonts w:ascii="Tw Cen MT" w:hAnsi="Tw Cen MT" w:cs="Arial"/>
          <w:b/>
          <w:bCs/>
        </w:rPr>
      </w:pPr>
      <w:r>
        <w:rPr>
          <w:rFonts w:ascii="Tw Cen MT" w:hAnsi="Tw Cen MT" w:cs="Arial"/>
          <w:b/>
          <w:bCs/>
        </w:rPr>
        <w:t>3.2</w:t>
      </w:r>
      <w:r>
        <w:rPr>
          <w:rFonts w:ascii="Tw Cen MT" w:hAnsi="Tw Cen MT" w:cs="Arial"/>
          <w:b/>
          <w:bCs/>
        </w:rPr>
        <w:tab/>
      </w:r>
      <w:r w:rsidR="00051901" w:rsidRPr="002D065F">
        <w:rPr>
          <w:rFonts w:ascii="Tw Cen MT" w:hAnsi="Tw Cen MT" w:cs="Arial"/>
          <w:b/>
          <w:bCs/>
        </w:rPr>
        <w:t>PRESENTAR ORIGINAL Y COPIA DEL CO</w:t>
      </w:r>
      <w:r w:rsidR="0034102F">
        <w:rPr>
          <w:rFonts w:ascii="Tw Cen MT" w:hAnsi="Tw Cen MT" w:cs="Arial"/>
          <w:b/>
          <w:bCs/>
        </w:rPr>
        <w:t>MPROBANTE DE PAGO DE LAS BASES.</w:t>
      </w:r>
    </w:p>
    <w:p w:rsidR="00EB179D" w:rsidRDefault="00EB179D" w:rsidP="002855A6">
      <w:pPr>
        <w:spacing w:after="0" w:line="240" w:lineRule="auto"/>
        <w:jc w:val="both"/>
        <w:rPr>
          <w:rFonts w:ascii="Tw Cen MT" w:hAnsi="Tw Cen MT" w:cs="Arial"/>
        </w:rPr>
      </w:pPr>
    </w:p>
    <w:p w:rsidR="002F4CDF" w:rsidRPr="002F4CDF" w:rsidRDefault="002855A6" w:rsidP="002F4CDF">
      <w:pPr>
        <w:spacing w:after="0" w:line="240" w:lineRule="auto"/>
        <w:jc w:val="both"/>
        <w:rPr>
          <w:rFonts w:ascii="Tw Cen MT" w:eastAsia="Calibri" w:hAnsi="Tw Cen MT" w:cs="Arial"/>
        </w:rPr>
      </w:pPr>
      <w:r w:rsidRPr="004320C2">
        <w:rPr>
          <w:rFonts w:ascii="Tw Cen MT" w:hAnsi="Tw Cen MT" w:cs="Arial"/>
        </w:rPr>
        <w:t>El licitante</w:t>
      </w:r>
      <w:r>
        <w:rPr>
          <w:rFonts w:ascii="Tw Cen MT" w:hAnsi="Tw Cen MT" w:cs="Arial"/>
        </w:rPr>
        <w:t xml:space="preserve"> </w:t>
      </w:r>
      <w:r w:rsidRPr="004320C2">
        <w:rPr>
          <w:rFonts w:ascii="Tw Cen MT" w:hAnsi="Tw Cen MT" w:cs="Arial"/>
        </w:rPr>
        <w:t xml:space="preserve">deberá presentar en original y copia el comprobante de pago sellado por el Banco o el recibo emitido por la Receptoría de Rentas de la Secretaría de Planeación y Finanzas o la impresión del comprobante del pago en línea con </w:t>
      </w:r>
      <w:r>
        <w:rPr>
          <w:rFonts w:ascii="Tw Cen MT" w:hAnsi="Tw Cen MT" w:cs="Arial"/>
        </w:rPr>
        <w:t>el</w:t>
      </w:r>
      <w:r w:rsidRPr="004320C2">
        <w:rPr>
          <w:rFonts w:ascii="Tw Cen MT" w:hAnsi="Tw Cen MT" w:cs="Arial"/>
        </w:rPr>
        <w:t xml:space="preserve"> que se adquirió las bases</w:t>
      </w:r>
      <w:r>
        <w:rPr>
          <w:rFonts w:ascii="Tw Cen MT" w:hAnsi="Tw Cen MT" w:cs="Arial"/>
        </w:rPr>
        <w:t>. En caso de que el licitante presente el comprobante fiscal emitido por la Dirección General de Ingresos, este deberá estar a nombre del licitante participante</w:t>
      </w:r>
      <w:r w:rsidRPr="004320C2">
        <w:rPr>
          <w:rFonts w:ascii="Tw Cen MT" w:hAnsi="Tw Cen MT" w:cs="Arial"/>
        </w:rPr>
        <w:t xml:space="preserve">. </w:t>
      </w:r>
      <w:r w:rsidR="002F4CDF" w:rsidRPr="002F4CDF">
        <w:rPr>
          <w:rFonts w:ascii="Tw Cen MT" w:eastAsia="Calibri" w:hAnsi="Tw Cen MT" w:cs="Arial"/>
        </w:rPr>
        <w:t>En caso de que el licitante no presente alguno de estos comprobantes de pago no se admitirá su participación.</w:t>
      </w:r>
    </w:p>
    <w:p w:rsidR="00DD4A4D" w:rsidRDefault="00DD4A4D" w:rsidP="00DD4A4D">
      <w:pPr>
        <w:spacing w:after="0" w:line="240" w:lineRule="auto"/>
        <w:jc w:val="both"/>
        <w:rPr>
          <w:rFonts w:ascii="Tw Cen MT" w:hAnsi="Tw Cen MT" w:cs="Arial"/>
        </w:rPr>
      </w:pPr>
    </w:p>
    <w:p w:rsidR="00051901" w:rsidRPr="007A7008" w:rsidRDefault="007A7008" w:rsidP="00040104">
      <w:pPr>
        <w:spacing w:after="0" w:line="240" w:lineRule="auto"/>
        <w:jc w:val="both"/>
        <w:rPr>
          <w:rFonts w:ascii="Tw Cen MT" w:hAnsi="Tw Cen MT" w:cs="Arial"/>
          <w:b/>
          <w:bCs/>
        </w:rPr>
      </w:pPr>
      <w:r>
        <w:rPr>
          <w:rFonts w:ascii="Tw Cen MT" w:hAnsi="Tw Cen MT" w:cs="Arial"/>
          <w:b/>
          <w:bCs/>
        </w:rPr>
        <w:t>3.3</w:t>
      </w:r>
      <w:r>
        <w:rPr>
          <w:rFonts w:ascii="Tw Cen MT" w:hAnsi="Tw Cen MT" w:cs="Arial"/>
          <w:b/>
          <w:bCs/>
        </w:rPr>
        <w:tab/>
      </w:r>
      <w:r w:rsidR="00051901" w:rsidRPr="007A7008">
        <w:rPr>
          <w:rFonts w:ascii="Tw Cen MT" w:hAnsi="Tw Cen MT" w:cs="Arial"/>
          <w:b/>
          <w:bCs/>
        </w:rPr>
        <w:t>FORMA EN QUE ACREDITARÁ LA EXISTENCIA Y PERSONALIDAD JURÍDICA. (ANEXO 3)</w:t>
      </w:r>
      <w:r w:rsidR="0077525D">
        <w:rPr>
          <w:rFonts w:ascii="Tw Cen MT" w:hAnsi="Tw Cen MT" w:cs="Arial"/>
          <w:b/>
          <w:bCs/>
        </w:rPr>
        <w:t>.</w:t>
      </w:r>
    </w:p>
    <w:p w:rsidR="00DD4A4D" w:rsidRDefault="00DD4A4D" w:rsidP="00040104">
      <w:pPr>
        <w:spacing w:after="0" w:line="240" w:lineRule="auto"/>
        <w:jc w:val="both"/>
        <w:rPr>
          <w:rFonts w:ascii="Tw Cen MT" w:hAnsi="Tw Cen MT" w:cs="Arial"/>
        </w:rPr>
      </w:pPr>
    </w:p>
    <w:p w:rsidR="00C6228A" w:rsidRDefault="00C6228A" w:rsidP="00C6228A">
      <w:pPr>
        <w:spacing w:after="0" w:line="240" w:lineRule="auto"/>
        <w:jc w:val="both"/>
        <w:rPr>
          <w:rFonts w:ascii="Tw Cen MT" w:hAnsi="Tw Cen MT" w:cs="Arial"/>
          <w:lang w:val="es-ES"/>
        </w:rPr>
      </w:pPr>
      <w:r w:rsidRPr="002D065F">
        <w:rPr>
          <w:rFonts w:ascii="Tw Cen MT" w:hAnsi="Tw Cen MT" w:cs="Arial"/>
        </w:rPr>
        <w:t xml:space="preserve">El licitante acreditará su existencia y personalidad jurídica en el acto de presentación de </w:t>
      </w:r>
      <w:r>
        <w:rPr>
          <w:rFonts w:ascii="Tw Cen MT" w:hAnsi="Tw Cen MT" w:cs="Arial"/>
        </w:rPr>
        <w:t xml:space="preserve">propuestas </w:t>
      </w:r>
      <w:r w:rsidRPr="002D065F">
        <w:rPr>
          <w:rFonts w:ascii="Tw Cen MT" w:hAnsi="Tw Cen MT" w:cs="Arial"/>
        </w:rPr>
        <w:t xml:space="preserve">técnicas y económicas, </w:t>
      </w:r>
      <w:r w:rsidRPr="002D065F">
        <w:rPr>
          <w:rFonts w:ascii="Tw Cen MT" w:hAnsi="Tw Cen MT" w:cs="Arial"/>
          <w:lang w:val="es-ES"/>
        </w:rPr>
        <w:t>adjun</w:t>
      </w:r>
      <w:r>
        <w:rPr>
          <w:rFonts w:ascii="Tw Cen MT" w:hAnsi="Tw Cen MT" w:cs="Arial"/>
          <w:lang w:val="es-ES"/>
        </w:rPr>
        <w:t>tando lo siguiente</w:t>
      </w:r>
      <w:r w:rsidRPr="002D065F">
        <w:rPr>
          <w:rFonts w:ascii="Tw Cen MT" w:hAnsi="Tw Cen MT" w:cs="Arial"/>
          <w:lang w:val="es-ES"/>
        </w:rPr>
        <w:t>:</w:t>
      </w:r>
    </w:p>
    <w:p w:rsidR="00C6228A" w:rsidRPr="002D065F" w:rsidRDefault="00C6228A" w:rsidP="00040104">
      <w:pPr>
        <w:spacing w:after="0" w:line="240" w:lineRule="auto"/>
        <w:jc w:val="both"/>
        <w:rPr>
          <w:rFonts w:ascii="Tw Cen MT" w:hAnsi="Tw Cen MT" w:cs="Arial"/>
        </w:rPr>
      </w:pPr>
    </w:p>
    <w:p w:rsidR="00DD4A4D" w:rsidRDefault="00C6228A" w:rsidP="00DD4A4D">
      <w:pPr>
        <w:pStyle w:val="Textoindependiente21"/>
        <w:rPr>
          <w:rFonts w:ascii="Tw Cen MT" w:hAnsi="Tw Cen MT"/>
          <w:lang w:val="es-ES"/>
        </w:rPr>
      </w:pPr>
      <w:r>
        <w:rPr>
          <w:rFonts w:ascii="Tw Cen MT" w:hAnsi="Tw Cen MT"/>
          <w:b w:val="0"/>
          <w:lang w:val="es-ES"/>
        </w:rPr>
        <w:t>P</w:t>
      </w:r>
      <w:r w:rsidR="00051901" w:rsidRPr="00C6228A">
        <w:rPr>
          <w:rFonts w:ascii="Tw Cen MT" w:hAnsi="Tw Cen MT"/>
          <w:b w:val="0"/>
          <w:lang w:val="es-ES"/>
        </w:rPr>
        <w:t>resentar el</w:t>
      </w:r>
      <w:r w:rsidR="00051901" w:rsidRPr="002D065F">
        <w:rPr>
          <w:rFonts w:ascii="Tw Cen MT" w:hAnsi="Tw Cen MT"/>
          <w:lang w:val="es-ES"/>
        </w:rPr>
        <w:t xml:space="preserve"> Anexo </w:t>
      </w:r>
      <w:r w:rsidR="00691AF7" w:rsidRPr="002D065F">
        <w:rPr>
          <w:rFonts w:ascii="Tw Cen MT" w:hAnsi="Tw Cen MT"/>
          <w:lang w:val="es-ES"/>
        </w:rPr>
        <w:t>No</w:t>
      </w:r>
      <w:r w:rsidR="00691AF7">
        <w:rPr>
          <w:rFonts w:ascii="Tw Cen MT" w:hAnsi="Tw Cen MT"/>
          <w:lang w:val="es-ES"/>
        </w:rPr>
        <w:t>.</w:t>
      </w:r>
      <w:r w:rsidR="00051901" w:rsidRPr="002D065F">
        <w:rPr>
          <w:rFonts w:ascii="Tw Cen MT" w:hAnsi="Tw Cen MT"/>
          <w:lang w:val="es-ES"/>
        </w:rPr>
        <w:t xml:space="preserve"> 3 “FORMATO DE INFORMACIÓN PARA ACREDITAR LA EXISTENCIA Y PERSONALIDAD DEL </w:t>
      </w:r>
      <w:r w:rsidR="00DD4A4D" w:rsidRPr="00EE6770">
        <w:rPr>
          <w:rFonts w:ascii="Tw Cen MT" w:hAnsi="Tw Cen MT"/>
          <w:lang w:val="es-ES"/>
        </w:rPr>
        <w:t>PROVEEDOR”</w:t>
      </w:r>
      <w:r w:rsidR="00DD4A4D" w:rsidRPr="002D065F">
        <w:rPr>
          <w:rFonts w:ascii="Tw Cen MT" w:hAnsi="Tw Cen MT"/>
          <w:b w:val="0"/>
          <w:lang w:val="es-ES"/>
        </w:rPr>
        <w:t xml:space="preserve"> en</w:t>
      </w:r>
      <w:r w:rsidR="00DD4A4D" w:rsidRPr="000036F2">
        <w:rPr>
          <w:rFonts w:ascii="Tw Cen MT" w:hAnsi="Tw Cen MT"/>
          <w:b w:val="0"/>
        </w:rPr>
        <w:t xml:space="preserve"> papel membretado del licitante, firmada por el representante o apoderado legal, </w:t>
      </w:r>
      <w:r w:rsidR="00DD4A4D" w:rsidRPr="000036F2">
        <w:rPr>
          <w:rFonts w:ascii="Tw Cen MT" w:hAnsi="Tw Cen MT"/>
          <w:b w:val="0"/>
          <w:bCs w:val="0"/>
        </w:rPr>
        <w:t>BAJO PROTESTA DE DECIR VERDAD</w:t>
      </w:r>
      <w:r w:rsidR="00DD4A4D">
        <w:rPr>
          <w:rFonts w:ascii="Tw Cen MT" w:hAnsi="Tw Cen MT"/>
          <w:b w:val="0"/>
          <w:bCs w:val="0"/>
        </w:rPr>
        <w:t>,</w:t>
      </w:r>
      <w:r w:rsidR="00DD4A4D" w:rsidRPr="002D065F">
        <w:rPr>
          <w:rFonts w:ascii="Tw Cen MT" w:hAnsi="Tw Cen MT"/>
          <w:b w:val="0"/>
          <w:lang w:val="es-ES"/>
        </w:rPr>
        <w:t xml:space="preserve"> adjuntando la siguiente documentación</w:t>
      </w:r>
      <w:r w:rsidR="00DD4A4D" w:rsidRPr="002D065F">
        <w:rPr>
          <w:rFonts w:ascii="Tw Cen MT" w:hAnsi="Tw Cen MT"/>
          <w:lang w:val="es-ES"/>
        </w:rPr>
        <w:t>:</w:t>
      </w:r>
    </w:p>
    <w:p w:rsidR="006B7171" w:rsidRDefault="006B7171" w:rsidP="00EB0DF8">
      <w:pPr>
        <w:pStyle w:val="Textoindependiente21"/>
        <w:rPr>
          <w:rFonts w:ascii="Tw Cen MT" w:hAnsi="Tw Cen MT"/>
        </w:rPr>
      </w:pPr>
    </w:p>
    <w:p w:rsidR="00051901" w:rsidRDefault="007A7008" w:rsidP="00EB0DF8">
      <w:pPr>
        <w:spacing w:after="0" w:line="240" w:lineRule="auto"/>
        <w:jc w:val="both"/>
        <w:rPr>
          <w:rFonts w:ascii="Tw Cen MT" w:hAnsi="Tw Cen MT" w:cs="Arial"/>
          <w:b/>
          <w:bCs/>
        </w:rPr>
      </w:pPr>
      <w:r>
        <w:rPr>
          <w:rFonts w:ascii="Tw Cen MT" w:hAnsi="Tw Cen MT" w:cs="Arial"/>
          <w:b/>
          <w:bCs/>
        </w:rPr>
        <w:t>3.3.1</w:t>
      </w:r>
      <w:r>
        <w:rPr>
          <w:rFonts w:ascii="Tw Cen MT" w:hAnsi="Tw Cen MT" w:cs="Arial"/>
          <w:b/>
          <w:bCs/>
        </w:rPr>
        <w:tab/>
      </w:r>
      <w:r w:rsidR="00051901" w:rsidRPr="002D065F">
        <w:rPr>
          <w:rFonts w:ascii="Tw Cen MT" w:hAnsi="Tw Cen MT" w:cs="Arial"/>
          <w:b/>
          <w:bCs/>
        </w:rPr>
        <w:t>FORMA DE ACREDITACIÓN DE LAS PERSONAS FÍSICAS</w:t>
      </w:r>
      <w:r w:rsidR="0077525D">
        <w:rPr>
          <w:rFonts w:ascii="Tw Cen MT" w:hAnsi="Tw Cen MT" w:cs="Arial"/>
          <w:b/>
          <w:bCs/>
        </w:rPr>
        <w:t>.</w:t>
      </w:r>
    </w:p>
    <w:p w:rsidR="000C435F" w:rsidRPr="002D065F" w:rsidRDefault="000C435F" w:rsidP="000C435F">
      <w:pPr>
        <w:spacing w:after="0" w:line="240" w:lineRule="auto"/>
        <w:jc w:val="both"/>
        <w:rPr>
          <w:rFonts w:ascii="Tw Cen MT" w:hAnsi="Tw Cen MT" w:cs="Arial"/>
          <w:b/>
          <w:bCs/>
        </w:rPr>
      </w:pPr>
    </w:p>
    <w:p w:rsidR="000C435F" w:rsidRPr="00692248" w:rsidRDefault="000C435F" w:rsidP="000C435F">
      <w:pPr>
        <w:spacing w:after="0" w:line="240" w:lineRule="auto"/>
        <w:ind w:left="709" w:hanging="709"/>
        <w:jc w:val="both"/>
        <w:rPr>
          <w:rFonts w:ascii="Tw Cen MT" w:hAnsi="Tw Cen MT" w:cs="Arial"/>
        </w:rPr>
      </w:pPr>
      <w:r>
        <w:rPr>
          <w:rFonts w:ascii="Tw Cen MT" w:hAnsi="Tw Cen MT" w:cs="Arial"/>
        </w:rPr>
        <w:t>a)</w:t>
      </w:r>
      <w:r>
        <w:rPr>
          <w:rFonts w:ascii="Tw Cen MT" w:hAnsi="Tw Cen MT" w:cs="Arial"/>
        </w:rPr>
        <w:tab/>
      </w:r>
      <w:r w:rsidRPr="00692248">
        <w:rPr>
          <w:rFonts w:ascii="Tw Cen MT" w:hAnsi="Tw Cen MT" w:cs="Arial"/>
        </w:rPr>
        <w:t xml:space="preserve">Presentar </w:t>
      </w:r>
      <w:r>
        <w:rPr>
          <w:rFonts w:ascii="Tw Cen MT" w:hAnsi="Tw Cen MT" w:cs="Arial"/>
        </w:rPr>
        <w:t xml:space="preserve">copia del formato de la </w:t>
      </w:r>
      <w:r w:rsidRPr="00692248">
        <w:rPr>
          <w:rFonts w:ascii="Tw Cen MT" w:hAnsi="Tw Cen MT" w:cs="Arial"/>
        </w:rPr>
        <w:t xml:space="preserve">Clave Única de Registro de Población (CURP) </w:t>
      </w:r>
      <w:r>
        <w:rPr>
          <w:rFonts w:ascii="Tw Cen MT" w:hAnsi="Tw Cen MT" w:cs="Arial"/>
        </w:rPr>
        <w:t xml:space="preserve">expedida por la Secretaría de Gobernación, </w:t>
      </w:r>
      <w:r w:rsidRPr="00692248">
        <w:rPr>
          <w:rFonts w:ascii="Tw Cen MT" w:hAnsi="Tw Cen MT" w:cs="Arial"/>
        </w:rPr>
        <w:t>del licitante.</w:t>
      </w:r>
    </w:p>
    <w:p w:rsidR="000C435F" w:rsidRPr="00692248" w:rsidRDefault="000C435F" w:rsidP="000C435F">
      <w:pPr>
        <w:spacing w:after="0" w:line="240" w:lineRule="auto"/>
        <w:ind w:left="709" w:hanging="709"/>
        <w:jc w:val="both"/>
        <w:rPr>
          <w:rFonts w:ascii="Tw Cen MT" w:hAnsi="Tw Cen MT" w:cs="Arial"/>
        </w:rPr>
      </w:pPr>
      <w:r w:rsidRPr="00692248">
        <w:rPr>
          <w:rFonts w:ascii="Tw Cen MT" w:hAnsi="Tw Cen MT" w:cs="Arial"/>
        </w:rPr>
        <w:t>b)</w:t>
      </w:r>
      <w:r w:rsidRPr="00692248">
        <w:rPr>
          <w:rFonts w:ascii="Tw Cen MT" w:hAnsi="Tw Cen MT" w:cs="Arial"/>
        </w:rPr>
        <w:tab/>
        <w:t>Original o copia certificada y copia simple para su cotejo de Identificación Oficial vigente, con fotografía. (Pasaporte y/o Credencial de Elector) del licitante, y en su caso del Apoderado.</w:t>
      </w:r>
    </w:p>
    <w:p w:rsidR="000C435F" w:rsidRPr="00692248" w:rsidRDefault="000C435F" w:rsidP="000C435F">
      <w:pPr>
        <w:spacing w:after="0" w:line="240" w:lineRule="auto"/>
        <w:ind w:left="709" w:hanging="709"/>
        <w:jc w:val="both"/>
        <w:rPr>
          <w:rFonts w:ascii="Tw Cen MT" w:hAnsi="Tw Cen MT" w:cs="Arial"/>
        </w:rPr>
      </w:pPr>
      <w:r w:rsidRPr="00692248">
        <w:rPr>
          <w:rFonts w:ascii="Tw Cen MT" w:hAnsi="Tw Cen MT" w:cs="Arial"/>
        </w:rPr>
        <w:t>c)</w:t>
      </w:r>
      <w:r w:rsidRPr="00692248">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rsidR="000C435F" w:rsidRPr="00692248" w:rsidRDefault="000C435F" w:rsidP="000C435F">
      <w:pPr>
        <w:spacing w:after="0" w:line="240" w:lineRule="auto"/>
        <w:ind w:left="709" w:hanging="709"/>
        <w:jc w:val="both"/>
        <w:rPr>
          <w:rFonts w:ascii="Tw Cen MT" w:hAnsi="Tw Cen MT" w:cs="Arial"/>
        </w:rPr>
      </w:pPr>
      <w:r w:rsidRPr="00692248">
        <w:rPr>
          <w:rFonts w:ascii="Tw Cen MT" w:hAnsi="Tw Cen MT" w:cs="Arial"/>
        </w:rPr>
        <w:t>d)</w:t>
      </w:r>
      <w:r w:rsidRPr="00692248">
        <w:rPr>
          <w:rFonts w:ascii="Tw Cen MT" w:hAnsi="Tw Cen MT" w:cs="Arial"/>
        </w:rPr>
        <w:tab/>
        <w:t>Constancia de Situación Fiscal expedido por el SAT presentando la situación del contribuyente como ACTIVO, con una antigüedad no mayor a 30 días naturales.</w:t>
      </w:r>
    </w:p>
    <w:p w:rsidR="000C435F" w:rsidRPr="00EB0DF8" w:rsidRDefault="000C435F" w:rsidP="000C435F">
      <w:pPr>
        <w:spacing w:after="0" w:line="240" w:lineRule="auto"/>
        <w:ind w:left="709" w:hanging="709"/>
        <w:jc w:val="both"/>
        <w:rPr>
          <w:rFonts w:ascii="Tw Cen MT" w:hAnsi="Tw Cen MT" w:cs="Arial"/>
        </w:rPr>
      </w:pPr>
      <w:r w:rsidRPr="00692248">
        <w:rPr>
          <w:rFonts w:ascii="Tw Cen MT" w:hAnsi="Tw Cen MT" w:cs="Arial"/>
        </w:rPr>
        <w:t>e)</w:t>
      </w:r>
      <w:r w:rsidRPr="00692248">
        <w:rPr>
          <w:rFonts w:ascii="Tw Cen MT" w:hAnsi="Tw Cen MT" w:cs="Arial"/>
        </w:rPr>
        <w:tab/>
        <w:t>Copia del comprobante de domicilio fiscal con antigüedad no mayor a 90 días naturales, el cual deberá ser recibo de agua, luz o teléfono fijo.</w:t>
      </w:r>
    </w:p>
    <w:p w:rsidR="00040104" w:rsidRPr="00040104" w:rsidRDefault="00040104" w:rsidP="00EB0DF8">
      <w:pPr>
        <w:pStyle w:val="Prrafodelista"/>
        <w:ind w:left="0"/>
        <w:jc w:val="both"/>
        <w:rPr>
          <w:rFonts w:ascii="Tw Cen MT" w:hAnsi="Tw Cen MT" w:cs="Arial"/>
          <w:sz w:val="22"/>
          <w:szCs w:val="22"/>
        </w:rPr>
      </w:pPr>
    </w:p>
    <w:p w:rsidR="00040104" w:rsidRDefault="00051901" w:rsidP="00DD4A4D">
      <w:pPr>
        <w:spacing w:after="0" w:line="240" w:lineRule="auto"/>
        <w:jc w:val="both"/>
        <w:rPr>
          <w:rFonts w:ascii="Tw Cen MT" w:hAnsi="Tw Cen MT" w:cs="Arial"/>
          <w:bCs/>
        </w:rPr>
      </w:pPr>
      <w:r w:rsidRPr="001E4AEB">
        <w:rPr>
          <w:rFonts w:ascii="Tw Cen MT" w:hAnsi="Tw Cen MT" w:cs="Arial"/>
          <w:b/>
        </w:rPr>
        <w:lastRenderedPageBreak/>
        <w:t>NOTA:</w:t>
      </w:r>
      <w:r w:rsidRPr="005C6F59">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5C6F59">
        <w:rPr>
          <w:rFonts w:ascii="Tw Cen MT" w:hAnsi="Tw Cen MT" w:cs="Arial"/>
          <w:b/>
          <w:bCs/>
        </w:rPr>
        <w:t xml:space="preserve">, </w:t>
      </w:r>
      <w:r w:rsidRPr="001E4AEB">
        <w:rPr>
          <w:rFonts w:ascii="Tw Cen MT" w:hAnsi="Tw Cen MT" w:cs="Arial"/>
          <w:bCs/>
        </w:rPr>
        <w:t>pudiendo insertar en protectores d</w:t>
      </w:r>
      <w:r w:rsidR="00CB3DD4">
        <w:rPr>
          <w:rFonts w:ascii="Tw Cen MT" w:hAnsi="Tw Cen MT" w:cs="Arial"/>
          <w:bCs/>
        </w:rPr>
        <w:t>e plástico u otros materiales só</w:t>
      </w:r>
      <w:r w:rsidRPr="001E4AEB">
        <w:rPr>
          <w:rFonts w:ascii="Tw Cen MT" w:hAnsi="Tw Cen MT" w:cs="Arial"/>
          <w:bCs/>
        </w:rPr>
        <w:t>lo los documentos que sean originales y/o copias certificadas.</w:t>
      </w:r>
    </w:p>
    <w:p w:rsidR="00DD4A4D" w:rsidRPr="006B7171" w:rsidRDefault="00DD4A4D" w:rsidP="00EB0DF8">
      <w:pPr>
        <w:spacing w:after="0" w:line="240" w:lineRule="auto"/>
        <w:jc w:val="both"/>
        <w:rPr>
          <w:rFonts w:ascii="Tw Cen MT" w:hAnsi="Tw Cen MT" w:cs="Arial"/>
          <w:bCs/>
        </w:rPr>
      </w:pPr>
    </w:p>
    <w:p w:rsidR="00051901" w:rsidRDefault="00051901" w:rsidP="00EB0DF8">
      <w:pPr>
        <w:spacing w:after="0" w:line="240" w:lineRule="auto"/>
        <w:jc w:val="both"/>
        <w:rPr>
          <w:rFonts w:ascii="Tw Cen MT" w:hAnsi="Tw Cen MT" w:cs="Arial"/>
          <w:b/>
          <w:bCs/>
        </w:rPr>
      </w:pPr>
      <w:r w:rsidRPr="002D065F">
        <w:rPr>
          <w:rFonts w:ascii="Tw Cen MT" w:hAnsi="Tw Cen MT" w:cs="Arial"/>
          <w:b/>
          <w:bCs/>
        </w:rPr>
        <w:t xml:space="preserve">3.3.2 </w:t>
      </w:r>
      <w:r w:rsidR="0095440A">
        <w:rPr>
          <w:rFonts w:ascii="Tw Cen MT" w:hAnsi="Tw Cen MT" w:cs="Arial"/>
          <w:b/>
          <w:bCs/>
        </w:rPr>
        <w:tab/>
      </w:r>
      <w:r w:rsidRPr="002D065F">
        <w:rPr>
          <w:rFonts w:ascii="Tw Cen MT" w:hAnsi="Tw Cen MT" w:cs="Arial"/>
          <w:b/>
          <w:bCs/>
        </w:rPr>
        <w:t>FORMA DE ACREDITACIÓN DE LAS PERSONAS MORALES.</w:t>
      </w:r>
    </w:p>
    <w:p w:rsidR="005654B7" w:rsidRPr="002D065F" w:rsidRDefault="005654B7" w:rsidP="005654B7">
      <w:pPr>
        <w:spacing w:after="0" w:line="240" w:lineRule="auto"/>
        <w:jc w:val="both"/>
        <w:rPr>
          <w:rFonts w:ascii="Tw Cen MT" w:hAnsi="Tw Cen MT" w:cs="Arial"/>
          <w:b/>
          <w:bCs/>
        </w:rPr>
      </w:pPr>
    </w:p>
    <w:p w:rsidR="005654B7" w:rsidRPr="00175894" w:rsidRDefault="005654B7" w:rsidP="005654B7">
      <w:pPr>
        <w:pStyle w:val="Prrafodelista"/>
        <w:numPr>
          <w:ilvl w:val="0"/>
          <w:numId w:val="7"/>
        </w:numPr>
        <w:ind w:left="709" w:hanging="709"/>
        <w:jc w:val="both"/>
        <w:rPr>
          <w:rFonts w:ascii="Tw Cen MT" w:hAnsi="Tw Cen MT" w:cs="Arial"/>
          <w:sz w:val="22"/>
          <w:szCs w:val="22"/>
        </w:rPr>
      </w:pPr>
      <w:r w:rsidRPr="00175894">
        <w:rPr>
          <w:rFonts w:ascii="Tw Cen MT" w:hAnsi="Tw Cen MT" w:cs="Arial"/>
          <w:sz w:val="22"/>
          <w:szCs w:val="22"/>
        </w:rPr>
        <w:t xml:space="preserve">Original o copia certificada y copia simple para </w:t>
      </w:r>
      <w:r>
        <w:rPr>
          <w:rFonts w:ascii="Tw Cen MT" w:hAnsi="Tw Cen MT" w:cs="Arial"/>
          <w:sz w:val="22"/>
          <w:szCs w:val="22"/>
        </w:rPr>
        <w:t xml:space="preserve">su </w:t>
      </w:r>
      <w:r w:rsidRPr="00175894">
        <w:rPr>
          <w:rFonts w:ascii="Tw Cen MT" w:hAnsi="Tw Cen MT" w:cs="Arial"/>
          <w:sz w:val="22"/>
          <w:szCs w:val="22"/>
        </w:rPr>
        <w:t>cotejo del Acta Constitutiva y sus últimas modific</w:t>
      </w:r>
      <w:r>
        <w:rPr>
          <w:rFonts w:ascii="Tw Cen MT" w:hAnsi="Tw Cen MT" w:cs="Arial"/>
          <w:sz w:val="22"/>
          <w:szCs w:val="22"/>
        </w:rPr>
        <w:t>aciones ante Fedatario Público,</w:t>
      </w:r>
      <w:r w:rsidRPr="00175894">
        <w:rPr>
          <w:rFonts w:ascii="Tw Cen MT" w:hAnsi="Tw Cen MT" w:cs="Arial"/>
          <w:sz w:val="22"/>
          <w:szCs w:val="22"/>
        </w:rPr>
        <w:t xml:space="preserve"> previamente inscritas en el Registro Público de la Propiedad y de Comercio.</w:t>
      </w:r>
    </w:p>
    <w:p w:rsidR="005654B7" w:rsidRDefault="005654B7" w:rsidP="005654B7">
      <w:pPr>
        <w:pStyle w:val="Prrafodelista"/>
        <w:numPr>
          <w:ilvl w:val="0"/>
          <w:numId w:val="7"/>
        </w:numPr>
        <w:ind w:left="709" w:hanging="709"/>
        <w:jc w:val="both"/>
        <w:rPr>
          <w:rFonts w:ascii="Tw Cen MT" w:hAnsi="Tw Cen MT" w:cs="Arial"/>
          <w:sz w:val="22"/>
          <w:szCs w:val="22"/>
        </w:rPr>
      </w:pPr>
      <w:r w:rsidRPr="00175894">
        <w:rPr>
          <w:rFonts w:ascii="Tw Cen MT" w:hAnsi="Tw Cen MT" w:cs="Arial"/>
          <w:sz w:val="22"/>
          <w:szCs w:val="22"/>
        </w:rPr>
        <w:t>Original o copia certificada y copia simple para su cotejo de Identificación Oficial vigente, con fotografía. (Pasaporte y/o Credencial de Elector) del Apoderado.</w:t>
      </w:r>
    </w:p>
    <w:p w:rsidR="005654B7" w:rsidRPr="009C1BBE" w:rsidRDefault="005654B7" w:rsidP="005654B7">
      <w:pPr>
        <w:pStyle w:val="Prrafodelista"/>
        <w:numPr>
          <w:ilvl w:val="0"/>
          <w:numId w:val="7"/>
        </w:numPr>
        <w:ind w:left="709" w:hanging="709"/>
        <w:rPr>
          <w:rFonts w:ascii="Tw Cen MT" w:hAnsi="Tw Cen MT" w:cs="Arial"/>
          <w:sz w:val="22"/>
          <w:szCs w:val="22"/>
        </w:rPr>
      </w:pPr>
      <w:r w:rsidRPr="009C1BBE">
        <w:rPr>
          <w:rFonts w:ascii="Tw Cen MT" w:hAnsi="Tw Cen MT" w:cs="Arial"/>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rsidR="005654B7" w:rsidRPr="009C1BBE" w:rsidRDefault="005654B7" w:rsidP="005654B7">
      <w:pPr>
        <w:pStyle w:val="Prrafodelista"/>
        <w:numPr>
          <w:ilvl w:val="0"/>
          <w:numId w:val="7"/>
        </w:numPr>
        <w:ind w:left="709" w:hanging="709"/>
        <w:rPr>
          <w:rFonts w:ascii="Tw Cen MT" w:hAnsi="Tw Cen MT" w:cs="Arial"/>
          <w:sz w:val="22"/>
          <w:szCs w:val="22"/>
        </w:rPr>
      </w:pPr>
      <w:r w:rsidRPr="009C1BBE">
        <w:rPr>
          <w:rFonts w:ascii="Tw Cen MT" w:hAnsi="Tw Cen MT" w:cs="Arial"/>
          <w:sz w:val="22"/>
          <w:szCs w:val="22"/>
        </w:rPr>
        <w:t>Constancia de Situación Fiscal expedido por el SAT, presentando la situación del contribuyente como ACTIVO, con una antigüedad no mayor a 30 días naturales.</w:t>
      </w:r>
    </w:p>
    <w:p w:rsidR="005654B7" w:rsidRPr="00175894" w:rsidRDefault="005654B7" w:rsidP="005654B7">
      <w:pPr>
        <w:pStyle w:val="Prrafodelista"/>
        <w:numPr>
          <w:ilvl w:val="0"/>
          <w:numId w:val="7"/>
        </w:numPr>
        <w:ind w:left="709" w:hanging="709"/>
        <w:jc w:val="both"/>
        <w:rPr>
          <w:rFonts w:ascii="Tw Cen MT" w:hAnsi="Tw Cen MT" w:cs="Arial"/>
          <w:sz w:val="22"/>
          <w:szCs w:val="22"/>
        </w:rPr>
      </w:pPr>
      <w:r w:rsidRPr="00175894">
        <w:rPr>
          <w:rFonts w:ascii="Tw Cen MT" w:hAnsi="Tw Cen MT" w:cs="Arial"/>
          <w:sz w:val="22"/>
          <w:szCs w:val="22"/>
        </w:rPr>
        <w:t xml:space="preserve">Copia del comprobante de </w:t>
      </w:r>
      <w:r w:rsidRPr="00556C83">
        <w:rPr>
          <w:rFonts w:ascii="Tw Cen MT" w:hAnsi="Tw Cen MT" w:cs="Arial"/>
          <w:b/>
          <w:sz w:val="22"/>
          <w:szCs w:val="22"/>
        </w:rPr>
        <w:t>domicilio fiscal</w:t>
      </w:r>
      <w:r w:rsidRPr="00175894">
        <w:rPr>
          <w:rFonts w:ascii="Tw Cen MT" w:hAnsi="Tw Cen MT" w:cs="Arial"/>
          <w:sz w:val="22"/>
          <w:szCs w:val="22"/>
        </w:rPr>
        <w:t xml:space="preserve"> con antigüedad no mayor a </w:t>
      </w:r>
      <w:r>
        <w:rPr>
          <w:rFonts w:ascii="Tw Cen MT" w:hAnsi="Tw Cen MT" w:cs="Arial"/>
          <w:sz w:val="22"/>
          <w:szCs w:val="22"/>
        </w:rPr>
        <w:t>90</w:t>
      </w:r>
      <w:r w:rsidRPr="00175894">
        <w:rPr>
          <w:rFonts w:ascii="Tw Cen MT" w:hAnsi="Tw Cen MT" w:cs="Arial"/>
          <w:sz w:val="22"/>
          <w:szCs w:val="22"/>
        </w:rPr>
        <w:t xml:space="preserve"> </w:t>
      </w:r>
      <w:r>
        <w:rPr>
          <w:rFonts w:ascii="Tw Cen MT" w:hAnsi="Tw Cen MT" w:cs="Arial"/>
          <w:sz w:val="22"/>
          <w:szCs w:val="22"/>
        </w:rPr>
        <w:t>días naturales</w:t>
      </w:r>
      <w:r w:rsidRPr="00175894">
        <w:rPr>
          <w:rFonts w:ascii="Tw Cen MT" w:hAnsi="Tw Cen MT" w:cs="Arial"/>
          <w:sz w:val="22"/>
          <w:szCs w:val="22"/>
        </w:rPr>
        <w:t>, el cual deberá ser recibo de agua, luz o teléfono fijo.</w:t>
      </w:r>
    </w:p>
    <w:p w:rsidR="002F4CDF" w:rsidRDefault="002F4CDF" w:rsidP="00EB0DF8">
      <w:pPr>
        <w:spacing w:after="0" w:line="240" w:lineRule="auto"/>
        <w:ind w:left="709"/>
        <w:jc w:val="both"/>
        <w:rPr>
          <w:rFonts w:ascii="Tw Cen MT" w:hAnsi="Tw Cen MT" w:cs="Arial"/>
          <w:b/>
        </w:rPr>
      </w:pPr>
    </w:p>
    <w:p w:rsidR="00051901" w:rsidRDefault="00051901" w:rsidP="00EB0DF8">
      <w:pPr>
        <w:spacing w:after="0" w:line="240" w:lineRule="auto"/>
        <w:ind w:left="709"/>
        <w:jc w:val="both"/>
        <w:rPr>
          <w:rFonts w:ascii="Tw Cen MT" w:hAnsi="Tw Cen MT" w:cs="Arial"/>
          <w:bCs/>
        </w:rPr>
      </w:pPr>
      <w:r w:rsidRPr="001E4AEB">
        <w:rPr>
          <w:rFonts w:ascii="Tw Cen MT" w:hAnsi="Tw Cen MT" w:cs="Arial"/>
          <w:b/>
        </w:rPr>
        <w:t>NOTA:</w:t>
      </w:r>
      <w:r w:rsidRPr="001E4AEB">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1E4AEB">
        <w:rPr>
          <w:rFonts w:ascii="Tw Cen MT" w:hAnsi="Tw Cen MT" w:cs="Arial"/>
          <w:b/>
          <w:bCs/>
        </w:rPr>
        <w:t xml:space="preserve">, </w:t>
      </w:r>
      <w:r w:rsidRPr="001E4AEB">
        <w:rPr>
          <w:rFonts w:ascii="Tw Cen MT" w:hAnsi="Tw Cen MT" w:cs="Arial"/>
          <w:bCs/>
        </w:rPr>
        <w:t>pudiendo insertar en protectores d</w:t>
      </w:r>
      <w:r w:rsidR="00CB3DD4">
        <w:rPr>
          <w:rFonts w:ascii="Tw Cen MT" w:hAnsi="Tw Cen MT" w:cs="Arial"/>
          <w:bCs/>
        </w:rPr>
        <w:t>e plástico u otros materiales só</w:t>
      </w:r>
      <w:r w:rsidRPr="001E4AEB">
        <w:rPr>
          <w:rFonts w:ascii="Tw Cen MT" w:hAnsi="Tw Cen MT" w:cs="Arial"/>
          <w:bCs/>
        </w:rPr>
        <w:t>lo los documentos que sean originales y/o copias certificadas.</w:t>
      </w:r>
    </w:p>
    <w:p w:rsidR="00CB3DD4" w:rsidRDefault="00CB3DD4" w:rsidP="00EB0DF8">
      <w:pPr>
        <w:spacing w:after="0" w:line="240" w:lineRule="auto"/>
        <w:jc w:val="both"/>
        <w:rPr>
          <w:rFonts w:ascii="Tw Cen MT" w:hAnsi="Tw Cen MT" w:cs="Arial"/>
          <w:bCs/>
        </w:rPr>
      </w:pPr>
    </w:p>
    <w:p w:rsidR="00051901" w:rsidRDefault="0095440A" w:rsidP="00CB3DD4">
      <w:pPr>
        <w:pStyle w:val="Textoindependiente"/>
        <w:spacing w:after="0" w:line="240" w:lineRule="auto"/>
        <w:jc w:val="both"/>
        <w:rPr>
          <w:rFonts w:ascii="Tw Cen MT" w:hAnsi="Tw Cen MT"/>
          <w:b/>
          <w:bCs/>
        </w:rPr>
      </w:pPr>
      <w:r>
        <w:rPr>
          <w:rFonts w:ascii="Tw Cen MT" w:hAnsi="Tw Cen MT"/>
          <w:b/>
          <w:bCs/>
        </w:rPr>
        <w:t>3.4</w:t>
      </w:r>
      <w:r>
        <w:rPr>
          <w:rFonts w:ascii="Tw Cen MT" w:hAnsi="Tw Cen MT"/>
          <w:b/>
          <w:bCs/>
        </w:rPr>
        <w:tab/>
      </w:r>
      <w:r w:rsidR="00051901" w:rsidRPr="002D065F">
        <w:rPr>
          <w:rFonts w:ascii="Tw Cen MT" w:hAnsi="Tw Cen MT"/>
          <w:b/>
          <w:bCs/>
        </w:rPr>
        <w:t xml:space="preserve">CARTA DE ACEPTACIÓN DE BASES. </w:t>
      </w:r>
      <w:r w:rsidR="00051901" w:rsidRPr="002D065F">
        <w:rPr>
          <w:rFonts w:ascii="Tw Cen MT" w:hAnsi="Tw Cen MT"/>
          <w:b/>
        </w:rPr>
        <w:t>(</w:t>
      </w:r>
      <w:r w:rsidR="00051901" w:rsidRPr="002D065F">
        <w:rPr>
          <w:rFonts w:ascii="Tw Cen MT" w:hAnsi="Tw Cen MT"/>
          <w:b/>
          <w:bCs/>
        </w:rPr>
        <w:t>ANEXO 4)</w:t>
      </w:r>
      <w:r w:rsidR="0077525D">
        <w:rPr>
          <w:rFonts w:ascii="Tw Cen MT" w:hAnsi="Tw Cen MT"/>
          <w:b/>
          <w:bCs/>
        </w:rPr>
        <w:t>.</w:t>
      </w:r>
    </w:p>
    <w:p w:rsidR="00CB3DD4" w:rsidRPr="002D065F" w:rsidRDefault="00CB3DD4" w:rsidP="00CB3DD4">
      <w:pPr>
        <w:pStyle w:val="Textoindependiente"/>
        <w:spacing w:after="0" w:line="240" w:lineRule="auto"/>
        <w:jc w:val="both"/>
        <w:rPr>
          <w:rFonts w:ascii="Tw Cen MT" w:hAnsi="Tw Cen MT"/>
          <w:b/>
          <w:bCs/>
        </w:rPr>
      </w:pPr>
    </w:p>
    <w:p w:rsidR="002F4CDF" w:rsidRPr="002F4CDF" w:rsidRDefault="002F4CDF" w:rsidP="002F4CDF">
      <w:pPr>
        <w:spacing w:after="0" w:line="240" w:lineRule="auto"/>
        <w:jc w:val="both"/>
        <w:rPr>
          <w:rFonts w:ascii="Tw Cen MT" w:eastAsia="Calibri" w:hAnsi="Tw Cen MT" w:cs="Times New Roman"/>
          <w:b/>
          <w:bCs/>
        </w:rPr>
      </w:pPr>
      <w:r w:rsidRPr="002F4CDF">
        <w:rPr>
          <w:rFonts w:ascii="Tw Cen MT" w:eastAsia="Calibri" w:hAnsi="Tw Cen MT" w:cs="Times New Roman"/>
        </w:rPr>
        <w:t>Carta en papel membretado del licitante</w:t>
      </w:r>
      <w:r w:rsidR="00027A57">
        <w:rPr>
          <w:rFonts w:ascii="Tw Cen MT" w:eastAsia="Calibri" w:hAnsi="Tw Cen MT" w:cs="Times New Roman"/>
        </w:rPr>
        <w:t>,</w:t>
      </w:r>
      <w:r w:rsidRPr="002F4CDF">
        <w:rPr>
          <w:rFonts w:ascii="Tw Cen MT" w:eastAsia="Calibri" w:hAnsi="Tw Cen MT" w:cs="Times New Roman"/>
        </w:rPr>
        <w:t xml:space="preserve"> firmada por el representante o apoderado legal, </w:t>
      </w:r>
      <w:r w:rsidRPr="002F4CDF">
        <w:rPr>
          <w:rFonts w:ascii="Tw Cen MT" w:eastAsia="Calibri" w:hAnsi="Tw Cen MT" w:cs="Times New Roman"/>
          <w:bCs/>
        </w:rPr>
        <w:t>BAJO PROTESTA DE DECIR VERDAD</w:t>
      </w:r>
      <w:r w:rsidRPr="002F4CDF">
        <w:rPr>
          <w:rFonts w:ascii="Tw Cen MT" w:eastAsia="Calibri" w:hAnsi="Tw Cen MT" w:cs="Times New Roman"/>
        </w:rPr>
        <w:t>, de aceptación de las bases de la presente licitación</w:t>
      </w:r>
      <w:r w:rsidRPr="002F4CDF">
        <w:rPr>
          <w:rFonts w:ascii="Tw Cen MT" w:eastAsia="Calibri" w:hAnsi="Tw Cen MT" w:cs="Times New Roman"/>
          <w:b/>
          <w:bCs/>
        </w:rPr>
        <w:t>.</w:t>
      </w:r>
    </w:p>
    <w:p w:rsidR="0095440A" w:rsidRPr="002D065F" w:rsidRDefault="0095440A" w:rsidP="00040104">
      <w:pPr>
        <w:pStyle w:val="Textoindependiente"/>
        <w:spacing w:after="0" w:line="240" w:lineRule="auto"/>
        <w:jc w:val="both"/>
        <w:rPr>
          <w:rFonts w:ascii="Tw Cen MT" w:hAnsi="Tw Cen MT"/>
          <w:b/>
          <w:bCs/>
        </w:rPr>
      </w:pPr>
    </w:p>
    <w:p w:rsidR="00051901" w:rsidRDefault="0095440A" w:rsidP="00040104">
      <w:pPr>
        <w:spacing w:after="0" w:line="240" w:lineRule="auto"/>
        <w:jc w:val="both"/>
        <w:rPr>
          <w:rFonts w:ascii="Tw Cen MT" w:hAnsi="Tw Cen MT" w:cs="Arial"/>
          <w:b/>
        </w:rPr>
      </w:pPr>
      <w:r>
        <w:rPr>
          <w:rFonts w:ascii="Tw Cen MT" w:hAnsi="Tw Cen MT" w:cs="Arial"/>
          <w:b/>
        </w:rPr>
        <w:t>3.5</w:t>
      </w:r>
      <w:r>
        <w:rPr>
          <w:rFonts w:ascii="Tw Cen MT" w:hAnsi="Tw Cen MT" w:cs="Arial"/>
          <w:b/>
        </w:rPr>
        <w:tab/>
      </w:r>
      <w:r w:rsidR="00051901" w:rsidRPr="002D065F">
        <w:rPr>
          <w:rFonts w:ascii="Tw Cen MT" w:hAnsi="Tw Cen MT" w:cs="Arial"/>
          <w:b/>
        </w:rPr>
        <w:t>CARTA DE DECLARACIÓN DE INTEGRIDAD (ANEXO 5)</w:t>
      </w:r>
      <w:r w:rsidR="0077525D">
        <w:rPr>
          <w:rFonts w:ascii="Tw Cen MT" w:hAnsi="Tw Cen MT" w:cs="Arial"/>
          <w:b/>
        </w:rPr>
        <w:t>.</w:t>
      </w:r>
    </w:p>
    <w:p w:rsidR="00E10F15" w:rsidRPr="002D065F" w:rsidRDefault="00E10F15" w:rsidP="00040104">
      <w:pPr>
        <w:spacing w:after="0" w:line="240" w:lineRule="auto"/>
        <w:jc w:val="both"/>
        <w:rPr>
          <w:rFonts w:ascii="Tw Cen MT" w:hAnsi="Tw Cen MT" w:cs="Arial"/>
          <w:b/>
        </w:rPr>
      </w:pPr>
    </w:p>
    <w:p w:rsidR="00051901" w:rsidRDefault="00051901" w:rsidP="00040104">
      <w:pPr>
        <w:spacing w:after="0" w:line="240" w:lineRule="auto"/>
        <w:jc w:val="both"/>
        <w:rPr>
          <w:rFonts w:ascii="Tw Cen MT" w:hAnsi="Tw Cen MT" w:cs="Arial"/>
        </w:rPr>
      </w:pPr>
      <w:r w:rsidRPr="002D065F">
        <w:rPr>
          <w:rFonts w:ascii="Tw Cen MT" w:hAnsi="Tw Cen MT" w:cs="Arial"/>
        </w:rPr>
        <w:t>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40104" w:rsidRPr="002D065F" w:rsidRDefault="00040104" w:rsidP="00040104">
      <w:pPr>
        <w:spacing w:after="0" w:line="240" w:lineRule="auto"/>
        <w:jc w:val="both"/>
        <w:rPr>
          <w:rFonts w:ascii="Tw Cen MT" w:hAnsi="Tw Cen MT" w:cs="Arial"/>
        </w:rPr>
      </w:pPr>
    </w:p>
    <w:p w:rsidR="00051901" w:rsidRPr="002D065F" w:rsidRDefault="00051901" w:rsidP="00C13AB1">
      <w:pPr>
        <w:pStyle w:val="Textoindependiente"/>
        <w:spacing w:after="0" w:line="240" w:lineRule="auto"/>
        <w:ind w:left="709" w:hanging="709"/>
        <w:jc w:val="both"/>
        <w:rPr>
          <w:rFonts w:ascii="Tw Cen MT" w:hAnsi="Tw Cen MT"/>
        </w:rPr>
      </w:pPr>
      <w:r w:rsidRPr="002D065F">
        <w:rPr>
          <w:rFonts w:ascii="Tw Cen MT" w:hAnsi="Tw Cen MT"/>
          <w:b/>
          <w:bCs/>
        </w:rPr>
        <w:t>3.6</w:t>
      </w:r>
      <w:r w:rsidR="0095440A">
        <w:rPr>
          <w:rFonts w:ascii="Tw Cen MT" w:hAnsi="Tw Cen MT"/>
          <w:b/>
          <w:bCs/>
        </w:rPr>
        <w:tab/>
      </w:r>
      <w:r w:rsidRPr="002D065F">
        <w:rPr>
          <w:rFonts w:ascii="Tw Cen MT" w:hAnsi="Tw Cen MT"/>
          <w:b/>
          <w:bCs/>
        </w:rPr>
        <w:t>CARTA DEL ARTÍCULO 38 DE LA LEY DE</w:t>
      </w:r>
      <w:r w:rsidR="002F3BA3">
        <w:rPr>
          <w:rFonts w:ascii="Tw Cen MT" w:hAnsi="Tw Cen MT"/>
          <w:b/>
          <w:bCs/>
        </w:rPr>
        <w:t xml:space="preserve"> ADQUISICIONES, ARRENDAMIENTOS Y</w:t>
      </w:r>
      <w:r w:rsidRPr="002D065F">
        <w:rPr>
          <w:rFonts w:ascii="Tw Cen MT" w:hAnsi="Tw Cen MT"/>
          <w:b/>
          <w:bCs/>
        </w:rPr>
        <w:t xml:space="preserve"> SERVICIOS DEL SECTOR PÚBLICO DEL ESTADO DE COLIMA</w:t>
      </w:r>
      <w:r w:rsidRPr="002D065F">
        <w:rPr>
          <w:rFonts w:ascii="Tw Cen MT" w:hAnsi="Tw Cen MT"/>
        </w:rPr>
        <w:t xml:space="preserve">. </w:t>
      </w:r>
      <w:r w:rsidR="00E10F15">
        <w:rPr>
          <w:rFonts w:ascii="Tw Cen MT" w:hAnsi="Tw Cen MT"/>
          <w:b/>
          <w:bCs/>
        </w:rPr>
        <w:t>(ANEXO 6).</w:t>
      </w:r>
    </w:p>
    <w:p w:rsidR="00E10F15" w:rsidRDefault="00E10F15" w:rsidP="00040104">
      <w:pPr>
        <w:spacing w:after="0" w:line="240" w:lineRule="auto"/>
        <w:jc w:val="both"/>
        <w:rPr>
          <w:rFonts w:ascii="Tw Cen MT" w:hAnsi="Tw Cen MT" w:cs="Arial"/>
        </w:rPr>
      </w:pPr>
    </w:p>
    <w:p w:rsidR="00051901" w:rsidRDefault="00051901" w:rsidP="00040104">
      <w:pPr>
        <w:spacing w:after="0" w:line="240" w:lineRule="auto"/>
        <w:jc w:val="both"/>
        <w:rPr>
          <w:rFonts w:ascii="Tw Cen MT" w:hAnsi="Tw Cen MT" w:cs="Arial"/>
          <w:bCs/>
        </w:rPr>
      </w:pPr>
      <w:r w:rsidRPr="002D065F">
        <w:rPr>
          <w:rFonts w:ascii="Tw Cen MT" w:hAnsi="Tw Cen MT" w:cs="Arial"/>
        </w:rPr>
        <w:t>Carta en papel membretado del licitante</w:t>
      </w:r>
      <w:r w:rsidR="00DD4A4D">
        <w:rPr>
          <w:rFonts w:ascii="Tw Cen MT" w:hAnsi="Tw Cen MT" w:cs="Arial"/>
        </w:rPr>
        <w:t>,</w:t>
      </w:r>
      <w:r w:rsidRPr="002D065F">
        <w:rPr>
          <w:rFonts w:ascii="Tw Cen MT" w:hAnsi="Tw Cen MT" w:cs="Arial"/>
        </w:rPr>
        <w:t xml:space="preserve"> firmada por el representante o apoderado legal, en la que declare </w:t>
      </w:r>
      <w:r w:rsidRPr="002D065F">
        <w:rPr>
          <w:rFonts w:ascii="Tw Cen MT" w:hAnsi="Tw Cen MT" w:cs="Arial"/>
          <w:bCs/>
        </w:rPr>
        <w:t>BAJO PROTESTA DE DECIR VERDAD</w:t>
      </w:r>
      <w:r w:rsidRPr="002D065F">
        <w:rPr>
          <w:rFonts w:ascii="Tw Cen MT" w:hAnsi="Tw Cen MT" w:cs="Arial"/>
        </w:rPr>
        <w:t xml:space="preserve">, que el licitante no se encuentra en ninguno de los supuestos del </w:t>
      </w:r>
      <w:r w:rsidRPr="002D065F">
        <w:rPr>
          <w:rFonts w:ascii="Tw Cen MT" w:hAnsi="Tw Cen MT" w:cs="Arial"/>
          <w:bCs/>
        </w:rPr>
        <w:t xml:space="preserve">artículo 38 de la </w:t>
      </w:r>
      <w:r>
        <w:rPr>
          <w:rFonts w:ascii="Tw Cen MT" w:hAnsi="Tw Cen MT" w:cs="Arial"/>
          <w:bCs/>
        </w:rPr>
        <w:t>L</w:t>
      </w:r>
      <w:r w:rsidRPr="002D065F">
        <w:rPr>
          <w:rFonts w:ascii="Tw Cen MT" w:hAnsi="Tw Cen MT" w:cs="Arial"/>
          <w:bCs/>
        </w:rPr>
        <w:t xml:space="preserve">ey de </w:t>
      </w:r>
      <w:r>
        <w:rPr>
          <w:rFonts w:ascii="Tw Cen MT" w:hAnsi="Tw Cen MT" w:cs="Arial"/>
          <w:bCs/>
        </w:rPr>
        <w:t>A</w:t>
      </w:r>
      <w:r w:rsidRPr="002D065F">
        <w:rPr>
          <w:rFonts w:ascii="Tw Cen MT" w:hAnsi="Tw Cen MT" w:cs="Arial"/>
          <w:bCs/>
        </w:rPr>
        <w:t xml:space="preserve">dquisiciones, </w:t>
      </w:r>
      <w:r>
        <w:rPr>
          <w:rFonts w:ascii="Tw Cen MT" w:hAnsi="Tw Cen MT" w:cs="Arial"/>
          <w:bCs/>
        </w:rPr>
        <w:t>A</w:t>
      </w:r>
      <w:r w:rsidRPr="002D065F">
        <w:rPr>
          <w:rFonts w:ascii="Tw Cen MT" w:hAnsi="Tw Cen MT" w:cs="Arial"/>
          <w:bCs/>
        </w:rPr>
        <w:t xml:space="preserve">rrendamientos y </w:t>
      </w:r>
      <w:r>
        <w:rPr>
          <w:rFonts w:ascii="Tw Cen MT" w:hAnsi="Tw Cen MT" w:cs="Arial"/>
          <w:bCs/>
        </w:rPr>
        <w:t>S</w:t>
      </w:r>
      <w:r w:rsidRPr="002D065F">
        <w:rPr>
          <w:rFonts w:ascii="Tw Cen MT" w:hAnsi="Tw Cen MT" w:cs="Arial"/>
          <w:bCs/>
        </w:rPr>
        <w:t xml:space="preserve">ervicios </w:t>
      </w:r>
      <w:r w:rsidR="00E10F15">
        <w:rPr>
          <w:rFonts w:ascii="Tw Cen MT" w:hAnsi="Tw Cen MT" w:cs="Arial"/>
          <w:bCs/>
        </w:rPr>
        <w:t>del Sector Público</w:t>
      </w:r>
      <w:r w:rsidRPr="002D065F">
        <w:rPr>
          <w:rFonts w:ascii="Tw Cen MT" w:hAnsi="Tw Cen MT" w:cs="Arial"/>
          <w:bCs/>
        </w:rPr>
        <w:t xml:space="preserve"> del </w:t>
      </w:r>
      <w:r>
        <w:rPr>
          <w:rFonts w:ascii="Tw Cen MT" w:hAnsi="Tw Cen MT" w:cs="Arial"/>
          <w:bCs/>
        </w:rPr>
        <w:t>E</w:t>
      </w:r>
      <w:r w:rsidRPr="002D065F">
        <w:rPr>
          <w:rFonts w:ascii="Tw Cen MT" w:hAnsi="Tw Cen MT" w:cs="Arial"/>
          <w:bCs/>
        </w:rPr>
        <w:t xml:space="preserve">stado de </w:t>
      </w:r>
      <w:r>
        <w:rPr>
          <w:rFonts w:ascii="Tw Cen MT" w:hAnsi="Tw Cen MT" w:cs="Arial"/>
          <w:bCs/>
        </w:rPr>
        <w:t>C</w:t>
      </w:r>
      <w:r w:rsidRPr="002D065F">
        <w:rPr>
          <w:rFonts w:ascii="Tw Cen MT" w:hAnsi="Tw Cen MT" w:cs="Arial"/>
          <w:bCs/>
        </w:rPr>
        <w:t>olima.</w:t>
      </w:r>
    </w:p>
    <w:p w:rsidR="00040104" w:rsidRPr="002D065F" w:rsidRDefault="00040104" w:rsidP="00040104">
      <w:pPr>
        <w:spacing w:after="0" w:line="240" w:lineRule="auto"/>
        <w:jc w:val="both"/>
        <w:rPr>
          <w:rFonts w:ascii="Tw Cen MT" w:hAnsi="Tw Cen MT" w:cs="Arial"/>
          <w:bCs/>
        </w:rPr>
      </w:pPr>
    </w:p>
    <w:p w:rsidR="00051901" w:rsidRPr="002D065F" w:rsidRDefault="00051901" w:rsidP="00040104">
      <w:pPr>
        <w:spacing w:after="0" w:line="240" w:lineRule="auto"/>
        <w:jc w:val="both"/>
        <w:rPr>
          <w:rFonts w:ascii="Tw Cen MT" w:hAnsi="Tw Cen MT" w:cs="Arial"/>
          <w:b/>
          <w:bCs/>
        </w:rPr>
      </w:pPr>
      <w:r w:rsidRPr="00EA2DCA">
        <w:rPr>
          <w:rFonts w:ascii="Tw Cen MT" w:hAnsi="Tw Cen MT" w:cs="Arial"/>
          <w:b/>
          <w:bCs/>
        </w:rPr>
        <w:t>3.7</w:t>
      </w:r>
      <w:r w:rsidR="0095440A">
        <w:rPr>
          <w:rFonts w:ascii="Tw Cen MT" w:hAnsi="Tw Cen MT" w:cs="Arial"/>
          <w:b/>
          <w:bCs/>
        </w:rPr>
        <w:tab/>
      </w:r>
      <w:r w:rsidRPr="00EA2DCA">
        <w:rPr>
          <w:rFonts w:ascii="Tw Cen MT" w:hAnsi="Tw Cen MT" w:cs="Arial"/>
          <w:b/>
          <w:bCs/>
        </w:rPr>
        <w:t>CARTA DE GARANTÍA DE LOS BIENES, ARRENDAMIENTOS O SERVICIOS. (ANEXO 7)</w:t>
      </w:r>
      <w:r w:rsidR="0077525D">
        <w:rPr>
          <w:rFonts w:ascii="Tw Cen MT" w:hAnsi="Tw Cen MT" w:cs="Arial"/>
          <w:b/>
          <w:bCs/>
        </w:rPr>
        <w:t>.</w:t>
      </w:r>
    </w:p>
    <w:p w:rsidR="00E10F15" w:rsidRDefault="00E10F15" w:rsidP="00BF497F">
      <w:pPr>
        <w:pStyle w:val="Textoindependiente31"/>
        <w:rPr>
          <w:rFonts w:ascii="Tw Cen MT" w:hAnsi="Tw Cen MT" w:cs="Arial"/>
        </w:rPr>
      </w:pPr>
    </w:p>
    <w:p w:rsidR="00DD4A4D" w:rsidRDefault="00DD4A4D" w:rsidP="00BF497F">
      <w:pPr>
        <w:pStyle w:val="Textoindependiente31"/>
        <w:rPr>
          <w:rFonts w:ascii="Tw Cen MT" w:hAnsi="Tw Cen MT" w:cs="Arial"/>
        </w:rPr>
      </w:pPr>
      <w:r w:rsidRPr="00CB6290">
        <w:rPr>
          <w:rFonts w:ascii="Tw Cen MT" w:hAnsi="Tw Cen MT" w:cs="Arial"/>
        </w:rPr>
        <w:t xml:space="preserve">Carta en papel membretado firmada por el </w:t>
      </w:r>
      <w:r w:rsidRPr="002D065F">
        <w:rPr>
          <w:rFonts w:ascii="Tw Cen MT" w:hAnsi="Tw Cen MT" w:cs="Arial"/>
        </w:rPr>
        <w:t>representante</w:t>
      </w:r>
      <w:r>
        <w:rPr>
          <w:rFonts w:ascii="Tw Cen MT" w:hAnsi="Tw Cen MT" w:cs="Arial"/>
        </w:rPr>
        <w:t xml:space="preserve"> o a</w:t>
      </w:r>
      <w:r w:rsidRPr="00CB6290">
        <w:rPr>
          <w:rFonts w:ascii="Tw Cen MT" w:hAnsi="Tw Cen MT" w:cs="Arial"/>
        </w:rPr>
        <w:t xml:space="preserve">poderado </w:t>
      </w:r>
      <w:r>
        <w:rPr>
          <w:rFonts w:ascii="Tw Cen MT" w:hAnsi="Tw Cen MT" w:cs="Arial"/>
        </w:rPr>
        <w:t>l</w:t>
      </w:r>
      <w:r w:rsidRPr="00CB6290">
        <w:rPr>
          <w:rFonts w:ascii="Tw Cen MT" w:hAnsi="Tw Cen MT" w:cs="Arial"/>
        </w:rPr>
        <w:t>egal (Persona Moral) o por el Licitante o su Representante (Persona Física), en la que firme</w:t>
      </w:r>
      <w:r w:rsidRPr="00CB6290">
        <w:rPr>
          <w:rFonts w:ascii="Tw Cen MT" w:hAnsi="Tw Cen MT" w:cs="Arial"/>
          <w:b/>
        </w:rPr>
        <w:t xml:space="preserve"> </w:t>
      </w:r>
      <w:r w:rsidRPr="00CB6290">
        <w:rPr>
          <w:rFonts w:ascii="Tw Cen MT" w:hAnsi="Tw Cen MT" w:cs="Arial"/>
        </w:rPr>
        <w:t xml:space="preserve">BAJO PROTESTA DE DECIR VERDAD, </w:t>
      </w:r>
      <w:r w:rsidRPr="00CB6290">
        <w:rPr>
          <w:rFonts w:ascii="Tw Cen MT" w:hAnsi="Tw Cen MT" w:cs="Arial"/>
          <w:bCs/>
        </w:rPr>
        <w:t>que se</w:t>
      </w:r>
      <w:r w:rsidRPr="00CB6290">
        <w:rPr>
          <w:rFonts w:ascii="Tw Cen MT" w:hAnsi="Tw Cen MT" w:cs="Arial"/>
          <w:b/>
          <w:bCs/>
        </w:rPr>
        <w:t xml:space="preserve"> </w:t>
      </w:r>
      <w:r w:rsidRPr="00CB6290">
        <w:rPr>
          <w:rFonts w:ascii="Tw Cen MT" w:hAnsi="Tw Cen MT" w:cs="Arial"/>
        </w:rPr>
        <w:t>compromete a</w:t>
      </w:r>
      <w:r>
        <w:rPr>
          <w:rFonts w:ascii="Tw Cen MT" w:hAnsi="Tw Cen MT" w:cs="Arial"/>
        </w:rPr>
        <w:t xml:space="preserve"> garantizar </w:t>
      </w:r>
      <w:r w:rsidRPr="00CB6290">
        <w:rPr>
          <w:rFonts w:ascii="Tw Cen MT" w:hAnsi="Tw Cen MT" w:cs="Arial"/>
        </w:rPr>
        <w:t xml:space="preserve">los </w:t>
      </w:r>
      <w:r w:rsidR="0034102F">
        <w:rPr>
          <w:rFonts w:ascii="Tw Cen MT" w:hAnsi="Tw Cen MT" w:cs="Arial"/>
        </w:rPr>
        <w:t xml:space="preserve">bienes y/o </w:t>
      </w:r>
      <w:r>
        <w:rPr>
          <w:rFonts w:ascii="Tw Cen MT" w:hAnsi="Tw Cen MT" w:cs="Arial"/>
        </w:rPr>
        <w:t>servicios</w:t>
      </w:r>
      <w:r w:rsidRPr="00CB6290">
        <w:rPr>
          <w:rFonts w:ascii="Tw Cen MT" w:hAnsi="Tw Cen MT" w:cs="Arial"/>
        </w:rPr>
        <w:t xml:space="preserve"> </w:t>
      </w:r>
      <w:r w:rsidRPr="004A0FE8">
        <w:rPr>
          <w:rFonts w:ascii="Tw Cen MT" w:hAnsi="Tw Cen MT" w:cs="Arial"/>
        </w:rPr>
        <w:t>objeto de esta licitación</w:t>
      </w:r>
      <w:r>
        <w:rPr>
          <w:rFonts w:ascii="Tw Cen MT" w:hAnsi="Tw Cen MT" w:cs="Arial"/>
        </w:rPr>
        <w:t>,</w:t>
      </w:r>
      <w:r w:rsidRPr="00CB6290">
        <w:rPr>
          <w:rFonts w:ascii="Tw Cen MT" w:hAnsi="Tw Cen MT" w:cs="Arial"/>
        </w:rPr>
        <w:t xml:space="preserve"> con las características señaladas en el </w:t>
      </w:r>
      <w:r w:rsidRPr="00CB6290">
        <w:rPr>
          <w:rFonts w:ascii="Tw Cen MT" w:hAnsi="Tw Cen MT" w:cs="Arial"/>
          <w:b/>
        </w:rPr>
        <w:t xml:space="preserve">ANEXO NÚMERO 1 </w:t>
      </w:r>
      <w:proofErr w:type="spellStart"/>
      <w:r w:rsidRPr="00CB6290">
        <w:rPr>
          <w:rFonts w:ascii="Tw Cen MT" w:hAnsi="Tw Cen MT" w:cs="Arial"/>
          <w:b/>
        </w:rPr>
        <w:t>TECNICO</w:t>
      </w:r>
      <w:proofErr w:type="spellEnd"/>
      <w:r>
        <w:rPr>
          <w:rFonts w:ascii="Tw Cen MT" w:hAnsi="Tw Cen MT" w:cs="Arial"/>
          <w:b/>
        </w:rPr>
        <w:t xml:space="preserve"> </w:t>
      </w:r>
      <w:r w:rsidR="002F4CDF">
        <w:rPr>
          <w:rFonts w:ascii="Tw Cen MT" w:hAnsi="Tw Cen MT" w:cs="Arial"/>
        </w:rPr>
        <w:t>de</w:t>
      </w:r>
      <w:r w:rsidRPr="0048163D">
        <w:rPr>
          <w:rFonts w:ascii="Tw Cen MT" w:hAnsi="Tw Cen MT" w:cs="Arial"/>
        </w:rPr>
        <w:t xml:space="preserve"> las presentes bases</w:t>
      </w:r>
      <w:r w:rsidR="0034102F">
        <w:rPr>
          <w:rFonts w:ascii="Tw Cen MT" w:hAnsi="Tw Cen MT" w:cs="Arial"/>
        </w:rPr>
        <w:t>.</w:t>
      </w:r>
    </w:p>
    <w:p w:rsidR="002F4CDF" w:rsidRDefault="002F4CDF" w:rsidP="00BF497F">
      <w:pPr>
        <w:pStyle w:val="Textoindependiente31"/>
        <w:rPr>
          <w:rFonts w:ascii="Tw Cen MT" w:hAnsi="Tw Cen MT" w:cs="Arial"/>
          <w:b/>
          <w:bCs/>
        </w:rPr>
      </w:pPr>
    </w:p>
    <w:p w:rsidR="00051901" w:rsidRDefault="00051901" w:rsidP="00E10F15">
      <w:pPr>
        <w:pStyle w:val="Textoindependiente31"/>
        <w:ind w:left="709" w:hanging="709"/>
        <w:rPr>
          <w:rFonts w:ascii="Tw Cen MT" w:hAnsi="Tw Cen MT" w:cs="Arial"/>
          <w:b/>
        </w:rPr>
      </w:pPr>
      <w:r w:rsidRPr="002D065F">
        <w:rPr>
          <w:rFonts w:ascii="Tw Cen MT" w:hAnsi="Tw Cen MT" w:cs="Arial"/>
          <w:b/>
          <w:bCs/>
        </w:rPr>
        <w:lastRenderedPageBreak/>
        <w:t>3.8</w:t>
      </w:r>
      <w:r w:rsidR="0095440A">
        <w:rPr>
          <w:rFonts w:ascii="Tw Cen MT" w:hAnsi="Tw Cen MT" w:cs="Arial"/>
          <w:b/>
          <w:bCs/>
        </w:rPr>
        <w:tab/>
      </w:r>
      <w:r w:rsidRPr="002D065F">
        <w:rPr>
          <w:rFonts w:ascii="Tw Cen MT" w:hAnsi="Tw Cen MT" w:cs="Arial"/>
          <w:b/>
        </w:rPr>
        <w:t>DOCUMENTO EMITIDO POR EL SISTEMA DE ADMINISTRACIÓN TRIBUTARIA (SAT), DENOMINADO "OPINIÓN DEL CUMPLIMIENTO DE OBLIGACIONES FISCALES" (ART. 32D DEL CÓDIGO FISCAL DE LA FEDERACIÓN).</w:t>
      </w:r>
    </w:p>
    <w:p w:rsidR="00E10F15" w:rsidRPr="002D065F" w:rsidRDefault="00E10F15" w:rsidP="00BF497F">
      <w:pPr>
        <w:pStyle w:val="Textoindependiente31"/>
        <w:rPr>
          <w:rFonts w:ascii="Tw Cen MT" w:hAnsi="Tw Cen MT" w:cs="Arial"/>
          <w:b/>
        </w:rPr>
      </w:pPr>
    </w:p>
    <w:p w:rsidR="00DD4A4D" w:rsidRDefault="00DD4A4D" w:rsidP="00DD4A4D">
      <w:pPr>
        <w:spacing w:after="0" w:line="240" w:lineRule="auto"/>
        <w:jc w:val="both"/>
        <w:rPr>
          <w:rFonts w:ascii="Tw Cen MT" w:hAnsi="Tw Cen MT" w:cs="Arial"/>
        </w:rPr>
      </w:pPr>
      <w:r w:rsidRPr="002D065F">
        <w:rPr>
          <w:rFonts w:ascii="Tw Cen MT" w:hAnsi="Tw Cen MT" w:cs="Arial"/>
        </w:rPr>
        <w:t xml:space="preserve">El licitante deberá presentar el documento que emite el Servicio de Administración Tributaria (SAT), denominado opinión del cumplimiento de obligaciones fiscales, </w:t>
      </w:r>
      <w:r w:rsidRPr="000B43A9">
        <w:rPr>
          <w:rFonts w:ascii="Tw Cen MT" w:hAnsi="Tw Cen MT" w:cs="Arial"/>
        </w:rPr>
        <w:t>EN OPINIÓN POSITIVA</w:t>
      </w:r>
      <w:r w:rsidRPr="000B43A9">
        <w:rPr>
          <w:rFonts w:ascii="Tw Cen MT" w:hAnsi="Tw Cen MT" w:cs="Arial"/>
          <w:b/>
        </w:rPr>
        <w:t>,</w:t>
      </w:r>
      <w:r>
        <w:rPr>
          <w:rFonts w:ascii="Tw Cen MT" w:hAnsi="Tw Cen MT" w:cs="Arial"/>
        </w:rPr>
        <w:t xml:space="preserve"> c</w:t>
      </w:r>
      <w:r w:rsidRPr="002D065F">
        <w:rPr>
          <w:rFonts w:ascii="Tw Cen MT" w:hAnsi="Tw Cen MT" w:cs="Arial"/>
        </w:rPr>
        <w:t xml:space="preserve">on </w:t>
      </w:r>
      <w:r>
        <w:rPr>
          <w:rFonts w:ascii="Tw Cen MT" w:hAnsi="Tw Cen MT" w:cs="Arial"/>
        </w:rPr>
        <w:t>una antigüedad no mayor</w:t>
      </w:r>
      <w:r w:rsidRPr="002D065F">
        <w:rPr>
          <w:rFonts w:ascii="Tw Cen MT" w:hAnsi="Tw Cen MT" w:cs="Arial"/>
        </w:rPr>
        <w:t xml:space="preserve"> de 30 días nat</w:t>
      </w:r>
      <w:r>
        <w:rPr>
          <w:rFonts w:ascii="Tw Cen MT" w:hAnsi="Tw Cen MT" w:cs="Arial"/>
        </w:rPr>
        <w:t>urales a partir de su emisión, e</w:t>
      </w:r>
      <w:r w:rsidRPr="002D065F">
        <w:rPr>
          <w:rFonts w:ascii="Tw Cen MT" w:hAnsi="Tw Cen MT" w:cs="Arial"/>
        </w:rPr>
        <w:t xml:space="preserve">l no presentarlo en opinión </w:t>
      </w:r>
      <w:r w:rsidRPr="00FA2F27">
        <w:rPr>
          <w:rFonts w:ascii="Tw Cen MT" w:hAnsi="Tw Cen MT" w:cs="Arial"/>
        </w:rPr>
        <w:t>positiva y/o dentro de la vigencia señalada, será motivo para desestimar su propuesta.</w:t>
      </w:r>
    </w:p>
    <w:p w:rsidR="007218EC" w:rsidRDefault="007218EC" w:rsidP="00EE00F7">
      <w:pPr>
        <w:pStyle w:val="Textoindependiente31"/>
        <w:rPr>
          <w:rFonts w:ascii="Tw Cen MT" w:hAnsi="Tw Cen MT" w:cs="Arial"/>
        </w:rPr>
      </w:pPr>
    </w:p>
    <w:p w:rsidR="007218EC" w:rsidRPr="00785A15" w:rsidRDefault="007218EC" w:rsidP="00E10F15">
      <w:pPr>
        <w:pStyle w:val="Textoindependiente31"/>
        <w:widowControl/>
        <w:numPr>
          <w:ilvl w:val="1"/>
          <w:numId w:val="24"/>
        </w:numPr>
        <w:tabs>
          <w:tab w:val="clear" w:pos="570"/>
          <w:tab w:val="left" w:pos="8820"/>
        </w:tabs>
        <w:ind w:left="709" w:right="20" w:hanging="709"/>
        <w:rPr>
          <w:rFonts w:ascii="Tw Cen MT" w:hAnsi="Tw Cen MT"/>
          <w:b/>
        </w:rPr>
      </w:pPr>
      <w:r w:rsidRPr="00785A15">
        <w:rPr>
          <w:rFonts w:ascii="Tw Cen MT" w:hAnsi="Tw Cen MT" w:cs="Arial"/>
          <w:b/>
        </w:rPr>
        <w:t>DOCUMENTO EMITIDO POR LA DIRECCIÓN GENERAL DE INGRESOS (</w:t>
      </w:r>
      <w:proofErr w:type="spellStart"/>
      <w:r w:rsidRPr="00785A15">
        <w:rPr>
          <w:rFonts w:ascii="Tw Cen MT" w:hAnsi="Tw Cen MT" w:cs="Arial"/>
          <w:b/>
        </w:rPr>
        <w:t>SPYF</w:t>
      </w:r>
      <w:proofErr w:type="spellEnd"/>
      <w:r w:rsidRPr="00785A15">
        <w:rPr>
          <w:rFonts w:ascii="Tw Cen MT" w:hAnsi="Tw Cen MT" w:cs="Arial"/>
          <w:b/>
        </w:rPr>
        <w:t>) DE NO ADEUDOS FISCALES</w:t>
      </w:r>
      <w:r>
        <w:rPr>
          <w:rFonts w:ascii="Tw Cen MT" w:hAnsi="Tw Cen MT" w:cs="Arial"/>
          <w:b/>
        </w:rPr>
        <w:t xml:space="preserve"> </w:t>
      </w:r>
      <w:r w:rsidRPr="00785A15">
        <w:rPr>
          <w:rFonts w:ascii="Tw Cen MT" w:hAnsi="Tw Cen MT" w:cs="Arial"/>
          <w:b/>
        </w:rPr>
        <w:t>ARTÍCULO 37 BIS DEL CÓDIGO FISC</w:t>
      </w:r>
      <w:r>
        <w:rPr>
          <w:rFonts w:ascii="Tw Cen MT" w:hAnsi="Tw Cen MT" w:cs="Arial"/>
          <w:b/>
        </w:rPr>
        <w:t>AL DEL ESTADO DE COLIMA. (CONSTANCIA</w:t>
      </w:r>
      <w:r w:rsidRPr="00785A15">
        <w:rPr>
          <w:rFonts w:ascii="Tw Cen MT" w:hAnsi="Tw Cen MT" w:cs="Arial"/>
          <w:b/>
        </w:rPr>
        <w:t xml:space="preserve"> DE CUMPLIMIENTO DE OBL</w:t>
      </w:r>
      <w:r>
        <w:rPr>
          <w:rFonts w:ascii="Tw Cen MT" w:hAnsi="Tw Cen MT" w:cs="Arial"/>
          <w:b/>
        </w:rPr>
        <w:t>IGACIONES FISCALES</w:t>
      </w:r>
      <w:r w:rsidRPr="00785A15">
        <w:rPr>
          <w:rFonts w:ascii="Tw Cen MT" w:hAnsi="Tw Cen MT" w:cs="Arial"/>
          <w:b/>
        </w:rPr>
        <w:t>)</w:t>
      </w:r>
    </w:p>
    <w:p w:rsidR="007218EC" w:rsidRPr="00785A15" w:rsidRDefault="007218EC" w:rsidP="007218EC">
      <w:pPr>
        <w:pStyle w:val="Textoindependiente31"/>
        <w:widowControl/>
        <w:tabs>
          <w:tab w:val="num" w:pos="426"/>
          <w:tab w:val="left" w:pos="8820"/>
        </w:tabs>
        <w:ind w:left="360" w:right="20"/>
        <w:rPr>
          <w:rFonts w:ascii="Tw Cen MT" w:hAnsi="Tw Cen MT" w:cs="Arial"/>
          <w:b/>
        </w:rPr>
      </w:pPr>
    </w:p>
    <w:p w:rsidR="007218EC" w:rsidRDefault="007218EC" w:rsidP="007218EC">
      <w:pPr>
        <w:pStyle w:val="Textoindependiente31"/>
        <w:widowControl/>
        <w:tabs>
          <w:tab w:val="left" w:pos="8820"/>
        </w:tabs>
        <w:ind w:right="20"/>
        <w:rPr>
          <w:rFonts w:ascii="Tw Cen MT" w:hAnsi="Tw Cen MT" w:cs="Arial"/>
        </w:rPr>
      </w:pPr>
      <w:r w:rsidRPr="003A2687">
        <w:rPr>
          <w:rFonts w:ascii="Tw Cen MT" w:hAnsi="Tw Cen MT" w:cs="Arial"/>
        </w:rPr>
        <w:t>CONSTANCIA DE CUMPLIMIENTO DE OBLIGACIONES FISCALES</w:t>
      </w:r>
      <w:r w:rsidRPr="00785A15">
        <w:rPr>
          <w:rFonts w:ascii="Tw Cen MT" w:hAnsi="Tw Cen MT"/>
        </w:rPr>
        <w:t xml:space="preserve"> del Estado de Colima </w:t>
      </w:r>
      <w:r>
        <w:rPr>
          <w:rFonts w:ascii="Tw Cen MT" w:hAnsi="Tw Cen MT"/>
        </w:rPr>
        <w:t>en el que se manifieste que</w:t>
      </w:r>
      <w:r w:rsidRPr="00785A15">
        <w:rPr>
          <w:rFonts w:ascii="Tw Cen MT" w:hAnsi="Tw Cen MT"/>
        </w:rPr>
        <w:t xml:space="preserve"> el </w:t>
      </w:r>
      <w:r>
        <w:rPr>
          <w:rFonts w:ascii="Tw Cen MT" w:hAnsi="Tw Cen MT"/>
        </w:rPr>
        <w:t>licitante</w:t>
      </w:r>
      <w:r w:rsidRPr="00785A15">
        <w:rPr>
          <w:rFonts w:ascii="Tw Cen MT" w:hAnsi="Tw Cen MT"/>
        </w:rPr>
        <w:t xml:space="preserve"> </w:t>
      </w:r>
      <w:r>
        <w:rPr>
          <w:rFonts w:ascii="Tw Cen MT" w:hAnsi="Tw Cen MT"/>
        </w:rPr>
        <w:t>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w:t>
      </w:r>
      <w:r w:rsidRPr="00785A15">
        <w:rPr>
          <w:rFonts w:ascii="Tw Cen MT" w:hAnsi="Tw Cen MT"/>
        </w:rPr>
        <w:t>, de conformidad al art. 37 Bis del Código Fiscal del Es</w:t>
      </w:r>
      <w:r>
        <w:rPr>
          <w:rFonts w:ascii="Tw Cen MT" w:hAnsi="Tw Cen MT"/>
        </w:rPr>
        <w:t>tado de Colima, emitida por la Dirección de R</w:t>
      </w:r>
      <w:r w:rsidRPr="00785A15">
        <w:rPr>
          <w:rFonts w:ascii="Tw Cen MT" w:hAnsi="Tw Cen MT"/>
        </w:rPr>
        <w:t>ecaudación, dependie</w:t>
      </w:r>
      <w:r w:rsidR="00C77FAD">
        <w:rPr>
          <w:rFonts w:ascii="Tw Cen MT" w:hAnsi="Tw Cen MT"/>
        </w:rPr>
        <w:t>nte de la Dirección General de I</w:t>
      </w:r>
      <w:r w:rsidRPr="00785A15">
        <w:rPr>
          <w:rFonts w:ascii="Tw Cen MT" w:hAnsi="Tw Cen MT"/>
        </w:rPr>
        <w:t xml:space="preserve">ngresos de </w:t>
      </w:r>
      <w:r w:rsidRPr="001A05D4">
        <w:rPr>
          <w:rFonts w:ascii="Tw Cen MT" w:hAnsi="Tw Cen MT"/>
        </w:rPr>
        <w:t xml:space="preserve">la </w:t>
      </w:r>
      <w:r w:rsidRPr="001A05D4">
        <w:rPr>
          <w:rFonts w:ascii="Tw Cen MT" w:hAnsi="Tw Cen MT" w:cs="Arial"/>
          <w:lang w:val="es-ES"/>
        </w:rPr>
        <w:t>Secretaría de Planeación y Finanzas</w:t>
      </w:r>
      <w:r w:rsidRPr="001A05D4">
        <w:rPr>
          <w:rFonts w:ascii="Tw Cen MT" w:hAnsi="Tw Cen MT"/>
        </w:rPr>
        <w:t xml:space="preserve">, (el trámite es sin costo en la página de internet </w:t>
      </w:r>
      <w:hyperlink r:id="rId16" w:history="1">
        <w:r w:rsidRPr="00C83367">
          <w:rPr>
            <w:rStyle w:val="Hipervnculo"/>
            <w:rFonts w:ascii="Tw Cen MT" w:hAnsi="Tw Cen MT"/>
          </w:rPr>
          <w:t>http://www.constancia-noadeudo-sfya.col.gob.mx/</w:t>
        </w:r>
      </w:hyperlink>
      <w:r>
        <w:rPr>
          <w:rFonts w:ascii="Tw Cen MT" w:hAnsi="Tw Cen MT"/>
        </w:rPr>
        <w:t xml:space="preserve"> )</w:t>
      </w:r>
      <w:r w:rsidR="0077525D">
        <w:rPr>
          <w:rFonts w:ascii="Tw Cen MT" w:hAnsi="Tw Cen MT"/>
        </w:rPr>
        <w:t>.</w:t>
      </w:r>
      <w:r w:rsidRPr="001A05D4">
        <w:rPr>
          <w:rFonts w:ascii="Tw Cen MT" w:hAnsi="Tw Cen MT"/>
        </w:rPr>
        <w:t xml:space="preserve"> </w:t>
      </w:r>
      <w:r w:rsidR="0077525D" w:rsidRPr="00074195">
        <w:rPr>
          <w:rFonts w:ascii="Tw Cen MT" w:eastAsia="Calibri" w:hAnsi="Tw Cen MT" w:cs="Arial"/>
          <w:lang w:eastAsia="en-US"/>
        </w:rPr>
        <w:t>Este trámite también puede realizarlo en forma personal en las oficinas de la Secretaría de Planeación y Finanzas ubicadas en el Complejo Administrativo.</w:t>
      </w:r>
      <w:r w:rsidR="0077525D">
        <w:rPr>
          <w:rFonts w:ascii="Tw Cen MT" w:eastAsia="Calibri" w:hAnsi="Tw Cen MT" w:cs="Arial"/>
          <w:lang w:eastAsia="en-US"/>
        </w:rPr>
        <w:t xml:space="preserve"> </w:t>
      </w:r>
      <w:r w:rsidR="0077525D">
        <w:rPr>
          <w:rFonts w:ascii="Tw Cen MT" w:hAnsi="Tw Cen MT"/>
        </w:rPr>
        <w:t>L</w:t>
      </w:r>
      <w:r w:rsidRPr="001A05D4">
        <w:rPr>
          <w:rFonts w:ascii="Tw Cen MT" w:hAnsi="Tw Cen MT"/>
        </w:rPr>
        <w:t>a opinión tendrá una vigencia de 30</w:t>
      </w:r>
      <w:r>
        <w:rPr>
          <w:rFonts w:ascii="Tw Cen MT" w:hAnsi="Tw Cen MT"/>
        </w:rPr>
        <w:t xml:space="preserve"> días naturales a partir de su e</w:t>
      </w:r>
      <w:r w:rsidRPr="001A05D4">
        <w:rPr>
          <w:rFonts w:ascii="Tw Cen MT" w:hAnsi="Tw Cen MT"/>
        </w:rPr>
        <w:t>misión</w:t>
      </w:r>
      <w:r>
        <w:rPr>
          <w:rFonts w:ascii="Tw Cen MT" w:hAnsi="Tw Cen MT"/>
        </w:rPr>
        <w:t>.</w:t>
      </w:r>
      <w:r w:rsidRPr="001A05D4">
        <w:rPr>
          <w:rFonts w:ascii="Tw Cen MT" w:hAnsi="Tw Cen MT"/>
        </w:rPr>
        <w:t xml:space="preserve"> </w:t>
      </w:r>
      <w:r w:rsidRPr="001A05D4">
        <w:rPr>
          <w:rFonts w:ascii="Tw Cen MT" w:hAnsi="Tw Cen MT" w:cs="Arial"/>
        </w:rPr>
        <w:t>El</w:t>
      </w:r>
      <w:r>
        <w:rPr>
          <w:rFonts w:ascii="Tw Cen MT" w:hAnsi="Tw Cen MT" w:cs="Arial"/>
        </w:rPr>
        <w:t xml:space="preserve"> no presentarlo o presentarlo con obligaciones y/o créditos fiscales a cargo o fuera</w:t>
      </w:r>
      <w:r w:rsidRPr="00FA2F27">
        <w:rPr>
          <w:rFonts w:ascii="Tw Cen MT" w:hAnsi="Tw Cen MT" w:cs="Arial"/>
        </w:rPr>
        <w:t xml:space="preserve"> de la vigencia señalada, será motivo para desestimar su propuesta.</w:t>
      </w:r>
      <w:r>
        <w:rPr>
          <w:rFonts w:ascii="Tw Cen MT" w:hAnsi="Tw Cen MT" w:cs="Arial"/>
        </w:rPr>
        <w:t xml:space="preserve"> </w:t>
      </w:r>
      <w:r w:rsidRPr="00F21597">
        <w:rPr>
          <w:rFonts w:ascii="Tw Cen MT" w:hAnsi="Tw Cen MT" w:cs="Arial"/>
        </w:rPr>
        <w:t xml:space="preserve">ESTE PUNTO APLICA PARA TODAS LAS EMPRESAS TANTO LOCALES COMO </w:t>
      </w:r>
      <w:proofErr w:type="spellStart"/>
      <w:r w:rsidRPr="00F21597">
        <w:rPr>
          <w:rFonts w:ascii="Tw Cen MT" w:hAnsi="Tw Cen MT" w:cs="Arial"/>
        </w:rPr>
        <w:t>FORANEAS</w:t>
      </w:r>
      <w:proofErr w:type="spellEnd"/>
      <w:r w:rsidRPr="00F21597">
        <w:rPr>
          <w:rFonts w:ascii="Tw Cen MT" w:hAnsi="Tw Cen MT" w:cs="Arial"/>
        </w:rPr>
        <w:t>.</w:t>
      </w:r>
    </w:p>
    <w:p w:rsidR="00EE00F7" w:rsidRDefault="00EE00F7" w:rsidP="00BF497F">
      <w:pPr>
        <w:pStyle w:val="Textoindependiente31"/>
        <w:rPr>
          <w:rFonts w:ascii="Tw Cen MT" w:hAnsi="Tw Cen MT" w:cs="Arial"/>
          <w:b/>
        </w:rPr>
      </w:pPr>
    </w:p>
    <w:p w:rsidR="00051901" w:rsidRDefault="00051901" w:rsidP="00BF497F">
      <w:pPr>
        <w:pStyle w:val="Textoindependiente31"/>
        <w:rPr>
          <w:rFonts w:ascii="Tw Cen MT" w:hAnsi="Tw Cen MT" w:cs="Arial"/>
          <w:b/>
        </w:rPr>
      </w:pPr>
      <w:r w:rsidRPr="002D065F">
        <w:rPr>
          <w:rFonts w:ascii="Tw Cen MT" w:hAnsi="Tw Cen MT" w:cs="Arial"/>
          <w:b/>
        </w:rPr>
        <w:t>3.10</w:t>
      </w:r>
      <w:r w:rsidR="008E0DE2">
        <w:rPr>
          <w:rFonts w:ascii="Tw Cen MT" w:hAnsi="Tw Cen MT" w:cs="Arial"/>
        </w:rPr>
        <w:tab/>
      </w:r>
      <w:r w:rsidRPr="002D065F">
        <w:rPr>
          <w:rFonts w:ascii="Tw Cen MT" w:hAnsi="Tw Cen MT" w:cs="Arial"/>
          <w:b/>
        </w:rPr>
        <w:t>CERTIFICADO DE EMPRESA COLIMENSE. (OPCIONAL)</w:t>
      </w:r>
      <w:r w:rsidR="0077525D">
        <w:rPr>
          <w:rFonts w:ascii="Tw Cen MT" w:hAnsi="Tw Cen MT" w:cs="Arial"/>
          <w:b/>
        </w:rPr>
        <w:t>.</w:t>
      </w:r>
    </w:p>
    <w:p w:rsidR="00E10F15" w:rsidRPr="002D065F" w:rsidRDefault="00E10F15" w:rsidP="00BF497F">
      <w:pPr>
        <w:pStyle w:val="Textoindependiente31"/>
        <w:rPr>
          <w:rFonts w:ascii="Tw Cen MT" w:hAnsi="Tw Cen MT" w:cs="Arial"/>
        </w:rPr>
      </w:pPr>
    </w:p>
    <w:p w:rsidR="00EE00F7" w:rsidRDefault="00EE00F7" w:rsidP="00EE00F7">
      <w:pPr>
        <w:spacing w:after="0" w:line="240" w:lineRule="auto"/>
        <w:jc w:val="both"/>
        <w:rPr>
          <w:rFonts w:ascii="Tw Cen MT" w:hAnsi="Tw Cen MT" w:cs="Arial"/>
          <w:lang w:val="es-ES"/>
        </w:rPr>
      </w:pPr>
      <w:r w:rsidRPr="002D065F">
        <w:rPr>
          <w:rFonts w:ascii="Tw Cen MT" w:hAnsi="Tw Cen MT" w:cs="Arial"/>
          <w:lang w:val="es-ES"/>
        </w:rPr>
        <w:t xml:space="preserve">En la adjudicación de contratos se ponderará a las personas físicas o morales que cuenten con el Certificado de Empresa Colimense, </w:t>
      </w:r>
      <w:r>
        <w:rPr>
          <w:rFonts w:ascii="Tw Cen MT" w:hAnsi="Tw Cen MT" w:cs="Arial"/>
          <w:lang w:val="es-ES"/>
        </w:rPr>
        <w:t xml:space="preserve">vigente, </w:t>
      </w:r>
      <w:r w:rsidRPr="002D065F">
        <w:rPr>
          <w:rFonts w:ascii="Tw Cen MT" w:hAnsi="Tw Cen MT" w:cs="Arial"/>
          <w:lang w:val="es-ES"/>
        </w:rPr>
        <w:t>en los términos de la ley estatal e</w:t>
      </w:r>
      <w:r>
        <w:rPr>
          <w:rFonts w:ascii="Tw Cen MT" w:hAnsi="Tw Cen MT" w:cs="Arial"/>
          <w:lang w:val="es-ES"/>
        </w:rPr>
        <w:t>n materia de fomento económico, el</w:t>
      </w:r>
      <w:r w:rsidRPr="002D065F">
        <w:rPr>
          <w:rFonts w:ascii="Tw Cen MT" w:hAnsi="Tw Cen MT" w:cs="Arial"/>
          <w:lang w:val="es-ES"/>
        </w:rPr>
        <w:t xml:space="preserve"> cuales </w:t>
      </w:r>
      <w:r>
        <w:rPr>
          <w:rFonts w:ascii="Tw Cen MT" w:hAnsi="Tw Cen MT" w:cs="Arial"/>
          <w:lang w:val="es-ES"/>
        </w:rPr>
        <w:t>será de un</w:t>
      </w:r>
      <w:r w:rsidRPr="002D065F">
        <w:rPr>
          <w:rFonts w:ascii="Tw Cen MT" w:hAnsi="Tw Cen MT" w:cs="Arial"/>
          <w:lang w:val="es-ES"/>
        </w:rPr>
        <w:t xml:space="preserve"> </w:t>
      </w:r>
      <w:r w:rsidRPr="00AB1017">
        <w:rPr>
          <w:rFonts w:ascii="Tw Cen MT" w:hAnsi="Tw Cen MT" w:cs="Arial"/>
          <w:b/>
          <w:lang w:val="es-ES"/>
        </w:rPr>
        <w:t>cinco por ciento</w:t>
      </w:r>
      <w:r>
        <w:rPr>
          <w:rFonts w:ascii="Tw Cen MT" w:hAnsi="Tw Cen MT" w:cs="Arial"/>
          <w:lang w:val="es-ES"/>
        </w:rPr>
        <w:t xml:space="preserve"> en l</w:t>
      </w:r>
      <w:r w:rsidRPr="002D065F">
        <w:rPr>
          <w:rFonts w:ascii="Tw Cen MT" w:hAnsi="Tw Cen MT" w:cs="Arial"/>
          <w:lang w:val="es-ES"/>
        </w:rPr>
        <w:t>a aplicación del derecho de preferencia, de conformidad con el artículo 40 NUMERAL 9</w:t>
      </w:r>
      <w:r>
        <w:rPr>
          <w:rFonts w:ascii="Tw Cen MT" w:hAnsi="Tw Cen MT" w:cs="Arial"/>
          <w:lang w:val="es-ES"/>
        </w:rPr>
        <w:t xml:space="preserve"> </w:t>
      </w:r>
      <w:r w:rsidRPr="002D065F">
        <w:rPr>
          <w:rFonts w:ascii="Tw Cen MT" w:hAnsi="Tw Cen MT" w:cs="Arial"/>
          <w:bCs/>
        </w:rPr>
        <w:t xml:space="preserve">de la </w:t>
      </w:r>
      <w:r>
        <w:rPr>
          <w:rFonts w:ascii="Tw Cen MT" w:hAnsi="Tw Cen MT" w:cs="Arial"/>
          <w:bCs/>
        </w:rPr>
        <w:t>L</w:t>
      </w:r>
      <w:r w:rsidRPr="002D065F">
        <w:rPr>
          <w:rFonts w:ascii="Tw Cen MT" w:hAnsi="Tw Cen MT" w:cs="Arial"/>
          <w:bCs/>
        </w:rPr>
        <w:t xml:space="preserve">ey de </w:t>
      </w:r>
      <w:r>
        <w:rPr>
          <w:rFonts w:ascii="Tw Cen MT" w:hAnsi="Tw Cen MT" w:cs="Arial"/>
          <w:bCs/>
        </w:rPr>
        <w:t>A</w:t>
      </w:r>
      <w:r w:rsidRPr="002D065F">
        <w:rPr>
          <w:rFonts w:ascii="Tw Cen MT" w:hAnsi="Tw Cen MT" w:cs="Arial"/>
          <w:bCs/>
        </w:rPr>
        <w:t xml:space="preserve">dquisiciones, </w:t>
      </w:r>
      <w:r>
        <w:rPr>
          <w:rFonts w:ascii="Tw Cen MT" w:hAnsi="Tw Cen MT" w:cs="Arial"/>
          <w:bCs/>
        </w:rPr>
        <w:t>A</w:t>
      </w:r>
      <w:r w:rsidRPr="002D065F">
        <w:rPr>
          <w:rFonts w:ascii="Tw Cen MT" w:hAnsi="Tw Cen MT" w:cs="Arial"/>
          <w:bCs/>
        </w:rPr>
        <w:t xml:space="preserve">rrendamientos y </w:t>
      </w:r>
      <w:r>
        <w:rPr>
          <w:rFonts w:ascii="Tw Cen MT" w:hAnsi="Tw Cen MT" w:cs="Arial"/>
          <w:bCs/>
        </w:rPr>
        <w:t>S</w:t>
      </w:r>
      <w:r w:rsidRPr="002D065F">
        <w:rPr>
          <w:rFonts w:ascii="Tw Cen MT" w:hAnsi="Tw Cen MT" w:cs="Arial"/>
          <w:bCs/>
        </w:rPr>
        <w:t xml:space="preserve">ervicios </w:t>
      </w:r>
      <w:r>
        <w:rPr>
          <w:rFonts w:ascii="Tw Cen MT" w:hAnsi="Tw Cen MT" w:cs="Arial"/>
          <w:bCs/>
        </w:rPr>
        <w:t>del Sector P</w:t>
      </w:r>
      <w:r w:rsidRPr="002D065F">
        <w:rPr>
          <w:rFonts w:ascii="Tw Cen MT" w:hAnsi="Tw Cen MT" w:cs="Arial"/>
          <w:bCs/>
        </w:rPr>
        <w:t xml:space="preserve">úblico del </w:t>
      </w:r>
      <w:r>
        <w:rPr>
          <w:rFonts w:ascii="Tw Cen MT" w:hAnsi="Tw Cen MT" w:cs="Arial"/>
          <w:bCs/>
        </w:rPr>
        <w:t>E</w:t>
      </w:r>
      <w:r w:rsidRPr="002D065F">
        <w:rPr>
          <w:rFonts w:ascii="Tw Cen MT" w:hAnsi="Tw Cen MT" w:cs="Arial"/>
          <w:bCs/>
        </w:rPr>
        <w:t xml:space="preserve">stado de </w:t>
      </w:r>
      <w:r>
        <w:rPr>
          <w:rFonts w:ascii="Tw Cen MT" w:hAnsi="Tw Cen MT" w:cs="Arial"/>
          <w:bCs/>
        </w:rPr>
        <w:t>C</w:t>
      </w:r>
      <w:r w:rsidRPr="002D065F">
        <w:rPr>
          <w:rFonts w:ascii="Tw Cen MT" w:hAnsi="Tw Cen MT" w:cs="Arial"/>
          <w:bCs/>
        </w:rPr>
        <w:t>olima.</w:t>
      </w:r>
    </w:p>
    <w:p w:rsidR="00BF497F" w:rsidRDefault="00BF497F" w:rsidP="00BF497F">
      <w:pPr>
        <w:spacing w:after="0" w:line="240" w:lineRule="auto"/>
        <w:jc w:val="both"/>
        <w:rPr>
          <w:rFonts w:ascii="Tw Cen MT" w:hAnsi="Tw Cen MT" w:cs="Arial"/>
          <w:lang w:val="es-ES"/>
        </w:rPr>
      </w:pPr>
    </w:p>
    <w:p w:rsidR="00051901" w:rsidRPr="002D065F" w:rsidRDefault="0095440A" w:rsidP="00BF497F">
      <w:pPr>
        <w:pStyle w:val="Prrafodelista"/>
        <w:ind w:left="0"/>
        <w:jc w:val="both"/>
        <w:rPr>
          <w:rFonts w:ascii="Tw Cen MT" w:hAnsi="Tw Cen MT" w:cs="Arial"/>
          <w:b/>
          <w:bCs/>
          <w:sz w:val="22"/>
          <w:szCs w:val="22"/>
        </w:rPr>
      </w:pPr>
      <w:r>
        <w:rPr>
          <w:rFonts w:ascii="Tw Cen MT" w:hAnsi="Tw Cen MT" w:cs="Arial"/>
          <w:b/>
          <w:bCs/>
          <w:sz w:val="22"/>
          <w:szCs w:val="22"/>
        </w:rPr>
        <w:t>3.11</w:t>
      </w:r>
      <w:r>
        <w:rPr>
          <w:rFonts w:ascii="Tw Cen MT" w:hAnsi="Tw Cen MT" w:cs="Arial"/>
          <w:b/>
          <w:bCs/>
          <w:sz w:val="22"/>
          <w:szCs w:val="22"/>
        </w:rPr>
        <w:tab/>
      </w:r>
      <w:r w:rsidR="00051901" w:rsidRPr="002D065F">
        <w:rPr>
          <w:rFonts w:ascii="Tw Cen MT" w:hAnsi="Tw Cen MT" w:cs="Arial"/>
          <w:b/>
          <w:bCs/>
          <w:sz w:val="22"/>
          <w:szCs w:val="22"/>
        </w:rPr>
        <w:t>ACRED</w:t>
      </w:r>
      <w:r w:rsidR="00E10F15">
        <w:rPr>
          <w:rFonts w:ascii="Tw Cen MT" w:hAnsi="Tw Cen MT" w:cs="Arial"/>
          <w:b/>
          <w:bCs/>
          <w:sz w:val="22"/>
          <w:szCs w:val="22"/>
        </w:rPr>
        <w:t>ITACIÓN DE SOLVENCIA ECONÓMICA</w:t>
      </w:r>
      <w:r w:rsidR="0077525D">
        <w:rPr>
          <w:rFonts w:ascii="Tw Cen MT" w:hAnsi="Tw Cen MT" w:cs="Arial"/>
          <w:b/>
          <w:bCs/>
          <w:sz w:val="22"/>
          <w:szCs w:val="22"/>
        </w:rPr>
        <w:t>.</w:t>
      </w:r>
    </w:p>
    <w:p w:rsidR="00E10F15" w:rsidRDefault="00E10F15" w:rsidP="00BF497F">
      <w:pPr>
        <w:pStyle w:val="Prrafodelista"/>
        <w:ind w:left="0"/>
        <w:jc w:val="both"/>
        <w:rPr>
          <w:rFonts w:ascii="Tw Cen MT" w:hAnsi="Tw Cen MT" w:cs="Arial"/>
          <w:bCs/>
          <w:sz w:val="22"/>
          <w:szCs w:val="22"/>
        </w:rPr>
      </w:pPr>
    </w:p>
    <w:p w:rsidR="00051901" w:rsidRDefault="00E10F15" w:rsidP="00BF497F">
      <w:pPr>
        <w:pStyle w:val="Prrafodelista"/>
        <w:ind w:left="0"/>
        <w:jc w:val="both"/>
        <w:rPr>
          <w:rFonts w:ascii="Tw Cen MT" w:hAnsi="Tw Cen MT" w:cs="Arial"/>
          <w:b/>
          <w:bCs/>
          <w:sz w:val="22"/>
          <w:szCs w:val="22"/>
        </w:rPr>
      </w:pPr>
      <w:r>
        <w:rPr>
          <w:rFonts w:ascii="Tw Cen MT" w:hAnsi="Tw Cen MT" w:cs="Arial"/>
          <w:bCs/>
          <w:sz w:val="22"/>
          <w:szCs w:val="22"/>
        </w:rPr>
        <w:t>Presentar</w:t>
      </w:r>
      <w:r>
        <w:rPr>
          <w:rFonts w:ascii="Tw Cen MT" w:hAnsi="Tw Cen MT" w:cs="Arial"/>
          <w:sz w:val="22"/>
          <w:szCs w:val="22"/>
        </w:rPr>
        <w:t xml:space="preserve"> copia simple</w:t>
      </w:r>
      <w:r w:rsidR="00051901" w:rsidRPr="002D065F">
        <w:rPr>
          <w:rFonts w:ascii="Tw Cen MT" w:hAnsi="Tw Cen MT" w:cs="Arial"/>
          <w:b/>
          <w:sz w:val="22"/>
          <w:szCs w:val="22"/>
        </w:rPr>
        <w:t xml:space="preserve"> </w:t>
      </w:r>
      <w:r w:rsidR="00051901" w:rsidRPr="002D065F">
        <w:rPr>
          <w:rFonts w:ascii="Tw Cen MT" w:hAnsi="Tw Cen MT" w:cs="Arial"/>
          <w:sz w:val="22"/>
          <w:szCs w:val="22"/>
        </w:rPr>
        <w:t>de</w:t>
      </w:r>
      <w:r w:rsidR="00051901" w:rsidRPr="002D065F">
        <w:rPr>
          <w:rFonts w:ascii="Tw Cen MT" w:hAnsi="Tw Cen MT" w:cs="Arial"/>
          <w:b/>
          <w:sz w:val="22"/>
          <w:szCs w:val="22"/>
        </w:rPr>
        <w:t xml:space="preserve"> </w:t>
      </w:r>
      <w:r w:rsidR="00051901">
        <w:rPr>
          <w:rFonts w:ascii="Tw Cen MT" w:hAnsi="Tw Cen MT" w:cs="Arial"/>
          <w:bCs/>
          <w:sz w:val="22"/>
          <w:szCs w:val="22"/>
        </w:rPr>
        <w:t xml:space="preserve">la declaración anual </w:t>
      </w:r>
      <w:r w:rsidR="00051901" w:rsidRPr="00AB1017">
        <w:rPr>
          <w:rFonts w:ascii="Tw Cen MT" w:hAnsi="Tw Cen MT" w:cs="Arial"/>
          <w:b/>
          <w:bCs/>
          <w:sz w:val="22"/>
          <w:szCs w:val="22"/>
        </w:rPr>
        <w:t>201</w:t>
      </w:r>
      <w:r w:rsidR="005654B7">
        <w:rPr>
          <w:rFonts w:ascii="Tw Cen MT" w:hAnsi="Tw Cen MT" w:cs="Arial"/>
          <w:b/>
          <w:bCs/>
          <w:sz w:val="22"/>
          <w:szCs w:val="22"/>
        </w:rPr>
        <w:t>8</w:t>
      </w:r>
      <w:r w:rsidR="00051901" w:rsidRPr="002D065F">
        <w:rPr>
          <w:rFonts w:ascii="Tw Cen MT" w:hAnsi="Tw Cen MT" w:cs="Arial"/>
          <w:bCs/>
          <w:sz w:val="22"/>
          <w:szCs w:val="22"/>
        </w:rPr>
        <w:t xml:space="preserve"> con sus anexos y </w:t>
      </w:r>
      <w:r w:rsidR="00051901" w:rsidRPr="005654B7">
        <w:rPr>
          <w:rFonts w:ascii="Tw Cen MT" w:hAnsi="Tw Cen MT" w:cs="Arial"/>
          <w:b/>
          <w:sz w:val="22"/>
          <w:szCs w:val="22"/>
        </w:rPr>
        <w:t>acuse de recibido por el SAT.</w:t>
      </w:r>
    </w:p>
    <w:p w:rsidR="0027469A" w:rsidRPr="002D065F" w:rsidRDefault="0027469A" w:rsidP="00C77FAD">
      <w:pPr>
        <w:pStyle w:val="Prrafodelista"/>
        <w:ind w:left="0"/>
        <w:jc w:val="both"/>
        <w:rPr>
          <w:rFonts w:ascii="Tw Cen MT" w:hAnsi="Tw Cen MT" w:cs="Arial"/>
          <w:b/>
          <w:bCs/>
          <w:sz w:val="22"/>
          <w:szCs w:val="22"/>
        </w:rPr>
      </w:pPr>
    </w:p>
    <w:p w:rsidR="00051901" w:rsidRDefault="00051901" w:rsidP="00C77FAD">
      <w:pPr>
        <w:spacing w:after="0" w:line="240" w:lineRule="auto"/>
        <w:jc w:val="both"/>
        <w:rPr>
          <w:rFonts w:ascii="Tw Cen MT" w:hAnsi="Tw Cen MT" w:cs="Arial"/>
          <w:bCs/>
        </w:rPr>
      </w:pPr>
      <w:r w:rsidRPr="00F5401F">
        <w:rPr>
          <w:rFonts w:ascii="Tw Cen MT" w:hAnsi="Tw Cen MT" w:cs="Arial"/>
          <w:bCs/>
        </w:rPr>
        <w:t xml:space="preserve">En el caso de pertenecer al </w:t>
      </w:r>
      <w:r w:rsidR="00810601">
        <w:rPr>
          <w:rFonts w:ascii="Tw Cen MT" w:hAnsi="Tw Cen MT" w:cs="Arial"/>
          <w:bCs/>
        </w:rPr>
        <w:t>R</w:t>
      </w:r>
      <w:r w:rsidRPr="00F5401F">
        <w:rPr>
          <w:rFonts w:ascii="Tw Cen MT" w:hAnsi="Tw Cen MT" w:cs="Arial"/>
          <w:bCs/>
        </w:rPr>
        <w:t xml:space="preserve">égimen de </w:t>
      </w:r>
      <w:r w:rsidR="00810601">
        <w:rPr>
          <w:rFonts w:ascii="Tw Cen MT" w:hAnsi="Tw Cen MT" w:cs="Arial"/>
          <w:bCs/>
        </w:rPr>
        <w:t>I</w:t>
      </w:r>
      <w:r w:rsidRPr="00F5401F">
        <w:rPr>
          <w:rFonts w:ascii="Tw Cen MT" w:hAnsi="Tw Cen MT" w:cs="Arial"/>
          <w:bCs/>
        </w:rPr>
        <w:t xml:space="preserve">ncorporación </w:t>
      </w:r>
      <w:r w:rsidR="00810601">
        <w:rPr>
          <w:rFonts w:ascii="Tw Cen MT" w:hAnsi="Tw Cen MT" w:cs="Arial"/>
          <w:bCs/>
        </w:rPr>
        <w:t>F</w:t>
      </w:r>
      <w:r w:rsidRPr="00F5401F">
        <w:rPr>
          <w:rFonts w:ascii="Tw Cen MT" w:hAnsi="Tw Cen MT" w:cs="Arial"/>
          <w:bCs/>
        </w:rPr>
        <w:t>iscal podrá presentar las dos últimas declaraciones bimestrales</w:t>
      </w:r>
      <w:r w:rsidR="00EE00F7">
        <w:rPr>
          <w:rFonts w:ascii="Tw Cen MT" w:hAnsi="Tw Cen MT" w:cs="Arial"/>
          <w:bCs/>
        </w:rPr>
        <w:t>,</w:t>
      </w:r>
      <w:r w:rsidRPr="00F5401F">
        <w:rPr>
          <w:rFonts w:ascii="Tw Cen MT" w:hAnsi="Tw Cen MT" w:cs="Arial"/>
          <w:bCs/>
        </w:rPr>
        <w:t xml:space="preserve"> </w:t>
      </w:r>
      <w:r w:rsidR="00EE00F7">
        <w:rPr>
          <w:rFonts w:ascii="Tw Cen MT" w:hAnsi="Tw Cen MT" w:cs="Arial"/>
          <w:bCs/>
        </w:rPr>
        <w:t xml:space="preserve">que tiene la obligación de presentar, </w:t>
      </w:r>
      <w:r w:rsidRPr="00F5401F">
        <w:rPr>
          <w:rFonts w:ascii="Tw Cen MT" w:hAnsi="Tw Cen MT" w:cs="Arial"/>
          <w:bCs/>
        </w:rPr>
        <w:t>en lugar de la anual.</w:t>
      </w:r>
    </w:p>
    <w:p w:rsidR="00C77FAD" w:rsidRPr="00F5401F" w:rsidRDefault="00C77FAD" w:rsidP="00C77FAD">
      <w:pPr>
        <w:spacing w:after="0" w:line="240" w:lineRule="auto"/>
        <w:jc w:val="both"/>
        <w:rPr>
          <w:rFonts w:ascii="Tw Cen MT" w:hAnsi="Tw Cen MT" w:cs="Arial"/>
          <w:bCs/>
        </w:rPr>
      </w:pPr>
    </w:p>
    <w:p w:rsidR="00051901" w:rsidRPr="001E4AEB" w:rsidRDefault="00051901" w:rsidP="00C77FAD">
      <w:pPr>
        <w:pStyle w:val="Textoindependiente31"/>
        <w:rPr>
          <w:rFonts w:ascii="Tw Cen MT" w:hAnsi="Tw Cen MT" w:cs="Arial"/>
          <w:b/>
        </w:rPr>
      </w:pPr>
      <w:r w:rsidRPr="001E4AEB">
        <w:rPr>
          <w:rFonts w:ascii="Tw Cen MT" w:hAnsi="Tw Cen MT" w:cs="Arial"/>
          <w:b/>
        </w:rPr>
        <w:t>3.12</w:t>
      </w:r>
      <w:r w:rsidR="0095440A">
        <w:rPr>
          <w:rFonts w:ascii="Tw Cen MT" w:hAnsi="Tw Cen MT" w:cs="Arial"/>
          <w:b/>
        </w:rPr>
        <w:tab/>
      </w:r>
      <w:r w:rsidRPr="001E4AEB">
        <w:rPr>
          <w:rFonts w:ascii="Tw Cen MT" w:hAnsi="Tw Cen MT" w:cs="Arial"/>
          <w:b/>
        </w:rPr>
        <w:t>INFRAESTRUCTURA, CAPACIDAD TÉCNICA, ADMINISTRATIVA Y ECONÓMICA</w:t>
      </w:r>
      <w:r w:rsidR="001548F0">
        <w:rPr>
          <w:rFonts w:ascii="Tw Cen MT" w:hAnsi="Tw Cen MT" w:cs="Arial"/>
          <w:b/>
        </w:rPr>
        <w:t xml:space="preserve">. </w:t>
      </w:r>
      <w:r w:rsidRPr="001E4AEB">
        <w:rPr>
          <w:rFonts w:ascii="Tw Cen MT" w:hAnsi="Tw Cen MT" w:cs="Arial"/>
          <w:b/>
          <w:bCs/>
        </w:rPr>
        <w:t>(ANEXO 8)</w:t>
      </w:r>
      <w:r w:rsidR="0077525D">
        <w:rPr>
          <w:rFonts w:ascii="Tw Cen MT" w:hAnsi="Tw Cen MT" w:cs="Arial"/>
          <w:b/>
          <w:bCs/>
        </w:rPr>
        <w:t>.</w:t>
      </w:r>
    </w:p>
    <w:p w:rsidR="001548F0" w:rsidRDefault="001548F0" w:rsidP="00C77FAD">
      <w:pPr>
        <w:spacing w:after="0" w:line="240" w:lineRule="auto"/>
        <w:jc w:val="both"/>
        <w:rPr>
          <w:rFonts w:ascii="Tw Cen MT" w:eastAsia="Calibri" w:hAnsi="Tw Cen MT" w:cs="Arial"/>
          <w:lang w:eastAsia="es-MX"/>
        </w:rPr>
      </w:pPr>
    </w:p>
    <w:p w:rsidR="00BF497F" w:rsidRDefault="00051901" w:rsidP="00C77FAD">
      <w:pPr>
        <w:spacing w:after="0" w:line="240" w:lineRule="auto"/>
        <w:jc w:val="both"/>
        <w:rPr>
          <w:rFonts w:ascii="Tw Cen MT" w:eastAsia="Calibri" w:hAnsi="Tw Cen MT" w:cs="Arial"/>
          <w:b/>
          <w:bCs/>
          <w:lang w:eastAsia="es-MX"/>
        </w:rPr>
      </w:pPr>
      <w:r w:rsidRPr="00F5401F">
        <w:rPr>
          <w:rFonts w:ascii="Tw Cen MT" w:eastAsia="Calibri"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eastAsia="Calibri" w:hAnsi="Tw Cen MT" w:cs="Arial"/>
          <w:lang w:eastAsia="es-MX"/>
        </w:rPr>
        <w:t>, BAJO PROTESTA DE DECIR VERDAD, que cuenta con la infraestructura y la capacidad técnica, administrativa y económica para proporcionar el servicio objeto de la presente licitación en tiempo y forma</w:t>
      </w:r>
      <w:r w:rsidR="001548F0">
        <w:rPr>
          <w:rFonts w:ascii="Tw Cen MT" w:eastAsia="Calibri" w:hAnsi="Tw Cen MT" w:cs="Arial"/>
          <w:b/>
          <w:bCs/>
          <w:lang w:eastAsia="es-MX"/>
        </w:rPr>
        <w:t>.</w:t>
      </w:r>
    </w:p>
    <w:p w:rsidR="001548F0" w:rsidRPr="00F5401F" w:rsidRDefault="001548F0" w:rsidP="00C77FAD">
      <w:pPr>
        <w:spacing w:after="0" w:line="240" w:lineRule="auto"/>
        <w:jc w:val="both"/>
        <w:rPr>
          <w:rFonts w:ascii="Tw Cen MT" w:eastAsia="Calibri" w:hAnsi="Tw Cen MT" w:cs="Arial"/>
          <w:b/>
          <w:bCs/>
          <w:lang w:eastAsia="es-MX"/>
        </w:rPr>
      </w:pPr>
    </w:p>
    <w:p w:rsidR="00051901" w:rsidRPr="00F5401F" w:rsidRDefault="00051901" w:rsidP="00BF497F">
      <w:pPr>
        <w:pStyle w:val="Textoindependiente31"/>
        <w:rPr>
          <w:rFonts w:ascii="Tw Cen MT" w:hAnsi="Tw Cen MT" w:cs="Arial"/>
          <w:b/>
        </w:rPr>
      </w:pPr>
      <w:bookmarkStart w:id="6" w:name="_Hlk522876301"/>
      <w:r w:rsidRPr="00630B57">
        <w:rPr>
          <w:rFonts w:ascii="Tw Cen MT" w:hAnsi="Tw Cen MT" w:cs="Arial"/>
          <w:b/>
        </w:rPr>
        <w:t>3.13</w:t>
      </w:r>
      <w:r w:rsidR="0095440A">
        <w:rPr>
          <w:rFonts w:ascii="Tw Cen MT" w:hAnsi="Tw Cen MT" w:cs="Arial"/>
          <w:b/>
        </w:rPr>
        <w:tab/>
      </w:r>
      <w:r w:rsidRPr="00630B57">
        <w:rPr>
          <w:rFonts w:ascii="Tw Cen MT" w:hAnsi="Tw Cen MT" w:cs="Arial"/>
          <w:b/>
        </w:rPr>
        <w:t xml:space="preserve">GIRO U OBJETO SOCIAL. </w:t>
      </w:r>
      <w:r w:rsidRPr="00630B57">
        <w:rPr>
          <w:rFonts w:ascii="Tw Cen MT" w:hAnsi="Tw Cen MT" w:cs="Arial"/>
          <w:b/>
          <w:bCs/>
        </w:rPr>
        <w:t>(ANEXO 9)</w:t>
      </w:r>
      <w:r w:rsidR="0077525D">
        <w:rPr>
          <w:rFonts w:ascii="Tw Cen MT" w:hAnsi="Tw Cen MT" w:cs="Arial"/>
          <w:b/>
          <w:bCs/>
        </w:rPr>
        <w:t>.</w:t>
      </w:r>
    </w:p>
    <w:p w:rsidR="001548F0" w:rsidRDefault="001548F0" w:rsidP="00BF497F">
      <w:pPr>
        <w:spacing w:after="0" w:line="240" w:lineRule="auto"/>
        <w:jc w:val="both"/>
        <w:rPr>
          <w:rFonts w:ascii="Tw Cen MT" w:eastAsia="Calibri" w:hAnsi="Tw Cen MT" w:cs="Arial"/>
          <w:lang w:eastAsia="es-MX"/>
        </w:rPr>
      </w:pPr>
    </w:p>
    <w:p w:rsidR="00051901" w:rsidRDefault="00051901" w:rsidP="00BF497F">
      <w:pPr>
        <w:spacing w:after="0" w:line="240" w:lineRule="auto"/>
        <w:jc w:val="both"/>
        <w:rPr>
          <w:rFonts w:ascii="Tw Cen MT" w:eastAsia="Calibri" w:hAnsi="Tw Cen MT" w:cs="Arial"/>
          <w:b/>
          <w:bCs/>
          <w:lang w:eastAsia="es-MX"/>
        </w:rPr>
      </w:pPr>
      <w:r w:rsidRPr="00F5401F">
        <w:rPr>
          <w:rFonts w:ascii="Tw Cen MT" w:eastAsia="Calibri"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eastAsia="Calibri" w:hAnsi="Tw Cen MT" w:cs="Arial"/>
          <w:lang w:eastAsia="es-MX"/>
        </w:rPr>
        <w:t xml:space="preserve">, BAJO PROTESTA DE DECIR VERDAD, que cuenta con el giro u objeto social </w:t>
      </w:r>
      <w:r w:rsidRPr="00F5401F">
        <w:rPr>
          <w:rFonts w:ascii="Tw Cen MT" w:hAnsi="Tw Cen MT" w:cstheme="minorHAnsi"/>
          <w:lang w:val="es-ES"/>
        </w:rPr>
        <w:t xml:space="preserve">y </w:t>
      </w:r>
      <w:r w:rsidRPr="001E4AEB">
        <w:rPr>
          <w:rFonts w:ascii="Tw Cen MT" w:hAnsi="Tw Cen MT" w:cstheme="minorHAnsi"/>
          <w:lang w:val="es-ES"/>
        </w:rPr>
        <w:t xml:space="preserve">cuyas </w:t>
      </w:r>
      <w:r w:rsidRPr="001E4AEB">
        <w:rPr>
          <w:rFonts w:ascii="Tw Cen MT" w:hAnsi="Tw Cen MT" w:cstheme="minorHAnsi"/>
          <w:b/>
          <w:lang w:val="es-ES"/>
        </w:rPr>
        <w:t>actividades comerciales</w:t>
      </w:r>
      <w:r w:rsidRPr="001E4AEB">
        <w:rPr>
          <w:rFonts w:ascii="Tw Cen MT" w:hAnsi="Tw Cen MT" w:cstheme="minorHAnsi"/>
          <w:lang w:val="es-ES"/>
        </w:rPr>
        <w:t xml:space="preserve"> o </w:t>
      </w:r>
      <w:r w:rsidRPr="001E4AEB">
        <w:rPr>
          <w:rFonts w:ascii="Tw Cen MT" w:hAnsi="Tw Cen MT" w:cstheme="minorHAnsi"/>
          <w:b/>
          <w:lang w:val="es-ES"/>
        </w:rPr>
        <w:t>profesionales</w:t>
      </w:r>
      <w:r w:rsidRPr="001E4AEB">
        <w:rPr>
          <w:rFonts w:ascii="Tw Cen MT" w:hAnsi="Tw Cen MT" w:cstheme="minorHAnsi"/>
          <w:lang w:val="es-ES"/>
        </w:rPr>
        <w:t xml:space="preserve"> estén </w:t>
      </w:r>
      <w:r w:rsidRPr="001E4AEB">
        <w:rPr>
          <w:rFonts w:ascii="Tw Cen MT" w:hAnsi="Tw Cen MT" w:cstheme="minorHAnsi"/>
          <w:b/>
          <w:lang w:val="es-ES"/>
        </w:rPr>
        <w:t xml:space="preserve">relacionadas con los bienes </w:t>
      </w:r>
      <w:r>
        <w:rPr>
          <w:rFonts w:ascii="Tw Cen MT" w:hAnsi="Tw Cen MT" w:cstheme="minorHAnsi"/>
          <w:b/>
          <w:lang w:val="es-ES"/>
        </w:rPr>
        <w:t>y/</w:t>
      </w:r>
      <w:r w:rsidRPr="001E4AEB">
        <w:rPr>
          <w:rFonts w:ascii="Tw Cen MT" w:hAnsi="Tw Cen MT" w:cstheme="minorHAnsi"/>
          <w:b/>
          <w:lang w:val="es-ES"/>
        </w:rPr>
        <w:t>o servicios</w:t>
      </w:r>
      <w:r w:rsidRPr="001E4AEB">
        <w:rPr>
          <w:rFonts w:ascii="Tw Cen MT" w:hAnsi="Tw Cen MT" w:cstheme="minorHAnsi"/>
          <w:lang w:val="es-ES"/>
        </w:rPr>
        <w:t xml:space="preserve"> objeto </w:t>
      </w:r>
      <w:r w:rsidRPr="00F5401F">
        <w:rPr>
          <w:rFonts w:ascii="Tw Cen MT" w:hAnsi="Tw Cen MT" w:cstheme="minorHAnsi"/>
          <w:lang w:val="es-ES"/>
        </w:rPr>
        <w:t>de la presente licitación</w:t>
      </w:r>
      <w:r w:rsidRPr="00F5401F">
        <w:rPr>
          <w:rFonts w:ascii="Tw Cen MT" w:eastAsia="Calibri" w:hAnsi="Tw Cen MT" w:cs="Arial"/>
          <w:b/>
          <w:bCs/>
          <w:lang w:eastAsia="es-MX"/>
        </w:rPr>
        <w:t>.</w:t>
      </w:r>
    </w:p>
    <w:bookmarkEnd w:id="6"/>
    <w:p w:rsidR="00BF497F" w:rsidRPr="00F5401F" w:rsidRDefault="00BF497F" w:rsidP="00BF497F">
      <w:pPr>
        <w:spacing w:after="0" w:line="240" w:lineRule="auto"/>
        <w:jc w:val="both"/>
        <w:rPr>
          <w:rFonts w:ascii="Tw Cen MT" w:eastAsia="Calibri" w:hAnsi="Tw Cen MT" w:cs="Arial"/>
          <w:b/>
          <w:bCs/>
          <w:lang w:eastAsia="es-MX"/>
        </w:rPr>
      </w:pPr>
    </w:p>
    <w:p w:rsidR="00051901" w:rsidRPr="0095440A" w:rsidRDefault="0095440A" w:rsidP="00BF497F">
      <w:pPr>
        <w:spacing w:after="0" w:line="240" w:lineRule="auto"/>
        <w:jc w:val="both"/>
        <w:rPr>
          <w:rFonts w:ascii="Tw Cen MT" w:eastAsia="Calibri" w:hAnsi="Tw Cen MT" w:cs="Arial"/>
          <w:b/>
          <w:bCs/>
          <w:lang w:eastAsia="es-MX"/>
        </w:rPr>
      </w:pPr>
      <w:r>
        <w:rPr>
          <w:rFonts w:ascii="Tw Cen MT" w:eastAsia="Calibri" w:hAnsi="Tw Cen MT" w:cs="Arial"/>
          <w:b/>
          <w:bCs/>
          <w:lang w:eastAsia="es-MX"/>
        </w:rPr>
        <w:lastRenderedPageBreak/>
        <w:t>3.14</w:t>
      </w:r>
      <w:r>
        <w:rPr>
          <w:rFonts w:ascii="Tw Cen MT" w:eastAsia="Calibri" w:hAnsi="Tw Cen MT" w:cs="Arial"/>
          <w:b/>
          <w:bCs/>
          <w:lang w:eastAsia="es-MX"/>
        </w:rPr>
        <w:tab/>
      </w:r>
      <w:r w:rsidR="001548F0">
        <w:rPr>
          <w:rFonts w:ascii="Tw Cen MT" w:eastAsia="Calibri" w:hAnsi="Tw Cen MT" w:cs="Arial"/>
          <w:b/>
          <w:bCs/>
          <w:lang w:eastAsia="es-MX"/>
        </w:rPr>
        <w:t xml:space="preserve">SUBCONTRATACIONES. </w:t>
      </w:r>
      <w:r w:rsidR="00051901" w:rsidRPr="0095440A">
        <w:rPr>
          <w:rFonts w:ascii="Tw Cen MT" w:hAnsi="Tw Cen MT" w:cs="Arial"/>
          <w:b/>
        </w:rPr>
        <w:t>(ANEXO 10)</w:t>
      </w:r>
      <w:r w:rsidR="0077525D">
        <w:rPr>
          <w:rFonts w:ascii="Tw Cen MT" w:hAnsi="Tw Cen MT" w:cs="Arial"/>
          <w:b/>
        </w:rPr>
        <w:t>.</w:t>
      </w:r>
    </w:p>
    <w:p w:rsidR="001548F0" w:rsidRDefault="001548F0" w:rsidP="00BF497F">
      <w:pPr>
        <w:spacing w:after="0" w:line="240" w:lineRule="auto"/>
        <w:jc w:val="both"/>
        <w:rPr>
          <w:rFonts w:ascii="Tw Cen MT" w:eastAsia="Calibri" w:hAnsi="Tw Cen MT" w:cs="Arial"/>
          <w:bCs/>
          <w:lang w:eastAsia="es-MX"/>
        </w:rPr>
      </w:pPr>
    </w:p>
    <w:p w:rsidR="00BF497F" w:rsidRDefault="002F4CDF" w:rsidP="00BF497F">
      <w:pPr>
        <w:spacing w:after="0" w:line="240" w:lineRule="auto"/>
        <w:jc w:val="both"/>
        <w:rPr>
          <w:rFonts w:ascii="Tw Cen MT" w:eastAsia="Calibri" w:hAnsi="Tw Cen MT" w:cs="Arial"/>
        </w:rPr>
      </w:pPr>
      <w:r w:rsidRPr="002F4CDF">
        <w:rPr>
          <w:rFonts w:ascii="Tw Cen MT" w:eastAsia="Calibri" w:hAnsi="Tw Cen MT" w:cs="Arial"/>
          <w:bCs/>
          <w:lang w:eastAsia="es-MX"/>
        </w:rPr>
        <w:t xml:space="preserve">Presentar escrito, firmado </w:t>
      </w:r>
      <w:r w:rsidRPr="002F4CDF">
        <w:rPr>
          <w:rFonts w:ascii="Tw Cen MT" w:eastAsia="Calibri" w:hAnsi="Tw Cen MT" w:cs="Arial"/>
        </w:rPr>
        <w:t>por el representante o apoderado legal,</w:t>
      </w:r>
      <w:r w:rsidRPr="002F4CDF">
        <w:rPr>
          <w:rFonts w:ascii="Tw Cen MT" w:eastAsia="Calibri" w:hAnsi="Tw Cen MT" w:cs="Arial"/>
          <w:bCs/>
          <w:lang w:eastAsia="es-MX"/>
        </w:rPr>
        <w:t xml:space="preserve"> BAJO PROTESTA DE DECIR VERDAD, donde el licitante justifique que </w:t>
      </w:r>
      <w:r w:rsidRPr="002F4CDF">
        <w:rPr>
          <w:rFonts w:ascii="Tw Cen MT" w:eastAsia="Calibri" w:hAnsi="Tw Cen MT" w:cs="Arial"/>
        </w:rPr>
        <w:t>tiene contemplado o no subcontratar, en la que fundamente la posibilidad o imposibilidad de solventar una propuesta sin realizar una subcontratación.</w:t>
      </w:r>
    </w:p>
    <w:p w:rsidR="002F4CDF" w:rsidRPr="0095440A" w:rsidRDefault="002F4CDF" w:rsidP="00BF497F">
      <w:pPr>
        <w:spacing w:after="0" w:line="240" w:lineRule="auto"/>
        <w:jc w:val="both"/>
        <w:rPr>
          <w:rFonts w:ascii="Tw Cen MT" w:hAnsi="Tw Cen MT" w:cs="Arial"/>
        </w:rPr>
      </w:pPr>
    </w:p>
    <w:p w:rsidR="00051901" w:rsidRPr="0095440A" w:rsidRDefault="0095440A" w:rsidP="00BF497F">
      <w:pPr>
        <w:spacing w:after="0" w:line="240" w:lineRule="auto"/>
        <w:jc w:val="both"/>
        <w:rPr>
          <w:rFonts w:ascii="Tw Cen MT" w:hAnsi="Tw Cen MT" w:cs="Arial"/>
          <w:b/>
        </w:rPr>
      </w:pPr>
      <w:r>
        <w:rPr>
          <w:rFonts w:ascii="Tw Cen MT" w:hAnsi="Tw Cen MT" w:cs="Arial"/>
          <w:b/>
        </w:rPr>
        <w:t>3.15</w:t>
      </w:r>
      <w:r>
        <w:rPr>
          <w:rFonts w:ascii="Tw Cen MT" w:hAnsi="Tw Cen MT" w:cs="Arial"/>
          <w:b/>
        </w:rPr>
        <w:tab/>
      </w:r>
      <w:r w:rsidR="00051901" w:rsidRPr="0095440A">
        <w:rPr>
          <w:rFonts w:ascii="Tw Cen MT" w:hAnsi="Tw Cen MT" w:cs="Arial"/>
          <w:b/>
        </w:rPr>
        <w:t>ESCRITO QUE FACULTE AL PARTICIPANTE A INTERVENIR EN LA LICITACIÓN.</w:t>
      </w:r>
      <w:r>
        <w:rPr>
          <w:rFonts w:ascii="Tw Cen MT" w:hAnsi="Tw Cen MT" w:cs="Arial"/>
          <w:b/>
        </w:rPr>
        <w:t xml:space="preserve"> </w:t>
      </w:r>
      <w:r w:rsidR="00051901" w:rsidRPr="0095440A">
        <w:rPr>
          <w:rFonts w:ascii="Tw Cen MT" w:hAnsi="Tw Cen MT" w:cs="Arial"/>
          <w:b/>
        </w:rPr>
        <w:t>(ANEXO 11)</w:t>
      </w:r>
      <w:r w:rsidR="0077525D">
        <w:rPr>
          <w:rFonts w:ascii="Tw Cen MT" w:hAnsi="Tw Cen MT" w:cs="Arial"/>
          <w:b/>
        </w:rPr>
        <w:t>.</w:t>
      </w:r>
    </w:p>
    <w:p w:rsidR="001548F0" w:rsidRDefault="001548F0" w:rsidP="00BF497F">
      <w:pPr>
        <w:spacing w:after="0" w:line="240" w:lineRule="auto"/>
        <w:jc w:val="both"/>
        <w:rPr>
          <w:rFonts w:ascii="Tw Cen MT" w:hAnsi="Tw Cen MT" w:cs="Arial"/>
        </w:rPr>
      </w:pPr>
    </w:p>
    <w:p w:rsidR="00051901" w:rsidRDefault="002F4CDF" w:rsidP="00BF497F">
      <w:pPr>
        <w:spacing w:after="0" w:line="240" w:lineRule="auto"/>
        <w:jc w:val="both"/>
        <w:rPr>
          <w:rFonts w:ascii="Tw Cen MT" w:hAnsi="Tw Cen MT" w:cs="Arial"/>
        </w:rPr>
      </w:pPr>
      <w:r w:rsidRPr="002F4CDF">
        <w:rPr>
          <w:rFonts w:ascii="Tw Cen MT" w:eastAsia="Calibri" w:hAnsi="Tw Cen MT" w:cs="Arial"/>
        </w:rPr>
        <w:t>Escrito</w:t>
      </w:r>
      <w:r w:rsidRPr="002F4CDF">
        <w:rPr>
          <w:rFonts w:ascii="Tw Cen MT" w:eastAsia="Calibri" w:hAnsi="Tw Cen MT" w:cs="Arial"/>
          <w:b/>
        </w:rPr>
        <w:t xml:space="preserve"> </w:t>
      </w:r>
      <w:r w:rsidRPr="002F4CDF">
        <w:rPr>
          <w:rFonts w:ascii="Tw Cen MT" w:eastAsia="Calibri" w:hAnsi="Tw Cen MT" w:cs="Arial"/>
          <w:bCs/>
          <w:lang w:eastAsia="es-MX"/>
        </w:rPr>
        <w:t xml:space="preserve">firmado </w:t>
      </w:r>
      <w:r w:rsidRPr="002F4CDF">
        <w:rPr>
          <w:rFonts w:ascii="Tw Cen MT" w:eastAsia="Calibri" w:hAnsi="Tw Cen MT" w:cs="Arial"/>
        </w:rPr>
        <w:t>por el representante o apoderado legal, BAJO PROTESTA DE DECIR VERDAD, que cuenta con facultades suficientes para comprometerse por sí o por la persona que representa en los términos de la presente licitación.</w:t>
      </w:r>
    </w:p>
    <w:p w:rsidR="00BF497F" w:rsidRPr="0095440A" w:rsidRDefault="00BF497F" w:rsidP="00BF497F">
      <w:pPr>
        <w:spacing w:after="0" w:line="240" w:lineRule="auto"/>
        <w:jc w:val="both"/>
        <w:rPr>
          <w:rFonts w:ascii="Tw Cen MT" w:hAnsi="Tw Cen MT" w:cs="Arial"/>
        </w:rPr>
      </w:pPr>
    </w:p>
    <w:p w:rsidR="00051901" w:rsidRDefault="0095440A" w:rsidP="001548F0">
      <w:pPr>
        <w:spacing w:after="0" w:line="240" w:lineRule="auto"/>
        <w:ind w:left="709" w:hanging="709"/>
        <w:jc w:val="both"/>
        <w:rPr>
          <w:rFonts w:ascii="Tw Cen MT" w:hAnsi="Tw Cen MT" w:cs="Arial"/>
          <w:b/>
        </w:rPr>
      </w:pPr>
      <w:r>
        <w:rPr>
          <w:rFonts w:ascii="Tw Cen MT" w:hAnsi="Tw Cen MT" w:cs="Arial"/>
          <w:b/>
        </w:rPr>
        <w:t>3.16</w:t>
      </w:r>
      <w:r>
        <w:rPr>
          <w:rFonts w:ascii="Tw Cen MT" w:hAnsi="Tw Cen MT" w:cs="Arial"/>
          <w:b/>
        </w:rPr>
        <w:tab/>
      </w:r>
      <w:r w:rsidR="00051901" w:rsidRPr="0095440A">
        <w:rPr>
          <w:rFonts w:ascii="Tw Cen MT" w:hAnsi="Tw Cen MT" w:cs="Arial"/>
          <w:b/>
        </w:rPr>
        <w:t>ESCRITO DE DETERMINACIÓN INDEPENDIENTE DE PROPUESTA (PRESENTACIÓN DE PROPUESTA INDIVIDUAL).</w:t>
      </w:r>
      <w:r w:rsidR="00051901" w:rsidRPr="0095440A">
        <w:rPr>
          <w:rFonts w:ascii="Tw Cen MT" w:hAnsi="Tw Cen MT" w:cs="Arial"/>
        </w:rPr>
        <w:t xml:space="preserve"> </w:t>
      </w:r>
      <w:r w:rsidR="00051901" w:rsidRPr="0095440A">
        <w:rPr>
          <w:rFonts w:ascii="Tw Cen MT" w:hAnsi="Tw Cen MT" w:cs="Arial"/>
          <w:b/>
        </w:rPr>
        <w:t xml:space="preserve">(ANEXO </w:t>
      </w:r>
      <w:r w:rsidR="00BF497F" w:rsidRPr="0095440A">
        <w:rPr>
          <w:rFonts w:ascii="Tw Cen MT" w:hAnsi="Tw Cen MT" w:cs="Arial"/>
          <w:b/>
        </w:rPr>
        <w:t>12)</w:t>
      </w:r>
      <w:r w:rsidR="0077525D">
        <w:rPr>
          <w:rFonts w:ascii="Tw Cen MT" w:hAnsi="Tw Cen MT" w:cs="Arial"/>
          <w:b/>
        </w:rPr>
        <w:t>.</w:t>
      </w:r>
    </w:p>
    <w:p w:rsidR="00C77FAD" w:rsidRPr="0095440A" w:rsidRDefault="00C77FAD" w:rsidP="001548F0">
      <w:pPr>
        <w:spacing w:after="0" w:line="240" w:lineRule="auto"/>
        <w:ind w:left="709" w:hanging="709"/>
        <w:jc w:val="both"/>
        <w:rPr>
          <w:rFonts w:ascii="Tw Cen MT" w:hAnsi="Tw Cen MT" w:cs="Arial"/>
          <w:b/>
        </w:rPr>
      </w:pPr>
    </w:p>
    <w:p w:rsidR="00051901" w:rsidRDefault="00051901" w:rsidP="00BF497F">
      <w:pPr>
        <w:spacing w:after="0" w:line="240" w:lineRule="auto"/>
        <w:jc w:val="both"/>
        <w:rPr>
          <w:rFonts w:ascii="Tw Cen MT" w:hAnsi="Tw Cen MT" w:cs="Arial"/>
        </w:rPr>
      </w:pPr>
      <w:r w:rsidRPr="0095440A">
        <w:rPr>
          <w:rFonts w:ascii="Tw Cen MT" w:hAnsi="Tw Cen MT" w:cs="Arial"/>
          <w:b/>
        </w:rPr>
        <w:t>EN CASO DE APLICAR</w:t>
      </w:r>
      <w:r w:rsidRPr="0095440A">
        <w:rPr>
          <w:rFonts w:ascii="Tw Cen MT" w:hAnsi="Tw Cen MT" w:cs="Arial"/>
        </w:rPr>
        <w:t>, carta en papel membretado del licitante</w:t>
      </w:r>
      <w:r w:rsidR="00EE00F7">
        <w:rPr>
          <w:rFonts w:ascii="Tw Cen MT" w:hAnsi="Tw Cen MT" w:cs="Arial"/>
        </w:rPr>
        <w:t>,</w:t>
      </w:r>
      <w:r w:rsidRPr="0095440A">
        <w:rPr>
          <w:rFonts w:ascii="Tw Cen MT" w:hAnsi="Tw Cen MT" w:cs="Arial"/>
        </w:rPr>
        <w:t xml:space="preserve"> firmada por el representante o apoderado legal, en la que declare, </w:t>
      </w:r>
      <w:r w:rsidRPr="0095440A">
        <w:rPr>
          <w:rFonts w:ascii="Tw Cen MT" w:hAnsi="Tw Cen MT" w:cs="Arial"/>
          <w:bCs/>
        </w:rPr>
        <w:t>BAJO PROTESTA DE DECIR VERDAD,</w:t>
      </w:r>
      <w:r w:rsidRPr="0095440A">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rsidR="00BF497F" w:rsidRPr="0095440A" w:rsidRDefault="00BF497F" w:rsidP="00BF497F">
      <w:pPr>
        <w:spacing w:after="0" w:line="240" w:lineRule="auto"/>
        <w:jc w:val="both"/>
        <w:rPr>
          <w:rFonts w:ascii="Tw Cen MT" w:hAnsi="Tw Cen MT" w:cs="Arial"/>
        </w:rPr>
      </w:pPr>
    </w:p>
    <w:p w:rsidR="00051901" w:rsidRDefault="0095440A" w:rsidP="00BF497F">
      <w:pPr>
        <w:spacing w:after="0" w:line="240" w:lineRule="auto"/>
        <w:jc w:val="both"/>
        <w:rPr>
          <w:rFonts w:ascii="Tw Cen MT" w:hAnsi="Tw Cen MT" w:cs="Arial"/>
          <w:b/>
        </w:rPr>
      </w:pPr>
      <w:r>
        <w:rPr>
          <w:rFonts w:ascii="Tw Cen MT" w:hAnsi="Tw Cen MT" w:cs="Arial"/>
          <w:b/>
        </w:rPr>
        <w:t>3.17</w:t>
      </w:r>
      <w:r>
        <w:rPr>
          <w:rFonts w:ascii="Tw Cen MT" w:hAnsi="Tw Cen MT" w:cs="Arial"/>
          <w:b/>
        </w:rPr>
        <w:tab/>
      </w:r>
      <w:r w:rsidR="00051901" w:rsidRPr="0095440A">
        <w:rPr>
          <w:rFonts w:ascii="Tw Cen MT" w:hAnsi="Tw Cen MT" w:cs="Arial"/>
          <w:b/>
        </w:rPr>
        <w:t xml:space="preserve">ESCRITO PARA PROPUESTAS </w:t>
      </w:r>
      <w:r w:rsidR="00EE00F7" w:rsidRPr="0095440A">
        <w:rPr>
          <w:rFonts w:ascii="Tw Cen MT" w:hAnsi="Tw Cen MT" w:cs="Arial"/>
          <w:b/>
        </w:rPr>
        <w:t>CONJUNTAS (</w:t>
      </w:r>
      <w:r w:rsidR="00051901" w:rsidRPr="0095440A">
        <w:rPr>
          <w:rFonts w:ascii="Tw Cen MT" w:hAnsi="Tw Cen MT" w:cs="Arial"/>
          <w:b/>
        </w:rPr>
        <w:t>ANEXO 13</w:t>
      </w:r>
      <w:r w:rsidR="00051901" w:rsidRPr="001548F0">
        <w:rPr>
          <w:rFonts w:ascii="Tw Cen MT" w:hAnsi="Tw Cen MT" w:cs="Arial"/>
          <w:b/>
        </w:rPr>
        <w:t>)</w:t>
      </w:r>
    </w:p>
    <w:p w:rsidR="001548F0" w:rsidRPr="001548F0" w:rsidRDefault="001548F0" w:rsidP="00BF497F">
      <w:pPr>
        <w:spacing w:after="0" w:line="240" w:lineRule="auto"/>
        <w:jc w:val="both"/>
        <w:rPr>
          <w:rFonts w:ascii="Tw Cen MT" w:hAnsi="Tw Cen MT" w:cs="Arial"/>
          <w:b/>
        </w:rPr>
      </w:pPr>
    </w:p>
    <w:p w:rsidR="009F22C5" w:rsidRDefault="0077525D" w:rsidP="009F22C5">
      <w:pPr>
        <w:spacing w:after="0" w:line="240" w:lineRule="auto"/>
        <w:jc w:val="both"/>
        <w:rPr>
          <w:rFonts w:ascii="Tw Cen MT" w:hAnsi="Tw Cen MT" w:cs="Arial"/>
        </w:rPr>
      </w:pPr>
      <w:r w:rsidRPr="001548F0">
        <w:rPr>
          <w:rFonts w:ascii="Tw Cen MT" w:hAnsi="Tw Cen MT" w:cs="Arial"/>
          <w:b/>
        </w:rPr>
        <w:t>EN CASO DE APLICAR</w:t>
      </w:r>
      <w:r w:rsidRPr="001548F0">
        <w:rPr>
          <w:rFonts w:ascii="Tw Cen MT" w:hAnsi="Tw Cen MT" w:cs="Arial"/>
        </w:rPr>
        <w:t>, carta en papel membretado del licitante, firmada por el</w:t>
      </w:r>
      <w:r w:rsidRPr="00F5401F">
        <w:rPr>
          <w:rFonts w:ascii="Tw Cen MT" w:hAnsi="Tw Cen MT" w:cs="Arial"/>
        </w:rPr>
        <w:t xml:space="preserve"> representante o apoderado legal, en la que declare</w:t>
      </w:r>
      <w:r w:rsidRPr="00F5401F">
        <w:rPr>
          <w:rFonts w:ascii="Tw Cen MT" w:hAnsi="Tw Cen MT" w:cs="Arial"/>
          <w:lang w:val="es-ES"/>
        </w:rPr>
        <w:t xml:space="preserve"> BAJO PROTESTA DE DECIR VERDAD la imposibilidad de presentar </w:t>
      </w:r>
      <w:r>
        <w:rPr>
          <w:rFonts w:ascii="Tw Cen MT" w:hAnsi="Tw Cen MT" w:cs="Arial"/>
          <w:lang w:val="es-ES"/>
        </w:rPr>
        <w:t xml:space="preserve">propuestas de manera individual, </w:t>
      </w:r>
      <w:r>
        <w:rPr>
          <w:rFonts w:ascii="Tw Cen MT" w:hAnsi="Tw Cen MT" w:cs="Arial"/>
        </w:rPr>
        <w:t>realizándolo a través de propuesta conjunta, adjuntando el convenio que para tal efecto se formalice.</w:t>
      </w:r>
    </w:p>
    <w:p w:rsidR="006B7171" w:rsidRDefault="006B7171" w:rsidP="00BF497F">
      <w:pPr>
        <w:spacing w:after="0" w:line="240" w:lineRule="auto"/>
        <w:jc w:val="both"/>
        <w:rPr>
          <w:rFonts w:ascii="Tw Cen MT" w:hAnsi="Tw Cen MT" w:cs="Arial"/>
          <w:lang w:val="es-ES"/>
        </w:rPr>
      </w:pPr>
    </w:p>
    <w:p w:rsidR="00051901" w:rsidRDefault="00051901" w:rsidP="00BF497F">
      <w:pPr>
        <w:pStyle w:val="Textoindependiente31"/>
        <w:rPr>
          <w:rFonts w:ascii="Tw Cen MT" w:hAnsi="Tw Cen MT" w:cs="Arial"/>
          <w:b/>
        </w:rPr>
      </w:pPr>
      <w:r>
        <w:rPr>
          <w:rFonts w:ascii="Tw Cen MT" w:hAnsi="Tw Cen MT" w:cs="Arial"/>
          <w:b/>
        </w:rPr>
        <w:t>3.1</w:t>
      </w:r>
      <w:r w:rsidR="0095440A">
        <w:rPr>
          <w:rFonts w:ascii="Tw Cen MT" w:hAnsi="Tw Cen MT" w:cs="Arial"/>
          <w:b/>
        </w:rPr>
        <w:t>8</w:t>
      </w:r>
      <w:r w:rsidR="0095440A">
        <w:rPr>
          <w:rFonts w:ascii="Tw Cen MT" w:hAnsi="Tw Cen MT" w:cs="Arial"/>
          <w:b/>
        </w:rPr>
        <w:tab/>
      </w:r>
      <w:r w:rsidRPr="00F5401F">
        <w:rPr>
          <w:rFonts w:ascii="Tw Cen MT" w:hAnsi="Tw Cen MT" w:cs="Arial"/>
          <w:b/>
        </w:rPr>
        <w:t>CARTA COMPROMISO (ANEXO 1</w:t>
      </w:r>
      <w:r>
        <w:rPr>
          <w:rFonts w:ascii="Tw Cen MT" w:hAnsi="Tw Cen MT" w:cs="Arial"/>
          <w:b/>
        </w:rPr>
        <w:t>4</w:t>
      </w:r>
      <w:r w:rsidRPr="00F5401F">
        <w:rPr>
          <w:rFonts w:ascii="Tw Cen MT" w:hAnsi="Tw Cen MT" w:cs="Arial"/>
          <w:b/>
        </w:rPr>
        <w:t>)</w:t>
      </w:r>
    </w:p>
    <w:p w:rsidR="001548F0" w:rsidRDefault="001548F0" w:rsidP="00BF497F">
      <w:pPr>
        <w:spacing w:after="0" w:line="240" w:lineRule="auto"/>
        <w:jc w:val="both"/>
        <w:rPr>
          <w:rFonts w:ascii="Tw Cen MT" w:hAnsi="Tw Cen MT" w:cs="Arial"/>
        </w:rPr>
      </w:pPr>
    </w:p>
    <w:p w:rsidR="00BF497F" w:rsidRDefault="00051901" w:rsidP="00BF497F">
      <w:pPr>
        <w:spacing w:after="0" w:line="240" w:lineRule="auto"/>
        <w:jc w:val="both"/>
        <w:rPr>
          <w:rFonts w:ascii="Tw Cen MT" w:hAnsi="Tw Cen MT" w:cs="Arial"/>
          <w:bCs/>
        </w:rPr>
      </w:pPr>
      <w:r w:rsidRPr="00F5401F">
        <w:rPr>
          <w:rFonts w:ascii="Tw Cen MT" w:hAnsi="Tw Cen MT" w:cs="Arial"/>
        </w:rPr>
        <w:t xml:space="preserve">El licitante deberá presentar </w:t>
      </w:r>
      <w:r w:rsidR="00372C45" w:rsidRPr="00F5401F">
        <w:rPr>
          <w:rFonts w:ascii="Tw Cen MT" w:hAnsi="Tw Cen MT" w:cs="Arial"/>
        </w:rPr>
        <w:t>esta</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 xml:space="preserve">firmada por el representante o apoderado legal, en la que se compromete </w:t>
      </w:r>
      <w:r w:rsidR="00372C45" w:rsidRPr="00F5401F">
        <w:rPr>
          <w:rFonts w:ascii="Tw Cen MT" w:hAnsi="Tw Cen MT" w:cs="Arial"/>
        </w:rPr>
        <w:t>a garantizar los</w:t>
      </w:r>
      <w:r w:rsidRPr="00F5401F">
        <w:rPr>
          <w:rFonts w:ascii="Tw Cen MT" w:hAnsi="Tw Cen MT" w:cs="Arial"/>
        </w:rPr>
        <w:t xml:space="preserve"> bienes</w:t>
      </w:r>
      <w:r>
        <w:rPr>
          <w:rFonts w:ascii="Tw Cen MT" w:hAnsi="Tw Cen MT" w:cs="Arial"/>
        </w:rPr>
        <w:t xml:space="preserve"> y/o servicios</w:t>
      </w:r>
      <w:r w:rsidRPr="00F5401F">
        <w:rPr>
          <w:rFonts w:ascii="Tw Cen MT" w:hAnsi="Tw Cen MT" w:cs="Arial"/>
        </w:rPr>
        <w:t xml:space="preserve"> con las características señaladas en el </w:t>
      </w:r>
      <w:r w:rsidRPr="00F5401F">
        <w:rPr>
          <w:rFonts w:ascii="Tw Cen MT" w:hAnsi="Tw Cen MT" w:cs="Arial"/>
          <w:b/>
        </w:rPr>
        <w:t xml:space="preserve">ANEXO NÚMERO 1 </w:t>
      </w:r>
      <w:proofErr w:type="spellStart"/>
      <w:r w:rsidRPr="00F5401F">
        <w:rPr>
          <w:rFonts w:ascii="Tw Cen MT" w:hAnsi="Tw Cen MT" w:cs="Arial"/>
          <w:b/>
        </w:rPr>
        <w:t>TECNICO</w:t>
      </w:r>
      <w:proofErr w:type="spellEnd"/>
      <w:r w:rsidRPr="00F5401F">
        <w:rPr>
          <w:rFonts w:ascii="Tw Cen MT" w:hAnsi="Tw Cen MT" w:cs="Arial"/>
        </w:rPr>
        <w:t xml:space="preserve">, </w:t>
      </w:r>
      <w:r w:rsidRPr="00F5401F">
        <w:rPr>
          <w:rFonts w:ascii="Tw Cen MT" w:hAnsi="Tw Cen MT" w:cs="Arial"/>
          <w:bCs/>
        </w:rPr>
        <w:t xml:space="preserve">en los términos de honradez, calidad y eficiencia que así se requieran. </w:t>
      </w:r>
    </w:p>
    <w:p w:rsidR="00BF497F" w:rsidRDefault="00BF497F" w:rsidP="00BF497F">
      <w:pPr>
        <w:spacing w:after="0" w:line="240" w:lineRule="auto"/>
        <w:jc w:val="both"/>
        <w:rPr>
          <w:rFonts w:ascii="Tw Cen MT" w:hAnsi="Tw Cen MT" w:cs="Arial"/>
          <w:bCs/>
        </w:rPr>
      </w:pPr>
    </w:p>
    <w:p w:rsidR="00051901" w:rsidRDefault="00051901" w:rsidP="00BF497F">
      <w:pPr>
        <w:pStyle w:val="Textoindependiente31"/>
        <w:rPr>
          <w:rFonts w:ascii="Tw Cen MT" w:hAnsi="Tw Cen MT" w:cs="Arial"/>
          <w:b/>
        </w:rPr>
      </w:pPr>
      <w:r>
        <w:rPr>
          <w:rFonts w:ascii="Tw Cen MT" w:hAnsi="Tw Cen MT" w:cs="Arial"/>
          <w:b/>
        </w:rPr>
        <w:t>3.19</w:t>
      </w:r>
      <w:r w:rsidR="0095440A">
        <w:rPr>
          <w:rFonts w:ascii="Tw Cen MT" w:hAnsi="Tw Cen MT" w:cs="Arial"/>
          <w:b/>
        </w:rPr>
        <w:tab/>
      </w:r>
      <w:r>
        <w:rPr>
          <w:rFonts w:ascii="Tw Cen MT" w:hAnsi="Tw Cen MT" w:cs="Arial"/>
          <w:b/>
        </w:rPr>
        <w:t xml:space="preserve">TRANSPARENCIA Y DATOS PERSONALES </w:t>
      </w:r>
      <w:r w:rsidRPr="00F5401F">
        <w:rPr>
          <w:rFonts w:ascii="Tw Cen MT" w:hAnsi="Tw Cen MT" w:cs="Arial"/>
          <w:b/>
        </w:rPr>
        <w:t>(ANEXO 1</w:t>
      </w:r>
      <w:r>
        <w:rPr>
          <w:rFonts w:ascii="Tw Cen MT" w:hAnsi="Tw Cen MT" w:cs="Arial"/>
          <w:b/>
        </w:rPr>
        <w:t>5</w:t>
      </w:r>
      <w:r w:rsidRPr="00F5401F">
        <w:rPr>
          <w:rFonts w:ascii="Tw Cen MT" w:hAnsi="Tw Cen MT" w:cs="Arial"/>
          <w:b/>
        </w:rPr>
        <w:t>)</w:t>
      </w:r>
    </w:p>
    <w:p w:rsidR="001548F0" w:rsidRDefault="001548F0" w:rsidP="00BF497F">
      <w:pPr>
        <w:pStyle w:val="Textoindependiente31"/>
        <w:rPr>
          <w:rFonts w:ascii="Tw Cen MT" w:hAnsi="Tw Cen MT" w:cs="Arial"/>
        </w:rPr>
      </w:pPr>
    </w:p>
    <w:p w:rsidR="00051901" w:rsidRDefault="00051901" w:rsidP="00BF497F">
      <w:pPr>
        <w:pStyle w:val="Textoindependiente31"/>
        <w:rPr>
          <w:rFonts w:ascii="Tw Cen MT" w:hAnsi="Tw Cen MT" w:cs="Arial"/>
        </w:rPr>
      </w:pPr>
      <w:r w:rsidRPr="00F5401F">
        <w:rPr>
          <w:rFonts w:ascii="Tw Cen MT" w:hAnsi="Tw Cen MT" w:cs="Arial"/>
        </w:rPr>
        <w:t>El</w:t>
      </w:r>
      <w:r>
        <w:rPr>
          <w:rFonts w:ascii="Tw Cen MT" w:hAnsi="Tw Cen MT" w:cs="Arial"/>
        </w:rPr>
        <w:t xml:space="preserve"> licitante deberá presentar</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firmada por el representante o apoderado legal, en la que</w:t>
      </w:r>
      <w:r>
        <w:rPr>
          <w:rFonts w:ascii="Tw Cen MT" w:hAnsi="Tw Cen MT" w:cs="Arial"/>
        </w:rPr>
        <w:t xml:space="preserve"> manifieste su conformidad en el tratamiento público </w:t>
      </w:r>
      <w:r w:rsidRPr="00ED47AB">
        <w:rPr>
          <w:rFonts w:ascii="Tw Cen MT" w:hAnsi="Tw Cen MT" w:cs="Arial"/>
        </w:rPr>
        <w:t>de lo los datos per</w:t>
      </w:r>
      <w:r>
        <w:rPr>
          <w:rFonts w:ascii="Tw Cen MT" w:hAnsi="Tw Cen MT" w:cs="Arial"/>
        </w:rPr>
        <w:t>sonales y/o de su representada que el Gobierno del Estado de Colima como sujeto obligado y cumpliendo las leyes, reglamentos y disposiciones legales realice de todos los actos de la presente Licitación, así como de los actos jurídicos que de ella se deriven.</w:t>
      </w:r>
    </w:p>
    <w:p w:rsidR="00BF497F" w:rsidRPr="0042459F" w:rsidRDefault="00BF497F" w:rsidP="00BF497F">
      <w:pPr>
        <w:pStyle w:val="Textoindependiente31"/>
        <w:rPr>
          <w:rFonts w:ascii="Tw Cen MT" w:hAnsi="Tw Cen MT" w:cs="Arial"/>
        </w:rPr>
      </w:pPr>
    </w:p>
    <w:p w:rsidR="00051901" w:rsidRPr="00F5401F" w:rsidRDefault="00051901" w:rsidP="00BF497F">
      <w:pPr>
        <w:pStyle w:val="Textoindependiente31"/>
        <w:rPr>
          <w:rFonts w:ascii="Tw Cen MT" w:hAnsi="Tw Cen MT" w:cs="Arial"/>
          <w:b/>
          <w:bCs/>
        </w:rPr>
      </w:pPr>
      <w:r>
        <w:rPr>
          <w:rFonts w:ascii="Tw Cen MT" w:hAnsi="Tw Cen MT" w:cs="Arial"/>
          <w:b/>
          <w:bCs/>
        </w:rPr>
        <w:t>3.20</w:t>
      </w:r>
      <w:r w:rsidR="0095440A">
        <w:rPr>
          <w:rFonts w:ascii="Tw Cen MT" w:hAnsi="Tw Cen MT" w:cs="Arial"/>
          <w:b/>
          <w:bCs/>
        </w:rPr>
        <w:tab/>
      </w:r>
      <w:r w:rsidRPr="00F5401F">
        <w:rPr>
          <w:rFonts w:ascii="Tw Cen MT" w:hAnsi="Tw Cen MT" w:cs="Arial"/>
          <w:b/>
          <w:bCs/>
        </w:rPr>
        <w:t>PROPUESTA TÉCNICA Y ECONÓMICA.</w:t>
      </w:r>
    </w:p>
    <w:p w:rsidR="001548F0" w:rsidRDefault="001548F0" w:rsidP="00BF497F">
      <w:pPr>
        <w:pStyle w:val="Textoindependiente31"/>
        <w:rPr>
          <w:rFonts w:ascii="Tw Cen MT" w:hAnsi="Tw Cen MT" w:cs="Arial"/>
        </w:rPr>
      </w:pPr>
    </w:p>
    <w:p w:rsidR="00051901" w:rsidRDefault="00051901" w:rsidP="00BF497F">
      <w:pPr>
        <w:pStyle w:val="Textoindependiente31"/>
        <w:rPr>
          <w:rFonts w:ascii="Tw Cen MT" w:hAnsi="Tw Cen MT" w:cs="Arial"/>
        </w:rPr>
      </w:pPr>
      <w:r w:rsidRPr="001E4AEB">
        <w:rPr>
          <w:rFonts w:ascii="Tw Cen MT" w:hAnsi="Tw Cen MT" w:cs="Arial"/>
        </w:rPr>
        <w:t xml:space="preserve">La entrega de proposiciones será por escrito mediante </w:t>
      </w:r>
      <w:r>
        <w:rPr>
          <w:rFonts w:ascii="Tw Cen MT" w:hAnsi="Tw Cen MT" w:cs="Arial"/>
        </w:rPr>
        <w:t>s</w:t>
      </w:r>
      <w:r w:rsidRPr="00F5401F">
        <w:rPr>
          <w:rFonts w:ascii="Tw Cen MT" w:hAnsi="Tw Cen MT" w:cs="Arial"/>
        </w:rPr>
        <w:t xml:space="preserve">obre cerrado con propuesta técnica y económica conforme a lo establecido en el punto </w:t>
      </w:r>
      <w:r w:rsidRPr="00F5401F">
        <w:rPr>
          <w:rFonts w:ascii="Tw Cen MT" w:hAnsi="Tw Cen MT" w:cs="Arial"/>
          <w:b/>
          <w:bCs/>
        </w:rPr>
        <w:t>4.1</w:t>
      </w:r>
      <w:r w:rsidRPr="00F5401F">
        <w:rPr>
          <w:rFonts w:ascii="Tw Cen MT" w:hAnsi="Tw Cen MT" w:cs="Arial"/>
        </w:rPr>
        <w:t xml:space="preserve"> de estas bases, BAJO PROTESTA DE DECIR VERDAD</w:t>
      </w:r>
      <w:r>
        <w:rPr>
          <w:rFonts w:ascii="Tw Cen MT" w:hAnsi="Tw Cen MT" w:cs="Arial"/>
        </w:rPr>
        <w:t>,</w:t>
      </w:r>
      <w:r w:rsidRPr="009E127D">
        <w:rPr>
          <w:rFonts w:ascii="Tw Cen MT" w:hAnsi="Tw Cen MT" w:cs="Arial"/>
        </w:rPr>
        <w:t xml:space="preserve"> </w:t>
      </w:r>
      <w:r w:rsidRPr="00F5401F">
        <w:rPr>
          <w:rFonts w:ascii="Tw Cen MT" w:hAnsi="Tw Cen MT" w:cs="Arial"/>
        </w:rPr>
        <w:t>firmada por el representante o apoderado legal.</w:t>
      </w:r>
    </w:p>
    <w:p w:rsidR="006B7171" w:rsidRPr="00F5401F" w:rsidRDefault="006B7171" w:rsidP="00BF497F">
      <w:pPr>
        <w:pStyle w:val="Textoindependiente31"/>
        <w:rPr>
          <w:rFonts w:ascii="Tw Cen MT" w:hAnsi="Tw Cen MT" w:cs="Arial"/>
        </w:rPr>
      </w:pPr>
    </w:p>
    <w:p w:rsidR="00051901" w:rsidRDefault="008E0DE2" w:rsidP="008E0DE2">
      <w:pPr>
        <w:spacing w:after="0" w:line="240" w:lineRule="auto"/>
        <w:jc w:val="both"/>
        <w:rPr>
          <w:rFonts w:ascii="Tw Cen MT" w:hAnsi="Tw Cen MT" w:cs="Arial"/>
          <w:b/>
          <w:lang w:val="es-ES"/>
        </w:rPr>
      </w:pPr>
      <w:r>
        <w:rPr>
          <w:rFonts w:ascii="Tw Cen MT" w:hAnsi="Tw Cen MT" w:cs="Arial"/>
          <w:b/>
          <w:lang w:val="es-ES"/>
        </w:rPr>
        <w:t>NOTA 1:</w:t>
      </w:r>
    </w:p>
    <w:p w:rsidR="008E0DE2" w:rsidRPr="00F5401F" w:rsidRDefault="008E0DE2" w:rsidP="008E0DE2">
      <w:pPr>
        <w:spacing w:after="0" w:line="240" w:lineRule="auto"/>
        <w:jc w:val="both"/>
        <w:rPr>
          <w:rFonts w:ascii="Tw Cen MT" w:hAnsi="Tw Cen MT" w:cs="Arial"/>
          <w:b/>
          <w:lang w:val="es-ES"/>
        </w:rPr>
      </w:pPr>
    </w:p>
    <w:p w:rsidR="00051901" w:rsidRDefault="00051901" w:rsidP="008E0DE2">
      <w:pPr>
        <w:spacing w:after="0" w:line="240" w:lineRule="auto"/>
        <w:jc w:val="both"/>
        <w:rPr>
          <w:rFonts w:ascii="Tw Cen MT" w:hAnsi="Tw Cen MT" w:cs="Arial"/>
        </w:rPr>
      </w:pPr>
      <w:r w:rsidRPr="002653DA">
        <w:rPr>
          <w:rFonts w:ascii="Tw Cen MT" w:hAnsi="Tw Cen MT" w:cs="Arial"/>
          <w:lang w:val="es-ES"/>
        </w:rPr>
        <w:lastRenderedPageBreak/>
        <w:t xml:space="preserve">Los documentos señalados como requisitos en el </w:t>
      </w:r>
      <w:r w:rsidRPr="002653DA">
        <w:rPr>
          <w:rFonts w:ascii="Tw Cen MT" w:hAnsi="Tw Cen MT" w:cs="Arial"/>
          <w:b/>
          <w:lang w:val="es-ES"/>
        </w:rPr>
        <w:t>punto 3</w:t>
      </w:r>
      <w:r w:rsidR="00195BCA">
        <w:rPr>
          <w:rFonts w:ascii="Tw Cen MT" w:hAnsi="Tw Cen MT" w:cs="Arial"/>
          <w:lang w:val="es-ES"/>
        </w:rPr>
        <w:t xml:space="preserve"> son obligatorios.</w:t>
      </w:r>
      <w:r w:rsidR="00810601" w:rsidRPr="00810601">
        <w:rPr>
          <w:rFonts w:ascii="Tw Cen MT" w:hAnsi="Tw Cen MT" w:cs="Arial"/>
          <w:lang w:val="es-ES"/>
        </w:rPr>
        <w:t xml:space="preserve"> </w:t>
      </w:r>
      <w:r w:rsidR="00195BCA" w:rsidRPr="00195BCA">
        <w:rPr>
          <w:rFonts w:ascii="Tw Cen MT" w:eastAsia="Calibri" w:hAnsi="Tw Cen MT" w:cs="Arial"/>
        </w:rPr>
        <w:t>EL CUMPLIMIENTO DE ESTOS REQUISITOS ES INDISPENSABLE, POR LO QUE SU OMISIÓN SERÁ MOTIVO PARA DESECHAR LAS PROPUESTAS PRESENTADAS.</w:t>
      </w:r>
      <w:r w:rsidR="00195BCA">
        <w:rPr>
          <w:rFonts w:ascii="Tw Cen MT" w:eastAsia="Calibri" w:hAnsi="Tw Cen MT" w:cs="Arial"/>
        </w:rPr>
        <w:t xml:space="preserve"> E</w:t>
      </w:r>
      <w:r w:rsidR="00810601" w:rsidRPr="002653DA">
        <w:rPr>
          <w:rFonts w:ascii="Tw Cen MT" w:hAnsi="Tw Cen MT" w:cs="Arial"/>
          <w:lang w:val="es-ES"/>
        </w:rPr>
        <w:t>n caso de no presentar alg</w:t>
      </w:r>
      <w:r w:rsidR="00195BCA">
        <w:rPr>
          <w:rFonts w:ascii="Tw Cen MT" w:hAnsi="Tw Cen MT" w:cs="Arial"/>
          <w:lang w:val="es-ES"/>
        </w:rPr>
        <w:t>uno será desechada su propuesta,</w:t>
      </w:r>
      <w:r w:rsidRPr="002653DA">
        <w:rPr>
          <w:rFonts w:ascii="Tw Cen MT" w:hAnsi="Tw Cen MT" w:cs="Arial"/>
          <w:lang w:val="es-ES"/>
        </w:rPr>
        <w:t xml:space="preserve"> excepto los puntos </w:t>
      </w:r>
      <w:r w:rsidRPr="002653DA">
        <w:rPr>
          <w:rFonts w:ascii="Tw Cen MT" w:hAnsi="Tw Cen MT" w:cs="Arial"/>
          <w:b/>
          <w:lang w:val="es-ES"/>
        </w:rPr>
        <w:t xml:space="preserve">3.1 y 3.10 </w:t>
      </w:r>
      <w:r w:rsidRPr="002653DA">
        <w:rPr>
          <w:rFonts w:ascii="Tw Cen MT" w:hAnsi="Tw Cen MT" w:cs="Arial"/>
          <w:lang w:val="es-ES"/>
        </w:rPr>
        <w:t xml:space="preserve">que son opcionales. </w:t>
      </w:r>
      <w:r w:rsidRPr="002653DA">
        <w:rPr>
          <w:rFonts w:ascii="Tw Cen MT" w:hAnsi="Tw Cen MT" w:cs="Arial"/>
        </w:rPr>
        <w:t>Además</w:t>
      </w:r>
      <w:r w:rsidR="00372C45">
        <w:rPr>
          <w:rFonts w:ascii="Tw Cen MT" w:hAnsi="Tw Cen MT" w:cs="Arial"/>
        </w:rPr>
        <w:t>,</w:t>
      </w:r>
      <w:r w:rsidRPr="002653DA">
        <w:rPr>
          <w:rFonts w:ascii="Tw Cen MT" w:hAnsi="Tw Cen MT" w:cs="Arial"/>
        </w:rPr>
        <w:t xml:space="preserve"> el </w:t>
      </w:r>
      <w:r w:rsidRPr="002653DA">
        <w:rPr>
          <w:rFonts w:ascii="Tw Cen MT" w:hAnsi="Tw Cen MT" w:cs="Arial"/>
          <w:b/>
        </w:rPr>
        <w:t>3.16</w:t>
      </w:r>
      <w:r w:rsidRPr="002653DA">
        <w:rPr>
          <w:rFonts w:ascii="Tw Cen MT" w:hAnsi="Tw Cen MT" w:cs="Arial"/>
        </w:rPr>
        <w:t xml:space="preserve"> y el </w:t>
      </w:r>
      <w:r w:rsidRPr="002653DA">
        <w:rPr>
          <w:rFonts w:ascii="Tw Cen MT" w:hAnsi="Tw Cen MT" w:cs="Arial"/>
          <w:b/>
        </w:rPr>
        <w:t>3.17</w:t>
      </w:r>
      <w:r w:rsidRPr="002653DA">
        <w:rPr>
          <w:rFonts w:ascii="Tw Cen MT" w:hAnsi="Tw Cen MT" w:cs="Arial"/>
        </w:rPr>
        <w:t xml:space="preserve">, cuando aplique uno u otro. </w:t>
      </w:r>
      <w:r w:rsidRPr="002653DA">
        <w:rPr>
          <w:rFonts w:ascii="Tw Cen MT" w:hAnsi="Tw Cen MT" w:cs="Arial"/>
          <w:lang w:val="es-ES"/>
        </w:rPr>
        <w:t xml:space="preserve">Todos los Anexos deberán </w:t>
      </w:r>
      <w:r w:rsidRPr="002653DA">
        <w:rPr>
          <w:rFonts w:ascii="Tw Cen MT" w:hAnsi="Tw Cen MT" w:cs="Arial"/>
        </w:rPr>
        <w:t>presentarse en formato adjunto, en</w:t>
      </w:r>
      <w:r w:rsidR="008E0DE2">
        <w:rPr>
          <w:rFonts w:ascii="Tw Cen MT" w:hAnsi="Tw Cen MT" w:cs="Arial"/>
        </w:rPr>
        <w:t xml:space="preserve"> hoja membretada del licitante.</w:t>
      </w:r>
    </w:p>
    <w:p w:rsidR="008E0DE2" w:rsidRPr="002653DA" w:rsidRDefault="008E0DE2" w:rsidP="008E0DE2">
      <w:pPr>
        <w:spacing w:after="0" w:line="240" w:lineRule="auto"/>
        <w:jc w:val="both"/>
        <w:rPr>
          <w:rFonts w:ascii="Tw Cen MT" w:hAnsi="Tw Cen MT" w:cs="Arial"/>
        </w:rPr>
      </w:pPr>
    </w:p>
    <w:p w:rsidR="00051901" w:rsidRDefault="00051901" w:rsidP="007A7008">
      <w:pPr>
        <w:pStyle w:val="Textoindependiente21"/>
        <w:rPr>
          <w:rFonts w:ascii="Tw Cen MT" w:hAnsi="Tw Cen MT"/>
          <w:lang w:val="es-ES"/>
        </w:rPr>
      </w:pPr>
      <w:r w:rsidRPr="002D065F">
        <w:rPr>
          <w:rFonts w:ascii="Tw Cen MT" w:hAnsi="Tw Cen MT"/>
          <w:lang w:val="es-ES"/>
        </w:rPr>
        <w:t>NOTA 2:</w:t>
      </w:r>
    </w:p>
    <w:p w:rsidR="008E0DE2" w:rsidRPr="002D065F" w:rsidRDefault="008E0DE2" w:rsidP="007A7008">
      <w:pPr>
        <w:pStyle w:val="Textoindependiente21"/>
        <w:rPr>
          <w:rFonts w:ascii="Tw Cen MT" w:hAnsi="Tw Cen MT"/>
          <w:lang w:val="es-ES"/>
        </w:rPr>
      </w:pPr>
    </w:p>
    <w:p w:rsidR="00051901" w:rsidRPr="002D065F" w:rsidRDefault="00051901" w:rsidP="0074680B">
      <w:pPr>
        <w:pStyle w:val="Prrafodelista"/>
        <w:numPr>
          <w:ilvl w:val="0"/>
          <w:numId w:val="8"/>
        </w:numPr>
        <w:ind w:left="709"/>
        <w:jc w:val="both"/>
        <w:rPr>
          <w:rFonts w:ascii="Tw Cen MT" w:hAnsi="Tw Cen MT" w:cs="Arial"/>
          <w:sz w:val="22"/>
          <w:szCs w:val="22"/>
        </w:rPr>
      </w:pPr>
      <w:r w:rsidRPr="002D065F">
        <w:rPr>
          <w:rFonts w:ascii="Tw Cen MT" w:hAnsi="Tw Cen MT" w:cs="Arial"/>
          <w:sz w:val="22"/>
          <w:szCs w:val="22"/>
        </w:rPr>
        <w:t xml:space="preserve">El sobre cerrado deberá contener necesariamente la propuesta técnica y económica del licitante y el original del convenio en caso de proposiciones conjuntas. </w:t>
      </w:r>
    </w:p>
    <w:p w:rsidR="00051901" w:rsidRPr="002D065F" w:rsidRDefault="00051901" w:rsidP="0074680B">
      <w:pPr>
        <w:pStyle w:val="Prrafodelista"/>
        <w:numPr>
          <w:ilvl w:val="0"/>
          <w:numId w:val="8"/>
        </w:numPr>
        <w:ind w:left="709"/>
        <w:jc w:val="both"/>
        <w:rPr>
          <w:rFonts w:ascii="Tw Cen MT" w:hAnsi="Tw Cen MT" w:cs="Arial"/>
          <w:bCs/>
          <w:sz w:val="22"/>
          <w:szCs w:val="22"/>
          <w:u w:val="words"/>
        </w:rPr>
      </w:pPr>
      <w:r w:rsidRPr="002D065F">
        <w:rPr>
          <w:rFonts w:ascii="Tw Cen MT" w:hAnsi="Tw Cen MT" w:cs="Arial"/>
          <w:sz w:val="22"/>
          <w:szCs w:val="22"/>
        </w:rPr>
        <w:t xml:space="preserve">La documentación presentada deberá venir preferentemente foliada, la omisión del folio </w:t>
      </w:r>
      <w:r w:rsidRPr="002D065F">
        <w:rPr>
          <w:rFonts w:ascii="Tw Cen MT" w:hAnsi="Tw Cen MT" w:cs="Arial"/>
          <w:bCs/>
          <w:sz w:val="22"/>
          <w:szCs w:val="22"/>
        </w:rPr>
        <w:t xml:space="preserve">no será motivo de </w:t>
      </w:r>
      <w:proofErr w:type="spellStart"/>
      <w:r w:rsidRPr="002D065F">
        <w:rPr>
          <w:rFonts w:ascii="Tw Cen MT" w:hAnsi="Tw Cen MT" w:cs="Arial"/>
          <w:bCs/>
          <w:sz w:val="22"/>
          <w:szCs w:val="22"/>
        </w:rPr>
        <w:t>des</w:t>
      </w:r>
      <w:r>
        <w:rPr>
          <w:rFonts w:ascii="Tw Cen MT" w:hAnsi="Tw Cen MT" w:cs="Arial"/>
          <w:bCs/>
          <w:sz w:val="22"/>
          <w:szCs w:val="22"/>
        </w:rPr>
        <w:t>echamiento</w:t>
      </w:r>
      <w:proofErr w:type="spellEnd"/>
      <w:r w:rsidRPr="002D065F">
        <w:rPr>
          <w:rFonts w:ascii="Tw Cen MT" w:hAnsi="Tw Cen MT" w:cs="Arial"/>
          <w:bCs/>
          <w:sz w:val="22"/>
          <w:szCs w:val="22"/>
        </w:rPr>
        <w:t>. Si la numeración no es continua, hay correcciones, hay omisiones o existe cualquier otro error o inconsistencia, será única y exclusivamente bajo responsabilidad del licitante, sin admitirse prueba en contrario.</w:t>
      </w:r>
    </w:p>
    <w:p w:rsidR="00051901" w:rsidRPr="001E4AEB" w:rsidRDefault="00051901" w:rsidP="0074680B">
      <w:pPr>
        <w:pStyle w:val="Prrafodelista"/>
        <w:numPr>
          <w:ilvl w:val="0"/>
          <w:numId w:val="8"/>
        </w:numPr>
        <w:ind w:left="709"/>
        <w:jc w:val="both"/>
        <w:rPr>
          <w:rFonts w:ascii="Tw Cen MT" w:hAnsi="Tw Cen MT" w:cs="Arial"/>
          <w:bCs/>
          <w:sz w:val="22"/>
          <w:szCs w:val="22"/>
        </w:rPr>
      </w:pPr>
      <w:r w:rsidRPr="001E4AEB">
        <w:rPr>
          <w:rFonts w:ascii="Tw Cen MT" w:hAnsi="Tw Cen MT"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051901" w:rsidRPr="001E4AEB" w:rsidRDefault="00051901" w:rsidP="0074680B">
      <w:pPr>
        <w:pStyle w:val="Prrafodelista"/>
        <w:numPr>
          <w:ilvl w:val="0"/>
          <w:numId w:val="8"/>
        </w:numPr>
        <w:ind w:left="709"/>
        <w:jc w:val="both"/>
        <w:rPr>
          <w:rFonts w:ascii="Tw Cen MT" w:hAnsi="Tw Cen MT" w:cs="Arial"/>
          <w:bCs/>
          <w:sz w:val="22"/>
          <w:szCs w:val="22"/>
        </w:rPr>
      </w:pPr>
      <w:r w:rsidRPr="001E4AEB">
        <w:rPr>
          <w:rFonts w:ascii="Tw Cen MT" w:hAnsi="Tw Cen MT" w:cs="Arial"/>
          <w:bCs/>
          <w:sz w:val="22"/>
          <w:szCs w:val="22"/>
        </w:rPr>
        <w:t>Reproducir los modelos de los formatos anexos, según las necesidades del licitante</w:t>
      </w:r>
      <w:r w:rsidRPr="005C6F59">
        <w:rPr>
          <w:rFonts w:ascii="Tw Cen MT" w:hAnsi="Tw Cen MT" w:cs="Arial"/>
          <w:bCs/>
          <w:sz w:val="22"/>
          <w:szCs w:val="22"/>
        </w:rPr>
        <w:t>, en papel membretado de la empresa, firmada bajo protesta de decir verdad por el licitante y/o su representante legal conservando el mismo tamaño y distribución.</w:t>
      </w:r>
    </w:p>
    <w:p w:rsidR="00883D21" w:rsidRDefault="00883D21" w:rsidP="00051901">
      <w:pPr>
        <w:pStyle w:val="Textoindependiente21"/>
        <w:rPr>
          <w:rFonts w:ascii="Tw Cen MT" w:hAnsi="Tw Cen MT"/>
          <w:lang w:val="es-MX"/>
        </w:rPr>
      </w:pPr>
    </w:p>
    <w:p w:rsidR="00051901" w:rsidRPr="002D065F" w:rsidRDefault="00051901" w:rsidP="001548F0">
      <w:pPr>
        <w:pStyle w:val="Textoindependiente21"/>
        <w:spacing w:after="160"/>
        <w:rPr>
          <w:rFonts w:ascii="Tw Cen MT" w:hAnsi="Tw Cen MT"/>
          <w:lang w:val="es-MX"/>
        </w:rPr>
      </w:pPr>
      <w:r w:rsidRPr="002D065F">
        <w:rPr>
          <w:rFonts w:ascii="Tw Cen MT" w:hAnsi="Tw Cen MT"/>
          <w:lang w:val="es-MX"/>
        </w:rPr>
        <w:t>4.</w:t>
      </w:r>
      <w:r w:rsidR="00883D21">
        <w:rPr>
          <w:rFonts w:ascii="Tw Cen MT" w:hAnsi="Tw Cen MT"/>
          <w:lang w:val="es-MX"/>
        </w:rPr>
        <w:tab/>
      </w:r>
      <w:r w:rsidRPr="002D065F">
        <w:rPr>
          <w:rFonts w:ascii="Tw Cen MT" w:hAnsi="Tw Cen MT"/>
          <w:lang w:val="es-MX"/>
        </w:rPr>
        <w:t>PROPOSICIONES.</w:t>
      </w:r>
    </w:p>
    <w:p w:rsidR="006B7171" w:rsidRPr="002D065F" w:rsidRDefault="00051901" w:rsidP="00883D21">
      <w:pPr>
        <w:pStyle w:val="Textoindependiente3"/>
        <w:spacing w:after="160"/>
        <w:rPr>
          <w:rFonts w:ascii="Tw Cen MT" w:hAnsi="Tw Cen MT"/>
        </w:rPr>
      </w:pPr>
      <w:r w:rsidRPr="002D065F">
        <w:rPr>
          <w:rFonts w:ascii="Tw Cen MT" w:hAnsi="Tw Cen MT"/>
        </w:rPr>
        <w:t>Los licitantes que hubieren adquirido las bases de la presente licitación, deberán entregar en el acto de presentación de proposiciones de propuestas técnicas y económi</w:t>
      </w:r>
      <w:r>
        <w:rPr>
          <w:rFonts w:ascii="Tw Cen MT" w:hAnsi="Tw Cen MT"/>
        </w:rPr>
        <w:t>cas</w:t>
      </w:r>
      <w:r w:rsidRPr="002D065F">
        <w:rPr>
          <w:rFonts w:ascii="Tw Cen MT" w:hAnsi="Tw Cen MT"/>
        </w:rPr>
        <w:t xml:space="preserve"> un sobre cerrado con los datos de identificación de la licitación y del licitante respectivo.</w:t>
      </w:r>
    </w:p>
    <w:p w:rsidR="00051901" w:rsidRDefault="00051901" w:rsidP="00BF497F">
      <w:pPr>
        <w:pStyle w:val="Textoindependiente21"/>
        <w:rPr>
          <w:rFonts w:ascii="Tw Cen MT" w:hAnsi="Tw Cen MT"/>
          <w:lang w:val="es-MX"/>
        </w:rPr>
      </w:pPr>
      <w:r w:rsidRPr="002D065F">
        <w:rPr>
          <w:rFonts w:ascii="Tw Cen MT" w:hAnsi="Tw Cen MT"/>
          <w:lang w:val="es-MX"/>
        </w:rPr>
        <w:t>4.1</w:t>
      </w:r>
      <w:r w:rsidRPr="002D065F">
        <w:rPr>
          <w:rFonts w:ascii="Tw Cen MT" w:hAnsi="Tw Cen MT"/>
          <w:lang w:val="es-MX"/>
        </w:rPr>
        <w:tab/>
        <w:t>PROPUESTA TÉCNICA Y ECONÓMICA.</w:t>
      </w:r>
    </w:p>
    <w:p w:rsidR="001548F0" w:rsidRPr="002D065F" w:rsidRDefault="001548F0" w:rsidP="00BF497F">
      <w:pPr>
        <w:pStyle w:val="Textoindependiente21"/>
        <w:rPr>
          <w:rFonts w:ascii="Tw Cen MT" w:hAnsi="Tw Cen MT"/>
          <w:lang w:val="es-MX"/>
        </w:rPr>
      </w:pPr>
    </w:p>
    <w:p w:rsidR="00051901" w:rsidRPr="002D065F" w:rsidRDefault="00051901" w:rsidP="00BF497F">
      <w:pPr>
        <w:spacing w:after="0" w:line="240" w:lineRule="auto"/>
        <w:jc w:val="both"/>
        <w:rPr>
          <w:rFonts w:ascii="Tw Cen MT" w:hAnsi="Tw Cen MT" w:cs="Arial"/>
        </w:rPr>
      </w:pPr>
      <w:r w:rsidRPr="002D065F">
        <w:rPr>
          <w:rFonts w:ascii="Tw Cen MT" w:hAnsi="Tw Cen MT" w:cs="Arial"/>
        </w:rPr>
        <w:t xml:space="preserve">El sobre cerrado contendrá la propuesta técnica y económica (según se describe en el </w:t>
      </w:r>
      <w:r w:rsidRPr="002D065F">
        <w:rPr>
          <w:rFonts w:ascii="Tw Cen MT" w:hAnsi="Tw Cen MT" w:cs="Arial"/>
          <w:b/>
        </w:rPr>
        <w:t>ANEXO NÚMERO 1 TÉCNICO Y ANEXO NÚMERO 2 ECONÓMICO</w:t>
      </w:r>
      <w:r w:rsidRPr="002D065F">
        <w:rPr>
          <w:rFonts w:ascii="Tw Cen MT" w:hAnsi="Tw Cen MT" w:cs="Arial"/>
        </w:rPr>
        <w:t xml:space="preserve"> de estas bases). La propuesta técnica y económica deberá presentarse conforme a lo siguiente:</w:t>
      </w:r>
    </w:p>
    <w:p w:rsidR="00B0680E" w:rsidRPr="00B0680E" w:rsidRDefault="00051901" w:rsidP="00B0680E">
      <w:pPr>
        <w:pStyle w:val="Prrafodelista"/>
        <w:numPr>
          <w:ilvl w:val="0"/>
          <w:numId w:val="9"/>
        </w:numPr>
        <w:ind w:left="567"/>
        <w:rPr>
          <w:rFonts w:ascii="Tw Cen MT" w:hAnsi="Tw Cen MT" w:cs="Arial"/>
          <w:b/>
          <w:bCs/>
          <w:sz w:val="22"/>
          <w:szCs w:val="22"/>
        </w:rPr>
      </w:pPr>
      <w:r w:rsidRPr="002D065F">
        <w:rPr>
          <w:rFonts w:ascii="Tw Cen MT" w:hAnsi="Tw Cen MT" w:cs="Arial"/>
          <w:sz w:val="22"/>
          <w:szCs w:val="22"/>
        </w:rPr>
        <w:t>Impresa en papel membretado del licitante, legible, sin tachaduras ni enmendaduras.</w:t>
      </w:r>
      <w:r w:rsidRPr="002D065F">
        <w:rPr>
          <w:rFonts w:ascii="Tw Cen MT" w:hAnsi="Tw Cen MT" w:cs="Arial"/>
          <w:b/>
          <w:bCs/>
          <w:sz w:val="22"/>
          <w:szCs w:val="22"/>
        </w:rPr>
        <w:t xml:space="preserve"> </w:t>
      </w:r>
    </w:p>
    <w:p w:rsidR="00B0680E" w:rsidRPr="00B0680E" w:rsidRDefault="00051901" w:rsidP="00B0680E">
      <w:pPr>
        <w:pStyle w:val="Prrafodelista"/>
        <w:numPr>
          <w:ilvl w:val="0"/>
          <w:numId w:val="9"/>
        </w:numPr>
        <w:ind w:left="567"/>
        <w:jc w:val="both"/>
        <w:rPr>
          <w:rFonts w:ascii="Tw Cen MT" w:hAnsi="Tw Cen MT" w:cs="Arial"/>
          <w:b/>
          <w:bCs/>
          <w:sz w:val="22"/>
          <w:szCs w:val="22"/>
        </w:rPr>
      </w:pPr>
      <w:r w:rsidRPr="002D065F">
        <w:rPr>
          <w:rFonts w:ascii="Tw Cen MT" w:hAnsi="Tw Cen MT" w:cs="Arial"/>
          <w:sz w:val="22"/>
          <w:szCs w:val="22"/>
        </w:rPr>
        <w:t xml:space="preserve">Deberá ser clara y precisa, detallando las características técnicas y físicas de los Bienes, Arrendamientos o Servicios ofertados, en concordancia con lo solicitado en el </w:t>
      </w:r>
      <w:r w:rsidRPr="002D065F">
        <w:rPr>
          <w:rFonts w:ascii="Tw Cen MT" w:hAnsi="Tw Cen MT" w:cs="Arial"/>
          <w:b/>
          <w:sz w:val="22"/>
          <w:szCs w:val="22"/>
        </w:rPr>
        <w:t>ANEXO NÚMERO 1 TÉCNICO Y ANEXO NÚMERO 2 ECONÓMICO</w:t>
      </w:r>
      <w:r w:rsidRPr="002D065F">
        <w:rPr>
          <w:rFonts w:ascii="Tw Cen MT" w:hAnsi="Tw Cen MT" w:cs="Arial"/>
          <w:sz w:val="22"/>
          <w:szCs w:val="22"/>
        </w:rPr>
        <w:t xml:space="preserve"> de estas bases, señalando tanto el precio unitario como el </w:t>
      </w:r>
      <w:r>
        <w:rPr>
          <w:rFonts w:ascii="Tw Cen MT" w:hAnsi="Tw Cen MT" w:cs="Arial"/>
          <w:sz w:val="22"/>
          <w:szCs w:val="22"/>
        </w:rPr>
        <w:t xml:space="preserve">monto </w:t>
      </w:r>
      <w:r w:rsidRPr="002D065F">
        <w:rPr>
          <w:rFonts w:ascii="Tw Cen MT" w:hAnsi="Tw Cen MT" w:cs="Arial"/>
          <w:sz w:val="22"/>
          <w:szCs w:val="22"/>
        </w:rPr>
        <w:t xml:space="preserve">total, en moneda nacional, (pesos mexicanos) </w:t>
      </w:r>
      <w:r w:rsidRPr="002D065F">
        <w:rPr>
          <w:rFonts w:ascii="Tw Cen MT" w:hAnsi="Tw Cen MT" w:cs="Arial"/>
          <w:b/>
          <w:sz w:val="22"/>
          <w:szCs w:val="22"/>
        </w:rPr>
        <w:t>ANTES DE</w:t>
      </w:r>
      <w:r w:rsidRPr="002D065F">
        <w:rPr>
          <w:rFonts w:ascii="Tw Cen MT" w:hAnsi="Tw Cen MT" w:cs="Arial"/>
          <w:b/>
          <w:bCs/>
          <w:sz w:val="22"/>
          <w:szCs w:val="22"/>
        </w:rPr>
        <w:t xml:space="preserve"> IMPUESTOS</w:t>
      </w:r>
      <w:r w:rsidRPr="002D065F">
        <w:rPr>
          <w:rFonts w:ascii="Tw Cen MT" w:hAnsi="Tw Cen MT" w:cs="Arial"/>
          <w:sz w:val="22"/>
          <w:szCs w:val="22"/>
        </w:rPr>
        <w:t>.</w:t>
      </w:r>
    </w:p>
    <w:p w:rsidR="00051901" w:rsidRPr="00B0680E" w:rsidRDefault="00051901" w:rsidP="00B0680E">
      <w:pPr>
        <w:pStyle w:val="Prrafodelista"/>
        <w:numPr>
          <w:ilvl w:val="0"/>
          <w:numId w:val="9"/>
        </w:numPr>
        <w:ind w:left="567"/>
        <w:jc w:val="both"/>
        <w:rPr>
          <w:rFonts w:ascii="Tw Cen MT" w:hAnsi="Tw Cen MT" w:cs="Arial"/>
          <w:b/>
          <w:bCs/>
          <w:sz w:val="22"/>
          <w:szCs w:val="22"/>
        </w:rPr>
      </w:pPr>
      <w:r w:rsidRPr="002D065F">
        <w:rPr>
          <w:rFonts w:ascii="Tw Cen MT" w:hAnsi="Tw Cen MT" w:cs="Arial"/>
          <w:sz w:val="22"/>
          <w:szCs w:val="22"/>
        </w:rPr>
        <w:t xml:space="preserve">Deberá acreditar los requerimientos mínimos de calidad que el área requirente solicita, conforme al </w:t>
      </w:r>
      <w:r w:rsidRPr="002D065F">
        <w:rPr>
          <w:rFonts w:ascii="Tw Cen MT" w:hAnsi="Tw Cen MT" w:cs="Arial"/>
          <w:b/>
          <w:bCs/>
          <w:sz w:val="22"/>
          <w:szCs w:val="22"/>
        </w:rPr>
        <w:t>ANEXO NÚMERO 1 TÉCNICO.</w:t>
      </w:r>
    </w:p>
    <w:p w:rsidR="00051901" w:rsidRPr="002D065F" w:rsidRDefault="00051901" w:rsidP="0074680B">
      <w:pPr>
        <w:pStyle w:val="Prrafodelista"/>
        <w:numPr>
          <w:ilvl w:val="0"/>
          <w:numId w:val="9"/>
        </w:numPr>
        <w:ind w:left="567"/>
        <w:jc w:val="both"/>
        <w:rPr>
          <w:rFonts w:ascii="Tw Cen MT" w:hAnsi="Tw Cen MT" w:cs="Arial"/>
          <w:b/>
          <w:bCs/>
          <w:sz w:val="22"/>
          <w:szCs w:val="22"/>
        </w:rPr>
      </w:pPr>
      <w:r w:rsidRPr="002D065F">
        <w:rPr>
          <w:rFonts w:ascii="Tw Cen MT" w:hAnsi="Tw Cen MT" w:cs="Arial"/>
          <w:sz w:val="22"/>
          <w:szCs w:val="22"/>
        </w:rPr>
        <w:t xml:space="preserve">Deberá ser firmada por la persona legalmente facultada para ello, en todas y cada una de sus hojas, anexando a su firma la leyenda </w:t>
      </w:r>
      <w:r w:rsidRPr="002D065F">
        <w:rPr>
          <w:rFonts w:ascii="Tw Cen MT" w:hAnsi="Tw Cen MT" w:cs="Arial"/>
          <w:bCs/>
          <w:sz w:val="22"/>
          <w:szCs w:val="22"/>
        </w:rPr>
        <w:t>“BAJO PROTESTA DE DECIR VERDAD”</w:t>
      </w:r>
      <w:r w:rsidRPr="002D065F">
        <w:rPr>
          <w:rFonts w:ascii="Tw Cen MT" w:hAnsi="Tw Cen MT" w:cs="Arial"/>
          <w:b/>
          <w:bCs/>
          <w:sz w:val="22"/>
          <w:szCs w:val="22"/>
        </w:rPr>
        <w:t>.</w:t>
      </w:r>
    </w:p>
    <w:p w:rsidR="00051901" w:rsidRPr="00656147" w:rsidRDefault="00051901" w:rsidP="0074680B">
      <w:pPr>
        <w:pStyle w:val="Prrafodelista"/>
        <w:numPr>
          <w:ilvl w:val="0"/>
          <w:numId w:val="9"/>
        </w:numPr>
        <w:ind w:left="567"/>
        <w:jc w:val="both"/>
        <w:rPr>
          <w:rFonts w:ascii="Tw Cen MT" w:hAnsi="Tw Cen MT" w:cs="Arial"/>
          <w:sz w:val="22"/>
          <w:szCs w:val="22"/>
        </w:rPr>
      </w:pPr>
      <w:r w:rsidRPr="00656147">
        <w:rPr>
          <w:rFonts w:ascii="Tw Cen MT" w:hAnsi="Tw Cen MT" w:cs="Arial"/>
          <w:sz w:val="22"/>
          <w:szCs w:val="22"/>
        </w:rPr>
        <w:t>Se presentará en idioma español.</w:t>
      </w:r>
    </w:p>
    <w:p w:rsidR="00051901" w:rsidRPr="002D065F" w:rsidRDefault="00051901" w:rsidP="0074680B">
      <w:pPr>
        <w:pStyle w:val="Prrafodelista"/>
        <w:numPr>
          <w:ilvl w:val="0"/>
          <w:numId w:val="9"/>
        </w:numPr>
        <w:ind w:left="567"/>
        <w:jc w:val="both"/>
        <w:rPr>
          <w:rFonts w:ascii="Tw Cen MT" w:hAnsi="Tw Cen MT" w:cs="Arial"/>
          <w:sz w:val="22"/>
          <w:szCs w:val="22"/>
        </w:rPr>
      </w:pPr>
      <w:r w:rsidRPr="00656147">
        <w:rPr>
          <w:rFonts w:ascii="Tw Cen MT" w:hAnsi="Tw Cen MT" w:cs="Arial"/>
          <w:sz w:val="22"/>
          <w:szCs w:val="22"/>
        </w:rPr>
        <w:t xml:space="preserve">Los precios ofertados deberán ser fijos, sin </w:t>
      </w:r>
      <w:proofErr w:type="spellStart"/>
      <w:r w:rsidRPr="00656147">
        <w:rPr>
          <w:rFonts w:ascii="Tw Cen MT" w:hAnsi="Tw Cen MT" w:cs="Arial"/>
          <w:sz w:val="22"/>
          <w:szCs w:val="22"/>
        </w:rPr>
        <w:t>escalatoria</w:t>
      </w:r>
      <w:proofErr w:type="spellEnd"/>
      <w:r w:rsidRPr="002D065F">
        <w:rPr>
          <w:rFonts w:ascii="Tw Cen MT" w:hAnsi="Tw Cen MT" w:cs="Arial"/>
          <w:sz w:val="22"/>
          <w:szCs w:val="22"/>
        </w:rPr>
        <w:t xml:space="preserve"> durante la vigencia del proceso de licitación y durante la vigencia </w:t>
      </w:r>
      <w:r>
        <w:rPr>
          <w:rFonts w:ascii="Tw Cen MT" w:hAnsi="Tw Cen MT" w:cs="Arial"/>
          <w:sz w:val="22"/>
          <w:szCs w:val="22"/>
        </w:rPr>
        <w:t>establecida en</w:t>
      </w:r>
      <w:r w:rsidRPr="002D065F">
        <w:rPr>
          <w:rFonts w:ascii="Tw Cen MT" w:hAnsi="Tw Cen MT" w:cs="Arial"/>
          <w:sz w:val="22"/>
          <w:szCs w:val="22"/>
        </w:rPr>
        <w:t xml:space="preserve"> las bases, para el caso del licitante que resulte adjudicado.</w:t>
      </w:r>
    </w:p>
    <w:p w:rsidR="00051901" w:rsidRDefault="00051901" w:rsidP="001548F0">
      <w:pPr>
        <w:pStyle w:val="Prrafodelista"/>
        <w:numPr>
          <w:ilvl w:val="0"/>
          <w:numId w:val="9"/>
        </w:numPr>
        <w:ind w:left="567"/>
        <w:jc w:val="both"/>
        <w:rPr>
          <w:rFonts w:ascii="Tw Cen MT" w:hAnsi="Tw Cen MT" w:cs="Arial"/>
          <w:sz w:val="22"/>
          <w:szCs w:val="22"/>
        </w:rPr>
      </w:pPr>
      <w:r w:rsidRPr="002D065F">
        <w:rPr>
          <w:rFonts w:ascii="Tw Cen MT" w:hAnsi="Tw Cen MT" w:cs="Arial"/>
          <w:sz w:val="22"/>
          <w:szCs w:val="22"/>
        </w:rPr>
        <w:t>Si al momento de realizar la verificación de los importes de las propuestas económicas, en las operaciones finales, se de</w:t>
      </w:r>
      <w:r>
        <w:rPr>
          <w:rFonts w:ascii="Tw Cen MT" w:hAnsi="Tw Cen MT" w:cs="Arial"/>
          <w:sz w:val="22"/>
          <w:szCs w:val="22"/>
        </w:rPr>
        <w:t>tectan errores aritméticos, el C</w:t>
      </w:r>
      <w:r w:rsidRPr="002D065F">
        <w:rPr>
          <w:rFonts w:ascii="Tw Cen MT" w:hAnsi="Tw Cen MT" w:cs="Arial"/>
          <w:sz w:val="22"/>
          <w:szCs w:val="22"/>
        </w:rPr>
        <w:t>omité</w:t>
      </w:r>
      <w:r>
        <w:rPr>
          <w:rFonts w:ascii="Tw Cen MT" w:hAnsi="Tw Cen MT" w:cs="Arial"/>
          <w:sz w:val="22"/>
          <w:szCs w:val="22"/>
        </w:rPr>
        <w:t xml:space="preserve"> de Adquisiciones</w:t>
      </w:r>
      <w:r w:rsidRPr="002D065F">
        <w:rPr>
          <w:rFonts w:ascii="Tw Cen MT" w:hAnsi="Tw Cen MT" w:cs="Arial"/>
          <w:sz w:val="22"/>
          <w:szCs w:val="22"/>
        </w:rPr>
        <w:t xml:space="preserve"> procederá a realizar la corrección en el cua</w:t>
      </w:r>
      <w:r>
        <w:rPr>
          <w:rFonts w:ascii="Tw Cen MT" w:hAnsi="Tw Cen MT" w:cs="Arial"/>
          <w:sz w:val="22"/>
          <w:szCs w:val="22"/>
        </w:rPr>
        <w:t>dro comparativo de cotizaciones, d</w:t>
      </w:r>
      <w:r w:rsidRPr="002D065F">
        <w:rPr>
          <w:rFonts w:ascii="Tw Cen MT" w:hAnsi="Tw Cen MT" w:cs="Arial"/>
          <w:sz w:val="22"/>
          <w:szCs w:val="22"/>
        </w:rPr>
        <w:t>e lo anterior se dejará constancia en dicho cuadro y acta correspondiente. En ningún caso se realizarán correcciones en precios unitarios. En caso de que el licitante no acepte la(s) corrección(es), la propuesta será dese</w:t>
      </w:r>
      <w:r>
        <w:rPr>
          <w:rFonts w:ascii="Tw Cen MT" w:hAnsi="Tw Cen MT" w:cs="Arial"/>
          <w:sz w:val="22"/>
          <w:szCs w:val="22"/>
        </w:rPr>
        <w:t>ch</w:t>
      </w:r>
      <w:r w:rsidRPr="002D065F">
        <w:rPr>
          <w:rFonts w:ascii="Tw Cen MT" w:hAnsi="Tw Cen MT" w:cs="Arial"/>
          <w:sz w:val="22"/>
          <w:szCs w:val="22"/>
        </w:rPr>
        <w:t>ada.</w:t>
      </w:r>
    </w:p>
    <w:p w:rsidR="00883D21" w:rsidRDefault="00883D21" w:rsidP="001548F0">
      <w:pPr>
        <w:spacing w:after="0" w:line="240" w:lineRule="auto"/>
        <w:rPr>
          <w:rFonts w:ascii="Tw Cen MT" w:hAnsi="Tw Cen MT" w:cs="Arial"/>
          <w:bCs/>
        </w:rPr>
      </w:pPr>
    </w:p>
    <w:p w:rsidR="00051901" w:rsidRDefault="00051901" w:rsidP="001548F0">
      <w:pPr>
        <w:spacing w:after="0" w:line="240" w:lineRule="auto"/>
        <w:jc w:val="both"/>
        <w:rPr>
          <w:rFonts w:ascii="Tw Cen MT" w:hAnsi="Tw Cen MT" w:cs="Arial"/>
          <w:bCs/>
        </w:rPr>
      </w:pPr>
      <w:r w:rsidRPr="002D065F">
        <w:rPr>
          <w:rFonts w:ascii="Tw Cen MT" w:hAnsi="Tw Cen MT" w:cs="Arial"/>
          <w:bCs/>
        </w:rPr>
        <w:t>LAS PROPUESTAS TÉCNICAS Y ECONÓMICAS QUE NO CONTENGAN CUALQUIERA DE LOS REQUISITOS MENCIONADOS SERÁN DESECHADAS.</w:t>
      </w:r>
    </w:p>
    <w:p w:rsidR="00372C45" w:rsidRPr="002D065F" w:rsidRDefault="00372C45" w:rsidP="001548F0">
      <w:pPr>
        <w:spacing w:after="0" w:line="240" w:lineRule="auto"/>
        <w:jc w:val="both"/>
        <w:rPr>
          <w:rFonts w:ascii="Tw Cen MT" w:hAnsi="Tw Cen MT" w:cs="Arial"/>
          <w:bCs/>
        </w:rPr>
      </w:pPr>
    </w:p>
    <w:p w:rsidR="00051901" w:rsidRDefault="00051901" w:rsidP="00BF497F">
      <w:pPr>
        <w:pStyle w:val="Textoindependiente21"/>
        <w:rPr>
          <w:rFonts w:ascii="Tw Cen MT" w:hAnsi="Tw Cen MT"/>
          <w:lang w:val="es-MX"/>
        </w:rPr>
      </w:pPr>
      <w:r w:rsidRPr="002D065F">
        <w:rPr>
          <w:rFonts w:ascii="Tw Cen MT" w:hAnsi="Tw Cen MT"/>
          <w:lang w:val="es-MX"/>
        </w:rPr>
        <w:lastRenderedPageBreak/>
        <w:t>4.2</w:t>
      </w:r>
      <w:r w:rsidR="00883D21">
        <w:rPr>
          <w:rFonts w:ascii="Tw Cen MT" w:hAnsi="Tw Cen MT"/>
          <w:lang w:val="es-MX"/>
        </w:rPr>
        <w:tab/>
      </w:r>
      <w:r w:rsidRPr="002D065F">
        <w:rPr>
          <w:rFonts w:ascii="Tw Cen MT" w:hAnsi="Tw Cen MT"/>
          <w:lang w:val="es-MX"/>
        </w:rPr>
        <w:t>PROPOSICIONES CONJUNTAS.</w:t>
      </w:r>
    </w:p>
    <w:p w:rsidR="001548F0" w:rsidRPr="002D065F" w:rsidRDefault="001548F0" w:rsidP="00BF497F">
      <w:pPr>
        <w:pStyle w:val="Textoindependiente21"/>
        <w:rPr>
          <w:rFonts w:ascii="Tw Cen MT" w:hAnsi="Tw Cen MT"/>
          <w:lang w:val="es-MX"/>
        </w:rPr>
      </w:pPr>
    </w:p>
    <w:p w:rsidR="009F22C5" w:rsidRPr="00195BCA" w:rsidRDefault="009F22C5" w:rsidP="009F22C5">
      <w:pPr>
        <w:pStyle w:val="Textoindependiente21"/>
        <w:rPr>
          <w:rFonts w:ascii="Tw Cen MT" w:hAnsi="Tw Cen MT"/>
          <w:b w:val="0"/>
          <w:lang w:val="es-ES"/>
        </w:rPr>
      </w:pPr>
      <w:r w:rsidRPr="002D065F">
        <w:rPr>
          <w:rFonts w:ascii="Tw Cen MT" w:hAnsi="Tw Cen MT"/>
          <w:b w:val="0"/>
          <w:lang w:val="es-ES"/>
        </w:rPr>
        <w:t>Dos o más personas podrán presentar conjuntamente una propuesta sin necesidad de constituir una sociedad, o una nueva sociedad en caso de personas morales</w:t>
      </w:r>
      <w:r>
        <w:rPr>
          <w:rFonts w:ascii="Tw Cen MT" w:hAnsi="Tw Cen MT"/>
          <w:b w:val="0"/>
          <w:lang w:val="es-ES"/>
        </w:rPr>
        <w:t xml:space="preserve">, </w:t>
      </w:r>
      <w:r w:rsidRPr="00D63A30">
        <w:rPr>
          <w:rFonts w:ascii="Tw Cen MT" w:hAnsi="Tw Cen MT"/>
          <w:b w:val="0"/>
          <w:lang w:val="es-ES"/>
        </w:rPr>
        <w:t>para dar cumplimiento a las obligaciones previstas en el convenio de propuesta conjunta</w:t>
      </w:r>
      <w:r>
        <w:rPr>
          <w:rFonts w:ascii="Tw Cen MT" w:hAnsi="Tw Cen MT"/>
          <w:b w:val="0"/>
          <w:lang w:val="es-ES"/>
        </w:rPr>
        <w:t xml:space="preserve"> que para tal efecto formalicen, el cual deberán presentar adjunto al Anexo 13 señalado en el punto 3.17</w:t>
      </w:r>
      <w:r w:rsidRPr="002D065F">
        <w:rPr>
          <w:rFonts w:ascii="Tw Cen MT" w:hAnsi="Tw Cen MT"/>
          <w:b w:val="0"/>
          <w:lang w:val="es-ES"/>
        </w:rPr>
        <w:t>. Para tales efectos, en la propuesta y en el contrato se establecerán con precisión las obligaciones de cada una de ellas, así como la manera en que se exigirá su cumplimiento</w:t>
      </w:r>
      <w:r>
        <w:rPr>
          <w:rFonts w:ascii="Tw Cen MT" w:hAnsi="Tw Cen MT"/>
          <w:b w:val="0"/>
          <w:lang w:val="es-ES"/>
        </w:rPr>
        <w:t xml:space="preserve">, de conformidad con el artículo 32 del Reglamento </w:t>
      </w:r>
      <w:r w:rsidRPr="00987FB1">
        <w:rPr>
          <w:rFonts w:ascii="Tw Cen MT" w:hAnsi="Tw Cen MT"/>
          <w:b w:val="0"/>
          <w:lang w:val="es-MX"/>
        </w:rPr>
        <w:t xml:space="preserve">de la </w:t>
      </w:r>
      <w:r>
        <w:rPr>
          <w:rFonts w:ascii="Tw Cen MT" w:hAnsi="Tw Cen MT"/>
          <w:b w:val="0"/>
          <w:lang w:val="es-MX"/>
        </w:rPr>
        <w:t>Ley d</w:t>
      </w:r>
      <w:r w:rsidRPr="00987FB1">
        <w:rPr>
          <w:rFonts w:ascii="Tw Cen MT" w:hAnsi="Tw Cen MT"/>
          <w:b w:val="0"/>
          <w:lang w:val="es-MX"/>
        </w:rPr>
        <w:t>e</w:t>
      </w:r>
      <w:r>
        <w:rPr>
          <w:rFonts w:ascii="Tw Cen MT" w:hAnsi="Tw Cen MT"/>
          <w:b w:val="0"/>
          <w:lang w:val="es-MX"/>
        </w:rPr>
        <w:t xml:space="preserve"> Adquisiciones, Arrendamientos y Servicios del Sector Público del Estado d</w:t>
      </w:r>
      <w:r w:rsidRPr="00987FB1">
        <w:rPr>
          <w:rFonts w:ascii="Tw Cen MT" w:hAnsi="Tw Cen MT"/>
          <w:b w:val="0"/>
          <w:lang w:val="es-MX"/>
        </w:rPr>
        <w:t>e Colima</w:t>
      </w:r>
      <w:r>
        <w:rPr>
          <w:rFonts w:ascii="Tw Cen MT" w:hAnsi="Tw Cen MT"/>
          <w:b w:val="0"/>
          <w:lang w:val="es-MX"/>
        </w:rPr>
        <w:t>.</w:t>
      </w:r>
    </w:p>
    <w:p w:rsidR="00051901" w:rsidRDefault="00051901" w:rsidP="00BF497F">
      <w:pPr>
        <w:pStyle w:val="Textoindependiente21"/>
        <w:rPr>
          <w:rFonts w:ascii="Tw Cen MT" w:hAnsi="Tw Cen MT"/>
          <w:b w:val="0"/>
          <w:lang w:val="es-ES"/>
        </w:rPr>
      </w:pPr>
    </w:p>
    <w:p w:rsidR="00051901" w:rsidRDefault="00051901" w:rsidP="005A2C80">
      <w:pPr>
        <w:pStyle w:val="Textoindependiente21"/>
        <w:rPr>
          <w:rFonts w:ascii="Tw Cen MT" w:hAnsi="Tw Cen MT"/>
          <w:b w:val="0"/>
          <w:lang w:val="es-ES"/>
        </w:rPr>
      </w:pPr>
      <w:r w:rsidRPr="002D065F">
        <w:rPr>
          <w:rFonts w:ascii="Tw Cen MT" w:hAnsi="Tw Cen MT"/>
          <w:b w:val="0"/>
          <w:lang w:val="es-ES"/>
        </w:rPr>
        <w:t>Los participantes que presentan propuestas conjuntas declararán por escrito, BAJO PROTESTA DE DECIR VERDAD, la imposibilidad de presentar propuestas de manera individual.</w:t>
      </w:r>
    </w:p>
    <w:p w:rsidR="005A2C80" w:rsidRDefault="005A2C80" w:rsidP="005A2C80">
      <w:pPr>
        <w:pStyle w:val="Textoindependiente21"/>
        <w:rPr>
          <w:rFonts w:ascii="Tw Cen MT" w:hAnsi="Tw Cen MT"/>
          <w:b w:val="0"/>
          <w:lang w:val="es-ES"/>
        </w:rPr>
      </w:pPr>
    </w:p>
    <w:p w:rsidR="00195BCA" w:rsidRPr="00195BCA" w:rsidRDefault="00195BCA" w:rsidP="00195BCA">
      <w:pPr>
        <w:spacing w:after="0" w:line="240" w:lineRule="auto"/>
        <w:jc w:val="both"/>
        <w:rPr>
          <w:rFonts w:ascii="Tw Cen MT" w:eastAsia="Times New Roman" w:hAnsi="Tw Cen MT" w:cs="Arial"/>
          <w:bCs/>
          <w:lang w:val="es-ES" w:eastAsia="es-ES"/>
        </w:rPr>
      </w:pPr>
      <w:r w:rsidRPr="00195BCA">
        <w:rPr>
          <w:rFonts w:ascii="Tw Cen MT" w:eastAsia="Calibri" w:hAnsi="Tw Cen MT" w:cs="Arial"/>
        </w:rPr>
        <w:t>Cada uno de los licitantes que integren la propuesta conjunta deberá presentar los documentos establecidos en el punto 3.3, ya sea 3.3.1 o 3.3.2, según corresponda.</w:t>
      </w:r>
    </w:p>
    <w:p w:rsidR="0012163B" w:rsidRPr="002D065F" w:rsidRDefault="0012163B" w:rsidP="005A2C80">
      <w:pPr>
        <w:pStyle w:val="Textoindependiente21"/>
        <w:rPr>
          <w:rFonts w:ascii="Tw Cen MT" w:hAnsi="Tw Cen MT"/>
          <w:b w:val="0"/>
          <w:lang w:val="es-ES"/>
        </w:rPr>
      </w:pPr>
    </w:p>
    <w:p w:rsidR="005A2C80" w:rsidRPr="002809DD" w:rsidRDefault="00051901" w:rsidP="005A2C80">
      <w:pPr>
        <w:pStyle w:val="Textoindependiente21"/>
        <w:rPr>
          <w:rFonts w:ascii="Tw Cen MT" w:hAnsi="Tw Cen MT"/>
          <w:b w:val="0"/>
          <w:lang w:val="es-ES"/>
        </w:rPr>
      </w:pPr>
      <w:r w:rsidRPr="002809DD">
        <w:rPr>
          <w:rFonts w:ascii="Tw Cen MT" w:hAnsi="Tw Cen MT"/>
          <w:b w:val="0"/>
          <w:lang w:val="es-ES"/>
        </w:rPr>
        <w:t>La propuesta conjunta contenida en el sobre cerrado deberá ser firmada autógrafamente por el representante común que para ese acto haya sido designado por</w:t>
      </w:r>
      <w:r w:rsidR="0027469A" w:rsidRPr="002809DD">
        <w:rPr>
          <w:rFonts w:ascii="Tw Cen MT" w:hAnsi="Tw Cen MT"/>
          <w:b w:val="0"/>
          <w:lang w:val="es-ES"/>
        </w:rPr>
        <w:t xml:space="preserve"> las personas que la presenten.</w:t>
      </w:r>
    </w:p>
    <w:p w:rsidR="005A2C80" w:rsidRPr="002809DD" w:rsidRDefault="005A2C80" w:rsidP="005A2C80">
      <w:pPr>
        <w:pStyle w:val="Textoindependiente21"/>
        <w:rPr>
          <w:rFonts w:ascii="Tw Cen MT" w:hAnsi="Tw Cen MT"/>
          <w:b w:val="0"/>
          <w:lang w:val="es-ES"/>
        </w:rPr>
      </w:pPr>
    </w:p>
    <w:p w:rsidR="00051901" w:rsidRDefault="00051901" w:rsidP="005A2C80">
      <w:pPr>
        <w:pStyle w:val="Textoindependiente21"/>
        <w:rPr>
          <w:rFonts w:ascii="Tw Cen MT" w:hAnsi="Tw Cen MT"/>
          <w:b w:val="0"/>
          <w:lang w:val="es-ES"/>
        </w:rPr>
      </w:pPr>
      <w:r w:rsidRPr="002D065F">
        <w:rPr>
          <w:rFonts w:ascii="Tw Cen MT" w:hAnsi="Tw Cen MT"/>
          <w:b w:val="0"/>
          <w:lang w:val="es-ES"/>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5A2C80" w:rsidRPr="002D065F" w:rsidRDefault="005A2C80" w:rsidP="005A2C80">
      <w:pPr>
        <w:pStyle w:val="Textoindependiente21"/>
        <w:rPr>
          <w:rFonts w:ascii="Tw Cen MT" w:hAnsi="Tw Cen MT"/>
          <w:b w:val="0"/>
          <w:lang w:val="es-ES"/>
        </w:rPr>
      </w:pPr>
    </w:p>
    <w:p w:rsidR="00051901" w:rsidRDefault="00051901" w:rsidP="005A2C80">
      <w:pPr>
        <w:pStyle w:val="Textoindependiente21"/>
        <w:rPr>
          <w:rFonts w:ascii="Tw Cen MT" w:hAnsi="Tw Cen MT"/>
          <w:b w:val="0"/>
          <w:lang w:val="es-ES"/>
        </w:rPr>
      </w:pPr>
      <w:r w:rsidRPr="002D065F">
        <w:rPr>
          <w:rFonts w:ascii="Tw Cen MT" w:hAnsi="Tw Cen MT"/>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5A2C80" w:rsidRPr="002D065F" w:rsidRDefault="005A2C80" w:rsidP="005A2C80">
      <w:pPr>
        <w:pStyle w:val="Textoindependiente21"/>
        <w:rPr>
          <w:rFonts w:ascii="Tw Cen MT" w:hAnsi="Tw Cen MT"/>
          <w:b w:val="0"/>
          <w:lang w:val="es-ES"/>
        </w:rPr>
      </w:pPr>
    </w:p>
    <w:p w:rsidR="00051901" w:rsidRDefault="00051901" w:rsidP="005A2C80">
      <w:pPr>
        <w:pStyle w:val="Textoindependiente21"/>
        <w:rPr>
          <w:rFonts w:ascii="Tw Cen MT" w:hAnsi="Tw Cen MT"/>
          <w:b w:val="0"/>
          <w:lang w:val="es-ES"/>
        </w:rPr>
      </w:pPr>
      <w:r w:rsidRPr="002D065F">
        <w:rPr>
          <w:rFonts w:ascii="Tw Cen MT" w:hAnsi="Tw Cen MT"/>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5A2C80" w:rsidRDefault="005A2C80" w:rsidP="005A2C80">
      <w:pPr>
        <w:pStyle w:val="Textoindependiente21"/>
        <w:rPr>
          <w:rFonts w:ascii="Tw Cen MT" w:hAnsi="Tw Cen MT"/>
          <w:b w:val="0"/>
          <w:lang w:val="es-ES"/>
        </w:rPr>
      </w:pPr>
    </w:p>
    <w:p w:rsidR="00051901" w:rsidRDefault="00883D21" w:rsidP="00765C49">
      <w:pPr>
        <w:spacing w:after="0" w:line="240" w:lineRule="auto"/>
        <w:rPr>
          <w:rFonts w:ascii="Tw Cen MT" w:hAnsi="Tw Cen MT" w:cs="Arial"/>
          <w:b/>
          <w:bCs/>
        </w:rPr>
      </w:pPr>
      <w:r>
        <w:rPr>
          <w:rFonts w:ascii="Tw Cen MT" w:hAnsi="Tw Cen MT" w:cs="Arial"/>
          <w:b/>
          <w:bCs/>
        </w:rPr>
        <w:t>5.</w:t>
      </w:r>
      <w:r>
        <w:rPr>
          <w:rFonts w:ascii="Tw Cen MT" w:hAnsi="Tw Cen MT" w:cs="Arial"/>
          <w:b/>
          <w:bCs/>
        </w:rPr>
        <w:tab/>
      </w:r>
      <w:r w:rsidR="00051901" w:rsidRPr="002D065F">
        <w:rPr>
          <w:rFonts w:ascii="Tw Cen MT" w:hAnsi="Tw Cen MT" w:cs="Arial"/>
          <w:b/>
          <w:bCs/>
        </w:rPr>
        <w:t>FIRMA DEL CONTRATO.</w:t>
      </w:r>
    </w:p>
    <w:p w:rsidR="00765C49" w:rsidRPr="002D065F" w:rsidRDefault="00765C49" w:rsidP="00765C49">
      <w:pPr>
        <w:spacing w:after="0" w:line="240" w:lineRule="auto"/>
        <w:rPr>
          <w:rFonts w:ascii="Tw Cen MT" w:hAnsi="Tw Cen MT" w:cs="Arial"/>
          <w:b/>
          <w:bCs/>
        </w:rPr>
      </w:pPr>
    </w:p>
    <w:p w:rsidR="00051901" w:rsidRDefault="00051901" w:rsidP="00765C49">
      <w:pPr>
        <w:pStyle w:val="Textoindependiente3"/>
        <w:rPr>
          <w:rFonts w:ascii="Tw Cen MT" w:hAnsi="Tw Cen MT"/>
          <w:b/>
          <w:bCs/>
        </w:rPr>
      </w:pPr>
      <w:r w:rsidRPr="002D065F">
        <w:rPr>
          <w:rFonts w:ascii="Tw Cen MT" w:hAnsi="Tw Cen MT"/>
        </w:rPr>
        <w:t xml:space="preserve">La firma del contrato es la formalización para el surtimiento de los bienes, arrendamientos o servicios, después de que se adjudica lo ofertado de la presente licitación y deberá realizarse </w:t>
      </w:r>
      <w:r w:rsidRPr="002D065F">
        <w:rPr>
          <w:rFonts w:ascii="Tw Cen MT" w:hAnsi="Tw Cen MT"/>
          <w:b/>
        </w:rPr>
        <w:t>dentro de los 15 días naturales siguientes a la fecha del fallo correspondiente</w:t>
      </w:r>
      <w:r w:rsidRPr="002D065F">
        <w:rPr>
          <w:rFonts w:ascii="Tw Cen MT" w:hAnsi="Tw Cen MT"/>
        </w:rPr>
        <w:t>, en la Dirección de Adquisiciones Bienes y Servicios ubicada en el Edificio B Planta Baja, sito en Av. Ejército Mexicano Esq. Tercer Anillo Periférico, Colonia el Diezmo, C.P. 28010, Colima, Col. con el Director de Adquisiciones Bienes y Servicios</w:t>
      </w:r>
      <w:r w:rsidRPr="002D065F">
        <w:rPr>
          <w:rFonts w:ascii="Tw Cen MT" w:hAnsi="Tw Cen MT"/>
          <w:b/>
          <w:bCs/>
        </w:rPr>
        <w:t>.</w:t>
      </w:r>
    </w:p>
    <w:p w:rsidR="005A2C80" w:rsidRPr="00236F31" w:rsidRDefault="005A2C80" w:rsidP="005A2C80">
      <w:pPr>
        <w:pStyle w:val="Textoindependiente3"/>
        <w:rPr>
          <w:rFonts w:ascii="Tw Cen MT" w:hAnsi="Tw Cen MT"/>
        </w:rPr>
      </w:pPr>
    </w:p>
    <w:p w:rsidR="00051901" w:rsidRDefault="00051901" w:rsidP="005A2C80">
      <w:pPr>
        <w:spacing w:after="0" w:line="240" w:lineRule="auto"/>
        <w:jc w:val="both"/>
        <w:rPr>
          <w:rFonts w:ascii="Tw Cen MT" w:hAnsi="Tw Cen MT" w:cs="Arial"/>
          <w:lang w:val="es-ES"/>
        </w:rPr>
      </w:pPr>
      <w:r w:rsidRPr="002D065F">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E174CB">
        <w:rPr>
          <w:rFonts w:ascii="Tw Cen MT" w:hAnsi="Tw Cen MT" w:cs="Arial"/>
          <w:lang w:val="es-ES"/>
        </w:rPr>
        <w:t xml:space="preserve">del Sector </w:t>
      </w:r>
      <w:r w:rsidRPr="002D065F">
        <w:rPr>
          <w:rFonts w:ascii="Tw Cen MT" w:hAnsi="Tw Cen MT" w:cs="Arial"/>
          <w:lang w:val="es-ES"/>
        </w:rPr>
        <w:t xml:space="preserve">Público del Estado de Colima. </w:t>
      </w:r>
    </w:p>
    <w:p w:rsidR="005A2C80" w:rsidRPr="002D065F" w:rsidRDefault="005A2C80" w:rsidP="005A2C80">
      <w:pPr>
        <w:spacing w:after="0" w:line="240" w:lineRule="auto"/>
        <w:jc w:val="both"/>
        <w:rPr>
          <w:rFonts w:ascii="Tw Cen MT" w:hAnsi="Tw Cen MT" w:cs="Arial"/>
          <w:lang w:val="es-ES"/>
        </w:rPr>
      </w:pPr>
    </w:p>
    <w:p w:rsidR="00051901" w:rsidRDefault="00051901" w:rsidP="005A2C80">
      <w:pPr>
        <w:spacing w:after="0" w:line="240" w:lineRule="auto"/>
        <w:jc w:val="both"/>
        <w:rPr>
          <w:rFonts w:ascii="Tw Cen MT" w:hAnsi="Tw Cen MT" w:cs="Arial"/>
          <w:b/>
          <w:bCs/>
        </w:rPr>
      </w:pPr>
      <w:r w:rsidRPr="002D065F">
        <w:rPr>
          <w:rFonts w:ascii="Tw Cen MT" w:hAnsi="Tw Cen MT" w:cs="Arial"/>
          <w:bCs/>
        </w:rPr>
        <w:t xml:space="preserve">La dependencia requirente informará a la </w:t>
      </w:r>
      <w:r w:rsidRPr="002D065F">
        <w:rPr>
          <w:rFonts w:ascii="Tw Cen MT" w:hAnsi="Tw Cen MT" w:cs="Arial"/>
          <w:b/>
          <w:bCs/>
        </w:rPr>
        <w:t>Dirección de Adquisiciones de Bienes y Servicios</w:t>
      </w:r>
      <w:r w:rsidRPr="002D065F">
        <w:rPr>
          <w:rFonts w:ascii="Tw Cen MT" w:hAnsi="Tw Cen MT" w:cs="Arial"/>
          <w:bCs/>
        </w:rPr>
        <w:t xml:space="preserve"> de la recepción, ejecución o de la entrega, así como el cumplimiento de los bienes y/o servicios ofrecidos de acuerdo al </w:t>
      </w:r>
      <w:r w:rsidRPr="002D065F">
        <w:rPr>
          <w:rFonts w:ascii="Tw Cen MT" w:hAnsi="Tw Cen MT" w:cs="Arial"/>
          <w:b/>
          <w:bCs/>
        </w:rPr>
        <w:t>ANEXO NÚMERO 1 TÉCNICO</w:t>
      </w:r>
      <w:r w:rsidRPr="002D065F">
        <w:rPr>
          <w:rFonts w:ascii="Tw Cen MT" w:hAnsi="Tw Cen MT" w:cs="Arial"/>
          <w:b/>
        </w:rPr>
        <w:t xml:space="preserve"> </w:t>
      </w:r>
      <w:r w:rsidRPr="001C5321">
        <w:rPr>
          <w:rFonts w:ascii="Tw Cen MT" w:hAnsi="Tw Cen MT" w:cs="Arial"/>
          <w:b/>
        </w:rPr>
        <w:t>Y ANEXO NÚMERO 2 ECONÓMICO</w:t>
      </w:r>
      <w:r w:rsidRPr="001C5321">
        <w:rPr>
          <w:rFonts w:ascii="Tw Cen MT" w:hAnsi="Tw Cen MT" w:cs="Arial"/>
          <w:b/>
          <w:bCs/>
        </w:rPr>
        <w:t>.</w:t>
      </w:r>
    </w:p>
    <w:p w:rsidR="005A2C80" w:rsidRPr="002D065F" w:rsidRDefault="005A2C80" w:rsidP="005A2C80">
      <w:pPr>
        <w:spacing w:after="0" w:line="240" w:lineRule="auto"/>
        <w:jc w:val="both"/>
        <w:rPr>
          <w:rFonts w:ascii="Tw Cen MT" w:hAnsi="Tw Cen MT" w:cs="Arial"/>
          <w:b/>
          <w:bCs/>
        </w:rPr>
      </w:pPr>
    </w:p>
    <w:p w:rsidR="00051901" w:rsidRPr="001D0B3C" w:rsidRDefault="00051901" w:rsidP="005A2C80">
      <w:pPr>
        <w:spacing w:after="0" w:line="240" w:lineRule="auto"/>
        <w:jc w:val="both"/>
        <w:rPr>
          <w:rFonts w:ascii="Tw Cen MT" w:hAnsi="Tw Cen MT" w:cs="Arial"/>
          <w:b/>
          <w:lang w:val="es-ES"/>
        </w:rPr>
      </w:pPr>
      <w:r w:rsidRPr="001D0B3C">
        <w:rPr>
          <w:rFonts w:ascii="Tw Cen MT" w:hAnsi="Tw Cen MT" w:cs="Arial"/>
          <w:b/>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5A2C80" w:rsidRPr="002D065F" w:rsidRDefault="005A2C80" w:rsidP="005A2C80">
      <w:pPr>
        <w:spacing w:after="0" w:line="240" w:lineRule="auto"/>
        <w:jc w:val="both"/>
        <w:rPr>
          <w:rFonts w:ascii="Tw Cen MT" w:hAnsi="Tw Cen MT" w:cs="Arial"/>
          <w:lang w:val="es-ES"/>
        </w:rPr>
      </w:pPr>
    </w:p>
    <w:p w:rsidR="00051901" w:rsidRDefault="00051901" w:rsidP="005A2C80">
      <w:pPr>
        <w:spacing w:after="0" w:line="240" w:lineRule="auto"/>
        <w:rPr>
          <w:rFonts w:ascii="Tw Cen MT" w:hAnsi="Tw Cen MT" w:cs="Arial"/>
          <w:lang w:val="es-ES"/>
        </w:rPr>
      </w:pPr>
      <w:r w:rsidRPr="00745EB4">
        <w:rPr>
          <w:rFonts w:ascii="Tw Cen MT" w:hAnsi="Tw Cen MT" w:cs="Arial"/>
          <w:lang w:val="es-ES"/>
        </w:rPr>
        <w:lastRenderedPageBreak/>
        <w:t xml:space="preserve">El presente contrato abarcará </w:t>
      </w:r>
      <w:r>
        <w:rPr>
          <w:rFonts w:ascii="Tw Cen MT" w:hAnsi="Tw Cen MT" w:cs="Arial"/>
          <w:b/>
          <w:lang w:val="es-ES"/>
        </w:rPr>
        <w:t>UN</w:t>
      </w:r>
      <w:r w:rsidRPr="00745EB4">
        <w:rPr>
          <w:rFonts w:ascii="Tw Cen MT" w:hAnsi="Tw Cen MT" w:cs="Arial"/>
          <w:b/>
          <w:lang w:val="es-ES"/>
        </w:rPr>
        <w:t xml:space="preserve"> EJERCICIO </w:t>
      </w:r>
      <w:r w:rsidR="005654B7" w:rsidRPr="00745EB4">
        <w:rPr>
          <w:rFonts w:ascii="Tw Cen MT" w:hAnsi="Tw Cen MT" w:cs="Arial"/>
          <w:b/>
          <w:lang w:val="es-ES"/>
        </w:rPr>
        <w:t>FISCAL</w:t>
      </w:r>
      <w:r w:rsidR="005654B7" w:rsidRPr="00745EB4">
        <w:rPr>
          <w:rFonts w:ascii="Tw Cen MT" w:hAnsi="Tw Cen MT" w:cs="Arial"/>
          <w:lang w:val="es-ES"/>
        </w:rPr>
        <w:t>.</w:t>
      </w:r>
    </w:p>
    <w:p w:rsidR="005A2C80" w:rsidRPr="002D065F" w:rsidRDefault="005A2C80" w:rsidP="005A2C80">
      <w:pPr>
        <w:spacing w:after="0" w:line="240" w:lineRule="auto"/>
        <w:rPr>
          <w:rFonts w:ascii="Tw Cen MT" w:hAnsi="Tw Cen MT" w:cs="Arial"/>
          <w:lang w:val="es-ES"/>
        </w:rPr>
      </w:pPr>
    </w:p>
    <w:p w:rsidR="00051901" w:rsidRDefault="00051901" w:rsidP="00765C49">
      <w:pPr>
        <w:pStyle w:val="Textoindependiente21"/>
        <w:ind w:left="709" w:hanging="709"/>
        <w:rPr>
          <w:rFonts w:ascii="Tw Cen MT" w:hAnsi="Tw Cen MT"/>
        </w:rPr>
      </w:pPr>
      <w:r w:rsidRPr="00BF497F">
        <w:rPr>
          <w:rFonts w:ascii="Tw Cen MT" w:hAnsi="Tw Cen MT"/>
        </w:rPr>
        <w:t>5.1</w:t>
      </w:r>
      <w:r w:rsidRPr="00BF497F">
        <w:rPr>
          <w:rFonts w:ascii="Tw Cen MT" w:hAnsi="Tw Cen MT"/>
        </w:rPr>
        <w:tab/>
        <w:t>INSTRUCCIONES PARA LA ELABORACIÓN Y ENTREGA DE LA GARANTÍA DE CUMPLIMIENTO DEL CONTRATO.</w:t>
      </w:r>
    </w:p>
    <w:p w:rsidR="00765C49" w:rsidRPr="00745EB4" w:rsidRDefault="00765C49" w:rsidP="00BF497F">
      <w:pPr>
        <w:pStyle w:val="Textoindependiente21"/>
        <w:rPr>
          <w:rFonts w:ascii="Tw Cen MT" w:hAnsi="Tw Cen MT"/>
        </w:rPr>
      </w:pPr>
    </w:p>
    <w:p w:rsidR="00051901" w:rsidRPr="002D065F" w:rsidRDefault="00051901" w:rsidP="00BF497F">
      <w:pPr>
        <w:pStyle w:val="Textoindependiente3"/>
        <w:rPr>
          <w:rFonts w:ascii="Tw Cen MT" w:hAnsi="Tw Cen MT"/>
        </w:rPr>
      </w:pPr>
      <w:r w:rsidRPr="002D065F">
        <w:rPr>
          <w:rFonts w:ascii="Tw Cen MT" w:hAnsi="Tw Cen M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2D065F">
        <w:rPr>
          <w:rFonts w:ascii="Tw Cen MT" w:hAnsi="Tw Cen MT"/>
          <w:b/>
          <w:bCs/>
        </w:rPr>
        <w:t xml:space="preserve">10% </w:t>
      </w:r>
      <w:r w:rsidRPr="002D065F">
        <w:rPr>
          <w:rFonts w:ascii="Tw Cen MT" w:hAnsi="Tw Cen MT"/>
          <w:bCs/>
        </w:rPr>
        <w:t>del monto total</w:t>
      </w:r>
      <w:r w:rsidRPr="002D065F">
        <w:rPr>
          <w:rFonts w:ascii="Tw Cen MT" w:hAnsi="Tw Cen MT"/>
          <w:b/>
          <w:bCs/>
        </w:rPr>
        <w:t xml:space="preserve"> ANTES DE IMPUESTOS </w:t>
      </w:r>
      <w:r w:rsidRPr="002D065F">
        <w:rPr>
          <w:rFonts w:ascii="Tw Cen MT" w:hAnsi="Tw Cen MT"/>
          <w:bCs/>
        </w:rPr>
        <w:t>del monto adjudicado</w:t>
      </w:r>
      <w:r w:rsidRPr="002D065F">
        <w:rPr>
          <w:rFonts w:ascii="Tw Cen MT" w:hAnsi="Tw Cen MT"/>
        </w:rPr>
        <w:t xml:space="preserve">, como garantía del buen cumplimiento del contrato, a favor de </w:t>
      </w:r>
      <w:r w:rsidR="00F77028" w:rsidRPr="00F77028">
        <w:rPr>
          <w:rFonts w:ascii="Tw Cen MT" w:eastAsia="Calibri" w:hAnsi="Tw Cen MT" w:cs="Times New Roman"/>
          <w:b/>
          <w:bCs/>
          <w:lang w:eastAsia="en-US"/>
        </w:rPr>
        <w:t>Secretaría de Planeación y Finanzas del Gobierno del Estado de Colima</w:t>
      </w:r>
      <w:r w:rsidRPr="002D065F">
        <w:rPr>
          <w:rFonts w:ascii="Tw Cen MT" w:hAnsi="Tw Cen MT"/>
        </w:rPr>
        <w:t xml:space="preserve">, y deberá ser entregada </w:t>
      </w:r>
      <w:r w:rsidRPr="002D065F">
        <w:rPr>
          <w:rFonts w:ascii="Tw Cen MT" w:hAnsi="Tw Cen MT"/>
          <w:b/>
          <w:bCs/>
        </w:rPr>
        <w:t>dentro de los diez días naturales siguientes a la firma del contrato,</w:t>
      </w:r>
      <w:r w:rsidRPr="002D065F">
        <w:rPr>
          <w:rFonts w:ascii="Tw Cen MT" w:hAnsi="Tw Cen MT"/>
        </w:rPr>
        <w:t xml:space="preserve"> debiendo contener en su texto las siguientes manifestaciones:</w:t>
      </w:r>
    </w:p>
    <w:p w:rsidR="00051901" w:rsidRPr="002D065F" w:rsidRDefault="00051901" w:rsidP="00A25D36">
      <w:pPr>
        <w:pStyle w:val="Textodebloque"/>
        <w:ind w:left="709" w:right="0"/>
        <w:rPr>
          <w:rFonts w:ascii="Tw Cen MT" w:hAnsi="Tw Cen MT"/>
        </w:rPr>
      </w:pPr>
      <w:r w:rsidRPr="00883D21">
        <w:rPr>
          <w:rFonts w:ascii="Tw Cen MT" w:hAnsi="Tw Cen MT"/>
        </w:rPr>
        <w:t>a)</w:t>
      </w:r>
      <w:r w:rsidRPr="002D065F">
        <w:rPr>
          <w:rFonts w:ascii="Tw Cen MT" w:hAnsi="Tw Cen MT"/>
        </w:rPr>
        <w:tab/>
        <w:t xml:space="preserve">Que la fianza se otorga para garantizar el cumplimiento de todas y cada una de las obligaciones y estipulaciones del contrato por parte del licitante adjudicado, del procedimiento de licitación pública nacional </w:t>
      </w:r>
      <w:r w:rsidRPr="00C230A1">
        <w:rPr>
          <w:rFonts w:ascii="Tw Cen MT" w:hAnsi="Tw Cen MT"/>
        </w:rPr>
        <w:t xml:space="preserve">número </w:t>
      </w:r>
      <w:r w:rsidRPr="00C230A1">
        <w:rPr>
          <w:rFonts w:ascii="Tw Cen MT" w:hAnsi="Tw Cen MT"/>
          <w:b/>
        </w:rPr>
        <w:t>06002-0</w:t>
      </w:r>
      <w:r w:rsidR="00FF34E1">
        <w:rPr>
          <w:rFonts w:ascii="Tw Cen MT" w:hAnsi="Tw Cen MT"/>
          <w:b/>
        </w:rPr>
        <w:t>04-2020</w:t>
      </w:r>
      <w:r w:rsidRPr="00C230A1">
        <w:rPr>
          <w:rFonts w:ascii="Tw Cen MT" w:hAnsi="Tw Cen MT"/>
          <w:b/>
        </w:rPr>
        <w:t>.</w:t>
      </w:r>
    </w:p>
    <w:p w:rsidR="00883D21" w:rsidRDefault="00051901" w:rsidP="00A25D36">
      <w:pPr>
        <w:spacing w:after="0"/>
        <w:ind w:left="709" w:hanging="567"/>
        <w:jc w:val="both"/>
        <w:rPr>
          <w:rFonts w:ascii="Tw Cen MT" w:hAnsi="Tw Cen MT" w:cs="Arial"/>
        </w:rPr>
      </w:pPr>
      <w:r w:rsidRPr="00883D21">
        <w:rPr>
          <w:rFonts w:ascii="Tw Cen MT" w:hAnsi="Tw Cen MT" w:cs="Arial"/>
        </w:rPr>
        <w:t>b)</w:t>
      </w:r>
      <w:r w:rsidRPr="002D065F">
        <w:rPr>
          <w:rFonts w:ascii="Tw Cen MT" w:hAnsi="Tw Cen MT" w:cs="Arial"/>
        </w:rPr>
        <w:tab/>
        <w:t xml:space="preserve">Que la fianza tendrá vigencia, hasta el cumplimiento del contrato, de acuerdo a lo solicitado en el </w:t>
      </w:r>
      <w:r w:rsidRPr="00E5370C">
        <w:rPr>
          <w:rFonts w:ascii="Tw Cen MT" w:hAnsi="Tw Cen MT" w:cs="Arial"/>
          <w:b/>
        </w:rPr>
        <w:t>ANEXO NÚMERO 1 TÉCNICO</w:t>
      </w:r>
      <w:r w:rsidR="005F4F02">
        <w:rPr>
          <w:rFonts w:ascii="Tw Cen MT" w:hAnsi="Tw Cen MT" w:cs="Arial"/>
        </w:rPr>
        <w:t>.</w:t>
      </w:r>
    </w:p>
    <w:p w:rsidR="00883D21" w:rsidRDefault="00051901" w:rsidP="00A25D36">
      <w:pPr>
        <w:spacing w:after="0"/>
        <w:ind w:left="709" w:hanging="567"/>
        <w:rPr>
          <w:rFonts w:ascii="Tw Cen MT" w:hAnsi="Tw Cen MT"/>
        </w:rPr>
      </w:pPr>
      <w:r w:rsidRPr="00883D21">
        <w:rPr>
          <w:rFonts w:ascii="Tw Cen MT" w:hAnsi="Tw Cen MT"/>
        </w:rPr>
        <w:t>c)</w:t>
      </w:r>
      <w:r w:rsidRPr="002D065F">
        <w:rPr>
          <w:rFonts w:ascii="Tw Cen MT" w:hAnsi="Tw Cen MT"/>
        </w:rPr>
        <w:t xml:space="preserve"> </w:t>
      </w:r>
      <w:r w:rsidRPr="002D065F">
        <w:rPr>
          <w:rFonts w:ascii="Tw Cen MT" w:hAnsi="Tw Cen MT"/>
        </w:rPr>
        <w:tab/>
        <w:t>En el caso de que sea prorrogado el plazo establecido en el inciso anterior, por cualquier causa, deberá contener los endosos correspondientes y prorrogados su vigencia por el tiempo que sea necesario.</w:t>
      </w:r>
    </w:p>
    <w:p w:rsidR="00883D21" w:rsidRDefault="00051901" w:rsidP="00BF497F">
      <w:pPr>
        <w:spacing w:after="0"/>
        <w:ind w:left="709" w:hanging="567"/>
        <w:rPr>
          <w:rFonts w:ascii="Tw Cen MT" w:hAnsi="Tw Cen MT"/>
        </w:rPr>
      </w:pPr>
      <w:r w:rsidRPr="00883D21">
        <w:rPr>
          <w:rFonts w:ascii="Tw Cen MT" w:hAnsi="Tw Cen MT"/>
        </w:rPr>
        <w:t>d)</w:t>
      </w:r>
      <w:r w:rsidRPr="002D065F">
        <w:rPr>
          <w:rFonts w:ascii="Tw Cen MT" w:hAnsi="Tw Cen MT"/>
        </w:rPr>
        <w:tab/>
        <w:t>Acorde con lo establecido por la Ley de Instituciones de Seguros y Fianzas, la compañía afianzadora se obliga a atender las reclamaciones por incumplim</w:t>
      </w:r>
      <w:r w:rsidR="00BF497F">
        <w:rPr>
          <w:rFonts w:ascii="Tw Cen MT" w:hAnsi="Tw Cen MT"/>
        </w:rPr>
        <w:t>iento del licitante adjudicado.</w:t>
      </w:r>
    </w:p>
    <w:p w:rsidR="00BF497F" w:rsidRPr="00BF497F" w:rsidRDefault="00BF497F" w:rsidP="00BF497F">
      <w:pPr>
        <w:spacing w:after="0"/>
        <w:ind w:left="709" w:hanging="567"/>
        <w:rPr>
          <w:rFonts w:ascii="Tw Cen MT" w:hAnsi="Tw Cen MT"/>
        </w:rPr>
      </w:pPr>
    </w:p>
    <w:p w:rsidR="00051901" w:rsidRDefault="00051901" w:rsidP="00BF497F">
      <w:pPr>
        <w:spacing w:after="0" w:line="240" w:lineRule="auto"/>
        <w:rPr>
          <w:rFonts w:ascii="Tw Cen MT" w:hAnsi="Tw Cen MT" w:cs="Arial"/>
        </w:rPr>
      </w:pPr>
      <w:r w:rsidRPr="002D065F">
        <w:rPr>
          <w:rFonts w:ascii="Tw Cen MT" w:hAnsi="Tw Cen MT" w:cs="Arial"/>
          <w:b/>
        </w:rPr>
        <w:t>Deberán indicar expresamente lo siguiente</w:t>
      </w:r>
      <w:r w:rsidRPr="002D065F">
        <w:rPr>
          <w:rFonts w:ascii="Tw Cen MT" w:hAnsi="Tw Cen MT" w:cs="Arial"/>
        </w:rPr>
        <w:t>:</w:t>
      </w:r>
    </w:p>
    <w:p w:rsidR="00374786" w:rsidRPr="002D065F" w:rsidRDefault="00374786" w:rsidP="00BF497F">
      <w:pPr>
        <w:spacing w:after="0" w:line="240" w:lineRule="auto"/>
        <w:rPr>
          <w:rFonts w:ascii="Tw Cen MT" w:hAnsi="Tw Cen MT" w:cs="Arial"/>
        </w:rPr>
      </w:pPr>
    </w:p>
    <w:p w:rsidR="00051901" w:rsidRPr="00A25D36" w:rsidRDefault="00051901" w:rsidP="00374786">
      <w:pPr>
        <w:pStyle w:val="Prrafodelista"/>
        <w:numPr>
          <w:ilvl w:val="0"/>
          <w:numId w:val="10"/>
        </w:numPr>
        <w:ind w:left="709" w:hanging="567"/>
        <w:jc w:val="both"/>
        <w:rPr>
          <w:rFonts w:ascii="Tw Cen MT" w:hAnsi="Tw Cen MT" w:cs="Arial"/>
          <w:sz w:val="22"/>
        </w:rPr>
      </w:pPr>
      <w:r w:rsidRPr="00A25D36">
        <w:rPr>
          <w:rFonts w:ascii="Tw Cen MT" w:hAnsi="Tw Cen MT" w:cs="Arial"/>
          <w:sz w:val="22"/>
        </w:rPr>
        <w:t xml:space="preserve">Deberán expedirse a favor de la </w:t>
      </w:r>
      <w:r w:rsidR="00F77028" w:rsidRPr="00F77028">
        <w:rPr>
          <w:rFonts w:ascii="Tw Cen MT" w:eastAsia="Calibri" w:hAnsi="Tw Cen MT"/>
          <w:b/>
          <w:bCs/>
          <w:sz w:val="22"/>
          <w:szCs w:val="22"/>
          <w:lang w:eastAsia="en-US"/>
        </w:rPr>
        <w:t>Secretaría de Planeación y Finanzas del Gobierno del Estado de Colima</w:t>
      </w:r>
      <w:r w:rsidR="00F77028">
        <w:rPr>
          <w:rFonts w:ascii="Tw Cen MT" w:eastAsia="Calibri" w:hAnsi="Tw Cen MT"/>
          <w:b/>
          <w:bCs/>
          <w:sz w:val="22"/>
          <w:szCs w:val="22"/>
          <w:lang w:eastAsia="en-US"/>
        </w:rPr>
        <w:t>.</w:t>
      </w:r>
    </w:p>
    <w:p w:rsidR="00051901" w:rsidRPr="00A25D36" w:rsidRDefault="00051901" w:rsidP="00374786">
      <w:pPr>
        <w:pStyle w:val="Prrafodelista"/>
        <w:numPr>
          <w:ilvl w:val="0"/>
          <w:numId w:val="10"/>
        </w:numPr>
        <w:ind w:left="709" w:hanging="567"/>
        <w:jc w:val="both"/>
        <w:rPr>
          <w:rFonts w:ascii="Tw Cen MT" w:hAnsi="Tw Cen MT" w:cs="Arial"/>
          <w:sz w:val="22"/>
        </w:rPr>
      </w:pPr>
      <w:r w:rsidRPr="00A25D36">
        <w:rPr>
          <w:rFonts w:ascii="Tw Cen MT" w:hAnsi="Tw Cen MT" w:cs="Arial"/>
          <w:sz w:val="22"/>
        </w:rPr>
        <w:t>La indicación del importe total garantizado con número y letra.</w:t>
      </w:r>
    </w:p>
    <w:p w:rsidR="00051901" w:rsidRPr="00A25D36" w:rsidRDefault="00051901" w:rsidP="00374786">
      <w:pPr>
        <w:pStyle w:val="Prrafodelista"/>
        <w:numPr>
          <w:ilvl w:val="0"/>
          <w:numId w:val="10"/>
        </w:numPr>
        <w:ind w:left="709" w:hanging="567"/>
        <w:jc w:val="both"/>
        <w:rPr>
          <w:rFonts w:ascii="Tw Cen MT" w:hAnsi="Tw Cen MT" w:cs="Arial"/>
          <w:sz w:val="22"/>
        </w:rPr>
      </w:pPr>
      <w:r w:rsidRPr="00A25D36">
        <w:rPr>
          <w:rFonts w:ascii="Tw Cen MT" w:hAnsi="Tw Cen MT" w:cs="Arial"/>
          <w:sz w:val="22"/>
        </w:rPr>
        <w:t>Referencia de que la fianza se otorga atendiendo a todas las estipulaciones contenidas en el contrato.</w:t>
      </w:r>
    </w:p>
    <w:p w:rsidR="00051901" w:rsidRPr="00A25D36" w:rsidRDefault="00051901" w:rsidP="00374786">
      <w:pPr>
        <w:pStyle w:val="Prrafodelista"/>
        <w:numPr>
          <w:ilvl w:val="0"/>
          <w:numId w:val="10"/>
        </w:numPr>
        <w:ind w:left="709" w:hanging="567"/>
        <w:jc w:val="both"/>
        <w:rPr>
          <w:rFonts w:ascii="Tw Cen MT" w:hAnsi="Tw Cen MT" w:cs="Arial"/>
          <w:sz w:val="22"/>
        </w:rPr>
      </w:pPr>
      <w:r w:rsidRPr="00A25D36">
        <w:rPr>
          <w:rFonts w:ascii="Tw Cen MT" w:hAnsi="Tw Cen MT" w:cs="Arial"/>
          <w:sz w:val="22"/>
        </w:rPr>
        <w:t xml:space="preserve">La información correspondiente al número del contrato, su fecha de </w:t>
      </w:r>
      <w:r w:rsidR="003A0769" w:rsidRPr="00A25D36">
        <w:rPr>
          <w:rFonts w:ascii="Tw Cen MT" w:hAnsi="Tw Cen MT" w:cs="Arial"/>
          <w:sz w:val="22"/>
        </w:rPr>
        <w:t>firma,</w:t>
      </w:r>
      <w:r w:rsidRPr="00A25D36">
        <w:rPr>
          <w:rFonts w:ascii="Tw Cen MT" w:hAnsi="Tw Cen MT" w:cs="Arial"/>
          <w:sz w:val="22"/>
        </w:rPr>
        <w:t xml:space="preserve"> así como la especificación de las obligaciones garantizadas.</w:t>
      </w:r>
    </w:p>
    <w:p w:rsidR="00051901" w:rsidRPr="00A25D36" w:rsidRDefault="00051901" w:rsidP="00374786">
      <w:pPr>
        <w:pStyle w:val="Prrafodelista"/>
        <w:numPr>
          <w:ilvl w:val="0"/>
          <w:numId w:val="10"/>
        </w:numPr>
        <w:ind w:left="709" w:hanging="567"/>
        <w:jc w:val="both"/>
        <w:rPr>
          <w:rFonts w:ascii="Tw Cen MT" w:hAnsi="Tw Cen MT" w:cs="Arial"/>
          <w:sz w:val="22"/>
        </w:rPr>
      </w:pPr>
      <w:r w:rsidRPr="00A25D36">
        <w:rPr>
          <w:rFonts w:ascii="Tw Cen MT" w:hAnsi="Tw Cen MT" w:cs="Arial"/>
          <w:sz w:val="22"/>
        </w:rPr>
        <w:t>El señalamiento de la denominación o nombre del contratista, proveedor o fiado.</w:t>
      </w:r>
    </w:p>
    <w:p w:rsidR="00051901" w:rsidRPr="00A25D36" w:rsidRDefault="00051901" w:rsidP="00374786">
      <w:pPr>
        <w:pStyle w:val="Prrafodelista"/>
        <w:numPr>
          <w:ilvl w:val="0"/>
          <w:numId w:val="10"/>
        </w:numPr>
        <w:ind w:left="709" w:hanging="567"/>
        <w:jc w:val="both"/>
        <w:rPr>
          <w:rFonts w:ascii="Tw Cen MT" w:hAnsi="Tw Cen MT" w:cs="Arial"/>
          <w:sz w:val="22"/>
        </w:rPr>
      </w:pPr>
      <w:r w:rsidRPr="00A25D36">
        <w:rPr>
          <w:rFonts w:ascii="Tw Cen MT" w:hAnsi="Tw Cen MT" w:cs="Arial"/>
          <w:sz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83D21" w:rsidRPr="00A25D36" w:rsidRDefault="00883D21" w:rsidP="00BF497F">
      <w:pPr>
        <w:spacing w:after="0" w:line="240" w:lineRule="auto"/>
        <w:rPr>
          <w:rFonts w:ascii="Tw Cen MT" w:hAnsi="Tw Cen MT" w:cs="Arial"/>
          <w:b/>
          <w:bCs/>
          <w:sz w:val="24"/>
        </w:rPr>
      </w:pPr>
    </w:p>
    <w:p w:rsidR="00051901" w:rsidRDefault="00051901" w:rsidP="00BF497F">
      <w:pPr>
        <w:spacing w:after="0" w:line="240" w:lineRule="auto"/>
        <w:rPr>
          <w:rFonts w:ascii="Tw Cen MT" w:hAnsi="Tw Cen MT" w:cs="Arial"/>
          <w:b/>
          <w:bCs/>
        </w:rPr>
      </w:pPr>
      <w:r w:rsidRPr="002D065F">
        <w:rPr>
          <w:rFonts w:ascii="Tw Cen MT" w:hAnsi="Tw Cen MT" w:cs="Arial"/>
          <w:b/>
          <w:bCs/>
        </w:rPr>
        <w:t xml:space="preserve">Deberá </w:t>
      </w:r>
      <w:r w:rsidR="00372C45" w:rsidRPr="002D065F">
        <w:rPr>
          <w:rFonts w:ascii="Tw Cen MT" w:hAnsi="Tw Cen MT" w:cs="Arial"/>
          <w:b/>
          <w:bCs/>
        </w:rPr>
        <w:t>contener,</w:t>
      </w:r>
      <w:r w:rsidRPr="002D065F">
        <w:rPr>
          <w:rFonts w:ascii="Tw Cen MT" w:hAnsi="Tw Cen MT" w:cs="Arial"/>
          <w:b/>
          <w:bCs/>
        </w:rPr>
        <w:t xml:space="preserve"> además, expresamente, los siguientes textos:</w:t>
      </w:r>
    </w:p>
    <w:p w:rsidR="00374786" w:rsidRPr="002D065F" w:rsidRDefault="00374786" w:rsidP="00BF497F">
      <w:pPr>
        <w:spacing w:after="0" w:line="240" w:lineRule="auto"/>
        <w:rPr>
          <w:rFonts w:ascii="Tw Cen MT" w:hAnsi="Tw Cen MT" w:cs="Arial"/>
          <w:b/>
          <w:bCs/>
        </w:rPr>
      </w:pPr>
    </w:p>
    <w:p w:rsidR="00051901" w:rsidRPr="00A25D36" w:rsidRDefault="00051901" w:rsidP="00765C49">
      <w:pPr>
        <w:pStyle w:val="Prrafodelista"/>
        <w:numPr>
          <w:ilvl w:val="0"/>
          <w:numId w:val="11"/>
        </w:numPr>
        <w:tabs>
          <w:tab w:val="clear" w:pos="708"/>
          <w:tab w:val="left" w:pos="709"/>
        </w:tabs>
        <w:ind w:left="709" w:hanging="425"/>
        <w:jc w:val="both"/>
        <w:rPr>
          <w:rFonts w:ascii="Tw Cen MT" w:hAnsi="Tw Cen MT" w:cs="Arial"/>
          <w:sz w:val="22"/>
        </w:rPr>
      </w:pPr>
      <w:r w:rsidRPr="00A25D36">
        <w:rPr>
          <w:rFonts w:ascii="Tw Cen MT" w:hAnsi="Tw Cen MT" w:cs="Arial"/>
          <w:sz w:val="22"/>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372C45" w:rsidRPr="00A25D36">
        <w:rPr>
          <w:rFonts w:ascii="Tw Cen MT" w:hAnsi="Tw Cen MT" w:cs="Arial"/>
          <w:sz w:val="22"/>
        </w:rPr>
        <w:t>Asimismo,</w:t>
      </w:r>
      <w:r w:rsidRPr="00A25D36">
        <w:rPr>
          <w:rFonts w:ascii="Tw Cen MT" w:hAnsi="Tw Cen MT" w:cs="Arial"/>
          <w:sz w:val="22"/>
        </w:rPr>
        <w:t xml:space="preserve"> esta fianza permanecerá en vigor aún en los casos en que el Gobierno del Estado de Colima otorgue prórrogas o esperas al proveedor, contratista o fiado para el cumplimiento de sus obligaciones.”</w:t>
      </w:r>
    </w:p>
    <w:p w:rsidR="00051901" w:rsidRPr="00A25D36" w:rsidRDefault="00051901" w:rsidP="00765C49">
      <w:pPr>
        <w:pStyle w:val="Prrafodelista"/>
        <w:numPr>
          <w:ilvl w:val="0"/>
          <w:numId w:val="11"/>
        </w:numPr>
        <w:ind w:left="709" w:hanging="425"/>
        <w:jc w:val="both"/>
        <w:rPr>
          <w:rFonts w:ascii="Tw Cen MT" w:hAnsi="Tw Cen MT" w:cs="Arial"/>
          <w:sz w:val="22"/>
        </w:rPr>
      </w:pPr>
      <w:r w:rsidRPr="00A25D36">
        <w:rPr>
          <w:rFonts w:ascii="Tw Cen MT" w:hAnsi="Tw Cen MT" w:cs="Arial"/>
          <w:sz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051901" w:rsidRPr="00A25D36" w:rsidRDefault="00051901" w:rsidP="00765C49">
      <w:pPr>
        <w:pStyle w:val="Prrafodelista"/>
        <w:numPr>
          <w:ilvl w:val="0"/>
          <w:numId w:val="11"/>
        </w:numPr>
        <w:ind w:left="709" w:hanging="425"/>
        <w:jc w:val="both"/>
        <w:rPr>
          <w:rFonts w:ascii="Tw Cen MT" w:hAnsi="Tw Cen MT" w:cs="Arial"/>
          <w:sz w:val="22"/>
        </w:rPr>
      </w:pPr>
      <w:r w:rsidRPr="00A25D36">
        <w:rPr>
          <w:rFonts w:ascii="Tw Cen MT" w:hAnsi="Tw Cen MT" w:cs="Arial"/>
          <w:sz w:val="22"/>
        </w:rPr>
        <w:t xml:space="preserve">“Para liberar la fianza, será requisito indispensable la manifestación expresa y por escrito de la </w:t>
      </w:r>
      <w:r w:rsidR="00F77028" w:rsidRPr="00F77028">
        <w:rPr>
          <w:rFonts w:ascii="Tw Cen MT" w:eastAsia="Calibri" w:hAnsi="Tw Cen MT" w:cs="Arial"/>
          <w:sz w:val="22"/>
          <w:szCs w:val="22"/>
          <w:lang w:eastAsia="en-US"/>
        </w:rPr>
        <w:t>Secretaría de Administración y Gestión Pública</w:t>
      </w:r>
      <w:r w:rsidRPr="00A25D36">
        <w:rPr>
          <w:rFonts w:ascii="Tw Cen MT" w:hAnsi="Tw Cen MT" w:cs="Arial"/>
          <w:sz w:val="22"/>
        </w:rPr>
        <w:t xml:space="preserve"> previa liberación por parte de la dependencia requirente de haber recibido satisfactoriamente los servicios solicitados en el </w:t>
      </w:r>
      <w:r w:rsidRPr="00A25D36">
        <w:rPr>
          <w:rFonts w:ascii="Tw Cen MT" w:hAnsi="Tw Cen MT" w:cs="Arial"/>
          <w:b/>
          <w:sz w:val="22"/>
        </w:rPr>
        <w:t>ANEXO NÚMERO 1 TÉCNICO</w:t>
      </w:r>
      <w:r w:rsidRPr="00A25D36">
        <w:rPr>
          <w:rFonts w:ascii="Tw Cen MT" w:hAnsi="Tw Cen MT" w:cs="Arial"/>
          <w:sz w:val="22"/>
        </w:rPr>
        <w:t>.”</w:t>
      </w:r>
    </w:p>
    <w:p w:rsidR="00051901" w:rsidRPr="002D065F" w:rsidRDefault="00051901" w:rsidP="00051901">
      <w:pPr>
        <w:pStyle w:val="Textoindependiente31"/>
        <w:rPr>
          <w:rFonts w:ascii="Tw Cen MT" w:hAnsi="Tw Cen MT" w:cs="Arial"/>
        </w:rPr>
      </w:pPr>
    </w:p>
    <w:p w:rsidR="00051901" w:rsidRDefault="00051901" w:rsidP="00865A03">
      <w:pPr>
        <w:spacing w:after="0" w:line="240" w:lineRule="auto"/>
        <w:rPr>
          <w:rFonts w:ascii="Tw Cen MT" w:hAnsi="Tw Cen MT" w:cs="Arial"/>
        </w:rPr>
      </w:pPr>
      <w:r w:rsidRPr="002D065F">
        <w:rPr>
          <w:rFonts w:ascii="Tw Cen MT" w:hAnsi="Tw Cen MT" w:cs="Arial"/>
        </w:rPr>
        <w:t>En caso de rescisión del pedido, la aplicación de la garantía de cumplimiento será proporcional al monto de las obligaciones incumplidas.</w:t>
      </w:r>
    </w:p>
    <w:p w:rsidR="00865A03" w:rsidRPr="002D065F" w:rsidRDefault="00865A03" w:rsidP="00865A03">
      <w:pPr>
        <w:spacing w:after="0" w:line="240" w:lineRule="auto"/>
        <w:rPr>
          <w:rFonts w:ascii="Tw Cen MT" w:hAnsi="Tw Cen MT" w:cs="Arial"/>
        </w:rPr>
      </w:pPr>
    </w:p>
    <w:p w:rsidR="00051901" w:rsidRDefault="00051901" w:rsidP="00865A03">
      <w:pPr>
        <w:spacing w:after="0" w:line="240" w:lineRule="auto"/>
        <w:rPr>
          <w:rFonts w:ascii="Tw Cen MT" w:hAnsi="Tw Cen MT" w:cs="Arial"/>
          <w:b/>
        </w:rPr>
      </w:pPr>
      <w:r w:rsidRPr="002D065F">
        <w:rPr>
          <w:rFonts w:ascii="Tw Cen MT" w:hAnsi="Tw Cen MT" w:cs="Arial"/>
          <w:b/>
        </w:rPr>
        <w:t>5.2</w:t>
      </w:r>
      <w:r w:rsidR="00883D21">
        <w:rPr>
          <w:rFonts w:ascii="Tw Cen MT" w:hAnsi="Tw Cen MT" w:cs="Arial"/>
          <w:b/>
        </w:rPr>
        <w:tab/>
      </w:r>
      <w:r w:rsidRPr="002D065F">
        <w:rPr>
          <w:rFonts w:ascii="Tw Cen MT" w:hAnsi="Tw Cen MT" w:cs="Arial"/>
          <w:b/>
        </w:rPr>
        <w:t>GARANTÍA DE VICIOS OCULTOS</w:t>
      </w:r>
    </w:p>
    <w:p w:rsidR="00865A03" w:rsidRPr="002D065F" w:rsidRDefault="00865A03" w:rsidP="00865A03">
      <w:pPr>
        <w:spacing w:after="0" w:line="240" w:lineRule="auto"/>
        <w:rPr>
          <w:rFonts w:ascii="Tw Cen MT" w:hAnsi="Tw Cen MT" w:cs="Arial"/>
          <w:b/>
        </w:rPr>
      </w:pPr>
    </w:p>
    <w:p w:rsidR="00051901" w:rsidRPr="00865A03" w:rsidRDefault="00865A03" w:rsidP="00865A03">
      <w:pPr>
        <w:spacing w:after="0" w:line="240" w:lineRule="auto"/>
        <w:rPr>
          <w:rFonts w:ascii="Tw Cen MT" w:hAnsi="Tw Cen MT" w:cs="Arial"/>
        </w:rPr>
      </w:pPr>
      <w:r w:rsidRPr="00865A03">
        <w:rPr>
          <w:rFonts w:ascii="Tw Cen MT" w:hAnsi="Tw Cen MT" w:cs="Arial"/>
        </w:rPr>
        <w:t>Este punto no aplica para la presente licitación</w:t>
      </w:r>
    </w:p>
    <w:p w:rsidR="00883D21" w:rsidRDefault="00883D21" w:rsidP="00865A03">
      <w:pPr>
        <w:spacing w:after="0" w:line="240" w:lineRule="auto"/>
        <w:rPr>
          <w:rStyle w:val="Ninguno"/>
          <w:rFonts w:ascii="Tw Cen MT" w:hAnsi="Tw Cen MT"/>
          <w:b/>
          <w:u w:color="932092"/>
        </w:rPr>
      </w:pPr>
    </w:p>
    <w:p w:rsidR="00051901" w:rsidRDefault="00051901" w:rsidP="00865A03">
      <w:pPr>
        <w:spacing w:after="0" w:line="240" w:lineRule="auto"/>
        <w:rPr>
          <w:rFonts w:ascii="Tw Cen MT" w:hAnsi="Tw Cen MT" w:cs="Arial"/>
        </w:rPr>
      </w:pPr>
      <w:r w:rsidRPr="00E5370C">
        <w:rPr>
          <w:rStyle w:val="Ninguno"/>
          <w:rFonts w:ascii="Tw Cen MT" w:hAnsi="Tw Cen MT"/>
          <w:b/>
          <w:u w:color="932092"/>
        </w:rPr>
        <w:t>6</w:t>
      </w:r>
      <w:r w:rsidRPr="00883D21">
        <w:rPr>
          <w:rFonts w:cs="Arial"/>
        </w:rPr>
        <w:t>.</w:t>
      </w:r>
      <w:r w:rsidR="00883D21" w:rsidRPr="00883D21">
        <w:rPr>
          <w:rFonts w:cs="Arial"/>
        </w:rPr>
        <w:tab/>
      </w:r>
      <w:r w:rsidR="00883D21" w:rsidRPr="001B427F">
        <w:rPr>
          <w:rFonts w:ascii="Tw Cen MT" w:hAnsi="Tw Cen MT" w:cs="Arial"/>
          <w:b/>
        </w:rPr>
        <w:t>ANTICIPO</w:t>
      </w:r>
      <w:r w:rsidR="00883D21" w:rsidRPr="001B427F">
        <w:rPr>
          <w:rFonts w:ascii="Tw Cen MT" w:hAnsi="Tw Cen MT" w:cs="Arial"/>
        </w:rPr>
        <w:t>.</w:t>
      </w:r>
    </w:p>
    <w:p w:rsidR="00865A03" w:rsidRPr="001B427F" w:rsidRDefault="00865A03" w:rsidP="00865A03">
      <w:pPr>
        <w:spacing w:after="0" w:line="240" w:lineRule="auto"/>
        <w:rPr>
          <w:rFonts w:ascii="Tw Cen MT" w:hAnsi="Tw Cen MT" w:cs="Arial"/>
        </w:rPr>
      </w:pPr>
    </w:p>
    <w:p w:rsidR="00051901" w:rsidRDefault="00865A03" w:rsidP="004643FC">
      <w:pPr>
        <w:spacing w:after="0" w:line="240" w:lineRule="auto"/>
        <w:rPr>
          <w:rFonts w:ascii="Tw Cen MT" w:hAnsi="Tw Cen MT" w:cs="Arial"/>
        </w:rPr>
      </w:pPr>
      <w:r w:rsidRPr="004643FC">
        <w:rPr>
          <w:rFonts w:ascii="Tw Cen MT" w:hAnsi="Tw Cen MT" w:cs="Arial"/>
        </w:rPr>
        <w:t>Este punto no aplica para la presente licitación.</w:t>
      </w:r>
    </w:p>
    <w:p w:rsidR="004643FC" w:rsidRDefault="004643FC" w:rsidP="004643FC">
      <w:pPr>
        <w:spacing w:after="0" w:line="240" w:lineRule="auto"/>
        <w:rPr>
          <w:rFonts w:ascii="Tw Cen MT" w:hAnsi="Tw Cen MT" w:cs="Arial"/>
        </w:rPr>
      </w:pPr>
    </w:p>
    <w:p w:rsidR="004643FC" w:rsidRPr="004643FC" w:rsidRDefault="0087114E" w:rsidP="004643FC">
      <w:pPr>
        <w:pStyle w:val="Prrafodelista"/>
        <w:numPr>
          <w:ilvl w:val="0"/>
          <w:numId w:val="10"/>
        </w:numPr>
        <w:ind w:left="709" w:hanging="709"/>
        <w:rPr>
          <w:rFonts w:ascii="Tw Cen MT" w:hAnsi="Tw Cen MT" w:cs="Arial"/>
          <w:b/>
          <w:sz w:val="22"/>
          <w:szCs w:val="22"/>
        </w:rPr>
      </w:pPr>
      <w:r>
        <w:rPr>
          <w:rFonts w:ascii="Tw Cen MT" w:hAnsi="Tw Cen MT" w:cs="Arial"/>
          <w:b/>
          <w:sz w:val="22"/>
          <w:szCs w:val="22"/>
        </w:rPr>
        <w:t>GARANTÍA DEL ANTICIPO</w:t>
      </w:r>
    </w:p>
    <w:p w:rsidR="004643FC" w:rsidRPr="004643FC" w:rsidRDefault="004643FC" w:rsidP="004643FC">
      <w:pPr>
        <w:spacing w:after="0" w:line="240" w:lineRule="auto"/>
        <w:rPr>
          <w:rFonts w:ascii="Tw Cen MT" w:hAnsi="Tw Cen MT" w:cs="Arial"/>
        </w:rPr>
      </w:pPr>
    </w:p>
    <w:p w:rsidR="00051901" w:rsidRPr="00865A03" w:rsidRDefault="00865A03" w:rsidP="00865A03">
      <w:pPr>
        <w:pStyle w:val="CuerpoA"/>
        <w:rPr>
          <w:rFonts w:ascii="Tw Cen MT" w:hAnsi="Tw Cen MT" w:cs="Arial"/>
          <w:sz w:val="22"/>
          <w:szCs w:val="22"/>
        </w:rPr>
      </w:pPr>
      <w:r w:rsidRPr="004643FC">
        <w:rPr>
          <w:rFonts w:ascii="Tw Cen MT" w:hAnsi="Tw Cen MT" w:cs="Arial"/>
          <w:sz w:val="22"/>
          <w:szCs w:val="22"/>
        </w:rPr>
        <w:t>Este punto no aplica para la presente licitación.</w:t>
      </w:r>
    </w:p>
    <w:p w:rsidR="00051901" w:rsidRPr="002D065F" w:rsidRDefault="00051901" w:rsidP="00865A03">
      <w:pPr>
        <w:spacing w:after="0" w:line="240" w:lineRule="auto"/>
        <w:rPr>
          <w:rFonts w:ascii="Tw Cen MT" w:hAnsi="Tw Cen MT" w:cs="Arial"/>
        </w:rPr>
      </w:pPr>
    </w:p>
    <w:p w:rsidR="00051901" w:rsidRPr="002D065F" w:rsidRDefault="00051901" w:rsidP="00865A03">
      <w:pPr>
        <w:rPr>
          <w:rFonts w:ascii="Tw Cen MT" w:hAnsi="Tw Cen MT" w:cs="Arial"/>
          <w:b/>
          <w:bCs/>
        </w:rPr>
      </w:pPr>
      <w:r w:rsidRPr="002D065F">
        <w:rPr>
          <w:rFonts w:ascii="Tw Cen MT" w:hAnsi="Tw Cen MT" w:cs="Arial"/>
          <w:b/>
          <w:bCs/>
        </w:rPr>
        <w:t>8.</w:t>
      </w:r>
      <w:r w:rsidRPr="002D065F">
        <w:rPr>
          <w:rFonts w:ascii="Tw Cen MT" w:hAnsi="Tw Cen MT" w:cs="Arial"/>
          <w:b/>
          <w:bCs/>
        </w:rPr>
        <w:tab/>
        <w:t>CRITERIOS DE EVAL</w:t>
      </w:r>
      <w:r w:rsidR="004643FC">
        <w:rPr>
          <w:rFonts w:ascii="Tw Cen MT" w:hAnsi="Tw Cen MT" w:cs="Arial"/>
          <w:b/>
          <w:bCs/>
        </w:rPr>
        <w:t>UACIÓN, DICTAMEN Y ADJUDICACIÓN</w:t>
      </w:r>
    </w:p>
    <w:p w:rsidR="00051901" w:rsidRDefault="00051901" w:rsidP="00BF497F">
      <w:pPr>
        <w:spacing w:after="0" w:line="240" w:lineRule="auto"/>
        <w:rPr>
          <w:rFonts w:ascii="Tw Cen MT" w:hAnsi="Tw Cen MT"/>
          <w:b/>
        </w:rPr>
      </w:pPr>
      <w:r w:rsidRPr="00BF497F">
        <w:rPr>
          <w:rFonts w:ascii="Tw Cen MT" w:hAnsi="Tw Cen MT"/>
          <w:b/>
        </w:rPr>
        <w:t>La Convocante:</w:t>
      </w:r>
    </w:p>
    <w:p w:rsidR="00F77028" w:rsidRPr="00BF497F" w:rsidRDefault="00F77028" w:rsidP="00BF497F">
      <w:pPr>
        <w:spacing w:after="0" w:line="240" w:lineRule="auto"/>
        <w:rPr>
          <w:rFonts w:ascii="Tw Cen MT" w:hAnsi="Tw Cen MT"/>
          <w:b/>
        </w:rPr>
      </w:pPr>
    </w:p>
    <w:p w:rsidR="00051901" w:rsidRPr="002D065F" w:rsidRDefault="00051901" w:rsidP="00BF497F">
      <w:pPr>
        <w:pStyle w:val="Prrafodelista"/>
        <w:numPr>
          <w:ilvl w:val="0"/>
          <w:numId w:val="12"/>
        </w:numPr>
        <w:jc w:val="both"/>
        <w:rPr>
          <w:rFonts w:ascii="Tw Cen MT" w:hAnsi="Tw Cen MT"/>
          <w:sz w:val="22"/>
          <w:szCs w:val="22"/>
        </w:rPr>
      </w:pPr>
      <w:r w:rsidRPr="002D065F">
        <w:rPr>
          <w:rFonts w:ascii="Tw Cen MT" w:hAnsi="Tw Cen MT"/>
          <w:sz w:val="22"/>
          <w:szCs w:val="22"/>
        </w:rPr>
        <w:t>Comprobará que las Propuestas Técnicas y Económicas contengan la información, documentación y requisitos de las presentes bases y sus anexos de manera cuantitativa.</w:t>
      </w:r>
    </w:p>
    <w:p w:rsidR="00051901" w:rsidRPr="002D065F" w:rsidRDefault="00051901" w:rsidP="0074680B">
      <w:pPr>
        <w:pStyle w:val="Prrafodelista"/>
        <w:numPr>
          <w:ilvl w:val="0"/>
          <w:numId w:val="12"/>
        </w:numPr>
        <w:jc w:val="both"/>
        <w:rPr>
          <w:rFonts w:ascii="Tw Cen MT" w:hAnsi="Tw Cen MT"/>
          <w:sz w:val="22"/>
          <w:szCs w:val="22"/>
        </w:rPr>
      </w:pPr>
      <w:r w:rsidRPr="002D065F">
        <w:rPr>
          <w:rFonts w:ascii="Tw Cen MT" w:hAnsi="Tw Cen MT"/>
          <w:sz w:val="22"/>
          <w:szCs w:val="22"/>
        </w:rPr>
        <w:t>Elaborará cuadros con los precios y condiciones ofertadas, mismo que permitirá comparar éstas de manera equitativa.</w:t>
      </w:r>
    </w:p>
    <w:p w:rsidR="00051901" w:rsidRPr="002D065F" w:rsidRDefault="00051901" w:rsidP="0074680B">
      <w:pPr>
        <w:pStyle w:val="Prrafodelista"/>
        <w:numPr>
          <w:ilvl w:val="0"/>
          <w:numId w:val="12"/>
        </w:numPr>
        <w:jc w:val="both"/>
        <w:rPr>
          <w:rFonts w:ascii="Tw Cen MT" w:hAnsi="Tw Cen MT"/>
          <w:sz w:val="22"/>
          <w:szCs w:val="22"/>
        </w:rPr>
      </w:pPr>
      <w:r w:rsidRPr="002D065F">
        <w:rPr>
          <w:rFonts w:ascii="Tw Cen MT" w:hAnsi="Tw Cen MT"/>
          <w:sz w:val="22"/>
          <w:szCs w:val="22"/>
        </w:rPr>
        <w:t>Si al momento de realizar la verificación de los importes de las Propuestas Económicas, en las operaciones finales, se detectan errores aritméticos o de cálculo, la Convocante, procederá a realizar la corrección en el cua</w:t>
      </w:r>
      <w:r>
        <w:rPr>
          <w:rFonts w:ascii="Tw Cen MT" w:hAnsi="Tw Cen MT"/>
          <w:sz w:val="22"/>
          <w:szCs w:val="22"/>
        </w:rPr>
        <w:t>dro comparativo de cotizaciones, d</w:t>
      </w:r>
      <w:r w:rsidRPr="002D065F">
        <w:rPr>
          <w:rFonts w:ascii="Tw Cen MT" w:hAnsi="Tw Cen MT"/>
          <w:sz w:val="22"/>
          <w:szCs w:val="22"/>
        </w:rPr>
        <w:t>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51901" w:rsidRPr="00B10491" w:rsidRDefault="00051901" w:rsidP="0074680B">
      <w:pPr>
        <w:pStyle w:val="Prrafodelista"/>
        <w:numPr>
          <w:ilvl w:val="0"/>
          <w:numId w:val="12"/>
        </w:numPr>
        <w:jc w:val="both"/>
        <w:rPr>
          <w:rFonts w:ascii="Tw Cen MT" w:hAnsi="Tw Cen MT"/>
          <w:sz w:val="22"/>
          <w:szCs w:val="22"/>
        </w:rPr>
      </w:pPr>
      <w:r w:rsidRPr="002D065F">
        <w:rPr>
          <w:rFonts w:ascii="Tw Cen MT" w:hAnsi="Tw Cen MT"/>
          <w:sz w:val="22"/>
          <w:szCs w:val="22"/>
        </w:rPr>
        <w:t xml:space="preserve">Una vez efectuado este procedimiento, se </w:t>
      </w:r>
      <w:r w:rsidRPr="00C230A1">
        <w:rPr>
          <w:rFonts w:ascii="Tw Cen MT" w:hAnsi="Tw Cen MT"/>
          <w:sz w:val="22"/>
          <w:szCs w:val="22"/>
        </w:rPr>
        <w:t xml:space="preserve">adjudicará </w:t>
      </w:r>
      <w:r w:rsidRPr="00C230A1">
        <w:rPr>
          <w:rFonts w:ascii="Tw Cen MT" w:hAnsi="Tw Cen MT"/>
          <w:b/>
          <w:sz w:val="22"/>
          <w:szCs w:val="22"/>
        </w:rPr>
        <w:t>POR PARTIDA</w:t>
      </w:r>
      <w:r w:rsidR="001B234F" w:rsidRPr="00C230A1">
        <w:rPr>
          <w:rFonts w:ascii="Tw Cen MT" w:hAnsi="Tw Cen MT"/>
          <w:b/>
          <w:sz w:val="22"/>
          <w:szCs w:val="22"/>
        </w:rPr>
        <w:t xml:space="preserve"> ÚNICA</w:t>
      </w:r>
      <w:r w:rsidRPr="00C230A1">
        <w:rPr>
          <w:rFonts w:ascii="Tw Cen MT" w:hAnsi="Tw Cen MT"/>
          <w:sz w:val="22"/>
          <w:szCs w:val="22"/>
        </w:rPr>
        <w:t xml:space="preserve"> a la</w:t>
      </w:r>
      <w:r w:rsidRPr="002D065F">
        <w:rPr>
          <w:rFonts w:ascii="Tw Cen MT" w:hAnsi="Tw Cen MT"/>
          <w:sz w:val="22"/>
          <w:szCs w:val="22"/>
        </w:rPr>
        <w:t xml:space="preserve"> persona física o moral que entre los licitantes reúna las condiciones legales, técnicas y económicas requeridas y que </w:t>
      </w:r>
      <w:r w:rsidRPr="00B10491">
        <w:rPr>
          <w:rFonts w:ascii="Tw Cen MT" w:hAnsi="Tw Cen MT"/>
          <w:sz w:val="22"/>
          <w:szCs w:val="22"/>
        </w:rPr>
        <w:t>garanticen satisfactoriamente el cumplimiento de las obligaciones.</w:t>
      </w:r>
    </w:p>
    <w:p w:rsidR="00051901" w:rsidRPr="001E4AEB" w:rsidRDefault="00051901" w:rsidP="0074680B">
      <w:pPr>
        <w:pStyle w:val="Prrafodelista"/>
        <w:numPr>
          <w:ilvl w:val="0"/>
          <w:numId w:val="12"/>
        </w:numPr>
        <w:ind w:left="714" w:hanging="357"/>
        <w:jc w:val="both"/>
        <w:rPr>
          <w:rFonts w:ascii="Tw Cen MT" w:hAnsi="Tw Cen MT" w:cs="Arial"/>
        </w:rPr>
      </w:pPr>
      <w:r w:rsidRPr="00B10491">
        <w:rPr>
          <w:rFonts w:ascii="Tw Cen MT" w:hAnsi="Tw Cen MT" w:cs="Arial"/>
          <w:sz w:val="22"/>
          <w:szCs w:val="22"/>
        </w:rPr>
        <w:t xml:space="preserve">Si resultara que dos o más propuestas son solventes porque cumplen con las especificaciones y requisitos establecidos en las Bases de la Licitación, así como en el </w:t>
      </w:r>
      <w:r w:rsidRPr="00B10491">
        <w:rPr>
          <w:rFonts w:ascii="Tw Cen MT" w:hAnsi="Tw Cen MT" w:cs="Arial"/>
          <w:b/>
          <w:sz w:val="22"/>
          <w:szCs w:val="22"/>
        </w:rPr>
        <w:t>ANEXO NÚMERO 1 TÉCNICO</w:t>
      </w:r>
      <w:r w:rsidRPr="00B10491">
        <w:rPr>
          <w:rFonts w:ascii="Tw Cen MT" w:hAnsi="Tw Cen MT" w:cs="Arial"/>
          <w:sz w:val="22"/>
          <w:szCs w:val="22"/>
        </w:rPr>
        <w:t xml:space="preserve">, el contrato se adjudicará al licitante </w:t>
      </w:r>
      <w:r w:rsidRPr="001E4AEB">
        <w:rPr>
          <w:rFonts w:ascii="Tw Cen MT" w:hAnsi="Tw Cen MT" w:cs="Arial"/>
          <w:sz w:val="22"/>
          <w:szCs w:val="22"/>
        </w:rPr>
        <w:t>que presente la proposición con las mejores condiciones técnicas y económicas para la requirente</w:t>
      </w:r>
      <w:r w:rsidR="00372C45" w:rsidRPr="00372C45">
        <w:rPr>
          <w:rFonts w:ascii="Tw Cen MT" w:hAnsi="Tw Cen MT" w:cs="Arial"/>
          <w:sz w:val="22"/>
          <w:szCs w:val="22"/>
        </w:rPr>
        <w:t xml:space="preserve"> </w:t>
      </w:r>
      <w:r w:rsidR="00372C45" w:rsidRPr="00093EB7">
        <w:rPr>
          <w:rFonts w:ascii="Tw Cen MT" w:hAnsi="Tw Cen MT" w:cs="Arial"/>
          <w:sz w:val="22"/>
          <w:szCs w:val="22"/>
        </w:rPr>
        <w:t>y oferte el precio más bajo.</w:t>
      </w:r>
    </w:p>
    <w:p w:rsidR="00051901" w:rsidRPr="002D065F" w:rsidRDefault="00051901" w:rsidP="0074680B">
      <w:pPr>
        <w:pStyle w:val="Sangra2detindependiente"/>
        <w:numPr>
          <w:ilvl w:val="0"/>
          <w:numId w:val="12"/>
        </w:numPr>
        <w:spacing w:after="0" w:line="240" w:lineRule="auto"/>
        <w:ind w:left="714" w:hanging="357"/>
        <w:jc w:val="both"/>
        <w:rPr>
          <w:rFonts w:ascii="Tw Cen MT" w:hAnsi="Tw Cen MT"/>
        </w:rPr>
      </w:pPr>
      <w:r w:rsidRPr="002D065F">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rsidR="00051901" w:rsidRDefault="00051901" w:rsidP="00A37985">
      <w:pPr>
        <w:pStyle w:val="Sangra2detindependiente"/>
        <w:numPr>
          <w:ilvl w:val="0"/>
          <w:numId w:val="12"/>
        </w:numPr>
        <w:tabs>
          <w:tab w:val="left" w:pos="709"/>
        </w:tabs>
        <w:spacing w:after="0" w:line="240" w:lineRule="auto"/>
        <w:jc w:val="both"/>
        <w:rPr>
          <w:rFonts w:ascii="Tw Cen MT" w:hAnsi="Tw Cen MT"/>
        </w:rPr>
      </w:pPr>
      <w:r w:rsidRPr="002D065F">
        <w:rPr>
          <w:rFonts w:ascii="Tw Cen MT" w:hAnsi="Tw Cen MT"/>
        </w:rPr>
        <w:t xml:space="preserve">Se tomará en consideración el punto </w:t>
      </w:r>
      <w:r w:rsidRPr="002D065F">
        <w:rPr>
          <w:rFonts w:ascii="Tw Cen MT" w:hAnsi="Tw Cen MT"/>
          <w:b/>
        </w:rPr>
        <w:t>2.9 Certificado de Empresa Colimense</w:t>
      </w:r>
      <w:r w:rsidRPr="002D065F">
        <w:rPr>
          <w:rFonts w:ascii="Tw Cen MT" w:hAnsi="Tw Cen MT"/>
        </w:rPr>
        <w:t>, en lo referente a aquellos que cuenten con el Certificado de Empresa Colimense.</w:t>
      </w:r>
    </w:p>
    <w:p w:rsidR="00BF497F" w:rsidRPr="002D065F" w:rsidRDefault="00BF497F" w:rsidP="00BF497F">
      <w:pPr>
        <w:pStyle w:val="Sangra2detindependiente"/>
        <w:tabs>
          <w:tab w:val="left" w:pos="709"/>
        </w:tabs>
        <w:spacing w:after="0" w:line="240" w:lineRule="auto"/>
        <w:ind w:left="720"/>
        <w:rPr>
          <w:rFonts w:ascii="Tw Cen MT" w:hAnsi="Tw Cen MT"/>
        </w:rPr>
      </w:pPr>
    </w:p>
    <w:p w:rsidR="00051901" w:rsidRDefault="00051901" w:rsidP="00BF497F">
      <w:pPr>
        <w:spacing w:after="0" w:line="240" w:lineRule="auto"/>
        <w:rPr>
          <w:rFonts w:ascii="Tw Cen MT" w:hAnsi="Tw Cen MT"/>
          <w:b/>
        </w:rPr>
      </w:pPr>
      <w:r w:rsidRPr="002D065F">
        <w:rPr>
          <w:rFonts w:ascii="Tw Cen MT" w:hAnsi="Tw Cen MT"/>
          <w:b/>
        </w:rPr>
        <w:t>La Requirente:</w:t>
      </w:r>
    </w:p>
    <w:p w:rsidR="004643FC" w:rsidRPr="002D065F" w:rsidRDefault="004643FC" w:rsidP="00BF497F">
      <w:pPr>
        <w:spacing w:after="0" w:line="240" w:lineRule="auto"/>
        <w:rPr>
          <w:rFonts w:ascii="Tw Cen MT" w:hAnsi="Tw Cen MT"/>
          <w:b/>
        </w:rPr>
      </w:pPr>
    </w:p>
    <w:p w:rsidR="00051901" w:rsidRPr="001B427F" w:rsidRDefault="00051901" w:rsidP="00374786">
      <w:pPr>
        <w:pStyle w:val="Prrafodelista"/>
        <w:numPr>
          <w:ilvl w:val="0"/>
          <w:numId w:val="13"/>
        </w:numPr>
        <w:ind w:left="709" w:hanging="425"/>
        <w:jc w:val="both"/>
        <w:rPr>
          <w:rFonts w:ascii="Tw Cen MT" w:hAnsi="Tw Cen MT" w:cs="Arial"/>
          <w:sz w:val="22"/>
        </w:rPr>
      </w:pPr>
      <w:r w:rsidRPr="001B427F">
        <w:rPr>
          <w:rFonts w:ascii="Tw Cen MT" w:hAnsi="Tw Cen MT" w:cs="Arial"/>
          <w:sz w:val="22"/>
        </w:rPr>
        <w:t xml:space="preserve">Constatará que las características de los bienes, arrendamientos o servicios ofertados correspondan a las establecidas en el </w:t>
      </w:r>
      <w:r w:rsidRPr="001B427F">
        <w:rPr>
          <w:rFonts w:ascii="Tw Cen MT" w:hAnsi="Tw Cen MT" w:cs="Arial"/>
          <w:b/>
          <w:sz w:val="22"/>
        </w:rPr>
        <w:t xml:space="preserve">ANEXO NÚMERO 1 TÉCNICO </w:t>
      </w:r>
      <w:r w:rsidRPr="001B427F">
        <w:rPr>
          <w:rFonts w:ascii="Tw Cen MT" w:hAnsi="Tw Cen MT" w:cs="Arial"/>
          <w:sz w:val="22"/>
        </w:rPr>
        <w:t>de estas bases.</w:t>
      </w:r>
    </w:p>
    <w:p w:rsidR="00051901" w:rsidRPr="001B427F" w:rsidRDefault="00051901" w:rsidP="00374786">
      <w:pPr>
        <w:pStyle w:val="Prrafodelista"/>
        <w:numPr>
          <w:ilvl w:val="0"/>
          <w:numId w:val="13"/>
        </w:numPr>
        <w:ind w:left="709" w:hanging="425"/>
        <w:jc w:val="both"/>
        <w:rPr>
          <w:rFonts w:ascii="Tw Cen MT" w:hAnsi="Tw Cen MT" w:cs="Arial"/>
          <w:sz w:val="22"/>
        </w:rPr>
      </w:pPr>
      <w:r w:rsidRPr="001B427F">
        <w:rPr>
          <w:rFonts w:ascii="Tw Cen MT" w:hAnsi="Tw Cen MT" w:cs="Arial"/>
          <w:sz w:val="22"/>
        </w:rPr>
        <w:t>Verificará que satisfagan las condiciones de entrega de los bienes, arrendamientos o servicios.</w:t>
      </w:r>
    </w:p>
    <w:p w:rsidR="00051901" w:rsidRPr="001B427F" w:rsidRDefault="00051901" w:rsidP="00374786">
      <w:pPr>
        <w:pStyle w:val="Prrafodelista"/>
        <w:numPr>
          <w:ilvl w:val="0"/>
          <w:numId w:val="13"/>
        </w:numPr>
        <w:ind w:left="709" w:hanging="425"/>
        <w:jc w:val="both"/>
        <w:rPr>
          <w:rFonts w:ascii="Tw Cen MT" w:hAnsi="Tw Cen MT" w:cs="Arial"/>
          <w:sz w:val="22"/>
        </w:rPr>
      </w:pPr>
      <w:r w:rsidRPr="001B427F">
        <w:rPr>
          <w:rFonts w:ascii="Tw Cen MT" w:hAnsi="Tw Cen MT" w:cs="Arial"/>
          <w:sz w:val="22"/>
        </w:rPr>
        <w:t>Verificará, en su caso, que el precio de los bienes, arrendamientos o servicios sea congruente con el Estudio de Mercado.</w:t>
      </w:r>
    </w:p>
    <w:p w:rsidR="00BF497F" w:rsidRDefault="00051901" w:rsidP="00374786">
      <w:pPr>
        <w:pStyle w:val="Sangra2detindependiente"/>
        <w:numPr>
          <w:ilvl w:val="0"/>
          <w:numId w:val="13"/>
        </w:numPr>
        <w:tabs>
          <w:tab w:val="clear" w:pos="708"/>
          <w:tab w:val="left" w:pos="709"/>
        </w:tabs>
        <w:spacing w:after="0" w:line="240" w:lineRule="auto"/>
        <w:ind w:left="709" w:hanging="425"/>
        <w:jc w:val="both"/>
        <w:rPr>
          <w:rFonts w:ascii="Tw Cen MT" w:hAnsi="Tw Cen MT"/>
          <w:szCs w:val="20"/>
        </w:rPr>
      </w:pPr>
      <w:r w:rsidRPr="001B427F">
        <w:rPr>
          <w:rFonts w:ascii="Tw Cen MT" w:hAnsi="Tw Cen MT"/>
          <w:szCs w:val="20"/>
        </w:rPr>
        <w:t xml:space="preserve">Se elaborará un dictamen que servirá como base para el fallo, en el que se harán constar una reseña cronológica de los actos del procedimiento, el análisis de las proposiciones y las razones para admitirlas </w:t>
      </w:r>
      <w:r w:rsidRPr="001B427F">
        <w:rPr>
          <w:rFonts w:ascii="Tw Cen MT" w:hAnsi="Tw Cen MT"/>
          <w:szCs w:val="20"/>
        </w:rPr>
        <w:lastRenderedPageBreak/>
        <w:t xml:space="preserve">o desecharlas, de conformidad con el artículo 40 numeral 12 de la Ley de Adquisiciones, Arrendamientos y Servicios </w:t>
      </w:r>
      <w:r w:rsidR="00B56481">
        <w:rPr>
          <w:rFonts w:ascii="Tw Cen MT" w:hAnsi="Tw Cen MT"/>
          <w:szCs w:val="20"/>
        </w:rPr>
        <w:t xml:space="preserve">del </w:t>
      </w:r>
      <w:r w:rsidR="00B56481" w:rsidRPr="00B56481">
        <w:rPr>
          <w:rFonts w:ascii="Tw Cen MT" w:eastAsia="Calibri" w:hAnsi="Tw Cen MT" w:cs="Times New Roman"/>
          <w:szCs w:val="20"/>
        </w:rPr>
        <w:t>Sector Público</w:t>
      </w:r>
      <w:r w:rsidRPr="001B427F">
        <w:rPr>
          <w:rFonts w:ascii="Tw Cen MT" w:hAnsi="Tw Cen MT"/>
          <w:szCs w:val="20"/>
        </w:rPr>
        <w:t xml:space="preserve"> del Estado de Colima.</w:t>
      </w:r>
    </w:p>
    <w:p w:rsidR="006B7171" w:rsidRPr="00BF497F" w:rsidRDefault="006B71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051901" w:rsidRDefault="00051901" w:rsidP="008A68A0">
      <w:pPr>
        <w:shd w:val="clear" w:color="auto" w:fill="FFFFFF" w:themeFill="background1"/>
        <w:spacing w:after="0" w:line="240" w:lineRule="auto"/>
        <w:rPr>
          <w:rFonts w:ascii="Tw Cen MT" w:hAnsi="Tw Cen MT" w:cs="Arial"/>
          <w:b/>
          <w:bCs/>
        </w:rPr>
      </w:pPr>
      <w:r w:rsidRPr="002D065F">
        <w:rPr>
          <w:rFonts w:ascii="Tw Cen MT" w:hAnsi="Tw Cen MT" w:cs="Arial"/>
          <w:b/>
          <w:bCs/>
        </w:rPr>
        <w:t>9.</w:t>
      </w:r>
      <w:r w:rsidRPr="002D065F">
        <w:rPr>
          <w:rFonts w:ascii="Tw Cen MT" w:hAnsi="Tw Cen MT" w:cs="Arial"/>
          <w:b/>
          <w:bCs/>
        </w:rPr>
        <w:tab/>
      </w:r>
      <w:proofErr w:type="spellStart"/>
      <w:r w:rsidRPr="002D065F">
        <w:rPr>
          <w:rFonts w:ascii="Tw Cen MT" w:hAnsi="Tw Cen MT" w:cs="Arial"/>
          <w:b/>
          <w:bCs/>
        </w:rPr>
        <w:t>DES</w:t>
      </w:r>
      <w:r>
        <w:rPr>
          <w:rFonts w:ascii="Tw Cen MT" w:hAnsi="Tw Cen MT" w:cs="Arial"/>
          <w:b/>
          <w:bCs/>
        </w:rPr>
        <w:t>ECHAMIENTO</w:t>
      </w:r>
      <w:proofErr w:type="spellEnd"/>
      <w:r>
        <w:rPr>
          <w:rFonts w:ascii="Tw Cen MT" w:hAnsi="Tw Cen MT" w:cs="Arial"/>
          <w:b/>
          <w:bCs/>
        </w:rPr>
        <w:t xml:space="preserve"> DE LA PROPUESTA</w:t>
      </w:r>
      <w:r w:rsidR="00865A03">
        <w:rPr>
          <w:rFonts w:ascii="Tw Cen MT" w:hAnsi="Tw Cen MT" w:cs="Arial"/>
          <w:b/>
          <w:bCs/>
        </w:rPr>
        <w:t xml:space="preserve"> DEL LICITANTE.</w:t>
      </w:r>
    </w:p>
    <w:p w:rsidR="004643FC" w:rsidRPr="002D065F" w:rsidRDefault="004643FC" w:rsidP="008A68A0">
      <w:pPr>
        <w:shd w:val="clear" w:color="auto" w:fill="FFFFFF" w:themeFill="background1"/>
        <w:spacing w:after="0" w:line="240" w:lineRule="auto"/>
        <w:rPr>
          <w:rFonts w:ascii="Tw Cen MT" w:hAnsi="Tw Cen MT" w:cs="Arial"/>
          <w:b/>
          <w:bCs/>
        </w:rPr>
      </w:pPr>
    </w:p>
    <w:p w:rsidR="00051901" w:rsidRDefault="00051901" w:rsidP="004643FC">
      <w:pPr>
        <w:spacing w:after="0" w:line="240" w:lineRule="auto"/>
        <w:jc w:val="both"/>
        <w:rPr>
          <w:rFonts w:ascii="Tw Cen MT" w:hAnsi="Tw Cen MT" w:cs="Arial"/>
        </w:rPr>
      </w:pPr>
      <w:r w:rsidRPr="002D065F">
        <w:rPr>
          <w:rFonts w:ascii="Tw Cen MT" w:hAnsi="Tw Cen MT" w:cs="Arial"/>
        </w:rPr>
        <w:t>Se des</w:t>
      </w:r>
      <w:r>
        <w:rPr>
          <w:rFonts w:ascii="Tw Cen MT" w:hAnsi="Tw Cen MT" w:cs="Arial"/>
        </w:rPr>
        <w:t>ech</w:t>
      </w:r>
      <w:r w:rsidRPr="002D065F">
        <w:rPr>
          <w:rFonts w:ascii="Tw Cen MT" w:hAnsi="Tw Cen MT" w:cs="Arial"/>
        </w:rPr>
        <w:t xml:space="preserve">ará(n) </w:t>
      </w:r>
      <w:r>
        <w:rPr>
          <w:rFonts w:ascii="Tw Cen MT" w:hAnsi="Tw Cen MT" w:cs="Arial"/>
        </w:rPr>
        <w:t>la (las) propuesta (s)</w:t>
      </w:r>
      <w:r w:rsidRPr="002D065F">
        <w:rPr>
          <w:rFonts w:ascii="Tw Cen MT" w:hAnsi="Tw Cen MT" w:cs="Arial"/>
        </w:rPr>
        <w:t xml:space="preserve"> </w:t>
      </w:r>
      <w:r>
        <w:rPr>
          <w:rFonts w:ascii="Tw Cen MT" w:hAnsi="Tw Cen MT" w:cs="Arial"/>
        </w:rPr>
        <w:t xml:space="preserve">del </w:t>
      </w:r>
      <w:r w:rsidRPr="002D065F">
        <w:rPr>
          <w:rFonts w:ascii="Tw Cen MT" w:hAnsi="Tw Cen MT" w:cs="Arial"/>
        </w:rPr>
        <w:t>(los) licitante(s) en cualquiera de las etapas de la licitación que incurra(n) en una o varias de las siguientes situaciones:</w:t>
      </w:r>
    </w:p>
    <w:p w:rsidR="004643FC" w:rsidRPr="002D065F" w:rsidRDefault="004643FC" w:rsidP="004643FC">
      <w:pPr>
        <w:spacing w:after="0" w:line="240" w:lineRule="auto"/>
        <w:jc w:val="both"/>
        <w:rPr>
          <w:rFonts w:ascii="Tw Cen MT" w:hAnsi="Tw Cen MT" w:cs="Arial"/>
        </w:rPr>
      </w:pPr>
    </w:p>
    <w:p w:rsidR="001B427F" w:rsidRPr="00170ADD" w:rsidRDefault="00051901" w:rsidP="00591E31">
      <w:pPr>
        <w:pStyle w:val="Prrafodelista"/>
        <w:numPr>
          <w:ilvl w:val="0"/>
          <w:numId w:val="14"/>
        </w:numPr>
        <w:ind w:left="709" w:hanging="425"/>
        <w:jc w:val="both"/>
        <w:rPr>
          <w:rFonts w:ascii="Tw Cen MT" w:hAnsi="Tw Cen MT" w:cs="Arial"/>
          <w:bCs/>
          <w:sz w:val="22"/>
        </w:rPr>
      </w:pPr>
      <w:r w:rsidRPr="001B427F">
        <w:rPr>
          <w:rFonts w:ascii="Tw Cen MT" w:hAnsi="Tw Cen MT" w:cs="Arial"/>
          <w:sz w:val="22"/>
        </w:rPr>
        <w:t xml:space="preserve">Si no cumple(n) con todos los requisitos establecidos en las bases y los anexos de esta licitación. </w:t>
      </w:r>
      <w:r w:rsidRPr="001B427F">
        <w:rPr>
          <w:rFonts w:ascii="Tw Cen MT" w:hAnsi="Tw Cen MT" w:cs="Arial"/>
          <w:b/>
          <w:sz w:val="22"/>
        </w:rPr>
        <w:t>(Punto 3)</w:t>
      </w:r>
      <w:r w:rsidR="00170ADD">
        <w:rPr>
          <w:rFonts w:ascii="Tw Cen MT" w:hAnsi="Tw Cen MT" w:cs="Arial"/>
          <w:b/>
          <w:sz w:val="22"/>
        </w:rPr>
        <w:t xml:space="preserve"> </w:t>
      </w:r>
      <w:r w:rsidR="00170ADD" w:rsidRPr="00170ADD">
        <w:rPr>
          <w:rFonts w:ascii="Tw Cen MT" w:hAnsi="Tw Cen MT" w:cs="Arial"/>
          <w:bCs/>
          <w:sz w:val="22"/>
          <w:lang w:val="es-ES"/>
        </w:rPr>
        <w:t xml:space="preserve">excepto el punto 3.1 que es opcional. </w:t>
      </w:r>
      <w:r w:rsidR="00170ADD" w:rsidRPr="00170ADD">
        <w:rPr>
          <w:rFonts w:ascii="Tw Cen MT" w:hAnsi="Tw Cen MT" w:cs="Arial"/>
          <w:bCs/>
          <w:sz w:val="22"/>
        </w:rPr>
        <w:t>Además, el 3.16 y el 3.17, cuando aplique uno u otro.</w:t>
      </w:r>
    </w:p>
    <w:p w:rsidR="00051901" w:rsidRPr="001B427F" w:rsidRDefault="00051901" w:rsidP="00591E31">
      <w:pPr>
        <w:pStyle w:val="Prrafodelista"/>
        <w:numPr>
          <w:ilvl w:val="0"/>
          <w:numId w:val="14"/>
        </w:numPr>
        <w:ind w:left="709" w:hanging="425"/>
        <w:jc w:val="both"/>
        <w:rPr>
          <w:rFonts w:ascii="Tw Cen MT" w:hAnsi="Tw Cen MT" w:cs="Arial"/>
          <w:sz w:val="22"/>
        </w:rPr>
      </w:pPr>
      <w:r w:rsidRPr="001B427F">
        <w:rPr>
          <w:rFonts w:ascii="Tw Cen MT" w:hAnsi="Tw Cen MT" w:cs="Arial"/>
          <w:sz w:val="22"/>
        </w:rPr>
        <w:t xml:space="preserve">Si los bienes y/o servicios ofertados no cumplen con las características establecidas en el </w:t>
      </w:r>
      <w:r w:rsidRPr="001B427F">
        <w:rPr>
          <w:rFonts w:ascii="Tw Cen MT" w:hAnsi="Tw Cen MT" w:cs="Arial"/>
          <w:b/>
          <w:bCs/>
          <w:sz w:val="22"/>
        </w:rPr>
        <w:t>ANEXO NÚMERO 1 TÉCNICO</w:t>
      </w:r>
      <w:r w:rsidRPr="001B427F">
        <w:rPr>
          <w:rFonts w:ascii="Tw Cen MT" w:hAnsi="Tw Cen MT" w:cs="Arial"/>
          <w:sz w:val="22"/>
        </w:rPr>
        <w:t xml:space="preserve"> de estas bases.</w:t>
      </w:r>
    </w:p>
    <w:p w:rsidR="00051901" w:rsidRPr="001B427F" w:rsidRDefault="00051901" w:rsidP="00591E31">
      <w:pPr>
        <w:pStyle w:val="Prrafodelista"/>
        <w:numPr>
          <w:ilvl w:val="0"/>
          <w:numId w:val="14"/>
        </w:numPr>
        <w:ind w:left="709" w:hanging="425"/>
        <w:jc w:val="both"/>
        <w:rPr>
          <w:rFonts w:ascii="Tw Cen MT" w:hAnsi="Tw Cen MT" w:cs="Arial"/>
          <w:sz w:val="22"/>
        </w:rPr>
      </w:pPr>
      <w:r w:rsidRPr="001B427F">
        <w:rPr>
          <w:rFonts w:ascii="Tw Cen MT" w:hAnsi="Tw Cen MT" w:cs="Arial"/>
          <w:sz w:val="22"/>
        </w:rPr>
        <w:t>Si se comprueba que tiene(n) acuerdo con otro(s) licitante(s) para elevar los precios de los bienes y/o servicios objeto de esta licitación, o cualquier otro acuerdo que tenga como fin obtener una ventaja sobre los demás licitantes.</w:t>
      </w:r>
    </w:p>
    <w:p w:rsidR="00051901" w:rsidRPr="001B427F" w:rsidRDefault="00051901" w:rsidP="00591E31">
      <w:pPr>
        <w:pStyle w:val="Prrafodelista"/>
        <w:numPr>
          <w:ilvl w:val="0"/>
          <w:numId w:val="14"/>
        </w:numPr>
        <w:ind w:left="709" w:hanging="425"/>
        <w:jc w:val="both"/>
        <w:rPr>
          <w:rFonts w:ascii="Tw Cen MT" w:hAnsi="Tw Cen MT" w:cs="Arial"/>
          <w:sz w:val="22"/>
        </w:rPr>
      </w:pPr>
      <w:r w:rsidRPr="001B427F">
        <w:rPr>
          <w:rFonts w:ascii="Tw Cen MT" w:hAnsi="Tw Cen MT" w:cs="Arial"/>
          <w:sz w:val="22"/>
        </w:rPr>
        <w:t>Si se encuentra algún elemento que indique que el licitante tuvo acceso a información sobre la licitación, que lo pueda poner en ventaja sobre los otros licitantes, aún en el supuesto de que sea el único participante.</w:t>
      </w:r>
    </w:p>
    <w:p w:rsidR="00591E31" w:rsidRPr="001B427F" w:rsidRDefault="00591E31" w:rsidP="00591E31">
      <w:pPr>
        <w:pStyle w:val="Prrafodelista"/>
        <w:numPr>
          <w:ilvl w:val="0"/>
          <w:numId w:val="14"/>
        </w:numPr>
        <w:ind w:left="709" w:hanging="425"/>
        <w:jc w:val="both"/>
        <w:rPr>
          <w:rFonts w:ascii="Tw Cen MT" w:hAnsi="Tw Cen MT" w:cs="Arial"/>
          <w:sz w:val="22"/>
        </w:rPr>
      </w:pPr>
      <w:r w:rsidRPr="001B427F">
        <w:rPr>
          <w:rFonts w:ascii="Tw Cen MT" w:hAnsi="Tw Cen MT" w:cs="Arial"/>
          <w:sz w:val="22"/>
        </w:rPr>
        <w:t>Si se comprueba que el licitante no cuenta con el giro u objeto social</w:t>
      </w:r>
      <w:r w:rsidRPr="006736DB">
        <w:rPr>
          <w:rFonts w:ascii="Tw Cen MT" w:hAnsi="Tw Cen MT" w:cs="Calibri"/>
          <w:sz w:val="22"/>
          <w:lang w:val="es-ES"/>
        </w:rPr>
        <w:t xml:space="preserve"> y cuyas </w:t>
      </w:r>
      <w:r w:rsidRPr="006736DB">
        <w:rPr>
          <w:rFonts w:ascii="Tw Cen MT" w:hAnsi="Tw Cen MT" w:cs="Calibri"/>
          <w:b/>
          <w:sz w:val="22"/>
          <w:lang w:val="es-ES"/>
        </w:rPr>
        <w:t>actividades comerciales</w:t>
      </w:r>
      <w:r w:rsidRPr="006736DB">
        <w:rPr>
          <w:rFonts w:ascii="Tw Cen MT" w:hAnsi="Tw Cen MT" w:cs="Calibri"/>
          <w:sz w:val="22"/>
          <w:lang w:val="es-ES"/>
        </w:rPr>
        <w:t xml:space="preserve"> o </w:t>
      </w:r>
      <w:r w:rsidRPr="006736DB">
        <w:rPr>
          <w:rFonts w:ascii="Tw Cen MT" w:hAnsi="Tw Cen MT" w:cs="Calibri"/>
          <w:b/>
          <w:sz w:val="22"/>
          <w:lang w:val="es-ES"/>
        </w:rPr>
        <w:t>profesionales</w:t>
      </w:r>
      <w:r w:rsidRPr="006736DB">
        <w:rPr>
          <w:rFonts w:ascii="Tw Cen MT" w:hAnsi="Tw Cen MT" w:cs="Calibri"/>
          <w:sz w:val="22"/>
          <w:lang w:val="es-ES"/>
        </w:rPr>
        <w:t xml:space="preserve"> no estén </w:t>
      </w:r>
      <w:r w:rsidRPr="006736DB">
        <w:rPr>
          <w:rFonts w:ascii="Tw Cen MT" w:hAnsi="Tw Cen MT" w:cs="Calibri"/>
          <w:b/>
          <w:sz w:val="22"/>
          <w:lang w:val="es-ES"/>
        </w:rPr>
        <w:t>relacionadas con los bienes o servicios</w:t>
      </w:r>
      <w:r w:rsidRPr="006736DB">
        <w:rPr>
          <w:rFonts w:ascii="Tw Cen MT" w:hAnsi="Tw Cen MT" w:cs="Calibri"/>
          <w:sz w:val="22"/>
          <w:lang w:val="es-ES"/>
        </w:rPr>
        <w:t xml:space="preserve"> objeto de la presente licitación</w:t>
      </w:r>
      <w:r w:rsidRPr="001B427F">
        <w:rPr>
          <w:rFonts w:ascii="Tw Cen MT" w:eastAsia="Calibri" w:hAnsi="Tw Cen MT" w:cs="Arial"/>
          <w:b/>
          <w:bCs/>
          <w:sz w:val="22"/>
          <w:lang w:eastAsia="es-MX"/>
        </w:rPr>
        <w:t>.</w:t>
      </w:r>
    </w:p>
    <w:p w:rsidR="00591E31" w:rsidRPr="006C5D6D" w:rsidRDefault="00591E31" w:rsidP="00591E31">
      <w:pPr>
        <w:pStyle w:val="Prrafodelista"/>
        <w:numPr>
          <w:ilvl w:val="0"/>
          <w:numId w:val="14"/>
        </w:numPr>
        <w:ind w:left="709" w:hanging="425"/>
        <w:jc w:val="both"/>
        <w:rPr>
          <w:rFonts w:ascii="Tw Cen MT" w:hAnsi="Tw Cen MT" w:cs="Arial"/>
          <w:spacing w:val="-3"/>
          <w:sz w:val="22"/>
          <w:szCs w:val="22"/>
        </w:rPr>
      </w:pPr>
      <w:r w:rsidRPr="006C5D6D">
        <w:rPr>
          <w:rFonts w:ascii="Tw Cen MT" w:hAnsi="Tw Cen MT" w:cs="Arial"/>
          <w:spacing w:val="-3"/>
          <w:sz w:val="22"/>
          <w:szCs w:val="22"/>
        </w:rPr>
        <w:t>Si el licitante presenta más de una propuesta, interpretándose este hecho como un intento claro de especulación que genera para dicho licitante condiciones ventajosas por encima de los otros participantes.</w:t>
      </w:r>
    </w:p>
    <w:p w:rsidR="00591E31" w:rsidRDefault="00591E31" w:rsidP="00591E31">
      <w:pPr>
        <w:pStyle w:val="Prrafodelista"/>
        <w:numPr>
          <w:ilvl w:val="0"/>
          <w:numId w:val="14"/>
        </w:numPr>
        <w:ind w:left="709" w:hanging="425"/>
        <w:jc w:val="both"/>
        <w:rPr>
          <w:rFonts w:ascii="Tw Cen MT" w:hAnsi="Tw Cen MT" w:cs="Arial"/>
          <w:sz w:val="22"/>
          <w:szCs w:val="22"/>
        </w:rPr>
      </w:pPr>
      <w:r w:rsidRPr="006C5D6D">
        <w:rPr>
          <w:rFonts w:ascii="Tw Cen MT" w:hAnsi="Tw Cen MT" w:cs="Arial"/>
          <w:sz w:val="22"/>
          <w:szCs w:val="22"/>
        </w:rPr>
        <w:t>Si los precios no fueran aceptables para la requirente y la convocante de acuerdo a los precios del mercado.</w:t>
      </w:r>
    </w:p>
    <w:p w:rsidR="00F8458D" w:rsidRPr="00F8458D" w:rsidRDefault="00F8458D" w:rsidP="000C435F">
      <w:pPr>
        <w:pStyle w:val="Prrafodelista"/>
        <w:numPr>
          <w:ilvl w:val="0"/>
          <w:numId w:val="14"/>
        </w:numPr>
        <w:jc w:val="both"/>
        <w:rPr>
          <w:rFonts w:ascii="Tw Cen MT" w:hAnsi="Tw Cen MT" w:cs="Arial"/>
          <w:sz w:val="22"/>
          <w:szCs w:val="22"/>
        </w:rPr>
      </w:pPr>
      <w:r w:rsidRPr="00F8458D">
        <w:rPr>
          <w:rFonts w:ascii="Tw Cen MT" w:hAnsi="Tw Cen MT"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3A0769" w:rsidRPr="00F8458D" w:rsidRDefault="003A0769" w:rsidP="00F8458D">
      <w:pPr>
        <w:pStyle w:val="Prrafodelista"/>
        <w:ind w:left="709"/>
        <w:jc w:val="both"/>
        <w:rPr>
          <w:rFonts w:ascii="Tw Cen MT" w:hAnsi="Tw Cen MT" w:cs="Arial"/>
          <w:sz w:val="22"/>
          <w:szCs w:val="22"/>
        </w:rPr>
      </w:pPr>
    </w:p>
    <w:p w:rsidR="00873A1C" w:rsidRPr="00873A1C" w:rsidRDefault="00873A1C" w:rsidP="00873A1C">
      <w:pPr>
        <w:spacing w:after="0" w:line="240" w:lineRule="auto"/>
        <w:jc w:val="both"/>
        <w:rPr>
          <w:rFonts w:ascii="Tw Cen MT" w:hAnsi="Tw Cen MT" w:cs="Arial"/>
          <w:b/>
        </w:rPr>
      </w:pPr>
      <w:r w:rsidRPr="00873A1C">
        <w:rPr>
          <w:rFonts w:ascii="Tw Cen MT" w:hAnsi="Tw Cen MT" w:cs="Arial"/>
          <w:b/>
        </w:rPr>
        <w:t>10.</w:t>
      </w:r>
      <w:r w:rsidRPr="00873A1C">
        <w:rPr>
          <w:rFonts w:ascii="Tw Cen MT" w:hAnsi="Tw Cen MT" w:cs="Arial"/>
          <w:b/>
        </w:rPr>
        <w:tab/>
      </w:r>
      <w:proofErr w:type="spellStart"/>
      <w:r w:rsidRPr="00873A1C">
        <w:rPr>
          <w:rFonts w:ascii="Tw Cen MT" w:hAnsi="Tw Cen MT" w:cs="Arial"/>
          <w:b/>
        </w:rPr>
        <w:t>CANCELACION</w:t>
      </w:r>
      <w:proofErr w:type="spellEnd"/>
      <w:r w:rsidRPr="00873A1C">
        <w:rPr>
          <w:rFonts w:ascii="Tw Cen MT" w:hAnsi="Tw Cen MT" w:cs="Arial"/>
          <w:b/>
        </w:rPr>
        <w:t xml:space="preserve"> DE LA LICITACIÓN</w:t>
      </w:r>
    </w:p>
    <w:p w:rsidR="00873A1C" w:rsidRPr="001B427F" w:rsidRDefault="00873A1C" w:rsidP="00873A1C">
      <w:pPr>
        <w:spacing w:after="0" w:line="240" w:lineRule="auto"/>
        <w:jc w:val="both"/>
        <w:rPr>
          <w:rFonts w:ascii="Tw Cen MT" w:hAnsi="Tw Cen MT" w:cs="Arial"/>
        </w:rPr>
      </w:pPr>
    </w:p>
    <w:p w:rsidR="00051901" w:rsidRDefault="00051901" w:rsidP="00873A1C">
      <w:pPr>
        <w:spacing w:after="0" w:line="240" w:lineRule="auto"/>
        <w:rPr>
          <w:rFonts w:ascii="Tw Cen MT" w:hAnsi="Tw Cen MT" w:cs="Arial"/>
        </w:rPr>
      </w:pPr>
      <w:r w:rsidRPr="002D065F">
        <w:rPr>
          <w:rFonts w:ascii="Tw Cen MT" w:hAnsi="Tw Cen MT" w:cs="Arial"/>
          <w:lang w:val="es-ES"/>
        </w:rPr>
        <w:t>Se podrá cancelar una licitación, partidas o conceptos incluidos en éstas</w:t>
      </w:r>
      <w:r w:rsidRPr="002D065F">
        <w:rPr>
          <w:rFonts w:ascii="Tw Cen MT" w:hAnsi="Tw Cen MT" w:cs="Arial"/>
        </w:rPr>
        <w:t>:</w:t>
      </w:r>
    </w:p>
    <w:p w:rsidR="00873A1C" w:rsidRPr="002D065F" w:rsidRDefault="00873A1C" w:rsidP="00873A1C">
      <w:pPr>
        <w:spacing w:after="0" w:line="240" w:lineRule="auto"/>
        <w:rPr>
          <w:rFonts w:ascii="Tw Cen MT" w:hAnsi="Tw Cen MT" w:cs="Arial"/>
        </w:rPr>
      </w:pPr>
    </w:p>
    <w:p w:rsidR="00051901" w:rsidRPr="00F77F13" w:rsidRDefault="00051901" w:rsidP="00FF3CAB">
      <w:pPr>
        <w:pStyle w:val="Prrafodelista"/>
        <w:numPr>
          <w:ilvl w:val="0"/>
          <w:numId w:val="15"/>
        </w:numPr>
        <w:ind w:left="709"/>
        <w:rPr>
          <w:rFonts w:ascii="Tw Cen MT" w:hAnsi="Tw Cen MT" w:cs="Arial"/>
          <w:sz w:val="22"/>
          <w:szCs w:val="22"/>
        </w:rPr>
      </w:pPr>
      <w:r w:rsidRPr="00F77F13">
        <w:rPr>
          <w:rFonts w:ascii="Tw Cen MT" w:hAnsi="Tw Cen MT" w:cs="Arial"/>
          <w:sz w:val="22"/>
          <w:szCs w:val="22"/>
        </w:rPr>
        <w:t>Por caso fortuito;</w:t>
      </w:r>
    </w:p>
    <w:p w:rsidR="00051901" w:rsidRPr="00F77F13" w:rsidRDefault="00051901" w:rsidP="00FF3CAB">
      <w:pPr>
        <w:pStyle w:val="Textoindependiente31"/>
        <w:numPr>
          <w:ilvl w:val="0"/>
          <w:numId w:val="15"/>
        </w:numPr>
        <w:ind w:left="709"/>
        <w:rPr>
          <w:rFonts w:ascii="Tw Cen MT" w:hAnsi="Tw Cen MT" w:cs="Arial"/>
        </w:rPr>
      </w:pPr>
      <w:r w:rsidRPr="00F77F13">
        <w:rPr>
          <w:rFonts w:ascii="Tw Cen MT" w:hAnsi="Tw Cen MT" w:cs="Arial"/>
        </w:rPr>
        <w:t>Por caso de fuerza mayor;</w:t>
      </w:r>
    </w:p>
    <w:p w:rsidR="00051901" w:rsidRPr="00F77F13" w:rsidRDefault="00051901" w:rsidP="00FF3CAB">
      <w:pPr>
        <w:pStyle w:val="Prrafodelista"/>
        <w:numPr>
          <w:ilvl w:val="0"/>
          <w:numId w:val="15"/>
        </w:numPr>
        <w:ind w:left="709"/>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w:t>
      </w:r>
      <w:r w:rsidR="00A4320C">
        <w:rPr>
          <w:rFonts w:ascii="Tw Cen MT" w:hAnsi="Tw Cen MT" w:cs="Arial"/>
          <w:sz w:val="22"/>
          <w:szCs w:val="22"/>
        </w:rPr>
        <w:t>a prestación de los servicios, o</w:t>
      </w:r>
      <w:r w:rsidRPr="00F77F13">
        <w:rPr>
          <w:rFonts w:ascii="Tw Cen MT" w:hAnsi="Tw Cen MT" w:cs="Arial"/>
          <w:sz w:val="22"/>
          <w:szCs w:val="22"/>
        </w:rPr>
        <w:t xml:space="preserve"> que de continuarse con el procedimiento de contratación se pudiera ocasionar un daño o perjuicio al Gobierno del Estado.</w:t>
      </w:r>
    </w:p>
    <w:p w:rsidR="00A4320C" w:rsidRDefault="00A4320C" w:rsidP="00FF3CAB">
      <w:pPr>
        <w:spacing w:after="0" w:line="240" w:lineRule="auto"/>
        <w:jc w:val="both"/>
        <w:rPr>
          <w:rFonts w:ascii="Tw Cen MT" w:hAnsi="Tw Cen MT" w:cs="Arial"/>
        </w:rPr>
      </w:pPr>
    </w:p>
    <w:p w:rsidR="00051901" w:rsidRDefault="00FF3CAB" w:rsidP="00FF3CAB">
      <w:pPr>
        <w:spacing w:after="0" w:line="240" w:lineRule="auto"/>
        <w:jc w:val="both"/>
        <w:rPr>
          <w:rFonts w:ascii="Tw Cen MT" w:hAnsi="Tw Cen MT" w:cs="Arial"/>
        </w:rPr>
      </w:pPr>
      <w:r>
        <w:rPr>
          <w:rFonts w:ascii="Tw Cen MT" w:hAnsi="Tw Cen MT" w:cs="Arial"/>
        </w:rPr>
        <w:t>Lo anterior d</w:t>
      </w:r>
      <w:r w:rsidR="00051901" w:rsidRPr="00F77F13">
        <w:rPr>
          <w:rFonts w:ascii="Tw Cen MT" w:hAnsi="Tw Cen MT" w:cs="Arial"/>
        </w:rPr>
        <w:t>e a</w:t>
      </w:r>
      <w:r>
        <w:rPr>
          <w:rFonts w:ascii="Tw Cen MT" w:hAnsi="Tw Cen MT" w:cs="Arial"/>
        </w:rPr>
        <w:t>cuerdo al artículo 42 NUMERAL 4</w:t>
      </w:r>
      <w:r w:rsidR="00051901" w:rsidRPr="00F77F13">
        <w:rPr>
          <w:rFonts w:ascii="Tw Cen MT" w:hAnsi="Tw Cen MT" w:cs="Arial"/>
        </w:rPr>
        <w:t xml:space="preserve"> </w:t>
      </w:r>
      <w:r>
        <w:rPr>
          <w:rFonts w:ascii="Tw Cen MT" w:hAnsi="Tw Cen MT" w:cs="Arial"/>
        </w:rPr>
        <w:t>d</w:t>
      </w:r>
      <w:r w:rsidR="00051901" w:rsidRPr="00F77F13">
        <w:rPr>
          <w:rFonts w:ascii="Tw Cen MT" w:hAnsi="Tw Cen MT" w:cs="Arial"/>
        </w:rPr>
        <w:t xml:space="preserve">e la Ley de Adquisiciones, Arrendamientos y Servicios </w:t>
      </w:r>
      <w:r>
        <w:rPr>
          <w:rFonts w:ascii="Tw Cen MT" w:hAnsi="Tw Cen MT" w:cs="Arial"/>
        </w:rPr>
        <w:t xml:space="preserve">del Sector </w:t>
      </w:r>
      <w:r w:rsidR="00051901" w:rsidRPr="00F77F13">
        <w:rPr>
          <w:rFonts w:ascii="Tw Cen MT" w:hAnsi="Tw Cen MT" w:cs="Arial"/>
        </w:rPr>
        <w:t>Público del Estado de Colima.</w:t>
      </w:r>
    </w:p>
    <w:p w:rsidR="00A4320C" w:rsidRPr="00F77F13" w:rsidRDefault="00A4320C" w:rsidP="00FF3CAB">
      <w:pPr>
        <w:spacing w:after="0" w:line="240" w:lineRule="auto"/>
        <w:jc w:val="both"/>
        <w:rPr>
          <w:rFonts w:ascii="Tw Cen MT" w:hAnsi="Tw Cen MT" w:cs="Arial"/>
        </w:rPr>
      </w:pPr>
    </w:p>
    <w:p w:rsidR="00051901" w:rsidRDefault="00EC1444" w:rsidP="00FF3CAB">
      <w:pPr>
        <w:spacing w:after="0" w:line="240" w:lineRule="auto"/>
        <w:rPr>
          <w:rFonts w:ascii="Tw Cen MT" w:hAnsi="Tw Cen MT" w:cs="Arial"/>
          <w:b/>
          <w:bCs/>
        </w:rPr>
      </w:pPr>
      <w:r>
        <w:rPr>
          <w:rFonts w:ascii="Tw Cen MT" w:hAnsi="Tw Cen MT" w:cs="Arial"/>
          <w:b/>
          <w:bCs/>
        </w:rPr>
        <w:t>11.</w:t>
      </w:r>
      <w:r>
        <w:rPr>
          <w:rFonts w:ascii="Tw Cen MT" w:hAnsi="Tw Cen MT" w:cs="Arial"/>
          <w:b/>
          <w:bCs/>
        </w:rPr>
        <w:tab/>
        <w:t>LICITACIÓN DESIERTA.</w:t>
      </w:r>
    </w:p>
    <w:p w:rsidR="00FF3CAB" w:rsidRPr="002D065F" w:rsidRDefault="00FF3CAB" w:rsidP="00FF3CAB">
      <w:pPr>
        <w:spacing w:after="0" w:line="240" w:lineRule="auto"/>
        <w:rPr>
          <w:rFonts w:ascii="Tw Cen MT" w:hAnsi="Tw Cen MT" w:cs="Arial"/>
          <w:b/>
          <w:bCs/>
        </w:rPr>
      </w:pPr>
    </w:p>
    <w:p w:rsidR="00051901" w:rsidRDefault="00051901" w:rsidP="00FF3CAB">
      <w:pPr>
        <w:spacing w:after="0" w:line="240" w:lineRule="auto"/>
        <w:rPr>
          <w:rFonts w:ascii="Tw Cen MT" w:hAnsi="Tw Cen MT" w:cs="Arial"/>
        </w:rPr>
      </w:pPr>
      <w:r w:rsidRPr="002D065F">
        <w:rPr>
          <w:rFonts w:ascii="Tw Cen MT" w:hAnsi="Tw Cen MT" w:cs="Arial"/>
        </w:rPr>
        <w:t>La licitación se declarará desierta en los siguientes casos:</w:t>
      </w:r>
    </w:p>
    <w:p w:rsidR="00FF3CAB" w:rsidRPr="002D065F" w:rsidRDefault="00FF3CAB" w:rsidP="00FF3CAB">
      <w:pPr>
        <w:spacing w:after="0" w:line="240" w:lineRule="auto"/>
        <w:rPr>
          <w:rFonts w:ascii="Tw Cen MT" w:hAnsi="Tw Cen MT" w:cs="Arial"/>
        </w:rPr>
      </w:pPr>
    </w:p>
    <w:p w:rsidR="00051901" w:rsidRPr="00F77F13" w:rsidRDefault="00051901" w:rsidP="00FF3CAB">
      <w:pPr>
        <w:pStyle w:val="Prrafodelista"/>
        <w:numPr>
          <w:ilvl w:val="0"/>
          <w:numId w:val="16"/>
        </w:numPr>
        <w:ind w:left="709"/>
        <w:jc w:val="both"/>
        <w:rPr>
          <w:rFonts w:ascii="Tw Cen MT" w:hAnsi="Tw Cen MT" w:cs="Arial"/>
          <w:sz w:val="22"/>
        </w:rPr>
      </w:pPr>
      <w:r w:rsidRPr="00F77F13">
        <w:rPr>
          <w:rFonts w:ascii="Tw Cen MT" w:hAnsi="Tw Cen MT" w:cs="Arial"/>
          <w:sz w:val="22"/>
        </w:rPr>
        <w:t>Si vencido el plazo de venta de las bases de licitación, nadie las adquiere.</w:t>
      </w:r>
    </w:p>
    <w:p w:rsidR="00051901" w:rsidRPr="00F77F13" w:rsidRDefault="00051901" w:rsidP="00FF3CAB">
      <w:pPr>
        <w:pStyle w:val="Prrafodelista"/>
        <w:numPr>
          <w:ilvl w:val="0"/>
          <w:numId w:val="16"/>
        </w:numPr>
        <w:ind w:left="709"/>
        <w:jc w:val="both"/>
        <w:rPr>
          <w:rFonts w:ascii="Tw Cen MT" w:hAnsi="Tw Cen MT" w:cs="Arial"/>
          <w:sz w:val="22"/>
        </w:rPr>
      </w:pPr>
      <w:r w:rsidRPr="00F77F13">
        <w:rPr>
          <w:rFonts w:ascii="Tw Cen MT" w:hAnsi="Tw Cen MT" w:cs="Arial"/>
          <w:sz w:val="22"/>
        </w:rPr>
        <w:t>Si no se registra cuando menos un licitante al acto de presentación de proposiciones y apertura de propuestas técnicas y económicas.</w:t>
      </w:r>
    </w:p>
    <w:p w:rsidR="00051901" w:rsidRPr="00F77F13" w:rsidRDefault="00051901" w:rsidP="00FF3CAB">
      <w:pPr>
        <w:pStyle w:val="Prrafodelista"/>
        <w:numPr>
          <w:ilvl w:val="0"/>
          <w:numId w:val="16"/>
        </w:numPr>
        <w:ind w:left="709"/>
        <w:jc w:val="both"/>
        <w:rPr>
          <w:rFonts w:ascii="Tw Cen MT" w:hAnsi="Tw Cen MT" w:cs="Arial"/>
          <w:sz w:val="22"/>
        </w:rPr>
      </w:pPr>
      <w:r w:rsidRPr="00F77F13">
        <w:rPr>
          <w:rFonts w:ascii="Tw Cen MT" w:hAnsi="Tw Cen MT" w:cs="Arial"/>
          <w:sz w:val="22"/>
        </w:rPr>
        <w:t>Si al abrir las propuestas, no se encuentra cuando menos una que cumpla con todos los requisitos establecidos en las bases de la licitación.</w:t>
      </w:r>
    </w:p>
    <w:p w:rsidR="00051901" w:rsidRPr="00F77F13" w:rsidRDefault="00051901" w:rsidP="00FF3CAB">
      <w:pPr>
        <w:pStyle w:val="Prrafodelista"/>
        <w:numPr>
          <w:ilvl w:val="0"/>
          <w:numId w:val="16"/>
        </w:numPr>
        <w:ind w:left="709"/>
        <w:jc w:val="both"/>
        <w:rPr>
          <w:rFonts w:ascii="Tw Cen MT" w:hAnsi="Tw Cen MT" w:cs="Arial"/>
          <w:sz w:val="22"/>
        </w:rPr>
      </w:pPr>
      <w:r w:rsidRPr="00F77F13">
        <w:rPr>
          <w:rFonts w:ascii="Tw Cen MT" w:hAnsi="Tw Cen MT" w:cs="Arial"/>
          <w:sz w:val="22"/>
        </w:rPr>
        <w:lastRenderedPageBreak/>
        <w:t>Si en cualquier momento del procedimiento no existe al menos un licitante que continúe en el mismo, por cualquier causa.</w:t>
      </w:r>
    </w:p>
    <w:p w:rsidR="00051901" w:rsidRPr="00F77F13" w:rsidRDefault="00051901" w:rsidP="00FF3CAB">
      <w:pPr>
        <w:pStyle w:val="Prrafodelista"/>
        <w:numPr>
          <w:ilvl w:val="0"/>
          <w:numId w:val="16"/>
        </w:numPr>
        <w:ind w:left="709"/>
        <w:jc w:val="both"/>
        <w:rPr>
          <w:rFonts w:ascii="Tw Cen MT" w:hAnsi="Tw Cen MT" w:cs="Arial"/>
          <w:sz w:val="22"/>
        </w:rPr>
      </w:pPr>
      <w:r w:rsidRPr="00F77F13">
        <w:rPr>
          <w:rFonts w:ascii="Tw Cen MT" w:hAnsi="Tw Cen MT" w:cs="Arial"/>
          <w:sz w:val="22"/>
        </w:rPr>
        <w:t>Si sus precios no fueran aceptables a juicio de la Convocante y la Requirente.</w:t>
      </w:r>
    </w:p>
    <w:p w:rsidR="00F77F13" w:rsidRDefault="00F77F13" w:rsidP="00FF3CAB">
      <w:pPr>
        <w:spacing w:after="0" w:line="240" w:lineRule="auto"/>
        <w:rPr>
          <w:rFonts w:ascii="Tw Cen MT" w:hAnsi="Tw Cen MT" w:cs="Arial"/>
          <w:b/>
          <w:bCs/>
        </w:rPr>
      </w:pPr>
    </w:p>
    <w:p w:rsidR="00051901" w:rsidRDefault="00FF3CAB" w:rsidP="00FF3CAB">
      <w:pPr>
        <w:spacing w:after="0" w:line="240" w:lineRule="auto"/>
        <w:rPr>
          <w:rFonts w:ascii="Tw Cen MT" w:hAnsi="Tw Cen MT" w:cs="Arial"/>
          <w:b/>
          <w:bCs/>
        </w:rPr>
      </w:pPr>
      <w:r>
        <w:rPr>
          <w:rFonts w:ascii="Tw Cen MT" w:hAnsi="Tw Cen MT" w:cs="Arial"/>
          <w:b/>
          <w:bCs/>
        </w:rPr>
        <w:t>12.</w:t>
      </w:r>
      <w:r>
        <w:rPr>
          <w:rFonts w:ascii="Tw Cen MT" w:hAnsi="Tw Cen MT" w:cs="Arial"/>
          <w:b/>
          <w:bCs/>
        </w:rPr>
        <w:tab/>
        <w:t>RESCISIÓN DEL CONTRATO.</w:t>
      </w:r>
    </w:p>
    <w:p w:rsidR="00FF3CAB" w:rsidRPr="002D065F" w:rsidRDefault="00FF3CAB" w:rsidP="00FF3CAB">
      <w:pPr>
        <w:spacing w:after="0" w:line="240" w:lineRule="auto"/>
        <w:rPr>
          <w:rFonts w:ascii="Tw Cen MT" w:hAnsi="Tw Cen MT" w:cs="Arial"/>
          <w:b/>
          <w:bCs/>
        </w:rPr>
      </w:pPr>
    </w:p>
    <w:p w:rsidR="00051901" w:rsidRDefault="00051901" w:rsidP="00FF3CAB">
      <w:pPr>
        <w:spacing w:after="0" w:line="240" w:lineRule="auto"/>
        <w:rPr>
          <w:rFonts w:ascii="Tw Cen MT" w:hAnsi="Tw Cen MT" w:cs="Arial"/>
        </w:rPr>
      </w:pPr>
      <w:r w:rsidRPr="002D065F">
        <w:rPr>
          <w:rFonts w:ascii="Tw Cen MT" w:hAnsi="Tw Cen MT" w:cs="Arial"/>
        </w:rPr>
        <w:t>Procederá la rescisión administrativa del contrato:</w:t>
      </w:r>
    </w:p>
    <w:p w:rsidR="00FF3CAB" w:rsidRPr="002D065F" w:rsidRDefault="00FF3CAB" w:rsidP="00FF3CAB">
      <w:pPr>
        <w:spacing w:after="0" w:line="240" w:lineRule="auto"/>
        <w:rPr>
          <w:rFonts w:ascii="Tw Cen MT" w:hAnsi="Tw Cen MT" w:cs="Arial"/>
        </w:rPr>
      </w:pPr>
    </w:p>
    <w:p w:rsidR="00051901" w:rsidRPr="00F77F13" w:rsidRDefault="00051901" w:rsidP="0074680B">
      <w:pPr>
        <w:pStyle w:val="Prrafodelista"/>
        <w:numPr>
          <w:ilvl w:val="0"/>
          <w:numId w:val="17"/>
        </w:numPr>
        <w:jc w:val="both"/>
        <w:rPr>
          <w:rFonts w:ascii="Tw Cen MT" w:hAnsi="Tw Cen MT" w:cs="Arial"/>
          <w:sz w:val="22"/>
          <w:szCs w:val="22"/>
        </w:rPr>
      </w:pPr>
      <w:r w:rsidRPr="00F77F13">
        <w:rPr>
          <w:rFonts w:ascii="Tw Cen MT" w:hAnsi="Tw Cen MT" w:cs="Arial"/>
          <w:sz w:val="22"/>
          <w:szCs w:val="22"/>
        </w:rPr>
        <w:t xml:space="preserve">En caso de incumplimiento de las obligaciones a cargo del licitante adjudicado, </w:t>
      </w:r>
      <w:r w:rsidR="000F6680">
        <w:rPr>
          <w:rFonts w:ascii="Tw Cen MT" w:hAnsi="Tw Cen MT" w:cs="Arial"/>
          <w:sz w:val="22"/>
          <w:szCs w:val="22"/>
        </w:rPr>
        <w:t xml:space="preserve">de conformidad con el artículo </w:t>
      </w:r>
      <w:r w:rsidRPr="00F77F13">
        <w:rPr>
          <w:rFonts w:ascii="Tw Cen MT" w:hAnsi="Tw Cen MT" w:cs="Arial"/>
          <w:sz w:val="22"/>
          <w:szCs w:val="22"/>
        </w:rPr>
        <w:t>59 NUMERAL 1 fracción I de la Ley de Adquisiciones, Arrendamientos y Servicios del Sector P</w:t>
      </w:r>
      <w:r w:rsidR="000C435F">
        <w:rPr>
          <w:rFonts w:ascii="Tw Cen MT" w:hAnsi="Tw Cen MT" w:cs="Arial"/>
          <w:sz w:val="22"/>
          <w:szCs w:val="22"/>
        </w:rPr>
        <w:t>ú</w:t>
      </w:r>
      <w:r w:rsidRPr="00F77F13">
        <w:rPr>
          <w:rFonts w:ascii="Tw Cen MT" w:hAnsi="Tw Cen MT" w:cs="Arial"/>
          <w:sz w:val="22"/>
          <w:szCs w:val="22"/>
        </w:rPr>
        <w:t>blico del Estado de Colima.</w:t>
      </w:r>
    </w:p>
    <w:p w:rsidR="00051901" w:rsidRPr="00F77F13" w:rsidRDefault="00051901" w:rsidP="0074680B">
      <w:pPr>
        <w:pStyle w:val="Prrafodelista"/>
        <w:numPr>
          <w:ilvl w:val="0"/>
          <w:numId w:val="17"/>
        </w:numPr>
        <w:jc w:val="both"/>
        <w:rPr>
          <w:rFonts w:ascii="Tw Cen MT" w:hAnsi="Tw Cen MT" w:cs="Arial"/>
          <w:sz w:val="22"/>
          <w:szCs w:val="22"/>
        </w:rPr>
      </w:pPr>
      <w:r w:rsidRPr="00F77F13">
        <w:rPr>
          <w:rFonts w:ascii="Tw Cen MT" w:hAnsi="Tw Cen MT" w:cs="Arial"/>
          <w:sz w:val="22"/>
          <w:szCs w:val="22"/>
        </w:rPr>
        <w:t>En caso de que el (los) licitante(es) adjudicado(s) ceda(n) en forma parcial o total los derechos u obligaciones derivadas de la licitación y/o del contrato.</w:t>
      </w:r>
    </w:p>
    <w:p w:rsidR="00051901" w:rsidRPr="00F77F13" w:rsidRDefault="00051901" w:rsidP="0074680B">
      <w:pPr>
        <w:pStyle w:val="Prrafodelista"/>
        <w:numPr>
          <w:ilvl w:val="0"/>
          <w:numId w:val="17"/>
        </w:numPr>
        <w:jc w:val="both"/>
        <w:rPr>
          <w:rFonts w:ascii="Tw Cen MT" w:hAnsi="Tw Cen MT" w:cs="Arial"/>
          <w:sz w:val="22"/>
          <w:szCs w:val="22"/>
        </w:rPr>
      </w:pPr>
      <w:r w:rsidRPr="00F77F13">
        <w:rPr>
          <w:rFonts w:ascii="Tw Cen MT" w:hAnsi="Tw Cen MT" w:cs="Arial"/>
          <w:sz w:val="22"/>
          <w:szCs w:val="22"/>
        </w:rPr>
        <w:t xml:space="preserve">Cuando </w:t>
      </w:r>
      <w:r w:rsidR="004D46E9" w:rsidRPr="00F77F13">
        <w:rPr>
          <w:rFonts w:ascii="Tw Cen MT" w:hAnsi="Tw Cen MT" w:cs="Arial"/>
          <w:sz w:val="22"/>
          <w:szCs w:val="22"/>
        </w:rPr>
        <w:t>la suma de las penas por atraso alcance</w:t>
      </w:r>
      <w:r w:rsidRPr="00F77F13">
        <w:rPr>
          <w:rFonts w:ascii="Tw Cen MT" w:hAnsi="Tw Cen MT" w:cs="Arial"/>
          <w:sz w:val="22"/>
          <w:szCs w:val="22"/>
        </w:rPr>
        <w:t xml:space="preserve"> el mismo monto que correspondería a la garantía de cumplimiento, en ningún caso excederán del 10% del monto adjudicado.</w:t>
      </w:r>
    </w:p>
    <w:p w:rsidR="00051901" w:rsidRPr="00F77F13" w:rsidRDefault="00051901" w:rsidP="0074680B">
      <w:pPr>
        <w:pStyle w:val="Prrafodelista"/>
        <w:numPr>
          <w:ilvl w:val="0"/>
          <w:numId w:val="17"/>
        </w:numPr>
        <w:jc w:val="both"/>
        <w:rPr>
          <w:rFonts w:ascii="Tw Cen MT" w:hAnsi="Tw Cen MT" w:cs="Arial"/>
          <w:sz w:val="22"/>
          <w:szCs w:val="22"/>
        </w:rPr>
      </w:pPr>
      <w:r w:rsidRPr="00F77F13">
        <w:rPr>
          <w:rFonts w:ascii="Tw Cen MT" w:hAnsi="Tw Cen MT" w:cs="Arial"/>
          <w:sz w:val="22"/>
          <w:szCs w:val="22"/>
        </w:rPr>
        <w:t xml:space="preserve">Cuando no coincidan las características del bien ofertado con el producto entregado, siendo menores que a las especificadas en el </w:t>
      </w:r>
      <w:r w:rsidRPr="00F77F13">
        <w:rPr>
          <w:rFonts w:ascii="Tw Cen MT" w:hAnsi="Tw Cen MT" w:cs="Arial"/>
          <w:b/>
          <w:sz w:val="22"/>
          <w:szCs w:val="22"/>
        </w:rPr>
        <w:t>ANEXO NÚMERO 1 TÉCNICO</w:t>
      </w:r>
      <w:r w:rsidRPr="00F77F13">
        <w:rPr>
          <w:rFonts w:ascii="Tw Cen MT" w:hAnsi="Tw Cen MT" w:cs="Arial"/>
          <w:sz w:val="22"/>
          <w:szCs w:val="22"/>
        </w:rPr>
        <w:t xml:space="preserve"> de estas bases.</w:t>
      </w:r>
    </w:p>
    <w:p w:rsidR="00051901" w:rsidRPr="00F77F13" w:rsidRDefault="00051901" w:rsidP="0074680B">
      <w:pPr>
        <w:pStyle w:val="Prrafodelista"/>
        <w:numPr>
          <w:ilvl w:val="0"/>
          <w:numId w:val="17"/>
        </w:numPr>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rsidR="00F77F13" w:rsidRDefault="00F77F13" w:rsidP="00873A1C">
      <w:pPr>
        <w:pStyle w:val="Textoindependiente3"/>
        <w:rPr>
          <w:rFonts w:ascii="Tw Cen MT" w:hAnsi="Tw Cen MT"/>
        </w:rPr>
      </w:pPr>
    </w:p>
    <w:p w:rsidR="00051901" w:rsidRDefault="00051901" w:rsidP="00873A1C">
      <w:pPr>
        <w:pStyle w:val="Textoindependiente3"/>
        <w:rPr>
          <w:rFonts w:ascii="Tw Cen MT" w:hAnsi="Tw Cen MT"/>
        </w:rPr>
      </w:pPr>
      <w:r w:rsidRPr="002D065F">
        <w:rPr>
          <w:rFonts w:ascii="Tw Cen MT" w:hAnsi="Tw Cen MT"/>
        </w:rPr>
        <w:t>En el supuesto de que sea rescindido el contrato, no procederá el cobro de penas convencionales por atraso, ni la contabilización de las mismas para hacer efectiva la garantía de cumplimiento.</w:t>
      </w:r>
    </w:p>
    <w:p w:rsidR="00873A1C" w:rsidRPr="002D065F" w:rsidRDefault="00873A1C" w:rsidP="00873A1C">
      <w:pPr>
        <w:pStyle w:val="Textoindependiente3"/>
        <w:rPr>
          <w:rFonts w:ascii="Tw Cen MT" w:hAnsi="Tw Cen MT"/>
        </w:rPr>
      </w:pPr>
    </w:p>
    <w:p w:rsidR="00051901" w:rsidRDefault="00051901" w:rsidP="00873A1C">
      <w:pPr>
        <w:spacing w:after="0" w:line="240" w:lineRule="auto"/>
        <w:rPr>
          <w:rFonts w:ascii="Tw Cen MT" w:hAnsi="Tw Cen MT" w:cs="Arial"/>
        </w:rPr>
      </w:pPr>
      <w:r w:rsidRPr="002D065F">
        <w:rPr>
          <w:rFonts w:ascii="Tw Cen MT" w:hAnsi="Tw Cen MT" w:cs="Arial"/>
        </w:rPr>
        <w:t xml:space="preserve">En caso de rescisión del contrato se aplicará la garantía de cumplimiento del contrato de manera proporcional al incumplimiento. </w:t>
      </w:r>
    </w:p>
    <w:p w:rsidR="00873A1C" w:rsidRPr="002D065F" w:rsidRDefault="00873A1C" w:rsidP="00873A1C">
      <w:pPr>
        <w:spacing w:after="0" w:line="240" w:lineRule="auto"/>
        <w:rPr>
          <w:rFonts w:ascii="Tw Cen MT" w:hAnsi="Tw Cen MT" w:cs="Arial"/>
        </w:rPr>
      </w:pPr>
    </w:p>
    <w:p w:rsidR="00051901" w:rsidRDefault="00051901" w:rsidP="00FF3CAB">
      <w:pPr>
        <w:spacing w:after="0" w:line="240" w:lineRule="auto"/>
        <w:jc w:val="both"/>
        <w:rPr>
          <w:rFonts w:ascii="Tw Cen MT" w:hAnsi="Tw Cen MT" w:cs="Arial"/>
        </w:rPr>
      </w:pPr>
      <w:r w:rsidRPr="002D065F">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873A1C" w:rsidRPr="002D065F" w:rsidRDefault="00873A1C" w:rsidP="00FF3CAB">
      <w:pPr>
        <w:spacing w:after="0" w:line="240" w:lineRule="auto"/>
        <w:jc w:val="both"/>
        <w:rPr>
          <w:rFonts w:ascii="Tw Cen MT" w:hAnsi="Tw Cen MT" w:cs="Arial"/>
        </w:rPr>
      </w:pPr>
    </w:p>
    <w:p w:rsidR="00F77F13" w:rsidRDefault="00051901" w:rsidP="00873A1C">
      <w:pPr>
        <w:pStyle w:val="Textoindependiente3"/>
        <w:rPr>
          <w:rFonts w:ascii="Tw Cen MT" w:hAnsi="Tw Cen MT"/>
        </w:rPr>
      </w:pPr>
      <w:r w:rsidRPr="002D065F">
        <w:rPr>
          <w:rFonts w:ascii="Tw Cen MT" w:hAnsi="Tw Cen MT"/>
        </w:rPr>
        <w:t>Cuando el incumplimiento de las obligaciones del proveedor no derive del atraso, sino por otras causas establecidas en el contrato, se iniciará en cualquier momento posterior al incumplimiento el procedimiento de rescisi</w:t>
      </w:r>
      <w:r>
        <w:rPr>
          <w:rFonts w:ascii="Tw Cen MT" w:hAnsi="Tw Cen MT"/>
        </w:rPr>
        <w:t>ón del contrato.</w:t>
      </w:r>
    </w:p>
    <w:p w:rsidR="00873A1C" w:rsidRPr="00306A57" w:rsidRDefault="00873A1C" w:rsidP="00187B61">
      <w:pPr>
        <w:pStyle w:val="Textoindependiente3"/>
        <w:rPr>
          <w:rFonts w:ascii="Tw Cen MT" w:hAnsi="Tw Cen MT"/>
        </w:rPr>
      </w:pPr>
    </w:p>
    <w:p w:rsidR="00051901" w:rsidRDefault="00051901" w:rsidP="00187B61">
      <w:pPr>
        <w:spacing w:after="0" w:line="240" w:lineRule="auto"/>
        <w:rPr>
          <w:rFonts w:ascii="Tw Cen MT" w:hAnsi="Tw Cen MT" w:cs="Arial"/>
          <w:b/>
          <w:bCs/>
        </w:rPr>
      </w:pPr>
      <w:r w:rsidRPr="002D065F">
        <w:rPr>
          <w:rFonts w:ascii="Tw Cen MT" w:hAnsi="Tw Cen MT" w:cs="Arial"/>
          <w:b/>
          <w:bCs/>
        </w:rPr>
        <w:t>13.</w:t>
      </w:r>
      <w:r w:rsidRPr="002D065F">
        <w:rPr>
          <w:rFonts w:ascii="Tw Cen MT" w:hAnsi="Tw Cen MT" w:cs="Arial"/>
          <w:b/>
          <w:bCs/>
        </w:rPr>
        <w:tab/>
        <w:t xml:space="preserve">RECURSO DE </w:t>
      </w:r>
      <w:proofErr w:type="spellStart"/>
      <w:r w:rsidRPr="002D065F">
        <w:rPr>
          <w:rFonts w:ascii="Tw Cen MT" w:hAnsi="Tw Cen MT" w:cs="Arial"/>
          <w:b/>
          <w:bCs/>
        </w:rPr>
        <w:t>RECONSIDERACION</w:t>
      </w:r>
      <w:proofErr w:type="spellEnd"/>
      <w:r w:rsidRPr="002D065F">
        <w:rPr>
          <w:rFonts w:ascii="Tw Cen MT" w:hAnsi="Tw Cen MT" w:cs="Arial"/>
          <w:b/>
          <w:bCs/>
        </w:rPr>
        <w:t>.</w:t>
      </w:r>
    </w:p>
    <w:p w:rsidR="00174577" w:rsidRPr="002D065F" w:rsidRDefault="00174577" w:rsidP="00187B61">
      <w:pPr>
        <w:spacing w:after="0" w:line="240" w:lineRule="auto"/>
        <w:rPr>
          <w:rFonts w:ascii="Tw Cen MT" w:hAnsi="Tw Cen MT" w:cs="Arial"/>
          <w:b/>
          <w:bCs/>
        </w:rPr>
      </w:pPr>
    </w:p>
    <w:p w:rsidR="00051901" w:rsidRDefault="00051901" w:rsidP="00187B61">
      <w:pPr>
        <w:spacing w:after="0" w:line="240" w:lineRule="auto"/>
        <w:jc w:val="both"/>
        <w:rPr>
          <w:rFonts w:ascii="Tw Cen MT" w:hAnsi="Tw Cen MT" w:cs="Arial"/>
        </w:rPr>
      </w:pPr>
      <w:r w:rsidRPr="002D065F">
        <w:rPr>
          <w:rFonts w:ascii="Tw Cen MT" w:hAnsi="Tw Cen MT" w:cs="Arial"/>
        </w:rPr>
        <w:t>Las reconsideraciones serán interpuestas, en forma personal por escrito o a través de medios remotos de comunicación electrónica que al efecto se establezcan, ante</w:t>
      </w:r>
      <w:r>
        <w:rPr>
          <w:rFonts w:ascii="Tw Cen MT" w:hAnsi="Tw Cen MT" w:cs="Arial"/>
        </w:rPr>
        <w:t xml:space="preserve"> la</w:t>
      </w:r>
      <w:r w:rsidRPr="002D065F">
        <w:rPr>
          <w:rFonts w:ascii="Tw Cen MT" w:hAnsi="Tw Cen MT" w:cs="Arial"/>
        </w:rPr>
        <w:t xml:space="preserve"> </w:t>
      </w:r>
      <w:r w:rsidRPr="00FD13CA">
        <w:rPr>
          <w:rFonts w:ascii="Tw Cen MT" w:hAnsi="Tw Cen MT" w:cs="Arial"/>
          <w:b/>
        </w:rPr>
        <w:t>Secretaría de Administración y Gestión Pública</w:t>
      </w:r>
      <w:r w:rsidRPr="002D065F">
        <w:rPr>
          <w:rFonts w:ascii="Tw Cen MT" w:hAnsi="Tw Cen MT" w:cs="Arial"/>
        </w:rPr>
        <w:t xml:space="preserve"> ubicada en la planta baja del edificio “B” del Complejo Administrativo de Gobierno del Estado, en </w:t>
      </w:r>
      <w:r w:rsidR="00FF3CAB">
        <w:rPr>
          <w:rFonts w:ascii="Tw Cen MT" w:hAnsi="Tw Cen MT" w:cs="Arial"/>
        </w:rPr>
        <w:t>Av. Ejé</w:t>
      </w:r>
      <w:r w:rsidR="00FF3CAB" w:rsidRPr="002D065F">
        <w:rPr>
          <w:rFonts w:ascii="Tw Cen MT" w:hAnsi="Tw Cen MT" w:cs="Arial"/>
        </w:rPr>
        <w:t xml:space="preserve">rcito </w:t>
      </w:r>
      <w:r w:rsidR="00FF3CAB">
        <w:rPr>
          <w:rFonts w:ascii="Tw Cen MT" w:hAnsi="Tw Cen MT" w:cs="Arial"/>
        </w:rPr>
        <w:t>M</w:t>
      </w:r>
      <w:r w:rsidR="00FF3CAB" w:rsidRPr="002D065F">
        <w:rPr>
          <w:rFonts w:ascii="Tw Cen MT" w:hAnsi="Tw Cen MT" w:cs="Arial"/>
        </w:rPr>
        <w:t xml:space="preserve">exicano </w:t>
      </w:r>
      <w:r w:rsidR="00FF3CAB">
        <w:rPr>
          <w:rFonts w:ascii="Tw Cen MT" w:hAnsi="Tw Cen MT" w:cs="Arial"/>
        </w:rPr>
        <w:t>esq. 3</w:t>
      </w:r>
      <w:r w:rsidRPr="002D065F">
        <w:rPr>
          <w:rFonts w:ascii="Tw Cen MT" w:hAnsi="Tw Cen MT" w:cs="Arial"/>
        </w:rPr>
        <w:t>er A</w:t>
      </w:r>
      <w:r w:rsidR="00FF3CAB">
        <w:rPr>
          <w:rFonts w:ascii="Tw Cen MT" w:hAnsi="Tw Cen MT" w:cs="Arial"/>
        </w:rPr>
        <w:t>nillo Periférico</w:t>
      </w:r>
      <w:r w:rsidRPr="002D065F">
        <w:rPr>
          <w:rFonts w:ascii="Tw Cen MT" w:hAnsi="Tw Cen MT" w:cs="Arial"/>
        </w:rPr>
        <w:t>, Col. El Diezmo, C. P. 28010, Colima Col, dentro de los seis días hábiles contados a partir del día siguiente a aquel que hubiere surtido efecto la notificación de la resolución que se recurra.</w:t>
      </w:r>
    </w:p>
    <w:p w:rsidR="00187B61" w:rsidRPr="002D065F" w:rsidRDefault="00187B61" w:rsidP="00187B61">
      <w:pPr>
        <w:spacing w:after="0" w:line="240" w:lineRule="auto"/>
        <w:jc w:val="both"/>
        <w:rPr>
          <w:rFonts w:ascii="Tw Cen MT" w:hAnsi="Tw Cen MT" w:cs="Arial"/>
        </w:rPr>
      </w:pPr>
    </w:p>
    <w:p w:rsidR="00051901" w:rsidRPr="002D065F" w:rsidRDefault="00051901" w:rsidP="00187B61">
      <w:pPr>
        <w:spacing w:after="0" w:line="240" w:lineRule="auto"/>
        <w:rPr>
          <w:rFonts w:ascii="Tw Cen MT" w:hAnsi="Tw Cen MT" w:cs="Arial"/>
          <w:b/>
          <w:bCs/>
          <w:caps/>
        </w:rPr>
      </w:pPr>
      <w:bookmarkStart w:id="7" w:name="OLE_LINK1"/>
      <w:r w:rsidRPr="002D065F">
        <w:rPr>
          <w:rFonts w:ascii="Tw Cen MT" w:hAnsi="Tw Cen MT" w:cs="Arial"/>
          <w:b/>
          <w:bCs/>
          <w:caps/>
        </w:rPr>
        <w:t>14.</w:t>
      </w:r>
      <w:r w:rsidRPr="002D065F">
        <w:rPr>
          <w:rFonts w:ascii="Tw Cen MT" w:hAnsi="Tw Cen MT" w:cs="Arial"/>
          <w:b/>
          <w:bCs/>
          <w:caps/>
        </w:rPr>
        <w:tab/>
        <w:t xml:space="preserve">REGISTRO DE </w:t>
      </w:r>
      <w:r>
        <w:rPr>
          <w:rFonts w:ascii="Tw Cen MT" w:hAnsi="Tw Cen MT" w:cs="Arial"/>
          <w:b/>
          <w:bCs/>
          <w:caps/>
        </w:rPr>
        <w:t xml:space="preserve">patentes, marcas, </w:t>
      </w:r>
      <w:r w:rsidRPr="002D065F">
        <w:rPr>
          <w:rFonts w:ascii="Tw Cen MT" w:hAnsi="Tw Cen MT" w:cs="Arial"/>
          <w:b/>
          <w:bCs/>
          <w:caps/>
        </w:rPr>
        <w:t>DERECHOS DE AUTOR u OTROS DERECHOS EXCLUSIVOS</w:t>
      </w:r>
    </w:p>
    <w:p w:rsidR="009F0001" w:rsidRDefault="009F0001" w:rsidP="00187B61">
      <w:pPr>
        <w:pStyle w:val="Textoindependiente31"/>
        <w:rPr>
          <w:rFonts w:ascii="Tw Cen MT" w:hAnsi="Tw Cen MT" w:cs="Arial"/>
          <w:lang w:val="es-ES"/>
        </w:rPr>
      </w:pPr>
    </w:p>
    <w:p w:rsidR="00051901" w:rsidRDefault="00051901" w:rsidP="00187B61">
      <w:pPr>
        <w:pStyle w:val="Textoindependiente31"/>
        <w:rPr>
          <w:rFonts w:ascii="Tw Cen MT" w:hAnsi="Tw Cen MT" w:cs="Arial"/>
          <w:lang w:val="es-ES"/>
        </w:rPr>
      </w:pPr>
      <w:r w:rsidRPr="002D065F">
        <w:rPr>
          <w:rFonts w:ascii="Tw Cen MT" w:hAnsi="Tw Cen MT"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DB4949" w:rsidRDefault="00DB4949" w:rsidP="00187B61">
      <w:pPr>
        <w:pStyle w:val="Textoindependiente31"/>
        <w:rPr>
          <w:rFonts w:ascii="Tw Cen MT" w:hAnsi="Tw Cen MT" w:cs="Arial"/>
          <w:lang w:val="es-ES"/>
        </w:rPr>
      </w:pPr>
    </w:p>
    <w:p w:rsidR="00051901" w:rsidRDefault="00051901" w:rsidP="00187B61">
      <w:pPr>
        <w:pStyle w:val="Textoindependiente31"/>
        <w:rPr>
          <w:rFonts w:ascii="Tw Cen MT" w:hAnsi="Tw Cen MT" w:cs="Arial"/>
          <w:lang w:val="es-ES"/>
        </w:rPr>
      </w:pPr>
      <w:r w:rsidRPr="001E4AEB">
        <w:rPr>
          <w:rFonts w:ascii="Tw Cen MT" w:hAnsi="Tw Cen MT" w:cs="Arial"/>
          <w:lang w:val="es-ES"/>
        </w:rPr>
        <w:lastRenderedPageBreak/>
        <w:t xml:space="preserve">Los licitantes asumirán la responsabilidad total para el caso en </w:t>
      </w:r>
      <w:r w:rsidR="004D46E9" w:rsidRPr="001E4AEB">
        <w:rPr>
          <w:rFonts w:ascii="Tw Cen MT" w:hAnsi="Tw Cen MT" w:cs="Arial"/>
          <w:lang w:val="es-ES"/>
        </w:rPr>
        <w:t>que,</w:t>
      </w:r>
      <w:r w:rsidRPr="001E4AEB">
        <w:rPr>
          <w:rFonts w:ascii="Tw Cen MT" w:hAnsi="Tw Cen MT" w:cs="Arial"/>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187B61" w:rsidRDefault="00187B61" w:rsidP="00187B61">
      <w:pPr>
        <w:pStyle w:val="Textoindependiente31"/>
        <w:rPr>
          <w:rFonts w:ascii="Tw Cen MT" w:hAnsi="Tw Cen MT" w:cs="Arial"/>
          <w:lang w:val="es-ES"/>
        </w:rPr>
      </w:pPr>
    </w:p>
    <w:p w:rsidR="00051901" w:rsidRDefault="00051901" w:rsidP="00187B61">
      <w:pPr>
        <w:spacing w:after="0" w:line="240" w:lineRule="auto"/>
        <w:rPr>
          <w:rFonts w:ascii="Tw Cen MT" w:hAnsi="Tw Cen MT" w:cs="Arial"/>
          <w:b/>
          <w:bCs/>
        </w:rPr>
      </w:pPr>
      <w:r w:rsidRPr="002D065F">
        <w:rPr>
          <w:rFonts w:ascii="Tw Cen MT" w:hAnsi="Tw Cen MT" w:cs="Arial"/>
          <w:b/>
          <w:bCs/>
        </w:rPr>
        <w:t>15.</w:t>
      </w:r>
      <w:r w:rsidRPr="002D065F">
        <w:rPr>
          <w:rFonts w:ascii="Tw Cen MT" w:hAnsi="Tw Cen MT" w:cs="Arial"/>
          <w:b/>
          <w:bCs/>
        </w:rPr>
        <w:tab/>
        <w:t>IMPUESTOS.</w:t>
      </w:r>
    </w:p>
    <w:p w:rsidR="00187B61" w:rsidRPr="002D065F" w:rsidRDefault="00187B61" w:rsidP="00187B61">
      <w:pPr>
        <w:spacing w:after="0" w:line="240" w:lineRule="auto"/>
        <w:rPr>
          <w:rFonts w:ascii="Tw Cen MT" w:hAnsi="Tw Cen MT" w:cs="Arial"/>
          <w:b/>
          <w:bCs/>
        </w:rPr>
      </w:pPr>
    </w:p>
    <w:p w:rsidR="00F8458D" w:rsidRDefault="00051901" w:rsidP="00187B61">
      <w:pPr>
        <w:pStyle w:val="Textoindependiente3"/>
        <w:rPr>
          <w:rFonts w:ascii="Tw Cen MT" w:hAnsi="Tw Cen MT"/>
        </w:rPr>
      </w:pPr>
      <w:r w:rsidRPr="0076174A">
        <w:rPr>
          <w:rFonts w:ascii="Tw Cen MT" w:hAnsi="Tw Cen MT"/>
        </w:rPr>
        <w:t>El Gobierno del Estado de Colima pagará únicamente el importe correspondiente a los Impuestos derivados de la adquisición del Bien, Arrendamiento y/o Servicio.</w:t>
      </w:r>
    </w:p>
    <w:p w:rsidR="00F8458D" w:rsidRDefault="00F8458D" w:rsidP="00187B61">
      <w:pPr>
        <w:pStyle w:val="Textoindependiente3"/>
        <w:rPr>
          <w:rFonts w:ascii="Tw Cen MT" w:hAnsi="Tw Cen MT"/>
        </w:rPr>
      </w:pPr>
    </w:p>
    <w:p w:rsidR="00051901" w:rsidRDefault="00051901" w:rsidP="00187B61">
      <w:pPr>
        <w:pStyle w:val="Textoindependiente3"/>
        <w:rPr>
          <w:rFonts w:ascii="Tw Cen MT" w:hAnsi="Tw Cen MT"/>
        </w:rPr>
      </w:pPr>
      <w:r w:rsidRPr="002D065F">
        <w:rPr>
          <w:rFonts w:ascii="Tw Cen MT" w:hAnsi="Tw Cen MT"/>
        </w:rPr>
        <w:t>Los permisos, autorizaciones o licencias necesarias serán por cuenta del licitante adjudicado sin cargo adicional alguno para la dependencia.</w:t>
      </w:r>
    </w:p>
    <w:p w:rsidR="00187B61" w:rsidRPr="002D065F" w:rsidRDefault="00187B61" w:rsidP="00187B61">
      <w:pPr>
        <w:spacing w:after="0" w:line="240" w:lineRule="auto"/>
        <w:rPr>
          <w:rFonts w:ascii="Tw Cen MT" w:hAnsi="Tw Cen MT" w:cs="Arial"/>
        </w:rPr>
      </w:pPr>
    </w:p>
    <w:p w:rsidR="00051901" w:rsidRDefault="00051901" w:rsidP="00187B61">
      <w:pPr>
        <w:spacing w:after="0" w:line="240" w:lineRule="auto"/>
        <w:rPr>
          <w:rFonts w:ascii="Tw Cen MT" w:hAnsi="Tw Cen MT" w:cs="Arial"/>
          <w:b/>
          <w:bCs/>
        </w:rPr>
      </w:pPr>
      <w:r w:rsidRPr="002D065F">
        <w:rPr>
          <w:rFonts w:ascii="Tw Cen MT" w:hAnsi="Tw Cen MT" w:cs="Arial"/>
          <w:b/>
          <w:bCs/>
        </w:rPr>
        <w:t>16.</w:t>
      </w:r>
      <w:r w:rsidRPr="002D065F">
        <w:rPr>
          <w:rFonts w:ascii="Tw Cen MT" w:hAnsi="Tw Cen MT" w:cs="Arial"/>
          <w:b/>
          <w:bCs/>
        </w:rPr>
        <w:tab/>
        <w:t>SANCIONES</w:t>
      </w:r>
      <w:r w:rsidR="009E36D1">
        <w:rPr>
          <w:rFonts w:ascii="Tw Cen MT" w:hAnsi="Tw Cen MT" w:cs="Arial"/>
          <w:b/>
          <w:bCs/>
        </w:rPr>
        <w:t>.</w:t>
      </w:r>
    </w:p>
    <w:p w:rsidR="00187B61" w:rsidRPr="002D065F" w:rsidRDefault="00187B61" w:rsidP="00187B61">
      <w:pPr>
        <w:spacing w:after="0" w:line="240" w:lineRule="auto"/>
        <w:rPr>
          <w:rFonts w:ascii="Tw Cen MT" w:hAnsi="Tw Cen MT" w:cs="Arial"/>
          <w:b/>
          <w:bCs/>
        </w:rPr>
      </w:pPr>
    </w:p>
    <w:p w:rsidR="00051901" w:rsidRPr="002D065F" w:rsidRDefault="00051901" w:rsidP="00187B61">
      <w:pPr>
        <w:spacing w:after="0" w:line="240" w:lineRule="auto"/>
        <w:rPr>
          <w:rFonts w:ascii="Tw Cen MT" w:hAnsi="Tw Cen MT" w:cs="Arial"/>
        </w:rPr>
      </w:pPr>
      <w:r w:rsidRPr="002D065F">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51901" w:rsidRPr="002D065F" w:rsidRDefault="00051901" w:rsidP="00051901">
      <w:pPr>
        <w:pStyle w:val="Textoindependiente3"/>
        <w:rPr>
          <w:rFonts w:ascii="Tw Cen MT" w:hAnsi="Tw Cen MT"/>
        </w:rPr>
      </w:pPr>
      <w:r w:rsidRPr="002D065F">
        <w:rPr>
          <w:rFonts w:ascii="Tw Cen MT" w:hAnsi="Tw Cen MT"/>
        </w:rPr>
        <w:t>De conformidad a lo establecido en los artículos 32, fracción XIV y 93, 98 y 99 de la Ley de Adquisiciones, Arr</w:t>
      </w:r>
      <w:r w:rsidR="00873A1C">
        <w:rPr>
          <w:rFonts w:ascii="Tw Cen MT" w:hAnsi="Tw Cen MT"/>
        </w:rPr>
        <w:t>endamientos y Servicios del Sector Público</w:t>
      </w:r>
      <w:r w:rsidRPr="002D065F">
        <w:rPr>
          <w:rFonts w:ascii="Tw Cen MT" w:hAnsi="Tw Cen MT"/>
        </w:rPr>
        <w:t xml:space="preserve"> del Estado de Colima, el Órgano Interno de Control, inhabilitará temporalmente en los términos previstos por esta Ley al licitante o proveedor que se encuentre en alguno de los siguientes supuestos:</w:t>
      </w:r>
    </w:p>
    <w:p w:rsidR="00051901" w:rsidRPr="00D27034" w:rsidRDefault="00051901" w:rsidP="0074680B">
      <w:pPr>
        <w:pStyle w:val="Prrafodelista"/>
        <w:numPr>
          <w:ilvl w:val="0"/>
          <w:numId w:val="18"/>
        </w:numPr>
        <w:jc w:val="both"/>
        <w:rPr>
          <w:rFonts w:ascii="Tw Cen MT" w:hAnsi="Tw Cen MT" w:cs="Arial"/>
          <w:sz w:val="22"/>
        </w:rPr>
      </w:pPr>
      <w:r w:rsidRPr="00D27034">
        <w:rPr>
          <w:rFonts w:ascii="Tw Cen MT" w:hAnsi="Tw Cen MT" w:cs="Arial"/>
          <w:sz w:val="22"/>
        </w:rPr>
        <w:t>El licitante que injustificadamente y por causas imputables a él no formalice el pedido o contrato adjudicado por esta Secretaría de Administración y Gestión Pública.</w:t>
      </w:r>
    </w:p>
    <w:p w:rsidR="00051901" w:rsidRPr="00D27034" w:rsidRDefault="00051901" w:rsidP="0074680B">
      <w:pPr>
        <w:pStyle w:val="Prrafodelista"/>
        <w:numPr>
          <w:ilvl w:val="0"/>
          <w:numId w:val="18"/>
        </w:numPr>
        <w:jc w:val="both"/>
        <w:rPr>
          <w:rFonts w:ascii="Tw Cen MT" w:hAnsi="Tw Cen MT" w:cs="Arial"/>
          <w:sz w:val="22"/>
        </w:rPr>
      </w:pPr>
      <w:r w:rsidRPr="00D27034">
        <w:rPr>
          <w:rFonts w:ascii="Tw Cen MT" w:hAnsi="Tw Cen MT" w:cs="Arial"/>
          <w:sz w:val="22"/>
        </w:rPr>
        <w:t>El proveedor que se encuentre en el supuesto del artículo 38, NUMERAL 1, fracción I de la LEY DE ADQUISICIONES, ARR</w:t>
      </w:r>
      <w:r w:rsidR="000B1F70">
        <w:rPr>
          <w:rFonts w:ascii="Tw Cen MT" w:hAnsi="Tw Cen MT" w:cs="Arial"/>
          <w:sz w:val="22"/>
        </w:rPr>
        <w:t>ENDAMIENTOS Y SERVICIOS DEL SECTOR PÚBLICO</w:t>
      </w:r>
      <w:r w:rsidRPr="00D27034">
        <w:rPr>
          <w:rFonts w:ascii="Tw Cen MT" w:hAnsi="Tw Cen MT" w:cs="Arial"/>
          <w:sz w:val="22"/>
        </w:rPr>
        <w:t xml:space="preserve"> DEL ESTADO DE COLIMA.</w:t>
      </w:r>
    </w:p>
    <w:p w:rsidR="00051901" w:rsidRPr="00D27034" w:rsidRDefault="00051901" w:rsidP="0074680B">
      <w:pPr>
        <w:pStyle w:val="Prrafodelista"/>
        <w:numPr>
          <w:ilvl w:val="0"/>
          <w:numId w:val="18"/>
        </w:numPr>
        <w:jc w:val="both"/>
        <w:rPr>
          <w:rFonts w:ascii="Tw Cen MT" w:hAnsi="Tw Cen MT" w:cs="Arial"/>
          <w:sz w:val="22"/>
        </w:rPr>
      </w:pPr>
      <w:r w:rsidRPr="00D27034">
        <w:rPr>
          <w:rFonts w:ascii="Tw Cen MT" w:hAnsi="Tw Cen MT" w:cs="Arial"/>
          <w:sz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rsidR="00051901" w:rsidRPr="00D27034" w:rsidRDefault="00051901" w:rsidP="0074680B">
      <w:pPr>
        <w:pStyle w:val="Prrafodelista"/>
        <w:numPr>
          <w:ilvl w:val="0"/>
          <w:numId w:val="18"/>
        </w:numPr>
        <w:jc w:val="both"/>
        <w:rPr>
          <w:rFonts w:ascii="Tw Cen MT" w:hAnsi="Tw Cen MT" w:cs="Arial"/>
          <w:sz w:val="22"/>
        </w:rPr>
      </w:pPr>
      <w:r w:rsidRPr="00D27034">
        <w:rPr>
          <w:rFonts w:ascii="Tw Cen MT" w:hAnsi="Tw Cen MT" w:cs="Arial"/>
          <w:sz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w:t>
      </w:r>
      <w:r w:rsidR="00B56481">
        <w:rPr>
          <w:rFonts w:ascii="Tw Cen MT" w:hAnsi="Tw Cen MT" w:cs="Arial"/>
          <w:sz w:val="22"/>
        </w:rPr>
        <w:t>nformidad.</w:t>
      </w:r>
    </w:p>
    <w:p w:rsidR="00051901" w:rsidRPr="00D27034" w:rsidRDefault="00051901" w:rsidP="0074680B">
      <w:pPr>
        <w:pStyle w:val="Prrafodelista"/>
        <w:numPr>
          <w:ilvl w:val="0"/>
          <w:numId w:val="18"/>
        </w:numPr>
        <w:jc w:val="both"/>
        <w:rPr>
          <w:rFonts w:ascii="Tw Cen MT" w:hAnsi="Tw Cen MT" w:cs="Arial"/>
          <w:sz w:val="22"/>
          <w:lang w:val="es-ES"/>
        </w:rPr>
      </w:pPr>
      <w:r w:rsidRPr="00D27034">
        <w:rPr>
          <w:rFonts w:ascii="Tw Cen MT" w:hAnsi="Tw Cen MT" w:cs="Arial"/>
          <w:sz w:val="22"/>
          <w:lang w:val="es-ES"/>
        </w:rPr>
        <w:t>Omitir presentar las garantías.</w:t>
      </w:r>
    </w:p>
    <w:p w:rsidR="00051901" w:rsidRPr="00D27034" w:rsidRDefault="00051901" w:rsidP="0074680B">
      <w:pPr>
        <w:pStyle w:val="Prrafodelista"/>
        <w:numPr>
          <w:ilvl w:val="0"/>
          <w:numId w:val="18"/>
        </w:numPr>
        <w:jc w:val="both"/>
        <w:rPr>
          <w:rFonts w:ascii="Tw Cen MT" w:hAnsi="Tw Cen MT" w:cs="Arial"/>
          <w:sz w:val="22"/>
          <w:lang w:val="es-ES"/>
        </w:rPr>
      </w:pPr>
      <w:r w:rsidRPr="00D27034">
        <w:rPr>
          <w:rFonts w:ascii="Tw Cen MT" w:hAnsi="Tw Cen MT" w:cs="Arial"/>
          <w:sz w:val="22"/>
          <w:lang w:val="es-ES"/>
        </w:rPr>
        <w:t>La participación de un licitante con una razón social diversa, con el propósi</w:t>
      </w:r>
      <w:r w:rsidR="00B56481">
        <w:rPr>
          <w:rFonts w:ascii="Tw Cen MT" w:hAnsi="Tw Cen MT" w:cs="Arial"/>
          <w:sz w:val="22"/>
          <w:lang w:val="es-ES"/>
        </w:rPr>
        <w:t>to de evadir una inhabilitación.</w:t>
      </w:r>
    </w:p>
    <w:p w:rsidR="00051901" w:rsidRPr="00D27034" w:rsidRDefault="00051901" w:rsidP="0074680B">
      <w:pPr>
        <w:pStyle w:val="Prrafodelista"/>
        <w:numPr>
          <w:ilvl w:val="0"/>
          <w:numId w:val="18"/>
        </w:numPr>
        <w:jc w:val="both"/>
        <w:rPr>
          <w:rFonts w:ascii="Tw Cen MT" w:hAnsi="Tw Cen MT" w:cs="Arial"/>
          <w:sz w:val="22"/>
          <w:lang w:val="es-ES"/>
        </w:rPr>
      </w:pPr>
      <w:r w:rsidRPr="00D27034">
        <w:rPr>
          <w:rFonts w:ascii="Tw Cen MT" w:hAnsi="Tw Cen MT" w:cs="Arial"/>
          <w:sz w:val="22"/>
          <w:lang w:val="es-ES"/>
        </w:rPr>
        <w:t>La participación de empresas con socios en común</w:t>
      </w:r>
      <w:r w:rsidR="00B56481">
        <w:rPr>
          <w:rFonts w:ascii="Tw Cen MT" w:hAnsi="Tw Cen MT" w:cs="Arial"/>
          <w:sz w:val="22"/>
          <w:lang w:val="es-ES"/>
        </w:rPr>
        <w:t xml:space="preserve"> dentro de una misma licitación.</w:t>
      </w:r>
    </w:p>
    <w:p w:rsidR="00051901" w:rsidRPr="00D27034" w:rsidRDefault="00051901" w:rsidP="0074680B">
      <w:pPr>
        <w:pStyle w:val="Prrafodelista"/>
        <w:numPr>
          <w:ilvl w:val="0"/>
          <w:numId w:val="18"/>
        </w:numPr>
        <w:jc w:val="both"/>
        <w:rPr>
          <w:rFonts w:ascii="Tw Cen MT" w:hAnsi="Tw Cen MT" w:cs="Arial"/>
          <w:sz w:val="22"/>
          <w:lang w:val="es-ES"/>
        </w:rPr>
      </w:pPr>
      <w:r w:rsidRPr="00D27034">
        <w:rPr>
          <w:rFonts w:ascii="Tw Cen MT" w:hAnsi="Tw Cen MT" w:cs="Arial"/>
          <w:sz w:val="22"/>
          <w:lang w:val="es-ES"/>
        </w:rPr>
        <w:t>El incumplimiento contractual con daño y perjuicio grave para la convocante.</w:t>
      </w:r>
    </w:p>
    <w:p w:rsidR="00051901" w:rsidRDefault="00051901" w:rsidP="00174577">
      <w:pPr>
        <w:spacing w:after="0" w:line="240" w:lineRule="auto"/>
        <w:rPr>
          <w:rFonts w:ascii="Tw Cen MT" w:hAnsi="Tw Cen MT" w:cs="Arial"/>
        </w:rPr>
      </w:pPr>
    </w:p>
    <w:p w:rsidR="00051901" w:rsidRDefault="00051901" w:rsidP="00174577">
      <w:pPr>
        <w:spacing w:after="0" w:line="240" w:lineRule="auto"/>
        <w:jc w:val="both"/>
        <w:rPr>
          <w:rFonts w:ascii="Tw Cen MT" w:hAnsi="Tw Cen MT" w:cs="Arial"/>
        </w:rPr>
      </w:pPr>
      <w:r w:rsidRPr="002D065F">
        <w:rPr>
          <w:rFonts w:ascii="Tw Cen MT" w:hAnsi="Tw Cen MT" w:cs="Arial"/>
        </w:rPr>
        <w:t>El licitante adjudicado será responsable de los daños y perjuicios de cualquier tipo, en caso de incumplir en la entrega del bien, arrendam</w:t>
      </w:r>
      <w:r w:rsidR="00D27034">
        <w:rPr>
          <w:rFonts w:ascii="Tw Cen MT" w:hAnsi="Tw Cen MT" w:cs="Arial"/>
        </w:rPr>
        <w:t>iento o servicios relacionados.</w:t>
      </w:r>
    </w:p>
    <w:p w:rsidR="00174577" w:rsidRDefault="00174577" w:rsidP="00174577">
      <w:pPr>
        <w:spacing w:after="0" w:line="240" w:lineRule="auto"/>
        <w:jc w:val="both"/>
        <w:rPr>
          <w:rFonts w:ascii="Tw Cen MT" w:hAnsi="Tw Cen MT" w:cs="Arial"/>
        </w:rPr>
      </w:pPr>
    </w:p>
    <w:p w:rsidR="00051901" w:rsidRDefault="00051901" w:rsidP="00174577">
      <w:pPr>
        <w:spacing w:after="0" w:line="240" w:lineRule="auto"/>
        <w:rPr>
          <w:rFonts w:ascii="Tw Cen MT" w:hAnsi="Tw Cen MT" w:cs="Arial"/>
          <w:b/>
          <w:bCs/>
        </w:rPr>
      </w:pPr>
      <w:r w:rsidRPr="002D065F">
        <w:rPr>
          <w:rFonts w:ascii="Tw Cen MT" w:hAnsi="Tw Cen MT" w:cs="Arial"/>
          <w:b/>
          <w:bCs/>
        </w:rPr>
        <w:t>17.</w:t>
      </w:r>
      <w:r w:rsidRPr="002D065F">
        <w:rPr>
          <w:rFonts w:ascii="Tw Cen MT" w:hAnsi="Tw Cen MT" w:cs="Arial"/>
          <w:b/>
          <w:bCs/>
        </w:rPr>
        <w:tab/>
        <w:t>PENAS CONVENCIONALES.</w:t>
      </w:r>
    </w:p>
    <w:p w:rsidR="00174577" w:rsidRPr="002D065F" w:rsidRDefault="00174577" w:rsidP="00174577">
      <w:pPr>
        <w:spacing w:after="0" w:line="240" w:lineRule="auto"/>
        <w:rPr>
          <w:rFonts w:ascii="Tw Cen MT" w:hAnsi="Tw Cen MT" w:cs="Arial"/>
          <w:b/>
          <w:bCs/>
        </w:rPr>
      </w:pPr>
    </w:p>
    <w:p w:rsidR="00051901" w:rsidRDefault="00051901" w:rsidP="00174577">
      <w:pPr>
        <w:spacing w:after="0" w:line="240" w:lineRule="auto"/>
        <w:jc w:val="both"/>
        <w:rPr>
          <w:rFonts w:ascii="Tw Cen MT" w:hAnsi="Tw Cen MT" w:cs="Arial"/>
        </w:rPr>
      </w:pPr>
      <w:r w:rsidRPr="002D065F">
        <w:rPr>
          <w:rFonts w:ascii="Tw Cen MT" w:hAnsi="Tw Cen MT" w:cs="Arial"/>
        </w:rPr>
        <w:t xml:space="preserve">El Gobierno del Estado de Colima, aplicará penas convencionales al licitante adjudicado, </w:t>
      </w:r>
      <w:r w:rsidRPr="002D065F">
        <w:rPr>
          <w:rFonts w:ascii="Tw Cen MT" w:hAnsi="Tw Cen MT" w:cs="Arial"/>
          <w:lang w:val="es-ES"/>
        </w:rPr>
        <w:t>por atraso en el cumplimiento de las fechas pactadas de entrega o de la prestación del servicio</w:t>
      </w:r>
      <w:r w:rsidRPr="002D065F">
        <w:rPr>
          <w:rFonts w:ascii="Tw Cen MT" w:hAnsi="Tw Cen MT" w:cs="Arial"/>
        </w:rPr>
        <w:t>, por una cantidad igual al 0.34% diario de lo incumplido, mientras este incumplimiento dure, pasados 30 días naturales</w:t>
      </w:r>
      <w:r w:rsidRPr="002D065F">
        <w:rPr>
          <w:rFonts w:ascii="Tw Cen MT" w:hAnsi="Tw Cen MT" w:cs="Arial"/>
          <w:b/>
        </w:rPr>
        <w:t xml:space="preserve"> </w:t>
      </w:r>
      <w:r w:rsidRPr="002D065F">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rsidR="00C46A1A" w:rsidRPr="002D065F" w:rsidRDefault="00C46A1A" w:rsidP="00174577">
      <w:pPr>
        <w:spacing w:after="0" w:line="240" w:lineRule="auto"/>
        <w:jc w:val="both"/>
        <w:rPr>
          <w:rFonts w:ascii="Tw Cen MT" w:hAnsi="Tw Cen MT" w:cs="Arial"/>
          <w:u w:val="single"/>
        </w:rPr>
      </w:pPr>
    </w:p>
    <w:p w:rsidR="00051901" w:rsidRDefault="00051901" w:rsidP="00C46A1A">
      <w:pPr>
        <w:pStyle w:val="Textoindependiente3"/>
        <w:rPr>
          <w:rFonts w:ascii="Tw Cen MT" w:hAnsi="Tw Cen MT"/>
        </w:rPr>
      </w:pPr>
      <w:r w:rsidRPr="002D065F">
        <w:rPr>
          <w:rFonts w:ascii="Tw Cen MT" w:hAnsi="Tw Cen MT"/>
        </w:rPr>
        <w:lastRenderedPageBreak/>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rsidR="00C46A1A" w:rsidRPr="002D065F" w:rsidRDefault="00C46A1A" w:rsidP="00C46A1A">
      <w:pPr>
        <w:pStyle w:val="Textoindependiente3"/>
        <w:rPr>
          <w:rFonts w:ascii="Tw Cen MT" w:hAnsi="Tw Cen MT"/>
        </w:rPr>
      </w:pPr>
    </w:p>
    <w:p w:rsidR="00051901" w:rsidRDefault="00051901" w:rsidP="00C46A1A">
      <w:pPr>
        <w:spacing w:after="0" w:line="240" w:lineRule="auto"/>
        <w:jc w:val="both"/>
        <w:rPr>
          <w:rFonts w:ascii="Tw Cen MT" w:hAnsi="Tw Cen MT" w:cs="Arial"/>
        </w:rPr>
      </w:pPr>
      <w:r w:rsidRPr="002D065F">
        <w:rPr>
          <w:rFonts w:ascii="Tw Cen MT" w:hAnsi="Tw Cen MT" w:cs="Arial"/>
        </w:rPr>
        <w:t xml:space="preserve">El pago se realizará por el licitante adjudicado, a través de </w:t>
      </w:r>
      <w:r w:rsidRPr="002D065F">
        <w:rPr>
          <w:rFonts w:ascii="Tw Cen MT" w:hAnsi="Tw Cen MT" w:cs="Arial"/>
          <w:bCs/>
        </w:rPr>
        <w:t>cheque certificado a favor del Gobierno del Estado de Colima,</w:t>
      </w:r>
      <w:r w:rsidRPr="002D065F">
        <w:rPr>
          <w:rFonts w:ascii="Tw Cen MT" w:hAnsi="Tw Cen MT" w:cs="Arial"/>
        </w:rPr>
        <w:t xml:space="preserve"> acompañado de un escrito debidamente firmado por el representante o apoderado legal del proveedor en el que señale los días de atraso y el monto correspondiente.</w:t>
      </w:r>
    </w:p>
    <w:p w:rsidR="00C46A1A" w:rsidRPr="002D065F" w:rsidRDefault="00C46A1A" w:rsidP="00C46A1A">
      <w:pPr>
        <w:spacing w:after="0" w:line="240" w:lineRule="auto"/>
        <w:jc w:val="both"/>
        <w:rPr>
          <w:rFonts w:ascii="Tw Cen MT" w:hAnsi="Tw Cen MT" w:cs="Arial"/>
        </w:rPr>
      </w:pPr>
    </w:p>
    <w:p w:rsidR="00051901" w:rsidRDefault="00051901" w:rsidP="00C46A1A">
      <w:pPr>
        <w:pStyle w:val="Textoindependiente3"/>
        <w:rPr>
          <w:rFonts w:ascii="Tw Cen MT" w:hAnsi="Tw Cen MT"/>
          <w:bCs/>
        </w:rPr>
      </w:pPr>
      <w:r w:rsidRPr="002D065F">
        <w:rPr>
          <w:rFonts w:ascii="Tw Cen MT" w:hAnsi="Tw Cen MT"/>
          <w:bCs/>
        </w:rPr>
        <w:t>El pago del bien, arrendamiento o servicio quedará condicionado, proporcionalmente, al pago que el proveedor deba efectuar por concepto de penas convencionales.</w:t>
      </w:r>
    </w:p>
    <w:p w:rsidR="00C46A1A" w:rsidRPr="002D065F" w:rsidRDefault="00C46A1A" w:rsidP="00C46A1A">
      <w:pPr>
        <w:pStyle w:val="Textoindependiente3"/>
        <w:rPr>
          <w:rFonts w:ascii="Tw Cen MT" w:hAnsi="Tw Cen MT"/>
          <w:bCs/>
        </w:rPr>
      </w:pPr>
    </w:p>
    <w:p w:rsidR="00051901" w:rsidRDefault="00051901" w:rsidP="00C46A1A">
      <w:pPr>
        <w:spacing w:after="0" w:line="240" w:lineRule="auto"/>
        <w:jc w:val="both"/>
        <w:rPr>
          <w:rFonts w:ascii="Tw Cen MT" w:hAnsi="Tw Cen MT" w:cs="Arial"/>
        </w:rPr>
      </w:pPr>
      <w:r w:rsidRPr="002D065F">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174577" w:rsidRPr="002D065F" w:rsidRDefault="00174577" w:rsidP="00DB4949">
      <w:pPr>
        <w:spacing w:after="0" w:line="240" w:lineRule="auto"/>
        <w:jc w:val="both"/>
        <w:rPr>
          <w:rFonts w:ascii="Tw Cen MT" w:hAnsi="Tw Cen MT" w:cs="Arial"/>
        </w:rPr>
      </w:pPr>
    </w:p>
    <w:p w:rsidR="00051901" w:rsidRDefault="00051901" w:rsidP="00DB4949">
      <w:pPr>
        <w:spacing w:after="0" w:line="240" w:lineRule="auto"/>
        <w:jc w:val="both"/>
        <w:rPr>
          <w:rFonts w:ascii="Tw Cen MT" w:hAnsi="Tw Cen MT" w:cs="Arial"/>
          <w:lang w:val="es-ES"/>
        </w:rPr>
      </w:pPr>
      <w:r w:rsidRPr="002D065F">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DB4949" w:rsidRDefault="00DB4949" w:rsidP="00DB4949">
      <w:pPr>
        <w:spacing w:after="0" w:line="240" w:lineRule="auto"/>
        <w:jc w:val="both"/>
        <w:rPr>
          <w:rFonts w:ascii="Tw Cen MT" w:hAnsi="Tw Cen MT" w:cs="Arial"/>
          <w:lang w:val="es-ES"/>
        </w:rPr>
      </w:pPr>
    </w:p>
    <w:p w:rsidR="00051901" w:rsidRPr="002D065F" w:rsidRDefault="00051901" w:rsidP="00DB4949">
      <w:pPr>
        <w:spacing w:after="0" w:line="240" w:lineRule="auto"/>
        <w:rPr>
          <w:rFonts w:ascii="Tw Cen MT" w:hAnsi="Tw Cen MT" w:cs="Arial"/>
          <w:b/>
          <w:bCs/>
        </w:rPr>
      </w:pPr>
      <w:r w:rsidRPr="002D065F">
        <w:rPr>
          <w:rFonts w:ascii="Tw Cen MT" w:hAnsi="Tw Cen MT" w:cs="Arial"/>
          <w:b/>
          <w:bCs/>
        </w:rPr>
        <w:t>18.</w:t>
      </w:r>
      <w:r w:rsidRPr="002D065F">
        <w:rPr>
          <w:rFonts w:ascii="Tw Cen MT" w:hAnsi="Tw Cen MT" w:cs="Arial"/>
          <w:b/>
          <w:bCs/>
        </w:rPr>
        <w:tab/>
        <w:t>PROHIBICIÓN DE NEGOCIACIÓN DE LAS BASES Y PROPUESTAS.</w:t>
      </w:r>
    </w:p>
    <w:p w:rsidR="009F0001" w:rsidRDefault="009F0001" w:rsidP="00DB4949">
      <w:pPr>
        <w:pStyle w:val="Textoindependiente3"/>
        <w:rPr>
          <w:rFonts w:ascii="Tw Cen MT" w:hAnsi="Tw Cen MT"/>
        </w:rPr>
      </w:pPr>
    </w:p>
    <w:p w:rsidR="00051901" w:rsidRDefault="00051901" w:rsidP="009F0001">
      <w:pPr>
        <w:pStyle w:val="Textoindependiente3"/>
        <w:rPr>
          <w:rFonts w:ascii="Tw Cen MT" w:hAnsi="Tw Cen MT"/>
        </w:rPr>
      </w:pPr>
      <w:r w:rsidRPr="002D065F">
        <w:rPr>
          <w:rFonts w:ascii="Tw Cen MT" w:hAnsi="Tw Cen MT"/>
        </w:rPr>
        <w:t>Las condiciones contenidas en las presentes bases, así como en las proposiciones presentadas por los licitantes, no podrán ser negociadas, conforme a lo dispuesto en el artículo 32, fracción XXXII de la Ley de Adquisiciones, Arr</w:t>
      </w:r>
      <w:r w:rsidR="00C46A1A">
        <w:rPr>
          <w:rFonts w:ascii="Tw Cen MT" w:hAnsi="Tw Cen MT"/>
        </w:rPr>
        <w:t>endamientos y Servicios del Sector Público</w:t>
      </w:r>
      <w:r w:rsidRPr="002D065F">
        <w:rPr>
          <w:rFonts w:ascii="Tw Cen MT" w:hAnsi="Tw Cen MT"/>
        </w:rPr>
        <w:t xml:space="preserve"> del Estado de Colima vigente.</w:t>
      </w:r>
    </w:p>
    <w:p w:rsidR="00824F91" w:rsidRDefault="00824F91" w:rsidP="009F0001">
      <w:pPr>
        <w:pStyle w:val="Textoindependiente3"/>
        <w:rPr>
          <w:rFonts w:ascii="Tw Cen MT" w:hAnsi="Tw Cen MT"/>
        </w:rPr>
      </w:pPr>
    </w:p>
    <w:p w:rsidR="00051901" w:rsidRDefault="00051901" w:rsidP="00824F91">
      <w:pPr>
        <w:pStyle w:val="Textoindependiente21"/>
        <w:rPr>
          <w:rFonts w:ascii="Tw Cen MT" w:hAnsi="Tw Cen MT"/>
          <w:lang w:val="es-MX"/>
        </w:rPr>
      </w:pPr>
      <w:r w:rsidRPr="002D065F">
        <w:rPr>
          <w:rFonts w:ascii="Tw Cen MT" w:hAnsi="Tw Cen MT"/>
          <w:lang w:val="es-MX"/>
        </w:rPr>
        <w:t>19.</w:t>
      </w:r>
      <w:r w:rsidRPr="002D065F">
        <w:rPr>
          <w:rFonts w:ascii="Tw Cen MT" w:hAnsi="Tw Cen MT"/>
          <w:lang w:val="es-MX"/>
        </w:rPr>
        <w:tab/>
        <w:t xml:space="preserve"> CONTROVERSIAS.</w:t>
      </w:r>
    </w:p>
    <w:p w:rsidR="00824F91" w:rsidRPr="002D065F" w:rsidRDefault="00824F91" w:rsidP="00824F91">
      <w:pPr>
        <w:pStyle w:val="Textoindependiente21"/>
        <w:rPr>
          <w:rFonts w:ascii="Tw Cen MT" w:hAnsi="Tw Cen MT"/>
          <w:lang w:val="es-MX"/>
        </w:rPr>
      </w:pPr>
    </w:p>
    <w:p w:rsidR="006B7171" w:rsidRDefault="00051901" w:rsidP="00824F91">
      <w:pPr>
        <w:pStyle w:val="Textoindependiente3"/>
        <w:rPr>
          <w:rFonts w:ascii="Tw Cen MT" w:hAnsi="Tw Cen MT"/>
        </w:rPr>
      </w:pPr>
      <w:r w:rsidRPr="002D065F">
        <w:rPr>
          <w:rFonts w:ascii="Tw Cen MT" w:hAnsi="Tw Cen MT"/>
        </w:rPr>
        <w:t>Las controversias que se susciten con motivo de esta licitación se resolverán con apego a lo previsto en el CAPITULO VII de la Ley de Adquisiciones, Arrendami</w:t>
      </w:r>
      <w:r w:rsidR="00C46A1A">
        <w:rPr>
          <w:rFonts w:ascii="Tw Cen MT" w:hAnsi="Tw Cen MT"/>
        </w:rPr>
        <w:t>entos y Servicios del Sector Público</w:t>
      </w:r>
      <w:r w:rsidRPr="002D065F">
        <w:rPr>
          <w:rFonts w:ascii="Tw Cen MT" w:hAnsi="Tw Cen MT"/>
        </w:rPr>
        <w:t xml:space="preserve"> del Estado de Colima. </w:t>
      </w:r>
    </w:p>
    <w:p w:rsidR="00824F91" w:rsidRPr="002D065F" w:rsidRDefault="00824F91" w:rsidP="00824F91">
      <w:pPr>
        <w:pStyle w:val="Textoindependiente3"/>
        <w:rPr>
          <w:rFonts w:ascii="Tw Cen MT" w:hAnsi="Tw Cen MT"/>
        </w:rPr>
      </w:pPr>
    </w:p>
    <w:p w:rsidR="00051901" w:rsidRDefault="00051901" w:rsidP="00824F91">
      <w:pPr>
        <w:spacing w:after="0" w:line="240" w:lineRule="auto"/>
        <w:rPr>
          <w:rFonts w:ascii="Tw Cen MT" w:hAnsi="Tw Cen MT" w:cs="Arial"/>
          <w:b/>
          <w:bCs/>
        </w:rPr>
      </w:pPr>
      <w:r w:rsidRPr="002D065F">
        <w:rPr>
          <w:rFonts w:ascii="Tw Cen MT" w:hAnsi="Tw Cen MT" w:cs="Arial"/>
          <w:b/>
          <w:bCs/>
        </w:rPr>
        <w:t>20.</w:t>
      </w:r>
      <w:r w:rsidRPr="002D065F">
        <w:rPr>
          <w:rFonts w:ascii="Tw Cen MT" w:hAnsi="Tw Cen MT" w:cs="Arial"/>
          <w:b/>
          <w:bCs/>
        </w:rPr>
        <w:tab/>
        <w:t>RECOMENDACIONES.</w:t>
      </w:r>
    </w:p>
    <w:p w:rsidR="00824F91" w:rsidRPr="002D065F" w:rsidRDefault="00824F91" w:rsidP="00824F91">
      <w:pPr>
        <w:spacing w:after="0" w:line="240" w:lineRule="auto"/>
        <w:rPr>
          <w:rFonts w:ascii="Tw Cen MT" w:hAnsi="Tw Cen MT" w:cs="Arial"/>
          <w:b/>
          <w:bCs/>
        </w:rPr>
      </w:pPr>
    </w:p>
    <w:p w:rsidR="00051901" w:rsidRDefault="00051901" w:rsidP="00824F91">
      <w:pPr>
        <w:pStyle w:val="Textoindependiente3"/>
        <w:rPr>
          <w:rFonts w:ascii="Tw Cen MT" w:hAnsi="Tw Cen MT"/>
        </w:rPr>
      </w:pPr>
      <w:r w:rsidRPr="002D065F">
        <w:rPr>
          <w:rFonts w:ascii="Tw Cen MT" w:hAnsi="Tw Cen MT"/>
        </w:rPr>
        <w:t>Se sugiere a los licitantes, se presenten al acto de apertura de proposiciones media hora antes a realizar su registro.</w:t>
      </w:r>
    </w:p>
    <w:p w:rsidR="00824F91" w:rsidRDefault="00824F91" w:rsidP="00824F91">
      <w:pPr>
        <w:pStyle w:val="Textoindependiente3"/>
        <w:rPr>
          <w:rFonts w:ascii="Tw Cen MT" w:hAnsi="Tw Cen MT"/>
        </w:rPr>
      </w:pPr>
    </w:p>
    <w:p w:rsidR="00051901" w:rsidRDefault="00C350B8" w:rsidP="00824F91">
      <w:pPr>
        <w:spacing w:after="0" w:line="240" w:lineRule="auto"/>
        <w:rPr>
          <w:rFonts w:ascii="Tw Cen MT" w:hAnsi="Tw Cen MT" w:cs="Arial"/>
          <w:b/>
        </w:rPr>
      </w:pPr>
      <w:r>
        <w:rPr>
          <w:rFonts w:ascii="Tw Cen MT" w:hAnsi="Tw Cen MT" w:cs="Arial"/>
          <w:b/>
        </w:rPr>
        <w:t>21.</w:t>
      </w:r>
      <w:r w:rsidR="00D27034">
        <w:rPr>
          <w:rFonts w:ascii="Tw Cen MT" w:hAnsi="Tw Cen MT" w:cs="Arial"/>
          <w:b/>
        </w:rPr>
        <w:tab/>
      </w:r>
      <w:r w:rsidR="00051901" w:rsidRPr="002D065F">
        <w:rPr>
          <w:rFonts w:ascii="Tw Cen MT" w:hAnsi="Tw Cen MT" w:cs="Arial"/>
          <w:b/>
        </w:rPr>
        <w:t>ASISTENCIA A LOS ACTOS PÚBLICOS DE LA LICITACIÓN.</w:t>
      </w:r>
    </w:p>
    <w:p w:rsidR="00824F91" w:rsidRPr="002D065F" w:rsidRDefault="00824F91" w:rsidP="00824F91">
      <w:pPr>
        <w:spacing w:after="0" w:line="240" w:lineRule="auto"/>
        <w:rPr>
          <w:rFonts w:ascii="Tw Cen MT" w:hAnsi="Tw Cen MT" w:cs="Arial"/>
          <w:b/>
        </w:rPr>
      </w:pPr>
    </w:p>
    <w:p w:rsidR="00051901" w:rsidRDefault="00051901" w:rsidP="00824F91">
      <w:pPr>
        <w:spacing w:after="0" w:line="240" w:lineRule="auto"/>
        <w:jc w:val="both"/>
        <w:rPr>
          <w:rFonts w:ascii="Tw Cen MT" w:hAnsi="Tw Cen MT" w:cs="Arial"/>
        </w:rPr>
      </w:pPr>
      <w:r w:rsidRPr="002D065F">
        <w:rPr>
          <w:rFonts w:ascii="Tw Cen MT" w:hAnsi="Tw Cen MT" w:cs="Arial"/>
        </w:rPr>
        <w:t>A los actos de carácter público de las licitaciones podrán asistir los licitantes cuyas propuestas hayan sido des</w:t>
      </w:r>
      <w:r>
        <w:rPr>
          <w:rFonts w:ascii="Tw Cen MT" w:hAnsi="Tw Cen MT" w:cs="Arial"/>
        </w:rPr>
        <w:t>echadas</w:t>
      </w:r>
      <w:r w:rsidRPr="002D065F">
        <w:rPr>
          <w:rFonts w:ascii="Tw Cen MT" w:hAnsi="Tw Cen MT" w:cs="Arial"/>
        </w:rPr>
        <w:t xml:space="preserve">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824F91" w:rsidRPr="002D065F" w:rsidRDefault="00824F91" w:rsidP="00824F91">
      <w:pPr>
        <w:spacing w:after="0" w:line="240" w:lineRule="auto"/>
        <w:jc w:val="both"/>
        <w:rPr>
          <w:rFonts w:ascii="Tw Cen MT" w:hAnsi="Tw Cen MT" w:cs="Arial"/>
        </w:rPr>
      </w:pPr>
    </w:p>
    <w:p w:rsidR="00051901" w:rsidRDefault="00051901" w:rsidP="00824F91">
      <w:pPr>
        <w:spacing w:after="0" w:line="240" w:lineRule="auto"/>
        <w:rPr>
          <w:rFonts w:ascii="Tw Cen MT" w:hAnsi="Tw Cen MT" w:cs="Arial"/>
          <w:b/>
        </w:rPr>
      </w:pPr>
      <w:r w:rsidRPr="002D065F">
        <w:rPr>
          <w:rFonts w:ascii="Tw Cen MT" w:hAnsi="Tw Cen MT" w:cs="Arial"/>
          <w:b/>
        </w:rPr>
        <w:t>22.</w:t>
      </w:r>
      <w:r w:rsidR="00D27034">
        <w:rPr>
          <w:rFonts w:ascii="Tw Cen MT" w:hAnsi="Tw Cen MT" w:cs="Arial"/>
          <w:b/>
        </w:rPr>
        <w:tab/>
      </w:r>
      <w:r w:rsidRPr="002D065F">
        <w:rPr>
          <w:rFonts w:ascii="Tw Cen MT" w:hAnsi="Tw Cen MT" w:cs="Arial"/>
          <w:b/>
        </w:rPr>
        <w:t>VISITAS A LAS INSTALACIONES DEL LICITANTE.</w:t>
      </w:r>
    </w:p>
    <w:p w:rsidR="00824F91" w:rsidRPr="002D065F" w:rsidRDefault="00824F91" w:rsidP="00824F91">
      <w:pPr>
        <w:spacing w:after="0" w:line="240" w:lineRule="auto"/>
        <w:rPr>
          <w:rFonts w:ascii="Tw Cen MT" w:hAnsi="Tw Cen MT" w:cs="Arial"/>
          <w:b/>
        </w:rPr>
      </w:pPr>
    </w:p>
    <w:p w:rsidR="00051901" w:rsidRDefault="00051901" w:rsidP="00824F91">
      <w:pPr>
        <w:spacing w:after="0" w:line="240" w:lineRule="auto"/>
        <w:jc w:val="both"/>
        <w:rPr>
          <w:rFonts w:ascii="Tw Cen MT" w:hAnsi="Tw Cen MT" w:cs="Arial"/>
        </w:rPr>
      </w:pPr>
      <w:r w:rsidRPr="002D065F">
        <w:rPr>
          <w:rFonts w:ascii="Tw Cen MT" w:hAnsi="Tw Cen M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C46A1A" w:rsidRPr="002D065F" w:rsidRDefault="00C46A1A" w:rsidP="00824F91">
      <w:pPr>
        <w:spacing w:after="0" w:line="240" w:lineRule="auto"/>
        <w:jc w:val="both"/>
        <w:rPr>
          <w:rFonts w:ascii="Tw Cen MT" w:hAnsi="Tw Cen MT" w:cs="Arial"/>
        </w:rPr>
      </w:pPr>
    </w:p>
    <w:p w:rsidR="0077525D" w:rsidRDefault="00051901" w:rsidP="00F8458D">
      <w:pPr>
        <w:spacing w:after="0" w:line="240" w:lineRule="auto"/>
        <w:jc w:val="both"/>
        <w:rPr>
          <w:rFonts w:ascii="Tw Cen MT" w:hAnsi="Tw Cen MT" w:cs="Arial"/>
        </w:rPr>
      </w:pPr>
      <w:r w:rsidRPr="002D065F">
        <w:rPr>
          <w:rFonts w:ascii="Tw Cen MT" w:hAnsi="Tw Cen MT" w:cs="Arial"/>
        </w:rPr>
        <w:t xml:space="preserve">Para la ejecución de las visitas, el asesor técnico asignado se presentará con un oficio de la “convocante”, solicitando que se le presten todas las facilidades para la misma, </w:t>
      </w:r>
      <w:r>
        <w:rPr>
          <w:rFonts w:ascii="Tw Cen MT" w:hAnsi="Tw Cen MT" w:cs="Arial"/>
        </w:rPr>
        <w:t xml:space="preserve">las propuestas de </w:t>
      </w:r>
      <w:r w:rsidRPr="002D065F">
        <w:rPr>
          <w:rFonts w:ascii="Tw Cen MT" w:hAnsi="Tw Cen MT" w:cs="Arial"/>
        </w:rPr>
        <w:t>los licitantes que nieguen el acceso a sus instalaciones podrán ser des</w:t>
      </w:r>
      <w:r>
        <w:rPr>
          <w:rFonts w:ascii="Tw Cen MT" w:hAnsi="Tw Cen MT" w:cs="Arial"/>
        </w:rPr>
        <w:t>echadas</w:t>
      </w:r>
      <w:r w:rsidRPr="002D065F">
        <w:rPr>
          <w:rFonts w:ascii="Tw Cen MT" w:hAnsi="Tw Cen MT" w:cs="Arial"/>
        </w:rPr>
        <w:t xml:space="preserve"> de la licitación si el comité así lo determinara bajo causas justificadas</w:t>
      </w:r>
      <w:r>
        <w:rPr>
          <w:rFonts w:ascii="Tw Cen MT" w:hAnsi="Tw Cen MT" w:cs="Arial"/>
        </w:rPr>
        <w:t>.</w:t>
      </w:r>
    </w:p>
    <w:p w:rsidR="0077525D" w:rsidRDefault="0077525D" w:rsidP="00F8458D">
      <w:pPr>
        <w:spacing w:after="0" w:line="240" w:lineRule="auto"/>
        <w:jc w:val="both"/>
        <w:rPr>
          <w:rFonts w:ascii="Tw Cen MT" w:hAnsi="Tw Cen MT" w:cs="Arial"/>
        </w:rPr>
      </w:pPr>
    </w:p>
    <w:p w:rsidR="0077525D" w:rsidRDefault="0077525D" w:rsidP="00F8458D">
      <w:pPr>
        <w:spacing w:after="0" w:line="240" w:lineRule="auto"/>
        <w:jc w:val="both"/>
        <w:rPr>
          <w:rFonts w:ascii="Tw Cen MT" w:hAnsi="Tw Cen MT" w:cs="Arial"/>
        </w:rPr>
      </w:pPr>
    </w:p>
    <w:p w:rsidR="0077525D" w:rsidRDefault="0077525D" w:rsidP="00F8458D">
      <w:pPr>
        <w:spacing w:after="0" w:line="240" w:lineRule="auto"/>
        <w:jc w:val="both"/>
        <w:rPr>
          <w:rFonts w:ascii="Tw Cen MT" w:hAnsi="Tw Cen MT" w:cs="Arial"/>
        </w:rPr>
      </w:pPr>
    </w:p>
    <w:p w:rsidR="0077525D" w:rsidRDefault="0077525D" w:rsidP="00F8458D">
      <w:pPr>
        <w:spacing w:after="0" w:line="240" w:lineRule="auto"/>
        <w:jc w:val="both"/>
        <w:rPr>
          <w:rFonts w:ascii="Tw Cen MT" w:hAnsi="Tw Cen MT" w:cs="Arial"/>
        </w:rPr>
      </w:pPr>
    </w:p>
    <w:p w:rsidR="00824F91" w:rsidRDefault="00824F91" w:rsidP="00F8458D">
      <w:pPr>
        <w:spacing w:after="0" w:line="240" w:lineRule="auto"/>
        <w:jc w:val="both"/>
        <w:rPr>
          <w:rFonts w:ascii="Tw Cen MT" w:hAnsi="Tw Cen MT" w:cs="Arial"/>
        </w:rPr>
      </w:pPr>
      <w:r>
        <w:rPr>
          <w:rFonts w:ascii="Tw Cen MT" w:hAnsi="Tw Cen MT" w:cs="Arial"/>
        </w:rPr>
        <w:br w:type="page"/>
      </w:r>
    </w:p>
    <w:p w:rsidR="000B1F70" w:rsidRPr="00FE1BE0" w:rsidRDefault="000B1F70" w:rsidP="00F8458D">
      <w:pPr>
        <w:spacing w:after="0" w:line="240" w:lineRule="auto"/>
        <w:jc w:val="center"/>
        <w:rPr>
          <w:rFonts w:ascii="Tw Cen MT" w:hAnsi="Tw Cen MT" w:cs="Arial"/>
          <w:b/>
          <w:bCs/>
        </w:rPr>
      </w:pPr>
      <w:r w:rsidRPr="00FE1BE0">
        <w:rPr>
          <w:rFonts w:ascii="Tw Cen MT" w:hAnsi="Tw Cen MT" w:cs="Arial"/>
          <w:b/>
          <w:bCs/>
        </w:rPr>
        <w:lastRenderedPageBreak/>
        <w:t>LICITACIÓN PÚBLICA NACIONAL</w:t>
      </w:r>
    </w:p>
    <w:p w:rsidR="000B1F70" w:rsidRPr="00FE1BE0" w:rsidRDefault="000B1F70" w:rsidP="00F8458D">
      <w:pPr>
        <w:spacing w:after="0" w:line="240" w:lineRule="auto"/>
        <w:jc w:val="center"/>
        <w:rPr>
          <w:rFonts w:ascii="Tw Cen MT" w:hAnsi="Tw Cen MT" w:cs="Arial"/>
          <w:bCs/>
        </w:rPr>
      </w:pPr>
      <w:r w:rsidRPr="00FE1BE0">
        <w:rPr>
          <w:rFonts w:ascii="Tw Cen MT" w:hAnsi="Tw Cen MT" w:cs="Arial"/>
          <w:bCs/>
        </w:rPr>
        <w:t xml:space="preserve">No. </w:t>
      </w:r>
      <w:r w:rsidR="00CB7CA0" w:rsidRPr="00FE1BE0">
        <w:rPr>
          <w:rFonts w:ascii="Tw Cen MT" w:hAnsi="Tw Cen MT" w:cs="Arial"/>
          <w:bCs/>
        </w:rPr>
        <w:t>06002-0</w:t>
      </w:r>
      <w:r w:rsidR="0077525D">
        <w:rPr>
          <w:rFonts w:ascii="Tw Cen MT" w:hAnsi="Tw Cen MT" w:cs="Arial"/>
          <w:bCs/>
        </w:rPr>
        <w:t>04-2020</w:t>
      </w:r>
    </w:p>
    <w:p w:rsidR="00824F91" w:rsidRDefault="00824F91" w:rsidP="00F8458D">
      <w:pPr>
        <w:spacing w:after="0" w:line="240" w:lineRule="auto"/>
        <w:jc w:val="center"/>
        <w:rPr>
          <w:rFonts w:ascii="Tw Cen MT" w:hAnsi="Tw Cen MT" w:cs="Arial"/>
        </w:rPr>
      </w:pPr>
    </w:p>
    <w:bookmarkEnd w:id="7"/>
    <w:p w:rsidR="004B4156" w:rsidRDefault="00913657" w:rsidP="00F8458D">
      <w:pPr>
        <w:spacing w:after="0" w:line="240" w:lineRule="auto"/>
        <w:jc w:val="center"/>
        <w:rPr>
          <w:rFonts w:ascii="Tw Cen MT" w:eastAsia="Calibri" w:hAnsi="Tw Cen MT" w:cs="Arial"/>
          <w:b/>
          <w:bCs/>
        </w:rPr>
      </w:pPr>
      <w:r w:rsidRPr="004A4670">
        <w:rPr>
          <w:rFonts w:ascii="Tw Cen MT" w:eastAsia="Arial" w:hAnsi="Tw Cen MT" w:cs="Arial"/>
          <w:b/>
        </w:rPr>
        <w:t>PARA LA CONTRATACIÓN DEL SERVICIO DE IMPRESIÓN POR UNIDAD A COLOR Y MONOCROMÁTICA</w:t>
      </w:r>
      <w:r>
        <w:rPr>
          <w:rFonts w:ascii="Tw Cen MT" w:eastAsia="Arial" w:hAnsi="Tw Cen MT" w:cs="Arial"/>
          <w:b/>
        </w:rPr>
        <w:t xml:space="preserve">, </w:t>
      </w:r>
      <w:r w:rsidRPr="00913657">
        <w:rPr>
          <w:rFonts w:ascii="Tw Cen MT" w:eastAsia="Arial" w:hAnsi="Tw Cen MT" w:cs="Arial"/>
          <w:b/>
        </w:rPr>
        <w:t>I</w:t>
      </w:r>
      <w:r>
        <w:rPr>
          <w:rFonts w:ascii="Tw Cen MT" w:eastAsia="Arial" w:hAnsi="Tw Cen MT" w:cs="Arial"/>
          <w:b/>
        </w:rPr>
        <w:t xml:space="preserve">NCLUYE </w:t>
      </w:r>
      <w:proofErr w:type="spellStart"/>
      <w:r>
        <w:rPr>
          <w:rFonts w:ascii="Tw Cen MT" w:eastAsia="Arial" w:hAnsi="Tw Cen MT" w:cs="Arial"/>
          <w:b/>
        </w:rPr>
        <w:t>TÓ</w:t>
      </w:r>
      <w:r w:rsidRPr="00913657">
        <w:rPr>
          <w:rFonts w:ascii="Tw Cen MT" w:eastAsia="Arial" w:hAnsi="Tw Cen MT" w:cs="Arial"/>
          <w:b/>
        </w:rPr>
        <w:t>NERS</w:t>
      </w:r>
      <w:proofErr w:type="spellEnd"/>
      <w:r w:rsidRPr="00913657">
        <w:rPr>
          <w:rFonts w:ascii="Tw Cen MT" w:eastAsia="Arial" w:hAnsi="Tw Cen MT" w:cs="Arial"/>
          <w:b/>
        </w:rPr>
        <w:t>, CARTUCHOS</w:t>
      </w:r>
      <w:r>
        <w:rPr>
          <w:rFonts w:ascii="Tw Cen MT" w:eastAsia="Arial" w:hAnsi="Tw Cen MT" w:cs="Arial"/>
          <w:b/>
        </w:rPr>
        <w:t xml:space="preserve"> Y</w:t>
      </w:r>
      <w:r w:rsidRPr="00913657">
        <w:rPr>
          <w:rFonts w:ascii="Tw Cen MT" w:eastAsia="Arial" w:hAnsi="Tw Cen MT" w:cs="Arial"/>
          <w:b/>
        </w:rPr>
        <w:t xml:space="preserve"> MANTENIMIENTO PREVENTIVO Y CORRECTIVO</w:t>
      </w:r>
    </w:p>
    <w:p w:rsidR="005F4F02" w:rsidRDefault="005F4F02" w:rsidP="00F8458D">
      <w:pPr>
        <w:spacing w:after="0" w:line="240" w:lineRule="auto"/>
        <w:jc w:val="center"/>
        <w:rPr>
          <w:rFonts w:ascii="Tw Cen MT" w:hAnsi="Tw Cen MT" w:cs="Arial"/>
          <w:b/>
          <w:bCs/>
        </w:rPr>
      </w:pPr>
    </w:p>
    <w:p w:rsidR="00B10362" w:rsidRPr="00B10362" w:rsidRDefault="00B10362" w:rsidP="00B10362">
      <w:pPr>
        <w:spacing w:after="0" w:line="240" w:lineRule="auto"/>
        <w:jc w:val="center"/>
        <w:rPr>
          <w:rFonts w:ascii="Tw Cen MT" w:eastAsia="Calibri" w:hAnsi="Tw Cen MT" w:cs="Arial"/>
          <w:b/>
          <w:bCs/>
        </w:rPr>
      </w:pPr>
      <w:bookmarkStart w:id="8" w:name="_Hlk32228086"/>
      <w:r w:rsidRPr="00B10362">
        <w:rPr>
          <w:rFonts w:ascii="Tw Cen MT" w:eastAsia="Calibri" w:hAnsi="Tw Cen MT" w:cs="Arial"/>
          <w:b/>
          <w:bCs/>
        </w:rPr>
        <w:t>ANEXO NÚMERO 1 TÉCNICO</w:t>
      </w:r>
    </w:p>
    <w:bookmarkEnd w:id="8"/>
    <w:p w:rsidR="00B10362" w:rsidRPr="00B10362" w:rsidRDefault="00B10362" w:rsidP="00B10362">
      <w:pPr>
        <w:spacing w:after="0" w:line="240" w:lineRule="auto"/>
        <w:jc w:val="center"/>
        <w:rPr>
          <w:rFonts w:ascii="Tw Cen MT" w:eastAsia="Calibri" w:hAnsi="Tw Cen MT" w:cs="Arial"/>
          <w:b/>
          <w:bCs/>
        </w:rPr>
      </w:pPr>
    </w:p>
    <w:p w:rsidR="00B10362" w:rsidRPr="00B10362" w:rsidRDefault="00B10362" w:rsidP="00B10362">
      <w:pPr>
        <w:spacing w:after="0" w:line="240" w:lineRule="auto"/>
        <w:jc w:val="center"/>
        <w:rPr>
          <w:rFonts w:ascii="Tw Cen MT" w:eastAsia="Times New Roman" w:hAnsi="Tw Cen MT" w:cs="Arial"/>
          <w:lang w:eastAsia="es-ES"/>
        </w:rPr>
      </w:pPr>
      <w:r w:rsidRPr="00B10362">
        <w:rPr>
          <w:rFonts w:ascii="Tw Cen MT" w:eastAsia="Times New Roman" w:hAnsi="Tw Cen MT" w:cs="Arial"/>
          <w:lang w:eastAsia="es-ES"/>
        </w:rPr>
        <w:t>DOCUMENTACIÓN COMPLEMENTARIA</w:t>
      </w:r>
    </w:p>
    <w:p w:rsidR="00B10362" w:rsidRPr="00B10362" w:rsidRDefault="00B10362" w:rsidP="00B10362">
      <w:pPr>
        <w:spacing w:after="0" w:line="240" w:lineRule="auto"/>
        <w:jc w:val="center"/>
        <w:rPr>
          <w:rFonts w:ascii="Tw Cen MT" w:eastAsia="Times New Roman" w:hAnsi="Tw Cen MT" w:cs="Arial"/>
          <w:b/>
          <w:bCs/>
          <w:lang w:eastAsia="es-ES"/>
        </w:rPr>
      </w:pPr>
    </w:p>
    <w:p w:rsidR="00B10362" w:rsidRPr="00B10362" w:rsidRDefault="00B10362" w:rsidP="00B10362">
      <w:pPr>
        <w:spacing w:after="0" w:line="240" w:lineRule="auto"/>
        <w:jc w:val="both"/>
        <w:rPr>
          <w:rFonts w:ascii="Tw Cen MT" w:eastAsia="Calibri" w:hAnsi="Tw Cen MT" w:cs="Times New Roman"/>
        </w:rPr>
      </w:pPr>
      <w:r w:rsidRPr="00B10362">
        <w:rPr>
          <w:rFonts w:ascii="Tw Cen MT" w:eastAsia="Calibri" w:hAnsi="Tw Cen MT" w:cs="Times New Roman"/>
        </w:rPr>
        <w:t>1.- El licitante deberá presentar cartas en original, donde acredite ser un Centro de Servicio Autorizado en el Estado de Colima, de una marca de impresoras y de computadoras; expedida por el fabricante de cada una de las antes mencionadas; éstas tendrán que ser de una vigencia no mayor a 6 meses y deberán suscribirse con firma autógrafa, indicando además, que en su página  Web aparece el licitante como Centro de Servicio Autorizado, lo anterior debido a que l</w:t>
      </w:r>
      <w:r w:rsidR="00481366">
        <w:rPr>
          <w:rFonts w:ascii="Tw Cen MT" w:eastAsia="Calibri" w:hAnsi="Tw Cen MT" w:cs="Times New Roman"/>
        </w:rPr>
        <w:t>as impresoras</w:t>
      </w:r>
      <w:r w:rsidRPr="00B10362">
        <w:rPr>
          <w:rFonts w:ascii="Tw Cen MT" w:eastAsia="Calibri" w:hAnsi="Tw Cen MT" w:cs="Times New Roman"/>
        </w:rPr>
        <w:t xml:space="preserve"> y las computadoras se encuentran ligadas entre sí para la realización de los trabajos de las impresiones  y escaneos.  Asimismo, garantiza para la solicitante, la atención pronta en el diagnóstico de la falla y la solución de la misma, ya que en varias dependencias cuentan con servicio de ventanilla al público, y la solución a cualquier tipo de incidencia de mantenimiento debe ser reparada con calidad y rapidez, para no afectar la atención al público en general.</w:t>
      </w:r>
    </w:p>
    <w:p w:rsidR="00B10362" w:rsidRPr="00B10362" w:rsidRDefault="00B10362" w:rsidP="00B10362">
      <w:pPr>
        <w:spacing w:after="0" w:line="240" w:lineRule="auto"/>
        <w:jc w:val="both"/>
        <w:rPr>
          <w:rFonts w:ascii="Tw Cen MT" w:eastAsia="Calibri" w:hAnsi="Tw Cen MT" w:cs="Times New Roman"/>
        </w:rPr>
      </w:pPr>
    </w:p>
    <w:p w:rsidR="00B10362" w:rsidRPr="00B10362" w:rsidRDefault="00B10362" w:rsidP="00B10362">
      <w:pPr>
        <w:spacing w:after="0" w:line="240" w:lineRule="auto"/>
        <w:jc w:val="both"/>
        <w:rPr>
          <w:rFonts w:ascii="Tw Cen MT" w:eastAsia="Calibri" w:hAnsi="Tw Cen MT" w:cs="Times New Roman"/>
        </w:rPr>
      </w:pPr>
      <w:r w:rsidRPr="00B10362">
        <w:rPr>
          <w:rFonts w:ascii="Tw Cen MT" w:eastAsia="Calibri" w:hAnsi="Tw Cen MT" w:cs="Times New Roman"/>
        </w:rPr>
        <w:t xml:space="preserve">2.- El licitante deberá presentar escrito bajo protesta de decir verdad, en papel membretado de la empresa,  firmado por el representante o apoderado legal donde manifieste que en caso de resultar adjudicado,  deberá entregar  2 </w:t>
      </w:r>
      <w:r w:rsidR="001552BD" w:rsidRPr="00B10362">
        <w:rPr>
          <w:rFonts w:ascii="Tw Cen MT" w:eastAsia="Calibri" w:hAnsi="Tw Cen MT" w:cs="Times New Roman"/>
        </w:rPr>
        <w:t>tóner</w:t>
      </w:r>
      <w:r w:rsidRPr="00B10362">
        <w:rPr>
          <w:rFonts w:ascii="Tw Cen MT" w:eastAsia="Calibri" w:hAnsi="Tw Cen MT" w:cs="Times New Roman"/>
        </w:rPr>
        <w:t xml:space="preserve"> o cartuchos por cada un</w:t>
      </w:r>
      <w:r w:rsidR="00481366">
        <w:rPr>
          <w:rFonts w:ascii="Tw Cen MT" w:eastAsia="Calibri" w:hAnsi="Tw Cen MT" w:cs="Times New Roman"/>
        </w:rPr>
        <w:t>a</w:t>
      </w:r>
      <w:r w:rsidRPr="00B10362">
        <w:rPr>
          <w:rFonts w:ascii="Tw Cen MT" w:eastAsia="Calibri" w:hAnsi="Tw Cen MT" w:cs="Times New Roman"/>
        </w:rPr>
        <w:t xml:space="preserve"> de las impresoras incluidas en las presentes bases, en los diferentes domicilios a los coordinadores administrativos de las dependencias incluidas en la presente licitación,  en un plazo no mayor a 5 días hábiles después de emitir el fallo;  de no cumplir con éste requisito la licitante podrá cancelar la adjudicación. Esto debido a que el contrato actual termina el 29 de febrero del 2020 y se requiere contar con dichos multifuncionales y consumibles a partir del 1 de marzo del 2020, para no detener las actividades de las dependencias ni las atenciones al público en general.</w:t>
      </w:r>
    </w:p>
    <w:p w:rsidR="00B10362" w:rsidRPr="00B10362" w:rsidRDefault="00B10362" w:rsidP="00B10362">
      <w:pPr>
        <w:spacing w:after="0" w:line="240" w:lineRule="auto"/>
        <w:jc w:val="both"/>
        <w:rPr>
          <w:rFonts w:ascii="Tw Cen MT" w:eastAsia="Calibri" w:hAnsi="Tw Cen MT" w:cs="Times New Roman"/>
        </w:rPr>
      </w:pPr>
    </w:p>
    <w:p w:rsidR="00B10362" w:rsidRPr="00B10362" w:rsidRDefault="00B10362" w:rsidP="00B10362">
      <w:pPr>
        <w:spacing w:after="0" w:line="240" w:lineRule="auto"/>
        <w:jc w:val="both"/>
        <w:rPr>
          <w:rFonts w:ascii="Tw Cen MT" w:eastAsia="Calibri" w:hAnsi="Tw Cen MT" w:cs="Times New Roman"/>
        </w:rPr>
      </w:pPr>
      <w:r w:rsidRPr="00B10362">
        <w:rPr>
          <w:rFonts w:ascii="Tw Cen MT" w:eastAsia="Calibri" w:hAnsi="Tw Cen MT" w:cs="Times New Roman"/>
        </w:rPr>
        <w:t>3.- El licitante debe presentar Carta de Recomendación en original, en papel membretado y debidamente firmada por persona facultada para tal efecto, de alguna empresa o dependencia en la cual se encuentre brindando el servicio en los últimos doce meses a la fecha de la presente licitación, misma que deberá contar con nombre y firma del responsable, domicilio y teléfono. La carta de recomendación deberá estar dirigida al presente proceso. (La carta de recomendación deberá de tener una vigencia de 30 días naturales).</w:t>
      </w:r>
    </w:p>
    <w:p w:rsidR="00B10362" w:rsidRPr="00B10362" w:rsidRDefault="00B10362" w:rsidP="00B10362">
      <w:pPr>
        <w:spacing w:after="0" w:line="240" w:lineRule="auto"/>
        <w:jc w:val="both"/>
        <w:rPr>
          <w:rFonts w:ascii="Tw Cen MT" w:eastAsia="Calibri" w:hAnsi="Tw Cen MT" w:cs="Times New Roman"/>
        </w:rPr>
      </w:pPr>
    </w:p>
    <w:p w:rsidR="00B10362" w:rsidRPr="00B10362" w:rsidRDefault="00B10362" w:rsidP="00B10362">
      <w:pPr>
        <w:spacing w:after="0" w:line="240" w:lineRule="auto"/>
        <w:jc w:val="both"/>
        <w:rPr>
          <w:rFonts w:ascii="Tw Cen MT" w:eastAsia="Calibri" w:hAnsi="Tw Cen MT" w:cs="Times New Roman"/>
        </w:rPr>
      </w:pPr>
      <w:r w:rsidRPr="00B10362">
        <w:rPr>
          <w:rFonts w:ascii="Tw Cen MT" w:eastAsia="Calibri" w:hAnsi="Tw Cen MT" w:cs="Times New Roman"/>
        </w:rPr>
        <w:t>4.- El licitante deberá presentar carta, en papel membretado de la empresa, firmada por el representante o apoderado legal, bajo protesta de decir verdad de que cuenta y tiene implementado un sistema informático especializado para el control y manejo de las impresoras en línea vía web, anexando a la presente constancia de validación del sistema, indicando que cumple con cada uno de los requisitos que se solicitan, emitida por la Dirección de Tecnologías de la Información dependiente de la Secretaría de Administración y Gestión Pública de Gobierno del Estado de Colima.</w:t>
      </w:r>
    </w:p>
    <w:p w:rsidR="00B10362" w:rsidRPr="00B10362" w:rsidRDefault="00B10362" w:rsidP="00B10362">
      <w:pPr>
        <w:spacing w:after="0" w:line="240" w:lineRule="auto"/>
        <w:jc w:val="both"/>
        <w:rPr>
          <w:rFonts w:ascii="Tw Cen MT" w:eastAsia="Calibri" w:hAnsi="Tw Cen MT" w:cs="Times New Roman"/>
        </w:rPr>
      </w:pPr>
    </w:p>
    <w:p w:rsidR="00B10362" w:rsidRPr="00B10362" w:rsidRDefault="00B10362" w:rsidP="00B10362">
      <w:pPr>
        <w:spacing w:after="0" w:line="240" w:lineRule="auto"/>
        <w:jc w:val="both"/>
        <w:rPr>
          <w:rFonts w:ascii="Tw Cen MT" w:eastAsia="Calibri" w:hAnsi="Tw Cen MT" w:cs="Times New Roman"/>
        </w:rPr>
      </w:pPr>
      <w:r w:rsidRPr="00B10362">
        <w:rPr>
          <w:rFonts w:ascii="Tw Cen MT" w:eastAsia="Calibri" w:hAnsi="Tw Cen MT" w:cs="Times New Roman"/>
        </w:rPr>
        <w:t xml:space="preserve">Dicho sistema será evaluado conjuntamente entre la Dirección de Servicios Generales y la Dirección de Tecnologías de la Información, por lo que tendrá como fecha límite el 14 de febrero del 2020, para solicitar  por oficio </w:t>
      </w:r>
      <w:r w:rsidR="005C5D35" w:rsidRPr="005C5D35">
        <w:rPr>
          <w:rFonts w:ascii="Tw Cen MT" w:eastAsia="Calibri" w:hAnsi="Tw Cen MT" w:cs="Times New Roman"/>
        </w:rPr>
        <w:t xml:space="preserve">la validación de su sistema </w:t>
      </w:r>
      <w:r w:rsidRPr="00B10362">
        <w:rPr>
          <w:rFonts w:ascii="Tw Cen MT" w:eastAsia="Calibri" w:hAnsi="Tw Cen MT" w:cs="Times New Roman"/>
        </w:rPr>
        <w:t>a</w:t>
      </w:r>
      <w:r w:rsidR="005C5D35">
        <w:rPr>
          <w:rFonts w:ascii="Tw Cen MT" w:eastAsia="Calibri" w:hAnsi="Tw Cen MT" w:cs="Times New Roman"/>
        </w:rPr>
        <w:t>l</w:t>
      </w:r>
      <w:r w:rsidRPr="00B10362">
        <w:rPr>
          <w:rFonts w:ascii="Tw Cen MT" w:eastAsia="Calibri" w:hAnsi="Tw Cen MT" w:cs="Times New Roman"/>
        </w:rPr>
        <w:t xml:space="preserve"> </w:t>
      </w:r>
      <w:r w:rsidR="005C5D35" w:rsidRPr="00B10362">
        <w:rPr>
          <w:rFonts w:ascii="Tw Cen MT" w:eastAsia="Calibri" w:hAnsi="Tw Cen MT" w:cs="Times New Roman"/>
        </w:rPr>
        <w:t>Direct</w:t>
      </w:r>
      <w:r w:rsidR="005C5D35">
        <w:rPr>
          <w:rFonts w:ascii="Tw Cen MT" w:eastAsia="Calibri" w:hAnsi="Tw Cen MT" w:cs="Times New Roman"/>
        </w:rPr>
        <w:t>or</w:t>
      </w:r>
      <w:r w:rsidRPr="00B10362">
        <w:rPr>
          <w:rFonts w:ascii="Tw Cen MT" w:eastAsia="Calibri" w:hAnsi="Tw Cen MT" w:cs="Times New Roman"/>
        </w:rPr>
        <w:t xml:space="preserve"> de Servicios Generales </w:t>
      </w:r>
      <w:r w:rsidR="005C5D35">
        <w:rPr>
          <w:rFonts w:ascii="Tw Cen MT" w:eastAsia="Calibri" w:hAnsi="Tw Cen MT" w:cs="Times New Roman"/>
        </w:rPr>
        <w:t>de la Secretaría de Administración y Gestión Pública, con atención al Jefe de Departamento de Mantenimiento y Servicios, ubicados en el</w:t>
      </w:r>
      <w:r w:rsidR="005C5D35" w:rsidRPr="005C5D35">
        <w:rPr>
          <w:rFonts w:ascii="Tw Cen MT" w:eastAsia="Calibri" w:hAnsi="Tw Cen MT" w:cs="Times New Roman"/>
        </w:rPr>
        <w:t xml:space="preserve"> Complejo Administrativo de Gobierno del Estado, Edificio B</w:t>
      </w:r>
      <w:r w:rsidR="005C5D35">
        <w:rPr>
          <w:rFonts w:ascii="Tw Cen MT" w:eastAsia="Calibri" w:hAnsi="Tw Cen MT" w:cs="Times New Roman"/>
        </w:rPr>
        <w:t xml:space="preserve"> Segundo Piso, sita</w:t>
      </w:r>
      <w:r w:rsidR="005C5D35" w:rsidRPr="005C5D35">
        <w:rPr>
          <w:rFonts w:ascii="Tw Cen MT" w:eastAsia="Calibri" w:hAnsi="Tw Cen MT" w:cs="Times New Roman"/>
        </w:rPr>
        <w:t xml:space="preserve"> en 3er Anillo Periférico esq. Ejército Mexicano s/n, Col. El Diezmo, Colima</w:t>
      </w:r>
      <w:r w:rsidR="005C5D35">
        <w:rPr>
          <w:rFonts w:ascii="Tw Cen MT" w:eastAsia="Calibri" w:hAnsi="Tw Cen MT" w:cs="Times New Roman"/>
        </w:rPr>
        <w:t>,</w:t>
      </w:r>
      <w:r w:rsidR="005C5D35" w:rsidRPr="005C5D35">
        <w:rPr>
          <w:rFonts w:ascii="Tw Cen MT" w:eastAsia="Calibri" w:hAnsi="Tw Cen MT" w:cs="Times New Roman"/>
        </w:rPr>
        <w:t xml:space="preserve"> Col</w:t>
      </w:r>
      <w:r w:rsidR="005C5D35">
        <w:rPr>
          <w:rFonts w:ascii="Tw Cen MT" w:eastAsia="Calibri" w:hAnsi="Tw Cen MT" w:cs="Times New Roman"/>
        </w:rPr>
        <w:t>.;</w:t>
      </w:r>
      <w:r w:rsidRPr="00B10362">
        <w:rPr>
          <w:rFonts w:ascii="Tw Cen MT" w:eastAsia="Calibri" w:hAnsi="Tw Cen MT" w:cs="Times New Roman"/>
        </w:rPr>
        <w:t xml:space="preserve"> una vez validado el sistema se emitirá una constancia de cumplimiento de cada uno de los requisitos que se solicitan, en caso de que el sistema no cumpla con alguno de los puntos solicitados, será motivo suficiente para desechar su propuesta. Dicho sistema debe realizar las siguientes operaciones </w:t>
      </w:r>
      <w:bookmarkStart w:id="9" w:name="_1r4xwh7v97m5" w:colFirst="0" w:colLast="0"/>
      <w:bookmarkStart w:id="10" w:name="_l1c8msnlzlrg" w:colFirst="0" w:colLast="0"/>
      <w:bookmarkEnd w:id="9"/>
      <w:bookmarkEnd w:id="10"/>
      <w:r w:rsidRPr="00B10362">
        <w:rPr>
          <w:rFonts w:ascii="Tw Cen MT" w:eastAsia="Calibri" w:hAnsi="Tw Cen MT" w:cs="Times New Roman"/>
        </w:rPr>
        <w:t>para un mejor control en las incidencias de servicios que se le requieran:</w:t>
      </w:r>
    </w:p>
    <w:p w:rsidR="00B10362" w:rsidRPr="00B10362" w:rsidRDefault="00B10362" w:rsidP="00B10362">
      <w:pPr>
        <w:spacing w:after="0" w:line="240" w:lineRule="auto"/>
        <w:jc w:val="both"/>
        <w:rPr>
          <w:rFonts w:ascii="Tw Cen MT" w:eastAsia="Calibri" w:hAnsi="Tw Cen MT" w:cs="Times New Roman"/>
        </w:rPr>
      </w:pPr>
    </w:p>
    <w:p w:rsidR="00B10362" w:rsidRPr="00B10362" w:rsidRDefault="00B10362" w:rsidP="00B10362">
      <w:pPr>
        <w:spacing w:after="0" w:line="240" w:lineRule="auto"/>
        <w:jc w:val="both"/>
        <w:rPr>
          <w:rFonts w:ascii="Tw Cen MT" w:eastAsia="Calibri" w:hAnsi="Tw Cen MT" w:cs="Times New Roman"/>
        </w:rPr>
      </w:pPr>
      <w:bookmarkStart w:id="11" w:name="_hzl1nw84g" w:colFirst="0" w:colLast="0"/>
      <w:bookmarkEnd w:id="11"/>
      <w:r w:rsidRPr="00B10362">
        <w:rPr>
          <w:rFonts w:ascii="Tw Cen MT" w:eastAsia="Calibri" w:hAnsi="Tw Cen MT" w:cs="Times New Roman"/>
        </w:rPr>
        <w:lastRenderedPageBreak/>
        <w:t>a) Alta de impresoras por primera vez.</w:t>
      </w:r>
    </w:p>
    <w:p w:rsidR="00B10362" w:rsidRPr="00B10362" w:rsidRDefault="00B10362" w:rsidP="00B10362">
      <w:pPr>
        <w:spacing w:after="0" w:line="240" w:lineRule="auto"/>
        <w:jc w:val="both"/>
        <w:rPr>
          <w:rFonts w:ascii="Tw Cen MT" w:eastAsia="Calibri" w:hAnsi="Tw Cen MT" w:cs="Times New Roman"/>
        </w:rPr>
      </w:pPr>
      <w:bookmarkStart w:id="12" w:name="_2dxe1geiczo9" w:colFirst="0" w:colLast="0"/>
      <w:bookmarkEnd w:id="12"/>
      <w:r w:rsidRPr="00B10362">
        <w:rPr>
          <w:rFonts w:ascii="Tw Cen MT" w:eastAsia="Calibri" w:hAnsi="Tw Cen MT" w:cs="Times New Roman"/>
        </w:rPr>
        <w:t>b) Alta de incidencias de cartuchos de tóner y reparación de impresoras.</w:t>
      </w:r>
    </w:p>
    <w:p w:rsidR="00B10362" w:rsidRPr="00B10362" w:rsidRDefault="00B10362" w:rsidP="00B10362">
      <w:pPr>
        <w:spacing w:after="0" w:line="240" w:lineRule="auto"/>
        <w:jc w:val="both"/>
        <w:rPr>
          <w:rFonts w:ascii="Tw Cen MT" w:eastAsia="Calibri" w:hAnsi="Tw Cen MT" w:cs="Times New Roman"/>
        </w:rPr>
      </w:pPr>
      <w:bookmarkStart w:id="13" w:name="_hga61gq8jddw" w:colFirst="0" w:colLast="0"/>
      <w:bookmarkStart w:id="14" w:name="_fzf7qp25py6v" w:colFirst="0" w:colLast="0"/>
      <w:bookmarkEnd w:id="13"/>
      <w:bookmarkEnd w:id="14"/>
      <w:r w:rsidRPr="00B10362">
        <w:rPr>
          <w:rFonts w:ascii="Tw Cen MT" w:eastAsia="Calibri" w:hAnsi="Tw Cen MT" w:cs="Times New Roman"/>
        </w:rPr>
        <w:t>c) Reporte mensual del levantamiento de las lecturas de todas las impresoras por ubicación. Deberá contener dicho reporte al menos, número de control por parte del proveedor, número de serie, ubicación del equipo, inventario de los tóneres asignados a dicha impresora y mantenimiento preventivo, el cual debe ser firmado de conformidad por parte del usuario.</w:t>
      </w:r>
    </w:p>
    <w:p w:rsidR="00B10362" w:rsidRPr="00B10362" w:rsidRDefault="00B10362" w:rsidP="00B10362">
      <w:pPr>
        <w:spacing w:after="0" w:line="240" w:lineRule="auto"/>
        <w:jc w:val="both"/>
        <w:rPr>
          <w:rFonts w:ascii="Tw Cen MT" w:eastAsia="Calibri" w:hAnsi="Tw Cen MT" w:cs="Times New Roman"/>
        </w:rPr>
      </w:pPr>
      <w:bookmarkStart w:id="15" w:name="_btylxc7cgzyk" w:colFirst="0" w:colLast="0"/>
      <w:bookmarkEnd w:id="15"/>
      <w:r w:rsidRPr="00B10362">
        <w:rPr>
          <w:rFonts w:ascii="Tw Cen MT" w:eastAsia="Calibri" w:hAnsi="Tw Cen MT" w:cs="Times New Roman"/>
        </w:rPr>
        <w:t>d) Reporte para facturación, debe contener el control de las impresoras como soporte de la factura correspondiente.</w:t>
      </w:r>
    </w:p>
    <w:p w:rsidR="00B10362" w:rsidRPr="00B10362" w:rsidRDefault="00B10362" w:rsidP="00B10362">
      <w:pPr>
        <w:spacing w:after="0" w:line="240" w:lineRule="auto"/>
        <w:jc w:val="both"/>
        <w:rPr>
          <w:rFonts w:ascii="Tw Cen MT" w:eastAsia="Calibri" w:hAnsi="Tw Cen MT" w:cs="Times New Roman"/>
        </w:rPr>
      </w:pPr>
      <w:bookmarkStart w:id="16" w:name="_i6e9vvgew1y8" w:colFirst="0" w:colLast="0"/>
      <w:bookmarkEnd w:id="16"/>
      <w:r w:rsidRPr="00B10362">
        <w:rPr>
          <w:rFonts w:ascii="Tw Cen MT" w:eastAsia="Calibri" w:hAnsi="Tw Cen MT" w:cs="Times New Roman"/>
        </w:rPr>
        <w:t>e) Reporte de impresoras que no se localizaron para la facturación correspondiente.</w:t>
      </w:r>
      <w:bookmarkStart w:id="17" w:name="_1d1twqhhqa47" w:colFirst="0" w:colLast="0"/>
      <w:bookmarkStart w:id="18" w:name="_lae14ha26zee" w:colFirst="0" w:colLast="0"/>
      <w:bookmarkEnd w:id="17"/>
      <w:bookmarkEnd w:id="18"/>
    </w:p>
    <w:p w:rsidR="00B10362" w:rsidRPr="00B10362" w:rsidRDefault="00B10362" w:rsidP="00B10362">
      <w:pPr>
        <w:spacing w:after="0" w:line="240" w:lineRule="auto"/>
        <w:jc w:val="both"/>
        <w:rPr>
          <w:rFonts w:ascii="Tw Cen MT" w:eastAsia="Calibri" w:hAnsi="Tw Cen MT" w:cs="Times New Roman"/>
        </w:rPr>
      </w:pPr>
    </w:p>
    <w:p w:rsidR="00B10362" w:rsidRPr="00B10362" w:rsidRDefault="00B10362" w:rsidP="00B10362">
      <w:pPr>
        <w:spacing w:after="0" w:line="240" w:lineRule="auto"/>
        <w:jc w:val="both"/>
        <w:rPr>
          <w:rFonts w:ascii="Tw Cen MT" w:eastAsia="Calibri" w:hAnsi="Tw Cen MT" w:cs="Times New Roman"/>
        </w:rPr>
      </w:pPr>
      <w:bookmarkStart w:id="19" w:name="_d9ahbfqgtghl" w:colFirst="0" w:colLast="0"/>
      <w:bookmarkStart w:id="20" w:name="_taorb9d17x8d" w:colFirst="0" w:colLast="0"/>
      <w:bookmarkEnd w:id="19"/>
      <w:bookmarkEnd w:id="20"/>
      <w:r w:rsidRPr="00B10362">
        <w:rPr>
          <w:rFonts w:ascii="Tw Cen MT" w:eastAsia="Calibri" w:hAnsi="Tw Cen MT" w:cs="Times New Roman"/>
        </w:rPr>
        <w:t>5.- El licitante deberá presentar carta, en papel membretado de la empresa, firmada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suspendiesen los trabajos a realizar, quedará obligado el licitante ganador a devolver toda la información que se le hubiere proporcionado.</w:t>
      </w:r>
    </w:p>
    <w:p w:rsidR="00B10362" w:rsidRPr="00B10362" w:rsidRDefault="00B10362" w:rsidP="00B10362">
      <w:pPr>
        <w:spacing w:after="0" w:line="240" w:lineRule="auto"/>
        <w:jc w:val="both"/>
        <w:rPr>
          <w:rFonts w:ascii="Tw Cen MT" w:eastAsia="Calibri" w:hAnsi="Tw Cen MT" w:cs="Times New Roman"/>
        </w:rPr>
      </w:pPr>
    </w:p>
    <w:p w:rsidR="00B10362" w:rsidRPr="00B10362" w:rsidRDefault="00B10362" w:rsidP="00B10362">
      <w:pPr>
        <w:spacing w:after="0" w:line="240" w:lineRule="auto"/>
        <w:jc w:val="both"/>
        <w:rPr>
          <w:rFonts w:ascii="Tw Cen MT" w:eastAsia="Calibri" w:hAnsi="Tw Cen MT" w:cs="Times New Roman"/>
        </w:rPr>
      </w:pPr>
      <w:r w:rsidRPr="00B10362">
        <w:rPr>
          <w:rFonts w:ascii="Tw Cen MT" w:eastAsia="Calibri" w:hAnsi="Tw Cen MT" w:cs="Times New Roman"/>
        </w:rPr>
        <w:t>6.- El licitante deberá presentar carta, en papel membretado de la empresa, firmada por el representante o apoderado legal, bajo protesta de decir verdad de que proporcionará a su personal para los servicios de mantenimiento un gafete en donde indique nombre de la empresa, nombre del trabajador y firmado por el representante o apoderado legal de la misma. También deberá mencionar que proporcionará a su personal un uniforme, el cual deberá de contar con los datos del proveedor (nombre de la empresa), durante el período de vigencia del contrato.</w:t>
      </w:r>
    </w:p>
    <w:p w:rsidR="00B10362" w:rsidRPr="00B10362" w:rsidRDefault="00B10362" w:rsidP="00B10362">
      <w:pPr>
        <w:spacing w:after="0" w:line="240" w:lineRule="auto"/>
        <w:jc w:val="both"/>
        <w:rPr>
          <w:rFonts w:ascii="Tw Cen MT" w:eastAsia="Calibri" w:hAnsi="Tw Cen MT" w:cs="Times New Roman"/>
        </w:rPr>
      </w:pPr>
    </w:p>
    <w:p w:rsidR="00B10362" w:rsidRPr="00B10362" w:rsidRDefault="00B10362" w:rsidP="00B10362">
      <w:pPr>
        <w:spacing w:after="0" w:line="240" w:lineRule="auto"/>
        <w:jc w:val="both"/>
        <w:rPr>
          <w:rFonts w:ascii="Tw Cen MT" w:eastAsia="Calibri" w:hAnsi="Tw Cen MT" w:cs="Times New Roman"/>
        </w:rPr>
      </w:pPr>
      <w:r w:rsidRPr="00B10362">
        <w:rPr>
          <w:rFonts w:ascii="Tw Cen MT" w:eastAsia="Calibri" w:hAnsi="Tw Cen MT" w:cs="Times New Roman"/>
        </w:rPr>
        <w:t>7.- El licitante deberá presentar carta, en papel membretado de la empresa, firmada por el representante o apoderado legal, bajo protesta de decir verdad donde el licitante se compromete, que en caso de resultar ganador proporcionará a la Dirección de Servicios Generales, dentro de los 5 días hábiles posteriores a la fecha del fallo, el nombre de un enlace, número telefónico local, teléfono celular y un correo electrónico para atender reportes e incidentes, así como consultar el estatus de los mismos.</w:t>
      </w:r>
    </w:p>
    <w:p w:rsidR="00B10362" w:rsidRPr="00B10362" w:rsidRDefault="00B10362" w:rsidP="00B10362">
      <w:pPr>
        <w:spacing w:after="0" w:line="240" w:lineRule="auto"/>
        <w:jc w:val="both"/>
        <w:rPr>
          <w:rFonts w:ascii="Tw Cen MT" w:eastAsia="Calibri" w:hAnsi="Tw Cen MT" w:cs="Times New Roman"/>
        </w:rPr>
      </w:pPr>
    </w:p>
    <w:p w:rsidR="00B10362" w:rsidRPr="00B10362" w:rsidRDefault="00B10362" w:rsidP="00B10362">
      <w:pPr>
        <w:spacing w:after="0" w:line="240" w:lineRule="auto"/>
        <w:jc w:val="both"/>
        <w:rPr>
          <w:rFonts w:ascii="Tw Cen MT" w:eastAsia="Calibri" w:hAnsi="Tw Cen MT" w:cs="Times New Roman"/>
        </w:rPr>
      </w:pPr>
      <w:r w:rsidRPr="00B10362">
        <w:rPr>
          <w:rFonts w:ascii="Tw Cen MT" w:eastAsia="Calibri" w:hAnsi="Tw Cen MT" w:cs="Times New Roman"/>
        </w:rPr>
        <w:t>8.- El licitante deberá presentar carta, en papel membretado de la empresa, firmada por el representante o apoderado legal, bajo protesta de decir verdad en el que se comprometa a acudir a la atención de los reportes de fallas de equipos dentro de un plazo no mayor a 6 (seis) horas hábiles</w:t>
      </w:r>
      <w:r w:rsidR="00D007FB">
        <w:rPr>
          <w:rFonts w:ascii="Tw Cen MT" w:eastAsia="Calibri" w:hAnsi="Tw Cen MT" w:cs="Times New Roman"/>
        </w:rPr>
        <w:t xml:space="preserve"> en los municipios de Colima y Villa de Álvarez, y el resto de los municipios </w:t>
      </w:r>
      <w:r w:rsidR="0054471F">
        <w:rPr>
          <w:rFonts w:ascii="Tw Cen MT" w:eastAsia="Calibri" w:hAnsi="Tw Cen MT" w:cs="Times New Roman"/>
        </w:rPr>
        <w:t>será de</w:t>
      </w:r>
      <w:r w:rsidR="00D007FB">
        <w:rPr>
          <w:rFonts w:ascii="Tw Cen MT" w:eastAsia="Calibri" w:hAnsi="Tw Cen MT" w:cs="Times New Roman"/>
        </w:rPr>
        <w:t xml:space="preserve"> 8 (ocho) horas hábiles</w:t>
      </w:r>
      <w:r w:rsidRPr="00B10362">
        <w:rPr>
          <w:rFonts w:ascii="Tw Cen MT" w:eastAsia="Calibri" w:hAnsi="Tw Cen MT" w:cs="Times New Roman"/>
        </w:rPr>
        <w:t>, contadas a partir del momento que se reporte la falla por parte de la dependencia de Gobierno del Estado de Colima.</w:t>
      </w:r>
    </w:p>
    <w:p w:rsidR="00B10362" w:rsidRPr="00B10362" w:rsidRDefault="00B10362" w:rsidP="00B10362">
      <w:pPr>
        <w:spacing w:after="0" w:line="240" w:lineRule="auto"/>
        <w:jc w:val="both"/>
        <w:rPr>
          <w:rFonts w:ascii="Tw Cen MT" w:eastAsia="Calibri" w:hAnsi="Tw Cen MT" w:cs="Times New Roman"/>
        </w:rPr>
      </w:pPr>
    </w:p>
    <w:p w:rsidR="00B10362" w:rsidRPr="00B10362" w:rsidRDefault="00B10362" w:rsidP="00B10362">
      <w:pPr>
        <w:spacing w:after="0" w:line="240" w:lineRule="auto"/>
        <w:jc w:val="both"/>
        <w:rPr>
          <w:rFonts w:ascii="Tw Cen MT" w:eastAsia="Calibri" w:hAnsi="Tw Cen MT" w:cs="Times New Roman"/>
        </w:rPr>
      </w:pPr>
      <w:r w:rsidRPr="00B10362">
        <w:rPr>
          <w:rFonts w:ascii="Tw Cen MT" w:eastAsia="Calibri" w:hAnsi="Tw Cen MT" w:cs="Times New Roman"/>
        </w:rPr>
        <w:t>9.- El licitante deberá presentar un escrito, bajo protesta de decir verdad, firmado por el apoderado o representante legal aceptando que en caso de resultar ganador de esta licitación acepta tener una oficina de servicio en el municipio de Colima o Villa de Álvarez, para que en caso de alguna contingencia con alguno de los equipos pueda ser reparado dentro de las 24 horas siguientes.</w:t>
      </w:r>
    </w:p>
    <w:p w:rsidR="00B10362" w:rsidRDefault="00B10362" w:rsidP="00B10362">
      <w:pPr>
        <w:spacing w:after="0" w:line="240" w:lineRule="auto"/>
        <w:jc w:val="both"/>
        <w:rPr>
          <w:rFonts w:ascii="Tw Cen MT" w:eastAsia="Calibri" w:hAnsi="Tw Cen MT" w:cs="Times New Roman"/>
        </w:rPr>
      </w:pPr>
    </w:p>
    <w:p w:rsidR="00091F07" w:rsidRDefault="00091F07" w:rsidP="00B10362">
      <w:pPr>
        <w:spacing w:after="0" w:line="240" w:lineRule="auto"/>
        <w:jc w:val="both"/>
        <w:rPr>
          <w:rFonts w:ascii="Tw Cen MT" w:eastAsia="Calibri" w:hAnsi="Tw Cen MT" w:cs="Times New Roman"/>
        </w:rPr>
      </w:pPr>
    </w:p>
    <w:p w:rsidR="00091F07" w:rsidRDefault="00091F07" w:rsidP="00B10362">
      <w:pPr>
        <w:spacing w:after="0" w:line="240" w:lineRule="auto"/>
        <w:jc w:val="both"/>
        <w:rPr>
          <w:rFonts w:ascii="Tw Cen MT" w:eastAsia="Calibri" w:hAnsi="Tw Cen MT" w:cs="Times New Roman"/>
        </w:rPr>
      </w:pPr>
    </w:p>
    <w:p w:rsidR="00091F07" w:rsidRDefault="00091F07">
      <w:pPr>
        <w:rPr>
          <w:rFonts w:ascii="Tw Cen MT" w:eastAsia="Calibri" w:hAnsi="Tw Cen MT" w:cs="Times New Roman"/>
        </w:rPr>
      </w:pPr>
      <w:r>
        <w:rPr>
          <w:rFonts w:ascii="Tw Cen MT" w:eastAsia="Calibri" w:hAnsi="Tw Cen MT" w:cs="Times New Roman"/>
        </w:rPr>
        <w:br w:type="page"/>
      </w:r>
    </w:p>
    <w:p w:rsidR="00091F07" w:rsidRPr="00B10362" w:rsidRDefault="00091F07" w:rsidP="00091F07">
      <w:pPr>
        <w:spacing w:after="0" w:line="240" w:lineRule="auto"/>
        <w:jc w:val="center"/>
        <w:rPr>
          <w:rFonts w:ascii="Tw Cen MT" w:eastAsia="Calibri" w:hAnsi="Tw Cen MT" w:cs="Times New Roman"/>
        </w:rPr>
      </w:pPr>
    </w:p>
    <w:p w:rsidR="00091F07" w:rsidRPr="00B10362" w:rsidRDefault="00091F07" w:rsidP="00091F07">
      <w:pPr>
        <w:spacing w:after="0" w:line="240" w:lineRule="auto"/>
        <w:jc w:val="center"/>
        <w:rPr>
          <w:rFonts w:ascii="Tw Cen MT" w:eastAsia="Calibri" w:hAnsi="Tw Cen MT" w:cs="Arial"/>
          <w:b/>
          <w:bCs/>
        </w:rPr>
      </w:pPr>
      <w:r w:rsidRPr="00B10362">
        <w:rPr>
          <w:rFonts w:ascii="Tw Cen MT" w:eastAsia="Calibri" w:hAnsi="Tw Cen MT" w:cs="Arial"/>
          <w:b/>
          <w:bCs/>
        </w:rPr>
        <w:t>ANEXO NÚMERO 1 TÉCNICO</w:t>
      </w:r>
    </w:p>
    <w:p w:rsidR="00091F07" w:rsidRDefault="00091F07" w:rsidP="00091F07">
      <w:pPr>
        <w:suppressAutoHyphens/>
        <w:autoSpaceDN w:val="0"/>
        <w:spacing w:after="0" w:line="240" w:lineRule="auto"/>
        <w:jc w:val="center"/>
        <w:textAlignment w:val="baseline"/>
        <w:rPr>
          <w:rFonts w:ascii="Tw Cen MT" w:eastAsia="Arial" w:hAnsi="Tw Cen MT" w:cs="Arial"/>
          <w:kern w:val="3"/>
          <w:lang w:eastAsia="zh-CN" w:bidi="hi-IN"/>
        </w:rPr>
      </w:pPr>
    </w:p>
    <w:p w:rsidR="00B10362" w:rsidRPr="00B10362" w:rsidRDefault="00B10362" w:rsidP="00091F07">
      <w:pPr>
        <w:suppressAutoHyphens/>
        <w:autoSpaceDN w:val="0"/>
        <w:spacing w:after="0" w:line="240" w:lineRule="auto"/>
        <w:jc w:val="center"/>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DESCRIPCIÓN DEL SERVICIO</w:t>
      </w:r>
    </w:p>
    <w:p w:rsidR="00B10362" w:rsidRPr="00B10362" w:rsidRDefault="00B10362" w:rsidP="00091F07">
      <w:pPr>
        <w:suppressAutoHyphens/>
        <w:autoSpaceDN w:val="0"/>
        <w:spacing w:after="0" w:line="240" w:lineRule="auto"/>
        <w:jc w:val="center"/>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Las cantidades que se requieren serán por medio de CONTRATO ABIERTO</w:t>
      </w:r>
      <w:r w:rsidR="00091F07">
        <w:rPr>
          <w:rFonts w:ascii="Tw Cen MT" w:eastAsia="Arial" w:hAnsi="Tw Cen MT" w:cs="Arial"/>
          <w:kern w:val="3"/>
          <w:lang w:eastAsia="zh-CN" w:bidi="hi-IN"/>
        </w:rPr>
        <w:t>. L</w:t>
      </w:r>
      <w:r w:rsidRPr="00B10362">
        <w:rPr>
          <w:rFonts w:ascii="Tw Cen MT" w:eastAsia="Arial" w:hAnsi="Tw Cen MT" w:cs="Arial"/>
          <w:kern w:val="3"/>
          <w:lang w:eastAsia="zh-CN" w:bidi="hi-IN"/>
        </w:rPr>
        <w:t xml:space="preserve">a </w:t>
      </w:r>
      <w:r w:rsidR="00C53D21">
        <w:rPr>
          <w:rFonts w:ascii="Tw Cen MT" w:eastAsia="Arial" w:hAnsi="Tw Cen MT" w:cs="Arial"/>
          <w:kern w:val="3"/>
          <w:lang w:eastAsia="zh-CN" w:bidi="hi-IN"/>
        </w:rPr>
        <w:t xml:space="preserve">cantidad de </w:t>
      </w:r>
      <w:r w:rsidR="00091F07">
        <w:rPr>
          <w:rFonts w:ascii="Tw Cen MT" w:eastAsia="Arial" w:hAnsi="Tw Cen MT" w:cs="Arial"/>
          <w:kern w:val="3"/>
          <w:lang w:eastAsia="zh-CN" w:bidi="hi-IN"/>
        </w:rPr>
        <w:t>impresi</w:t>
      </w:r>
      <w:r w:rsidR="00C53D21">
        <w:rPr>
          <w:rFonts w:ascii="Tw Cen MT" w:eastAsia="Arial" w:hAnsi="Tw Cen MT" w:cs="Arial"/>
          <w:kern w:val="3"/>
          <w:lang w:eastAsia="zh-CN" w:bidi="hi-IN"/>
        </w:rPr>
        <w:t>ones</w:t>
      </w:r>
      <w:r w:rsidR="00091F07">
        <w:rPr>
          <w:rFonts w:ascii="Tw Cen MT" w:eastAsia="Arial" w:hAnsi="Tw Cen MT" w:cs="Arial"/>
          <w:kern w:val="3"/>
          <w:lang w:eastAsia="zh-CN" w:bidi="hi-IN"/>
        </w:rPr>
        <w:t xml:space="preserve"> </w:t>
      </w:r>
      <w:r w:rsidR="00580E4F">
        <w:rPr>
          <w:rFonts w:ascii="Tw Cen MT" w:eastAsia="Arial" w:hAnsi="Tw Cen MT" w:cs="Arial"/>
          <w:kern w:val="3"/>
          <w:lang w:eastAsia="zh-CN" w:bidi="hi-IN"/>
        </w:rPr>
        <w:t>MONOCROMÁTICA</w:t>
      </w:r>
      <w:r w:rsidR="00091F07">
        <w:rPr>
          <w:rFonts w:ascii="Tw Cen MT" w:eastAsia="Arial" w:hAnsi="Tw Cen MT" w:cs="Arial"/>
          <w:kern w:val="3"/>
          <w:lang w:eastAsia="zh-CN" w:bidi="hi-IN"/>
        </w:rPr>
        <w:t xml:space="preserve"> </w:t>
      </w:r>
      <w:r w:rsidRPr="00B10362">
        <w:rPr>
          <w:rFonts w:ascii="Tw Cen MT" w:eastAsia="Arial" w:hAnsi="Tw Cen MT" w:cs="Arial"/>
          <w:kern w:val="3"/>
          <w:lang w:eastAsia="zh-CN" w:bidi="hi-IN"/>
        </w:rPr>
        <w:t xml:space="preserve">MÍNIMA anual </w:t>
      </w:r>
      <w:r w:rsidR="00091F07">
        <w:rPr>
          <w:rFonts w:ascii="Tw Cen MT" w:eastAsia="Arial" w:hAnsi="Tw Cen MT" w:cs="Arial"/>
          <w:kern w:val="3"/>
          <w:lang w:eastAsia="zh-CN" w:bidi="hi-IN"/>
        </w:rPr>
        <w:t>será</w:t>
      </w:r>
      <w:r w:rsidRPr="00B10362">
        <w:rPr>
          <w:rFonts w:ascii="Tw Cen MT" w:eastAsia="Arial" w:hAnsi="Tw Cen MT" w:cs="Arial"/>
          <w:kern w:val="3"/>
          <w:lang w:eastAsia="zh-CN" w:bidi="hi-IN"/>
        </w:rPr>
        <w:t xml:space="preserve"> de </w:t>
      </w:r>
      <w:r w:rsidR="00617F68">
        <w:rPr>
          <w:rFonts w:ascii="Tw Cen MT" w:eastAsia="Arial" w:hAnsi="Tw Cen MT" w:cs="Arial"/>
          <w:kern w:val="3"/>
          <w:lang w:eastAsia="zh-CN" w:bidi="hi-IN"/>
        </w:rPr>
        <w:t>3´6</w:t>
      </w:r>
      <w:r w:rsidR="00E61FF7">
        <w:rPr>
          <w:rFonts w:ascii="Tw Cen MT" w:eastAsia="Arial" w:hAnsi="Tw Cen MT" w:cs="Arial"/>
          <w:kern w:val="3"/>
          <w:lang w:eastAsia="zh-CN" w:bidi="hi-IN"/>
        </w:rPr>
        <w:t>0</w:t>
      </w:r>
      <w:r w:rsidRPr="00B10362">
        <w:rPr>
          <w:rFonts w:ascii="Tw Cen MT" w:eastAsia="Arial" w:hAnsi="Tw Cen MT" w:cs="Arial"/>
          <w:kern w:val="3"/>
          <w:lang w:eastAsia="zh-CN" w:bidi="hi-IN"/>
        </w:rPr>
        <w:t xml:space="preserve">0,000 y la MÁXIMA anual de </w:t>
      </w:r>
      <w:r w:rsidR="00E61FF7">
        <w:rPr>
          <w:rFonts w:ascii="Tw Cen MT" w:eastAsia="Arial" w:hAnsi="Tw Cen MT" w:cs="Arial"/>
          <w:kern w:val="3"/>
          <w:lang w:eastAsia="zh-CN" w:bidi="hi-IN"/>
        </w:rPr>
        <w:t>6´0</w:t>
      </w:r>
      <w:r w:rsidRPr="00B10362">
        <w:rPr>
          <w:rFonts w:ascii="Tw Cen MT" w:eastAsia="Arial" w:hAnsi="Tw Cen MT" w:cs="Arial"/>
          <w:kern w:val="3"/>
          <w:lang w:eastAsia="zh-CN" w:bidi="hi-IN"/>
        </w:rPr>
        <w:t xml:space="preserve">00,000. La cantidad </w:t>
      </w:r>
      <w:r w:rsidR="00C53D21">
        <w:rPr>
          <w:rFonts w:ascii="Tw Cen MT" w:eastAsia="Arial" w:hAnsi="Tw Cen MT" w:cs="Arial"/>
          <w:kern w:val="3"/>
          <w:lang w:eastAsia="zh-CN" w:bidi="hi-IN"/>
        </w:rPr>
        <w:t xml:space="preserve">de impresiones </w:t>
      </w:r>
      <w:r w:rsidR="00580E4F">
        <w:rPr>
          <w:rFonts w:ascii="Tw Cen MT" w:eastAsia="Arial" w:hAnsi="Tw Cen MT" w:cs="Arial"/>
          <w:kern w:val="3"/>
          <w:lang w:eastAsia="zh-CN" w:bidi="hi-IN"/>
        </w:rPr>
        <w:t xml:space="preserve">A COLOR </w:t>
      </w:r>
      <w:r w:rsidRPr="00B10362">
        <w:rPr>
          <w:rFonts w:ascii="Tw Cen MT" w:eastAsia="Arial" w:hAnsi="Tw Cen MT" w:cs="Arial"/>
          <w:kern w:val="3"/>
          <w:lang w:eastAsia="zh-CN" w:bidi="hi-IN"/>
        </w:rPr>
        <w:t xml:space="preserve">MÍNIMA anual será de </w:t>
      </w:r>
      <w:r w:rsidR="00617F68">
        <w:rPr>
          <w:rFonts w:ascii="Tw Cen MT" w:eastAsia="Arial" w:hAnsi="Tw Cen MT" w:cs="Arial"/>
          <w:kern w:val="3"/>
          <w:lang w:eastAsia="zh-CN" w:bidi="hi-IN"/>
        </w:rPr>
        <w:t>9</w:t>
      </w:r>
      <w:r w:rsidR="00E61FF7">
        <w:rPr>
          <w:rFonts w:ascii="Tw Cen MT" w:eastAsia="Arial" w:hAnsi="Tw Cen MT" w:cs="Arial"/>
          <w:kern w:val="3"/>
          <w:lang w:eastAsia="zh-CN" w:bidi="hi-IN"/>
        </w:rPr>
        <w:t>0</w:t>
      </w:r>
      <w:r w:rsidRPr="00B10362">
        <w:rPr>
          <w:rFonts w:ascii="Tw Cen MT" w:eastAsia="Arial" w:hAnsi="Tw Cen MT" w:cs="Arial"/>
          <w:kern w:val="3"/>
          <w:lang w:eastAsia="zh-CN" w:bidi="hi-IN"/>
        </w:rPr>
        <w:t>,000 y la MÁXIMA anual de 1</w:t>
      </w:r>
      <w:r w:rsidR="00E61FF7">
        <w:rPr>
          <w:rFonts w:ascii="Tw Cen MT" w:eastAsia="Arial" w:hAnsi="Tw Cen MT" w:cs="Arial"/>
          <w:kern w:val="3"/>
          <w:lang w:eastAsia="zh-CN" w:bidi="hi-IN"/>
        </w:rPr>
        <w:t>5</w:t>
      </w:r>
      <w:r w:rsidRPr="00B10362">
        <w:rPr>
          <w:rFonts w:ascii="Tw Cen MT" w:eastAsia="Arial" w:hAnsi="Tw Cen MT" w:cs="Arial"/>
          <w:kern w:val="3"/>
          <w:lang w:eastAsia="zh-CN" w:bidi="hi-IN"/>
        </w:rPr>
        <w:t>0,000.</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CONDICIONES DE PAGO.</w:t>
      </w:r>
    </w:p>
    <w:p w:rsidR="00B10362" w:rsidRPr="00B10362" w:rsidRDefault="00B10362" w:rsidP="00B10362">
      <w:pPr>
        <w:suppressAutoHyphens/>
        <w:autoSpaceDN w:val="0"/>
        <w:spacing w:after="0" w:line="240" w:lineRule="auto"/>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El servicio se pagará de acuerdo al total de impresiones emitidas por cada una de las impresoras, por mes vencido.</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 xml:space="preserve">El precio que se deberá cotizar será por hoja de impresión </w:t>
      </w:r>
      <w:r w:rsidR="00481366">
        <w:rPr>
          <w:rFonts w:ascii="Tw Cen MT" w:eastAsia="Arial" w:hAnsi="Tw Cen MT" w:cs="Arial"/>
          <w:kern w:val="3"/>
          <w:lang w:eastAsia="zh-CN" w:bidi="hi-IN"/>
        </w:rPr>
        <w:t>monocromática</w:t>
      </w:r>
      <w:r w:rsidRPr="00B10362">
        <w:rPr>
          <w:rFonts w:ascii="Tw Cen MT" w:eastAsia="Arial" w:hAnsi="Tw Cen MT" w:cs="Arial"/>
          <w:kern w:val="3"/>
          <w:lang w:eastAsia="zh-CN" w:bidi="hi-IN"/>
        </w:rPr>
        <w:t xml:space="preserve"> y por hoja de impresión a color.</w:t>
      </w:r>
    </w:p>
    <w:p w:rsidR="00B10362" w:rsidRPr="00B10362" w:rsidRDefault="00B10362" w:rsidP="00B10362">
      <w:pPr>
        <w:suppressAutoHyphens/>
        <w:autoSpaceDN w:val="0"/>
        <w:spacing w:after="0" w:line="240" w:lineRule="auto"/>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EL CONTRATO SERÁ A PRECIO FIJO.</w:t>
      </w:r>
    </w:p>
    <w:p w:rsidR="00B10362" w:rsidRPr="00B10362" w:rsidRDefault="00B10362" w:rsidP="00B10362">
      <w:pPr>
        <w:suppressAutoHyphens/>
        <w:autoSpaceDN w:val="0"/>
        <w:spacing w:after="0" w:line="240" w:lineRule="auto"/>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MANTENIMIENTO PREVENTIVO.</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El servicio consistirá en:</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Limpieza externa del equipo (aplicación de crema o líquido limpiador a las partes externas del equipo expuestas al medio ambiente y secado con trapo antiestático y que no emita pelusa).</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Revisión de la firmeza de las distintas conexiones.</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Limpieza interna de los equipos:</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numPr>
          <w:ilvl w:val="0"/>
          <w:numId w:val="48"/>
        </w:numPr>
        <w:suppressAutoHyphens/>
        <w:autoSpaceDN w:val="0"/>
        <w:spacing w:line="240" w:lineRule="auto"/>
        <w:textAlignment w:val="baseline"/>
        <w:rPr>
          <w:rFonts w:ascii="Tw Cen MT" w:eastAsia="Arial" w:hAnsi="Tw Cen MT" w:cs="Arial"/>
          <w:lang w:eastAsia="zh-CN"/>
        </w:rPr>
      </w:pPr>
      <w:r w:rsidRPr="00B10362">
        <w:rPr>
          <w:rFonts w:ascii="Tw Cen MT" w:eastAsia="Arial" w:hAnsi="Tw Cen MT" w:cs="Arial"/>
          <w:lang w:eastAsia="zh-CN"/>
        </w:rPr>
        <w:t>Aspirar el polvo acumulado en interiores.</w:t>
      </w:r>
    </w:p>
    <w:p w:rsidR="00B10362" w:rsidRPr="00B10362" w:rsidRDefault="00B10362" w:rsidP="00B10362">
      <w:pPr>
        <w:numPr>
          <w:ilvl w:val="0"/>
          <w:numId w:val="48"/>
        </w:numPr>
        <w:suppressAutoHyphens/>
        <w:autoSpaceDN w:val="0"/>
        <w:spacing w:line="240" w:lineRule="auto"/>
        <w:textAlignment w:val="baseline"/>
        <w:rPr>
          <w:rFonts w:ascii="Tw Cen MT" w:eastAsia="Arial" w:hAnsi="Tw Cen MT" w:cs="Arial"/>
          <w:lang w:eastAsia="zh-CN"/>
        </w:rPr>
      </w:pPr>
      <w:r w:rsidRPr="00B10362">
        <w:rPr>
          <w:rFonts w:ascii="Tw Cen MT" w:eastAsia="Arial" w:hAnsi="Tw Cen MT" w:cs="Arial"/>
          <w:lang w:eastAsia="zh-CN"/>
        </w:rPr>
        <w:t>Limpieza de rodillos.</w:t>
      </w:r>
    </w:p>
    <w:p w:rsidR="00B10362" w:rsidRPr="00B10362" w:rsidRDefault="00B10362" w:rsidP="00B10362">
      <w:pPr>
        <w:numPr>
          <w:ilvl w:val="0"/>
          <w:numId w:val="48"/>
        </w:numPr>
        <w:suppressAutoHyphens/>
        <w:autoSpaceDN w:val="0"/>
        <w:spacing w:line="240" w:lineRule="auto"/>
        <w:textAlignment w:val="baseline"/>
        <w:rPr>
          <w:rFonts w:ascii="Tw Cen MT" w:eastAsia="Arial" w:hAnsi="Tw Cen MT" w:cs="Arial"/>
          <w:lang w:eastAsia="zh-CN"/>
        </w:rPr>
      </w:pPr>
      <w:r w:rsidRPr="00B10362">
        <w:rPr>
          <w:rFonts w:ascii="Tw Cen MT" w:eastAsia="Arial" w:hAnsi="Tw Cen MT" w:cs="Arial"/>
          <w:lang w:eastAsia="zh-CN"/>
        </w:rPr>
        <w:t>Ajuste y lubricación de mecanismos.</w:t>
      </w:r>
    </w:p>
    <w:p w:rsidR="00B10362" w:rsidRPr="00B10362" w:rsidRDefault="00B10362" w:rsidP="00B10362">
      <w:pPr>
        <w:numPr>
          <w:ilvl w:val="0"/>
          <w:numId w:val="48"/>
        </w:numPr>
        <w:suppressAutoHyphens/>
        <w:autoSpaceDN w:val="0"/>
        <w:spacing w:line="240" w:lineRule="auto"/>
        <w:textAlignment w:val="baseline"/>
        <w:rPr>
          <w:rFonts w:ascii="Tw Cen MT" w:eastAsia="Arial" w:hAnsi="Tw Cen MT" w:cs="Arial"/>
          <w:lang w:eastAsia="zh-CN"/>
        </w:rPr>
      </w:pPr>
      <w:r w:rsidRPr="00B10362">
        <w:rPr>
          <w:rFonts w:ascii="Tw Cen MT" w:eastAsia="Arial" w:hAnsi="Tw Cen MT" w:cs="Arial"/>
          <w:lang w:eastAsia="zh-CN"/>
        </w:rPr>
        <w:t>Revisión de fusores.</w:t>
      </w:r>
    </w:p>
    <w:p w:rsidR="00B10362" w:rsidRPr="00B10362" w:rsidRDefault="00B10362" w:rsidP="00B10362">
      <w:pPr>
        <w:numPr>
          <w:ilvl w:val="0"/>
          <w:numId w:val="48"/>
        </w:numPr>
        <w:suppressAutoHyphens/>
        <w:autoSpaceDN w:val="0"/>
        <w:spacing w:after="0" w:line="240" w:lineRule="auto"/>
        <w:contextualSpacing/>
        <w:textAlignment w:val="baseline"/>
        <w:rPr>
          <w:rFonts w:ascii="Tw Cen MT" w:eastAsia="Arial" w:hAnsi="Tw Cen MT" w:cs="Arial"/>
          <w:lang w:eastAsia="zh-CN"/>
        </w:rPr>
      </w:pPr>
      <w:r w:rsidRPr="00B10362">
        <w:rPr>
          <w:rFonts w:ascii="Tw Cen MT" w:eastAsia="Arial" w:hAnsi="Tw Cen MT" w:cs="Arial"/>
          <w:lang w:eastAsia="zh-CN"/>
        </w:rPr>
        <w:t>Revisión de la correcta operación dentro y fuera de línea.</w:t>
      </w:r>
    </w:p>
    <w:p w:rsidR="00B10362" w:rsidRPr="00B10362" w:rsidRDefault="00B10362" w:rsidP="00B10362">
      <w:pPr>
        <w:suppressAutoHyphens/>
        <w:autoSpaceDN w:val="0"/>
        <w:spacing w:after="0" w:line="240" w:lineRule="auto"/>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El mantenimiento se realizará de forma mensual en el área de trabajo donde se encuentre instalado el equipo, por lo que no deberá retirarse en ningún momento de dicha área, en caso de ser necesario retirarlo del área de trabajo será con previa autorización del responsable del equipo.</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En equipos que se encuentren conectados a redes y que se proporcione dicho mantenimiento, el personal del proveedor deberá verificar que la conectividad quede restablecida y funcionando correctamente.</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En caso de detectar un equipo descompuesto antes de realizar el mantenimiento preventivo, realizará un reporte técnico explicando la situación para su validación y reparación posterior.</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Al término del servicio, personal del licitante adjudicado y el usuario deberán verificar el correcto funcionamiento del equipo. El proveedor deberá elaborar un reporte por cada equipo atendido, el cual tendrá que contener: los datos de la impresora, un diagnóstico y recomendaciones, así mismo el nombre y la firma de conformidad del usuario responsable del equipo que recibió el servicio. El cual deberá ser entregado al coordinador administrativo del área correspondiente.</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REQUERIMIENTOS TÉCNICOS:</w:t>
      </w:r>
    </w:p>
    <w:p w:rsidR="00B10362" w:rsidRPr="00B10362" w:rsidRDefault="00B10362" w:rsidP="00B10362">
      <w:pPr>
        <w:suppressAutoHyphens/>
        <w:autoSpaceDN w:val="0"/>
        <w:spacing w:after="0" w:line="240" w:lineRule="auto"/>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El servicio de mantenimiento preventivo se refiere al soporte técnico que se le debe brindar a las impresoras propiedad del Gobierno del Estado las cuales se encuentran en diferentes dependencias del mismo.</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 xml:space="preserve">Para este servicio está considerado el suministro de tóner y cartuchos necesarios para el correcto funcionamiento de las impresoras. Cabe mencionar que serán aceptados tóner y cartuchos </w:t>
      </w:r>
      <w:r w:rsidR="00CC6E68" w:rsidRPr="00B10362">
        <w:rPr>
          <w:rFonts w:ascii="Tw Cen MT" w:eastAsia="Arial" w:hAnsi="Tw Cen MT" w:cs="Arial"/>
          <w:kern w:val="3"/>
          <w:lang w:eastAsia="zh-CN" w:bidi="hi-IN"/>
        </w:rPr>
        <w:t>originales,</w:t>
      </w:r>
      <w:r w:rsidRPr="00B10362">
        <w:rPr>
          <w:rFonts w:ascii="Tw Cen MT" w:eastAsia="Arial" w:hAnsi="Tw Cen MT" w:cs="Arial"/>
          <w:kern w:val="3"/>
          <w:lang w:eastAsia="zh-CN" w:bidi="hi-IN"/>
        </w:rPr>
        <w:t xml:space="preserve"> así como remanufacturados.</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Para este servicio el licitante adjudicado deberá instalar desde el inicio del contrato, un cartucho original o remanufacturado en el equipo y entregar otro de respaldo, para todas las impresoras descritas en el anexo técnico, durante toda la vigencia del contrato.</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Para el servicio de mantenimiento correctivo en el caso que lo requiera alguna de las impresoras, debe de incluir sin costo alguno la mano de obra y las refacciones que sean necesarias.</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El servicio de Mantenimiento preventivo y correctivo será para todos los equipos que se encuentran instalados en los diez municipios del Estado de Colima.</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Niveles de servicio: las impresoras deben de funcionar correctamente en un horario de servicio de 08:00 a 17:00 horas de lunes a viernes. La vigencia del contrato es del 1 de marzo del 2020 al 31 de diciembre del 2020.</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En ningún caso el licitante adjudicado podrá proporcionar soluciones vía telefónica, que impliquen la intervención física de los equipos por parte del personal de Gobierno del Estado. Entendiéndose como intervención física la apertura del chasis y retiro de componentes de los equipos.</w:t>
      </w:r>
    </w:p>
    <w:p w:rsidR="00B10362" w:rsidRPr="00B10362" w:rsidRDefault="00B10362" w:rsidP="001552BD">
      <w:pPr>
        <w:suppressAutoHyphens/>
        <w:autoSpaceDN w:val="0"/>
        <w:spacing w:after="0" w:line="240" w:lineRule="auto"/>
        <w:jc w:val="both"/>
        <w:textAlignment w:val="baseline"/>
        <w:rPr>
          <w:rFonts w:ascii="Tw Cen MT" w:eastAsia="Arial" w:hAnsi="Tw Cen MT" w:cs="Arial"/>
          <w:kern w:val="3"/>
          <w:lang w:eastAsia="zh-CN" w:bidi="hi-IN"/>
        </w:rPr>
      </w:pPr>
    </w:p>
    <w:p w:rsidR="00B10362" w:rsidRDefault="00B10362" w:rsidP="001552BD">
      <w:pPr>
        <w:tabs>
          <w:tab w:val="left" w:pos="142"/>
        </w:tabs>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TIEMPOS DE RESPUESTA DE SOPORTE Y SERVICIO.</w:t>
      </w:r>
    </w:p>
    <w:p w:rsidR="001552BD" w:rsidRPr="00B10362" w:rsidRDefault="001552BD" w:rsidP="001552BD">
      <w:pPr>
        <w:tabs>
          <w:tab w:val="left" w:pos="142"/>
        </w:tabs>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1552BD">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El tiempo para acudir a la atención de un reporte no debe ser mayor a 6 (seis) horas hábiles, contadas a partir del momento que se reporte la falla por parte de la dependencia de Gobierno del Estado de Colima al licitante adjudicado.</w:t>
      </w:r>
    </w:p>
    <w:p w:rsidR="00B10362" w:rsidRPr="00B10362" w:rsidRDefault="00B10362" w:rsidP="001552BD">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El tiempo de reparación para las impresoras será en un plazo no mayor a 24 horas y en caso de pasar este tiempo entonces procederá la sustitución temporal, mediante una impresora propiedad del licitante adjudicado, en calidad de comodato, sin costo para las dependencias de Gobierno del Estado de Colima</w:t>
      </w:r>
    </w:p>
    <w:p w:rsidR="00B10362" w:rsidRPr="00B10362" w:rsidRDefault="00B10362" w:rsidP="00B10362">
      <w:pPr>
        <w:tabs>
          <w:tab w:val="left" w:pos="426"/>
        </w:tabs>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Los costos y riesgos que genere el movimiento de equipos a las instalaciones del licitante adjudicado, una vez que el usuario haga entrega del equipo al mismo (el proveedor deberá entregar recibo o comprobante a la dependencia de que el equipo fue retirado) serán cubiertos por el licitante adjudicado y bajo su responsabilidad; por lo que en caso de extravío, siniestro, etc. el licitante adjudicado entregará a la dependencia, en calidad de sustitución definitiva, un equipo con funcionalidades equivalentes o superiores al sustituido y que pueda operar en condiciones normales para Gobierno del Estado de Colima.</w:t>
      </w:r>
    </w:p>
    <w:p w:rsidR="00B10362" w:rsidRPr="00B10362" w:rsidRDefault="00B10362" w:rsidP="00B10362">
      <w:pPr>
        <w:tabs>
          <w:tab w:val="left" w:pos="709"/>
          <w:tab w:val="left" w:pos="1276"/>
        </w:tabs>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tabs>
          <w:tab w:val="left" w:pos="709"/>
          <w:tab w:val="left" w:pos="1276"/>
        </w:tabs>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Por ningún motivo el licitante adjudicado podrá utilizar los equipos retirados de las instalaciones de Gobierno del Estado o sus componentes, como soporte o refacciones en otras áreas u otros clientes, así mismo no podrán utilizar partes de equipos pendientes de reparación por falta de refacciones para solucionar fallas de otros equipos. Tampoco podrá hacer uso de partes o componentes de otros equipos que se encuentren en operación para hacer pruebas. En caso de hacerlo, los daños ocasionados en los equipos o instalaciones del mismo correrán a cargo del licitante adjudicado.</w:t>
      </w:r>
    </w:p>
    <w:p w:rsidR="00B10362" w:rsidRPr="00B10362" w:rsidRDefault="00B10362" w:rsidP="00B10362">
      <w:pPr>
        <w:tabs>
          <w:tab w:val="left" w:pos="709"/>
          <w:tab w:val="left" w:pos="1276"/>
        </w:tabs>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tabs>
          <w:tab w:val="left" w:pos="709"/>
          <w:tab w:val="left" w:pos="1276"/>
        </w:tabs>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lastRenderedPageBreak/>
        <w:t>En caso de que ocurra lo siguiente: robo de partes, desastres ambientales, mal uso por parte del usuario y descargas eléctricas, no es obligación la reparación de las mismas por parte del licitante adjudicado.</w:t>
      </w:r>
    </w:p>
    <w:p w:rsidR="00B10362" w:rsidRPr="00B10362" w:rsidRDefault="00B10362" w:rsidP="00B10362">
      <w:pPr>
        <w:tabs>
          <w:tab w:val="left" w:pos="709"/>
          <w:tab w:val="left" w:pos="1276"/>
        </w:tabs>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B10362">
      <w:pPr>
        <w:tabs>
          <w:tab w:val="left" w:pos="1701"/>
        </w:tabs>
        <w:suppressAutoHyphens/>
        <w:autoSpaceDN w:val="0"/>
        <w:spacing w:after="0" w:line="240" w:lineRule="auto"/>
        <w:jc w:val="both"/>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En caso de que el licitante adjudicado al realizar una intervención, diagnóstico o pruebas del equipo, provoque un daño dentro de las instalaciones, los gastos y daños ocasionados tanto al equipo o cualquier bien propiedad de Gobierno del Estado de Colima serán con cargo al mismo.</w:t>
      </w:r>
    </w:p>
    <w:p w:rsid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p w:rsidR="00C53D21" w:rsidRDefault="00C53D21" w:rsidP="00B10362">
      <w:pPr>
        <w:suppressAutoHyphens/>
        <w:autoSpaceDN w:val="0"/>
        <w:spacing w:after="0" w:line="240" w:lineRule="auto"/>
        <w:jc w:val="both"/>
        <w:textAlignment w:val="baseline"/>
        <w:rPr>
          <w:rFonts w:ascii="Tw Cen MT" w:eastAsia="Arial" w:hAnsi="Tw Cen MT" w:cs="Arial"/>
          <w:kern w:val="3"/>
          <w:lang w:eastAsia="zh-CN" w:bidi="hi-IN"/>
        </w:rPr>
      </w:pPr>
    </w:p>
    <w:p w:rsidR="00C53D21" w:rsidRDefault="00C53D21" w:rsidP="00B10362">
      <w:pPr>
        <w:suppressAutoHyphens/>
        <w:autoSpaceDN w:val="0"/>
        <w:spacing w:after="0" w:line="240" w:lineRule="auto"/>
        <w:jc w:val="both"/>
        <w:textAlignment w:val="baseline"/>
        <w:rPr>
          <w:rFonts w:ascii="Tw Cen MT" w:eastAsia="Arial" w:hAnsi="Tw Cen MT" w:cs="Arial"/>
          <w:kern w:val="3"/>
          <w:lang w:eastAsia="zh-CN" w:bidi="hi-IN"/>
        </w:rPr>
      </w:pPr>
    </w:p>
    <w:p w:rsidR="00C53D21" w:rsidRDefault="00C53D21" w:rsidP="00B10362">
      <w:pPr>
        <w:suppressAutoHyphens/>
        <w:autoSpaceDN w:val="0"/>
        <w:spacing w:after="0" w:line="240" w:lineRule="auto"/>
        <w:jc w:val="both"/>
        <w:textAlignment w:val="baseline"/>
        <w:rPr>
          <w:rFonts w:ascii="Tw Cen MT" w:eastAsia="Arial" w:hAnsi="Tw Cen MT" w:cs="Arial"/>
          <w:kern w:val="3"/>
          <w:lang w:eastAsia="zh-CN" w:bidi="hi-IN"/>
        </w:rPr>
      </w:pPr>
    </w:p>
    <w:p w:rsidR="00C53D21" w:rsidRDefault="00C53D21" w:rsidP="00B10362">
      <w:pPr>
        <w:suppressAutoHyphens/>
        <w:autoSpaceDN w:val="0"/>
        <w:spacing w:after="0" w:line="240" w:lineRule="auto"/>
        <w:jc w:val="both"/>
        <w:textAlignment w:val="baseline"/>
        <w:rPr>
          <w:rFonts w:ascii="Tw Cen MT" w:eastAsia="Arial" w:hAnsi="Tw Cen MT" w:cs="Arial"/>
          <w:kern w:val="3"/>
          <w:lang w:eastAsia="zh-CN" w:bidi="hi-IN"/>
        </w:rPr>
      </w:pPr>
    </w:p>
    <w:p w:rsidR="00C53D21" w:rsidRDefault="00C53D21">
      <w:pPr>
        <w:rPr>
          <w:rFonts w:ascii="Tw Cen MT" w:eastAsia="Arial" w:hAnsi="Tw Cen MT" w:cs="Arial"/>
          <w:kern w:val="3"/>
          <w:lang w:eastAsia="zh-CN" w:bidi="hi-IN"/>
        </w:rPr>
      </w:pPr>
      <w:r>
        <w:rPr>
          <w:rFonts w:ascii="Tw Cen MT" w:eastAsia="Arial" w:hAnsi="Tw Cen MT" w:cs="Arial"/>
          <w:kern w:val="3"/>
          <w:lang w:eastAsia="zh-CN" w:bidi="hi-IN"/>
        </w:rPr>
        <w:br w:type="page"/>
      </w:r>
    </w:p>
    <w:p w:rsidR="00C53D21" w:rsidRPr="00B10362" w:rsidRDefault="00C53D21" w:rsidP="00C53D21">
      <w:pPr>
        <w:spacing w:after="0" w:line="240" w:lineRule="auto"/>
        <w:jc w:val="center"/>
        <w:rPr>
          <w:rFonts w:ascii="Tw Cen MT" w:eastAsia="Calibri" w:hAnsi="Tw Cen MT" w:cs="Arial"/>
          <w:b/>
          <w:bCs/>
        </w:rPr>
      </w:pPr>
      <w:r w:rsidRPr="00B10362">
        <w:rPr>
          <w:rFonts w:ascii="Tw Cen MT" w:eastAsia="Calibri" w:hAnsi="Tw Cen MT" w:cs="Arial"/>
          <w:b/>
          <w:bCs/>
        </w:rPr>
        <w:lastRenderedPageBreak/>
        <w:t>ANEXO NÚMERO 1 TÉCNICO</w:t>
      </w:r>
    </w:p>
    <w:p w:rsidR="00C53D21" w:rsidRPr="00B10362" w:rsidRDefault="00C53D21" w:rsidP="00B10362">
      <w:pPr>
        <w:suppressAutoHyphens/>
        <w:autoSpaceDN w:val="0"/>
        <w:spacing w:after="0" w:line="240" w:lineRule="auto"/>
        <w:jc w:val="both"/>
        <w:textAlignment w:val="baseline"/>
        <w:rPr>
          <w:rFonts w:ascii="Tw Cen MT" w:eastAsia="Arial" w:hAnsi="Tw Cen MT" w:cs="Arial"/>
          <w:kern w:val="3"/>
          <w:lang w:eastAsia="zh-CN" w:bidi="hi-IN"/>
        </w:rPr>
      </w:pPr>
    </w:p>
    <w:p w:rsidR="00B10362" w:rsidRPr="00B10362" w:rsidRDefault="00B10362" w:rsidP="005C7922">
      <w:pPr>
        <w:suppressAutoHyphens/>
        <w:autoSpaceDN w:val="0"/>
        <w:spacing w:after="0" w:line="240" w:lineRule="auto"/>
        <w:jc w:val="center"/>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CANTIDAD DE IMPRESIONES</w:t>
      </w:r>
    </w:p>
    <w:p w:rsidR="00B10362" w:rsidRPr="00B10362" w:rsidRDefault="00B10362" w:rsidP="00B10362">
      <w:pPr>
        <w:suppressAutoHyphens/>
        <w:autoSpaceDN w:val="0"/>
        <w:spacing w:after="0" w:line="240" w:lineRule="auto"/>
        <w:jc w:val="both"/>
        <w:textAlignment w:val="baseline"/>
        <w:rPr>
          <w:rFonts w:ascii="Tw Cen MT" w:eastAsia="Arial" w:hAnsi="Tw Cen MT" w:cs="Arial"/>
          <w:kern w:val="3"/>
          <w:lang w:eastAsia="zh-CN" w:bidi="hi-IN"/>
        </w:rPr>
      </w:pPr>
    </w:p>
    <w:tbl>
      <w:tblPr>
        <w:tblW w:w="8363" w:type="dxa"/>
        <w:tblInd w:w="822" w:type="dxa"/>
        <w:tblLayout w:type="fixed"/>
        <w:tblCellMar>
          <w:left w:w="10" w:type="dxa"/>
          <w:right w:w="10" w:type="dxa"/>
        </w:tblCellMar>
        <w:tblLook w:val="0000" w:firstRow="0" w:lastRow="0" w:firstColumn="0" w:lastColumn="0" w:noHBand="0" w:noVBand="0"/>
      </w:tblPr>
      <w:tblGrid>
        <w:gridCol w:w="4536"/>
        <w:gridCol w:w="1843"/>
        <w:gridCol w:w="1984"/>
      </w:tblGrid>
      <w:tr w:rsidR="00C53D21" w:rsidRPr="00B10362" w:rsidTr="00C53D21">
        <w:tc>
          <w:tcPr>
            <w:tcW w:w="4536"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C53D21" w:rsidRPr="00B10362" w:rsidRDefault="00C53D21" w:rsidP="00C53D21">
            <w:pPr>
              <w:suppressAutoHyphens/>
              <w:autoSpaceDN w:val="0"/>
              <w:spacing w:after="0" w:line="240" w:lineRule="auto"/>
              <w:jc w:val="center"/>
              <w:textAlignment w:val="baseline"/>
              <w:rPr>
                <w:rFonts w:ascii="Tw Cen MT" w:eastAsia="Arial" w:hAnsi="Tw Cen MT" w:cs="Arial"/>
                <w:kern w:val="3"/>
                <w:lang w:eastAsia="zh-CN" w:bidi="hi-IN"/>
              </w:rPr>
            </w:pPr>
            <w:r>
              <w:rPr>
                <w:rFonts w:ascii="Tw Cen MT" w:eastAsia="Arial" w:hAnsi="Tw Cen MT" w:cs="Arial"/>
                <w:kern w:val="3"/>
                <w:lang w:eastAsia="zh-CN" w:bidi="hi-IN"/>
              </w:rPr>
              <w:t>CONCEPTO</w:t>
            </w:r>
          </w:p>
        </w:tc>
        <w:tc>
          <w:tcPr>
            <w:tcW w:w="184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C53D21" w:rsidRPr="00B10362" w:rsidRDefault="00C53D21" w:rsidP="00C53D21">
            <w:pPr>
              <w:suppressAutoHyphens/>
              <w:autoSpaceDN w:val="0"/>
              <w:spacing w:after="0" w:line="240" w:lineRule="auto"/>
              <w:jc w:val="center"/>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CANTIDAD MÍNIMA ANUAL</w:t>
            </w:r>
          </w:p>
        </w:tc>
        <w:tc>
          <w:tcPr>
            <w:tcW w:w="1984"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C53D21" w:rsidRPr="00B10362" w:rsidRDefault="00C53D21" w:rsidP="00C53D21">
            <w:pPr>
              <w:suppressAutoHyphens/>
              <w:autoSpaceDN w:val="0"/>
              <w:spacing w:after="0" w:line="240" w:lineRule="auto"/>
              <w:jc w:val="center"/>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CANTIDAD MÁXIMA ANUAL</w:t>
            </w:r>
          </w:p>
        </w:tc>
      </w:tr>
      <w:tr w:rsidR="00C53D21" w:rsidRPr="00B10362" w:rsidTr="00C53D21">
        <w:tc>
          <w:tcPr>
            <w:tcW w:w="453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770D2D" w:rsidRDefault="00C53D21" w:rsidP="00C53D21">
            <w:pPr>
              <w:suppressAutoHyphens/>
              <w:autoSpaceDN w:val="0"/>
              <w:spacing w:after="0" w:line="240" w:lineRule="auto"/>
              <w:textAlignment w:val="baseline"/>
              <w:rPr>
                <w:rFonts w:ascii="Tw Cen MT" w:eastAsia="Arial" w:hAnsi="Tw Cen MT" w:cs="Arial"/>
                <w:kern w:val="3"/>
                <w:lang w:eastAsia="zh-CN" w:bidi="hi-IN"/>
              </w:rPr>
            </w:pPr>
            <w:r>
              <w:rPr>
                <w:rFonts w:ascii="Tw Cen MT" w:eastAsia="Arial" w:hAnsi="Tw Cen MT" w:cs="Arial"/>
                <w:kern w:val="3"/>
                <w:lang w:eastAsia="zh-CN" w:bidi="hi-IN"/>
              </w:rPr>
              <w:t>IMPRESIÓN MONOCROMÁTICA</w:t>
            </w:r>
          </w:p>
        </w:tc>
        <w:tc>
          <w:tcPr>
            <w:tcW w:w="184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770D2D" w:rsidRDefault="00C53D21" w:rsidP="00C53D21">
            <w:pPr>
              <w:suppressAutoHyphens/>
              <w:autoSpaceDN w:val="0"/>
              <w:spacing w:after="0" w:line="240" w:lineRule="auto"/>
              <w:jc w:val="right"/>
              <w:textAlignment w:val="baseline"/>
              <w:rPr>
                <w:rFonts w:ascii="Tw Cen MT" w:eastAsia="Arial" w:hAnsi="Tw Cen MT" w:cs="Arial"/>
                <w:kern w:val="3"/>
                <w:lang w:eastAsia="zh-CN" w:bidi="hi-IN"/>
              </w:rPr>
            </w:pPr>
            <w:r>
              <w:rPr>
                <w:rFonts w:ascii="Tw Cen MT" w:eastAsia="Arial" w:hAnsi="Tw Cen MT" w:cs="Arial"/>
                <w:kern w:val="3"/>
                <w:lang w:eastAsia="zh-CN" w:bidi="hi-IN"/>
              </w:rPr>
              <w:t>3´60</w:t>
            </w:r>
            <w:r w:rsidRPr="00770D2D">
              <w:rPr>
                <w:rFonts w:ascii="Tw Cen MT" w:eastAsia="Arial" w:hAnsi="Tw Cen MT" w:cs="Arial"/>
                <w:kern w:val="3"/>
                <w:lang w:eastAsia="zh-CN" w:bidi="hi-IN"/>
              </w:rPr>
              <w:t>0,000</w:t>
            </w:r>
          </w:p>
        </w:tc>
        <w:tc>
          <w:tcPr>
            <w:tcW w:w="1984"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770D2D" w:rsidRDefault="00C53D21" w:rsidP="00C53D21">
            <w:pPr>
              <w:suppressAutoHyphens/>
              <w:autoSpaceDN w:val="0"/>
              <w:spacing w:after="0" w:line="240" w:lineRule="auto"/>
              <w:jc w:val="right"/>
              <w:textAlignment w:val="baseline"/>
              <w:rPr>
                <w:rFonts w:ascii="Tw Cen MT" w:eastAsia="Arial" w:hAnsi="Tw Cen MT" w:cs="Arial"/>
                <w:kern w:val="3"/>
                <w:lang w:eastAsia="zh-CN" w:bidi="hi-IN"/>
              </w:rPr>
            </w:pPr>
            <w:r>
              <w:rPr>
                <w:rFonts w:ascii="Tw Cen MT" w:eastAsia="Arial" w:hAnsi="Tw Cen MT" w:cs="Arial"/>
                <w:kern w:val="3"/>
                <w:lang w:eastAsia="zh-CN" w:bidi="hi-IN"/>
              </w:rPr>
              <w:t>6´0</w:t>
            </w:r>
            <w:r w:rsidRPr="00770D2D">
              <w:rPr>
                <w:rFonts w:ascii="Tw Cen MT" w:eastAsia="Arial" w:hAnsi="Tw Cen MT" w:cs="Arial"/>
                <w:kern w:val="3"/>
                <w:lang w:eastAsia="zh-CN" w:bidi="hi-IN"/>
              </w:rPr>
              <w:t>00,000</w:t>
            </w:r>
          </w:p>
        </w:tc>
      </w:tr>
      <w:tr w:rsidR="00C53D21" w:rsidRPr="00B10362" w:rsidTr="00C53D21">
        <w:tc>
          <w:tcPr>
            <w:tcW w:w="453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770D2D" w:rsidRDefault="00C53D21" w:rsidP="00C53D21">
            <w:pPr>
              <w:suppressAutoHyphens/>
              <w:autoSpaceDN w:val="0"/>
              <w:spacing w:after="0" w:line="240" w:lineRule="auto"/>
              <w:textAlignment w:val="baseline"/>
              <w:rPr>
                <w:rFonts w:ascii="Tw Cen MT" w:eastAsia="Arial" w:hAnsi="Tw Cen MT" w:cs="Arial"/>
                <w:kern w:val="3"/>
                <w:lang w:eastAsia="zh-CN" w:bidi="hi-IN"/>
              </w:rPr>
            </w:pPr>
            <w:r>
              <w:rPr>
                <w:rFonts w:ascii="Tw Cen MT" w:eastAsia="Arial" w:hAnsi="Tw Cen MT" w:cs="Arial"/>
                <w:kern w:val="3"/>
                <w:lang w:eastAsia="zh-CN" w:bidi="hi-IN"/>
              </w:rPr>
              <w:t>IMPRESIÓN A COLOR</w:t>
            </w:r>
          </w:p>
        </w:tc>
        <w:tc>
          <w:tcPr>
            <w:tcW w:w="184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770D2D" w:rsidRDefault="00C53D21" w:rsidP="00C53D21">
            <w:pPr>
              <w:suppressAutoHyphens/>
              <w:autoSpaceDN w:val="0"/>
              <w:spacing w:after="0" w:line="240" w:lineRule="auto"/>
              <w:jc w:val="right"/>
              <w:textAlignment w:val="baseline"/>
              <w:rPr>
                <w:rFonts w:ascii="Tw Cen MT" w:eastAsia="Arial" w:hAnsi="Tw Cen MT" w:cs="Arial"/>
                <w:kern w:val="3"/>
                <w:lang w:eastAsia="zh-CN" w:bidi="hi-IN"/>
              </w:rPr>
            </w:pPr>
            <w:r>
              <w:rPr>
                <w:rFonts w:ascii="Tw Cen MT" w:eastAsia="Arial" w:hAnsi="Tw Cen MT" w:cs="Arial"/>
                <w:kern w:val="3"/>
                <w:lang w:eastAsia="zh-CN" w:bidi="hi-IN"/>
              </w:rPr>
              <w:t>90</w:t>
            </w:r>
            <w:r w:rsidRPr="00770D2D">
              <w:rPr>
                <w:rFonts w:ascii="Tw Cen MT" w:eastAsia="Arial" w:hAnsi="Tw Cen MT" w:cs="Arial"/>
                <w:kern w:val="3"/>
                <w:lang w:eastAsia="zh-CN" w:bidi="hi-IN"/>
              </w:rPr>
              <w:t>,000</w:t>
            </w:r>
          </w:p>
        </w:tc>
        <w:tc>
          <w:tcPr>
            <w:tcW w:w="1984"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770D2D" w:rsidRDefault="00C53D21" w:rsidP="00C53D21">
            <w:pPr>
              <w:suppressAutoHyphens/>
              <w:autoSpaceDN w:val="0"/>
              <w:spacing w:after="0" w:line="240" w:lineRule="auto"/>
              <w:jc w:val="right"/>
              <w:textAlignment w:val="baseline"/>
              <w:rPr>
                <w:rFonts w:ascii="Tw Cen MT" w:eastAsia="Arial" w:hAnsi="Tw Cen MT" w:cs="Arial"/>
                <w:kern w:val="3"/>
                <w:lang w:eastAsia="zh-CN" w:bidi="hi-IN"/>
              </w:rPr>
            </w:pPr>
            <w:r w:rsidRPr="00770D2D">
              <w:rPr>
                <w:rFonts w:ascii="Tw Cen MT" w:eastAsia="Arial" w:hAnsi="Tw Cen MT" w:cs="Arial"/>
                <w:kern w:val="3"/>
                <w:lang w:eastAsia="zh-CN" w:bidi="hi-IN"/>
              </w:rPr>
              <w:t>1</w:t>
            </w:r>
            <w:r>
              <w:rPr>
                <w:rFonts w:ascii="Tw Cen MT" w:eastAsia="Arial" w:hAnsi="Tw Cen MT" w:cs="Arial"/>
                <w:kern w:val="3"/>
                <w:lang w:eastAsia="zh-CN" w:bidi="hi-IN"/>
              </w:rPr>
              <w:t>5</w:t>
            </w:r>
            <w:r w:rsidRPr="00770D2D">
              <w:rPr>
                <w:rFonts w:ascii="Tw Cen MT" w:eastAsia="Arial" w:hAnsi="Tw Cen MT" w:cs="Arial"/>
                <w:kern w:val="3"/>
                <w:lang w:eastAsia="zh-CN" w:bidi="hi-IN"/>
              </w:rPr>
              <w:t>0,000</w:t>
            </w:r>
          </w:p>
        </w:tc>
      </w:tr>
    </w:tbl>
    <w:p w:rsidR="00A57FA0" w:rsidRDefault="00A57FA0" w:rsidP="00A57FA0">
      <w:pPr>
        <w:spacing w:after="0" w:line="240" w:lineRule="auto"/>
        <w:rPr>
          <w:rFonts w:ascii="Tw Cen MT" w:eastAsia="Arial" w:hAnsi="Tw Cen MT" w:cs="Arial"/>
          <w:kern w:val="3"/>
          <w:lang w:eastAsia="zh-CN" w:bidi="hi-IN"/>
        </w:rPr>
      </w:pPr>
    </w:p>
    <w:p w:rsidR="00B10362" w:rsidRPr="00B10362" w:rsidRDefault="00B10362" w:rsidP="00A57FA0">
      <w:pPr>
        <w:suppressAutoHyphens/>
        <w:autoSpaceDN w:val="0"/>
        <w:spacing w:after="0" w:line="240" w:lineRule="auto"/>
        <w:jc w:val="both"/>
        <w:textAlignment w:val="baseline"/>
        <w:rPr>
          <w:rFonts w:ascii="Tw Cen MT" w:eastAsia="Arial" w:hAnsi="Tw Cen MT" w:cs="Arial"/>
          <w:kern w:val="3"/>
          <w:lang w:eastAsia="zh-CN" w:bidi="hi-IN"/>
        </w:rPr>
      </w:pPr>
    </w:p>
    <w:tbl>
      <w:tblPr>
        <w:tblW w:w="8363" w:type="dxa"/>
        <w:tblInd w:w="779" w:type="dxa"/>
        <w:tblCellMar>
          <w:left w:w="70" w:type="dxa"/>
          <w:right w:w="70" w:type="dxa"/>
        </w:tblCellMar>
        <w:tblLook w:val="04A0" w:firstRow="1" w:lastRow="0" w:firstColumn="1" w:lastColumn="0" w:noHBand="0" w:noVBand="1"/>
      </w:tblPr>
      <w:tblGrid>
        <w:gridCol w:w="992"/>
        <w:gridCol w:w="5387"/>
        <w:gridCol w:w="1984"/>
      </w:tblGrid>
      <w:tr w:rsidR="00B10362" w:rsidRPr="00B10362" w:rsidTr="00C53D21">
        <w:trPr>
          <w:trHeight w:val="556"/>
        </w:trPr>
        <w:tc>
          <w:tcPr>
            <w:tcW w:w="99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 xml:space="preserve">No. </w:t>
            </w:r>
            <w:proofErr w:type="spellStart"/>
            <w:r w:rsidRPr="00B10362">
              <w:rPr>
                <w:rFonts w:ascii="Calibri" w:eastAsia="Times New Roman" w:hAnsi="Calibri" w:cs="Calibri"/>
                <w:color w:val="000000"/>
                <w:lang w:eastAsia="es-MX"/>
              </w:rPr>
              <w:t>CONS</w:t>
            </w:r>
            <w:proofErr w:type="spellEnd"/>
            <w:r w:rsidRPr="00B10362">
              <w:rPr>
                <w:rFonts w:ascii="Calibri" w:eastAsia="Times New Roman" w:hAnsi="Calibri" w:cs="Calibri"/>
                <w:color w:val="000000"/>
                <w:lang w:eastAsia="es-MX"/>
              </w:rPr>
              <w:t>.</w:t>
            </w:r>
          </w:p>
        </w:tc>
        <w:tc>
          <w:tcPr>
            <w:tcW w:w="5387" w:type="dxa"/>
            <w:tcBorders>
              <w:top w:val="single" w:sz="4" w:space="0" w:color="auto"/>
              <w:left w:val="nil"/>
              <w:bottom w:val="single" w:sz="4" w:space="0" w:color="auto"/>
              <w:right w:val="single" w:sz="4" w:space="0" w:color="auto"/>
            </w:tcBorders>
            <w:shd w:val="clear" w:color="auto" w:fill="D9D9D9"/>
            <w:vAlign w:val="center"/>
            <w:hideMark/>
          </w:tcPr>
          <w:p w:rsidR="00B10362" w:rsidRPr="00B10362" w:rsidRDefault="00B10362" w:rsidP="00B10362">
            <w:pPr>
              <w:spacing w:after="0" w:line="240" w:lineRule="auto"/>
              <w:jc w:val="center"/>
              <w:rPr>
                <w:rFonts w:ascii="Arial" w:eastAsia="Times New Roman" w:hAnsi="Arial" w:cs="Arial"/>
                <w:color w:val="000000"/>
                <w:sz w:val="20"/>
                <w:szCs w:val="20"/>
                <w:lang w:eastAsia="es-MX"/>
              </w:rPr>
            </w:pPr>
            <w:r w:rsidRPr="00B10362">
              <w:rPr>
                <w:rFonts w:ascii="Arial" w:eastAsia="Times New Roman" w:hAnsi="Arial" w:cs="Arial"/>
                <w:color w:val="000000"/>
                <w:sz w:val="20"/>
                <w:szCs w:val="20"/>
                <w:lang w:eastAsia="es-MX"/>
              </w:rPr>
              <w:t>RESUMEN DE IMPRESORAS POR DEPENDENCIA</w:t>
            </w:r>
          </w:p>
        </w:tc>
        <w:tc>
          <w:tcPr>
            <w:tcW w:w="1984" w:type="dxa"/>
            <w:tcBorders>
              <w:top w:val="single" w:sz="4" w:space="0" w:color="auto"/>
              <w:left w:val="nil"/>
              <w:bottom w:val="single" w:sz="4" w:space="0" w:color="auto"/>
              <w:right w:val="single" w:sz="4" w:space="0" w:color="auto"/>
            </w:tcBorders>
            <w:shd w:val="clear" w:color="auto" w:fill="D9D9D9"/>
            <w:vAlign w:val="center"/>
            <w:hideMark/>
          </w:tcPr>
          <w:p w:rsidR="00B10362" w:rsidRPr="00B10362" w:rsidRDefault="00B10362" w:rsidP="00B10362">
            <w:pPr>
              <w:spacing w:after="0" w:line="240" w:lineRule="auto"/>
              <w:jc w:val="center"/>
              <w:rPr>
                <w:rFonts w:ascii="Arial" w:eastAsia="Times New Roman" w:hAnsi="Arial" w:cs="Arial"/>
                <w:color w:val="000000"/>
                <w:sz w:val="20"/>
                <w:szCs w:val="20"/>
                <w:lang w:eastAsia="es-MX"/>
              </w:rPr>
            </w:pPr>
            <w:r w:rsidRPr="00B10362">
              <w:rPr>
                <w:rFonts w:ascii="Arial" w:eastAsia="Times New Roman" w:hAnsi="Arial" w:cs="Arial"/>
                <w:color w:val="000000"/>
                <w:sz w:val="20"/>
                <w:szCs w:val="20"/>
                <w:lang w:eastAsia="es-MX"/>
              </w:rPr>
              <w:t>CANTIDAD DE EQUIPOS</w:t>
            </w:r>
          </w:p>
        </w:tc>
      </w:tr>
      <w:tr w:rsidR="00B10362" w:rsidRPr="00B10362" w:rsidTr="00C53D21">
        <w:trPr>
          <w:trHeight w:val="327"/>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1</w:t>
            </w:r>
          </w:p>
        </w:tc>
        <w:tc>
          <w:tcPr>
            <w:tcW w:w="5387" w:type="dxa"/>
            <w:tcBorders>
              <w:top w:val="nil"/>
              <w:left w:val="nil"/>
              <w:bottom w:val="single" w:sz="4" w:space="0" w:color="auto"/>
              <w:right w:val="single" w:sz="4" w:space="0" w:color="auto"/>
            </w:tcBorders>
            <w:shd w:val="clear" w:color="auto" w:fill="auto"/>
            <w:noWrap/>
            <w:vAlign w:val="center"/>
            <w:hideMark/>
          </w:tcPr>
          <w:p w:rsidR="00B10362" w:rsidRPr="00B10362" w:rsidRDefault="004C7697" w:rsidP="00B10362">
            <w:pPr>
              <w:spacing w:after="0" w:line="240" w:lineRule="auto"/>
              <w:rPr>
                <w:rFonts w:ascii="Calibri" w:eastAsia="Times New Roman" w:hAnsi="Calibri" w:cs="Calibri"/>
                <w:color w:val="000000"/>
                <w:lang w:eastAsia="es-MX"/>
              </w:rPr>
            </w:pPr>
            <w:r>
              <w:rPr>
                <w:rFonts w:ascii="Calibri" w:eastAsia="Times New Roman" w:hAnsi="Calibri" w:cs="Calibri"/>
                <w:color w:val="000000"/>
                <w:lang w:eastAsia="es-MX"/>
              </w:rPr>
              <w:t>OFICINA DEL C. GOBERNADOR</w:t>
            </w:r>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2</w:t>
            </w:r>
          </w:p>
        </w:tc>
      </w:tr>
      <w:tr w:rsidR="00B10362" w:rsidRPr="00B10362" w:rsidTr="00C53D21">
        <w:trPr>
          <w:trHeight w:val="327"/>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2</w:t>
            </w:r>
          </w:p>
        </w:tc>
        <w:tc>
          <w:tcPr>
            <w:tcW w:w="5387"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rPr>
                <w:rFonts w:ascii="Calibri" w:eastAsia="Times New Roman" w:hAnsi="Calibri" w:cs="Calibri"/>
                <w:color w:val="000000"/>
                <w:lang w:eastAsia="es-MX"/>
              </w:rPr>
            </w:pPr>
            <w:r w:rsidRPr="00B10362">
              <w:rPr>
                <w:rFonts w:ascii="Calibri" w:eastAsia="Times New Roman" w:hAnsi="Calibri" w:cs="Calibri"/>
                <w:color w:val="000000"/>
                <w:lang w:eastAsia="es-MX"/>
              </w:rPr>
              <w:t xml:space="preserve">SECRETARIA DE PLANEACIÓN Y FINANZAS </w:t>
            </w:r>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161</w:t>
            </w:r>
          </w:p>
        </w:tc>
      </w:tr>
      <w:tr w:rsidR="00B10362" w:rsidRPr="00B10362" w:rsidTr="00C53D21">
        <w:trPr>
          <w:trHeight w:val="327"/>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3</w:t>
            </w:r>
          </w:p>
        </w:tc>
        <w:tc>
          <w:tcPr>
            <w:tcW w:w="5387"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rPr>
                <w:rFonts w:ascii="Calibri" w:eastAsia="Times New Roman" w:hAnsi="Calibri" w:cs="Calibri"/>
                <w:color w:val="000000"/>
                <w:lang w:eastAsia="es-MX"/>
              </w:rPr>
            </w:pPr>
            <w:r w:rsidRPr="00B10362">
              <w:rPr>
                <w:rFonts w:ascii="Calibri" w:eastAsia="Times New Roman" w:hAnsi="Calibri" w:cs="Calibri"/>
                <w:color w:val="000000"/>
                <w:lang w:eastAsia="es-MX"/>
              </w:rPr>
              <w:t xml:space="preserve">SECRETARIA GENERAL DE GOBIERNO </w:t>
            </w:r>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29</w:t>
            </w:r>
          </w:p>
        </w:tc>
      </w:tr>
      <w:tr w:rsidR="00B10362" w:rsidRPr="00B10362" w:rsidTr="00C53D21">
        <w:trPr>
          <w:trHeight w:val="327"/>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4</w:t>
            </w:r>
          </w:p>
        </w:tc>
        <w:tc>
          <w:tcPr>
            <w:tcW w:w="5387"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rPr>
                <w:rFonts w:ascii="Calibri" w:eastAsia="Times New Roman" w:hAnsi="Calibri" w:cs="Calibri"/>
                <w:color w:val="000000"/>
                <w:lang w:eastAsia="es-MX"/>
              </w:rPr>
            </w:pPr>
            <w:r w:rsidRPr="00B10362">
              <w:rPr>
                <w:rFonts w:ascii="Calibri" w:eastAsia="Times New Roman" w:hAnsi="Calibri" w:cs="Calibri"/>
                <w:color w:val="000000"/>
                <w:lang w:eastAsia="es-MX"/>
              </w:rPr>
              <w:t xml:space="preserve">SECRETARIA DEL TRABAJO </w:t>
            </w:r>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33</w:t>
            </w:r>
          </w:p>
        </w:tc>
      </w:tr>
      <w:tr w:rsidR="00B10362" w:rsidRPr="00B10362" w:rsidTr="00C53D21">
        <w:trPr>
          <w:trHeight w:val="327"/>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5</w:t>
            </w:r>
          </w:p>
        </w:tc>
        <w:tc>
          <w:tcPr>
            <w:tcW w:w="5387"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rPr>
                <w:rFonts w:ascii="Calibri" w:eastAsia="Times New Roman" w:hAnsi="Calibri" w:cs="Calibri"/>
                <w:color w:val="000000"/>
                <w:lang w:eastAsia="es-MX"/>
              </w:rPr>
            </w:pPr>
            <w:r w:rsidRPr="00B10362">
              <w:rPr>
                <w:rFonts w:ascii="Calibri" w:eastAsia="Times New Roman" w:hAnsi="Calibri" w:cs="Calibri"/>
                <w:color w:val="000000"/>
                <w:lang w:eastAsia="es-MX"/>
              </w:rPr>
              <w:t xml:space="preserve">SECRETARIA DE SEGURIDAD PUBLICA </w:t>
            </w:r>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153</w:t>
            </w:r>
          </w:p>
        </w:tc>
      </w:tr>
      <w:tr w:rsidR="00B10362" w:rsidRPr="00B10362" w:rsidTr="00C53D21">
        <w:trPr>
          <w:trHeight w:val="327"/>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6</w:t>
            </w:r>
          </w:p>
        </w:tc>
        <w:tc>
          <w:tcPr>
            <w:tcW w:w="5387"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rPr>
                <w:rFonts w:ascii="Calibri" w:eastAsia="Times New Roman" w:hAnsi="Calibri" w:cs="Calibri"/>
                <w:color w:val="000000"/>
                <w:lang w:eastAsia="es-MX"/>
              </w:rPr>
            </w:pPr>
            <w:r w:rsidRPr="00B10362">
              <w:rPr>
                <w:rFonts w:ascii="Calibri" w:eastAsia="Times New Roman" w:hAnsi="Calibri" w:cs="Calibri"/>
                <w:color w:val="000000"/>
                <w:lang w:eastAsia="es-MX"/>
              </w:rPr>
              <w:t>SECRETARIA DE TURISMO</w:t>
            </w:r>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9</w:t>
            </w:r>
          </w:p>
        </w:tc>
      </w:tr>
      <w:tr w:rsidR="00B10362" w:rsidRPr="00B10362" w:rsidTr="00C53D21">
        <w:trPr>
          <w:trHeight w:val="316"/>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7</w:t>
            </w:r>
          </w:p>
        </w:tc>
        <w:tc>
          <w:tcPr>
            <w:tcW w:w="5387" w:type="dxa"/>
            <w:tcBorders>
              <w:top w:val="nil"/>
              <w:left w:val="nil"/>
              <w:bottom w:val="single" w:sz="4" w:space="0" w:color="auto"/>
              <w:right w:val="single" w:sz="4" w:space="0" w:color="auto"/>
            </w:tcBorders>
            <w:shd w:val="clear" w:color="auto" w:fill="auto"/>
            <w:vAlign w:val="center"/>
            <w:hideMark/>
          </w:tcPr>
          <w:p w:rsidR="00B10362" w:rsidRPr="00B10362" w:rsidRDefault="00B10362" w:rsidP="00B10362">
            <w:pPr>
              <w:spacing w:after="0" w:line="240" w:lineRule="auto"/>
              <w:rPr>
                <w:rFonts w:ascii="Calibri" w:eastAsia="Times New Roman" w:hAnsi="Calibri" w:cs="Calibri"/>
                <w:color w:val="000000"/>
                <w:lang w:eastAsia="es-MX"/>
              </w:rPr>
            </w:pPr>
            <w:r w:rsidRPr="00B10362">
              <w:rPr>
                <w:rFonts w:ascii="Calibri" w:eastAsia="Times New Roman" w:hAnsi="Calibri" w:cs="Calibri"/>
                <w:color w:val="000000"/>
                <w:lang w:eastAsia="es-MX"/>
              </w:rPr>
              <w:t>SECRETARIA DE INFRAESTRUCTURA Y DESARROLLO URBANO</w:t>
            </w:r>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18</w:t>
            </w:r>
          </w:p>
        </w:tc>
      </w:tr>
      <w:tr w:rsidR="00B10362" w:rsidRPr="00B10362" w:rsidTr="00C53D21">
        <w:trPr>
          <w:trHeight w:val="327"/>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8</w:t>
            </w:r>
          </w:p>
        </w:tc>
        <w:tc>
          <w:tcPr>
            <w:tcW w:w="5387"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rPr>
                <w:rFonts w:ascii="Calibri" w:eastAsia="Times New Roman" w:hAnsi="Calibri" w:cs="Calibri"/>
                <w:color w:val="000000"/>
                <w:lang w:eastAsia="es-MX"/>
              </w:rPr>
            </w:pPr>
            <w:r w:rsidRPr="00B10362">
              <w:rPr>
                <w:rFonts w:ascii="Calibri" w:eastAsia="Times New Roman" w:hAnsi="Calibri" w:cs="Calibri"/>
                <w:color w:val="000000"/>
                <w:lang w:eastAsia="es-MX"/>
              </w:rPr>
              <w:t xml:space="preserve">SECRETARIA DE CULTURA </w:t>
            </w:r>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36</w:t>
            </w:r>
          </w:p>
        </w:tc>
      </w:tr>
      <w:tr w:rsidR="00B10362" w:rsidRPr="00B10362" w:rsidTr="00C53D21">
        <w:trPr>
          <w:trHeight w:val="327"/>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9</w:t>
            </w:r>
          </w:p>
        </w:tc>
        <w:tc>
          <w:tcPr>
            <w:tcW w:w="5387"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rPr>
                <w:rFonts w:ascii="Calibri" w:eastAsia="Times New Roman" w:hAnsi="Calibri" w:cs="Calibri"/>
                <w:color w:val="000000"/>
                <w:lang w:eastAsia="es-MX"/>
              </w:rPr>
            </w:pPr>
            <w:r w:rsidRPr="00B10362">
              <w:rPr>
                <w:rFonts w:ascii="Calibri" w:eastAsia="Times New Roman" w:hAnsi="Calibri" w:cs="Calibri"/>
                <w:color w:val="000000"/>
                <w:lang w:eastAsia="es-MX"/>
              </w:rPr>
              <w:t xml:space="preserve">SECRETARIA DE ADMINISTRACIÓN Y </w:t>
            </w:r>
            <w:proofErr w:type="spellStart"/>
            <w:r w:rsidRPr="00B10362">
              <w:rPr>
                <w:rFonts w:ascii="Calibri" w:eastAsia="Times New Roman" w:hAnsi="Calibri" w:cs="Calibri"/>
                <w:color w:val="000000"/>
                <w:lang w:eastAsia="es-MX"/>
              </w:rPr>
              <w:t>GESTÍÓN</w:t>
            </w:r>
            <w:proofErr w:type="spellEnd"/>
            <w:r w:rsidRPr="00B10362">
              <w:rPr>
                <w:rFonts w:ascii="Calibri" w:eastAsia="Times New Roman" w:hAnsi="Calibri" w:cs="Calibri"/>
                <w:color w:val="000000"/>
                <w:lang w:eastAsia="es-MX"/>
              </w:rPr>
              <w:t xml:space="preserve"> PUBLICA</w:t>
            </w:r>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37</w:t>
            </w:r>
          </w:p>
        </w:tc>
      </w:tr>
      <w:tr w:rsidR="00B10362" w:rsidRPr="00B10362" w:rsidTr="00C53D21">
        <w:trPr>
          <w:trHeight w:val="327"/>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10</w:t>
            </w:r>
          </w:p>
        </w:tc>
        <w:tc>
          <w:tcPr>
            <w:tcW w:w="5387"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rPr>
                <w:rFonts w:ascii="Calibri" w:eastAsia="Times New Roman" w:hAnsi="Calibri" w:cs="Calibri"/>
                <w:color w:val="000000"/>
                <w:lang w:eastAsia="es-MX"/>
              </w:rPr>
            </w:pPr>
            <w:r w:rsidRPr="00B10362">
              <w:rPr>
                <w:rFonts w:ascii="Calibri" w:eastAsia="Times New Roman" w:hAnsi="Calibri" w:cs="Calibri"/>
                <w:color w:val="000000"/>
                <w:lang w:eastAsia="es-MX"/>
              </w:rPr>
              <w:t>SECRETARIA DE LA JUVENTUD</w:t>
            </w:r>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23</w:t>
            </w:r>
          </w:p>
        </w:tc>
      </w:tr>
      <w:tr w:rsidR="00B10362" w:rsidRPr="00B10362" w:rsidTr="00C53D21">
        <w:trPr>
          <w:trHeight w:val="327"/>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11</w:t>
            </w:r>
          </w:p>
        </w:tc>
        <w:tc>
          <w:tcPr>
            <w:tcW w:w="5387"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rPr>
                <w:rFonts w:ascii="Calibri" w:eastAsia="Times New Roman" w:hAnsi="Calibri" w:cs="Calibri"/>
                <w:color w:val="000000"/>
                <w:lang w:eastAsia="es-MX"/>
              </w:rPr>
            </w:pPr>
            <w:r w:rsidRPr="00B10362">
              <w:rPr>
                <w:rFonts w:ascii="Calibri" w:eastAsia="Times New Roman" w:hAnsi="Calibri" w:cs="Calibri"/>
                <w:color w:val="000000"/>
                <w:lang w:eastAsia="es-MX"/>
              </w:rPr>
              <w:t>SECRETARIA DE MOVILIDAD</w:t>
            </w:r>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71</w:t>
            </w:r>
          </w:p>
        </w:tc>
      </w:tr>
      <w:tr w:rsidR="00B10362" w:rsidRPr="00B10362" w:rsidTr="00C53D21">
        <w:trPr>
          <w:trHeight w:val="327"/>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12</w:t>
            </w:r>
          </w:p>
        </w:tc>
        <w:tc>
          <w:tcPr>
            <w:tcW w:w="5387"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rPr>
                <w:rFonts w:ascii="Calibri" w:eastAsia="Times New Roman" w:hAnsi="Calibri" w:cs="Calibri"/>
                <w:color w:val="000000"/>
                <w:lang w:eastAsia="es-MX"/>
              </w:rPr>
            </w:pPr>
            <w:r w:rsidRPr="00B10362">
              <w:rPr>
                <w:rFonts w:ascii="Calibri" w:eastAsia="Times New Roman" w:hAnsi="Calibri" w:cs="Calibri"/>
                <w:color w:val="000000"/>
                <w:lang w:eastAsia="es-MX"/>
              </w:rPr>
              <w:t>SECRETARIA DE DESARROLLO RURAL</w:t>
            </w:r>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8</w:t>
            </w:r>
          </w:p>
        </w:tc>
      </w:tr>
      <w:tr w:rsidR="00B10362" w:rsidRPr="00B10362" w:rsidTr="00C53D21">
        <w:trPr>
          <w:trHeight w:val="327"/>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13</w:t>
            </w:r>
          </w:p>
        </w:tc>
        <w:tc>
          <w:tcPr>
            <w:tcW w:w="5387"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rPr>
                <w:rFonts w:ascii="Calibri" w:eastAsia="Times New Roman" w:hAnsi="Calibri" w:cs="Calibri"/>
                <w:color w:val="000000"/>
                <w:lang w:eastAsia="es-MX"/>
              </w:rPr>
            </w:pPr>
            <w:r w:rsidRPr="00B10362">
              <w:rPr>
                <w:rFonts w:ascii="Calibri" w:eastAsia="Times New Roman" w:hAnsi="Calibri" w:cs="Calibri"/>
                <w:color w:val="000000"/>
                <w:lang w:eastAsia="es-MX"/>
              </w:rPr>
              <w:t>SECRETARIA DE DESARROLLO SOCIAL</w:t>
            </w:r>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20</w:t>
            </w:r>
          </w:p>
        </w:tc>
      </w:tr>
      <w:tr w:rsidR="00B10362" w:rsidRPr="00B10362" w:rsidTr="00C53D21">
        <w:trPr>
          <w:trHeight w:val="327"/>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14</w:t>
            </w:r>
          </w:p>
        </w:tc>
        <w:tc>
          <w:tcPr>
            <w:tcW w:w="5387"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rPr>
                <w:rFonts w:ascii="Calibri" w:eastAsia="Times New Roman" w:hAnsi="Calibri" w:cs="Calibri"/>
                <w:color w:val="000000"/>
                <w:lang w:eastAsia="es-MX"/>
              </w:rPr>
            </w:pPr>
            <w:r w:rsidRPr="00B10362">
              <w:rPr>
                <w:rFonts w:ascii="Calibri" w:eastAsia="Times New Roman" w:hAnsi="Calibri" w:cs="Calibri"/>
                <w:color w:val="000000"/>
                <w:lang w:eastAsia="es-MX"/>
              </w:rPr>
              <w:t xml:space="preserve">SECRETARIA DE FOMENTO </w:t>
            </w:r>
            <w:proofErr w:type="spellStart"/>
            <w:r w:rsidRPr="00B10362">
              <w:rPr>
                <w:rFonts w:ascii="Calibri" w:eastAsia="Times New Roman" w:hAnsi="Calibri" w:cs="Calibri"/>
                <w:color w:val="000000"/>
                <w:lang w:eastAsia="es-MX"/>
              </w:rPr>
              <w:t>ECONOMICO</w:t>
            </w:r>
            <w:proofErr w:type="spellEnd"/>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9</w:t>
            </w:r>
          </w:p>
        </w:tc>
      </w:tr>
      <w:tr w:rsidR="00B10362" w:rsidRPr="00B10362" w:rsidTr="00C53D21">
        <w:trPr>
          <w:trHeight w:val="482"/>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15</w:t>
            </w:r>
          </w:p>
        </w:tc>
        <w:tc>
          <w:tcPr>
            <w:tcW w:w="5387" w:type="dxa"/>
            <w:tcBorders>
              <w:top w:val="nil"/>
              <w:left w:val="nil"/>
              <w:bottom w:val="single" w:sz="4" w:space="0" w:color="auto"/>
              <w:right w:val="single" w:sz="4" w:space="0" w:color="auto"/>
            </w:tcBorders>
            <w:shd w:val="clear" w:color="auto" w:fill="auto"/>
            <w:vAlign w:val="center"/>
            <w:hideMark/>
          </w:tcPr>
          <w:p w:rsidR="00B10362" w:rsidRPr="00B10362" w:rsidRDefault="00B10362" w:rsidP="00B10362">
            <w:pPr>
              <w:spacing w:after="0" w:line="240" w:lineRule="auto"/>
              <w:rPr>
                <w:rFonts w:ascii="Calibri" w:eastAsia="Times New Roman" w:hAnsi="Calibri" w:cs="Calibri"/>
                <w:color w:val="000000"/>
                <w:lang w:eastAsia="es-MX"/>
              </w:rPr>
            </w:pPr>
            <w:r w:rsidRPr="00B10362">
              <w:rPr>
                <w:rFonts w:ascii="Calibri" w:eastAsia="Times New Roman" w:hAnsi="Calibri" w:cs="Calibri"/>
                <w:color w:val="000000"/>
                <w:lang w:eastAsia="es-MX"/>
              </w:rPr>
              <w:t>SECRETARIADO EJECUTIVO DEL SISTEMA ESTATAL DE SEGURIDAD PÚBLICA</w:t>
            </w:r>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58</w:t>
            </w:r>
          </w:p>
        </w:tc>
      </w:tr>
      <w:tr w:rsidR="00B10362" w:rsidRPr="00B10362" w:rsidTr="00C53D21">
        <w:trPr>
          <w:trHeight w:val="327"/>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16</w:t>
            </w:r>
          </w:p>
        </w:tc>
        <w:tc>
          <w:tcPr>
            <w:tcW w:w="5387" w:type="dxa"/>
            <w:tcBorders>
              <w:top w:val="nil"/>
              <w:left w:val="nil"/>
              <w:bottom w:val="single" w:sz="4" w:space="0" w:color="auto"/>
              <w:right w:val="single" w:sz="4" w:space="0" w:color="auto"/>
            </w:tcBorders>
            <w:shd w:val="clear" w:color="auto" w:fill="auto"/>
            <w:vAlign w:val="center"/>
            <w:hideMark/>
          </w:tcPr>
          <w:p w:rsidR="00B10362" w:rsidRPr="00B10362" w:rsidRDefault="00B10362" w:rsidP="00B10362">
            <w:pPr>
              <w:spacing w:after="0" w:line="240" w:lineRule="auto"/>
              <w:rPr>
                <w:rFonts w:ascii="Calibri" w:eastAsia="Times New Roman" w:hAnsi="Calibri" w:cs="Calibri"/>
                <w:color w:val="000000"/>
                <w:lang w:eastAsia="es-MX"/>
              </w:rPr>
            </w:pPr>
            <w:proofErr w:type="spellStart"/>
            <w:r w:rsidRPr="00B10362">
              <w:rPr>
                <w:rFonts w:ascii="Calibri" w:eastAsia="Times New Roman" w:hAnsi="Calibri" w:cs="Calibri"/>
                <w:color w:val="000000"/>
                <w:lang w:eastAsia="es-MX"/>
              </w:rPr>
              <w:t>CONSEJERIA</w:t>
            </w:r>
            <w:proofErr w:type="spellEnd"/>
            <w:r w:rsidRPr="00B10362">
              <w:rPr>
                <w:rFonts w:ascii="Calibri" w:eastAsia="Times New Roman" w:hAnsi="Calibri" w:cs="Calibri"/>
                <w:color w:val="000000"/>
                <w:lang w:eastAsia="es-MX"/>
              </w:rPr>
              <w:t xml:space="preserve"> </w:t>
            </w:r>
            <w:proofErr w:type="spellStart"/>
            <w:r w:rsidRPr="00B10362">
              <w:rPr>
                <w:rFonts w:ascii="Calibri" w:eastAsia="Times New Roman" w:hAnsi="Calibri" w:cs="Calibri"/>
                <w:color w:val="000000"/>
                <w:lang w:eastAsia="es-MX"/>
              </w:rPr>
              <w:t>JURIDICA</w:t>
            </w:r>
            <w:proofErr w:type="spellEnd"/>
          </w:p>
        </w:tc>
        <w:tc>
          <w:tcPr>
            <w:tcW w:w="1984" w:type="dxa"/>
            <w:tcBorders>
              <w:top w:val="nil"/>
              <w:left w:val="nil"/>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51</w:t>
            </w:r>
          </w:p>
        </w:tc>
      </w:tr>
      <w:tr w:rsidR="00B10362" w:rsidRPr="00B10362" w:rsidTr="00C53D21">
        <w:trPr>
          <w:trHeight w:val="327"/>
        </w:trPr>
        <w:tc>
          <w:tcPr>
            <w:tcW w:w="992" w:type="dxa"/>
            <w:tcBorders>
              <w:top w:val="nil"/>
              <w:left w:val="nil"/>
              <w:bottom w:val="nil"/>
              <w:right w:val="nil"/>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p>
        </w:tc>
        <w:tc>
          <w:tcPr>
            <w:tcW w:w="5387" w:type="dxa"/>
            <w:tcBorders>
              <w:top w:val="nil"/>
              <w:left w:val="nil"/>
              <w:bottom w:val="nil"/>
              <w:right w:val="nil"/>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362" w:rsidRPr="00B10362" w:rsidRDefault="00B10362" w:rsidP="00B10362">
            <w:pPr>
              <w:spacing w:after="0" w:line="240" w:lineRule="auto"/>
              <w:jc w:val="center"/>
              <w:rPr>
                <w:rFonts w:ascii="Calibri" w:eastAsia="Times New Roman" w:hAnsi="Calibri" w:cs="Calibri"/>
                <w:color w:val="000000"/>
                <w:lang w:eastAsia="es-MX"/>
              </w:rPr>
            </w:pPr>
            <w:r w:rsidRPr="00B10362">
              <w:rPr>
                <w:rFonts w:ascii="Calibri" w:eastAsia="Times New Roman" w:hAnsi="Calibri" w:cs="Calibri"/>
                <w:color w:val="000000"/>
                <w:lang w:eastAsia="es-MX"/>
              </w:rPr>
              <w:t>718</w:t>
            </w:r>
          </w:p>
        </w:tc>
      </w:tr>
    </w:tbl>
    <w:p w:rsidR="00C53D21" w:rsidRDefault="00C53D21" w:rsidP="00B10362">
      <w:pPr>
        <w:suppressAutoHyphens/>
        <w:autoSpaceDN w:val="0"/>
        <w:spacing w:after="0" w:line="240" w:lineRule="auto"/>
        <w:jc w:val="both"/>
        <w:textAlignment w:val="baseline"/>
        <w:rPr>
          <w:rFonts w:ascii="Tw Cen MT" w:eastAsia="Calibri" w:hAnsi="Tw Cen MT" w:cs="Times New Roman"/>
        </w:rPr>
      </w:pPr>
    </w:p>
    <w:p w:rsidR="00B10362" w:rsidRPr="00B10362" w:rsidRDefault="00B10362" w:rsidP="00B10362">
      <w:pPr>
        <w:suppressAutoHyphens/>
        <w:autoSpaceDN w:val="0"/>
        <w:spacing w:after="0" w:line="240" w:lineRule="auto"/>
        <w:jc w:val="both"/>
        <w:textAlignment w:val="baseline"/>
        <w:rPr>
          <w:rFonts w:ascii="Tw Cen MT" w:eastAsia="Calibri" w:hAnsi="Tw Cen MT" w:cs="Times New Roman"/>
        </w:rPr>
      </w:pPr>
      <w:r w:rsidRPr="00B10362">
        <w:rPr>
          <w:rFonts w:ascii="Tw Cen MT" w:eastAsia="Calibri" w:hAnsi="Tw Cen MT" w:cs="Times New Roman"/>
        </w:rPr>
        <w:t>NOTA:</w:t>
      </w:r>
    </w:p>
    <w:p w:rsidR="00B10362" w:rsidRPr="00B10362" w:rsidRDefault="00B10362" w:rsidP="00B10362">
      <w:pPr>
        <w:suppressAutoHyphens/>
        <w:autoSpaceDN w:val="0"/>
        <w:spacing w:after="0" w:line="240" w:lineRule="auto"/>
        <w:jc w:val="both"/>
        <w:textAlignment w:val="baseline"/>
        <w:rPr>
          <w:rFonts w:ascii="Tw Cen MT" w:eastAsia="Calibri" w:hAnsi="Tw Cen MT" w:cs="Times New Roman"/>
        </w:rPr>
      </w:pPr>
    </w:p>
    <w:p w:rsidR="00B10362" w:rsidRPr="00B10362" w:rsidRDefault="00B10362" w:rsidP="00B10362">
      <w:pPr>
        <w:suppressAutoHyphens/>
        <w:autoSpaceDN w:val="0"/>
        <w:spacing w:after="0" w:line="240" w:lineRule="auto"/>
        <w:jc w:val="both"/>
        <w:textAlignment w:val="baseline"/>
        <w:rPr>
          <w:rFonts w:ascii="Tw Cen MT" w:eastAsia="Calibri" w:hAnsi="Tw Cen MT" w:cs="Times New Roman"/>
        </w:rPr>
      </w:pPr>
      <w:r w:rsidRPr="00B10362">
        <w:rPr>
          <w:rFonts w:ascii="Tw Cen MT" w:eastAsia="Calibri" w:hAnsi="Tw Cen MT" w:cs="Times New Roman"/>
        </w:rPr>
        <w:t>EN LA JUNTA DE ACLARACIONES SE ENTREGARÁ UN CD QUE CONTIENE LA CANTIDAD DE LAS IMPRESORAS Y UBICACIONES, POR CADA UNA DE LAS DEPENDENCIAS.</w:t>
      </w:r>
    </w:p>
    <w:p w:rsidR="00770D2D" w:rsidRDefault="00770D2D" w:rsidP="004421FE">
      <w:pPr>
        <w:pStyle w:val="Sinespaciado"/>
        <w:jc w:val="both"/>
        <w:rPr>
          <w:rFonts w:ascii="Tw Cen MT" w:hAnsi="Tw Cen MT"/>
          <w:b/>
        </w:rPr>
      </w:pPr>
    </w:p>
    <w:p w:rsidR="00D918C0" w:rsidRDefault="00D918C0" w:rsidP="004421FE">
      <w:pPr>
        <w:pStyle w:val="Sinespaciado"/>
        <w:jc w:val="both"/>
        <w:rPr>
          <w:rFonts w:ascii="Tw Cen MT" w:hAnsi="Tw Cen MT"/>
          <w:b/>
        </w:rPr>
      </w:pPr>
    </w:p>
    <w:p w:rsidR="00D918C0" w:rsidRDefault="00D918C0" w:rsidP="004421FE">
      <w:pPr>
        <w:pStyle w:val="Sinespaciado"/>
        <w:jc w:val="both"/>
        <w:rPr>
          <w:rFonts w:ascii="Tw Cen MT" w:hAnsi="Tw Cen MT"/>
          <w:b/>
        </w:rPr>
      </w:pPr>
    </w:p>
    <w:p w:rsidR="007D1E10" w:rsidRPr="00986DDF" w:rsidRDefault="007D1E10" w:rsidP="007D1E10">
      <w:pPr>
        <w:spacing w:after="0" w:line="240" w:lineRule="auto"/>
        <w:jc w:val="center"/>
        <w:rPr>
          <w:rFonts w:ascii="Tw Cen MT" w:hAnsi="Tw Cen MT" w:cs="Arial"/>
          <w:b/>
          <w:bCs/>
        </w:rPr>
      </w:pPr>
      <w:r w:rsidRPr="00535699">
        <w:rPr>
          <w:rFonts w:ascii="Tw Cen MT" w:hAnsi="Tw Cen MT" w:cs="Arial"/>
          <w:b/>
          <w:bCs/>
        </w:rPr>
        <w:t>_____________________</w:t>
      </w:r>
      <w:r w:rsidR="00883EE0">
        <w:rPr>
          <w:rFonts w:ascii="Tw Cen MT" w:hAnsi="Tw Cen MT" w:cs="Arial"/>
          <w:b/>
          <w:bCs/>
        </w:rPr>
        <w:t>_______</w:t>
      </w:r>
    </w:p>
    <w:p w:rsidR="007D1E10" w:rsidRPr="00535699" w:rsidRDefault="007D1E10" w:rsidP="007D1E10">
      <w:pPr>
        <w:spacing w:after="0" w:line="240" w:lineRule="auto"/>
        <w:jc w:val="center"/>
        <w:rPr>
          <w:rFonts w:ascii="Tw Cen MT" w:hAnsi="Tw Cen MT" w:cs="Arial"/>
        </w:rPr>
      </w:pPr>
      <w:r w:rsidRPr="00535699">
        <w:rPr>
          <w:rFonts w:ascii="Tw Cen MT" w:hAnsi="Tw Cen MT" w:cs="Arial"/>
        </w:rPr>
        <w:t>NOMBRE COMPLETO, CARGO Y FIRMA</w:t>
      </w:r>
    </w:p>
    <w:p w:rsidR="007D1E10" w:rsidRDefault="007D1E10" w:rsidP="007D1E10">
      <w:pPr>
        <w:spacing w:after="0" w:line="240" w:lineRule="auto"/>
        <w:jc w:val="center"/>
        <w:rPr>
          <w:rFonts w:ascii="Tw Cen MT" w:hAnsi="Tw Cen MT" w:cs="Arial"/>
          <w:b/>
          <w:bCs/>
        </w:rPr>
      </w:pPr>
      <w:r w:rsidRPr="00535699">
        <w:rPr>
          <w:rFonts w:ascii="Tw Cen MT" w:hAnsi="Tw Cen MT" w:cs="Arial"/>
          <w:b/>
          <w:bCs/>
        </w:rPr>
        <w:t>BAJO PROTESTA DE DECIR VERDAD</w:t>
      </w:r>
    </w:p>
    <w:p w:rsidR="00FE1BE0" w:rsidRDefault="00FE1BE0" w:rsidP="007D1E10">
      <w:pPr>
        <w:spacing w:after="0" w:line="240" w:lineRule="auto"/>
        <w:jc w:val="center"/>
        <w:rPr>
          <w:rFonts w:ascii="Tw Cen MT" w:hAnsi="Tw Cen MT" w:cs="Arial"/>
          <w:b/>
          <w:bCs/>
        </w:rPr>
      </w:pPr>
    </w:p>
    <w:p w:rsidR="007D1E10" w:rsidRPr="00535699" w:rsidRDefault="007D1E10">
      <w:pPr>
        <w:rPr>
          <w:rFonts w:ascii="Tw Cen MT" w:hAnsi="Tw Cen MT"/>
          <w:b/>
        </w:rPr>
      </w:pPr>
      <w:r w:rsidRPr="00535699">
        <w:rPr>
          <w:rFonts w:ascii="Tw Cen MT" w:hAnsi="Tw Cen MT"/>
          <w:b/>
        </w:rPr>
        <w:br w:type="page"/>
      </w:r>
    </w:p>
    <w:p w:rsidR="0083581F" w:rsidRDefault="0083581F" w:rsidP="00465BCD">
      <w:pPr>
        <w:spacing w:after="0" w:line="240" w:lineRule="auto"/>
        <w:jc w:val="center"/>
        <w:rPr>
          <w:rFonts w:ascii="Tw Cen MT" w:hAnsi="Tw Cen MT" w:cs="Arial"/>
          <w:bCs/>
        </w:rPr>
      </w:pPr>
    </w:p>
    <w:p w:rsidR="00465BCD" w:rsidRPr="00100C8A" w:rsidRDefault="00465BCD" w:rsidP="00465BCD">
      <w:pPr>
        <w:spacing w:after="0" w:line="240" w:lineRule="auto"/>
        <w:jc w:val="center"/>
        <w:rPr>
          <w:rFonts w:ascii="Tw Cen MT" w:hAnsi="Tw Cen MT" w:cs="Arial"/>
          <w:b/>
          <w:bCs/>
        </w:rPr>
      </w:pPr>
      <w:r w:rsidRPr="00100C8A">
        <w:rPr>
          <w:rFonts w:ascii="Tw Cen MT" w:hAnsi="Tw Cen MT" w:cs="Arial"/>
          <w:b/>
          <w:bCs/>
        </w:rPr>
        <w:t>LICITACIÓN PÚBLICA NACIONAL</w:t>
      </w:r>
    </w:p>
    <w:p w:rsidR="00465BCD" w:rsidRPr="00100C8A" w:rsidRDefault="00465BCD" w:rsidP="00465BCD">
      <w:pPr>
        <w:spacing w:after="0" w:line="240" w:lineRule="auto"/>
        <w:jc w:val="center"/>
        <w:rPr>
          <w:rFonts w:ascii="Tw Cen MT" w:hAnsi="Tw Cen MT" w:cs="Arial"/>
          <w:bCs/>
        </w:rPr>
      </w:pPr>
      <w:r w:rsidRPr="00100C8A">
        <w:rPr>
          <w:rFonts w:ascii="Tw Cen MT" w:hAnsi="Tw Cen MT" w:cs="Arial"/>
          <w:bCs/>
        </w:rPr>
        <w:t xml:space="preserve">No. </w:t>
      </w:r>
      <w:r w:rsidR="00CB7CA0" w:rsidRPr="00100C8A">
        <w:rPr>
          <w:rFonts w:ascii="Tw Cen MT" w:hAnsi="Tw Cen MT" w:cs="Arial"/>
          <w:bCs/>
        </w:rPr>
        <w:t>06002-0</w:t>
      </w:r>
      <w:r w:rsidR="00197805">
        <w:rPr>
          <w:rFonts w:ascii="Tw Cen MT" w:hAnsi="Tw Cen MT" w:cs="Arial"/>
          <w:bCs/>
        </w:rPr>
        <w:t>04-2020</w:t>
      </w:r>
    </w:p>
    <w:p w:rsidR="00465BCD" w:rsidRDefault="00465BCD" w:rsidP="00FC5236">
      <w:pPr>
        <w:spacing w:after="0" w:line="240" w:lineRule="auto"/>
        <w:jc w:val="center"/>
        <w:rPr>
          <w:rFonts w:ascii="Tw Cen MT" w:hAnsi="Tw Cen MT" w:cs="Arial"/>
        </w:rPr>
      </w:pPr>
    </w:p>
    <w:p w:rsidR="0083581F" w:rsidRPr="002D065F" w:rsidRDefault="00913657" w:rsidP="0083581F">
      <w:pPr>
        <w:tabs>
          <w:tab w:val="left" w:pos="0"/>
        </w:tabs>
        <w:spacing w:after="0" w:line="240" w:lineRule="auto"/>
        <w:jc w:val="center"/>
        <w:outlineLvl w:val="0"/>
        <w:rPr>
          <w:rFonts w:ascii="Tw Cen MT" w:hAnsi="Tw Cen MT" w:cs="Arial"/>
          <w:b/>
          <w:bCs/>
        </w:rPr>
      </w:pPr>
      <w:r w:rsidRPr="004A4670">
        <w:rPr>
          <w:rFonts w:ascii="Tw Cen MT" w:eastAsia="Arial" w:hAnsi="Tw Cen MT" w:cs="Arial"/>
          <w:b/>
        </w:rPr>
        <w:t>PARA LA CONTRATACIÓN DEL SERVICIO DE IMPRESIÓN POR UNIDAD A COLOR Y MONOCROMÁTICA</w:t>
      </w:r>
      <w:r>
        <w:rPr>
          <w:rFonts w:ascii="Tw Cen MT" w:eastAsia="Arial" w:hAnsi="Tw Cen MT" w:cs="Arial"/>
          <w:b/>
        </w:rPr>
        <w:t xml:space="preserve">, </w:t>
      </w:r>
      <w:r w:rsidRPr="00913657">
        <w:rPr>
          <w:rFonts w:ascii="Tw Cen MT" w:eastAsia="Arial" w:hAnsi="Tw Cen MT" w:cs="Arial"/>
          <w:b/>
        </w:rPr>
        <w:t>I</w:t>
      </w:r>
      <w:r>
        <w:rPr>
          <w:rFonts w:ascii="Tw Cen MT" w:eastAsia="Arial" w:hAnsi="Tw Cen MT" w:cs="Arial"/>
          <w:b/>
        </w:rPr>
        <w:t xml:space="preserve">NCLUYE </w:t>
      </w:r>
      <w:proofErr w:type="spellStart"/>
      <w:r>
        <w:rPr>
          <w:rFonts w:ascii="Tw Cen MT" w:eastAsia="Arial" w:hAnsi="Tw Cen MT" w:cs="Arial"/>
          <w:b/>
        </w:rPr>
        <w:t>TÓ</w:t>
      </w:r>
      <w:r w:rsidRPr="00913657">
        <w:rPr>
          <w:rFonts w:ascii="Tw Cen MT" w:eastAsia="Arial" w:hAnsi="Tw Cen MT" w:cs="Arial"/>
          <w:b/>
        </w:rPr>
        <w:t>NERS</w:t>
      </w:r>
      <w:proofErr w:type="spellEnd"/>
      <w:r w:rsidRPr="00913657">
        <w:rPr>
          <w:rFonts w:ascii="Tw Cen MT" w:eastAsia="Arial" w:hAnsi="Tw Cen MT" w:cs="Arial"/>
          <w:b/>
        </w:rPr>
        <w:t>, CARTUCHOS</w:t>
      </w:r>
      <w:r>
        <w:rPr>
          <w:rFonts w:ascii="Tw Cen MT" w:eastAsia="Arial" w:hAnsi="Tw Cen MT" w:cs="Arial"/>
          <w:b/>
        </w:rPr>
        <w:t xml:space="preserve"> Y</w:t>
      </w:r>
      <w:r w:rsidRPr="00913657">
        <w:rPr>
          <w:rFonts w:ascii="Tw Cen MT" w:eastAsia="Arial" w:hAnsi="Tw Cen MT" w:cs="Arial"/>
          <w:b/>
        </w:rPr>
        <w:t xml:space="preserve"> MANTENIMIENTO PREVENTIVO Y CORRECTIVO</w:t>
      </w:r>
    </w:p>
    <w:p w:rsidR="00465BCD" w:rsidRDefault="00465BCD" w:rsidP="004378D7">
      <w:pPr>
        <w:pStyle w:val="Sinespaciado"/>
        <w:jc w:val="center"/>
        <w:rPr>
          <w:rFonts w:ascii="Tw Cen MT" w:hAnsi="Tw Cen MT"/>
          <w:b/>
        </w:rPr>
      </w:pPr>
    </w:p>
    <w:p w:rsidR="00051901" w:rsidRPr="004378D7" w:rsidRDefault="00051901" w:rsidP="004378D7">
      <w:pPr>
        <w:pStyle w:val="Sinespaciado"/>
        <w:jc w:val="center"/>
        <w:rPr>
          <w:rFonts w:ascii="Tw Cen MT" w:hAnsi="Tw Cen MT"/>
          <w:b/>
        </w:rPr>
      </w:pPr>
      <w:r w:rsidRPr="004378D7">
        <w:rPr>
          <w:rFonts w:ascii="Tw Cen MT" w:hAnsi="Tw Cen MT"/>
          <w:b/>
        </w:rPr>
        <w:t>ANEXO NÚMERO 2 ECONÓMICO.</w:t>
      </w:r>
    </w:p>
    <w:p w:rsidR="004421FE" w:rsidRDefault="004421FE" w:rsidP="004378D7">
      <w:pPr>
        <w:tabs>
          <w:tab w:val="left" w:pos="0"/>
        </w:tabs>
        <w:spacing w:after="0" w:line="240" w:lineRule="auto"/>
        <w:jc w:val="center"/>
        <w:outlineLvl w:val="0"/>
        <w:rPr>
          <w:rFonts w:ascii="Tw Cen MT" w:hAnsi="Tw Cen MT" w:cs="Arial"/>
          <w:b/>
          <w:bCs/>
        </w:rPr>
      </w:pPr>
    </w:p>
    <w:p w:rsidR="005A78A7" w:rsidRPr="00100C8A" w:rsidRDefault="005A78A7" w:rsidP="004378D7">
      <w:pPr>
        <w:tabs>
          <w:tab w:val="left" w:pos="0"/>
        </w:tabs>
        <w:spacing w:after="0" w:line="240" w:lineRule="auto"/>
        <w:jc w:val="center"/>
        <w:outlineLvl w:val="0"/>
        <w:rPr>
          <w:rFonts w:ascii="Tw Cen MT" w:hAnsi="Tw Cen MT" w:cs="Arial"/>
          <w:bCs/>
        </w:rPr>
      </w:pPr>
      <w:r w:rsidRPr="00100C8A">
        <w:rPr>
          <w:rFonts w:ascii="Tw Cen MT" w:hAnsi="Tw Cen MT" w:cs="Arial"/>
          <w:bCs/>
        </w:rPr>
        <w:t>PARTIDA ÚNICA</w:t>
      </w:r>
    </w:p>
    <w:p w:rsidR="005A78A7" w:rsidRPr="004E202B" w:rsidRDefault="005A78A7" w:rsidP="005A78A7">
      <w:pPr>
        <w:pStyle w:val="Standard"/>
        <w:jc w:val="center"/>
        <w:rPr>
          <w:rFonts w:ascii="Tw Cen MT" w:eastAsia="Arial" w:hAnsi="Tw Cen MT" w:cs="Arial"/>
          <w:sz w:val="22"/>
          <w:szCs w:val="22"/>
        </w:rPr>
      </w:pPr>
    </w:p>
    <w:tbl>
      <w:tblPr>
        <w:tblW w:w="10178" w:type="dxa"/>
        <w:tblLayout w:type="fixed"/>
        <w:tblCellMar>
          <w:left w:w="10" w:type="dxa"/>
          <w:right w:w="10" w:type="dxa"/>
        </w:tblCellMar>
        <w:tblLook w:val="0000" w:firstRow="0" w:lastRow="0" w:firstColumn="0" w:lastColumn="0" w:noHBand="0" w:noVBand="0"/>
      </w:tblPr>
      <w:tblGrid>
        <w:gridCol w:w="3232"/>
        <w:gridCol w:w="1417"/>
        <w:gridCol w:w="1418"/>
        <w:gridCol w:w="1276"/>
        <w:gridCol w:w="1417"/>
        <w:gridCol w:w="1418"/>
      </w:tblGrid>
      <w:tr w:rsidR="00C53D21" w:rsidRPr="004E202B" w:rsidTr="00CC6E68">
        <w:tc>
          <w:tcPr>
            <w:tcW w:w="3232"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C53D21" w:rsidRDefault="00C53D21" w:rsidP="00C53D21">
            <w:pPr>
              <w:suppressAutoHyphens/>
              <w:autoSpaceDN w:val="0"/>
              <w:spacing w:after="0" w:line="240" w:lineRule="auto"/>
              <w:jc w:val="center"/>
              <w:textAlignment w:val="baseline"/>
              <w:rPr>
                <w:rFonts w:ascii="Tw Cen MT" w:eastAsia="Arial" w:hAnsi="Tw Cen MT" w:cs="Arial"/>
                <w:kern w:val="3"/>
                <w:lang w:eastAsia="zh-CN" w:bidi="hi-IN"/>
              </w:rPr>
            </w:pPr>
            <w:r>
              <w:rPr>
                <w:rFonts w:ascii="Tw Cen MT" w:eastAsia="Arial" w:hAnsi="Tw Cen MT" w:cs="Arial"/>
                <w:kern w:val="3"/>
                <w:lang w:eastAsia="zh-CN" w:bidi="hi-IN"/>
              </w:rPr>
              <w:t>(A)</w:t>
            </w:r>
          </w:p>
          <w:p w:rsidR="00C53D21" w:rsidRPr="00B10362" w:rsidRDefault="00C53D21" w:rsidP="00C53D21">
            <w:pPr>
              <w:suppressAutoHyphens/>
              <w:autoSpaceDN w:val="0"/>
              <w:spacing w:after="0" w:line="240" w:lineRule="auto"/>
              <w:jc w:val="center"/>
              <w:textAlignment w:val="baseline"/>
              <w:rPr>
                <w:rFonts w:ascii="Tw Cen MT" w:eastAsia="Arial" w:hAnsi="Tw Cen MT" w:cs="Arial"/>
                <w:kern w:val="3"/>
                <w:lang w:eastAsia="zh-CN" w:bidi="hi-IN"/>
              </w:rPr>
            </w:pPr>
            <w:r>
              <w:rPr>
                <w:rFonts w:ascii="Tw Cen MT" w:eastAsia="Arial" w:hAnsi="Tw Cen MT" w:cs="Arial"/>
                <w:kern w:val="3"/>
                <w:lang w:eastAsia="zh-CN" w:bidi="hi-IN"/>
              </w:rPr>
              <w:t>CONCEPTO</w:t>
            </w:r>
          </w:p>
        </w:tc>
        <w:tc>
          <w:tcPr>
            <w:tcW w:w="1417"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CC6E68" w:rsidRDefault="00CC6E68" w:rsidP="00C53D21">
            <w:pPr>
              <w:suppressAutoHyphens/>
              <w:autoSpaceDN w:val="0"/>
              <w:spacing w:after="0" w:line="240" w:lineRule="auto"/>
              <w:jc w:val="center"/>
              <w:textAlignment w:val="baseline"/>
              <w:rPr>
                <w:rFonts w:ascii="Tw Cen MT" w:eastAsia="Arial" w:hAnsi="Tw Cen MT" w:cs="Arial"/>
                <w:kern w:val="3"/>
                <w:lang w:eastAsia="zh-CN" w:bidi="hi-IN"/>
              </w:rPr>
            </w:pPr>
            <w:r>
              <w:rPr>
                <w:rFonts w:ascii="Tw Cen MT" w:eastAsia="Arial" w:hAnsi="Tw Cen MT" w:cs="Arial"/>
                <w:kern w:val="3"/>
                <w:lang w:eastAsia="zh-CN" w:bidi="hi-IN"/>
              </w:rPr>
              <w:t>(B)</w:t>
            </w:r>
          </w:p>
          <w:p w:rsidR="00C53D21" w:rsidRPr="00B10362" w:rsidRDefault="00C53D21" w:rsidP="00C53D21">
            <w:pPr>
              <w:suppressAutoHyphens/>
              <w:autoSpaceDN w:val="0"/>
              <w:spacing w:after="0" w:line="240" w:lineRule="auto"/>
              <w:jc w:val="center"/>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CANTIDAD MÍNIMA ANUAL</w:t>
            </w:r>
          </w:p>
        </w:tc>
        <w:tc>
          <w:tcPr>
            <w:tcW w:w="1418"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CC6E68" w:rsidRDefault="00CC6E68" w:rsidP="00C53D21">
            <w:pPr>
              <w:suppressAutoHyphens/>
              <w:autoSpaceDN w:val="0"/>
              <w:spacing w:after="0" w:line="240" w:lineRule="auto"/>
              <w:jc w:val="center"/>
              <w:textAlignment w:val="baseline"/>
              <w:rPr>
                <w:rFonts w:ascii="Tw Cen MT" w:eastAsia="Arial" w:hAnsi="Tw Cen MT" w:cs="Arial"/>
                <w:kern w:val="3"/>
                <w:lang w:eastAsia="zh-CN" w:bidi="hi-IN"/>
              </w:rPr>
            </w:pPr>
            <w:r>
              <w:rPr>
                <w:rFonts w:ascii="Tw Cen MT" w:eastAsia="Arial" w:hAnsi="Tw Cen MT" w:cs="Arial"/>
                <w:kern w:val="3"/>
                <w:lang w:eastAsia="zh-CN" w:bidi="hi-IN"/>
              </w:rPr>
              <w:t>(C)</w:t>
            </w:r>
          </w:p>
          <w:p w:rsidR="00C53D21" w:rsidRPr="00B10362" w:rsidRDefault="00C53D21" w:rsidP="00C53D21">
            <w:pPr>
              <w:suppressAutoHyphens/>
              <w:autoSpaceDN w:val="0"/>
              <w:spacing w:after="0" w:line="240" w:lineRule="auto"/>
              <w:jc w:val="center"/>
              <w:textAlignment w:val="baseline"/>
              <w:rPr>
                <w:rFonts w:ascii="Tw Cen MT" w:eastAsia="Arial" w:hAnsi="Tw Cen MT" w:cs="Arial"/>
                <w:kern w:val="3"/>
                <w:lang w:eastAsia="zh-CN" w:bidi="hi-IN"/>
              </w:rPr>
            </w:pPr>
            <w:r w:rsidRPr="00B10362">
              <w:rPr>
                <w:rFonts w:ascii="Tw Cen MT" w:eastAsia="Arial" w:hAnsi="Tw Cen MT" w:cs="Arial"/>
                <w:kern w:val="3"/>
                <w:lang w:eastAsia="zh-CN" w:bidi="hi-IN"/>
              </w:rPr>
              <w:t>CANTIDAD MÁXIMA ANUAL</w:t>
            </w:r>
          </w:p>
        </w:tc>
        <w:tc>
          <w:tcPr>
            <w:tcW w:w="1276"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C53D21" w:rsidRDefault="00C53D21" w:rsidP="00C53D21">
            <w:pPr>
              <w:pStyle w:val="Standard"/>
              <w:jc w:val="center"/>
              <w:rPr>
                <w:rFonts w:ascii="Tw Cen MT" w:eastAsia="Arial" w:hAnsi="Tw Cen MT" w:cs="Arial"/>
                <w:sz w:val="22"/>
                <w:szCs w:val="22"/>
              </w:rPr>
            </w:pPr>
            <w:r>
              <w:rPr>
                <w:rFonts w:ascii="Tw Cen MT" w:eastAsia="Arial" w:hAnsi="Tw Cen MT" w:cs="Arial"/>
                <w:sz w:val="22"/>
                <w:szCs w:val="22"/>
              </w:rPr>
              <w:t>(D)</w:t>
            </w:r>
          </w:p>
          <w:p w:rsidR="00C53D21" w:rsidRPr="004E202B" w:rsidRDefault="00C53D21" w:rsidP="00C53D21">
            <w:pPr>
              <w:pStyle w:val="Standard"/>
              <w:jc w:val="center"/>
              <w:rPr>
                <w:rFonts w:ascii="Tw Cen MT" w:eastAsia="Arial" w:hAnsi="Tw Cen MT" w:cs="Arial"/>
                <w:sz w:val="22"/>
                <w:szCs w:val="22"/>
              </w:rPr>
            </w:pPr>
            <w:r w:rsidRPr="004E202B">
              <w:rPr>
                <w:rFonts w:ascii="Tw Cen MT" w:eastAsia="Arial" w:hAnsi="Tw Cen MT" w:cs="Arial"/>
                <w:sz w:val="22"/>
                <w:szCs w:val="22"/>
              </w:rPr>
              <w:t>PRECIO UNITARIO SIN IVA</w:t>
            </w:r>
          </w:p>
        </w:tc>
        <w:tc>
          <w:tcPr>
            <w:tcW w:w="1417"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C53D21" w:rsidRDefault="00C53D21" w:rsidP="00C53D21">
            <w:pPr>
              <w:pStyle w:val="Standard"/>
              <w:jc w:val="center"/>
              <w:rPr>
                <w:rFonts w:ascii="Tw Cen MT" w:eastAsia="Arial" w:hAnsi="Tw Cen MT" w:cs="Arial"/>
                <w:sz w:val="22"/>
                <w:szCs w:val="22"/>
              </w:rPr>
            </w:pPr>
            <w:r>
              <w:rPr>
                <w:rFonts w:ascii="Tw Cen MT" w:eastAsia="Arial" w:hAnsi="Tw Cen MT" w:cs="Arial"/>
                <w:sz w:val="22"/>
                <w:szCs w:val="22"/>
              </w:rPr>
              <w:t>(E)</w:t>
            </w:r>
          </w:p>
          <w:p w:rsidR="00C53D21" w:rsidRDefault="00C53D21" w:rsidP="00C53D21">
            <w:pPr>
              <w:pStyle w:val="Standard"/>
              <w:jc w:val="center"/>
              <w:rPr>
                <w:rFonts w:ascii="Tw Cen MT" w:eastAsia="Arial" w:hAnsi="Tw Cen MT" w:cs="Arial"/>
                <w:sz w:val="22"/>
                <w:szCs w:val="22"/>
              </w:rPr>
            </w:pPr>
            <w:r>
              <w:rPr>
                <w:rFonts w:ascii="Tw Cen MT" w:eastAsia="Arial" w:hAnsi="Tw Cen MT" w:cs="Arial"/>
                <w:sz w:val="22"/>
                <w:szCs w:val="22"/>
              </w:rPr>
              <w:t>IMPORTE ANUAL MÍNIMO SIN IVA</w:t>
            </w:r>
          </w:p>
          <w:p w:rsidR="00C53D21" w:rsidRPr="004E202B" w:rsidRDefault="00C53D21" w:rsidP="00C53D21">
            <w:pPr>
              <w:pStyle w:val="Standard"/>
              <w:jc w:val="center"/>
              <w:rPr>
                <w:rFonts w:ascii="Tw Cen MT" w:eastAsia="Arial" w:hAnsi="Tw Cen MT" w:cs="Arial"/>
                <w:sz w:val="22"/>
                <w:szCs w:val="22"/>
              </w:rPr>
            </w:pPr>
            <w:r>
              <w:rPr>
                <w:rFonts w:ascii="Tw Cen MT" w:eastAsia="Arial" w:hAnsi="Tw Cen MT" w:cs="Arial"/>
                <w:sz w:val="22"/>
                <w:szCs w:val="22"/>
              </w:rPr>
              <w:t>(</w:t>
            </w:r>
            <w:r w:rsidR="00CC6E68">
              <w:rPr>
                <w:rFonts w:ascii="Tw Cen MT" w:eastAsia="Arial" w:hAnsi="Tw Cen MT" w:cs="Arial"/>
                <w:sz w:val="22"/>
                <w:szCs w:val="22"/>
              </w:rPr>
              <w:t>B</w:t>
            </w:r>
            <w:r>
              <w:rPr>
                <w:rFonts w:ascii="Tw Cen MT" w:eastAsia="Arial" w:hAnsi="Tw Cen MT" w:cs="Arial"/>
                <w:sz w:val="22"/>
                <w:szCs w:val="22"/>
              </w:rPr>
              <w:t xml:space="preserve"> x D)</w:t>
            </w:r>
          </w:p>
        </w:tc>
        <w:tc>
          <w:tcPr>
            <w:tcW w:w="1418"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C53D21" w:rsidRDefault="00C53D21" w:rsidP="00C53D21">
            <w:pPr>
              <w:pStyle w:val="Standard"/>
              <w:jc w:val="center"/>
              <w:rPr>
                <w:rFonts w:ascii="Tw Cen MT" w:eastAsia="Arial" w:hAnsi="Tw Cen MT" w:cs="Arial"/>
                <w:sz w:val="22"/>
                <w:szCs w:val="22"/>
              </w:rPr>
            </w:pPr>
            <w:r>
              <w:rPr>
                <w:rFonts w:ascii="Tw Cen MT" w:eastAsia="Arial" w:hAnsi="Tw Cen MT" w:cs="Arial"/>
                <w:sz w:val="22"/>
                <w:szCs w:val="22"/>
              </w:rPr>
              <w:t>(F)</w:t>
            </w:r>
          </w:p>
          <w:p w:rsidR="00C53D21" w:rsidRDefault="00C53D21" w:rsidP="00C53D21">
            <w:pPr>
              <w:pStyle w:val="Standard"/>
              <w:jc w:val="center"/>
              <w:rPr>
                <w:rFonts w:ascii="Tw Cen MT" w:eastAsia="Arial" w:hAnsi="Tw Cen MT" w:cs="Arial"/>
                <w:sz w:val="22"/>
                <w:szCs w:val="22"/>
              </w:rPr>
            </w:pPr>
            <w:r>
              <w:rPr>
                <w:rFonts w:ascii="Tw Cen MT" w:eastAsia="Arial" w:hAnsi="Tw Cen MT" w:cs="Arial"/>
                <w:sz w:val="22"/>
                <w:szCs w:val="22"/>
              </w:rPr>
              <w:t>IMPORTE ANUAL MÁXIMO SIN IVA</w:t>
            </w:r>
          </w:p>
          <w:p w:rsidR="00C53D21" w:rsidRPr="004E202B" w:rsidRDefault="00C53D21" w:rsidP="00C53D21">
            <w:pPr>
              <w:pStyle w:val="Standard"/>
              <w:jc w:val="center"/>
              <w:rPr>
                <w:rFonts w:ascii="Tw Cen MT" w:eastAsia="Arial" w:hAnsi="Tw Cen MT" w:cs="Arial"/>
                <w:sz w:val="22"/>
                <w:szCs w:val="22"/>
              </w:rPr>
            </w:pPr>
            <w:r>
              <w:rPr>
                <w:rFonts w:ascii="Tw Cen MT" w:eastAsia="Arial" w:hAnsi="Tw Cen MT" w:cs="Arial"/>
                <w:sz w:val="22"/>
                <w:szCs w:val="22"/>
              </w:rPr>
              <w:t>(</w:t>
            </w:r>
            <w:r w:rsidR="00CC6E68">
              <w:rPr>
                <w:rFonts w:ascii="Tw Cen MT" w:eastAsia="Arial" w:hAnsi="Tw Cen MT" w:cs="Arial"/>
                <w:sz w:val="22"/>
                <w:szCs w:val="22"/>
              </w:rPr>
              <w:t>C</w:t>
            </w:r>
            <w:r>
              <w:rPr>
                <w:rFonts w:ascii="Tw Cen MT" w:eastAsia="Arial" w:hAnsi="Tw Cen MT" w:cs="Arial"/>
                <w:sz w:val="22"/>
                <w:szCs w:val="22"/>
              </w:rPr>
              <w:t xml:space="preserve"> x D)</w:t>
            </w:r>
          </w:p>
        </w:tc>
      </w:tr>
      <w:tr w:rsidR="00C53D21" w:rsidRPr="004E202B" w:rsidTr="00CC6E68">
        <w:tc>
          <w:tcPr>
            <w:tcW w:w="323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770D2D" w:rsidRDefault="00C53D21" w:rsidP="00C53D21">
            <w:pPr>
              <w:suppressAutoHyphens/>
              <w:autoSpaceDN w:val="0"/>
              <w:spacing w:after="0" w:line="240" w:lineRule="auto"/>
              <w:textAlignment w:val="baseline"/>
              <w:rPr>
                <w:rFonts w:ascii="Tw Cen MT" w:eastAsia="Arial" w:hAnsi="Tw Cen MT" w:cs="Arial"/>
                <w:kern w:val="3"/>
                <w:lang w:eastAsia="zh-CN" w:bidi="hi-IN"/>
              </w:rPr>
            </w:pPr>
            <w:r>
              <w:rPr>
                <w:rFonts w:ascii="Tw Cen MT" w:eastAsia="Arial" w:hAnsi="Tw Cen MT" w:cs="Arial"/>
                <w:kern w:val="3"/>
                <w:lang w:eastAsia="zh-CN" w:bidi="hi-IN"/>
              </w:rPr>
              <w:t>IMPRESIÓN MONOCROMÁTICA</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770D2D" w:rsidRDefault="00C53D21" w:rsidP="00C53D21">
            <w:pPr>
              <w:suppressAutoHyphens/>
              <w:autoSpaceDN w:val="0"/>
              <w:spacing w:after="0" w:line="240" w:lineRule="auto"/>
              <w:jc w:val="right"/>
              <w:textAlignment w:val="baseline"/>
              <w:rPr>
                <w:rFonts w:ascii="Tw Cen MT" w:eastAsia="Arial" w:hAnsi="Tw Cen MT" w:cs="Arial"/>
                <w:kern w:val="3"/>
                <w:lang w:eastAsia="zh-CN" w:bidi="hi-IN"/>
              </w:rPr>
            </w:pPr>
            <w:r>
              <w:rPr>
                <w:rFonts w:ascii="Tw Cen MT" w:eastAsia="Arial" w:hAnsi="Tw Cen MT" w:cs="Arial"/>
                <w:kern w:val="3"/>
                <w:lang w:eastAsia="zh-CN" w:bidi="hi-IN"/>
              </w:rPr>
              <w:t>3´60</w:t>
            </w:r>
            <w:r w:rsidRPr="00770D2D">
              <w:rPr>
                <w:rFonts w:ascii="Tw Cen MT" w:eastAsia="Arial" w:hAnsi="Tw Cen MT" w:cs="Arial"/>
                <w:kern w:val="3"/>
                <w:lang w:eastAsia="zh-CN" w:bidi="hi-IN"/>
              </w:rPr>
              <w:t>0,000</w:t>
            </w:r>
          </w:p>
        </w:tc>
        <w:tc>
          <w:tcPr>
            <w:tcW w:w="141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770D2D" w:rsidRDefault="00C53D21" w:rsidP="00C53D21">
            <w:pPr>
              <w:suppressAutoHyphens/>
              <w:autoSpaceDN w:val="0"/>
              <w:spacing w:after="0" w:line="240" w:lineRule="auto"/>
              <w:jc w:val="right"/>
              <w:textAlignment w:val="baseline"/>
              <w:rPr>
                <w:rFonts w:ascii="Tw Cen MT" w:eastAsia="Arial" w:hAnsi="Tw Cen MT" w:cs="Arial"/>
                <w:kern w:val="3"/>
                <w:lang w:eastAsia="zh-CN" w:bidi="hi-IN"/>
              </w:rPr>
            </w:pPr>
            <w:r>
              <w:rPr>
                <w:rFonts w:ascii="Tw Cen MT" w:eastAsia="Arial" w:hAnsi="Tw Cen MT" w:cs="Arial"/>
                <w:kern w:val="3"/>
                <w:lang w:eastAsia="zh-CN" w:bidi="hi-IN"/>
              </w:rPr>
              <w:t>6´0</w:t>
            </w:r>
            <w:r w:rsidRPr="00770D2D">
              <w:rPr>
                <w:rFonts w:ascii="Tw Cen MT" w:eastAsia="Arial" w:hAnsi="Tw Cen MT" w:cs="Arial"/>
                <w:kern w:val="3"/>
                <w:lang w:eastAsia="zh-CN" w:bidi="hi-IN"/>
              </w:rPr>
              <w:t>00,000</w:t>
            </w:r>
          </w:p>
        </w:tc>
        <w:tc>
          <w:tcPr>
            <w:tcW w:w="127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4E202B" w:rsidRDefault="00C53D21" w:rsidP="00C53D21">
            <w:pPr>
              <w:pStyle w:val="Standard"/>
              <w:jc w:val="right"/>
              <w:rPr>
                <w:rFonts w:ascii="Tw Cen MT" w:eastAsia="Arial" w:hAnsi="Tw Cen MT" w:cs="Arial"/>
                <w:sz w:val="22"/>
                <w:szCs w:val="22"/>
              </w:rPr>
            </w:pP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4E202B" w:rsidRDefault="00C53D21" w:rsidP="00C53D21">
            <w:pPr>
              <w:pStyle w:val="Standard"/>
              <w:jc w:val="right"/>
              <w:rPr>
                <w:rFonts w:ascii="Tw Cen MT" w:eastAsia="Arial" w:hAnsi="Tw Cen MT" w:cs="Arial"/>
                <w:sz w:val="22"/>
                <w:szCs w:val="22"/>
              </w:rPr>
            </w:pPr>
          </w:p>
        </w:tc>
        <w:tc>
          <w:tcPr>
            <w:tcW w:w="141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4E202B" w:rsidRDefault="00C53D21" w:rsidP="00C53D21">
            <w:pPr>
              <w:pStyle w:val="Standard"/>
              <w:jc w:val="right"/>
              <w:rPr>
                <w:rFonts w:ascii="Tw Cen MT" w:eastAsia="Arial" w:hAnsi="Tw Cen MT" w:cs="Arial"/>
                <w:sz w:val="22"/>
                <w:szCs w:val="22"/>
              </w:rPr>
            </w:pPr>
          </w:p>
        </w:tc>
      </w:tr>
      <w:tr w:rsidR="00C53D21" w:rsidRPr="004E202B" w:rsidTr="00CC6E68">
        <w:tc>
          <w:tcPr>
            <w:tcW w:w="323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770D2D" w:rsidRDefault="00C53D21" w:rsidP="00C53D21">
            <w:pPr>
              <w:suppressAutoHyphens/>
              <w:autoSpaceDN w:val="0"/>
              <w:spacing w:after="0" w:line="240" w:lineRule="auto"/>
              <w:textAlignment w:val="baseline"/>
              <w:rPr>
                <w:rFonts w:ascii="Tw Cen MT" w:eastAsia="Arial" w:hAnsi="Tw Cen MT" w:cs="Arial"/>
                <w:kern w:val="3"/>
                <w:lang w:eastAsia="zh-CN" w:bidi="hi-IN"/>
              </w:rPr>
            </w:pPr>
            <w:r>
              <w:rPr>
                <w:rFonts w:ascii="Tw Cen MT" w:eastAsia="Arial" w:hAnsi="Tw Cen MT" w:cs="Arial"/>
                <w:kern w:val="3"/>
                <w:lang w:eastAsia="zh-CN" w:bidi="hi-IN"/>
              </w:rPr>
              <w:t>IMPRESIÓN A COLOR</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770D2D" w:rsidRDefault="00C53D21" w:rsidP="00C53D21">
            <w:pPr>
              <w:suppressAutoHyphens/>
              <w:autoSpaceDN w:val="0"/>
              <w:spacing w:after="0" w:line="240" w:lineRule="auto"/>
              <w:jc w:val="right"/>
              <w:textAlignment w:val="baseline"/>
              <w:rPr>
                <w:rFonts w:ascii="Tw Cen MT" w:eastAsia="Arial" w:hAnsi="Tw Cen MT" w:cs="Arial"/>
                <w:kern w:val="3"/>
                <w:lang w:eastAsia="zh-CN" w:bidi="hi-IN"/>
              </w:rPr>
            </w:pPr>
            <w:r>
              <w:rPr>
                <w:rFonts w:ascii="Tw Cen MT" w:eastAsia="Arial" w:hAnsi="Tw Cen MT" w:cs="Arial"/>
                <w:kern w:val="3"/>
                <w:lang w:eastAsia="zh-CN" w:bidi="hi-IN"/>
              </w:rPr>
              <w:t>90</w:t>
            </w:r>
            <w:r w:rsidRPr="00770D2D">
              <w:rPr>
                <w:rFonts w:ascii="Tw Cen MT" w:eastAsia="Arial" w:hAnsi="Tw Cen MT" w:cs="Arial"/>
                <w:kern w:val="3"/>
                <w:lang w:eastAsia="zh-CN" w:bidi="hi-IN"/>
              </w:rPr>
              <w:t>,000</w:t>
            </w:r>
          </w:p>
        </w:tc>
        <w:tc>
          <w:tcPr>
            <w:tcW w:w="141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770D2D" w:rsidRDefault="00C53D21" w:rsidP="00C53D21">
            <w:pPr>
              <w:suppressAutoHyphens/>
              <w:autoSpaceDN w:val="0"/>
              <w:spacing w:after="0" w:line="240" w:lineRule="auto"/>
              <w:jc w:val="right"/>
              <w:textAlignment w:val="baseline"/>
              <w:rPr>
                <w:rFonts w:ascii="Tw Cen MT" w:eastAsia="Arial" w:hAnsi="Tw Cen MT" w:cs="Arial"/>
                <w:kern w:val="3"/>
                <w:lang w:eastAsia="zh-CN" w:bidi="hi-IN"/>
              </w:rPr>
            </w:pPr>
            <w:r w:rsidRPr="00770D2D">
              <w:rPr>
                <w:rFonts w:ascii="Tw Cen MT" w:eastAsia="Arial" w:hAnsi="Tw Cen MT" w:cs="Arial"/>
                <w:kern w:val="3"/>
                <w:lang w:eastAsia="zh-CN" w:bidi="hi-IN"/>
              </w:rPr>
              <w:t>1</w:t>
            </w:r>
            <w:r>
              <w:rPr>
                <w:rFonts w:ascii="Tw Cen MT" w:eastAsia="Arial" w:hAnsi="Tw Cen MT" w:cs="Arial"/>
                <w:kern w:val="3"/>
                <w:lang w:eastAsia="zh-CN" w:bidi="hi-IN"/>
              </w:rPr>
              <w:t>5</w:t>
            </w:r>
            <w:r w:rsidRPr="00770D2D">
              <w:rPr>
                <w:rFonts w:ascii="Tw Cen MT" w:eastAsia="Arial" w:hAnsi="Tw Cen MT" w:cs="Arial"/>
                <w:kern w:val="3"/>
                <w:lang w:eastAsia="zh-CN" w:bidi="hi-IN"/>
              </w:rPr>
              <w:t>0,000</w:t>
            </w:r>
          </w:p>
        </w:tc>
        <w:tc>
          <w:tcPr>
            <w:tcW w:w="127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4E202B" w:rsidRDefault="00C53D21" w:rsidP="00C53D21">
            <w:pPr>
              <w:pStyle w:val="Standard"/>
              <w:jc w:val="right"/>
              <w:rPr>
                <w:rFonts w:ascii="Tw Cen MT" w:eastAsia="Arial" w:hAnsi="Tw Cen MT" w:cs="Arial"/>
                <w:sz w:val="22"/>
                <w:szCs w:val="22"/>
              </w:rPr>
            </w:pP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4E202B" w:rsidRDefault="00C53D21" w:rsidP="00C53D21">
            <w:pPr>
              <w:pStyle w:val="Standard"/>
              <w:jc w:val="right"/>
              <w:rPr>
                <w:rFonts w:ascii="Tw Cen MT" w:eastAsia="Arial" w:hAnsi="Tw Cen MT" w:cs="Arial"/>
                <w:sz w:val="22"/>
                <w:szCs w:val="22"/>
              </w:rPr>
            </w:pPr>
          </w:p>
        </w:tc>
        <w:tc>
          <w:tcPr>
            <w:tcW w:w="141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C53D21" w:rsidRPr="004E202B" w:rsidRDefault="00C53D21" w:rsidP="00C53D21">
            <w:pPr>
              <w:pStyle w:val="Standard"/>
              <w:jc w:val="right"/>
              <w:rPr>
                <w:rFonts w:ascii="Tw Cen MT" w:eastAsia="Arial" w:hAnsi="Tw Cen MT" w:cs="Arial"/>
                <w:sz w:val="22"/>
                <w:szCs w:val="22"/>
              </w:rPr>
            </w:pPr>
          </w:p>
        </w:tc>
      </w:tr>
      <w:tr w:rsidR="005A78A7" w:rsidRPr="004E202B" w:rsidTr="00CC6E68">
        <w:tc>
          <w:tcPr>
            <w:tcW w:w="7343" w:type="dxa"/>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A78A7" w:rsidRPr="004E202B" w:rsidRDefault="0046637B" w:rsidP="00B46D5A">
            <w:pPr>
              <w:pStyle w:val="Standard"/>
              <w:jc w:val="right"/>
              <w:rPr>
                <w:rFonts w:ascii="Tw Cen MT" w:eastAsia="Arial" w:hAnsi="Tw Cen MT" w:cs="Arial"/>
                <w:sz w:val="22"/>
                <w:szCs w:val="22"/>
              </w:rPr>
            </w:pPr>
            <w:r>
              <w:rPr>
                <w:rFonts w:ascii="Tw Cen MT" w:eastAsia="Arial" w:hAnsi="Tw Cen MT" w:cs="Arial"/>
                <w:sz w:val="22"/>
                <w:szCs w:val="22"/>
              </w:rPr>
              <w:t xml:space="preserve">SUBTOTALES </w:t>
            </w:r>
            <w:r w:rsidR="00770D2D" w:rsidRPr="004E202B">
              <w:rPr>
                <w:rFonts w:ascii="Tw Cen MT" w:eastAsia="Arial" w:hAnsi="Tw Cen MT" w:cs="Arial"/>
                <w:sz w:val="22"/>
                <w:szCs w:val="22"/>
              </w:rPr>
              <w:t>AN</w:t>
            </w:r>
            <w:r w:rsidR="00770D2D">
              <w:rPr>
                <w:rFonts w:ascii="Tw Cen MT" w:eastAsia="Arial" w:hAnsi="Tw Cen MT" w:cs="Arial"/>
                <w:sz w:val="22"/>
                <w:szCs w:val="22"/>
              </w:rPr>
              <w:t>UALES</w:t>
            </w:r>
            <w:r>
              <w:rPr>
                <w:rFonts w:ascii="Tw Cen MT" w:eastAsia="Arial" w:hAnsi="Tw Cen MT" w:cs="Arial"/>
                <w:sz w:val="22"/>
                <w:szCs w:val="22"/>
              </w:rPr>
              <w:t xml:space="preserve"> SIN </w:t>
            </w:r>
            <w:proofErr w:type="spellStart"/>
            <w:r>
              <w:rPr>
                <w:rFonts w:ascii="Tw Cen MT" w:eastAsia="Arial" w:hAnsi="Tw Cen MT" w:cs="Arial"/>
                <w:sz w:val="22"/>
                <w:szCs w:val="22"/>
              </w:rPr>
              <w:t>I</w:t>
            </w:r>
            <w:r w:rsidR="00FC5236">
              <w:rPr>
                <w:rFonts w:ascii="Tw Cen MT" w:eastAsia="Arial" w:hAnsi="Tw Cen MT" w:cs="Arial"/>
                <w:sz w:val="22"/>
                <w:szCs w:val="22"/>
              </w:rPr>
              <w:t>.</w:t>
            </w:r>
            <w:r>
              <w:rPr>
                <w:rFonts w:ascii="Tw Cen MT" w:eastAsia="Arial" w:hAnsi="Tw Cen MT" w:cs="Arial"/>
                <w:sz w:val="22"/>
                <w:szCs w:val="22"/>
              </w:rPr>
              <w:t>V</w:t>
            </w:r>
            <w:r w:rsidR="00FC5236">
              <w:rPr>
                <w:rFonts w:ascii="Tw Cen MT" w:eastAsia="Arial" w:hAnsi="Tw Cen MT" w:cs="Arial"/>
                <w:sz w:val="22"/>
                <w:szCs w:val="22"/>
              </w:rPr>
              <w:t>.</w:t>
            </w:r>
            <w:r>
              <w:rPr>
                <w:rFonts w:ascii="Tw Cen MT" w:eastAsia="Arial" w:hAnsi="Tw Cen MT" w:cs="Arial"/>
                <w:sz w:val="22"/>
                <w:szCs w:val="22"/>
              </w:rPr>
              <w:t>A</w:t>
            </w:r>
            <w:proofErr w:type="spellEnd"/>
            <w:r w:rsidR="00FC5236">
              <w:rPr>
                <w:rFonts w:ascii="Tw Cen MT" w:eastAsia="Arial" w:hAnsi="Tw Cen MT" w:cs="Arial"/>
                <w:sz w:val="22"/>
                <w:szCs w:val="22"/>
              </w:rPr>
              <w:t>.</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A78A7" w:rsidRPr="004E202B" w:rsidRDefault="005A78A7" w:rsidP="00BC46EE">
            <w:pPr>
              <w:pStyle w:val="Standard"/>
              <w:jc w:val="right"/>
              <w:rPr>
                <w:rFonts w:ascii="Tw Cen MT" w:eastAsia="Arial" w:hAnsi="Tw Cen MT" w:cs="Arial"/>
                <w:sz w:val="22"/>
                <w:szCs w:val="22"/>
              </w:rPr>
            </w:pPr>
          </w:p>
        </w:tc>
        <w:tc>
          <w:tcPr>
            <w:tcW w:w="141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A78A7" w:rsidRPr="004E202B" w:rsidRDefault="005A78A7" w:rsidP="00BC46EE">
            <w:pPr>
              <w:pStyle w:val="Standard"/>
              <w:jc w:val="right"/>
              <w:rPr>
                <w:rFonts w:ascii="Tw Cen MT" w:eastAsia="Arial" w:hAnsi="Tw Cen MT" w:cs="Arial"/>
                <w:sz w:val="22"/>
                <w:szCs w:val="22"/>
              </w:rPr>
            </w:pPr>
          </w:p>
        </w:tc>
      </w:tr>
      <w:tr w:rsidR="005A78A7" w:rsidRPr="004E202B" w:rsidTr="00CC6E68">
        <w:tc>
          <w:tcPr>
            <w:tcW w:w="7343" w:type="dxa"/>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445E42" w:rsidRPr="004E202B" w:rsidRDefault="00770D2D" w:rsidP="002F7C70">
            <w:pPr>
              <w:pStyle w:val="Standard"/>
              <w:jc w:val="right"/>
              <w:rPr>
                <w:rFonts w:ascii="Tw Cen MT" w:eastAsia="Arial" w:hAnsi="Tw Cen MT" w:cs="Arial"/>
                <w:sz w:val="22"/>
                <w:szCs w:val="22"/>
              </w:rPr>
            </w:pPr>
            <w:proofErr w:type="spellStart"/>
            <w:r>
              <w:rPr>
                <w:rFonts w:ascii="Tw Cen MT" w:eastAsia="Arial" w:hAnsi="Tw Cen MT" w:cs="Arial"/>
                <w:sz w:val="22"/>
                <w:szCs w:val="22"/>
              </w:rPr>
              <w:t>I.V.A</w:t>
            </w:r>
            <w:proofErr w:type="spellEnd"/>
            <w:r>
              <w:rPr>
                <w:rFonts w:ascii="Tw Cen MT" w:eastAsia="Arial" w:hAnsi="Tw Cen MT" w:cs="Arial"/>
                <w:sz w:val="22"/>
                <w:szCs w:val="22"/>
              </w:rPr>
              <w:t>.</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A78A7" w:rsidRPr="004E202B" w:rsidRDefault="005A78A7" w:rsidP="00BC46EE">
            <w:pPr>
              <w:pStyle w:val="Standard"/>
              <w:jc w:val="right"/>
              <w:rPr>
                <w:rFonts w:ascii="Tw Cen MT" w:eastAsia="Arial" w:hAnsi="Tw Cen MT" w:cs="Arial"/>
                <w:sz w:val="22"/>
                <w:szCs w:val="22"/>
              </w:rPr>
            </w:pPr>
          </w:p>
        </w:tc>
        <w:tc>
          <w:tcPr>
            <w:tcW w:w="141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5A78A7" w:rsidRPr="004E202B" w:rsidRDefault="005A78A7" w:rsidP="00BC46EE">
            <w:pPr>
              <w:pStyle w:val="Standard"/>
              <w:jc w:val="right"/>
              <w:rPr>
                <w:rFonts w:ascii="Tw Cen MT" w:eastAsia="Arial" w:hAnsi="Tw Cen MT" w:cs="Arial"/>
                <w:sz w:val="22"/>
                <w:szCs w:val="22"/>
              </w:rPr>
            </w:pPr>
          </w:p>
        </w:tc>
      </w:tr>
      <w:tr w:rsidR="00770D2D" w:rsidRPr="004E202B" w:rsidTr="00CC6E68">
        <w:tc>
          <w:tcPr>
            <w:tcW w:w="7343" w:type="dxa"/>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770D2D" w:rsidRDefault="00770D2D" w:rsidP="002F7C70">
            <w:pPr>
              <w:pStyle w:val="Standard"/>
              <w:jc w:val="right"/>
              <w:rPr>
                <w:rFonts w:ascii="Tw Cen MT" w:eastAsia="Arial" w:hAnsi="Tw Cen MT" w:cs="Arial"/>
                <w:sz w:val="22"/>
                <w:szCs w:val="22"/>
              </w:rPr>
            </w:pPr>
            <w:r>
              <w:rPr>
                <w:rFonts w:ascii="Tw Cen MT" w:eastAsia="Arial" w:hAnsi="Tw Cen MT" w:cs="Arial"/>
                <w:sz w:val="22"/>
                <w:szCs w:val="22"/>
              </w:rPr>
              <w:t xml:space="preserve">TOTALES </w:t>
            </w:r>
            <w:r w:rsidRPr="004E202B">
              <w:rPr>
                <w:rFonts w:ascii="Tw Cen MT" w:eastAsia="Arial" w:hAnsi="Tw Cen MT" w:cs="Arial"/>
                <w:sz w:val="22"/>
                <w:szCs w:val="22"/>
              </w:rPr>
              <w:t>AN</w:t>
            </w:r>
            <w:r>
              <w:rPr>
                <w:rFonts w:ascii="Tw Cen MT" w:eastAsia="Arial" w:hAnsi="Tw Cen MT" w:cs="Arial"/>
                <w:sz w:val="22"/>
                <w:szCs w:val="22"/>
              </w:rPr>
              <w:t xml:space="preserve">UALES CON </w:t>
            </w:r>
            <w:proofErr w:type="spellStart"/>
            <w:r>
              <w:rPr>
                <w:rFonts w:ascii="Tw Cen MT" w:eastAsia="Arial" w:hAnsi="Tw Cen MT" w:cs="Arial"/>
                <w:sz w:val="22"/>
                <w:szCs w:val="22"/>
              </w:rPr>
              <w:t>I</w:t>
            </w:r>
            <w:r w:rsidR="00FC5236">
              <w:rPr>
                <w:rFonts w:ascii="Tw Cen MT" w:eastAsia="Arial" w:hAnsi="Tw Cen MT" w:cs="Arial"/>
                <w:sz w:val="22"/>
                <w:szCs w:val="22"/>
              </w:rPr>
              <w:t>.</w:t>
            </w:r>
            <w:r>
              <w:rPr>
                <w:rFonts w:ascii="Tw Cen MT" w:eastAsia="Arial" w:hAnsi="Tw Cen MT" w:cs="Arial"/>
                <w:sz w:val="22"/>
                <w:szCs w:val="22"/>
              </w:rPr>
              <w:t>V</w:t>
            </w:r>
            <w:r w:rsidR="00FC5236">
              <w:rPr>
                <w:rFonts w:ascii="Tw Cen MT" w:eastAsia="Arial" w:hAnsi="Tw Cen MT" w:cs="Arial"/>
                <w:sz w:val="22"/>
                <w:szCs w:val="22"/>
              </w:rPr>
              <w:t>.</w:t>
            </w:r>
            <w:r>
              <w:rPr>
                <w:rFonts w:ascii="Tw Cen MT" w:eastAsia="Arial" w:hAnsi="Tw Cen MT" w:cs="Arial"/>
                <w:sz w:val="22"/>
                <w:szCs w:val="22"/>
              </w:rPr>
              <w:t>A</w:t>
            </w:r>
            <w:proofErr w:type="spellEnd"/>
            <w:r w:rsidR="00FC5236">
              <w:rPr>
                <w:rFonts w:ascii="Tw Cen MT" w:eastAsia="Arial" w:hAnsi="Tw Cen MT" w:cs="Arial"/>
                <w:sz w:val="22"/>
                <w:szCs w:val="22"/>
              </w:rPr>
              <w:t>.</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770D2D" w:rsidRPr="004E202B" w:rsidRDefault="00770D2D" w:rsidP="00BC46EE">
            <w:pPr>
              <w:pStyle w:val="Standard"/>
              <w:jc w:val="right"/>
              <w:rPr>
                <w:rFonts w:ascii="Tw Cen MT" w:eastAsia="Arial" w:hAnsi="Tw Cen MT" w:cs="Arial"/>
                <w:sz w:val="22"/>
                <w:szCs w:val="22"/>
              </w:rPr>
            </w:pPr>
          </w:p>
        </w:tc>
        <w:tc>
          <w:tcPr>
            <w:tcW w:w="141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770D2D" w:rsidRPr="004E202B" w:rsidRDefault="00770D2D" w:rsidP="00BC46EE">
            <w:pPr>
              <w:pStyle w:val="Standard"/>
              <w:jc w:val="right"/>
              <w:rPr>
                <w:rFonts w:ascii="Tw Cen MT" w:eastAsia="Arial" w:hAnsi="Tw Cen MT" w:cs="Arial"/>
                <w:sz w:val="22"/>
                <w:szCs w:val="22"/>
              </w:rPr>
            </w:pPr>
          </w:p>
        </w:tc>
      </w:tr>
    </w:tbl>
    <w:p w:rsidR="005C7922" w:rsidRDefault="005C7922" w:rsidP="004378D7">
      <w:pPr>
        <w:spacing w:after="0" w:line="240" w:lineRule="auto"/>
        <w:jc w:val="center"/>
        <w:rPr>
          <w:rFonts w:ascii="Tw Cen MT" w:hAnsi="Tw Cen MT" w:cs="Arial"/>
          <w:b/>
          <w:bCs/>
        </w:rPr>
      </w:pPr>
    </w:p>
    <w:p w:rsidR="005C7922" w:rsidRDefault="005C7922" w:rsidP="004378D7">
      <w:pPr>
        <w:spacing w:after="0" w:line="240" w:lineRule="auto"/>
        <w:jc w:val="center"/>
        <w:rPr>
          <w:rFonts w:ascii="Tw Cen MT" w:hAnsi="Tw Cen MT" w:cs="Arial"/>
          <w:b/>
          <w:bCs/>
        </w:rPr>
      </w:pPr>
    </w:p>
    <w:p w:rsidR="005C7922" w:rsidRDefault="005C7922" w:rsidP="004378D7">
      <w:pPr>
        <w:spacing w:after="0" w:line="240" w:lineRule="auto"/>
        <w:jc w:val="center"/>
        <w:rPr>
          <w:rFonts w:ascii="Tw Cen MT" w:hAnsi="Tw Cen MT" w:cs="Arial"/>
          <w:b/>
          <w:bCs/>
        </w:rPr>
      </w:pPr>
    </w:p>
    <w:p w:rsidR="005C7922" w:rsidRDefault="005C7922" w:rsidP="004378D7">
      <w:pPr>
        <w:spacing w:after="0" w:line="240" w:lineRule="auto"/>
        <w:jc w:val="center"/>
        <w:rPr>
          <w:rFonts w:ascii="Tw Cen MT" w:hAnsi="Tw Cen MT" w:cs="Arial"/>
          <w:b/>
          <w:bCs/>
        </w:rPr>
      </w:pPr>
    </w:p>
    <w:p w:rsidR="005C7922" w:rsidRDefault="005C7922" w:rsidP="004378D7">
      <w:pPr>
        <w:spacing w:after="0" w:line="240" w:lineRule="auto"/>
        <w:jc w:val="center"/>
        <w:rPr>
          <w:rFonts w:ascii="Tw Cen MT" w:hAnsi="Tw Cen MT" w:cs="Arial"/>
          <w:b/>
          <w:bCs/>
        </w:rPr>
      </w:pPr>
    </w:p>
    <w:p w:rsidR="005C7922" w:rsidRDefault="005C7922" w:rsidP="004378D7">
      <w:pPr>
        <w:spacing w:after="0" w:line="240" w:lineRule="auto"/>
        <w:jc w:val="center"/>
        <w:rPr>
          <w:rFonts w:ascii="Tw Cen MT" w:hAnsi="Tw Cen MT" w:cs="Arial"/>
          <w:b/>
          <w:bCs/>
        </w:rPr>
      </w:pPr>
    </w:p>
    <w:p w:rsidR="005C7922" w:rsidRDefault="005C7922" w:rsidP="004378D7">
      <w:pPr>
        <w:spacing w:after="0" w:line="240" w:lineRule="auto"/>
        <w:jc w:val="center"/>
        <w:rPr>
          <w:rFonts w:ascii="Tw Cen MT" w:hAnsi="Tw Cen MT" w:cs="Arial"/>
          <w:b/>
          <w:bCs/>
        </w:rPr>
      </w:pPr>
    </w:p>
    <w:p w:rsidR="005C7922" w:rsidRDefault="005C7922" w:rsidP="004378D7">
      <w:pPr>
        <w:spacing w:after="0" w:line="240" w:lineRule="auto"/>
        <w:jc w:val="center"/>
        <w:rPr>
          <w:rFonts w:ascii="Tw Cen MT" w:hAnsi="Tw Cen MT" w:cs="Arial"/>
          <w:b/>
          <w:bCs/>
        </w:rPr>
      </w:pPr>
    </w:p>
    <w:p w:rsidR="00051901" w:rsidRPr="004378D7" w:rsidRDefault="00051901" w:rsidP="004378D7">
      <w:pPr>
        <w:spacing w:after="0" w:line="240" w:lineRule="auto"/>
        <w:jc w:val="center"/>
        <w:rPr>
          <w:rFonts w:ascii="Tw Cen MT" w:hAnsi="Tw Cen MT" w:cs="Arial"/>
          <w:b/>
          <w:bCs/>
        </w:rPr>
      </w:pPr>
      <w:r w:rsidRPr="004378D7">
        <w:rPr>
          <w:rFonts w:ascii="Tw Cen MT" w:hAnsi="Tw Cen MT" w:cs="Arial"/>
          <w:b/>
          <w:bCs/>
        </w:rPr>
        <w:t>_____________________</w:t>
      </w:r>
      <w:r w:rsidR="00883EE0">
        <w:rPr>
          <w:rFonts w:ascii="Tw Cen MT" w:hAnsi="Tw Cen MT" w:cs="Arial"/>
          <w:b/>
          <w:bCs/>
        </w:rPr>
        <w:t>________</w:t>
      </w:r>
    </w:p>
    <w:p w:rsidR="00051901" w:rsidRPr="004378D7" w:rsidRDefault="00051901" w:rsidP="004378D7">
      <w:pPr>
        <w:spacing w:after="0" w:line="240" w:lineRule="auto"/>
        <w:jc w:val="center"/>
        <w:rPr>
          <w:rFonts w:ascii="Tw Cen MT" w:hAnsi="Tw Cen MT" w:cs="Arial"/>
        </w:rPr>
      </w:pPr>
      <w:r w:rsidRPr="004378D7">
        <w:rPr>
          <w:rFonts w:ascii="Tw Cen MT" w:hAnsi="Tw Cen MT" w:cs="Arial"/>
        </w:rPr>
        <w:t>NOMBRE COMPLETO, CARGO Y FIRMA</w:t>
      </w:r>
    </w:p>
    <w:p w:rsidR="005A04D6" w:rsidRPr="004378D7" w:rsidRDefault="00051901" w:rsidP="004378D7">
      <w:pPr>
        <w:spacing w:after="0" w:line="240" w:lineRule="auto"/>
        <w:jc w:val="center"/>
        <w:rPr>
          <w:rFonts w:ascii="Tw Cen MT" w:hAnsi="Tw Cen MT" w:cs="Arial"/>
          <w:b/>
          <w:bCs/>
        </w:rPr>
      </w:pPr>
      <w:r w:rsidRPr="004378D7">
        <w:rPr>
          <w:rFonts w:ascii="Tw Cen MT" w:hAnsi="Tw Cen MT" w:cs="Arial"/>
          <w:b/>
          <w:bCs/>
        </w:rPr>
        <w:t>BAJO PROTESTA DE DECIR VERDAD</w:t>
      </w:r>
    </w:p>
    <w:p w:rsidR="00306A57" w:rsidRPr="004378D7" w:rsidRDefault="00306A57" w:rsidP="004378D7">
      <w:pPr>
        <w:spacing w:after="0" w:line="240" w:lineRule="auto"/>
        <w:jc w:val="center"/>
        <w:rPr>
          <w:rFonts w:ascii="Tw Cen MT" w:hAnsi="Tw Cen MT" w:cs="Arial"/>
          <w:b/>
          <w:bCs/>
        </w:rPr>
      </w:pPr>
    </w:p>
    <w:p w:rsidR="00083ECF" w:rsidRDefault="00083ECF" w:rsidP="004378D7">
      <w:pPr>
        <w:spacing w:after="0" w:line="240" w:lineRule="auto"/>
        <w:jc w:val="center"/>
        <w:rPr>
          <w:rFonts w:ascii="Tw Cen MT" w:hAnsi="Tw Cen MT" w:cs="Arial"/>
          <w:b/>
          <w:bCs/>
        </w:rPr>
      </w:pPr>
    </w:p>
    <w:p w:rsidR="00A560E4" w:rsidRDefault="00A560E4" w:rsidP="004378D7">
      <w:pPr>
        <w:spacing w:after="0" w:line="240" w:lineRule="auto"/>
        <w:jc w:val="center"/>
        <w:rPr>
          <w:rFonts w:ascii="Tw Cen MT" w:hAnsi="Tw Cen MT" w:cs="Arial"/>
          <w:b/>
          <w:bCs/>
        </w:rPr>
      </w:pPr>
    </w:p>
    <w:p w:rsidR="00A560E4" w:rsidRDefault="00A560E4" w:rsidP="004378D7">
      <w:pPr>
        <w:spacing w:after="0" w:line="240" w:lineRule="auto"/>
        <w:jc w:val="center"/>
        <w:rPr>
          <w:rFonts w:ascii="Tw Cen MT" w:hAnsi="Tw Cen MT" w:cs="Arial"/>
          <w:b/>
          <w:bCs/>
        </w:rPr>
      </w:pPr>
    </w:p>
    <w:p w:rsidR="00A560E4" w:rsidRPr="004378D7" w:rsidRDefault="00A560E4" w:rsidP="004378D7">
      <w:pPr>
        <w:spacing w:after="0" w:line="240" w:lineRule="auto"/>
        <w:jc w:val="center"/>
        <w:rPr>
          <w:rFonts w:ascii="Tw Cen MT" w:hAnsi="Tw Cen MT" w:cs="Arial"/>
          <w:b/>
          <w:bCs/>
        </w:rPr>
      </w:pPr>
    </w:p>
    <w:p w:rsidR="004378D7" w:rsidRDefault="004378D7">
      <w:pPr>
        <w:rPr>
          <w:rFonts w:ascii="Tw Cen MT" w:hAnsi="Tw Cen MT" w:cs="Arial"/>
          <w:b/>
          <w:bCs/>
          <w:sz w:val="18"/>
        </w:rPr>
      </w:pPr>
      <w:r>
        <w:rPr>
          <w:rFonts w:ascii="Tw Cen MT" w:hAnsi="Tw Cen MT" w:cs="Arial"/>
          <w:b/>
          <w:bCs/>
          <w:sz w:val="18"/>
        </w:rPr>
        <w:br w:type="page"/>
      </w:r>
    </w:p>
    <w:p w:rsidR="00F45A77" w:rsidRDefault="00F45A77" w:rsidP="00C1665F">
      <w:pPr>
        <w:spacing w:after="0"/>
        <w:rPr>
          <w:rFonts w:ascii="Tw Cen MT" w:hAnsi="Tw Cen MT" w:cs="Arial"/>
          <w:b/>
          <w:bCs/>
          <w:sz w:val="18"/>
        </w:rPr>
      </w:pPr>
    </w:p>
    <w:p w:rsidR="00F45A77" w:rsidRPr="003A6A36" w:rsidRDefault="00F45A77" w:rsidP="00C1665F">
      <w:pPr>
        <w:spacing w:after="0"/>
        <w:rPr>
          <w:rFonts w:ascii="Tw Cen MT" w:hAnsi="Tw Cen MT" w:cs="Arial"/>
          <w:b/>
          <w:bCs/>
          <w:sz w:val="18"/>
        </w:rPr>
      </w:pPr>
    </w:p>
    <w:p w:rsidR="00051901" w:rsidRPr="002D065F" w:rsidRDefault="00051901" w:rsidP="002F3DBD">
      <w:pPr>
        <w:jc w:val="center"/>
        <w:rPr>
          <w:rFonts w:ascii="Tw Cen MT" w:hAnsi="Tw Cen MT" w:cs="Arial"/>
          <w:b/>
          <w:bCs/>
        </w:rPr>
      </w:pPr>
      <w:r w:rsidRPr="002D065F">
        <w:rPr>
          <w:rFonts w:ascii="Tw Cen MT" w:hAnsi="Tw Cen MT" w:cs="Arial"/>
          <w:b/>
          <w:bCs/>
        </w:rPr>
        <w:t>(ANEXO 3) (PUNTO 3.3)</w:t>
      </w:r>
    </w:p>
    <w:p w:rsidR="00051901" w:rsidRPr="002D065F" w:rsidRDefault="00051901" w:rsidP="00EC1444">
      <w:pPr>
        <w:jc w:val="center"/>
        <w:rPr>
          <w:rFonts w:ascii="Tw Cen MT" w:hAnsi="Tw Cen MT" w:cs="Arial"/>
          <w:b/>
          <w:bCs/>
        </w:rPr>
      </w:pPr>
      <w:r w:rsidRPr="002D065F">
        <w:rPr>
          <w:rFonts w:ascii="Tw Cen MT" w:hAnsi="Tw Cen MT" w:cs="Arial"/>
          <w:b/>
          <w:bCs/>
        </w:rPr>
        <w:t>FORMATO DE INFORMACIÓN PARA ACREDITAR LA EXISTENCIA Y PERSONALIDAD DEL PROVEEDOR</w:t>
      </w:r>
    </w:p>
    <w:p w:rsidR="00051901" w:rsidRPr="002D065F" w:rsidRDefault="00051901" w:rsidP="004378D7">
      <w:pPr>
        <w:jc w:val="both"/>
        <w:rPr>
          <w:rFonts w:ascii="Tw Cen MT" w:hAnsi="Tw Cen MT" w:cs="Arial"/>
        </w:rPr>
      </w:pPr>
      <w:r w:rsidRPr="002D065F">
        <w:rPr>
          <w:rFonts w:ascii="Tw Cen MT" w:hAnsi="Tw Cen MT" w:cs="Arial"/>
        </w:rPr>
        <w:t xml:space="preserve">Yo, ___(nombre)_, manifiesto BAJO PROTESTA DE DECIR VERDAD, que los datos aquí asentados, son ciertos y han sido debidamente verificados y que cuento con facultades suficientes </w:t>
      </w:r>
      <w:r w:rsidRPr="002D065F">
        <w:rPr>
          <w:rFonts w:ascii="Tw Cen MT" w:hAnsi="Tw Cen MT" w:cs="Arial"/>
          <w:b/>
          <w:bCs/>
        </w:rPr>
        <w:t xml:space="preserve">para comprometer a mi representada </w:t>
      </w:r>
      <w:r w:rsidRPr="002D065F">
        <w:rPr>
          <w:rFonts w:ascii="Tw Cen MT" w:hAnsi="Tw Cen MT" w:cs="Arial"/>
          <w:bCs/>
        </w:rPr>
        <w:t>a través de la</w:t>
      </w:r>
      <w:r w:rsidRPr="002D065F">
        <w:rPr>
          <w:rFonts w:ascii="Tw Cen MT" w:hAnsi="Tw Cen MT" w:cs="Arial"/>
          <w:b/>
          <w:bCs/>
        </w:rPr>
        <w:t xml:space="preserve"> </w:t>
      </w:r>
      <w:r w:rsidRPr="002D065F">
        <w:rPr>
          <w:rFonts w:ascii="Tw Cen MT" w:hAnsi="Tw Cen MT" w:cs="Arial"/>
        </w:rPr>
        <w:t xml:space="preserve">propuesta en la presente </w:t>
      </w:r>
      <w:r w:rsidRPr="002D065F">
        <w:rPr>
          <w:rFonts w:ascii="Tw Cen MT" w:hAnsi="Tw Cen MT" w:cs="Arial"/>
          <w:b/>
        </w:rPr>
        <w:t xml:space="preserve">Licitación Pública Nacional </w:t>
      </w:r>
      <w:r w:rsidR="003A0769" w:rsidRPr="002D065F">
        <w:rPr>
          <w:rFonts w:ascii="Tw Cen MT" w:hAnsi="Tw Cen MT" w:cs="Arial"/>
          <w:b/>
        </w:rPr>
        <w:t>No</w:t>
      </w:r>
      <w:r w:rsidR="003A0769" w:rsidRPr="00CB7CA0">
        <w:rPr>
          <w:rFonts w:ascii="Tw Cen MT" w:hAnsi="Tw Cen MT" w:cs="Arial"/>
          <w:b/>
        </w:rPr>
        <w:t>.</w:t>
      </w:r>
      <w:r w:rsidRPr="00CB7CA0">
        <w:rPr>
          <w:rFonts w:ascii="Tw Cen MT" w:hAnsi="Tw Cen MT" w:cs="Arial"/>
          <w:b/>
        </w:rPr>
        <w:t xml:space="preserve"> 06002-0</w:t>
      </w:r>
      <w:r w:rsidR="0077525D">
        <w:rPr>
          <w:rFonts w:ascii="Tw Cen MT" w:hAnsi="Tw Cen MT" w:cs="Arial"/>
          <w:b/>
        </w:rPr>
        <w:t>04-2020</w:t>
      </w:r>
      <w:r w:rsidRPr="00CB7CA0">
        <w:rPr>
          <w:rFonts w:ascii="Tw Cen MT" w:hAnsi="Tw Cen MT" w:cs="Arial"/>
        </w:rPr>
        <w:t>,</w:t>
      </w:r>
      <w:r w:rsidRPr="002D065F">
        <w:rPr>
          <w:rFonts w:ascii="Tw Cen MT" w:hAnsi="Tw Cen MT" w:cs="Arial"/>
        </w:rPr>
        <w:t xml:space="preserve"> a nombre y representación de:</w:t>
      </w:r>
      <w:r w:rsidR="003A0769" w:rsidRPr="002D065F">
        <w:rPr>
          <w:rFonts w:ascii="Tw Cen MT" w:hAnsi="Tw Cen MT" w:cs="Arial"/>
        </w:rPr>
        <w:t xml:space="preserve"> </w:t>
      </w:r>
      <w:r w:rsidR="0046637B">
        <w:rPr>
          <w:rFonts w:ascii="Tw Cen MT" w:hAnsi="Tw Cen MT" w:cs="Arial"/>
        </w:rPr>
        <w:t>__________________________</w:t>
      </w:r>
      <w:proofErr w:type="gramStart"/>
      <w:r w:rsidR="0046637B">
        <w:rPr>
          <w:rFonts w:ascii="Tw Cen MT" w:hAnsi="Tw Cen MT" w:cs="Arial"/>
        </w:rPr>
        <w:t>_</w:t>
      </w:r>
      <w:r w:rsidR="003A0769" w:rsidRPr="002D065F">
        <w:rPr>
          <w:rFonts w:ascii="Tw Cen MT" w:hAnsi="Tw Cen MT" w:cs="Arial"/>
        </w:rPr>
        <w:t>(</w:t>
      </w:r>
      <w:proofErr w:type="gramEnd"/>
      <w:r w:rsidRPr="002D065F">
        <w:rPr>
          <w:rFonts w:ascii="Tw Cen MT" w:hAnsi="Tw Cen MT" w:cs="Arial"/>
        </w:rPr>
        <w:t>nombre de la persona física o moral).</w:t>
      </w: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2D065F" w:rsidTr="002F3DBD">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spacing w:beforeAutospacing="0" w:afterAutospacing="0"/>
              <w:rPr>
                <w:rFonts w:ascii="Tw Cen MT" w:hAnsi="Tw Cen MT" w:cs="Arial"/>
              </w:rPr>
            </w:pPr>
            <w:r w:rsidRPr="002D065F">
              <w:rPr>
                <w:rFonts w:ascii="Tw Cen MT" w:hAnsi="Tw Cen MT"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051901" w:rsidRPr="002D065F"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rPr>
            </w:pPr>
            <w:r w:rsidRPr="002D065F">
              <w:rPr>
                <w:rFonts w:ascii="Tw Cen MT" w:hAnsi="Tw Cen MT"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2F3DBD">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rPr>
                <w:rFonts w:ascii="Tw Cen MT" w:hAnsi="Tw Cen MT" w:cs="Arial"/>
              </w:rPr>
            </w:pPr>
            <w:r w:rsidRPr="002D065F">
              <w:rPr>
                <w:rFonts w:ascii="Tw Cen MT" w:hAnsi="Tw Cen MT"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r w:rsidRPr="002D065F">
              <w:rPr>
                <w:rFonts w:ascii="Tw Cen MT" w:hAnsi="Tw Cen MT"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rPr>
            </w:pPr>
            <w:r w:rsidRPr="002D065F">
              <w:rPr>
                <w:rFonts w:ascii="Tw Cen MT" w:hAnsi="Tw Cen MT"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r w:rsidRPr="002D065F">
              <w:rPr>
                <w:rFonts w:ascii="Tw Cen MT" w:hAnsi="Tw Cen MT" w:cs="Arial"/>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p>
        </w:tc>
      </w:tr>
      <w:tr w:rsidR="00051901" w:rsidRPr="002D065F" w:rsidTr="002F3DBD">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rPr>
                <w:rFonts w:ascii="Tw Cen MT" w:hAnsi="Tw Cen MT" w:cs="Arial"/>
              </w:rPr>
            </w:pPr>
            <w:r w:rsidRPr="002D065F">
              <w:rPr>
                <w:rFonts w:ascii="Tw Cen MT" w:hAnsi="Tw Cen MT"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c>
          <w:tcPr>
            <w:tcW w:w="1221" w:type="dxa"/>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r w:rsidRPr="002D065F">
              <w:rPr>
                <w:rFonts w:ascii="Tw Cen MT" w:hAnsi="Tw Cen MT" w:cs="Arial"/>
                <w:b/>
              </w:rPr>
              <w:t>Fax:</w:t>
            </w:r>
          </w:p>
        </w:tc>
        <w:tc>
          <w:tcPr>
            <w:tcW w:w="1858" w:type="dxa"/>
            <w:tcBorders>
              <w:top w:val="double" w:sz="4" w:space="0" w:color="auto"/>
              <w:left w:val="double" w:sz="4" w:space="0" w:color="auto"/>
              <w:bottom w:val="double" w:sz="4" w:space="0" w:color="auto"/>
              <w:right w:val="double" w:sz="4" w:space="0" w:color="auto"/>
            </w:tcBorders>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rPr>
            </w:pPr>
            <w:r w:rsidRPr="002D065F">
              <w:rPr>
                <w:rFonts w:ascii="Tw Cen MT" w:hAnsi="Tw Cen MT"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bl>
    <w:p w:rsidR="00051901" w:rsidRPr="002D065F" w:rsidRDefault="00051901" w:rsidP="00465BCD">
      <w:pPr>
        <w:rPr>
          <w:rFonts w:ascii="Tw Cen MT" w:hAnsi="Tw Cen MT" w:cs="Arial"/>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2D065F" w:rsidTr="002F3DB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spacing w:beforeAutospacing="0" w:afterAutospacing="0"/>
              <w:rPr>
                <w:rFonts w:ascii="Tw Cen MT" w:hAnsi="Tw Cen MT" w:cs="Arial"/>
                <w:b w:val="0"/>
                <w:bCs w:val="0"/>
              </w:rPr>
            </w:pPr>
            <w:r w:rsidRPr="002D065F">
              <w:rPr>
                <w:rFonts w:ascii="Tw Cen MT" w:hAnsi="Tw Cen MT"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51901" w:rsidRPr="002D065F"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Tw Cen MT" w:hAnsi="Tw Cen MT" w:cs="Arial"/>
                <w:b w:val="0"/>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2F3DB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rPr>
                <w:rFonts w:ascii="Tw Cen MT" w:hAnsi="Tw Cen MT" w:cs="Arial"/>
                <w:b w:val="0"/>
                <w:bCs w:val="0"/>
              </w:rPr>
            </w:pPr>
            <w:r w:rsidRPr="002D065F">
              <w:rPr>
                <w:rFonts w:ascii="Tw Cen MT" w:hAnsi="Tw Cen MT"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bl>
    <w:p w:rsidR="00051901" w:rsidRPr="002D065F" w:rsidRDefault="00051901" w:rsidP="007D1E10">
      <w:pPr>
        <w:spacing w:after="0" w:line="240" w:lineRule="auto"/>
        <w:jc w:val="center"/>
        <w:rPr>
          <w:rFonts w:ascii="Tw Cen MT" w:hAnsi="Tw Cen MT" w:cs="Arial"/>
        </w:rPr>
      </w:pPr>
    </w:p>
    <w:p w:rsidR="00051901" w:rsidRDefault="00051901" w:rsidP="007D1E10">
      <w:pPr>
        <w:spacing w:after="0" w:line="240" w:lineRule="auto"/>
        <w:jc w:val="center"/>
        <w:rPr>
          <w:rFonts w:ascii="Tw Cen MT" w:hAnsi="Tw Cen MT" w:cs="Arial"/>
        </w:rPr>
      </w:pPr>
    </w:p>
    <w:p w:rsidR="00883EE0" w:rsidRDefault="00883EE0" w:rsidP="007D1E10">
      <w:pPr>
        <w:spacing w:after="0" w:line="240" w:lineRule="auto"/>
        <w:jc w:val="center"/>
        <w:rPr>
          <w:rFonts w:ascii="Tw Cen MT" w:hAnsi="Tw Cen MT" w:cs="Arial"/>
        </w:rPr>
      </w:pPr>
    </w:p>
    <w:p w:rsidR="00883EE0" w:rsidRDefault="00883EE0" w:rsidP="007D1E10">
      <w:pPr>
        <w:spacing w:after="0" w:line="240" w:lineRule="auto"/>
        <w:jc w:val="center"/>
        <w:rPr>
          <w:rFonts w:ascii="Tw Cen MT" w:hAnsi="Tw Cen MT" w:cs="Arial"/>
        </w:rPr>
      </w:pPr>
    </w:p>
    <w:p w:rsidR="007D1E10" w:rsidRPr="002D065F" w:rsidRDefault="007D1E10" w:rsidP="007D1E10">
      <w:pPr>
        <w:spacing w:after="0" w:line="240" w:lineRule="auto"/>
        <w:jc w:val="center"/>
        <w:rPr>
          <w:rFonts w:ascii="Tw Cen MT" w:hAnsi="Tw Cen MT" w:cs="Arial"/>
        </w:rPr>
      </w:pPr>
    </w:p>
    <w:p w:rsidR="00051901" w:rsidRPr="002D065F" w:rsidRDefault="00051901" w:rsidP="007D1E10">
      <w:pPr>
        <w:spacing w:after="0" w:line="240" w:lineRule="auto"/>
        <w:jc w:val="center"/>
        <w:rPr>
          <w:rFonts w:ascii="Tw Cen MT" w:hAnsi="Tw Cen MT" w:cs="Arial"/>
        </w:rPr>
      </w:pPr>
      <w:r w:rsidRPr="002D065F">
        <w:rPr>
          <w:rFonts w:ascii="Tw Cen MT" w:hAnsi="Tw Cen MT" w:cs="Arial"/>
        </w:rPr>
        <w:t>____________________________</w:t>
      </w:r>
      <w:r w:rsidR="00883EE0">
        <w:rPr>
          <w:rFonts w:ascii="Tw Cen MT" w:hAnsi="Tw Cen MT" w:cs="Arial"/>
        </w:rPr>
        <w:t>____</w:t>
      </w:r>
    </w:p>
    <w:p w:rsidR="00051901" w:rsidRPr="002D065F" w:rsidRDefault="00051901" w:rsidP="00A176C7">
      <w:pPr>
        <w:spacing w:after="0" w:line="240" w:lineRule="auto"/>
        <w:jc w:val="center"/>
        <w:rPr>
          <w:rFonts w:ascii="Tw Cen MT" w:hAnsi="Tw Cen MT" w:cs="Arial"/>
        </w:rPr>
      </w:pPr>
      <w:r w:rsidRPr="002D065F">
        <w:rPr>
          <w:rFonts w:ascii="Tw Cen MT" w:hAnsi="Tw Cen MT" w:cs="Arial"/>
        </w:rPr>
        <w:t>NOMBRE COMPLETO, CARGO Y FIRMA</w:t>
      </w:r>
    </w:p>
    <w:p w:rsidR="00051901" w:rsidRDefault="00051901" w:rsidP="00A176C7">
      <w:pPr>
        <w:spacing w:after="0" w:line="240" w:lineRule="auto"/>
        <w:jc w:val="center"/>
        <w:rPr>
          <w:rFonts w:ascii="Tw Cen MT" w:hAnsi="Tw Cen MT" w:cs="Arial"/>
          <w:b/>
          <w:bCs/>
        </w:rPr>
      </w:pPr>
      <w:r w:rsidRPr="002D065F">
        <w:rPr>
          <w:rFonts w:ascii="Tw Cen MT" w:hAnsi="Tw Cen MT" w:cs="Arial"/>
          <w:b/>
          <w:bCs/>
        </w:rPr>
        <w:t>BAJO PROTESTA DE DECIR VERDAD</w:t>
      </w:r>
    </w:p>
    <w:p w:rsidR="00D536E4" w:rsidRDefault="00D536E4" w:rsidP="00DA4D8D">
      <w:pPr>
        <w:spacing w:after="0"/>
        <w:jc w:val="center"/>
        <w:rPr>
          <w:rFonts w:ascii="Tw Cen MT" w:hAnsi="Tw Cen MT" w:cs="Arial"/>
          <w:b/>
          <w:bCs/>
        </w:rPr>
      </w:pPr>
    </w:p>
    <w:p w:rsidR="004378D7" w:rsidRDefault="004378D7">
      <w:pPr>
        <w:rPr>
          <w:rFonts w:ascii="Tw Cen MT" w:hAnsi="Tw Cen MT" w:cs="Arial"/>
          <w:b/>
          <w:bCs/>
        </w:rPr>
      </w:pPr>
      <w:r>
        <w:rPr>
          <w:rFonts w:ascii="Tw Cen MT" w:hAnsi="Tw Cen MT" w:cs="Arial"/>
          <w:b/>
          <w:bCs/>
        </w:rPr>
        <w:br w:type="page"/>
      </w:r>
    </w:p>
    <w:p w:rsidR="004378D7" w:rsidRPr="004378D7" w:rsidRDefault="004378D7" w:rsidP="004378D7">
      <w:pPr>
        <w:spacing w:after="0" w:line="240" w:lineRule="auto"/>
        <w:jc w:val="center"/>
        <w:rPr>
          <w:rFonts w:ascii="Tw Cen MT" w:eastAsia="Calibri" w:hAnsi="Tw Cen MT" w:cs="Arial"/>
          <w:b/>
          <w:bCs/>
        </w:rPr>
      </w:pPr>
    </w:p>
    <w:p w:rsidR="004378D7" w:rsidRPr="004378D7" w:rsidRDefault="004378D7" w:rsidP="004378D7">
      <w:pPr>
        <w:spacing w:after="0" w:line="240" w:lineRule="auto"/>
        <w:jc w:val="center"/>
        <w:rPr>
          <w:rFonts w:ascii="Tw Cen MT" w:eastAsia="Calibri" w:hAnsi="Tw Cen MT" w:cs="Arial"/>
          <w:b/>
          <w:bCs/>
        </w:rPr>
      </w:pPr>
    </w:p>
    <w:p w:rsidR="004378D7" w:rsidRPr="004378D7" w:rsidRDefault="004378D7" w:rsidP="004378D7">
      <w:pPr>
        <w:spacing w:after="0" w:line="240" w:lineRule="auto"/>
        <w:jc w:val="center"/>
        <w:rPr>
          <w:rFonts w:ascii="Tw Cen MT" w:eastAsia="Calibri" w:hAnsi="Tw Cen MT" w:cs="Arial"/>
          <w:b/>
          <w:bCs/>
        </w:rPr>
      </w:pPr>
      <w:r w:rsidRPr="004378D7">
        <w:rPr>
          <w:rFonts w:ascii="Tw Cen MT" w:eastAsia="Calibri" w:hAnsi="Tw Cen MT" w:cs="Arial"/>
          <w:b/>
          <w:bCs/>
        </w:rPr>
        <w:t>ANEXO 4 (punto 3.4)</w:t>
      </w:r>
    </w:p>
    <w:p w:rsidR="004378D7" w:rsidRPr="004378D7" w:rsidRDefault="004378D7" w:rsidP="004378D7">
      <w:pPr>
        <w:spacing w:after="0" w:line="240" w:lineRule="auto"/>
        <w:jc w:val="center"/>
        <w:rPr>
          <w:rFonts w:ascii="Tw Cen MT" w:eastAsia="Calibri" w:hAnsi="Tw Cen MT" w:cs="Arial"/>
        </w:rPr>
      </w:pPr>
    </w:p>
    <w:p w:rsidR="004378D7" w:rsidRPr="004378D7" w:rsidRDefault="004378D7" w:rsidP="004378D7">
      <w:pPr>
        <w:spacing w:after="0" w:line="240" w:lineRule="auto"/>
        <w:jc w:val="center"/>
        <w:rPr>
          <w:rFonts w:ascii="Tw Cen MT" w:eastAsia="Calibri" w:hAnsi="Tw Cen MT" w:cs="Arial"/>
        </w:rPr>
      </w:pP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b/>
          <w:bCs/>
        </w:rPr>
        <w:t>CARTA DE ACEPTACIÓN DE BASES</w:t>
      </w:r>
      <w:r w:rsidRPr="004378D7">
        <w:rPr>
          <w:rFonts w:ascii="Tw Cen MT" w:eastAsia="Calibri" w:hAnsi="Tw Cen MT" w:cs="Arial"/>
        </w:rPr>
        <w:t>.</w:t>
      </w: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(Aplica para Personas Físicas y Morales)</w:t>
      </w:r>
    </w:p>
    <w:p w:rsidR="004378D7" w:rsidRPr="004378D7" w:rsidRDefault="004378D7" w:rsidP="004378D7">
      <w:pPr>
        <w:spacing w:after="0" w:line="240" w:lineRule="auto"/>
        <w:rPr>
          <w:rFonts w:ascii="Tw Cen MT" w:eastAsia="Calibri" w:hAnsi="Tw Cen MT" w:cs="Arial"/>
        </w:rPr>
      </w:pPr>
    </w:p>
    <w:p w:rsidR="004378D7" w:rsidRDefault="004378D7" w:rsidP="004378D7">
      <w:pPr>
        <w:spacing w:after="0" w:line="240" w:lineRule="auto"/>
        <w:rPr>
          <w:rFonts w:ascii="Tw Cen MT" w:eastAsia="Calibri" w:hAnsi="Tw Cen MT" w:cs="Arial"/>
        </w:rPr>
      </w:pPr>
    </w:p>
    <w:p w:rsid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jc w:val="right"/>
        <w:rPr>
          <w:rFonts w:ascii="Tw Cen MT" w:eastAsia="Calibri" w:hAnsi="Tw Cen MT" w:cs="Arial"/>
        </w:rPr>
      </w:pPr>
      <w:r w:rsidRPr="004378D7">
        <w:rPr>
          <w:rFonts w:ascii="Tw Cen MT" w:eastAsia="Calibri" w:hAnsi="Tw Cen MT" w:cs="Arial"/>
        </w:rPr>
        <w:t>(Lugar y Fecha de Expedición)</w:t>
      </w: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outlineLvl w:val="5"/>
        <w:rPr>
          <w:rFonts w:ascii="Tw Cen MT" w:eastAsia="Times New Roman" w:hAnsi="Tw Cen MT" w:cs="Arial"/>
          <w:b/>
          <w:bCs/>
          <w:lang w:val="es-ES_tradnl" w:eastAsia="es-ES"/>
        </w:rPr>
      </w:pPr>
      <w:r w:rsidRPr="004378D7">
        <w:rPr>
          <w:rFonts w:ascii="Tw Cen MT" w:eastAsia="Times New Roman" w:hAnsi="Tw Cen MT" w:cs="Arial"/>
          <w:b/>
          <w:bCs/>
          <w:lang w:val="es-ES_tradnl" w:eastAsia="es-ES"/>
        </w:rPr>
        <w:t xml:space="preserve">LIC. </w:t>
      </w:r>
      <w:proofErr w:type="spellStart"/>
      <w:r w:rsidRPr="004378D7">
        <w:rPr>
          <w:rFonts w:ascii="Tw Cen MT" w:eastAsia="Times New Roman" w:hAnsi="Tw Cen MT" w:cs="Arial"/>
          <w:b/>
          <w:bCs/>
          <w:lang w:val="es-ES_tradnl" w:eastAsia="es-ES"/>
        </w:rPr>
        <w:t>KRISTIAN</w:t>
      </w:r>
      <w:proofErr w:type="spellEnd"/>
      <w:r w:rsidRPr="004378D7">
        <w:rPr>
          <w:rFonts w:ascii="Tw Cen MT" w:eastAsia="Times New Roman" w:hAnsi="Tw Cen MT" w:cs="Arial"/>
          <w:b/>
          <w:bCs/>
          <w:lang w:val="es-ES_tradnl" w:eastAsia="es-ES"/>
        </w:rPr>
        <w:t xml:space="preserve"> </w:t>
      </w:r>
      <w:proofErr w:type="spellStart"/>
      <w:r w:rsidRPr="004378D7">
        <w:rPr>
          <w:rFonts w:ascii="Tw Cen MT" w:eastAsia="Times New Roman" w:hAnsi="Tw Cen MT" w:cs="Arial"/>
          <w:b/>
          <w:bCs/>
          <w:lang w:val="es-ES_tradnl" w:eastAsia="es-ES"/>
        </w:rPr>
        <w:t>MEINERS</w:t>
      </w:r>
      <w:proofErr w:type="spellEnd"/>
      <w:r w:rsidRPr="004378D7">
        <w:rPr>
          <w:rFonts w:ascii="Tw Cen MT" w:eastAsia="Times New Roman" w:hAnsi="Tw Cen MT" w:cs="Arial"/>
          <w:b/>
          <w:bCs/>
          <w:lang w:val="es-ES_tradnl" w:eastAsia="es-ES"/>
        </w:rPr>
        <w:t xml:space="preserve"> TOVAR </w:t>
      </w:r>
    </w:p>
    <w:p w:rsidR="004378D7" w:rsidRPr="004378D7" w:rsidRDefault="004378D7" w:rsidP="004378D7">
      <w:pPr>
        <w:spacing w:after="0" w:line="240" w:lineRule="auto"/>
        <w:outlineLvl w:val="5"/>
        <w:rPr>
          <w:rFonts w:ascii="Tw Cen MT" w:eastAsia="Times New Roman" w:hAnsi="Tw Cen MT" w:cs="Arial"/>
          <w:b/>
          <w:bCs/>
          <w:lang w:val="es-ES_tradnl" w:eastAsia="es-ES"/>
        </w:rPr>
      </w:pPr>
      <w:r w:rsidRPr="004378D7">
        <w:rPr>
          <w:rFonts w:ascii="Tw Cen MT" w:eastAsia="Times New Roman" w:hAnsi="Tw Cen MT" w:cs="Arial"/>
          <w:b/>
          <w:bCs/>
          <w:lang w:val="es-ES_tradnl" w:eastAsia="es-ES"/>
        </w:rPr>
        <w:t xml:space="preserve">SECRETARIO DE ADMINISTRACIÓN Y GESTIÓN PÚBLICA. </w:t>
      </w:r>
    </w:p>
    <w:p w:rsidR="004378D7" w:rsidRPr="004378D7" w:rsidRDefault="004378D7" w:rsidP="004378D7">
      <w:pPr>
        <w:spacing w:after="0" w:line="240" w:lineRule="auto"/>
        <w:rPr>
          <w:rFonts w:ascii="Tw Cen MT" w:eastAsia="Calibri" w:hAnsi="Tw Cen MT" w:cs="Arial"/>
          <w:b/>
          <w:bCs/>
        </w:rPr>
      </w:pPr>
      <w:r w:rsidRPr="004378D7">
        <w:rPr>
          <w:rFonts w:ascii="Tw Cen MT" w:eastAsia="Calibri" w:hAnsi="Tw Cen MT" w:cs="Arial"/>
          <w:b/>
          <w:bCs/>
        </w:rPr>
        <w:t>GOBIERNO DEL ESTADO DE COLIMA</w:t>
      </w:r>
    </w:p>
    <w:p w:rsidR="004378D7" w:rsidRPr="004378D7" w:rsidRDefault="004378D7" w:rsidP="004378D7">
      <w:pPr>
        <w:spacing w:after="0" w:line="240" w:lineRule="auto"/>
        <w:rPr>
          <w:rFonts w:ascii="Tw Cen MT" w:eastAsia="Calibri" w:hAnsi="Tw Cen MT" w:cs="Times New Roman"/>
          <w:b/>
          <w:bCs/>
        </w:rPr>
      </w:pPr>
      <w:r w:rsidRPr="004378D7">
        <w:rPr>
          <w:rFonts w:ascii="Tw Cen MT" w:eastAsia="Calibri" w:hAnsi="Tw Cen MT" w:cs="Times New Roman"/>
          <w:b/>
          <w:bCs/>
        </w:rPr>
        <w:t>COLIMA, COL.</w:t>
      </w: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7D1E10">
      <w:pPr>
        <w:tabs>
          <w:tab w:val="left" w:pos="0"/>
        </w:tabs>
        <w:spacing w:after="0" w:line="240" w:lineRule="auto"/>
        <w:jc w:val="both"/>
        <w:outlineLvl w:val="0"/>
        <w:rPr>
          <w:rFonts w:ascii="Tw Cen MT" w:eastAsia="Calibri" w:hAnsi="Tw Cen MT" w:cs="Arial"/>
          <w:b/>
          <w:bCs/>
        </w:rPr>
      </w:pPr>
      <w:r w:rsidRPr="004378D7">
        <w:rPr>
          <w:rFonts w:ascii="Tw Cen MT" w:eastAsia="Calibri" w:hAnsi="Tw Cen MT" w:cs="Arial"/>
        </w:rPr>
        <w:t xml:space="preserve">Por este conducto le manifiesto a usted que el suscrito y en mi calidad de </w:t>
      </w:r>
      <w:r w:rsidRPr="004378D7">
        <w:rPr>
          <w:rFonts w:ascii="Tw Cen MT" w:eastAsia="Calibri" w:hAnsi="Tw Cen MT" w:cs="Arial"/>
          <w:u w:val="single"/>
        </w:rPr>
        <w:t xml:space="preserve">(licitante o </w:t>
      </w:r>
      <w:r w:rsidR="0077525D" w:rsidRPr="004378D7">
        <w:rPr>
          <w:rFonts w:ascii="Tw Cen MT" w:eastAsia="Calibri" w:hAnsi="Tw Cen MT" w:cs="Arial"/>
          <w:u w:val="single"/>
        </w:rPr>
        <w:t xml:space="preserve">apoderado) </w:t>
      </w:r>
      <w:r w:rsidR="0077525D" w:rsidRPr="004378D7">
        <w:rPr>
          <w:rFonts w:ascii="Tw Cen MT" w:eastAsia="Calibri" w:hAnsi="Tw Cen MT" w:cs="Arial"/>
        </w:rPr>
        <w:t>de</w:t>
      </w:r>
      <w:r w:rsidRPr="004378D7">
        <w:rPr>
          <w:rFonts w:ascii="Tw Cen MT" w:eastAsia="Calibri" w:hAnsi="Tw Cen MT" w:cs="Arial"/>
        </w:rPr>
        <w:t xml:space="preserve"> la empresa _</w:t>
      </w:r>
      <w:r w:rsidRPr="004378D7">
        <w:rPr>
          <w:rFonts w:ascii="Tw Cen MT" w:eastAsia="Calibri" w:hAnsi="Tw Cen MT" w:cs="Arial"/>
          <w:u w:val="single"/>
        </w:rPr>
        <w:t xml:space="preserve"> (Persona Física o Moral) </w:t>
      </w:r>
      <w:r w:rsidRPr="004378D7">
        <w:rPr>
          <w:rFonts w:ascii="Tw Cen MT" w:eastAsia="Calibri" w:hAnsi="Tw Cen MT" w:cs="Arial"/>
        </w:rPr>
        <w:t xml:space="preserve">con relación a la Licitación Pública Nacional </w:t>
      </w:r>
      <w:bookmarkStart w:id="21" w:name="_Hlk31789495"/>
      <w:bookmarkStart w:id="22" w:name="_Hlk504475799"/>
      <w:r w:rsidR="007D1E10" w:rsidRPr="00CB7CA0">
        <w:rPr>
          <w:rFonts w:ascii="Tw Cen MT" w:eastAsia="Calibri" w:hAnsi="Tw Cen MT" w:cs="Arial"/>
          <w:b/>
          <w:bCs/>
        </w:rPr>
        <w:t>No</w:t>
      </w:r>
      <w:r w:rsidRPr="00CB7CA0">
        <w:rPr>
          <w:rFonts w:ascii="Tw Cen MT" w:eastAsia="Calibri" w:hAnsi="Tw Cen MT" w:cs="Arial"/>
          <w:b/>
          <w:bCs/>
        </w:rPr>
        <w:t xml:space="preserve">. </w:t>
      </w:r>
      <w:r w:rsidRPr="00CB7CA0">
        <w:rPr>
          <w:rFonts w:ascii="Tw Cen MT" w:eastAsia="Calibri" w:hAnsi="Tw Cen MT" w:cs="Arial"/>
          <w:b/>
        </w:rPr>
        <w:t>06002-0</w:t>
      </w:r>
      <w:r w:rsidR="0077525D">
        <w:rPr>
          <w:rFonts w:ascii="Tw Cen MT" w:eastAsia="Calibri" w:hAnsi="Tw Cen MT" w:cs="Arial"/>
          <w:b/>
        </w:rPr>
        <w:t>04-2020</w:t>
      </w:r>
      <w:bookmarkEnd w:id="21"/>
      <w:r w:rsidRPr="00CB7CA0">
        <w:rPr>
          <w:rFonts w:ascii="Tw Cen MT" w:eastAsia="Calibri" w:hAnsi="Tw Cen MT" w:cs="Arial"/>
          <w:b/>
          <w:bCs/>
        </w:rPr>
        <w:t xml:space="preserve"> </w:t>
      </w:r>
      <w:bookmarkEnd w:id="22"/>
      <w:r w:rsidR="00C15142" w:rsidRPr="004A4670">
        <w:rPr>
          <w:rFonts w:ascii="Tw Cen MT" w:eastAsia="Arial" w:hAnsi="Tw Cen MT" w:cs="Arial"/>
          <w:b/>
        </w:rPr>
        <w:t>PARA LA CONTRATACIÓN DEL SERVICIO DE IMPRESIÓN POR UNIDAD A COLOR Y MONOCROMÁTICA</w:t>
      </w:r>
      <w:r w:rsidR="00C15142">
        <w:rPr>
          <w:rFonts w:ascii="Tw Cen MT" w:eastAsia="Arial" w:hAnsi="Tw Cen MT" w:cs="Arial"/>
          <w:b/>
        </w:rPr>
        <w:t xml:space="preserve">, </w:t>
      </w:r>
      <w:r w:rsidR="00C15142" w:rsidRPr="00913657">
        <w:rPr>
          <w:rFonts w:ascii="Tw Cen MT" w:eastAsia="Arial" w:hAnsi="Tw Cen MT" w:cs="Arial"/>
          <w:b/>
        </w:rPr>
        <w:t>I</w:t>
      </w:r>
      <w:r w:rsidR="00C15142">
        <w:rPr>
          <w:rFonts w:ascii="Tw Cen MT" w:eastAsia="Arial" w:hAnsi="Tw Cen MT" w:cs="Arial"/>
          <w:b/>
        </w:rPr>
        <w:t xml:space="preserve">NCLUYE </w:t>
      </w:r>
      <w:proofErr w:type="spellStart"/>
      <w:r w:rsidR="00C15142">
        <w:rPr>
          <w:rFonts w:ascii="Tw Cen MT" w:eastAsia="Arial" w:hAnsi="Tw Cen MT" w:cs="Arial"/>
          <w:b/>
        </w:rPr>
        <w:t>TÓ</w:t>
      </w:r>
      <w:r w:rsidR="00C15142" w:rsidRPr="00913657">
        <w:rPr>
          <w:rFonts w:ascii="Tw Cen MT" w:eastAsia="Arial" w:hAnsi="Tw Cen MT" w:cs="Arial"/>
          <w:b/>
        </w:rPr>
        <w:t>NERS</w:t>
      </w:r>
      <w:proofErr w:type="spellEnd"/>
      <w:r w:rsidR="00C15142" w:rsidRPr="00913657">
        <w:rPr>
          <w:rFonts w:ascii="Tw Cen MT" w:eastAsia="Arial" w:hAnsi="Tw Cen MT" w:cs="Arial"/>
          <w:b/>
        </w:rPr>
        <w:t>, CARTUCHOS</w:t>
      </w:r>
      <w:r w:rsidR="00C15142">
        <w:rPr>
          <w:rFonts w:ascii="Tw Cen MT" w:eastAsia="Arial" w:hAnsi="Tw Cen MT" w:cs="Arial"/>
          <w:b/>
        </w:rPr>
        <w:t xml:space="preserve"> Y</w:t>
      </w:r>
      <w:r w:rsidR="00C15142" w:rsidRPr="00913657">
        <w:rPr>
          <w:rFonts w:ascii="Tw Cen MT" w:eastAsia="Arial" w:hAnsi="Tw Cen MT" w:cs="Arial"/>
          <w:b/>
        </w:rPr>
        <w:t xml:space="preserve"> MANTENIMIENTO PREVENTIVO Y CORRECTIVO</w:t>
      </w:r>
      <w:r w:rsidRPr="004378D7">
        <w:rPr>
          <w:rFonts w:ascii="Tw Cen MT" w:eastAsia="Calibri" w:hAnsi="Tw Cen MT" w:cs="Arial"/>
          <w:b/>
          <w:bCs/>
        </w:rPr>
        <w:t>,</w:t>
      </w:r>
      <w:r w:rsidRPr="004378D7">
        <w:rPr>
          <w:rFonts w:ascii="Tw Cen MT" w:eastAsia="Calibri" w:hAnsi="Tw Cen MT" w:cs="Arial"/>
          <w:b/>
        </w:rPr>
        <w:t xml:space="preserve"> </w:t>
      </w:r>
      <w:r w:rsidRPr="004378D7">
        <w:rPr>
          <w:rFonts w:ascii="Tw Cen MT" w:eastAsia="Calibri" w:hAnsi="Tw Cen MT" w:cs="Arial"/>
          <w:b/>
        </w:rPr>
        <w:fldChar w:fldCharType="begin"/>
      </w:r>
      <w:r w:rsidRPr="004378D7">
        <w:rPr>
          <w:rFonts w:ascii="Tw Cen MT" w:eastAsia="Calibri" w:hAnsi="Tw Cen MT" w:cs="Arial"/>
          <w:b/>
        </w:rPr>
        <w:instrText xml:space="preserve"> MERGEFIELD Nombre_de_licitación </w:instrText>
      </w:r>
      <w:r w:rsidRPr="004378D7">
        <w:rPr>
          <w:rFonts w:ascii="Tw Cen MT" w:eastAsia="Calibri" w:hAnsi="Tw Cen MT" w:cs="Arial"/>
          <w:b/>
        </w:rPr>
        <w:fldChar w:fldCharType="end"/>
      </w:r>
      <w:r w:rsidRPr="004378D7">
        <w:rPr>
          <w:rFonts w:ascii="Tw Cen MT" w:eastAsia="Calibri"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rsidR="004378D7" w:rsidRPr="004378D7" w:rsidRDefault="004378D7" w:rsidP="004378D7">
      <w:pPr>
        <w:spacing w:after="0" w:line="240" w:lineRule="auto"/>
        <w:rPr>
          <w:rFonts w:ascii="Tw Cen MT" w:eastAsia="Calibri" w:hAnsi="Tw Cen MT" w:cs="Arial"/>
        </w:rPr>
      </w:pPr>
    </w:p>
    <w:p w:rsidR="004378D7" w:rsidRDefault="004378D7" w:rsidP="004378D7">
      <w:pPr>
        <w:spacing w:after="0" w:line="240" w:lineRule="auto"/>
        <w:rPr>
          <w:rFonts w:ascii="Tw Cen MT" w:eastAsia="Calibri" w:hAnsi="Tw Cen MT" w:cs="Arial"/>
        </w:rPr>
      </w:pPr>
    </w:p>
    <w:p w:rsidR="00FC5236" w:rsidRDefault="00FC5236" w:rsidP="004378D7">
      <w:pPr>
        <w:spacing w:after="0" w:line="240" w:lineRule="auto"/>
        <w:rPr>
          <w:rFonts w:ascii="Tw Cen MT" w:eastAsia="Calibri" w:hAnsi="Tw Cen MT" w:cs="Arial"/>
        </w:rPr>
      </w:pPr>
    </w:p>
    <w:p w:rsidR="00FC5236" w:rsidRDefault="00FC5236" w:rsidP="004378D7">
      <w:pPr>
        <w:spacing w:after="0" w:line="240" w:lineRule="auto"/>
        <w:rPr>
          <w:rFonts w:ascii="Tw Cen MT" w:eastAsia="Calibri" w:hAnsi="Tw Cen MT" w:cs="Arial"/>
        </w:rPr>
      </w:pPr>
    </w:p>
    <w:p w:rsidR="00FC5236" w:rsidRDefault="00FC5236" w:rsidP="004378D7">
      <w:pPr>
        <w:spacing w:after="0" w:line="240" w:lineRule="auto"/>
        <w:rPr>
          <w:rFonts w:ascii="Tw Cen MT" w:eastAsia="Calibri" w:hAnsi="Tw Cen MT" w:cs="Arial"/>
        </w:rPr>
      </w:pPr>
    </w:p>
    <w:p w:rsidR="00F725C2" w:rsidRPr="004378D7" w:rsidRDefault="00F725C2"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___________</w:t>
      </w:r>
      <w:r w:rsidR="00883EE0">
        <w:rPr>
          <w:rFonts w:ascii="Tw Cen MT" w:eastAsia="Calibri" w:hAnsi="Tw Cen MT" w:cs="Arial"/>
        </w:rPr>
        <w:t>_____________________</w:t>
      </w: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NOMBRE COMPLETO, CARGO Y FIRMA</w:t>
      </w:r>
    </w:p>
    <w:p w:rsidR="004378D7" w:rsidRPr="004378D7" w:rsidRDefault="004378D7" w:rsidP="004378D7">
      <w:pPr>
        <w:spacing w:after="0" w:line="240" w:lineRule="auto"/>
        <w:jc w:val="center"/>
        <w:rPr>
          <w:rFonts w:ascii="Tw Cen MT" w:eastAsia="Calibri" w:hAnsi="Tw Cen MT" w:cs="Arial"/>
          <w:b/>
          <w:bCs/>
        </w:rPr>
      </w:pPr>
      <w:r w:rsidRPr="004378D7">
        <w:rPr>
          <w:rFonts w:ascii="Tw Cen MT" w:eastAsia="Calibri" w:hAnsi="Tw Cen MT" w:cs="Arial"/>
          <w:b/>
          <w:bCs/>
        </w:rPr>
        <w:t>BAJO PROTESTA DE DECIR VERDAD</w:t>
      </w: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r w:rsidRPr="004378D7">
        <w:rPr>
          <w:rFonts w:ascii="Tw Cen MT" w:eastAsia="Calibri" w:hAnsi="Tw Cen MT" w:cs="Arial"/>
        </w:rPr>
        <w:br w:type="page"/>
      </w: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jc w:val="center"/>
        <w:rPr>
          <w:rFonts w:ascii="Tw Cen MT" w:eastAsia="Calibri" w:hAnsi="Tw Cen MT" w:cs="Times New Roman"/>
          <w:b/>
        </w:rPr>
      </w:pPr>
      <w:r w:rsidRPr="004378D7">
        <w:rPr>
          <w:rFonts w:ascii="Tw Cen MT" w:eastAsia="Calibri" w:hAnsi="Tw Cen MT" w:cs="Times New Roman"/>
          <w:b/>
        </w:rPr>
        <w:t>ANEXO 5 (punto 3.5)</w:t>
      </w:r>
    </w:p>
    <w:p w:rsidR="004378D7" w:rsidRPr="004378D7" w:rsidRDefault="004378D7" w:rsidP="004378D7">
      <w:pPr>
        <w:spacing w:after="0" w:line="240" w:lineRule="auto"/>
        <w:jc w:val="center"/>
        <w:rPr>
          <w:rFonts w:ascii="Tw Cen MT" w:eastAsia="Calibri" w:hAnsi="Tw Cen MT" w:cs="Times New Roman"/>
          <w:b/>
        </w:rPr>
      </w:pPr>
    </w:p>
    <w:p w:rsidR="004378D7" w:rsidRPr="004378D7" w:rsidRDefault="004378D7" w:rsidP="004378D7">
      <w:pPr>
        <w:spacing w:after="0" w:line="240" w:lineRule="auto"/>
        <w:jc w:val="center"/>
        <w:rPr>
          <w:rFonts w:ascii="Tw Cen MT" w:eastAsia="Calibri" w:hAnsi="Tw Cen MT" w:cs="Times New Roman"/>
          <w:b/>
        </w:rPr>
      </w:pPr>
    </w:p>
    <w:p w:rsidR="004378D7" w:rsidRPr="004378D7" w:rsidRDefault="004378D7" w:rsidP="004378D7">
      <w:pPr>
        <w:spacing w:after="0" w:line="240" w:lineRule="auto"/>
        <w:jc w:val="center"/>
        <w:rPr>
          <w:rFonts w:ascii="Tw Cen MT" w:eastAsia="Calibri" w:hAnsi="Tw Cen MT" w:cs="Times New Roman"/>
          <w:b/>
        </w:rPr>
      </w:pPr>
      <w:r w:rsidRPr="004378D7">
        <w:rPr>
          <w:rFonts w:ascii="Tw Cen MT" w:eastAsia="Calibri" w:hAnsi="Tw Cen MT" w:cs="Times New Roman"/>
          <w:b/>
        </w:rPr>
        <w:t>DECLARACIÓN DE INTEGRIDAD</w:t>
      </w:r>
    </w:p>
    <w:p w:rsidR="004378D7" w:rsidRPr="004378D7" w:rsidRDefault="004378D7" w:rsidP="004378D7">
      <w:pPr>
        <w:spacing w:after="0" w:line="240" w:lineRule="auto"/>
        <w:rPr>
          <w:rFonts w:ascii="Tw Cen MT" w:eastAsia="Times New Roman" w:hAnsi="Tw Cen MT" w:cs="Times New Roman"/>
          <w:lang w:eastAsia="es-MX"/>
        </w:rPr>
      </w:pPr>
    </w:p>
    <w:p w:rsidR="004378D7" w:rsidRDefault="004378D7" w:rsidP="004378D7">
      <w:pPr>
        <w:spacing w:after="0" w:line="240" w:lineRule="auto"/>
        <w:rPr>
          <w:rFonts w:ascii="Tw Cen MT" w:eastAsia="Times New Roman" w:hAnsi="Tw Cen MT" w:cs="Times New Roman"/>
          <w:lang w:eastAsia="es-MX"/>
        </w:rPr>
      </w:pPr>
    </w:p>
    <w:p w:rsidR="003F604F" w:rsidRDefault="003F604F" w:rsidP="004378D7">
      <w:pPr>
        <w:spacing w:after="0" w:line="240" w:lineRule="auto"/>
        <w:rPr>
          <w:rFonts w:ascii="Tw Cen MT" w:eastAsia="Times New Roman" w:hAnsi="Tw Cen MT" w:cs="Times New Roman"/>
          <w:lang w:eastAsia="es-MX"/>
        </w:rPr>
      </w:pPr>
    </w:p>
    <w:p w:rsidR="003F604F" w:rsidRPr="004378D7" w:rsidRDefault="003F604F" w:rsidP="004378D7">
      <w:pPr>
        <w:spacing w:after="0" w:line="240" w:lineRule="auto"/>
        <w:rPr>
          <w:rFonts w:ascii="Tw Cen MT" w:eastAsia="Times New Roman" w:hAnsi="Tw Cen MT" w:cs="Times New Roman"/>
          <w:lang w:eastAsia="es-MX"/>
        </w:rPr>
      </w:pPr>
    </w:p>
    <w:p w:rsidR="004378D7" w:rsidRPr="004378D7" w:rsidRDefault="004378D7" w:rsidP="004378D7">
      <w:pPr>
        <w:spacing w:after="0" w:line="240" w:lineRule="auto"/>
        <w:jc w:val="right"/>
        <w:rPr>
          <w:rFonts w:ascii="Tw Cen MT" w:eastAsia="Calibri" w:hAnsi="Tw Cen MT" w:cs="Arial"/>
          <w:bCs/>
        </w:rPr>
      </w:pPr>
      <w:r w:rsidRPr="004378D7">
        <w:rPr>
          <w:rFonts w:ascii="Tw Cen MT" w:eastAsia="Calibri" w:hAnsi="Tw Cen MT" w:cs="Arial"/>
        </w:rPr>
        <w:t>(Lugar y Fecha de Expedición)</w:t>
      </w:r>
    </w:p>
    <w:p w:rsidR="004378D7" w:rsidRPr="004378D7" w:rsidRDefault="004378D7" w:rsidP="004378D7">
      <w:pPr>
        <w:spacing w:after="0" w:line="240" w:lineRule="auto"/>
        <w:rPr>
          <w:rFonts w:ascii="Tw Cen MT" w:eastAsia="Times New Roman" w:hAnsi="Tw Cen MT" w:cs="Times New Roman"/>
          <w:lang w:eastAsia="es-MX"/>
        </w:rPr>
      </w:pPr>
    </w:p>
    <w:p w:rsidR="004378D7" w:rsidRPr="004378D7" w:rsidRDefault="004378D7" w:rsidP="004378D7">
      <w:pPr>
        <w:spacing w:after="0" w:line="240" w:lineRule="auto"/>
        <w:rPr>
          <w:rFonts w:ascii="Tw Cen MT" w:eastAsia="Times New Roman" w:hAnsi="Tw Cen MT" w:cs="Times New Roman"/>
          <w:lang w:eastAsia="es-MX"/>
        </w:rPr>
      </w:pPr>
    </w:p>
    <w:p w:rsidR="004378D7" w:rsidRPr="004378D7" w:rsidRDefault="004378D7" w:rsidP="004378D7">
      <w:pPr>
        <w:spacing w:after="0" w:line="240" w:lineRule="auto"/>
        <w:rPr>
          <w:rFonts w:ascii="Tw Cen MT" w:eastAsia="Times New Roman" w:hAnsi="Tw Cen MT" w:cs="Times New Roman"/>
          <w:lang w:eastAsia="es-MX"/>
        </w:rPr>
      </w:pPr>
    </w:p>
    <w:p w:rsidR="004378D7" w:rsidRPr="004378D7" w:rsidRDefault="004378D7" w:rsidP="004378D7">
      <w:pPr>
        <w:spacing w:after="0" w:line="240" w:lineRule="auto"/>
        <w:rPr>
          <w:rFonts w:ascii="Tw Cen MT" w:eastAsia="Times New Roman" w:hAnsi="Tw Cen MT" w:cs="Times New Roman"/>
          <w:lang w:eastAsia="es-MX"/>
        </w:rPr>
      </w:pPr>
    </w:p>
    <w:p w:rsidR="004378D7" w:rsidRPr="004378D7" w:rsidRDefault="004378D7" w:rsidP="004378D7">
      <w:pPr>
        <w:spacing w:after="0" w:line="240" w:lineRule="auto"/>
        <w:outlineLvl w:val="5"/>
        <w:rPr>
          <w:rFonts w:ascii="Tw Cen MT" w:eastAsia="Times New Roman" w:hAnsi="Tw Cen MT" w:cs="Arial"/>
          <w:b/>
          <w:iCs/>
          <w:lang w:val="es-ES_tradnl" w:eastAsia="es-ES"/>
        </w:rPr>
      </w:pPr>
      <w:r w:rsidRPr="004378D7">
        <w:rPr>
          <w:rFonts w:ascii="Tw Cen MT" w:eastAsia="Times New Roman" w:hAnsi="Tw Cen MT" w:cs="Arial"/>
          <w:b/>
          <w:iCs/>
          <w:lang w:val="es-ES_tradnl" w:eastAsia="es-ES"/>
        </w:rPr>
        <w:t xml:space="preserve">LIC. </w:t>
      </w:r>
      <w:proofErr w:type="spellStart"/>
      <w:r w:rsidRPr="004378D7">
        <w:rPr>
          <w:rFonts w:ascii="Tw Cen MT" w:eastAsia="Times New Roman" w:hAnsi="Tw Cen MT" w:cs="Arial"/>
          <w:b/>
          <w:iCs/>
          <w:lang w:val="es-ES_tradnl" w:eastAsia="es-ES"/>
        </w:rPr>
        <w:t>KRISTIAN</w:t>
      </w:r>
      <w:proofErr w:type="spellEnd"/>
      <w:r w:rsidRPr="004378D7">
        <w:rPr>
          <w:rFonts w:ascii="Tw Cen MT" w:eastAsia="Times New Roman" w:hAnsi="Tw Cen MT" w:cs="Arial"/>
          <w:b/>
          <w:iCs/>
          <w:lang w:val="es-ES_tradnl" w:eastAsia="es-ES"/>
        </w:rPr>
        <w:t xml:space="preserve"> </w:t>
      </w:r>
      <w:proofErr w:type="spellStart"/>
      <w:r w:rsidRPr="004378D7">
        <w:rPr>
          <w:rFonts w:ascii="Tw Cen MT" w:eastAsia="Times New Roman" w:hAnsi="Tw Cen MT" w:cs="Arial"/>
          <w:b/>
          <w:iCs/>
          <w:lang w:val="es-ES_tradnl" w:eastAsia="es-ES"/>
        </w:rPr>
        <w:t>MEINERS</w:t>
      </w:r>
      <w:proofErr w:type="spellEnd"/>
      <w:r w:rsidRPr="004378D7">
        <w:rPr>
          <w:rFonts w:ascii="Tw Cen MT" w:eastAsia="Times New Roman" w:hAnsi="Tw Cen MT" w:cs="Arial"/>
          <w:b/>
          <w:iCs/>
          <w:lang w:val="es-ES_tradnl" w:eastAsia="es-ES"/>
        </w:rPr>
        <w:t xml:space="preserve"> TOVAR</w:t>
      </w:r>
    </w:p>
    <w:p w:rsidR="004378D7" w:rsidRPr="004378D7" w:rsidRDefault="004378D7" w:rsidP="004378D7">
      <w:pPr>
        <w:spacing w:after="0" w:line="240" w:lineRule="auto"/>
        <w:outlineLvl w:val="5"/>
        <w:rPr>
          <w:rFonts w:ascii="Tw Cen MT" w:eastAsia="Times New Roman" w:hAnsi="Tw Cen MT" w:cs="Arial"/>
          <w:b/>
          <w:iCs/>
          <w:lang w:val="es-ES_tradnl" w:eastAsia="es-ES"/>
        </w:rPr>
      </w:pPr>
      <w:r w:rsidRPr="004378D7">
        <w:rPr>
          <w:rFonts w:ascii="Tw Cen MT" w:eastAsia="Times New Roman" w:hAnsi="Tw Cen MT" w:cs="Arial"/>
          <w:b/>
          <w:iCs/>
          <w:lang w:val="es-ES_tradnl" w:eastAsia="es-ES"/>
        </w:rPr>
        <w:t>SECRETARIO ADMINISTRACIÓN Y GESTIÓN PÚBLICA.</w:t>
      </w:r>
    </w:p>
    <w:p w:rsidR="004378D7" w:rsidRPr="004378D7" w:rsidRDefault="004378D7" w:rsidP="004378D7">
      <w:pPr>
        <w:spacing w:after="0" w:line="240" w:lineRule="auto"/>
        <w:rPr>
          <w:rFonts w:ascii="Tw Cen MT" w:eastAsia="Calibri" w:hAnsi="Tw Cen MT" w:cs="Arial"/>
          <w:b/>
          <w:bCs/>
        </w:rPr>
      </w:pPr>
      <w:r w:rsidRPr="004378D7">
        <w:rPr>
          <w:rFonts w:ascii="Tw Cen MT" w:eastAsia="Calibri" w:hAnsi="Tw Cen MT" w:cs="Arial"/>
          <w:b/>
          <w:bCs/>
        </w:rPr>
        <w:t>GOBIERNO DEL ESTADO DE COLIMA</w:t>
      </w:r>
    </w:p>
    <w:p w:rsidR="004378D7" w:rsidRPr="004378D7" w:rsidRDefault="004378D7" w:rsidP="004378D7">
      <w:pPr>
        <w:spacing w:after="0" w:line="240" w:lineRule="auto"/>
        <w:rPr>
          <w:rFonts w:ascii="Tw Cen MT" w:eastAsia="Calibri" w:hAnsi="Tw Cen MT" w:cs="Arial"/>
          <w:b/>
          <w:bCs/>
        </w:rPr>
      </w:pPr>
      <w:r w:rsidRPr="004378D7">
        <w:rPr>
          <w:rFonts w:ascii="Tw Cen MT" w:eastAsia="Calibri" w:hAnsi="Tw Cen MT" w:cs="Arial"/>
          <w:b/>
          <w:bCs/>
        </w:rPr>
        <w:t>PRESENTE.</w:t>
      </w:r>
    </w:p>
    <w:p w:rsidR="004378D7" w:rsidRPr="004378D7" w:rsidRDefault="004378D7" w:rsidP="004378D7">
      <w:pPr>
        <w:spacing w:after="0" w:line="240" w:lineRule="auto"/>
        <w:rPr>
          <w:rFonts w:ascii="Tw Cen MT" w:eastAsia="Calibri" w:hAnsi="Tw Cen MT" w:cs="Arial"/>
          <w:bCs/>
        </w:rPr>
      </w:pPr>
    </w:p>
    <w:p w:rsidR="004378D7" w:rsidRPr="004378D7" w:rsidRDefault="004378D7" w:rsidP="004378D7">
      <w:pPr>
        <w:spacing w:after="0" w:line="240" w:lineRule="auto"/>
        <w:rPr>
          <w:rFonts w:ascii="Tw Cen MT" w:eastAsia="Calibri" w:hAnsi="Tw Cen MT" w:cs="Arial"/>
          <w:bCs/>
        </w:rPr>
      </w:pPr>
    </w:p>
    <w:p w:rsidR="004378D7" w:rsidRPr="004378D7" w:rsidRDefault="004378D7" w:rsidP="004378D7">
      <w:pPr>
        <w:spacing w:after="0" w:line="240" w:lineRule="auto"/>
        <w:rPr>
          <w:rFonts w:ascii="Tw Cen MT" w:eastAsia="Calibri" w:hAnsi="Tw Cen MT" w:cs="Times New Roman"/>
        </w:rPr>
      </w:pPr>
    </w:p>
    <w:p w:rsidR="004378D7" w:rsidRPr="004378D7" w:rsidRDefault="004378D7" w:rsidP="004378D7">
      <w:pPr>
        <w:spacing w:after="0" w:line="240" w:lineRule="auto"/>
        <w:rPr>
          <w:rFonts w:ascii="Tw Cen MT" w:eastAsia="Calibri" w:hAnsi="Tw Cen MT" w:cs="Times New Roman"/>
        </w:rPr>
      </w:pPr>
    </w:p>
    <w:p w:rsidR="004378D7" w:rsidRPr="004378D7" w:rsidRDefault="004378D7" w:rsidP="004378D7">
      <w:pPr>
        <w:spacing w:after="0" w:line="240" w:lineRule="auto"/>
        <w:jc w:val="both"/>
        <w:rPr>
          <w:rFonts w:ascii="Tw Cen MT" w:eastAsia="Calibri" w:hAnsi="Tw Cen MT" w:cs="Arial"/>
          <w:b/>
          <w:bCs/>
        </w:rPr>
      </w:pPr>
      <w:r w:rsidRPr="004378D7">
        <w:rPr>
          <w:rFonts w:ascii="Tw Cen MT" w:eastAsia="Calibri" w:hAnsi="Tw Cen MT" w:cs="Times New Roman"/>
        </w:rPr>
        <w:t xml:space="preserve">En relación a la </w:t>
      </w:r>
      <w:r w:rsidRPr="004378D7">
        <w:rPr>
          <w:rFonts w:ascii="Tw Cen MT" w:eastAsia="Calibri" w:hAnsi="Tw Cen MT" w:cs="Arial"/>
        </w:rPr>
        <w:t xml:space="preserve">Licitación Pública Nacional </w:t>
      </w:r>
      <w:r w:rsidR="0077525D" w:rsidRPr="00CB7CA0">
        <w:rPr>
          <w:rFonts w:ascii="Tw Cen MT" w:eastAsia="Calibri" w:hAnsi="Tw Cen MT" w:cs="Arial"/>
          <w:b/>
          <w:bCs/>
        </w:rPr>
        <w:t xml:space="preserve">No. </w:t>
      </w:r>
      <w:r w:rsidR="0077525D" w:rsidRPr="00CB7CA0">
        <w:rPr>
          <w:rFonts w:ascii="Tw Cen MT" w:eastAsia="Calibri" w:hAnsi="Tw Cen MT" w:cs="Arial"/>
          <w:b/>
        </w:rPr>
        <w:t>06002-0</w:t>
      </w:r>
      <w:r w:rsidR="0077525D">
        <w:rPr>
          <w:rFonts w:ascii="Tw Cen MT" w:eastAsia="Calibri" w:hAnsi="Tw Cen MT" w:cs="Arial"/>
          <w:b/>
        </w:rPr>
        <w:t>04-2020</w:t>
      </w:r>
      <w:r w:rsidR="007D1E10" w:rsidRPr="00901F38">
        <w:rPr>
          <w:rFonts w:ascii="Tw Cen MT" w:eastAsia="Calibri" w:hAnsi="Tw Cen MT" w:cs="Arial"/>
          <w:b/>
          <w:bCs/>
        </w:rPr>
        <w:t xml:space="preserve"> </w:t>
      </w:r>
      <w:r w:rsidR="00C15142" w:rsidRPr="004A4670">
        <w:rPr>
          <w:rFonts w:ascii="Tw Cen MT" w:eastAsia="Arial" w:hAnsi="Tw Cen MT" w:cs="Arial"/>
          <w:b/>
        </w:rPr>
        <w:t>PARA LA CONTRATACIÓN DEL SERVICIO DE IMPRESIÓN POR UNIDAD A COLOR Y MONOCROMÁTICA</w:t>
      </w:r>
      <w:r w:rsidR="00C15142">
        <w:rPr>
          <w:rFonts w:ascii="Tw Cen MT" w:eastAsia="Arial" w:hAnsi="Tw Cen MT" w:cs="Arial"/>
          <w:b/>
        </w:rPr>
        <w:t xml:space="preserve">, </w:t>
      </w:r>
      <w:r w:rsidR="00C15142" w:rsidRPr="00913657">
        <w:rPr>
          <w:rFonts w:ascii="Tw Cen MT" w:eastAsia="Arial" w:hAnsi="Tw Cen MT" w:cs="Arial"/>
          <w:b/>
        </w:rPr>
        <w:t>I</w:t>
      </w:r>
      <w:r w:rsidR="00C15142">
        <w:rPr>
          <w:rFonts w:ascii="Tw Cen MT" w:eastAsia="Arial" w:hAnsi="Tw Cen MT" w:cs="Arial"/>
          <w:b/>
        </w:rPr>
        <w:t xml:space="preserve">NCLUYE </w:t>
      </w:r>
      <w:proofErr w:type="spellStart"/>
      <w:r w:rsidR="00C15142">
        <w:rPr>
          <w:rFonts w:ascii="Tw Cen MT" w:eastAsia="Arial" w:hAnsi="Tw Cen MT" w:cs="Arial"/>
          <w:b/>
        </w:rPr>
        <w:t>TÓ</w:t>
      </w:r>
      <w:r w:rsidR="00C15142" w:rsidRPr="00913657">
        <w:rPr>
          <w:rFonts w:ascii="Tw Cen MT" w:eastAsia="Arial" w:hAnsi="Tw Cen MT" w:cs="Arial"/>
          <w:b/>
        </w:rPr>
        <w:t>NERS</w:t>
      </w:r>
      <w:proofErr w:type="spellEnd"/>
      <w:r w:rsidR="00C15142" w:rsidRPr="00913657">
        <w:rPr>
          <w:rFonts w:ascii="Tw Cen MT" w:eastAsia="Arial" w:hAnsi="Tw Cen MT" w:cs="Arial"/>
          <w:b/>
        </w:rPr>
        <w:t>, CARTUCHOS</w:t>
      </w:r>
      <w:r w:rsidR="00C15142">
        <w:rPr>
          <w:rFonts w:ascii="Tw Cen MT" w:eastAsia="Arial" w:hAnsi="Tw Cen MT" w:cs="Arial"/>
          <w:b/>
        </w:rPr>
        <w:t xml:space="preserve"> Y</w:t>
      </w:r>
      <w:r w:rsidR="00C15142" w:rsidRPr="00913657">
        <w:rPr>
          <w:rFonts w:ascii="Tw Cen MT" w:eastAsia="Arial" w:hAnsi="Tw Cen MT" w:cs="Arial"/>
          <w:b/>
        </w:rPr>
        <w:t xml:space="preserve"> MANTENIMIENTO PREVENTIVO Y CORRECTIVO</w:t>
      </w:r>
      <w:r w:rsidRPr="004378D7">
        <w:rPr>
          <w:rFonts w:ascii="Tw Cen MT" w:eastAsia="Calibri" w:hAnsi="Tw Cen MT" w:cs="Arial"/>
          <w:b/>
          <w:bCs/>
        </w:rPr>
        <w:t>,</w:t>
      </w:r>
      <w:r w:rsidRPr="004378D7">
        <w:rPr>
          <w:rFonts w:ascii="Tw Cen MT" w:eastAsia="Calibri" w:hAnsi="Tw Cen MT" w:cs="Arial"/>
          <w:b/>
        </w:rPr>
        <w:t xml:space="preserve"> </w:t>
      </w:r>
      <w:r w:rsidRPr="004378D7">
        <w:rPr>
          <w:rFonts w:ascii="Tw Cen MT" w:eastAsia="Calibri" w:hAnsi="Tw Cen MT" w:cs="Times New Roman"/>
        </w:rPr>
        <w:t>el que suscribe _</w:t>
      </w:r>
      <w:proofErr w:type="gramStart"/>
      <w:r w:rsidRPr="004378D7">
        <w:rPr>
          <w:rFonts w:ascii="Tw Cen MT" w:eastAsia="Calibri" w:hAnsi="Tw Cen MT" w:cs="Times New Roman"/>
        </w:rPr>
        <w:t>_</w:t>
      </w:r>
      <w:r w:rsidRPr="004378D7">
        <w:rPr>
          <w:rFonts w:ascii="Tw Cen MT" w:eastAsia="Calibri" w:hAnsi="Tw Cen MT" w:cs="Arial"/>
          <w:u w:val="single"/>
        </w:rPr>
        <w:t>(</w:t>
      </w:r>
      <w:proofErr w:type="gramEnd"/>
      <w:r w:rsidRPr="004378D7">
        <w:rPr>
          <w:rFonts w:ascii="Tw Cen MT" w:eastAsia="Calibri" w:hAnsi="Tw Cen MT" w:cs="Arial"/>
          <w:u w:val="single"/>
        </w:rPr>
        <w:t>concursante o apoderado)</w:t>
      </w:r>
      <w:r w:rsidRPr="004378D7">
        <w:rPr>
          <w:rFonts w:ascii="Tw Cen MT" w:eastAsia="Calibri" w:hAnsi="Tw Cen MT" w:cs="Times New Roman"/>
        </w:rPr>
        <w:t>__en mi carácter de__________________ a nombre de _____</w:t>
      </w:r>
      <w:r w:rsidRPr="004378D7">
        <w:rPr>
          <w:rFonts w:ascii="Tw Cen MT" w:eastAsia="Calibri" w:hAnsi="Tw Cen MT" w:cs="Times New Roman"/>
          <w:u w:val="single"/>
        </w:rPr>
        <w:t xml:space="preserve"> (Persona física o moral) _____</w:t>
      </w:r>
      <w:r w:rsidRPr="004378D7">
        <w:rPr>
          <w:rFonts w:ascii="Tw Cen MT" w:eastAsia="Calibri" w:hAnsi="Tw Cen MT" w:cs="Times New Roman"/>
        </w:rPr>
        <w:t xml:space="preserve"> me permito manifestar lo siguiente:</w:t>
      </w: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jc w:val="both"/>
        <w:rPr>
          <w:rFonts w:ascii="Tw Cen MT" w:eastAsia="Calibri" w:hAnsi="Tw Cen MT" w:cs="Arial"/>
          <w:lang w:val="es-ES_tradnl"/>
        </w:rPr>
      </w:pPr>
      <w:r w:rsidRPr="004378D7">
        <w:rPr>
          <w:rFonts w:ascii="Tw Cen MT" w:eastAsia="Calibri" w:hAnsi="Tw Cen MT" w:cs="Arial"/>
        </w:rPr>
        <w:t xml:space="preserve">Declaro BAJO PROTESTA DE DECIR VERDAD  y con la representación legal que ostento, que </w:t>
      </w:r>
      <w:proofErr w:type="spellStart"/>
      <w:r w:rsidRPr="004378D7">
        <w:rPr>
          <w:rFonts w:ascii="Tw Cen MT" w:eastAsia="Calibri" w:hAnsi="Tw Cen MT" w:cs="Arial"/>
        </w:rPr>
        <w:t>esta</w:t>
      </w:r>
      <w:proofErr w:type="spellEnd"/>
      <w:r w:rsidRPr="004378D7">
        <w:rPr>
          <w:rFonts w:ascii="Tw Cen MT" w:eastAsia="Calibri" w:hAnsi="Tw Cen MT" w:cs="Arial"/>
        </w:rPr>
        <w:t xml:space="preserve">  _____</w:t>
      </w:r>
      <w:r w:rsidRPr="004378D7">
        <w:rPr>
          <w:rFonts w:ascii="Tw Cen MT" w:eastAsia="Calibri" w:hAnsi="Tw Cen MT" w:cs="Arial"/>
          <w:u w:val="single"/>
        </w:rPr>
        <w:t xml:space="preserve"> (Persona Física o Moral) _____</w:t>
      </w:r>
      <w:r w:rsidRPr="004378D7">
        <w:rPr>
          <w:rFonts w:ascii="Tw Cen MT" w:eastAsia="Calibri"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rsidR="004378D7" w:rsidRDefault="004378D7" w:rsidP="004378D7">
      <w:pPr>
        <w:spacing w:after="0" w:line="240" w:lineRule="auto"/>
        <w:rPr>
          <w:rFonts w:ascii="Tw Cen MT" w:eastAsia="Times New Roman" w:hAnsi="Tw Cen MT" w:cs="Arial"/>
          <w:lang w:val="es-ES_tradnl"/>
        </w:rPr>
      </w:pPr>
    </w:p>
    <w:p w:rsidR="00F725C2" w:rsidRDefault="00F725C2" w:rsidP="004378D7">
      <w:pPr>
        <w:spacing w:after="0" w:line="240" w:lineRule="auto"/>
        <w:rPr>
          <w:rFonts w:ascii="Tw Cen MT" w:eastAsia="Times New Roman" w:hAnsi="Tw Cen MT" w:cs="Arial"/>
          <w:lang w:val="es-ES_tradn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______________________________</w:t>
      </w:r>
      <w:r w:rsidR="00883EE0">
        <w:rPr>
          <w:rFonts w:ascii="Tw Cen MT" w:eastAsia="Calibri" w:hAnsi="Tw Cen MT" w:cs="Arial"/>
        </w:rPr>
        <w:t>__</w:t>
      </w: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NOMBRE COMPLETO, CARGO Y FIRMA</w:t>
      </w:r>
    </w:p>
    <w:p w:rsidR="004378D7" w:rsidRPr="004378D7" w:rsidRDefault="004378D7" w:rsidP="004378D7">
      <w:pPr>
        <w:spacing w:after="0" w:line="240" w:lineRule="auto"/>
        <w:jc w:val="center"/>
        <w:rPr>
          <w:rFonts w:ascii="Tw Cen MT" w:eastAsia="Calibri" w:hAnsi="Tw Cen MT" w:cs="Arial"/>
          <w:b/>
          <w:bCs/>
        </w:rPr>
      </w:pPr>
      <w:r w:rsidRPr="004378D7">
        <w:rPr>
          <w:rFonts w:ascii="Tw Cen MT" w:eastAsia="Calibri" w:hAnsi="Tw Cen MT" w:cs="Arial"/>
          <w:b/>
          <w:bCs/>
        </w:rPr>
        <w:t>BAJO PROTESTA DE DECIR VERDAD</w:t>
      </w:r>
    </w:p>
    <w:p w:rsidR="004378D7" w:rsidRPr="004378D7" w:rsidRDefault="004378D7" w:rsidP="004378D7">
      <w:pPr>
        <w:spacing w:after="0" w:line="240" w:lineRule="auto"/>
        <w:rPr>
          <w:rFonts w:ascii="Tw Cen MT" w:eastAsia="Calibri" w:hAnsi="Tw Cen MT" w:cs="Arial"/>
          <w:b/>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r w:rsidRPr="004378D7">
        <w:rPr>
          <w:rFonts w:ascii="Tw Cen MT" w:eastAsia="Calibri" w:hAnsi="Tw Cen MT" w:cs="Arial"/>
        </w:rPr>
        <w:br w:type="page"/>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6 (punto 3.6)</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rPr>
        <w:t xml:space="preserve">CARTA DEL ARTÍCULO 38 DE LA </w:t>
      </w:r>
      <w:proofErr w:type="spellStart"/>
      <w:r w:rsidRPr="005734C8">
        <w:rPr>
          <w:rFonts w:ascii="Tw Cen MT" w:eastAsia="Calibri" w:hAnsi="Tw Cen MT" w:cs="Arial"/>
          <w:b/>
        </w:rPr>
        <w:t>LAASPEC</w:t>
      </w:r>
      <w:proofErr w:type="spellEnd"/>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(Aplica para Personas Físicas y Morales)</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bCs/>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w:t>
      </w:r>
      <w:proofErr w:type="spellStart"/>
      <w:r w:rsidRPr="005734C8">
        <w:rPr>
          <w:rFonts w:ascii="Tw Cen MT" w:eastAsia="Times New Roman" w:hAnsi="Tw Cen MT" w:cs="Arial"/>
          <w:b/>
          <w:bCs/>
          <w:lang w:val="es-ES_tradnl" w:eastAsia="es-ES"/>
        </w:rPr>
        <w:t>KRISTIAN</w:t>
      </w:r>
      <w:proofErr w:type="spellEnd"/>
      <w:r w:rsidRPr="005734C8">
        <w:rPr>
          <w:rFonts w:ascii="Tw Cen MT" w:eastAsia="Times New Roman" w:hAnsi="Tw Cen MT" w:cs="Arial"/>
          <w:b/>
          <w:bCs/>
          <w:lang w:val="es-ES_tradnl" w:eastAsia="es-ES"/>
        </w:rPr>
        <w:t xml:space="preserve"> </w:t>
      </w:r>
      <w:proofErr w:type="spellStart"/>
      <w:r w:rsidRPr="005734C8">
        <w:rPr>
          <w:rFonts w:ascii="Tw Cen MT" w:eastAsia="Times New Roman" w:hAnsi="Tw Cen MT" w:cs="Arial"/>
          <w:b/>
          <w:bCs/>
          <w:lang w:val="es-ES_tradnl" w:eastAsia="es-ES"/>
        </w:rPr>
        <w:t>MEINERS</w:t>
      </w:r>
      <w:proofErr w:type="spellEnd"/>
      <w:r w:rsidRPr="005734C8">
        <w:rPr>
          <w:rFonts w:ascii="Tw Cen MT" w:eastAsia="Times New Roman" w:hAnsi="Tw Cen MT" w:cs="Arial"/>
          <w:b/>
          <w:bCs/>
          <w:lang w:val="es-ES_tradnl" w:eastAsia="es-ES"/>
        </w:rPr>
        <w:t xml:space="preserve">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 xml:space="preserve">En relación a la Licitación Pública Nacional </w:t>
      </w:r>
      <w:r w:rsidR="0077525D" w:rsidRPr="00CB7CA0">
        <w:rPr>
          <w:rFonts w:ascii="Tw Cen MT" w:eastAsia="Calibri" w:hAnsi="Tw Cen MT" w:cs="Arial"/>
          <w:b/>
          <w:bCs/>
        </w:rPr>
        <w:t xml:space="preserve">No. </w:t>
      </w:r>
      <w:r w:rsidR="0077525D" w:rsidRPr="00CB7CA0">
        <w:rPr>
          <w:rFonts w:ascii="Tw Cen MT" w:eastAsia="Calibri" w:hAnsi="Tw Cen MT" w:cs="Arial"/>
          <w:b/>
        </w:rPr>
        <w:t>06002-0</w:t>
      </w:r>
      <w:r w:rsidR="0077525D">
        <w:rPr>
          <w:rFonts w:ascii="Tw Cen MT" w:eastAsia="Calibri" w:hAnsi="Tw Cen MT" w:cs="Arial"/>
          <w:b/>
        </w:rPr>
        <w:t>04-2020</w:t>
      </w:r>
      <w:r w:rsidR="007D1E10" w:rsidRPr="00CB7CA0">
        <w:rPr>
          <w:rFonts w:ascii="Tw Cen MT" w:eastAsia="Calibri" w:hAnsi="Tw Cen MT" w:cs="Arial"/>
          <w:b/>
          <w:bCs/>
        </w:rPr>
        <w:t xml:space="preserve"> </w:t>
      </w:r>
      <w:r w:rsidR="00C15142" w:rsidRPr="004A4670">
        <w:rPr>
          <w:rFonts w:ascii="Tw Cen MT" w:eastAsia="Arial" w:hAnsi="Tw Cen MT" w:cs="Arial"/>
          <w:b/>
        </w:rPr>
        <w:t>PARA LA CONTRATACIÓN DEL SERVICIO DE IMPRESIÓN POR UNIDAD A COLOR Y MONOCROMÁTICA</w:t>
      </w:r>
      <w:r w:rsidR="00C15142">
        <w:rPr>
          <w:rFonts w:ascii="Tw Cen MT" w:eastAsia="Arial" w:hAnsi="Tw Cen MT" w:cs="Arial"/>
          <w:b/>
        </w:rPr>
        <w:t xml:space="preserve">, </w:t>
      </w:r>
      <w:r w:rsidR="00C15142" w:rsidRPr="00913657">
        <w:rPr>
          <w:rFonts w:ascii="Tw Cen MT" w:eastAsia="Arial" w:hAnsi="Tw Cen MT" w:cs="Arial"/>
          <w:b/>
        </w:rPr>
        <w:t>I</w:t>
      </w:r>
      <w:r w:rsidR="00C15142">
        <w:rPr>
          <w:rFonts w:ascii="Tw Cen MT" w:eastAsia="Arial" w:hAnsi="Tw Cen MT" w:cs="Arial"/>
          <w:b/>
        </w:rPr>
        <w:t xml:space="preserve">NCLUYE </w:t>
      </w:r>
      <w:proofErr w:type="spellStart"/>
      <w:r w:rsidR="00C15142">
        <w:rPr>
          <w:rFonts w:ascii="Tw Cen MT" w:eastAsia="Arial" w:hAnsi="Tw Cen MT" w:cs="Arial"/>
          <w:b/>
        </w:rPr>
        <w:t>TÓ</w:t>
      </w:r>
      <w:r w:rsidR="00C15142" w:rsidRPr="00913657">
        <w:rPr>
          <w:rFonts w:ascii="Tw Cen MT" w:eastAsia="Arial" w:hAnsi="Tw Cen MT" w:cs="Arial"/>
          <w:b/>
        </w:rPr>
        <w:t>NERS</w:t>
      </w:r>
      <w:proofErr w:type="spellEnd"/>
      <w:r w:rsidR="00C15142" w:rsidRPr="00913657">
        <w:rPr>
          <w:rFonts w:ascii="Tw Cen MT" w:eastAsia="Arial" w:hAnsi="Tw Cen MT" w:cs="Arial"/>
          <w:b/>
        </w:rPr>
        <w:t>, CARTUCHOS</w:t>
      </w:r>
      <w:r w:rsidR="00C15142">
        <w:rPr>
          <w:rFonts w:ascii="Tw Cen MT" w:eastAsia="Arial" w:hAnsi="Tw Cen MT" w:cs="Arial"/>
          <w:b/>
        </w:rPr>
        <w:t xml:space="preserve"> Y</w:t>
      </w:r>
      <w:r w:rsidR="00C15142" w:rsidRPr="00913657">
        <w:rPr>
          <w:rFonts w:ascii="Tw Cen MT" w:eastAsia="Arial" w:hAnsi="Tw Cen MT" w:cs="Arial"/>
          <w:b/>
        </w:rPr>
        <w:t xml:space="preserve"> MANTENIMIENTO PREVENTIVO Y CORRECTIVO</w:t>
      </w:r>
      <w:r w:rsidRPr="005734C8">
        <w:rPr>
          <w:rFonts w:ascii="Tw Cen MT" w:eastAsia="Calibri" w:hAnsi="Tw Cen MT" w:cs="Arial"/>
          <w:b/>
          <w:bCs/>
        </w:rPr>
        <w:t>,</w:t>
      </w:r>
      <w:r w:rsidRPr="005734C8">
        <w:rPr>
          <w:rFonts w:ascii="Tw Cen MT" w:eastAsia="Calibri" w:hAnsi="Tw Cen MT" w:cs="Arial"/>
          <w:b/>
        </w:rPr>
        <w:t xml:space="preserve"> </w:t>
      </w:r>
      <w:r w:rsidRPr="005734C8">
        <w:rPr>
          <w:rFonts w:ascii="Tw Cen MT" w:eastAsia="Calibri" w:hAnsi="Tw Cen MT" w:cs="Arial"/>
        </w:rPr>
        <w:t>el que suscribe __________________________ en mi carácter de__________________ a nombre de _____</w:t>
      </w:r>
      <w:r w:rsidRPr="005734C8">
        <w:rPr>
          <w:rFonts w:ascii="Tw Cen MT" w:eastAsia="Calibri" w:hAnsi="Tw Cen MT" w:cs="Arial"/>
          <w:u w:val="single"/>
        </w:rPr>
        <w:t xml:space="preserve"> (persona física o moral) _____</w:t>
      </w:r>
      <w:r w:rsidRPr="005734C8">
        <w:rPr>
          <w:rFonts w:ascii="Tw Cen MT" w:eastAsia="Calibri" w:hAnsi="Tw Cen MT" w:cs="Arial"/>
        </w:rPr>
        <w:t xml:space="preserve"> me permito manifestar lo siguiente:</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Times New Roman" w:hAnsi="Tw Cen MT" w:cs="Arial"/>
          <w:lang w:eastAsia="es-ES"/>
        </w:rPr>
      </w:pPr>
      <w:r w:rsidRPr="005734C8">
        <w:rPr>
          <w:rFonts w:ascii="Tw Cen MT" w:eastAsia="Times New Roman" w:hAnsi="Tw Cen MT" w:cs="Arial"/>
          <w:lang w:eastAsia="es-ES"/>
        </w:rPr>
        <w:t xml:space="preserve">Declaro BAJO PROTESTA DE DECIR VERDAD y con la representación legal que ostento, que </w:t>
      </w:r>
      <w:proofErr w:type="spellStart"/>
      <w:proofErr w:type="gramStart"/>
      <w:r w:rsidRPr="005734C8">
        <w:rPr>
          <w:rFonts w:ascii="Tw Cen MT" w:eastAsia="Times New Roman" w:hAnsi="Tw Cen MT" w:cs="Arial"/>
          <w:lang w:eastAsia="es-ES"/>
        </w:rPr>
        <w:t>esta</w:t>
      </w:r>
      <w:proofErr w:type="spellEnd"/>
      <w:r w:rsidRPr="005734C8">
        <w:rPr>
          <w:rFonts w:ascii="Tw Cen MT" w:eastAsia="Times New Roman" w:hAnsi="Tw Cen MT" w:cs="Arial"/>
          <w:lang w:eastAsia="es-ES"/>
        </w:rPr>
        <w:t xml:space="preserve">  _</w:t>
      </w:r>
      <w:proofErr w:type="gramEnd"/>
      <w:r w:rsidRPr="005734C8">
        <w:rPr>
          <w:rFonts w:ascii="Tw Cen MT" w:eastAsia="Times New Roman" w:hAnsi="Tw Cen MT" w:cs="Arial"/>
          <w:lang w:eastAsia="es-ES"/>
        </w:rPr>
        <w:t>____</w:t>
      </w:r>
      <w:r w:rsidRPr="005734C8">
        <w:rPr>
          <w:rFonts w:ascii="Tw Cen MT" w:eastAsia="Times New Roman" w:hAnsi="Tw Cen MT" w:cs="Arial"/>
          <w:u w:val="single"/>
          <w:lang w:eastAsia="es-ES"/>
        </w:rPr>
        <w:t xml:space="preserve"> (Persona Física o Moral) _____</w:t>
      </w:r>
      <w:r w:rsidRPr="005734C8">
        <w:rPr>
          <w:rFonts w:ascii="Tw Cen MT" w:eastAsia="Times New Roman" w:hAnsi="Tw Cen MT" w:cs="Arial"/>
          <w:lang w:eastAsia="es-ES"/>
        </w:rPr>
        <w:t xml:space="preserve"> al igual que sus asociados no se encuentran dentro de ninguno de los supuestos comprendidos en el artículo 38 de la Ley de Adquisiciones, Arr</w:t>
      </w:r>
      <w:r w:rsidR="007D1E10">
        <w:rPr>
          <w:rFonts w:ascii="Tw Cen MT" w:eastAsia="Times New Roman" w:hAnsi="Tw Cen MT" w:cs="Arial"/>
          <w:lang w:eastAsia="es-ES"/>
        </w:rPr>
        <w:t>endamientos y Servicios del Sector Público</w:t>
      </w:r>
      <w:r w:rsidRPr="005734C8">
        <w:rPr>
          <w:rFonts w:ascii="Tw Cen MT" w:eastAsia="Times New Roman" w:hAnsi="Tw Cen MT" w:cs="Arial"/>
          <w:lang w:eastAsia="es-ES"/>
        </w:rPr>
        <w:t xml:space="preserve"> del Estado de Colima.</w:t>
      </w:r>
      <w:r w:rsidR="00B7196F">
        <w:rPr>
          <w:rFonts w:ascii="Tw Cen MT" w:eastAsia="Times New Roman" w:hAnsi="Tw Cen MT" w:cs="Arial"/>
          <w:lang w:eastAsia="es-ES"/>
        </w:rPr>
        <w:t xml:space="preserve"> </w:t>
      </w:r>
      <w:r w:rsidR="00B7196F" w:rsidRPr="003B6CD8">
        <w:rPr>
          <w:rFonts w:ascii="Tw Cen MT" w:eastAsia="Calibri" w:hAnsi="Tw Cen MT" w:cs="Arial"/>
        </w:rPr>
        <w:t>Asimismo, que tampoco desempeño</w:t>
      </w:r>
      <w:r w:rsidR="00B7196F">
        <w:rPr>
          <w:rFonts w:ascii="Tw Cen MT" w:eastAsia="Calibri" w:hAnsi="Tw Cen MT" w:cs="Arial"/>
        </w:rPr>
        <w:t xml:space="preserve"> </w:t>
      </w:r>
      <w:r w:rsidR="00B7196F" w:rsidRPr="003B6CD8">
        <w:rPr>
          <w:rFonts w:ascii="Tw Cen MT" w:eastAsia="Calibri" w:hAnsi="Tw Cen MT" w:cs="Arial"/>
        </w:rPr>
        <w:t>(amos)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5734C8" w:rsidRPr="005734C8" w:rsidRDefault="005734C8" w:rsidP="005734C8">
      <w:pPr>
        <w:spacing w:after="0" w:line="240" w:lineRule="auto"/>
        <w:jc w:val="both"/>
        <w:rPr>
          <w:rFonts w:ascii="Tw Cen MT" w:eastAsia="Times New Roman" w:hAnsi="Tw Cen MT" w:cs="Arial"/>
          <w:lang w:eastAsia="es-ES"/>
        </w:rPr>
      </w:pPr>
    </w:p>
    <w:p w:rsidR="005734C8" w:rsidRPr="005734C8" w:rsidRDefault="005734C8" w:rsidP="005734C8">
      <w:pPr>
        <w:spacing w:after="0" w:line="240" w:lineRule="auto"/>
        <w:jc w:val="both"/>
        <w:rPr>
          <w:rFonts w:ascii="Tw Cen MT" w:eastAsia="Times New Roman" w:hAnsi="Tw Cen MT" w:cs="Arial"/>
          <w:lang w:eastAsia="es-ES"/>
        </w:rPr>
      </w:pPr>
    </w:p>
    <w:p w:rsidR="00F725C2" w:rsidRDefault="00F725C2"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r w:rsidRPr="005734C8">
        <w:rPr>
          <w:rFonts w:ascii="Tw Cen MT" w:eastAsia="Calibri" w:hAnsi="Tw Cen MT" w:cs="Arial"/>
        </w:rPr>
        <w:br w:type="page"/>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7 (Punto 3.7)</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CARTA DE GARANTÍA DE LOS BIENES, ARRENDAMIENTOS O SERVICIOS</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bCs/>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w:t>
      </w:r>
      <w:proofErr w:type="spellStart"/>
      <w:r w:rsidRPr="005734C8">
        <w:rPr>
          <w:rFonts w:ascii="Tw Cen MT" w:eastAsia="Times New Roman" w:hAnsi="Tw Cen MT" w:cs="Arial"/>
          <w:b/>
          <w:bCs/>
          <w:lang w:val="es-ES_tradnl" w:eastAsia="es-ES"/>
        </w:rPr>
        <w:t>KRISTIAN</w:t>
      </w:r>
      <w:proofErr w:type="spellEnd"/>
      <w:r w:rsidRPr="005734C8">
        <w:rPr>
          <w:rFonts w:ascii="Tw Cen MT" w:eastAsia="Times New Roman" w:hAnsi="Tw Cen MT" w:cs="Arial"/>
          <w:b/>
          <w:bCs/>
          <w:lang w:val="es-ES_tradnl" w:eastAsia="es-ES"/>
        </w:rPr>
        <w:t xml:space="preserve"> </w:t>
      </w:r>
      <w:proofErr w:type="spellStart"/>
      <w:r w:rsidRPr="005734C8">
        <w:rPr>
          <w:rFonts w:ascii="Tw Cen MT" w:eastAsia="Times New Roman" w:hAnsi="Tw Cen MT" w:cs="Arial"/>
          <w:b/>
          <w:bCs/>
          <w:lang w:val="es-ES_tradnl" w:eastAsia="es-ES"/>
        </w:rPr>
        <w:t>MEINER</w:t>
      </w:r>
      <w:proofErr w:type="spellEnd"/>
      <w:r w:rsidRPr="005734C8">
        <w:rPr>
          <w:rFonts w:ascii="Tw Cen MT" w:eastAsia="Times New Roman" w:hAnsi="Tw Cen MT" w:cs="Arial"/>
          <w:b/>
          <w:bCs/>
          <w:lang w:val="es-ES_tradnl" w:eastAsia="es-ES"/>
        </w:rPr>
        <w:t xml:space="preserve">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rPr>
      </w:pPr>
      <w:r w:rsidRPr="005734C8">
        <w:rPr>
          <w:rFonts w:ascii="Tw Cen MT" w:eastAsia="Calibri"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0077525D" w:rsidRPr="00CB7CA0">
        <w:rPr>
          <w:rFonts w:ascii="Tw Cen MT" w:eastAsia="Calibri" w:hAnsi="Tw Cen MT" w:cs="Arial"/>
          <w:b/>
          <w:bCs/>
        </w:rPr>
        <w:t xml:space="preserve">No. </w:t>
      </w:r>
      <w:r w:rsidR="0077525D" w:rsidRPr="00CB7CA0">
        <w:rPr>
          <w:rFonts w:ascii="Tw Cen MT" w:eastAsia="Calibri" w:hAnsi="Tw Cen MT" w:cs="Arial"/>
          <w:b/>
        </w:rPr>
        <w:t>06002-0</w:t>
      </w:r>
      <w:r w:rsidR="0077525D">
        <w:rPr>
          <w:rFonts w:ascii="Tw Cen MT" w:eastAsia="Calibri" w:hAnsi="Tw Cen MT" w:cs="Arial"/>
          <w:b/>
        </w:rPr>
        <w:t>04-2020</w:t>
      </w:r>
      <w:r w:rsidR="007D1E10" w:rsidRPr="00901F38">
        <w:rPr>
          <w:rFonts w:ascii="Tw Cen MT" w:eastAsia="Calibri" w:hAnsi="Tw Cen MT" w:cs="Arial"/>
          <w:b/>
          <w:bCs/>
        </w:rPr>
        <w:t xml:space="preserve"> </w:t>
      </w:r>
      <w:r w:rsidR="00C15142" w:rsidRPr="004A4670">
        <w:rPr>
          <w:rFonts w:ascii="Tw Cen MT" w:eastAsia="Arial" w:hAnsi="Tw Cen MT" w:cs="Arial"/>
          <w:b/>
        </w:rPr>
        <w:t>PARA LA CONTRATACIÓN DEL SERVICIO DE IMPRESIÓN POR UNIDAD A COLOR Y MONOCROMÁTICA</w:t>
      </w:r>
      <w:r w:rsidR="00C15142">
        <w:rPr>
          <w:rFonts w:ascii="Tw Cen MT" w:eastAsia="Arial" w:hAnsi="Tw Cen MT" w:cs="Arial"/>
          <w:b/>
        </w:rPr>
        <w:t xml:space="preserve">, </w:t>
      </w:r>
      <w:r w:rsidR="00C15142" w:rsidRPr="00913657">
        <w:rPr>
          <w:rFonts w:ascii="Tw Cen MT" w:eastAsia="Arial" w:hAnsi="Tw Cen MT" w:cs="Arial"/>
          <w:b/>
        </w:rPr>
        <w:t>I</w:t>
      </w:r>
      <w:r w:rsidR="00C15142">
        <w:rPr>
          <w:rFonts w:ascii="Tw Cen MT" w:eastAsia="Arial" w:hAnsi="Tw Cen MT" w:cs="Arial"/>
          <w:b/>
        </w:rPr>
        <w:t xml:space="preserve">NCLUYE </w:t>
      </w:r>
      <w:proofErr w:type="spellStart"/>
      <w:r w:rsidR="00C15142">
        <w:rPr>
          <w:rFonts w:ascii="Tw Cen MT" w:eastAsia="Arial" w:hAnsi="Tw Cen MT" w:cs="Arial"/>
          <w:b/>
        </w:rPr>
        <w:t>TÓ</w:t>
      </w:r>
      <w:r w:rsidR="00C15142" w:rsidRPr="00913657">
        <w:rPr>
          <w:rFonts w:ascii="Tw Cen MT" w:eastAsia="Arial" w:hAnsi="Tw Cen MT" w:cs="Arial"/>
          <w:b/>
        </w:rPr>
        <w:t>NERS</w:t>
      </w:r>
      <w:proofErr w:type="spellEnd"/>
      <w:r w:rsidR="00C15142" w:rsidRPr="00913657">
        <w:rPr>
          <w:rFonts w:ascii="Tw Cen MT" w:eastAsia="Arial" w:hAnsi="Tw Cen MT" w:cs="Arial"/>
          <w:b/>
        </w:rPr>
        <w:t>, CARTUCHOS</w:t>
      </w:r>
      <w:r w:rsidR="00C15142">
        <w:rPr>
          <w:rFonts w:ascii="Tw Cen MT" w:eastAsia="Arial" w:hAnsi="Tw Cen MT" w:cs="Arial"/>
          <w:b/>
        </w:rPr>
        <w:t xml:space="preserve"> Y</w:t>
      </w:r>
      <w:r w:rsidR="00C15142" w:rsidRPr="00913657">
        <w:rPr>
          <w:rFonts w:ascii="Tw Cen MT" w:eastAsia="Arial" w:hAnsi="Tw Cen MT" w:cs="Arial"/>
          <w:b/>
        </w:rPr>
        <w:t xml:space="preserve"> MANTENIMIENTO PREVENTIVO Y CORRECTIVO</w:t>
      </w:r>
      <w:r w:rsidRPr="005734C8">
        <w:rPr>
          <w:rFonts w:ascii="Tw Cen MT" w:eastAsia="Calibri" w:hAnsi="Tw Cen MT" w:cs="Arial"/>
          <w:b/>
          <w:bCs/>
        </w:rPr>
        <w:t>,</w:t>
      </w:r>
      <w:r w:rsidRPr="005734C8">
        <w:rPr>
          <w:rFonts w:ascii="Tw Cen MT" w:eastAsia="Calibri" w:hAnsi="Tw Cen MT" w:cs="Arial"/>
          <w:b/>
        </w:rPr>
        <w:t xml:space="preserve"> </w:t>
      </w:r>
      <w:r w:rsidRPr="005734C8">
        <w:rPr>
          <w:rFonts w:ascii="Tw Cen MT" w:eastAsia="Calibri" w:hAnsi="Tw Cen MT" w:cs="Arial"/>
          <w:b/>
        </w:rPr>
        <w:fldChar w:fldCharType="begin"/>
      </w:r>
      <w:r w:rsidRPr="005734C8">
        <w:rPr>
          <w:rFonts w:ascii="Tw Cen MT" w:eastAsia="Calibri" w:hAnsi="Tw Cen MT" w:cs="Arial"/>
          <w:b/>
        </w:rPr>
        <w:instrText xml:space="preserve"> MERGEFIELD Nombre_de_licitación </w:instrText>
      </w:r>
      <w:r w:rsidRPr="005734C8">
        <w:rPr>
          <w:rFonts w:ascii="Tw Cen MT" w:eastAsia="Calibri" w:hAnsi="Tw Cen MT" w:cs="Arial"/>
          <w:b/>
        </w:rPr>
        <w:fldChar w:fldCharType="end"/>
      </w:r>
      <w:r w:rsidRPr="005734C8">
        <w:rPr>
          <w:rFonts w:ascii="Tw Cen MT" w:eastAsia="Calibri" w:hAnsi="Tw Cen MT" w:cs="Arial"/>
        </w:rPr>
        <w:t xml:space="preserve">me comprometo a entregar los bienes y/o servicios con las características señaladas en el </w:t>
      </w:r>
      <w:r w:rsidRPr="005734C8">
        <w:rPr>
          <w:rFonts w:ascii="Tw Cen MT" w:eastAsia="Calibri" w:hAnsi="Tw Cen MT" w:cs="Arial"/>
          <w:b/>
        </w:rPr>
        <w:t>ANEXO NÚMERO 1 TÉCNICO</w:t>
      </w:r>
      <w:r w:rsidRPr="005734C8">
        <w:rPr>
          <w:rFonts w:ascii="Tw Cen MT" w:eastAsia="Calibri" w:hAnsi="Tw Cen MT" w:cs="Arial"/>
        </w:rPr>
        <w:t xml:space="preserve"> garantizando todos los bienes licitados, contra defectos</w:t>
      </w:r>
      <w:r w:rsidR="007C77D1">
        <w:rPr>
          <w:rFonts w:ascii="Tw Cen MT" w:eastAsia="Calibri" w:hAnsi="Tw Cen MT" w:cs="Arial"/>
        </w:rPr>
        <w:t xml:space="preserve"> de fabricación</w:t>
      </w:r>
      <w:r w:rsidRPr="005734C8">
        <w:rPr>
          <w:rFonts w:ascii="Tw Cen MT" w:eastAsia="Calibri" w:hAnsi="Tw Cen MT" w:cs="Arial"/>
        </w:rPr>
        <w:t xml:space="preserve"> durante la vigencia del contrato.</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r w:rsidRPr="005734C8">
        <w:rPr>
          <w:rFonts w:ascii="Tw Cen MT" w:eastAsia="Calibri" w:hAnsi="Tw Cen MT" w:cs="Arial"/>
        </w:rPr>
        <w:br w:type="page"/>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8 (Punto 3.12)</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INFRAESTRUCTURA, CAPACIDAD TÉCNICA, ADMINISTRATIVA Y ECONÓMICA.</w:t>
      </w:r>
    </w:p>
    <w:p w:rsidR="005734C8" w:rsidRPr="005734C8" w:rsidRDefault="005734C8" w:rsidP="005734C8">
      <w:pPr>
        <w:spacing w:after="0" w:line="240" w:lineRule="auto"/>
        <w:rPr>
          <w:rFonts w:ascii="Tw Cen MT" w:eastAsia="Calibri" w:hAnsi="Tw Cen MT" w:cs="Arial"/>
          <w:b/>
          <w:bCs/>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w:t>
      </w:r>
      <w:proofErr w:type="spellStart"/>
      <w:r w:rsidRPr="005734C8">
        <w:rPr>
          <w:rFonts w:ascii="Tw Cen MT" w:eastAsia="Times New Roman" w:hAnsi="Tw Cen MT" w:cs="Arial"/>
          <w:b/>
          <w:bCs/>
          <w:lang w:val="es-ES_tradnl" w:eastAsia="es-ES"/>
        </w:rPr>
        <w:t>KRISTIAN</w:t>
      </w:r>
      <w:proofErr w:type="spellEnd"/>
      <w:r w:rsidRPr="005734C8">
        <w:rPr>
          <w:rFonts w:ascii="Tw Cen MT" w:eastAsia="Times New Roman" w:hAnsi="Tw Cen MT" w:cs="Arial"/>
          <w:b/>
          <w:bCs/>
          <w:lang w:val="es-ES_tradnl" w:eastAsia="es-ES"/>
        </w:rPr>
        <w:t xml:space="preserve"> </w:t>
      </w:r>
      <w:proofErr w:type="spellStart"/>
      <w:r w:rsidRPr="005734C8">
        <w:rPr>
          <w:rFonts w:ascii="Tw Cen MT" w:eastAsia="Times New Roman" w:hAnsi="Tw Cen MT" w:cs="Arial"/>
          <w:b/>
          <w:bCs/>
          <w:lang w:val="es-ES_tradnl" w:eastAsia="es-ES"/>
        </w:rPr>
        <w:t>MEINERS</w:t>
      </w:r>
      <w:proofErr w:type="spellEnd"/>
      <w:r w:rsidRPr="005734C8">
        <w:rPr>
          <w:rFonts w:ascii="Tw Cen MT" w:eastAsia="Times New Roman" w:hAnsi="Tw Cen MT" w:cs="Arial"/>
          <w:b/>
          <w:bCs/>
          <w:lang w:val="es-ES_tradnl" w:eastAsia="es-ES"/>
        </w:rPr>
        <w:t xml:space="preserve">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w:t>
      </w:r>
      <w:r w:rsidRPr="005734C8">
        <w:rPr>
          <w:rFonts w:ascii="Tw Cen MT" w:eastAsia="Calibri" w:hAnsi="Tw Cen MT" w:cs="Arial"/>
          <w:b/>
        </w:rPr>
        <w:t>BAJO PROTESTA DE DECIR VERDAD</w:t>
      </w:r>
      <w:r w:rsidRPr="005734C8">
        <w:rPr>
          <w:rFonts w:ascii="Tw Cen MT" w:eastAsia="Calibri" w:hAnsi="Tw Cen MT" w:cs="Arial"/>
        </w:rPr>
        <w:t xml:space="preserve"> que mi representada </w:t>
      </w:r>
      <w:r w:rsidRPr="005734C8">
        <w:rPr>
          <w:rFonts w:ascii="Tw Cen MT" w:eastAsia="Calibri" w:hAnsi="Tw Cen MT" w:cs="Arial"/>
          <w:lang w:eastAsia="es-MX"/>
        </w:rPr>
        <w:t xml:space="preserve">cuenta con la infraestructura y la capacidad técnica, administrativa y económica para proporcionar los bienes y/o servicios objeto de la presente </w:t>
      </w:r>
      <w:r w:rsidRPr="005734C8">
        <w:rPr>
          <w:rFonts w:ascii="Tw Cen MT" w:eastAsia="Calibri" w:hAnsi="Tw Cen MT" w:cs="Arial"/>
        </w:rPr>
        <w:t xml:space="preserve">Licitación Pública Nacional </w:t>
      </w:r>
      <w:r w:rsidR="0077525D" w:rsidRPr="00CB7CA0">
        <w:rPr>
          <w:rFonts w:ascii="Tw Cen MT" w:eastAsia="Calibri" w:hAnsi="Tw Cen MT" w:cs="Arial"/>
          <w:b/>
          <w:bCs/>
        </w:rPr>
        <w:t xml:space="preserve">No. </w:t>
      </w:r>
      <w:r w:rsidR="0077525D" w:rsidRPr="00CB7CA0">
        <w:rPr>
          <w:rFonts w:ascii="Tw Cen MT" w:eastAsia="Calibri" w:hAnsi="Tw Cen MT" w:cs="Arial"/>
          <w:b/>
        </w:rPr>
        <w:t>06002-0</w:t>
      </w:r>
      <w:r w:rsidR="0077525D">
        <w:rPr>
          <w:rFonts w:ascii="Tw Cen MT" w:eastAsia="Calibri" w:hAnsi="Tw Cen MT" w:cs="Arial"/>
          <w:b/>
        </w:rPr>
        <w:t>04-2020</w:t>
      </w:r>
      <w:r w:rsidR="007D1E10" w:rsidRPr="00CB7CA0">
        <w:rPr>
          <w:rFonts w:ascii="Tw Cen MT" w:eastAsia="Calibri" w:hAnsi="Tw Cen MT" w:cs="Arial"/>
          <w:b/>
          <w:bCs/>
        </w:rPr>
        <w:t xml:space="preserve"> </w:t>
      </w:r>
      <w:r w:rsidR="00C15142" w:rsidRPr="004A4670">
        <w:rPr>
          <w:rFonts w:ascii="Tw Cen MT" w:eastAsia="Arial" w:hAnsi="Tw Cen MT" w:cs="Arial"/>
          <w:b/>
        </w:rPr>
        <w:t>PARA LA CONTRATACIÓN DEL SERVICIO DE IMPRESIÓN POR UNIDAD A COLOR Y MONOCROMÁTICA</w:t>
      </w:r>
      <w:r w:rsidR="00C15142">
        <w:rPr>
          <w:rFonts w:ascii="Tw Cen MT" w:eastAsia="Arial" w:hAnsi="Tw Cen MT" w:cs="Arial"/>
          <w:b/>
        </w:rPr>
        <w:t xml:space="preserve">, </w:t>
      </w:r>
      <w:r w:rsidR="00C15142" w:rsidRPr="00913657">
        <w:rPr>
          <w:rFonts w:ascii="Tw Cen MT" w:eastAsia="Arial" w:hAnsi="Tw Cen MT" w:cs="Arial"/>
          <w:b/>
        </w:rPr>
        <w:t>I</w:t>
      </w:r>
      <w:r w:rsidR="00C15142">
        <w:rPr>
          <w:rFonts w:ascii="Tw Cen MT" w:eastAsia="Arial" w:hAnsi="Tw Cen MT" w:cs="Arial"/>
          <w:b/>
        </w:rPr>
        <w:t xml:space="preserve">NCLUYE </w:t>
      </w:r>
      <w:proofErr w:type="spellStart"/>
      <w:r w:rsidR="00C15142">
        <w:rPr>
          <w:rFonts w:ascii="Tw Cen MT" w:eastAsia="Arial" w:hAnsi="Tw Cen MT" w:cs="Arial"/>
          <w:b/>
        </w:rPr>
        <w:t>TÓ</w:t>
      </w:r>
      <w:r w:rsidR="00C15142" w:rsidRPr="00913657">
        <w:rPr>
          <w:rFonts w:ascii="Tw Cen MT" w:eastAsia="Arial" w:hAnsi="Tw Cen MT" w:cs="Arial"/>
          <w:b/>
        </w:rPr>
        <w:t>NERS</w:t>
      </w:r>
      <w:proofErr w:type="spellEnd"/>
      <w:r w:rsidR="00C15142" w:rsidRPr="00913657">
        <w:rPr>
          <w:rFonts w:ascii="Tw Cen MT" w:eastAsia="Arial" w:hAnsi="Tw Cen MT" w:cs="Arial"/>
          <w:b/>
        </w:rPr>
        <w:t>, CARTUCHOS</w:t>
      </w:r>
      <w:r w:rsidR="00C15142">
        <w:rPr>
          <w:rFonts w:ascii="Tw Cen MT" w:eastAsia="Arial" w:hAnsi="Tw Cen MT" w:cs="Arial"/>
          <w:b/>
        </w:rPr>
        <w:t xml:space="preserve"> Y</w:t>
      </w:r>
      <w:r w:rsidR="00C15142" w:rsidRPr="00913657">
        <w:rPr>
          <w:rFonts w:ascii="Tw Cen MT" w:eastAsia="Arial" w:hAnsi="Tw Cen MT" w:cs="Arial"/>
          <w:b/>
        </w:rPr>
        <w:t xml:space="preserve"> MANTENIMIENTO PREVENTIVO Y CORRECTIVO</w:t>
      </w:r>
      <w:r w:rsidR="004C796C">
        <w:rPr>
          <w:rFonts w:ascii="Tw Cen MT" w:hAnsi="Tw Cen MT" w:cs="Arial"/>
          <w:b/>
          <w:bCs/>
        </w:rPr>
        <w:t>.</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9 (Punto 3.13)</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GIRO U OBJETO SOCIAL.</w:t>
      </w:r>
    </w:p>
    <w:p w:rsidR="005734C8" w:rsidRPr="005734C8" w:rsidRDefault="005734C8" w:rsidP="005734C8">
      <w:pPr>
        <w:widowControl w:val="0"/>
        <w:spacing w:after="0" w:line="240" w:lineRule="auto"/>
        <w:jc w:val="center"/>
        <w:rPr>
          <w:rFonts w:ascii="Tw Cen MT" w:eastAsia="Times New Roman" w:hAnsi="Tw Cen MT" w:cs="Arial"/>
          <w:b/>
          <w:lang w:eastAsia="es-ES"/>
        </w:rPr>
      </w:pPr>
    </w:p>
    <w:p w:rsidR="005734C8" w:rsidRDefault="005734C8" w:rsidP="005734C8">
      <w:pPr>
        <w:spacing w:after="0" w:line="240" w:lineRule="auto"/>
        <w:jc w:val="center"/>
        <w:rPr>
          <w:rFonts w:ascii="Tw Cen MT" w:eastAsia="Calibri" w:hAnsi="Tw Cen MT" w:cs="Arial"/>
        </w:rPr>
      </w:pPr>
    </w:p>
    <w:p w:rsidR="005734C8" w:rsidRDefault="005734C8" w:rsidP="005734C8">
      <w:pPr>
        <w:spacing w:after="0" w:line="240" w:lineRule="auto"/>
        <w:jc w:val="center"/>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w:t>
      </w:r>
      <w:proofErr w:type="spellStart"/>
      <w:r w:rsidRPr="005734C8">
        <w:rPr>
          <w:rFonts w:ascii="Tw Cen MT" w:eastAsia="Times New Roman" w:hAnsi="Tw Cen MT" w:cs="Arial"/>
          <w:b/>
          <w:bCs/>
          <w:lang w:val="es-ES_tradnl" w:eastAsia="es-ES"/>
        </w:rPr>
        <w:t>KRISTIAN</w:t>
      </w:r>
      <w:proofErr w:type="spellEnd"/>
      <w:r w:rsidRPr="005734C8">
        <w:rPr>
          <w:rFonts w:ascii="Tw Cen MT" w:eastAsia="Times New Roman" w:hAnsi="Tw Cen MT" w:cs="Arial"/>
          <w:b/>
          <w:bCs/>
          <w:lang w:val="es-ES_tradnl" w:eastAsia="es-ES"/>
        </w:rPr>
        <w:t xml:space="preserve"> </w:t>
      </w:r>
      <w:proofErr w:type="spellStart"/>
      <w:r w:rsidRPr="005734C8">
        <w:rPr>
          <w:rFonts w:ascii="Tw Cen MT" w:eastAsia="Times New Roman" w:hAnsi="Tw Cen MT" w:cs="Arial"/>
          <w:b/>
          <w:bCs/>
          <w:lang w:val="es-ES_tradnl" w:eastAsia="es-ES"/>
        </w:rPr>
        <w:t>MEINERS</w:t>
      </w:r>
      <w:proofErr w:type="spellEnd"/>
      <w:r w:rsidRPr="005734C8">
        <w:rPr>
          <w:rFonts w:ascii="Tw Cen MT" w:eastAsia="Times New Roman" w:hAnsi="Tw Cen MT" w:cs="Arial"/>
          <w:b/>
          <w:bCs/>
          <w:lang w:val="es-ES_tradnl" w:eastAsia="es-ES"/>
        </w:rPr>
        <w:t xml:space="preserve">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4C796C">
      <w:pPr>
        <w:spacing w:after="0" w:line="240" w:lineRule="auto"/>
        <w:jc w:val="both"/>
        <w:rPr>
          <w:rFonts w:ascii="Tw Cen MT" w:eastAsia="Calibri"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w:t>
      </w:r>
      <w:r w:rsidRPr="005734C8">
        <w:rPr>
          <w:rFonts w:ascii="Tw Cen MT" w:eastAsia="Calibri" w:hAnsi="Tw Cen MT" w:cs="Arial"/>
          <w:b/>
        </w:rPr>
        <w:t>BAJO PROTESTA DE DECIR VERDAD</w:t>
      </w:r>
      <w:r w:rsidRPr="005734C8">
        <w:rPr>
          <w:rFonts w:ascii="Tw Cen MT" w:eastAsia="Calibri" w:hAnsi="Tw Cen MT" w:cs="Arial"/>
        </w:rPr>
        <w:t xml:space="preserve"> que mi representada </w:t>
      </w:r>
      <w:r w:rsidRPr="005734C8">
        <w:rPr>
          <w:rFonts w:ascii="Tw Cen MT" w:eastAsia="Calibri" w:hAnsi="Tw Cen MT" w:cs="Arial"/>
          <w:lang w:eastAsia="es-MX"/>
        </w:rPr>
        <w:t xml:space="preserve">cuenta con el Giro u Objeto Social y que las  </w:t>
      </w:r>
      <w:r w:rsidRPr="005734C8">
        <w:rPr>
          <w:rFonts w:ascii="Tw Cen MT" w:eastAsia="Calibri" w:hAnsi="Tw Cen MT" w:cs="Calibri"/>
          <w:b/>
          <w:lang w:val="es-ES"/>
        </w:rPr>
        <w:t>actividades comerciales</w:t>
      </w:r>
      <w:r w:rsidRPr="005734C8">
        <w:rPr>
          <w:rFonts w:ascii="Tw Cen MT" w:eastAsia="Calibri" w:hAnsi="Tw Cen MT" w:cs="Calibri"/>
          <w:lang w:val="es-ES"/>
        </w:rPr>
        <w:t xml:space="preserve"> o </w:t>
      </w:r>
      <w:r w:rsidRPr="005734C8">
        <w:rPr>
          <w:rFonts w:ascii="Tw Cen MT" w:eastAsia="Calibri" w:hAnsi="Tw Cen MT" w:cs="Calibri"/>
          <w:b/>
          <w:lang w:val="es-ES"/>
        </w:rPr>
        <w:t>profesionales</w:t>
      </w:r>
      <w:r w:rsidRPr="005734C8">
        <w:rPr>
          <w:rFonts w:ascii="Tw Cen MT" w:eastAsia="Calibri" w:hAnsi="Tw Cen MT" w:cs="Calibri"/>
          <w:lang w:val="es-ES"/>
        </w:rPr>
        <w:t xml:space="preserve"> de la misma están </w:t>
      </w:r>
      <w:r w:rsidRPr="005734C8">
        <w:rPr>
          <w:rFonts w:ascii="Tw Cen MT" w:eastAsia="Calibri" w:hAnsi="Tw Cen MT" w:cs="Calibri"/>
          <w:b/>
          <w:lang w:val="es-ES"/>
        </w:rPr>
        <w:t>relacionadas con los bienes o servicios</w:t>
      </w:r>
      <w:r w:rsidRPr="005734C8">
        <w:rPr>
          <w:rFonts w:ascii="Tw Cen MT" w:eastAsia="Calibri" w:hAnsi="Tw Cen MT" w:cs="Calibri"/>
          <w:lang w:val="es-ES"/>
        </w:rPr>
        <w:t xml:space="preserve"> objeto de la presente licitación</w:t>
      </w:r>
      <w:r w:rsidRPr="005734C8">
        <w:rPr>
          <w:rFonts w:ascii="Tw Cen MT" w:eastAsia="Calibri" w:hAnsi="Tw Cen MT" w:cs="Arial"/>
          <w:b/>
          <w:bCs/>
          <w:lang w:eastAsia="es-MX"/>
        </w:rPr>
        <w:t xml:space="preserve"> </w:t>
      </w:r>
      <w:r w:rsidRPr="005734C8">
        <w:rPr>
          <w:rFonts w:ascii="Tw Cen MT" w:eastAsia="Calibri" w:hAnsi="Tw Cen MT" w:cs="Arial"/>
          <w:lang w:eastAsia="es-MX"/>
        </w:rPr>
        <w:t xml:space="preserve">para proporcionar los bienes y/o servicios objeto de la presente </w:t>
      </w:r>
      <w:r w:rsidRPr="005734C8">
        <w:rPr>
          <w:rFonts w:ascii="Tw Cen MT" w:eastAsia="Calibri" w:hAnsi="Tw Cen MT" w:cs="Arial"/>
        </w:rPr>
        <w:t xml:space="preserve">Licitación Pública Nacional </w:t>
      </w:r>
      <w:r w:rsidR="0077525D" w:rsidRPr="00CB7CA0">
        <w:rPr>
          <w:rFonts w:ascii="Tw Cen MT" w:eastAsia="Calibri" w:hAnsi="Tw Cen MT" w:cs="Arial"/>
          <w:b/>
          <w:bCs/>
        </w:rPr>
        <w:t xml:space="preserve">No. </w:t>
      </w:r>
      <w:r w:rsidR="0077525D" w:rsidRPr="00CB7CA0">
        <w:rPr>
          <w:rFonts w:ascii="Tw Cen MT" w:eastAsia="Calibri" w:hAnsi="Tw Cen MT" w:cs="Arial"/>
          <w:b/>
        </w:rPr>
        <w:t>06002-0</w:t>
      </w:r>
      <w:r w:rsidR="0077525D">
        <w:rPr>
          <w:rFonts w:ascii="Tw Cen MT" w:eastAsia="Calibri" w:hAnsi="Tw Cen MT" w:cs="Arial"/>
          <w:b/>
        </w:rPr>
        <w:t>04-2020</w:t>
      </w:r>
      <w:r w:rsidR="007D1E10" w:rsidRPr="00CB7CA0">
        <w:rPr>
          <w:rFonts w:ascii="Tw Cen MT" w:eastAsia="Calibri" w:hAnsi="Tw Cen MT" w:cs="Arial"/>
          <w:b/>
          <w:bCs/>
        </w:rPr>
        <w:t xml:space="preserve"> </w:t>
      </w:r>
      <w:r w:rsidR="00C15142" w:rsidRPr="004A4670">
        <w:rPr>
          <w:rFonts w:ascii="Tw Cen MT" w:eastAsia="Arial" w:hAnsi="Tw Cen MT" w:cs="Arial"/>
          <w:b/>
        </w:rPr>
        <w:t>PARA LA CONTRATACIÓN DEL SERVICIO DE IMPRESIÓN POR UNIDAD A COLOR Y MONOCROMÁTICA</w:t>
      </w:r>
      <w:r w:rsidR="00C15142">
        <w:rPr>
          <w:rFonts w:ascii="Tw Cen MT" w:eastAsia="Arial" w:hAnsi="Tw Cen MT" w:cs="Arial"/>
          <w:b/>
        </w:rPr>
        <w:t xml:space="preserve">, </w:t>
      </w:r>
      <w:r w:rsidR="00C15142" w:rsidRPr="00913657">
        <w:rPr>
          <w:rFonts w:ascii="Tw Cen MT" w:eastAsia="Arial" w:hAnsi="Tw Cen MT" w:cs="Arial"/>
          <w:b/>
        </w:rPr>
        <w:t>I</w:t>
      </w:r>
      <w:r w:rsidR="00C15142">
        <w:rPr>
          <w:rFonts w:ascii="Tw Cen MT" w:eastAsia="Arial" w:hAnsi="Tw Cen MT" w:cs="Arial"/>
          <w:b/>
        </w:rPr>
        <w:t xml:space="preserve">NCLUYE </w:t>
      </w:r>
      <w:proofErr w:type="spellStart"/>
      <w:r w:rsidR="00C15142">
        <w:rPr>
          <w:rFonts w:ascii="Tw Cen MT" w:eastAsia="Arial" w:hAnsi="Tw Cen MT" w:cs="Arial"/>
          <w:b/>
        </w:rPr>
        <w:t>TÓ</w:t>
      </w:r>
      <w:r w:rsidR="00C15142" w:rsidRPr="00913657">
        <w:rPr>
          <w:rFonts w:ascii="Tw Cen MT" w:eastAsia="Arial" w:hAnsi="Tw Cen MT" w:cs="Arial"/>
          <w:b/>
        </w:rPr>
        <w:t>NERS</w:t>
      </w:r>
      <w:proofErr w:type="spellEnd"/>
      <w:r w:rsidR="00C15142" w:rsidRPr="00913657">
        <w:rPr>
          <w:rFonts w:ascii="Tw Cen MT" w:eastAsia="Arial" w:hAnsi="Tw Cen MT" w:cs="Arial"/>
          <w:b/>
        </w:rPr>
        <w:t>, CARTUCHOS</w:t>
      </w:r>
      <w:r w:rsidR="00C15142">
        <w:rPr>
          <w:rFonts w:ascii="Tw Cen MT" w:eastAsia="Arial" w:hAnsi="Tw Cen MT" w:cs="Arial"/>
          <w:b/>
        </w:rPr>
        <w:t xml:space="preserve"> Y</w:t>
      </w:r>
      <w:r w:rsidR="00C15142" w:rsidRPr="00913657">
        <w:rPr>
          <w:rFonts w:ascii="Tw Cen MT" w:eastAsia="Arial" w:hAnsi="Tw Cen MT" w:cs="Arial"/>
          <w:b/>
        </w:rPr>
        <w:t xml:space="preserve"> MANTENIMIENTO PREVENTIVO Y CORRECTIVO</w:t>
      </w:r>
      <w:r w:rsidR="004C796C">
        <w:rPr>
          <w:rFonts w:ascii="Tw Cen MT" w:hAnsi="Tw Cen MT" w:cs="Arial"/>
          <w:b/>
          <w:bCs/>
        </w:rPr>
        <w:t>.</w:t>
      </w:r>
    </w:p>
    <w:p w:rsidR="005734C8" w:rsidRPr="005734C8" w:rsidRDefault="005734C8" w:rsidP="005734C8">
      <w:pPr>
        <w:spacing w:after="0" w:line="240" w:lineRule="auto"/>
        <w:rPr>
          <w:rFonts w:ascii="Tw Cen MT" w:eastAsia="Calibri" w:hAnsi="Tw Cen MT" w:cs="Arial"/>
          <w:b/>
          <w:bCs/>
        </w:rPr>
      </w:pPr>
    </w:p>
    <w:p w:rsidR="005734C8" w:rsidRDefault="005734C8" w:rsidP="005734C8">
      <w:pPr>
        <w:spacing w:after="0" w:line="240" w:lineRule="auto"/>
        <w:rPr>
          <w:rFonts w:ascii="Tw Cen MT" w:eastAsia="Calibri" w:hAnsi="Tw Cen MT" w:cs="Arial"/>
          <w:b/>
          <w:bCs/>
        </w:rPr>
      </w:pPr>
    </w:p>
    <w:p w:rsidR="00F725C2" w:rsidRDefault="00F725C2" w:rsidP="005734C8">
      <w:pPr>
        <w:spacing w:after="0" w:line="240" w:lineRule="auto"/>
        <w:rPr>
          <w:rFonts w:ascii="Tw Cen MT" w:eastAsia="Calibri" w:hAnsi="Tw Cen MT" w:cs="Arial"/>
          <w:b/>
          <w:bCs/>
        </w:rPr>
      </w:pPr>
    </w:p>
    <w:p w:rsidR="00883EE0" w:rsidRPr="005734C8" w:rsidRDefault="00883EE0"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10 (Punto 3.14)</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SUBCONTRATACIONES</w:t>
      </w:r>
    </w:p>
    <w:p w:rsidR="005734C8" w:rsidRPr="005734C8" w:rsidRDefault="005734C8" w:rsidP="005734C8">
      <w:pPr>
        <w:spacing w:after="0" w:line="240" w:lineRule="auto"/>
        <w:rPr>
          <w:rFonts w:ascii="Tw Cen MT" w:eastAsia="Calibri" w:hAnsi="Tw Cen MT" w:cs="Arial"/>
          <w:b/>
          <w:bCs/>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w:t>
      </w:r>
      <w:proofErr w:type="spellStart"/>
      <w:r w:rsidRPr="005734C8">
        <w:rPr>
          <w:rFonts w:ascii="Tw Cen MT" w:eastAsia="Times New Roman" w:hAnsi="Tw Cen MT" w:cs="Arial"/>
          <w:b/>
          <w:bCs/>
          <w:lang w:val="es-ES_tradnl" w:eastAsia="es-ES"/>
        </w:rPr>
        <w:t>KRISTIAN</w:t>
      </w:r>
      <w:proofErr w:type="spellEnd"/>
      <w:r w:rsidRPr="005734C8">
        <w:rPr>
          <w:rFonts w:ascii="Tw Cen MT" w:eastAsia="Times New Roman" w:hAnsi="Tw Cen MT" w:cs="Arial"/>
          <w:b/>
          <w:bCs/>
          <w:lang w:val="es-ES_tradnl" w:eastAsia="es-ES"/>
        </w:rPr>
        <w:t xml:space="preserve"> </w:t>
      </w:r>
      <w:proofErr w:type="spellStart"/>
      <w:r w:rsidRPr="005734C8">
        <w:rPr>
          <w:rFonts w:ascii="Tw Cen MT" w:eastAsia="Times New Roman" w:hAnsi="Tw Cen MT" w:cs="Arial"/>
          <w:b/>
          <w:bCs/>
          <w:lang w:val="es-ES_tradnl" w:eastAsia="es-ES"/>
        </w:rPr>
        <w:t>MEINERS</w:t>
      </w:r>
      <w:proofErr w:type="spellEnd"/>
      <w:r w:rsidRPr="005734C8">
        <w:rPr>
          <w:rFonts w:ascii="Tw Cen MT" w:eastAsia="Times New Roman" w:hAnsi="Tw Cen MT" w:cs="Arial"/>
          <w:b/>
          <w:bCs/>
          <w:lang w:val="es-ES_tradnl" w:eastAsia="es-ES"/>
        </w:rPr>
        <w:t xml:space="preserve">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77525D" w:rsidRPr="00CB7CA0">
        <w:rPr>
          <w:rFonts w:ascii="Tw Cen MT" w:eastAsia="Calibri" w:hAnsi="Tw Cen MT" w:cs="Arial"/>
          <w:b/>
          <w:bCs/>
        </w:rPr>
        <w:t xml:space="preserve">No. </w:t>
      </w:r>
      <w:r w:rsidR="0077525D" w:rsidRPr="00CB7CA0">
        <w:rPr>
          <w:rFonts w:ascii="Tw Cen MT" w:eastAsia="Calibri" w:hAnsi="Tw Cen MT" w:cs="Arial"/>
          <w:b/>
        </w:rPr>
        <w:t>06002-0</w:t>
      </w:r>
      <w:r w:rsidR="0077525D">
        <w:rPr>
          <w:rFonts w:ascii="Tw Cen MT" w:eastAsia="Calibri" w:hAnsi="Tw Cen MT" w:cs="Arial"/>
          <w:b/>
        </w:rPr>
        <w:t>04-2020</w:t>
      </w:r>
      <w:r w:rsidR="007D1E10" w:rsidRPr="00CB7CA0">
        <w:rPr>
          <w:rFonts w:ascii="Tw Cen MT" w:eastAsia="Calibri" w:hAnsi="Tw Cen MT" w:cs="Arial"/>
          <w:b/>
          <w:bCs/>
        </w:rPr>
        <w:t xml:space="preserve"> </w:t>
      </w:r>
      <w:r w:rsidR="00C15142" w:rsidRPr="004A4670">
        <w:rPr>
          <w:rFonts w:ascii="Tw Cen MT" w:eastAsia="Arial" w:hAnsi="Tw Cen MT" w:cs="Arial"/>
          <w:b/>
        </w:rPr>
        <w:t>PARA LA CONTRATACIÓN DEL SERVICIO DE IMPRESIÓN POR UNIDAD A COLOR Y MONOCROMÁTICA</w:t>
      </w:r>
      <w:r w:rsidR="00C15142">
        <w:rPr>
          <w:rFonts w:ascii="Tw Cen MT" w:eastAsia="Arial" w:hAnsi="Tw Cen MT" w:cs="Arial"/>
          <w:b/>
        </w:rPr>
        <w:t xml:space="preserve">, </w:t>
      </w:r>
      <w:r w:rsidR="00C15142" w:rsidRPr="00913657">
        <w:rPr>
          <w:rFonts w:ascii="Tw Cen MT" w:eastAsia="Arial" w:hAnsi="Tw Cen MT" w:cs="Arial"/>
          <w:b/>
        </w:rPr>
        <w:t>I</w:t>
      </w:r>
      <w:r w:rsidR="00C15142">
        <w:rPr>
          <w:rFonts w:ascii="Tw Cen MT" w:eastAsia="Arial" w:hAnsi="Tw Cen MT" w:cs="Arial"/>
          <w:b/>
        </w:rPr>
        <w:t xml:space="preserve">NCLUYE </w:t>
      </w:r>
      <w:proofErr w:type="spellStart"/>
      <w:r w:rsidR="00C15142">
        <w:rPr>
          <w:rFonts w:ascii="Tw Cen MT" w:eastAsia="Arial" w:hAnsi="Tw Cen MT" w:cs="Arial"/>
          <w:b/>
        </w:rPr>
        <w:t>TÓ</w:t>
      </w:r>
      <w:r w:rsidR="00C15142" w:rsidRPr="00913657">
        <w:rPr>
          <w:rFonts w:ascii="Tw Cen MT" w:eastAsia="Arial" w:hAnsi="Tw Cen MT" w:cs="Arial"/>
          <w:b/>
        </w:rPr>
        <w:t>NERS</w:t>
      </w:r>
      <w:proofErr w:type="spellEnd"/>
      <w:r w:rsidR="00C15142" w:rsidRPr="00913657">
        <w:rPr>
          <w:rFonts w:ascii="Tw Cen MT" w:eastAsia="Arial" w:hAnsi="Tw Cen MT" w:cs="Arial"/>
          <w:b/>
        </w:rPr>
        <w:t>, CARTUCHOS</w:t>
      </w:r>
      <w:r w:rsidR="00C15142">
        <w:rPr>
          <w:rFonts w:ascii="Tw Cen MT" w:eastAsia="Arial" w:hAnsi="Tw Cen MT" w:cs="Arial"/>
          <w:b/>
        </w:rPr>
        <w:t xml:space="preserve"> Y</w:t>
      </w:r>
      <w:r w:rsidR="00C15142" w:rsidRPr="00913657">
        <w:rPr>
          <w:rFonts w:ascii="Tw Cen MT" w:eastAsia="Arial" w:hAnsi="Tw Cen MT" w:cs="Arial"/>
          <w:b/>
        </w:rPr>
        <w:t xml:space="preserve"> MANTENIMIENTO PREVENTIVO Y CORRECTIVO</w:t>
      </w:r>
      <w:r w:rsidR="004C796C">
        <w:rPr>
          <w:rFonts w:ascii="Tw Cen MT" w:hAnsi="Tw Cen MT" w:cs="Arial"/>
          <w:b/>
          <w:bCs/>
        </w:rPr>
        <w:t>.</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Default="00F725C2" w:rsidP="005734C8">
      <w:pPr>
        <w:spacing w:after="0" w:line="240" w:lineRule="auto"/>
        <w:rPr>
          <w:rFonts w:ascii="Tw Cen MT" w:eastAsia="Calibri" w:hAnsi="Tw Cen MT" w:cs="Arial"/>
        </w:rPr>
      </w:pPr>
    </w:p>
    <w:p w:rsidR="00F725C2" w:rsidRDefault="00F725C2" w:rsidP="005734C8">
      <w:pPr>
        <w:spacing w:after="0" w:line="240" w:lineRule="auto"/>
        <w:rPr>
          <w:rFonts w:ascii="Tw Cen MT" w:eastAsia="Calibri" w:hAnsi="Tw Cen MT" w:cs="Arial"/>
        </w:rPr>
      </w:pPr>
    </w:p>
    <w:p w:rsidR="00FC5236" w:rsidRDefault="00FC5236" w:rsidP="005734C8">
      <w:pPr>
        <w:spacing w:after="0" w:line="240" w:lineRule="auto"/>
        <w:rPr>
          <w:rFonts w:ascii="Tw Cen MT" w:eastAsia="Calibri" w:hAnsi="Tw Cen MT" w:cs="Arial"/>
        </w:rPr>
      </w:pPr>
    </w:p>
    <w:p w:rsidR="00FC5236" w:rsidRPr="005734C8" w:rsidRDefault="00FC5236"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11 (Punto 3.15)</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ESCRITO QUE FACULTE AL PARTICIPANTE A INTERVENIR EN LA LICITACIÓN</w:t>
      </w:r>
    </w:p>
    <w:p w:rsidR="005734C8" w:rsidRDefault="005734C8" w:rsidP="005734C8">
      <w:pPr>
        <w:widowControl w:val="0"/>
        <w:spacing w:after="0" w:line="240" w:lineRule="auto"/>
        <w:jc w:val="both"/>
        <w:rPr>
          <w:rFonts w:ascii="Tw Cen MT" w:eastAsia="Times New Roman" w:hAnsi="Tw Cen MT" w:cs="Arial"/>
          <w:b/>
          <w:lang w:eastAsia="es-ES"/>
        </w:rPr>
      </w:pPr>
    </w:p>
    <w:p w:rsid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w:t>
      </w:r>
      <w:proofErr w:type="spellStart"/>
      <w:r w:rsidRPr="005734C8">
        <w:rPr>
          <w:rFonts w:ascii="Tw Cen MT" w:eastAsia="Times New Roman" w:hAnsi="Tw Cen MT" w:cs="Arial"/>
          <w:b/>
          <w:bCs/>
          <w:lang w:val="es-ES_tradnl" w:eastAsia="es-ES"/>
        </w:rPr>
        <w:t>KRISTIAN</w:t>
      </w:r>
      <w:proofErr w:type="spellEnd"/>
      <w:r w:rsidRPr="005734C8">
        <w:rPr>
          <w:rFonts w:ascii="Tw Cen MT" w:eastAsia="Times New Roman" w:hAnsi="Tw Cen MT" w:cs="Arial"/>
          <w:b/>
          <w:bCs/>
          <w:lang w:val="es-ES_tradnl" w:eastAsia="es-ES"/>
        </w:rPr>
        <w:t xml:space="preserve"> </w:t>
      </w:r>
      <w:proofErr w:type="spellStart"/>
      <w:r w:rsidRPr="005734C8">
        <w:rPr>
          <w:rFonts w:ascii="Tw Cen MT" w:eastAsia="Times New Roman" w:hAnsi="Tw Cen MT" w:cs="Arial"/>
          <w:b/>
          <w:bCs/>
          <w:lang w:val="es-ES_tradnl" w:eastAsia="es-ES"/>
        </w:rPr>
        <w:t>MEINERS</w:t>
      </w:r>
      <w:proofErr w:type="spellEnd"/>
      <w:r w:rsidRPr="005734C8">
        <w:rPr>
          <w:rFonts w:ascii="Tw Cen MT" w:eastAsia="Times New Roman" w:hAnsi="Tw Cen MT" w:cs="Arial"/>
          <w:b/>
          <w:bCs/>
          <w:lang w:val="es-ES_tradnl" w:eastAsia="es-ES"/>
        </w:rPr>
        <w:t xml:space="preserve">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77525D" w:rsidRPr="00CB7CA0">
        <w:rPr>
          <w:rFonts w:ascii="Tw Cen MT" w:eastAsia="Calibri" w:hAnsi="Tw Cen MT" w:cs="Arial"/>
          <w:b/>
          <w:bCs/>
        </w:rPr>
        <w:t xml:space="preserve">No. </w:t>
      </w:r>
      <w:r w:rsidR="0077525D" w:rsidRPr="00CB7CA0">
        <w:rPr>
          <w:rFonts w:ascii="Tw Cen MT" w:eastAsia="Calibri" w:hAnsi="Tw Cen MT" w:cs="Arial"/>
          <w:b/>
        </w:rPr>
        <w:t>06002-0</w:t>
      </w:r>
      <w:r w:rsidR="0077525D">
        <w:rPr>
          <w:rFonts w:ascii="Tw Cen MT" w:eastAsia="Calibri" w:hAnsi="Tw Cen MT" w:cs="Arial"/>
          <w:b/>
        </w:rPr>
        <w:t>04-2020</w:t>
      </w:r>
      <w:r w:rsidR="007D1E10" w:rsidRPr="00CB7CA0">
        <w:rPr>
          <w:rFonts w:ascii="Tw Cen MT" w:eastAsia="Calibri" w:hAnsi="Tw Cen MT" w:cs="Arial"/>
          <w:b/>
          <w:bCs/>
        </w:rPr>
        <w:t xml:space="preserve"> </w:t>
      </w:r>
      <w:r w:rsidR="00C15142" w:rsidRPr="004A4670">
        <w:rPr>
          <w:rFonts w:ascii="Tw Cen MT" w:eastAsia="Arial" w:hAnsi="Tw Cen MT" w:cs="Arial"/>
          <w:b/>
        </w:rPr>
        <w:t>PARA LA CONTRATACIÓN DEL SERVICIO DE IMPRESIÓN POR UNIDAD A COLOR Y MONOCROMÁTICA</w:t>
      </w:r>
      <w:r w:rsidR="00C15142">
        <w:rPr>
          <w:rFonts w:ascii="Tw Cen MT" w:eastAsia="Arial" w:hAnsi="Tw Cen MT" w:cs="Arial"/>
          <w:b/>
        </w:rPr>
        <w:t xml:space="preserve">, </w:t>
      </w:r>
      <w:r w:rsidR="00C15142" w:rsidRPr="00913657">
        <w:rPr>
          <w:rFonts w:ascii="Tw Cen MT" w:eastAsia="Arial" w:hAnsi="Tw Cen MT" w:cs="Arial"/>
          <w:b/>
        </w:rPr>
        <w:t>I</w:t>
      </w:r>
      <w:r w:rsidR="00C15142">
        <w:rPr>
          <w:rFonts w:ascii="Tw Cen MT" w:eastAsia="Arial" w:hAnsi="Tw Cen MT" w:cs="Arial"/>
          <w:b/>
        </w:rPr>
        <w:t xml:space="preserve">NCLUYE </w:t>
      </w:r>
      <w:proofErr w:type="spellStart"/>
      <w:r w:rsidR="00C15142">
        <w:rPr>
          <w:rFonts w:ascii="Tw Cen MT" w:eastAsia="Arial" w:hAnsi="Tw Cen MT" w:cs="Arial"/>
          <w:b/>
        </w:rPr>
        <w:t>TÓ</w:t>
      </w:r>
      <w:r w:rsidR="00C15142" w:rsidRPr="00913657">
        <w:rPr>
          <w:rFonts w:ascii="Tw Cen MT" w:eastAsia="Arial" w:hAnsi="Tw Cen MT" w:cs="Arial"/>
          <w:b/>
        </w:rPr>
        <w:t>NERS</w:t>
      </w:r>
      <w:proofErr w:type="spellEnd"/>
      <w:r w:rsidR="00C15142" w:rsidRPr="00913657">
        <w:rPr>
          <w:rFonts w:ascii="Tw Cen MT" w:eastAsia="Arial" w:hAnsi="Tw Cen MT" w:cs="Arial"/>
          <w:b/>
        </w:rPr>
        <w:t>, CARTUCHOS</w:t>
      </w:r>
      <w:r w:rsidR="00C15142">
        <w:rPr>
          <w:rFonts w:ascii="Tw Cen MT" w:eastAsia="Arial" w:hAnsi="Tw Cen MT" w:cs="Arial"/>
          <w:b/>
        </w:rPr>
        <w:t xml:space="preserve"> Y</w:t>
      </w:r>
      <w:r w:rsidR="00C15142" w:rsidRPr="00913657">
        <w:rPr>
          <w:rFonts w:ascii="Tw Cen MT" w:eastAsia="Arial" w:hAnsi="Tw Cen MT" w:cs="Arial"/>
          <w:b/>
        </w:rPr>
        <w:t xml:space="preserve"> MANTENIMIENTO PREVENTIVO Y CORRECTIVO</w:t>
      </w:r>
      <w:r w:rsidR="00CB7CA0">
        <w:rPr>
          <w:rFonts w:ascii="Tw Cen MT" w:eastAsia="Arial" w:hAnsi="Tw Cen MT" w:cs="Arial"/>
          <w:b/>
        </w:rPr>
        <w:t>.</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C5236" w:rsidRDefault="00FC5236" w:rsidP="005734C8">
      <w:pPr>
        <w:spacing w:after="0" w:line="240" w:lineRule="auto"/>
        <w:rPr>
          <w:rFonts w:ascii="Tw Cen MT" w:eastAsia="Calibri" w:hAnsi="Tw Cen MT" w:cs="Arial"/>
        </w:rPr>
      </w:pPr>
    </w:p>
    <w:p w:rsidR="00FC5236" w:rsidRDefault="00FC5236" w:rsidP="005734C8">
      <w:pPr>
        <w:spacing w:after="0" w:line="240" w:lineRule="auto"/>
        <w:rPr>
          <w:rFonts w:ascii="Tw Cen MT" w:eastAsia="Calibri" w:hAnsi="Tw Cen MT" w:cs="Arial"/>
        </w:rPr>
      </w:pPr>
    </w:p>
    <w:p w:rsidR="00F725C2" w:rsidRDefault="00F725C2" w:rsidP="005734C8">
      <w:pPr>
        <w:spacing w:after="0" w:line="240" w:lineRule="auto"/>
        <w:rPr>
          <w:rFonts w:ascii="Tw Cen MT" w:eastAsia="Calibri" w:hAnsi="Tw Cen MT" w:cs="Arial"/>
        </w:rPr>
      </w:pPr>
    </w:p>
    <w:p w:rsidR="00883EE0" w:rsidRPr="005734C8" w:rsidRDefault="00883EE0"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12 (Punto 3.16)</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rPr>
      </w:pPr>
      <w:r w:rsidRPr="005734C8">
        <w:rPr>
          <w:rFonts w:ascii="Tw Cen MT" w:eastAsia="Calibri" w:hAnsi="Tw Cen MT" w:cs="Arial"/>
          <w:b/>
        </w:rPr>
        <w:t>ESCRITO DE DETERMINACIÓN INDEPENDIENTE DE PROPUESTA</w:t>
      </w:r>
    </w:p>
    <w:p w:rsidR="005734C8" w:rsidRPr="005734C8" w:rsidRDefault="005734C8" w:rsidP="005734C8">
      <w:pPr>
        <w:spacing w:after="0" w:line="240" w:lineRule="auto"/>
        <w:jc w:val="center"/>
        <w:rPr>
          <w:rFonts w:ascii="Tw Cen MT" w:eastAsia="Calibri" w:hAnsi="Tw Cen MT" w:cs="Arial"/>
          <w:b/>
        </w:rPr>
      </w:pPr>
      <w:r w:rsidRPr="005734C8">
        <w:rPr>
          <w:rFonts w:ascii="Tw Cen MT" w:eastAsia="Calibri" w:hAnsi="Tw Cen MT" w:cs="Arial"/>
          <w:b/>
        </w:rPr>
        <w:t>(PRESENTACIÓN DE PROPUESTA INDIVIDUAL)</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b/>
          <w:bCs/>
          <w:lang w:val="es-ES_tradnl"/>
        </w:rPr>
      </w:pPr>
      <w:r w:rsidRPr="005734C8">
        <w:rPr>
          <w:rFonts w:ascii="Tw Cen MT" w:eastAsia="Calibri" w:hAnsi="Tw Cen MT" w:cs="Arial"/>
          <w:b/>
          <w:bCs/>
          <w:lang w:val="es-ES_tradnl"/>
        </w:rPr>
        <w:t xml:space="preserve">LIC. </w:t>
      </w:r>
      <w:proofErr w:type="spellStart"/>
      <w:r w:rsidRPr="005734C8">
        <w:rPr>
          <w:rFonts w:ascii="Tw Cen MT" w:eastAsia="Calibri" w:hAnsi="Tw Cen MT" w:cs="Arial"/>
          <w:b/>
          <w:bCs/>
          <w:lang w:val="es-ES_tradnl"/>
        </w:rPr>
        <w:t>KRISTIAN</w:t>
      </w:r>
      <w:proofErr w:type="spellEnd"/>
      <w:r w:rsidRPr="005734C8">
        <w:rPr>
          <w:rFonts w:ascii="Tw Cen MT" w:eastAsia="Calibri" w:hAnsi="Tw Cen MT" w:cs="Arial"/>
          <w:b/>
          <w:bCs/>
          <w:lang w:val="es-ES_tradnl"/>
        </w:rPr>
        <w:t xml:space="preserve"> </w:t>
      </w:r>
      <w:proofErr w:type="spellStart"/>
      <w:r w:rsidRPr="005734C8">
        <w:rPr>
          <w:rFonts w:ascii="Tw Cen MT" w:eastAsia="Calibri" w:hAnsi="Tw Cen MT" w:cs="Arial"/>
          <w:b/>
          <w:bCs/>
          <w:lang w:val="es-ES_tradnl"/>
        </w:rPr>
        <w:t>MEINERS</w:t>
      </w:r>
      <w:proofErr w:type="spellEnd"/>
      <w:r w:rsidRPr="005734C8">
        <w:rPr>
          <w:rFonts w:ascii="Tw Cen MT" w:eastAsia="Calibri" w:hAnsi="Tw Cen MT" w:cs="Arial"/>
          <w:b/>
          <w:bCs/>
          <w:lang w:val="es-ES_tradnl"/>
        </w:rPr>
        <w:t xml:space="preserve"> TOVAR </w:t>
      </w:r>
    </w:p>
    <w:p w:rsidR="005734C8" w:rsidRPr="005734C8" w:rsidRDefault="005734C8" w:rsidP="005734C8">
      <w:pPr>
        <w:spacing w:after="0" w:line="240" w:lineRule="auto"/>
        <w:rPr>
          <w:rFonts w:ascii="Tw Cen MT" w:eastAsia="Calibri" w:hAnsi="Tw Cen MT" w:cs="Arial"/>
          <w:b/>
          <w:bCs/>
          <w:lang w:val="es-ES_tradnl"/>
        </w:rPr>
      </w:pPr>
      <w:r w:rsidRPr="005734C8">
        <w:rPr>
          <w:rFonts w:ascii="Tw Cen MT" w:eastAsia="Calibri" w:hAnsi="Tw Cen MT" w:cs="Arial"/>
          <w:b/>
          <w:bCs/>
          <w:lang w:val="es-ES_tradnl"/>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El que suscribe__________________________________________________________ representante legal de la empresa __________________________________, respecto a la</w:t>
      </w:r>
      <w:r w:rsidRPr="005734C8">
        <w:rPr>
          <w:rFonts w:ascii="Tw Cen MT" w:eastAsia="Calibri" w:hAnsi="Tw Cen MT" w:cs="Arial"/>
          <w:b/>
          <w:lang w:eastAsia="es-MX"/>
        </w:rPr>
        <w:t xml:space="preserve"> </w:t>
      </w:r>
      <w:r w:rsidRPr="005734C8">
        <w:rPr>
          <w:rFonts w:ascii="Tw Cen MT" w:eastAsia="Calibri" w:hAnsi="Tw Cen MT" w:cs="Arial"/>
        </w:rPr>
        <w:t xml:space="preserve">Licitación Pública Nacional </w:t>
      </w:r>
      <w:r w:rsidR="0077525D" w:rsidRPr="00CB7CA0">
        <w:rPr>
          <w:rFonts w:ascii="Tw Cen MT" w:eastAsia="Calibri" w:hAnsi="Tw Cen MT" w:cs="Arial"/>
          <w:b/>
          <w:bCs/>
        </w:rPr>
        <w:t xml:space="preserve">No. </w:t>
      </w:r>
      <w:r w:rsidR="0077525D" w:rsidRPr="00CB7CA0">
        <w:rPr>
          <w:rFonts w:ascii="Tw Cen MT" w:eastAsia="Calibri" w:hAnsi="Tw Cen MT" w:cs="Arial"/>
          <w:b/>
        </w:rPr>
        <w:t>06002-0</w:t>
      </w:r>
      <w:r w:rsidR="0077525D">
        <w:rPr>
          <w:rFonts w:ascii="Tw Cen MT" w:eastAsia="Calibri" w:hAnsi="Tw Cen MT" w:cs="Arial"/>
          <w:b/>
        </w:rPr>
        <w:t>04-2020</w:t>
      </w:r>
      <w:r w:rsidR="00EF7E4F" w:rsidRPr="00CB7CA0">
        <w:rPr>
          <w:rFonts w:ascii="Tw Cen MT" w:eastAsia="Calibri" w:hAnsi="Tw Cen MT" w:cs="Arial"/>
          <w:b/>
          <w:bCs/>
        </w:rPr>
        <w:t xml:space="preserve"> </w:t>
      </w:r>
      <w:r w:rsidR="00C15142" w:rsidRPr="004A4670">
        <w:rPr>
          <w:rFonts w:ascii="Tw Cen MT" w:eastAsia="Arial" w:hAnsi="Tw Cen MT" w:cs="Arial"/>
          <w:b/>
        </w:rPr>
        <w:t>PARA LA CONTRATACIÓN DEL SERVICIO DE IMPRESIÓN POR UNIDAD A COLOR Y MONOCROMÁTICA</w:t>
      </w:r>
      <w:r w:rsidR="00C15142">
        <w:rPr>
          <w:rFonts w:ascii="Tw Cen MT" w:eastAsia="Arial" w:hAnsi="Tw Cen MT" w:cs="Arial"/>
          <w:b/>
        </w:rPr>
        <w:t xml:space="preserve">, </w:t>
      </w:r>
      <w:r w:rsidR="00C15142" w:rsidRPr="00913657">
        <w:rPr>
          <w:rFonts w:ascii="Tw Cen MT" w:eastAsia="Arial" w:hAnsi="Tw Cen MT" w:cs="Arial"/>
          <w:b/>
        </w:rPr>
        <w:t>I</w:t>
      </w:r>
      <w:r w:rsidR="00C15142">
        <w:rPr>
          <w:rFonts w:ascii="Tw Cen MT" w:eastAsia="Arial" w:hAnsi="Tw Cen MT" w:cs="Arial"/>
          <w:b/>
        </w:rPr>
        <w:t xml:space="preserve">NCLUYE </w:t>
      </w:r>
      <w:proofErr w:type="spellStart"/>
      <w:r w:rsidR="00C15142">
        <w:rPr>
          <w:rFonts w:ascii="Tw Cen MT" w:eastAsia="Arial" w:hAnsi="Tw Cen MT" w:cs="Arial"/>
          <w:b/>
        </w:rPr>
        <w:t>TÓ</w:t>
      </w:r>
      <w:r w:rsidR="00C15142" w:rsidRPr="00913657">
        <w:rPr>
          <w:rFonts w:ascii="Tw Cen MT" w:eastAsia="Arial" w:hAnsi="Tw Cen MT" w:cs="Arial"/>
          <w:b/>
        </w:rPr>
        <w:t>NERS</w:t>
      </w:r>
      <w:proofErr w:type="spellEnd"/>
      <w:r w:rsidR="00C15142" w:rsidRPr="00913657">
        <w:rPr>
          <w:rFonts w:ascii="Tw Cen MT" w:eastAsia="Arial" w:hAnsi="Tw Cen MT" w:cs="Arial"/>
          <w:b/>
        </w:rPr>
        <w:t>, CARTUCHOS</w:t>
      </w:r>
      <w:r w:rsidR="00C15142">
        <w:rPr>
          <w:rFonts w:ascii="Tw Cen MT" w:eastAsia="Arial" w:hAnsi="Tw Cen MT" w:cs="Arial"/>
          <w:b/>
        </w:rPr>
        <w:t xml:space="preserve"> Y</w:t>
      </w:r>
      <w:r w:rsidR="00C15142" w:rsidRPr="00913657">
        <w:rPr>
          <w:rFonts w:ascii="Tw Cen MT" w:eastAsia="Arial" w:hAnsi="Tw Cen MT" w:cs="Arial"/>
          <w:b/>
        </w:rPr>
        <w:t xml:space="preserve"> MANTENIMIENTO PREVENTIVO Y CORRECTIVO</w:t>
      </w:r>
      <w:r w:rsidRPr="005734C8">
        <w:rPr>
          <w:rFonts w:ascii="Tw Cen MT" w:eastAsia="Calibri" w:hAnsi="Tw Cen MT" w:cs="Arial"/>
          <w:b/>
          <w:bCs/>
        </w:rPr>
        <w:t xml:space="preserve">, </w:t>
      </w:r>
      <w:r w:rsidRPr="005734C8">
        <w:rPr>
          <w:rFonts w:ascii="Tw Cen MT" w:eastAsia="Calibri" w:hAnsi="Tw Cen MT" w:cs="Arial"/>
        </w:rPr>
        <w:t xml:space="preserve">manifiesto </w:t>
      </w:r>
      <w:r w:rsidRPr="005734C8">
        <w:rPr>
          <w:rFonts w:ascii="Tw Cen MT" w:eastAsia="Calibri" w:hAnsi="Tw Cen MT" w:cs="Arial"/>
          <w:b/>
        </w:rPr>
        <w:t>BAJO PROTESTA DE DECIR VERDAD</w:t>
      </w:r>
      <w:r w:rsidRPr="005734C8">
        <w:rPr>
          <w:rFonts w:ascii="Tw Cen MT" w:eastAsia="Calibri" w:hAnsi="Tw Cen MT" w:cs="Arial"/>
        </w:rPr>
        <w:t xml:space="preserve"> que determino mi propuesta de manera independiente, sin consultar, comunicar o acordar con ningún otro participante. </w:t>
      </w:r>
      <w:r w:rsidR="00FC5236" w:rsidRPr="005734C8">
        <w:rPr>
          <w:rFonts w:ascii="Tw Cen MT" w:eastAsia="Calibri" w:hAnsi="Tw Cen MT" w:cs="Arial"/>
        </w:rPr>
        <w:t>Además,</w:t>
      </w:r>
      <w:r w:rsidRPr="005734C8">
        <w:rPr>
          <w:rFonts w:ascii="Tw Cen MT" w:eastAsia="Calibri" w:hAnsi="Tw Cen MT" w:cs="Arial"/>
        </w:rPr>
        <w:t xml:space="preserve"> manifiesto conocer las infracciones y sanciones aplicables en caso de cometer alguna práctica prohibida por la Ley Federal de Competencia</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C5236" w:rsidRDefault="00FC5236" w:rsidP="005734C8">
      <w:pPr>
        <w:spacing w:after="0" w:line="240" w:lineRule="auto"/>
        <w:rPr>
          <w:rFonts w:ascii="Tw Cen MT" w:eastAsia="Calibri" w:hAnsi="Tw Cen MT" w:cs="Arial"/>
        </w:rPr>
      </w:pPr>
    </w:p>
    <w:p w:rsidR="00FC5236" w:rsidRDefault="00FC5236"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13 (Punto 3.17)</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rPr>
      </w:pPr>
      <w:r w:rsidRPr="005734C8">
        <w:rPr>
          <w:rFonts w:ascii="Tw Cen MT" w:eastAsia="Calibri" w:hAnsi="Tw Cen MT" w:cs="Arial"/>
          <w:b/>
        </w:rPr>
        <w:t>ESCRITO PARA PRESENTAR PROPUESTAS CONJUNTAS</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b/>
          <w:bCs/>
          <w:lang w:val="es-ES_tradnl"/>
        </w:rPr>
      </w:pPr>
      <w:r w:rsidRPr="005734C8">
        <w:rPr>
          <w:rFonts w:ascii="Tw Cen MT" w:eastAsia="Calibri" w:hAnsi="Tw Cen MT" w:cs="Arial"/>
          <w:b/>
          <w:bCs/>
          <w:lang w:val="es-ES_tradnl"/>
        </w:rPr>
        <w:t xml:space="preserve">LIC. </w:t>
      </w:r>
      <w:proofErr w:type="spellStart"/>
      <w:r w:rsidRPr="005734C8">
        <w:rPr>
          <w:rFonts w:ascii="Tw Cen MT" w:eastAsia="Calibri" w:hAnsi="Tw Cen MT" w:cs="Arial"/>
          <w:b/>
          <w:bCs/>
          <w:lang w:val="es-ES_tradnl"/>
        </w:rPr>
        <w:t>KRISTIAN</w:t>
      </w:r>
      <w:proofErr w:type="spellEnd"/>
      <w:r w:rsidRPr="005734C8">
        <w:rPr>
          <w:rFonts w:ascii="Tw Cen MT" w:eastAsia="Calibri" w:hAnsi="Tw Cen MT" w:cs="Arial"/>
          <w:b/>
          <w:bCs/>
          <w:lang w:val="es-ES_tradnl"/>
        </w:rPr>
        <w:t xml:space="preserve"> </w:t>
      </w:r>
      <w:proofErr w:type="spellStart"/>
      <w:r w:rsidRPr="005734C8">
        <w:rPr>
          <w:rFonts w:ascii="Tw Cen MT" w:eastAsia="Calibri" w:hAnsi="Tw Cen MT" w:cs="Arial"/>
          <w:b/>
          <w:bCs/>
          <w:lang w:val="es-ES_tradnl"/>
        </w:rPr>
        <w:t>MEINERS</w:t>
      </w:r>
      <w:proofErr w:type="spellEnd"/>
      <w:r w:rsidRPr="005734C8">
        <w:rPr>
          <w:rFonts w:ascii="Tw Cen MT" w:eastAsia="Calibri" w:hAnsi="Tw Cen MT" w:cs="Arial"/>
          <w:b/>
          <w:bCs/>
          <w:lang w:val="es-ES_tradnl"/>
        </w:rPr>
        <w:t xml:space="preserve"> TOVAR </w:t>
      </w:r>
    </w:p>
    <w:p w:rsidR="005734C8" w:rsidRPr="005734C8" w:rsidRDefault="005734C8" w:rsidP="005734C8">
      <w:pPr>
        <w:spacing w:after="0" w:line="240" w:lineRule="auto"/>
        <w:rPr>
          <w:rFonts w:ascii="Tw Cen MT" w:eastAsia="Calibri" w:hAnsi="Tw Cen MT" w:cs="Arial"/>
          <w:b/>
          <w:bCs/>
          <w:lang w:val="es-ES_tradnl"/>
        </w:rPr>
      </w:pPr>
      <w:r w:rsidRPr="005734C8">
        <w:rPr>
          <w:rFonts w:ascii="Tw Cen MT" w:eastAsia="Calibri" w:hAnsi="Tw Cen MT" w:cs="Arial"/>
          <w:b/>
          <w:bCs/>
          <w:lang w:val="es-ES_tradnl"/>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El que suscribe__________________________________________________________ representante legal de la empresa __________________________________, para la</w:t>
      </w:r>
      <w:r w:rsidRPr="005734C8">
        <w:rPr>
          <w:rFonts w:ascii="Tw Cen MT" w:eastAsia="Calibri" w:hAnsi="Tw Cen MT" w:cs="Arial"/>
          <w:b/>
          <w:lang w:eastAsia="es-MX"/>
        </w:rPr>
        <w:t xml:space="preserve"> </w:t>
      </w:r>
      <w:r w:rsidRPr="005734C8">
        <w:rPr>
          <w:rFonts w:ascii="Tw Cen MT" w:eastAsia="Calibri" w:hAnsi="Tw Cen MT" w:cs="Arial"/>
        </w:rPr>
        <w:t>Licitación Pública Nacional</w:t>
      </w:r>
      <w:r w:rsidRPr="005734C8">
        <w:rPr>
          <w:rFonts w:ascii="Tw Cen MT" w:eastAsia="Calibri" w:hAnsi="Tw Cen MT" w:cs="Arial"/>
          <w:b/>
        </w:rPr>
        <w:t xml:space="preserve"> </w:t>
      </w:r>
      <w:r w:rsidR="0077525D" w:rsidRPr="00CB7CA0">
        <w:rPr>
          <w:rFonts w:ascii="Tw Cen MT" w:eastAsia="Calibri" w:hAnsi="Tw Cen MT" w:cs="Arial"/>
          <w:b/>
          <w:bCs/>
        </w:rPr>
        <w:t xml:space="preserve">No. </w:t>
      </w:r>
      <w:r w:rsidR="0077525D" w:rsidRPr="00CB7CA0">
        <w:rPr>
          <w:rFonts w:ascii="Tw Cen MT" w:eastAsia="Calibri" w:hAnsi="Tw Cen MT" w:cs="Arial"/>
          <w:b/>
        </w:rPr>
        <w:t>06002-0</w:t>
      </w:r>
      <w:r w:rsidR="0077525D">
        <w:rPr>
          <w:rFonts w:ascii="Tw Cen MT" w:eastAsia="Calibri" w:hAnsi="Tw Cen MT" w:cs="Arial"/>
          <w:b/>
        </w:rPr>
        <w:t>04-2020</w:t>
      </w:r>
      <w:r w:rsidR="00EF7E4F" w:rsidRPr="00901F38">
        <w:rPr>
          <w:rFonts w:ascii="Tw Cen MT" w:eastAsia="Calibri" w:hAnsi="Tw Cen MT" w:cs="Arial"/>
          <w:b/>
          <w:bCs/>
        </w:rPr>
        <w:t xml:space="preserve"> </w:t>
      </w:r>
      <w:r w:rsidR="00C15142" w:rsidRPr="004A4670">
        <w:rPr>
          <w:rFonts w:ascii="Tw Cen MT" w:eastAsia="Arial" w:hAnsi="Tw Cen MT" w:cs="Arial"/>
          <w:b/>
        </w:rPr>
        <w:t>PARA LA CONTRATACIÓN DEL SERVICIO DE IMPRESIÓN POR UNIDAD A COLOR Y MONOCROMÁTICA</w:t>
      </w:r>
      <w:r w:rsidR="00C15142">
        <w:rPr>
          <w:rFonts w:ascii="Tw Cen MT" w:eastAsia="Arial" w:hAnsi="Tw Cen MT" w:cs="Arial"/>
          <w:b/>
        </w:rPr>
        <w:t xml:space="preserve">, </w:t>
      </w:r>
      <w:r w:rsidR="00C15142" w:rsidRPr="00913657">
        <w:rPr>
          <w:rFonts w:ascii="Tw Cen MT" w:eastAsia="Arial" w:hAnsi="Tw Cen MT" w:cs="Arial"/>
          <w:b/>
        </w:rPr>
        <w:t>I</w:t>
      </w:r>
      <w:r w:rsidR="00C15142">
        <w:rPr>
          <w:rFonts w:ascii="Tw Cen MT" w:eastAsia="Arial" w:hAnsi="Tw Cen MT" w:cs="Arial"/>
          <w:b/>
        </w:rPr>
        <w:t xml:space="preserve">NCLUYE </w:t>
      </w:r>
      <w:proofErr w:type="spellStart"/>
      <w:r w:rsidR="00C15142">
        <w:rPr>
          <w:rFonts w:ascii="Tw Cen MT" w:eastAsia="Arial" w:hAnsi="Tw Cen MT" w:cs="Arial"/>
          <w:b/>
        </w:rPr>
        <w:t>TÓ</w:t>
      </w:r>
      <w:r w:rsidR="00C15142" w:rsidRPr="00913657">
        <w:rPr>
          <w:rFonts w:ascii="Tw Cen MT" w:eastAsia="Arial" w:hAnsi="Tw Cen MT" w:cs="Arial"/>
          <w:b/>
        </w:rPr>
        <w:t>NERS</w:t>
      </w:r>
      <w:proofErr w:type="spellEnd"/>
      <w:r w:rsidR="00C15142" w:rsidRPr="00913657">
        <w:rPr>
          <w:rFonts w:ascii="Tw Cen MT" w:eastAsia="Arial" w:hAnsi="Tw Cen MT" w:cs="Arial"/>
          <w:b/>
        </w:rPr>
        <w:t>, CARTUCHOS</w:t>
      </w:r>
      <w:r w:rsidR="00C15142">
        <w:rPr>
          <w:rFonts w:ascii="Tw Cen MT" w:eastAsia="Arial" w:hAnsi="Tw Cen MT" w:cs="Arial"/>
          <w:b/>
        </w:rPr>
        <w:t xml:space="preserve"> Y</w:t>
      </w:r>
      <w:r w:rsidR="00C15142" w:rsidRPr="00913657">
        <w:rPr>
          <w:rFonts w:ascii="Tw Cen MT" w:eastAsia="Arial" w:hAnsi="Tw Cen MT" w:cs="Arial"/>
          <w:b/>
        </w:rPr>
        <w:t xml:space="preserve"> MANTENIMIENTO PREVENTIVO Y CORRECTIVO</w:t>
      </w:r>
      <w:r w:rsidRPr="005734C8">
        <w:rPr>
          <w:rFonts w:ascii="Tw Cen MT" w:eastAsia="Calibri" w:hAnsi="Tw Cen MT" w:cs="Arial"/>
          <w:b/>
          <w:bCs/>
        </w:rPr>
        <w:t xml:space="preserve">, </w:t>
      </w:r>
      <w:r w:rsidRPr="005734C8">
        <w:rPr>
          <w:rFonts w:ascii="Tw Cen MT" w:eastAsia="Calibri" w:hAnsi="Tw Cen MT" w:cs="Arial"/>
        </w:rPr>
        <w:t xml:space="preserve">manifiesto </w:t>
      </w:r>
      <w:r w:rsidRPr="005734C8">
        <w:rPr>
          <w:rFonts w:ascii="Tw Cen MT" w:eastAsia="Calibri" w:hAnsi="Tw Cen MT" w:cs="Arial"/>
          <w:b/>
        </w:rPr>
        <w:t>BAJO PROTESTA DE DECIR VERDAD</w:t>
      </w:r>
      <w:r w:rsidRPr="005734C8">
        <w:rPr>
          <w:rFonts w:ascii="Tw Cen MT" w:eastAsia="Calibri" w:hAnsi="Tw Cen MT" w:cs="Arial"/>
        </w:rPr>
        <w:t xml:space="preserve"> la imposibilidad de presentar propuesta de manera individual, realizándolo a través de propuesta conjunta.</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C5236" w:rsidRDefault="00FC5236" w:rsidP="005734C8">
      <w:pPr>
        <w:spacing w:after="0" w:line="240" w:lineRule="auto"/>
        <w:rPr>
          <w:rFonts w:ascii="Tw Cen MT" w:eastAsia="Calibri" w:hAnsi="Tw Cen MT" w:cs="Arial"/>
        </w:rPr>
      </w:pPr>
    </w:p>
    <w:p w:rsidR="00FC5236" w:rsidRDefault="00FC5236"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r w:rsidRPr="005734C8">
        <w:rPr>
          <w:rFonts w:ascii="Tw Cen MT" w:eastAsia="Calibri" w:hAnsi="Tw Cen MT" w:cs="Arial"/>
        </w:rPr>
        <w:br w:type="page"/>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14 (Punto 3.18)</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CARTA COMPROMISO</w:t>
      </w:r>
    </w:p>
    <w:p w:rsidR="005734C8" w:rsidRDefault="005734C8" w:rsidP="005734C8">
      <w:pPr>
        <w:spacing w:after="0" w:line="240" w:lineRule="auto"/>
        <w:jc w:val="center"/>
        <w:rPr>
          <w:rFonts w:ascii="Tw Cen MT" w:eastAsia="Calibri" w:hAnsi="Tw Cen MT" w:cs="Arial"/>
        </w:rPr>
      </w:pPr>
    </w:p>
    <w:p w:rsidR="00EC1444" w:rsidRDefault="00EC1444" w:rsidP="005734C8">
      <w:pPr>
        <w:spacing w:after="0" w:line="240" w:lineRule="auto"/>
        <w:jc w:val="center"/>
        <w:rPr>
          <w:rFonts w:ascii="Tw Cen MT" w:eastAsia="Calibri" w:hAnsi="Tw Cen MT" w:cs="Arial"/>
        </w:rPr>
      </w:pPr>
    </w:p>
    <w:p w:rsidR="00EC1444" w:rsidRPr="005734C8" w:rsidRDefault="00EC1444" w:rsidP="005734C8">
      <w:pPr>
        <w:spacing w:after="0" w:line="240" w:lineRule="auto"/>
        <w:jc w:val="center"/>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w:t>
      </w:r>
      <w:proofErr w:type="spellStart"/>
      <w:r w:rsidRPr="005734C8">
        <w:rPr>
          <w:rFonts w:ascii="Tw Cen MT" w:eastAsia="Times New Roman" w:hAnsi="Tw Cen MT" w:cs="Arial"/>
          <w:b/>
          <w:bCs/>
          <w:lang w:val="es-ES_tradnl" w:eastAsia="es-ES"/>
        </w:rPr>
        <w:t>KRISTIAN</w:t>
      </w:r>
      <w:proofErr w:type="spellEnd"/>
      <w:r w:rsidRPr="005734C8">
        <w:rPr>
          <w:rFonts w:ascii="Tw Cen MT" w:eastAsia="Times New Roman" w:hAnsi="Tw Cen MT" w:cs="Arial"/>
          <w:b/>
          <w:bCs/>
          <w:lang w:val="es-ES_tradnl" w:eastAsia="es-ES"/>
        </w:rPr>
        <w:t xml:space="preserve"> </w:t>
      </w:r>
      <w:proofErr w:type="spellStart"/>
      <w:r w:rsidRPr="005734C8">
        <w:rPr>
          <w:rFonts w:ascii="Tw Cen MT" w:eastAsia="Times New Roman" w:hAnsi="Tw Cen MT" w:cs="Arial"/>
          <w:b/>
          <w:bCs/>
          <w:lang w:val="es-ES_tradnl" w:eastAsia="es-ES"/>
        </w:rPr>
        <w:t>MEINERS</w:t>
      </w:r>
      <w:proofErr w:type="spellEnd"/>
      <w:r w:rsidRPr="005734C8">
        <w:rPr>
          <w:rFonts w:ascii="Tw Cen MT" w:eastAsia="Times New Roman" w:hAnsi="Tw Cen MT" w:cs="Arial"/>
          <w:b/>
          <w:bCs/>
          <w:lang w:val="es-ES_tradnl" w:eastAsia="es-ES"/>
        </w:rPr>
        <w:t xml:space="preserve">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77525D" w:rsidRPr="00CB7CA0">
        <w:rPr>
          <w:rFonts w:ascii="Tw Cen MT" w:eastAsia="Calibri" w:hAnsi="Tw Cen MT" w:cs="Arial"/>
          <w:b/>
          <w:bCs/>
        </w:rPr>
        <w:t xml:space="preserve">No. </w:t>
      </w:r>
      <w:r w:rsidR="0077525D" w:rsidRPr="00CB7CA0">
        <w:rPr>
          <w:rFonts w:ascii="Tw Cen MT" w:eastAsia="Calibri" w:hAnsi="Tw Cen MT" w:cs="Arial"/>
          <w:b/>
        </w:rPr>
        <w:t>06002-0</w:t>
      </w:r>
      <w:r w:rsidR="0077525D">
        <w:rPr>
          <w:rFonts w:ascii="Tw Cen MT" w:eastAsia="Calibri" w:hAnsi="Tw Cen MT" w:cs="Arial"/>
          <w:b/>
        </w:rPr>
        <w:t>04-2020</w:t>
      </w:r>
      <w:r w:rsidR="00EF7E4F" w:rsidRPr="00CB7CA0">
        <w:rPr>
          <w:rFonts w:ascii="Tw Cen MT" w:eastAsia="Calibri" w:hAnsi="Tw Cen MT" w:cs="Arial"/>
          <w:b/>
          <w:bCs/>
        </w:rPr>
        <w:t xml:space="preserve"> </w:t>
      </w:r>
      <w:r w:rsidR="00C15142" w:rsidRPr="004A4670">
        <w:rPr>
          <w:rFonts w:ascii="Tw Cen MT" w:eastAsia="Arial" w:hAnsi="Tw Cen MT" w:cs="Arial"/>
          <w:b/>
        </w:rPr>
        <w:t>PARA LA CONTRATACIÓN DEL SERVICIO DE IMPRESIÓN POR UNIDAD A COLOR Y MONOCROMÁTICA</w:t>
      </w:r>
      <w:r w:rsidR="00C15142">
        <w:rPr>
          <w:rFonts w:ascii="Tw Cen MT" w:eastAsia="Arial" w:hAnsi="Tw Cen MT" w:cs="Arial"/>
          <w:b/>
        </w:rPr>
        <w:t xml:space="preserve">, </w:t>
      </w:r>
      <w:r w:rsidR="00C15142" w:rsidRPr="00913657">
        <w:rPr>
          <w:rFonts w:ascii="Tw Cen MT" w:eastAsia="Arial" w:hAnsi="Tw Cen MT" w:cs="Arial"/>
          <w:b/>
        </w:rPr>
        <w:t>I</w:t>
      </w:r>
      <w:r w:rsidR="00C15142">
        <w:rPr>
          <w:rFonts w:ascii="Tw Cen MT" w:eastAsia="Arial" w:hAnsi="Tw Cen MT" w:cs="Arial"/>
          <w:b/>
        </w:rPr>
        <w:t xml:space="preserve">NCLUYE </w:t>
      </w:r>
      <w:proofErr w:type="spellStart"/>
      <w:r w:rsidR="00C15142">
        <w:rPr>
          <w:rFonts w:ascii="Tw Cen MT" w:eastAsia="Arial" w:hAnsi="Tw Cen MT" w:cs="Arial"/>
          <w:b/>
        </w:rPr>
        <w:t>TÓ</w:t>
      </w:r>
      <w:r w:rsidR="00C15142" w:rsidRPr="00913657">
        <w:rPr>
          <w:rFonts w:ascii="Tw Cen MT" w:eastAsia="Arial" w:hAnsi="Tw Cen MT" w:cs="Arial"/>
          <w:b/>
        </w:rPr>
        <w:t>NERS</w:t>
      </w:r>
      <w:proofErr w:type="spellEnd"/>
      <w:r w:rsidR="00C15142" w:rsidRPr="00913657">
        <w:rPr>
          <w:rFonts w:ascii="Tw Cen MT" w:eastAsia="Arial" w:hAnsi="Tw Cen MT" w:cs="Arial"/>
          <w:b/>
        </w:rPr>
        <w:t>, CARTUCHOS</w:t>
      </w:r>
      <w:r w:rsidR="00C15142">
        <w:rPr>
          <w:rFonts w:ascii="Tw Cen MT" w:eastAsia="Arial" w:hAnsi="Tw Cen MT" w:cs="Arial"/>
          <w:b/>
        </w:rPr>
        <w:t xml:space="preserve"> Y</w:t>
      </w:r>
      <w:r w:rsidR="00C15142" w:rsidRPr="00913657">
        <w:rPr>
          <w:rFonts w:ascii="Tw Cen MT" w:eastAsia="Arial" w:hAnsi="Tw Cen MT" w:cs="Arial"/>
          <w:b/>
        </w:rPr>
        <w:t xml:space="preserve"> MANTENIMIENTO PREVENTIVO Y CORRECTIVO</w:t>
      </w:r>
      <w:r w:rsidRPr="005734C8">
        <w:rPr>
          <w:rFonts w:ascii="Tw Cen MT" w:eastAsia="Calibri" w:hAnsi="Tw Cen MT" w:cs="Arial"/>
          <w:b/>
          <w:bCs/>
        </w:rPr>
        <w:t>,</w:t>
      </w:r>
      <w:r w:rsidRPr="005734C8">
        <w:rPr>
          <w:rFonts w:ascii="Tw Cen MT" w:eastAsia="Calibri" w:hAnsi="Tw Cen MT" w:cs="Arial"/>
          <w:b/>
        </w:rPr>
        <w:t xml:space="preserve"> </w:t>
      </w:r>
      <w:r w:rsidRPr="005734C8">
        <w:rPr>
          <w:rFonts w:ascii="Tw Cen MT" w:eastAsia="Calibri" w:hAnsi="Tw Cen MT" w:cs="Arial"/>
        </w:rPr>
        <w:t>me comprometo BAJO PROTESTA DE DECIR VERDAD</w:t>
      </w:r>
      <w:r w:rsidRPr="005734C8">
        <w:rPr>
          <w:rFonts w:ascii="Tw Cen MT" w:eastAsia="Calibri" w:hAnsi="Tw Cen MT" w:cs="Arial"/>
          <w:b/>
        </w:rPr>
        <w:t xml:space="preserve"> </w:t>
      </w:r>
      <w:r w:rsidRPr="005734C8">
        <w:rPr>
          <w:rFonts w:ascii="Tw Cen MT" w:eastAsia="Calibri" w:hAnsi="Tw Cen MT" w:cs="Arial"/>
        </w:rPr>
        <w:t xml:space="preserve">a garantizar  los bienes con las características señaladas en el </w:t>
      </w:r>
      <w:r w:rsidRPr="005734C8">
        <w:rPr>
          <w:rFonts w:ascii="Tw Cen MT" w:eastAsia="Calibri" w:hAnsi="Tw Cen MT" w:cs="Arial"/>
          <w:b/>
        </w:rPr>
        <w:t xml:space="preserve">ANEXO NÚMERO 1 </w:t>
      </w:r>
      <w:proofErr w:type="spellStart"/>
      <w:r w:rsidRPr="005734C8">
        <w:rPr>
          <w:rFonts w:ascii="Tw Cen MT" w:eastAsia="Calibri" w:hAnsi="Tw Cen MT" w:cs="Arial"/>
          <w:b/>
        </w:rPr>
        <w:t>TECNICO</w:t>
      </w:r>
      <w:proofErr w:type="spellEnd"/>
      <w:r w:rsidRPr="005734C8">
        <w:rPr>
          <w:rFonts w:ascii="Tw Cen MT" w:eastAsia="Calibri" w:hAnsi="Tw Cen MT" w:cs="Arial"/>
        </w:rPr>
        <w:t xml:space="preserve">, </w:t>
      </w:r>
      <w:r w:rsidRPr="005734C8">
        <w:rPr>
          <w:rFonts w:ascii="Tw Cen MT" w:eastAsia="Calibri" w:hAnsi="Tw Cen MT" w:cs="Arial"/>
          <w:bCs/>
        </w:rPr>
        <w:t>en los términos de honradez, calidad y eficiencia requeridos, así como respetar la vigencia de la oferta</w:t>
      </w:r>
      <w:r w:rsidRPr="005734C8">
        <w:rPr>
          <w:rFonts w:ascii="Tw Cen MT" w:eastAsia="Calibri" w:hAnsi="Tw Cen MT" w:cs="Arial"/>
        </w:rPr>
        <w:t xml:space="preserve"> hasta la entrega total de los bienes y/o servici</w:t>
      </w:r>
      <w:r w:rsidR="00FB63AB">
        <w:rPr>
          <w:rFonts w:ascii="Tw Cen MT" w:eastAsia="Calibri" w:hAnsi="Tw Cen MT" w:cs="Arial"/>
        </w:rPr>
        <w:t>os y de acuerdo a lo solicitado</w:t>
      </w:r>
      <w:r w:rsidRPr="005734C8">
        <w:rPr>
          <w:rFonts w:ascii="Tw Cen MT" w:eastAsia="Calibri" w:hAnsi="Tw Cen MT" w:cs="Arial"/>
        </w:rPr>
        <w:t xml:space="preserve"> en el </w:t>
      </w:r>
      <w:r w:rsidRPr="005734C8">
        <w:rPr>
          <w:rFonts w:ascii="Tw Cen MT" w:eastAsia="Calibri" w:hAnsi="Tw Cen MT" w:cs="Arial"/>
          <w:b/>
        </w:rPr>
        <w:t>ANEXO NÚMERO 1 TÉCNICO</w:t>
      </w:r>
      <w:r w:rsidRPr="005734C8">
        <w:rPr>
          <w:rFonts w:ascii="Tw Cen MT" w:eastAsia="Calibri" w:hAnsi="Tw Cen MT" w:cs="Arial"/>
        </w:rPr>
        <w:t>.</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C5236" w:rsidRDefault="00FC5236" w:rsidP="005734C8">
      <w:pPr>
        <w:spacing w:after="0" w:line="240" w:lineRule="auto"/>
        <w:rPr>
          <w:rFonts w:ascii="Tw Cen MT" w:eastAsia="Calibri" w:hAnsi="Tw Cen MT" w:cs="Arial"/>
        </w:rPr>
      </w:pPr>
    </w:p>
    <w:p w:rsidR="00FC5236" w:rsidRPr="005734C8" w:rsidRDefault="00FC5236"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r w:rsidRPr="005734C8">
        <w:rPr>
          <w:rFonts w:ascii="Tw Cen MT" w:eastAsia="Calibri" w:hAnsi="Tw Cen MT" w:cs="Arial"/>
        </w:rPr>
        <w:br w:type="page"/>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ANEXO 15 (Punto 3.19)</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TRANSPARENCIA Y DATOS PERSONALES</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EC1444" w:rsidRDefault="00EC1444" w:rsidP="005734C8">
      <w:pPr>
        <w:spacing w:after="0" w:line="240" w:lineRule="auto"/>
        <w:rPr>
          <w:rFonts w:ascii="Tw Cen MT" w:eastAsia="Calibri" w:hAnsi="Tw Cen MT" w:cs="Arial"/>
        </w:rPr>
      </w:pPr>
    </w:p>
    <w:p w:rsidR="00EC1444" w:rsidRPr="005734C8" w:rsidRDefault="00EC1444"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w:t>
      </w:r>
      <w:proofErr w:type="spellStart"/>
      <w:r w:rsidRPr="005734C8">
        <w:rPr>
          <w:rFonts w:ascii="Tw Cen MT" w:eastAsia="Times New Roman" w:hAnsi="Tw Cen MT" w:cs="Arial"/>
          <w:b/>
          <w:bCs/>
          <w:lang w:val="es-ES_tradnl" w:eastAsia="es-ES"/>
        </w:rPr>
        <w:t>KRISTIAN</w:t>
      </w:r>
      <w:proofErr w:type="spellEnd"/>
      <w:r w:rsidRPr="005734C8">
        <w:rPr>
          <w:rFonts w:ascii="Tw Cen MT" w:eastAsia="Times New Roman" w:hAnsi="Tw Cen MT" w:cs="Arial"/>
          <w:b/>
          <w:bCs/>
          <w:lang w:val="es-ES_tradnl" w:eastAsia="es-ES"/>
        </w:rPr>
        <w:t xml:space="preserve"> </w:t>
      </w:r>
      <w:proofErr w:type="spellStart"/>
      <w:r w:rsidRPr="005734C8">
        <w:rPr>
          <w:rFonts w:ascii="Tw Cen MT" w:eastAsia="Times New Roman" w:hAnsi="Tw Cen MT" w:cs="Arial"/>
          <w:b/>
          <w:bCs/>
          <w:lang w:val="es-ES_tradnl" w:eastAsia="es-ES"/>
        </w:rPr>
        <w:t>MEINERS</w:t>
      </w:r>
      <w:proofErr w:type="spellEnd"/>
      <w:r w:rsidRPr="005734C8">
        <w:rPr>
          <w:rFonts w:ascii="Tw Cen MT" w:eastAsia="Times New Roman" w:hAnsi="Tw Cen MT" w:cs="Arial"/>
          <w:b/>
          <w:bCs/>
          <w:lang w:val="es-ES_tradnl" w:eastAsia="es-ES"/>
        </w:rPr>
        <w:t xml:space="preserve">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rPr>
      </w:pPr>
      <w:r w:rsidRPr="005734C8">
        <w:rPr>
          <w:rFonts w:ascii="Tw Cen MT" w:eastAsia="Calibri" w:hAnsi="Tw Cen M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8B1148" w:rsidRPr="00E05EA0" w:rsidRDefault="005734C8" w:rsidP="00E05EA0">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sectPr w:rsidR="008B1148" w:rsidRPr="00E05EA0" w:rsidSect="003A6A36">
      <w:headerReference w:type="default" r:id="rId17"/>
      <w:footerReference w:type="default" r:id="rId18"/>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3C42" w:rsidRDefault="00613C42" w:rsidP="00B74F9D">
      <w:pPr>
        <w:spacing w:after="0" w:line="240" w:lineRule="auto"/>
      </w:pPr>
      <w:r>
        <w:separator/>
      </w:r>
    </w:p>
  </w:endnote>
  <w:endnote w:type="continuationSeparator" w:id="0">
    <w:p w:rsidR="00613C42" w:rsidRDefault="00613C42"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7" w:usb1="00000000" w:usb2="00000000" w:usb3="00000000" w:csb0="00000093"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w:panose1 w:val="020B0602040502020204"/>
    <w:charset w:val="00"/>
    <w:family w:val="swiss"/>
    <w:pitch w:val="variable"/>
    <w:sig w:usb0="8100AAF7" w:usb1="0000807B" w:usb2="00000008" w:usb3="00000000" w:csb0="000100FF" w:csb1="00000000"/>
  </w:font>
  <w:font w:name="Tw Cen MT">
    <w:panose1 w:val="020B06020201040206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Clarendon BT">
    <w:altName w:val="Century"/>
    <w:panose1 w:val="020407040405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471F" w:rsidRDefault="0054471F">
    <w:pPr>
      <w:pStyle w:val="Piedepgina"/>
      <w:jc w:val="center"/>
    </w:pPr>
    <w:r>
      <w:rPr>
        <w:noProof/>
        <w:lang w:eastAsia="es-MX"/>
      </w:rPr>
      <w:drawing>
        <wp:inline distT="0" distB="0" distL="0" distR="0" wp14:anchorId="45034B09" wp14:editId="2A6279C1">
          <wp:extent cx="2162477" cy="14289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sdt>
    <w:sdtPr>
      <w:id w:val="-1438909182"/>
      <w:docPartObj>
        <w:docPartGallery w:val="Page Numbers (Bottom of Page)"/>
        <w:docPartUnique/>
      </w:docPartObj>
    </w:sdtPr>
    <w:sdtEndPr/>
    <w:sdtContent>
      <w:p w:rsidR="0054471F" w:rsidRPr="00966C1B" w:rsidRDefault="0054471F">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Pr="00A6226B">
          <w:rPr>
            <w:rFonts w:ascii="Tw Cen MT" w:hAnsi="Tw Cen MT"/>
            <w:b/>
            <w:noProof/>
            <w:sz w:val="18"/>
            <w:lang w:val="es-ES"/>
          </w:rPr>
          <w:t>30</w:t>
        </w:r>
        <w:r w:rsidRPr="00966C1B">
          <w:rPr>
            <w:rFonts w:ascii="Tw Cen MT" w:hAnsi="Tw Cen MT"/>
            <w:b/>
            <w:sz w:val="18"/>
          </w:rPr>
          <w:fldChar w:fldCharType="end"/>
        </w:r>
      </w:p>
      <w:p w:rsidR="0054471F" w:rsidRDefault="00613C42">
        <w:pPr>
          <w:pStyle w:val="Piedepgina"/>
          <w:jc w:val="center"/>
        </w:pPr>
      </w:p>
    </w:sdtContent>
  </w:sdt>
  <w:p w:rsidR="0054471F" w:rsidRPr="00966C1B" w:rsidRDefault="0054471F" w:rsidP="00966C1B">
    <w:pPr>
      <w:tabs>
        <w:tab w:val="center" w:pos="4420"/>
      </w:tabs>
      <w:rPr>
        <w:rFonts w:ascii="Tw Cen MT" w:hAnsi="Tw Cen MT"/>
        <w:lang w:val="es-ES"/>
      </w:rPr>
    </w:pPr>
    <w:r>
      <w:rPr>
        <w:lang w:val="es-ES"/>
      </w:rPr>
      <w:tab/>
    </w:r>
    <w:r>
      <w:rPr>
        <w:noProof/>
        <w:lang w:eastAsia="es-MX"/>
      </w:rPr>
      <w:drawing>
        <wp:anchor distT="0" distB="0" distL="114300" distR="114300" simplePos="0" relativeHeight="251661312" behindDoc="1" locked="0" layoutInCell="1" allowOverlap="1" wp14:anchorId="1EE5A0A8" wp14:editId="6A5101B4">
          <wp:simplePos x="0" y="0"/>
          <wp:positionH relativeFrom="column">
            <wp:posOffset>-121920</wp:posOffset>
          </wp:positionH>
          <wp:positionV relativeFrom="paragraph">
            <wp:posOffset>36195</wp:posOffset>
          </wp:positionV>
          <wp:extent cx="180975" cy="180975"/>
          <wp:effectExtent l="19050" t="0" r="9525" b="0"/>
          <wp:wrapNone/>
          <wp:docPr id="10" name="Imagen 10" descr="Logo_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_Twitter"/>
                  <pic:cNvPicPr>
                    <a:picLocks noChangeAspect="1" noChangeArrowheads="1"/>
                  </pic:cNvPicPr>
                </pic:nvPicPr>
                <pic:blipFill>
                  <a:blip r:embed="rId2"/>
                  <a:srcRect/>
                  <a:stretch>
                    <a:fillRect/>
                  </a:stretch>
                </pic:blipFill>
                <pic:spPr bwMode="auto">
                  <a:xfrm>
                    <a:off x="0" y="0"/>
                    <a:ext cx="180975" cy="180975"/>
                  </a:xfrm>
                  <a:prstGeom prst="rect">
                    <a:avLst/>
                  </a:prstGeom>
                  <a:noFill/>
                  <a:ln w="9525">
                    <a:noFill/>
                    <a:miter lim="800000"/>
                    <a:headEnd/>
                    <a:tailEnd/>
                  </a:ln>
                </pic:spPr>
              </pic:pic>
            </a:graphicData>
          </a:graphic>
        </wp:anchor>
      </w:drawing>
    </w:r>
    <w:r>
      <w:rPr>
        <w:lang w:val="es-ES"/>
      </w:rPr>
      <w:t xml:space="preserve">  </w:t>
    </w:r>
    <w:r w:rsidRPr="00966C1B">
      <w:rPr>
        <w:rFonts w:ascii="Tw Cen MT" w:hAnsi="Tw Cen MT"/>
        <w:lang w:val="es-ES"/>
      </w:rPr>
      <w:t>@</w:t>
    </w:r>
    <w:proofErr w:type="spellStart"/>
    <w:r w:rsidRPr="00966C1B">
      <w:rPr>
        <w:rFonts w:ascii="Tw Cen MT" w:hAnsi="Tw Cen MT"/>
        <w:lang w:val="es-ES"/>
      </w:rPr>
      <w:t>gobiernocolima</w:t>
    </w:r>
    <w:proofErr w:type="spellEnd"/>
    <w:r w:rsidRPr="00966C1B">
      <w:rPr>
        <w:rFonts w:ascii="Tw Cen MT" w:hAnsi="Tw Cen MT"/>
        <w:lang w:val="es-ES"/>
      </w:rPr>
      <w:t xml:space="preserve"> </w:t>
    </w:r>
    <w:r w:rsidRPr="00966C1B">
      <w:rPr>
        <w:rFonts w:ascii="Tw Cen MT" w:hAnsi="Tw Cen MT"/>
        <w:noProof/>
        <w:lang w:eastAsia="es-MX"/>
      </w:rPr>
      <w:drawing>
        <wp:inline distT="0" distB="0" distL="0" distR="0" wp14:anchorId="40BB4AD4" wp14:editId="6C328B31">
          <wp:extent cx="142875" cy="142875"/>
          <wp:effectExtent l="19050" t="0" r="9525" b="0"/>
          <wp:docPr id="11" name="Imagen 3" descr="Logo_Blogs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_Blogspot"/>
                  <pic:cNvPicPr>
                    <a:picLocks noChangeAspect="1" noChangeArrowheads="1"/>
                  </pic:cNvPicPr>
                </pic:nvPicPr>
                <pic:blipFill>
                  <a:blip r:embed="rId3"/>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966C1B">
      <w:rPr>
        <w:rFonts w:ascii="Tw Cen MT" w:hAnsi="Tw Cen MT"/>
        <w:lang w:val="es-ES"/>
      </w:rPr>
      <w:t xml:space="preserve"> </w:t>
    </w:r>
    <w:hyperlink r:id="rId4" w:history="1">
      <w:r w:rsidRPr="00966C1B">
        <w:rPr>
          <w:rStyle w:val="Hipervnculo"/>
          <w:rFonts w:ascii="Tw Cen MT" w:hAnsi="Tw Cen MT"/>
          <w:lang w:val="es-ES"/>
        </w:rPr>
        <w:t>www.gobiernocolima.blogspot.com</w:t>
      </w:r>
    </w:hyperlink>
    <w:r w:rsidRPr="00966C1B">
      <w:rPr>
        <w:rFonts w:ascii="Tw Cen MT" w:hAnsi="Tw Cen MT"/>
        <w:lang w:val="es-ES"/>
      </w:rPr>
      <w:t xml:space="preserve">   </w:t>
    </w:r>
    <w:r w:rsidRPr="00966C1B">
      <w:rPr>
        <w:rFonts w:ascii="Tw Cen MT" w:hAnsi="Tw Cen MT"/>
        <w:noProof/>
        <w:lang w:eastAsia="es-MX"/>
      </w:rPr>
      <w:drawing>
        <wp:inline distT="0" distB="0" distL="0" distR="0" wp14:anchorId="6A12D162" wp14:editId="6EF77CBB">
          <wp:extent cx="174625" cy="174625"/>
          <wp:effectExtent l="19050" t="0" r="0" b="0"/>
          <wp:docPr id="12" name="Imagen 4" descr="Logo_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_Facebook"/>
                  <pic:cNvPicPr>
                    <a:picLocks noChangeAspect="1" noChangeArrowheads="1"/>
                  </pic:cNvPicPr>
                </pic:nvPicPr>
                <pic:blipFill>
                  <a:blip r:embed="rId5"/>
                  <a:srcRect/>
                  <a:stretch>
                    <a:fillRect/>
                  </a:stretch>
                </pic:blipFill>
                <pic:spPr bwMode="auto">
                  <a:xfrm>
                    <a:off x="0" y="0"/>
                    <a:ext cx="174625" cy="174625"/>
                  </a:xfrm>
                  <a:prstGeom prst="rect">
                    <a:avLst/>
                  </a:prstGeom>
                  <a:noFill/>
                  <a:ln w="9525">
                    <a:noFill/>
                    <a:miter lim="800000"/>
                    <a:headEnd/>
                    <a:tailEnd/>
                  </a:ln>
                </pic:spPr>
              </pic:pic>
            </a:graphicData>
          </a:graphic>
        </wp:inline>
      </w:drawing>
    </w:r>
    <w:r w:rsidRPr="00966C1B">
      <w:rPr>
        <w:rFonts w:ascii="Tw Cen MT" w:hAnsi="Tw Cen MT"/>
        <w:lang w:val="es-ES"/>
      </w:rPr>
      <w:t>http://www.facebook.com/gobierno.colima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3C42" w:rsidRDefault="00613C42" w:rsidP="00B74F9D">
      <w:pPr>
        <w:spacing w:after="0" w:line="240" w:lineRule="auto"/>
      </w:pPr>
      <w:r>
        <w:separator/>
      </w:r>
    </w:p>
  </w:footnote>
  <w:footnote w:type="continuationSeparator" w:id="0">
    <w:p w:rsidR="00613C42" w:rsidRDefault="00613C42"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471F" w:rsidRPr="00B74F9D" w:rsidRDefault="0054471F" w:rsidP="00B74F9D">
    <w:pPr>
      <w:autoSpaceDE w:val="0"/>
      <w:autoSpaceDN w:val="0"/>
      <w:adjustRightInd w:val="0"/>
      <w:spacing w:after="0"/>
      <w:jc w:val="right"/>
      <w:rPr>
        <w:rFonts w:ascii="Clarendon BT" w:hAnsi="Clarendon BT"/>
        <w:color w:val="4F4B4C"/>
        <w:sz w:val="20"/>
        <w:szCs w:val="16"/>
      </w:rPr>
    </w:pPr>
    <w:r>
      <w:rPr>
        <w:rFonts w:ascii="Clarendon BT" w:hAnsi="Clarendon BT"/>
        <w:noProof/>
        <w:color w:val="4F4B4C"/>
        <w:sz w:val="20"/>
        <w:szCs w:val="16"/>
        <w:lang w:eastAsia="es-MX"/>
      </w:rPr>
      <w:drawing>
        <wp:anchor distT="0" distB="0" distL="114300" distR="114300" simplePos="0" relativeHeight="251656192" behindDoc="0" locked="0" layoutInCell="1" allowOverlap="1" wp14:anchorId="201DC1DC" wp14:editId="30A2CEFE">
          <wp:simplePos x="0" y="0"/>
          <wp:positionH relativeFrom="column">
            <wp:posOffset>-76835</wp:posOffset>
          </wp:positionH>
          <wp:positionV relativeFrom="paragraph">
            <wp:posOffset>17145</wp:posOffset>
          </wp:positionV>
          <wp:extent cx="1638300" cy="487420"/>
          <wp:effectExtent l="0" t="0" r="0" b="825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colima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300" cy="487420"/>
                  </a:xfrm>
                  <a:prstGeom prst="rect">
                    <a:avLst/>
                  </a:prstGeom>
                </pic:spPr>
              </pic:pic>
            </a:graphicData>
          </a:graphic>
        </wp:anchor>
      </w:drawing>
    </w:r>
    <w:r w:rsidRPr="00B74F9D">
      <w:rPr>
        <w:rFonts w:ascii="Clarendon BT" w:hAnsi="Clarendon BT"/>
        <w:color w:val="4F4B4C"/>
        <w:sz w:val="20"/>
        <w:szCs w:val="16"/>
      </w:rPr>
      <w:t>SECRETARÍA DE ADMINISTRACIÓN Y GESTIÓN PÚBLICA</w:t>
    </w:r>
  </w:p>
  <w:p w:rsidR="0054471F" w:rsidRPr="00B74F9D" w:rsidRDefault="0054471F" w:rsidP="00B74F9D">
    <w:pPr>
      <w:pStyle w:val="Encabezado"/>
      <w:jc w:val="right"/>
      <w:rPr>
        <w:rFonts w:ascii="Clarendon BT" w:hAnsi="Clarendon BT" w:cs="Times New Roman"/>
        <w:color w:val="A6A6A6" w:themeColor="background1" w:themeShade="A6"/>
        <w:sz w:val="18"/>
        <w:szCs w:val="16"/>
      </w:rPr>
    </w:pPr>
    <w:r w:rsidRPr="00B74F9D">
      <w:rPr>
        <w:rFonts w:ascii="Clarendon BT" w:hAnsi="Clarendon BT" w:cs="Times New Roman"/>
        <w:color w:val="A6A6A6" w:themeColor="background1" w:themeShade="A6"/>
        <w:sz w:val="18"/>
        <w:szCs w:val="16"/>
      </w:rPr>
      <w:t>DIRECCIÓN DE ADQUISICIONES DE BIENES Y SERVICIOS</w:t>
    </w:r>
  </w:p>
  <w:p w:rsidR="0054471F" w:rsidRPr="00BC4147" w:rsidRDefault="0054471F" w:rsidP="00B74F9D">
    <w:pPr>
      <w:pStyle w:val="Encabezado"/>
      <w:rPr>
        <w:rFonts w:ascii="Arial" w:hAnsi="Arial" w:cs="Arial"/>
        <w:sz w:val="18"/>
        <w:szCs w:val="18"/>
      </w:rPr>
    </w:pPr>
  </w:p>
  <w:p w:rsidR="0054471F" w:rsidRPr="00ED6D2C" w:rsidRDefault="0054471F" w:rsidP="00ED6D2C">
    <w:pPr>
      <w:pStyle w:val="Encabezado"/>
      <w:jc w:val="right"/>
      <w:rPr>
        <w:rFonts w:ascii="Tw Cen MT" w:hAnsi="Tw Cen MT"/>
        <w:b/>
        <w:sz w:val="24"/>
        <w:szCs w:val="24"/>
      </w:rPr>
    </w:pPr>
    <w:r>
      <w:rPr>
        <w:noProof/>
        <w:lang w:eastAsia="es-MX"/>
      </w:rPr>
      <w:drawing>
        <wp:anchor distT="0" distB="0" distL="114300" distR="114300" simplePos="0" relativeHeight="251670528" behindDoc="0" locked="0" layoutInCell="1" allowOverlap="1" wp14:anchorId="70EBB758" wp14:editId="1DE59957">
          <wp:simplePos x="0" y="0"/>
          <wp:positionH relativeFrom="column">
            <wp:posOffset>-129685</wp:posOffset>
          </wp:positionH>
          <wp:positionV relativeFrom="paragraph">
            <wp:posOffset>195493</wp:posOffset>
          </wp:positionV>
          <wp:extent cx="6563014" cy="125268"/>
          <wp:effectExtent l="0" t="0" r="0" b="825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a encabezado.png"/>
                  <pic:cNvPicPr/>
                </pic:nvPicPr>
                <pic:blipFill>
                  <a:blip r:embed="rId2">
                    <a:extLst>
                      <a:ext uri="{28A0092B-C50C-407E-A947-70E740481C1C}">
                        <a14:useLocalDpi xmlns:a14="http://schemas.microsoft.com/office/drawing/2010/main" val="0"/>
                      </a:ext>
                    </a:extLst>
                  </a:blip>
                  <a:stretch>
                    <a:fillRect/>
                  </a:stretch>
                </pic:blipFill>
                <pic:spPr>
                  <a:xfrm>
                    <a:off x="0" y="0"/>
                    <a:ext cx="6563014" cy="125268"/>
                  </a:xfrm>
                  <a:prstGeom prst="rect">
                    <a:avLst/>
                  </a:prstGeom>
                </pic:spPr>
              </pic:pic>
            </a:graphicData>
          </a:graphic>
        </wp:anchor>
      </w:drawing>
    </w:r>
    <w:r w:rsidRPr="00ED6D2C">
      <w:rPr>
        <w:rFonts w:ascii="Tw Cen MT" w:hAnsi="Tw Cen MT"/>
        <w:b/>
        <w:sz w:val="24"/>
        <w:szCs w:val="24"/>
      </w:rPr>
      <w:t>LICITACI</w:t>
    </w:r>
    <w:r>
      <w:rPr>
        <w:rFonts w:ascii="Tw Cen MT" w:hAnsi="Tw Cen MT"/>
        <w:b/>
        <w:sz w:val="24"/>
        <w:szCs w:val="24"/>
      </w:rPr>
      <w:t>ÓN PÚBLICA NACIONAL No</w:t>
    </w:r>
    <w:r w:rsidRPr="00C105E3">
      <w:rPr>
        <w:rFonts w:ascii="Tw Cen MT" w:hAnsi="Tw Cen MT"/>
        <w:b/>
        <w:sz w:val="24"/>
        <w:szCs w:val="24"/>
      </w:rPr>
      <w:t>. 06002-004</w:t>
    </w:r>
    <w:r>
      <w:rPr>
        <w:rFonts w:ascii="Tw Cen MT" w:hAnsi="Tw Cen MT"/>
        <w:b/>
        <w:sz w:val="24"/>
        <w:szCs w:val="24"/>
      </w:rPr>
      <w:t>-2020</w:t>
    </w:r>
  </w:p>
  <w:p w:rsidR="0054471F" w:rsidRDefault="0054471F"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18C7973"/>
    <w:multiLevelType w:val="hybridMultilevel"/>
    <w:tmpl w:val="1196081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26C2723"/>
    <w:multiLevelType w:val="hybridMultilevel"/>
    <w:tmpl w:val="596A9C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6D965E3"/>
    <w:multiLevelType w:val="hybridMultilevel"/>
    <w:tmpl w:val="8E9A2C12"/>
    <w:lvl w:ilvl="0" w:tplc="01C672B8">
      <w:start w:val="1"/>
      <w:numFmt w:val="decimal"/>
      <w:lvlText w:val="%1."/>
      <w:lvlJc w:val="left"/>
      <w:pPr>
        <w:ind w:left="502" w:hanging="360"/>
      </w:pPr>
      <w:rPr>
        <w:rFonts w:hint="default"/>
        <w:color w:val="00000A"/>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EB90B89"/>
    <w:multiLevelType w:val="hybridMultilevel"/>
    <w:tmpl w:val="C5828F12"/>
    <w:lvl w:ilvl="0" w:tplc="080A0017">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9" w15:restartNumberingAfterBreak="0">
    <w:nsid w:val="1343215A"/>
    <w:multiLevelType w:val="hybridMultilevel"/>
    <w:tmpl w:val="4B1CDA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92836B0"/>
    <w:multiLevelType w:val="hybridMultilevel"/>
    <w:tmpl w:val="6860B5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C5F204E"/>
    <w:multiLevelType w:val="hybridMultilevel"/>
    <w:tmpl w:val="FEA46E9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D045555"/>
    <w:multiLevelType w:val="multilevel"/>
    <w:tmpl w:val="BE8ECBE0"/>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5E7518F"/>
    <w:multiLevelType w:val="hybridMultilevel"/>
    <w:tmpl w:val="A7804F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70D5615"/>
    <w:multiLevelType w:val="hybridMultilevel"/>
    <w:tmpl w:val="D7381314"/>
    <w:numStyleLink w:val="Estiloimportado16"/>
  </w:abstractNum>
  <w:abstractNum w:abstractNumId="20" w15:restartNumberingAfterBreak="0">
    <w:nsid w:val="350C3B19"/>
    <w:multiLevelType w:val="hybridMultilevel"/>
    <w:tmpl w:val="BAE466E6"/>
    <w:lvl w:ilvl="0" w:tplc="BBCAEEB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B060AC9"/>
    <w:multiLevelType w:val="hybridMultilevel"/>
    <w:tmpl w:val="E16683EC"/>
    <w:lvl w:ilvl="0" w:tplc="080A000F">
      <w:start w:val="1"/>
      <w:numFmt w:val="decimal"/>
      <w:lvlText w:val="%1."/>
      <w:lvlJc w:val="left"/>
      <w:pPr>
        <w:ind w:left="107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D954D87"/>
    <w:multiLevelType w:val="hybridMultilevel"/>
    <w:tmpl w:val="F440C8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3C9453B"/>
    <w:multiLevelType w:val="hybridMultilevel"/>
    <w:tmpl w:val="62CC8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4C701FD4"/>
    <w:multiLevelType w:val="hybridMultilevel"/>
    <w:tmpl w:val="8B56C8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CE53E6F"/>
    <w:multiLevelType w:val="hybridMultilevel"/>
    <w:tmpl w:val="D3AE48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FF941AB"/>
    <w:multiLevelType w:val="hybridMultilevel"/>
    <w:tmpl w:val="6AE4425A"/>
    <w:lvl w:ilvl="0" w:tplc="F49A6FC0">
      <w:start w:val="1"/>
      <w:numFmt w:val="lowerLetter"/>
      <w:lvlText w:val="%1)"/>
      <w:lvlJc w:val="left"/>
      <w:pPr>
        <w:ind w:left="720" w:hanging="360"/>
      </w:pPr>
      <w:rPr>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05229F4"/>
    <w:multiLevelType w:val="hybridMultilevel"/>
    <w:tmpl w:val="E7ECCAD0"/>
    <w:lvl w:ilvl="0" w:tplc="BA6669B6">
      <w:start w:val="2100"/>
      <w:numFmt w:val="bullet"/>
      <w:lvlText w:val=""/>
      <w:lvlJc w:val="left"/>
      <w:pPr>
        <w:ind w:left="720" w:hanging="360"/>
      </w:pPr>
      <w:rPr>
        <w:rFonts w:ascii="Symbol" w:eastAsiaTheme="minorHAnsi" w:hAnsi="Symbol" w:cstheme="minorBidi"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4B606D4"/>
    <w:multiLevelType w:val="hybridMultilevel"/>
    <w:tmpl w:val="2D86B2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55F30F5D"/>
    <w:multiLevelType w:val="hybridMultilevel"/>
    <w:tmpl w:val="D7381314"/>
    <w:numStyleLink w:val="Estiloimportado16"/>
  </w:abstractNum>
  <w:abstractNum w:abstractNumId="32"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5CCB3185"/>
    <w:multiLevelType w:val="multilevel"/>
    <w:tmpl w:val="D9AE8B3E"/>
    <w:styleLink w:val="WWNum36"/>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5"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6"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7"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8A849F4"/>
    <w:multiLevelType w:val="hybridMultilevel"/>
    <w:tmpl w:val="CDB2B6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F9A4302"/>
    <w:multiLevelType w:val="hybridMultilevel"/>
    <w:tmpl w:val="D7381314"/>
    <w:numStyleLink w:val="Estiloimportado16"/>
  </w:abstractNum>
  <w:abstractNum w:abstractNumId="41" w15:restartNumberingAfterBreak="0">
    <w:nsid w:val="70F379C7"/>
    <w:multiLevelType w:val="hybridMultilevel"/>
    <w:tmpl w:val="1994C2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767A06E1"/>
    <w:multiLevelType w:val="hybridMultilevel"/>
    <w:tmpl w:val="6724652A"/>
    <w:lvl w:ilvl="0" w:tplc="0CAEDAC0">
      <w:start w:val="1"/>
      <w:numFmt w:val="lowerLetter"/>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4" w15:restartNumberingAfterBreak="0">
    <w:nsid w:val="774C7A2A"/>
    <w:multiLevelType w:val="hybridMultilevel"/>
    <w:tmpl w:val="27C624E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F702EDC"/>
    <w:multiLevelType w:val="hybridMultilevel"/>
    <w:tmpl w:val="BDCE21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34"/>
  </w:num>
  <w:num w:numId="4">
    <w:abstractNumId w:val="40"/>
  </w:num>
  <w:num w:numId="5">
    <w:abstractNumId w:val="32"/>
  </w:num>
  <w:num w:numId="6">
    <w:abstractNumId w:val="43"/>
  </w:num>
  <w:num w:numId="7">
    <w:abstractNumId w:val="8"/>
  </w:num>
  <w:num w:numId="8">
    <w:abstractNumId w:val="36"/>
  </w:num>
  <w:num w:numId="9">
    <w:abstractNumId w:val="35"/>
  </w:num>
  <w:num w:numId="10">
    <w:abstractNumId w:val="22"/>
  </w:num>
  <w:num w:numId="11">
    <w:abstractNumId w:val="19"/>
  </w:num>
  <w:num w:numId="12">
    <w:abstractNumId w:val="27"/>
  </w:num>
  <w:num w:numId="13">
    <w:abstractNumId w:val="31"/>
  </w:num>
  <w:num w:numId="14">
    <w:abstractNumId w:val="37"/>
  </w:num>
  <w:num w:numId="15">
    <w:abstractNumId w:val="10"/>
  </w:num>
  <w:num w:numId="16">
    <w:abstractNumId w:val="21"/>
  </w:num>
  <w:num w:numId="17">
    <w:abstractNumId w:val="15"/>
  </w:num>
  <w:num w:numId="18">
    <w:abstractNumId w:val="6"/>
  </w:num>
  <w:num w:numId="19">
    <w:abstractNumId w:val="5"/>
  </w:num>
  <w:num w:numId="20">
    <w:abstractNumId w:val="17"/>
  </w:num>
  <w:num w:numId="21">
    <w:abstractNumId w:val="38"/>
  </w:num>
  <w:num w:numId="22">
    <w:abstractNumId w:val="42"/>
  </w:num>
  <w:num w:numId="23">
    <w:abstractNumId w:val="39"/>
  </w:num>
  <w:num w:numId="24">
    <w:abstractNumId w:val="29"/>
  </w:num>
  <w:num w:numId="25">
    <w:abstractNumId w:val="25"/>
  </w:num>
  <w:num w:numId="26">
    <w:abstractNumId w:val="26"/>
  </w:num>
  <w:num w:numId="27">
    <w:abstractNumId w:val="30"/>
  </w:num>
  <w:num w:numId="28">
    <w:abstractNumId w:val="23"/>
  </w:num>
  <w:num w:numId="29">
    <w:abstractNumId w:val="11"/>
  </w:num>
  <w:num w:numId="30">
    <w:abstractNumId w:val="1"/>
  </w:num>
  <w:num w:numId="31">
    <w:abstractNumId w:val="2"/>
  </w:num>
  <w:num w:numId="32">
    <w:abstractNumId w:val="45"/>
  </w:num>
  <w:num w:numId="33">
    <w:abstractNumId w:val="41"/>
  </w:num>
  <w:num w:numId="34">
    <w:abstractNumId w:val="18"/>
  </w:num>
  <w:num w:numId="35">
    <w:abstractNumId w:val="12"/>
  </w:num>
  <w:num w:numId="36">
    <w:abstractNumId w:val="16"/>
  </w:num>
  <w:num w:numId="37">
    <w:abstractNumId w:val="13"/>
  </w:num>
  <w:num w:numId="38">
    <w:abstractNumId w:val="24"/>
  </w:num>
  <w:num w:numId="39">
    <w:abstractNumId w:val="28"/>
  </w:num>
  <w:num w:numId="40">
    <w:abstractNumId w:val="7"/>
  </w:num>
  <w:num w:numId="41">
    <w:abstractNumId w:val="44"/>
  </w:num>
  <w:num w:numId="42">
    <w:abstractNumId w:val="20"/>
  </w:num>
  <w:num w:numId="43">
    <w:abstractNumId w:val="33"/>
  </w:num>
  <w:num w:numId="44">
    <w:abstractNumId w:val="14"/>
  </w:num>
  <w:num w:numId="45">
    <w:abstractNumId w:val="33"/>
  </w:num>
  <w:num w:numId="46">
    <w:abstractNumId w:val="14"/>
  </w:num>
  <w:num w:numId="47">
    <w:abstractNumId w:val="4"/>
  </w:num>
  <w:num w:numId="48">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5E61"/>
    <w:rsid w:val="00015005"/>
    <w:rsid w:val="000154F4"/>
    <w:rsid w:val="000206AF"/>
    <w:rsid w:val="00020A78"/>
    <w:rsid w:val="000220C8"/>
    <w:rsid w:val="00027A57"/>
    <w:rsid w:val="00030152"/>
    <w:rsid w:val="00032EDE"/>
    <w:rsid w:val="000333B6"/>
    <w:rsid w:val="00040104"/>
    <w:rsid w:val="000406BB"/>
    <w:rsid w:val="00051901"/>
    <w:rsid w:val="00064BDC"/>
    <w:rsid w:val="000706EB"/>
    <w:rsid w:val="00083ECF"/>
    <w:rsid w:val="0008773B"/>
    <w:rsid w:val="00091F07"/>
    <w:rsid w:val="00097D52"/>
    <w:rsid w:val="000A78B8"/>
    <w:rsid w:val="000B1F70"/>
    <w:rsid w:val="000B3414"/>
    <w:rsid w:val="000B7EC3"/>
    <w:rsid w:val="000C435F"/>
    <w:rsid w:val="000C6B62"/>
    <w:rsid w:val="000D0C4C"/>
    <w:rsid w:val="000D44BF"/>
    <w:rsid w:val="000D4979"/>
    <w:rsid w:val="000E29AE"/>
    <w:rsid w:val="000E4A7D"/>
    <w:rsid w:val="000E6A01"/>
    <w:rsid w:val="000E723C"/>
    <w:rsid w:val="000F6680"/>
    <w:rsid w:val="00100C8A"/>
    <w:rsid w:val="001079F6"/>
    <w:rsid w:val="001137CB"/>
    <w:rsid w:val="00117607"/>
    <w:rsid w:val="0012163B"/>
    <w:rsid w:val="00122F52"/>
    <w:rsid w:val="00123470"/>
    <w:rsid w:val="001243D5"/>
    <w:rsid w:val="00125A2A"/>
    <w:rsid w:val="00126538"/>
    <w:rsid w:val="00133D74"/>
    <w:rsid w:val="00137636"/>
    <w:rsid w:val="00142C4A"/>
    <w:rsid w:val="00144F7E"/>
    <w:rsid w:val="00153327"/>
    <w:rsid w:val="001548F0"/>
    <w:rsid w:val="001552BD"/>
    <w:rsid w:val="0015777A"/>
    <w:rsid w:val="00170702"/>
    <w:rsid w:val="00170ADD"/>
    <w:rsid w:val="00170B20"/>
    <w:rsid w:val="001718A5"/>
    <w:rsid w:val="00173A64"/>
    <w:rsid w:val="00174577"/>
    <w:rsid w:val="00175BD7"/>
    <w:rsid w:val="00176588"/>
    <w:rsid w:val="0017749F"/>
    <w:rsid w:val="00186114"/>
    <w:rsid w:val="00187B61"/>
    <w:rsid w:val="001952CD"/>
    <w:rsid w:val="00195BCA"/>
    <w:rsid w:val="00195F93"/>
    <w:rsid w:val="001976E2"/>
    <w:rsid w:val="00197805"/>
    <w:rsid w:val="001A3155"/>
    <w:rsid w:val="001A34B2"/>
    <w:rsid w:val="001A75B4"/>
    <w:rsid w:val="001B234F"/>
    <w:rsid w:val="001B2C88"/>
    <w:rsid w:val="001B427F"/>
    <w:rsid w:val="001B7D15"/>
    <w:rsid w:val="001C1081"/>
    <w:rsid w:val="001D0B3C"/>
    <w:rsid w:val="001D3F30"/>
    <w:rsid w:val="001D40B6"/>
    <w:rsid w:val="001E28B7"/>
    <w:rsid w:val="001E35FC"/>
    <w:rsid w:val="001E47C0"/>
    <w:rsid w:val="001E5BB6"/>
    <w:rsid w:val="001F1418"/>
    <w:rsid w:val="001F5A00"/>
    <w:rsid w:val="00206563"/>
    <w:rsid w:val="002212E2"/>
    <w:rsid w:val="00227B61"/>
    <w:rsid w:val="00227D92"/>
    <w:rsid w:val="0026405C"/>
    <w:rsid w:val="002727EB"/>
    <w:rsid w:val="0027469A"/>
    <w:rsid w:val="002809DD"/>
    <w:rsid w:val="00280C1D"/>
    <w:rsid w:val="00283FF8"/>
    <w:rsid w:val="00285241"/>
    <w:rsid w:val="002855A6"/>
    <w:rsid w:val="0028693D"/>
    <w:rsid w:val="002A05FA"/>
    <w:rsid w:val="002A0E09"/>
    <w:rsid w:val="002A2AFC"/>
    <w:rsid w:val="002A2B3D"/>
    <w:rsid w:val="002A3A8F"/>
    <w:rsid w:val="002A7E6E"/>
    <w:rsid w:val="002B29D0"/>
    <w:rsid w:val="002B4A2B"/>
    <w:rsid w:val="002B7E47"/>
    <w:rsid w:val="002C68F5"/>
    <w:rsid w:val="002F1DCA"/>
    <w:rsid w:val="002F3BA3"/>
    <w:rsid w:val="002F3DBD"/>
    <w:rsid w:val="002F4CDF"/>
    <w:rsid w:val="002F7C70"/>
    <w:rsid w:val="0030166B"/>
    <w:rsid w:val="00306A57"/>
    <w:rsid w:val="00306D0E"/>
    <w:rsid w:val="003128A0"/>
    <w:rsid w:val="003243F8"/>
    <w:rsid w:val="00330DE0"/>
    <w:rsid w:val="00333E07"/>
    <w:rsid w:val="003343D6"/>
    <w:rsid w:val="0033716D"/>
    <w:rsid w:val="0033742A"/>
    <w:rsid w:val="003378BC"/>
    <w:rsid w:val="0034102F"/>
    <w:rsid w:val="00341987"/>
    <w:rsid w:val="003610E8"/>
    <w:rsid w:val="00364D31"/>
    <w:rsid w:val="00371E1A"/>
    <w:rsid w:val="00371F4E"/>
    <w:rsid w:val="00372C45"/>
    <w:rsid w:val="00374786"/>
    <w:rsid w:val="0037485B"/>
    <w:rsid w:val="003832B6"/>
    <w:rsid w:val="00391D3E"/>
    <w:rsid w:val="003954BE"/>
    <w:rsid w:val="0039577A"/>
    <w:rsid w:val="003965CE"/>
    <w:rsid w:val="003A0769"/>
    <w:rsid w:val="003A2252"/>
    <w:rsid w:val="003A6A36"/>
    <w:rsid w:val="003A6B63"/>
    <w:rsid w:val="003B415A"/>
    <w:rsid w:val="003B48EE"/>
    <w:rsid w:val="003C019D"/>
    <w:rsid w:val="003C08F3"/>
    <w:rsid w:val="003C2F65"/>
    <w:rsid w:val="003C3CCE"/>
    <w:rsid w:val="003C52B7"/>
    <w:rsid w:val="003C6A52"/>
    <w:rsid w:val="003D0829"/>
    <w:rsid w:val="003D1738"/>
    <w:rsid w:val="003D1EBF"/>
    <w:rsid w:val="003D4DA5"/>
    <w:rsid w:val="003E2753"/>
    <w:rsid w:val="003E696F"/>
    <w:rsid w:val="003F1BBA"/>
    <w:rsid w:val="003F604F"/>
    <w:rsid w:val="003F665B"/>
    <w:rsid w:val="003F68EC"/>
    <w:rsid w:val="00404383"/>
    <w:rsid w:val="00415011"/>
    <w:rsid w:val="0041704F"/>
    <w:rsid w:val="004233BC"/>
    <w:rsid w:val="004378D7"/>
    <w:rsid w:val="004400DD"/>
    <w:rsid w:val="00441D23"/>
    <w:rsid w:val="004421FE"/>
    <w:rsid w:val="0044221E"/>
    <w:rsid w:val="00442BB8"/>
    <w:rsid w:val="00445E42"/>
    <w:rsid w:val="0044610E"/>
    <w:rsid w:val="00455E44"/>
    <w:rsid w:val="004643FC"/>
    <w:rsid w:val="004651E3"/>
    <w:rsid w:val="00465BCD"/>
    <w:rsid w:val="0046637B"/>
    <w:rsid w:val="004663EC"/>
    <w:rsid w:val="00467202"/>
    <w:rsid w:val="0047324E"/>
    <w:rsid w:val="00481366"/>
    <w:rsid w:val="004825D5"/>
    <w:rsid w:val="0048330E"/>
    <w:rsid w:val="00484481"/>
    <w:rsid w:val="004949AF"/>
    <w:rsid w:val="004954A0"/>
    <w:rsid w:val="004A06F0"/>
    <w:rsid w:val="004A4670"/>
    <w:rsid w:val="004A6525"/>
    <w:rsid w:val="004B2252"/>
    <w:rsid w:val="004B3909"/>
    <w:rsid w:val="004B4156"/>
    <w:rsid w:val="004B4E33"/>
    <w:rsid w:val="004C19BB"/>
    <w:rsid w:val="004C356F"/>
    <w:rsid w:val="004C4918"/>
    <w:rsid w:val="004C7697"/>
    <w:rsid w:val="004C796C"/>
    <w:rsid w:val="004D46E9"/>
    <w:rsid w:val="004E3AFB"/>
    <w:rsid w:val="00500B64"/>
    <w:rsid w:val="0050134E"/>
    <w:rsid w:val="0050560F"/>
    <w:rsid w:val="00505FA7"/>
    <w:rsid w:val="005067A9"/>
    <w:rsid w:val="00506FF0"/>
    <w:rsid w:val="00512EA2"/>
    <w:rsid w:val="0051355D"/>
    <w:rsid w:val="00530A4F"/>
    <w:rsid w:val="00532AE6"/>
    <w:rsid w:val="00535699"/>
    <w:rsid w:val="0054471F"/>
    <w:rsid w:val="00553C10"/>
    <w:rsid w:val="005654B7"/>
    <w:rsid w:val="00572B47"/>
    <w:rsid w:val="005734C8"/>
    <w:rsid w:val="00576F0C"/>
    <w:rsid w:val="00580E4F"/>
    <w:rsid w:val="0058606A"/>
    <w:rsid w:val="00591E31"/>
    <w:rsid w:val="0059542B"/>
    <w:rsid w:val="005A04D6"/>
    <w:rsid w:val="005A2662"/>
    <w:rsid w:val="005A2C41"/>
    <w:rsid w:val="005A2C80"/>
    <w:rsid w:val="005A5B7C"/>
    <w:rsid w:val="005A7456"/>
    <w:rsid w:val="005A78A7"/>
    <w:rsid w:val="005B0768"/>
    <w:rsid w:val="005B1C58"/>
    <w:rsid w:val="005B36FC"/>
    <w:rsid w:val="005B3BF3"/>
    <w:rsid w:val="005B69CB"/>
    <w:rsid w:val="005C5D35"/>
    <w:rsid w:val="005C7922"/>
    <w:rsid w:val="005D1130"/>
    <w:rsid w:val="005D2E82"/>
    <w:rsid w:val="005D74D8"/>
    <w:rsid w:val="005E6772"/>
    <w:rsid w:val="005F142C"/>
    <w:rsid w:val="005F4F02"/>
    <w:rsid w:val="00600A51"/>
    <w:rsid w:val="00603F65"/>
    <w:rsid w:val="00613C42"/>
    <w:rsid w:val="006159AF"/>
    <w:rsid w:val="006168F5"/>
    <w:rsid w:val="00617F68"/>
    <w:rsid w:val="00620A53"/>
    <w:rsid w:val="00620D31"/>
    <w:rsid w:val="0062718F"/>
    <w:rsid w:val="006300CC"/>
    <w:rsid w:val="006377D8"/>
    <w:rsid w:val="00640E1B"/>
    <w:rsid w:val="00644451"/>
    <w:rsid w:val="00647B17"/>
    <w:rsid w:val="00656147"/>
    <w:rsid w:val="0066339C"/>
    <w:rsid w:val="00664611"/>
    <w:rsid w:val="006703B0"/>
    <w:rsid w:val="00674933"/>
    <w:rsid w:val="0069036A"/>
    <w:rsid w:val="00691ACE"/>
    <w:rsid w:val="00691AF7"/>
    <w:rsid w:val="00693D41"/>
    <w:rsid w:val="006A20D6"/>
    <w:rsid w:val="006A3704"/>
    <w:rsid w:val="006A5705"/>
    <w:rsid w:val="006A5D55"/>
    <w:rsid w:val="006B1307"/>
    <w:rsid w:val="006B1DA4"/>
    <w:rsid w:val="006B7171"/>
    <w:rsid w:val="006C3D2F"/>
    <w:rsid w:val="006D0BE6"/>
    <w:rsid w:val="006E11C2"/>
    <w:rsid w:val="006F005B"/>
    <w:rsid w:val="007000D3"/>
    <w:rsid w:val="00712864"/>
    <w:rsid w:val="00712E93"/>
    <w:rsid w:val="00713524"/>
    <w:rsid w:val="00715065"/>
    <w:rsid w:val="00717A55"/>
    <w:rsid w:val="007218EC"/>
    <w:rsid w:val="00730901"/>
    <w:rsid w:val="00734489"/>
    <w:rsid w:val="00735594"/>
    <w:rsid w:val="007426A3"/>
    <w:rsid w:val="0074312D"/>
    <w:rsid w:val="0074680B"/>
    <w:rsid w:val="00746E0F"/>
    <w:rsid w:val="00756DC6"/>
    <w:rsid w:val="00757C2C"/>
    <w:rsid w:val="00763A8E"/>
    <w:rsid w:val="00765C49"/>
    <w:rsid w:val="00770394"/>
    <w:rsid w:val="00770D2D"/>
    <w:rsid w:val="00771C35"/>
    <w:rsid w:val="0077525D"/>
    <w:rsid w:val="00777647"/>
    <w:rsid w:val="00782453"/>
    <w:rsid w:val="007842F4"/>
    <w:rsid w:val="00787E34"/>
    <w:rsid w:val="00790825"/>
    <w:rsid w:val="00793281"/>
    <w:rsid w:val="007945EB"/>
    <w:rsid w:val="007A39E6"/>
    <w:rsid w:val="007A7008"/>
    <w:rsid w:val="007B7F4D"/>
    <w:rsid w:val="007C77D1"/>
    <w:rsid w:val="007D1E10"/>
    <w:rsid w:val="007E3490"/>
    <w:rsid w:val="007E58F8"/>
    <w:rsid w:val="007F40D1"/>
    <w:rsid w:val="008007B8"/>
    <w:rsid w:val="00800F6E"/>
    <w:rsid w:val="00801E2C"/>
    <w:rsid w:val="00810601"/>
    <w:rsid w:val="00810A8E"/>
    <w:rsid w:val="00814E2B"/>
    <w:rsid w:val="00816A3E"/>
    <w:rsid w:val="00817852"/>
    <w:rsid w:val="008231BD"/>
    <w:rsid w:val="00824F91"/>
    <w:rsid w:val="00831A82"/>
    <w:rsid w:val="008334EE"/>
    <w:rsid w:val="0083581F"/>
    <w:rsid w:val="00841485"/>
    <w:rsid w:val="00844BCE"/>
    <w:rsid w:val="008450A7"/>
    <w:rsid w:val="008465F3"/>
    <w:rsid w:val="00846FB8"/>
    <w:rsid w:val="00850AD5"/>
    <w:rsid w:val="008563B5"/>
    <w:rsid w:val="00857ACB"/>
    <w:rsid w:val="00865A03"/>
    <w:rsid w:val="0086748C"/>
    <w:rsid w:val="0087114E"/>
    <w:rsid w:val="008715CF"/>
    <w:rsid w:val="0087338D"/>
    <w:rsid w:val="00873A1C"/>
    <w:rsid w:val="00883D21"/>
    <w:rsid w:val="00883EE0"/>
    <w:rsid w:val="008850E4"/>
    <w:rsid w:val="00890BD3"/>
    <w:rsid w:val="00892528"/>
    <w:rsid w:val="008A1CFA"/>
    <w:rsid w:val="008A2D35"/>
    <w:rsid w:val="008A4851"/>
    <w:rsid w:val="008A68A0"/>
    <w:rsid w:val="008B1148"/>
    <w:rsid w:val="008B1C37"/>
    <w:rsid w:val="008B4B9D"/>
    <w:rsid w:val="008C2C1A"/>
    <w:rsid w:val="008C3832"/>
    <w:rsid w:val="008C482F"/>
    <w:rsid w:val="008D4B12"/>
    <w:rsid w:val="008E0DE2"/>
    <w:rsid w:val="008E1C97"/>
    <w:rsid w:val="008E2BC9"/>
    <w:rsid w:val="008E51D7"/>
    <w:rsid w:val="008E677F"/>
    <w:rsid w:val="008E6FF9"/>
    <w:rsid w:val="008E7BC8"/>
    <w:rsid w:val="008F19AB"/>
    <w:rsid w:val="008F20D9"/>
    <w:rsid w:val="008F5F83"/>
    <w:rsid w:val="00901F38"/>
    <w:rsid w:val="00901F7F"/>
    <w:rsid w:val="00902EBE"/>
    <w:rsid w:val="00904021"/>
    <w:rsid w:val="0090504E"/>
    <w:rsid w:val="00913657"/>
    <w:rsid w:val="009334CB"/>
    <w:rsid w:val="009367D5"/>
    <w:rsid w:val="0094185A"/>
    <w:rsid w:val="00943BF8"/>
    <w:rsid w:val="00945406"/>
    <w:rsid w:val="00950E5C"/>
    <w:rsid w:val="0095440A"/>
    <w:rsid w:val="00966C1B"/>
    <w:rsid w:val="0097342E"/>
    <w:rsid w:val="00975D1F"/>
    <w:rsid w:val="00982B26"/>
    <w:rsid w:val="00986DDF"/>
    <w:rsid w:val="0098761D"/>
    <w:rsid w:val="009A0917"/>
    <w:rsid w:val="009A2BD3"/>
    <w:rsid w:val="009A32D0"/>
    <w:rsid w:val="009A4408"/>
    <w:rsid w:val="009A6BBE"/>
    <w:rsid w:val="009B183F"/>
    <w:rsid w:val="009B47BA"/>
    <w:rsid w:val="009C67EE"/>
    <w:rsid w:val="009C6AA1"/>
    <w:rsid w:val="009D4A93"/>
    <w:rsid w:val="009D52E8"/>
    <w:rsid w:val="009E095D"/>
    <w:rsid w:val="009E36D1"/>
    <w:rsid w:val="009E6A2E"/>
    <w:rsid w:val="009E761D"/>
    <w:rsid w:val="009F0001"/>
    <w:rsid w:val="009F15CF"/>
    <w:rsid w:val="009F22C5"/>
    <w:rsid w:val="009F538E"/>
    <w:rsid w:val="00A069B0"/>
    <w:rsid w:val="00A07241"/>
    <w:rsid w:val="00A11DB1"/>
    <w:rsid w:val="00A16109"/>
    <w:rsid w:val="00A176C7"/>
    <w:rsid w:val="00A24A9C"/>
    <w:rsid w:val="00A25D36"/>
    <w:rsid w:val="00A2645A"/>
    <w:rsid w:val="00A37985"/>
    <w:rsid w:val="00A37F53"/>
    <w:rsid w:val="00A400D6"/>
    <w:rsid w:val="00A4320C"/>
    <w:rsid w:val="00A472EF"/>
    <w:rsid w:val="00A5440C"/>
    <w:rsid w:val="00A560E4"/>
    <w:rsid w:val="00A57FA0"/>
    <w:rsid w:val="00A6226B"/>
    <w:rsid w:val="00A730F1"/>
    <w:rsid w:val="00A93466"/>
    <w:rsid w:val="00A93E29"/>
    <w:rsid w:val="00A96C3B"/>
    <w:rsid w:val="00A971CC"/>
    <w:rsid w:val="00AA056F"/>
    <w:rsid w:val="00AA0768"/>
    <w:rsid w:val="00AA385F"/>
    <w:rsid w:val="00AB0D88"/>
    <w:rsid w:val="00AB5953"/>
    <w:rsid w:val="00AC080F"/>
    <w:rsid w:val="00AD210A"/>
    <w:rsid w:val="00AD248C"/>
    <w:rsid w:val="00AD5B26"/>
    <w:rsid w:val="00AE78C0"/>
    <w:rsid w:val="00AF4E52"/>
    <w:rsid w:val="00AF708B"/>
    <w:rsid w:val="00B00722"/>
    <w:rsid w:val="00B01542"/>
    <w:rsid w:val="00B01F04"/>
    <w:rsid w:val="00B0274B"/>
    <w:rsid w:val="00B03D5D"/>
    <w:rsid w:val="00B04CD2"/>
    <w:rsid w:val="00B0680E"/>
    <w:rsid w:val="00B0748A"/>
    <w:rsid w:val="00B10358"/>
    <w:rsid w:val="00B10362"/>
    <w:rsid w:val="00B1344F"/>
    <w:rsid w:val="00B139FC"/>
    <w:rsid w:val="00B15270"/>
    <w:rsid w:val="00B224F2"/>
    <w:rsid w:val="00B34AF6"/>
    <w:rsid w:val="00B360CE"/>
    <w:rsid w:val="00B41E93"/>
    <w:rsid w:val="00B46D5A"/>
    <w:rsid w:val="00B53E12"/>
    <w:rsid w:val="00B56481"/>
    <w:rsid w:val="00B5680A"/>
    <w:rsid w:val="00B67E41"/>
    <w:rsid w:val="00B7196F"/>
    <w:rsid w:val="00B74F9D"/>
    <w:rsid w:val="00B8549C"/>
    <w:rsid w:val="00B97C72"/>
    <w:rsid w:val="00BA2748"/>
    <w:rsid w:val="00BA74D8"/>
    <w:rsid w:val="00BB3E7C"/>
    <w:rsid w:val="00BB7B68"/>
    <w:rsid w:val="00BC01DC"/>
    <w:rsid w:val="00BC3ADA"/>
    <w:rsid w:val="00BC46EE"/>
    <w:rsid w:val="00BC5714"/>
    <w:rsid w:val="00BD0B57"/>
    <w:rsid w:val="00BD3651"/>
    <w:rsid w:val="00BE41CB"/>
    <w:rsid w:val="00BE6578"/>
    <w:rsid w:val="00BE7AC4"/>
    <w:rsid w:val="00BF1A82"/>
    <w:rsid w:val="00BF497F"/>
    <w:rsid w:val="00BF4B47"/>
    <w:rsid w:val="00C105E3"/>
    <w:rsid w:val="00C13AB1"/>
    <w:rsid w:val="00C15142"/>
    <w:rsid w:val="00C1665F"/>
    <w:rsid w:val="00C177D3"/>
    <w:rsid w:val="00C230A1"/>
    <w:rsid w:val="00C23A8F"/>
    <w:rsid w:val="00C25FFA"/>
    <w:rsid w:val="00C2602C"/>
    <w:rsid w:val="00C31A94"/>
    <w:rsid w:val="00C350B8"/>
    <w:rsid w:val="00C37E47"/>
    <w:rsid w:val="00C42D5D"/>
    <w:rsid w:val="00C46A1A"/>
    <w:rsid w:val="00C47745"/>
    <w:rsid w:val="00C53D21"/>
    <w:rsid w:val="00C549B5"/>
    <w:rsid w:val="00C55E6D"/>
    <w:rsid w:val="00C56FE1"/>
    <w:rsid w:val="00C57452"/>
    <w:rsid w:val="00C6228A"/>
    <w:rsid w:val="00C650EF"/>
    <w:rsid w:val="00C65F60"/>
    <w:rsid w:val="00C7598E"/>
    <w:rsid w:val="00C77FAD"/>
    <w:rsid w:val="00C90877"/>
    <w:rsid w:val="00C91F82"/>
    <w:rsid w:val="00CB1FFB"/>
    <w:rsid w:val="00CB3DD4"/>
    <w:rsid w:val="00CB7236"/>
    <w:rsid w:val="00CB7CA0"/>
    <w:rsid w:val="00CC1AA2"/>
    <w:rsid w:val="00CC267B"/>
    <w:rsid w:val="00CC4E56"/>
    <w:rsid w:val="00CC6E68"/>
    <w:rsid w:val="00CC7EDE"/>
    <w:rsid w:val="00CD125D"/>
    <w:rsid w:val="00CD1672"/>
    <w:rsid w:val="00CD5BE3"/>
    <w:rsid w:val="00CE09E6"/>
    <w:rsid w:val="00CE2F5B"/>
    <w:rsid w:val="00CF0DCF"/>
    <w:rsid w:val="00CF3826"/>
    <w:rsid w:val="00CF679B"/>
    <w:rsid w:val="00CF73C0"/>
    <w:rsid w:val="00D007FB"/>
    <w:rsid w:val="00D27034"/>
    <w:rsid w:val="00D33C5E"/>
    <w:rsid w:val="00D3727A"/>
    <w:rsid w:val="00D423BC"/>
    <w:rsid w:val="00D471B6"/>
    <w:rsid w:val="00D536E4"/>
    <w:rsid w:val="00D55BE8"/>
    <w:rsid w:val="00D67C56"/>
    <w:rsid w:val="00D71F82"/>
    <w:rsid w:val="00D7375E"/>
    <w:rsid w:val="00D750E6"/>
    <w:rsid w:val="00D77209"/>
    <w:rsid w:val="00D812A7"/>
    <w:rsid w:val="00D918C0"/>
    <w:rsid w:val="00D91BAD"/>
    <w:rsid w:val="00D91BC1"/>
    <w:rsid w:val="00D9368D"/>
    <w:rsid w:val="00DA4D8D"/>
    <w:rsid w:val="00DA672C"/>
    <w:rsid w:val="00DB2B8B"/>
    <w:rsid w:val="00DB358B"/>
    <w:rsid w:val="00DB4949"/>
    <w:rsid w:val="00DB560B"/>
    <w:rsid w:val="00DC02E5"/>
    <w:rsid w:val="00DC54A2"/>
    <w:rsid w:val="00DC70E7"/>
    <w:rsid w:val="00DD156B"/>
    <w:rsid w:val="00DD4A4D"/>
    <w:rsid w:val="00DD5A9E"/>
    <w:rsid w:val="00DE67C7"/>
    <w:rsid w:val="00DE7BD2"/>
    <w:rsid w:val="00DF0164"/>
    <w:rsid w:val="00DF32CE"/>
    <w:rsid w:val="00DF404E"/>
    <w:rsid w:val="00DF4B2C"/>
    <w:rsid w:val="00DF6E2D"/>
    <w:rsid w:val="00E007E0"/>
    <w:rsid w:val="00E05EA0"/>
    <w:rsid w:val="00E0793F"/>
    <w:rsid w:val="00E10F15"/>
    <w:rsid w:val="00E15510"/>
    <w:rsid w:val="00E169DC"/>
    <w:rsid w:val="00E174CB"/>
    <w:rsid w:val="00E1789C"/>
    <w:rsid w:val="00E42D65"/>
    <w:rsid w:val="00E45312"/>
    <w:rsid w:val="00E53192"/>
    <w:rsid w:val="00E57EBA"/>
    <w:rsid w:val="00E61FF7"/>
    <w:rsid w:val="00E647A9"/>
    <w:rsid w:val="00E66546"/>
    <w:rsid w:val="00E76C06"/>
    <w:rsid w:val="00E91267"/>
    <w:rsid w:val="00EA0C16"/>
    <w:rsid w:val="00EB00EB"/>
    <w:rsid w:val="00EB07FC"/>
    <w:rsid w:val="00EB0DF8"/>
    <w:rsid w:val="00EB179D"/>
    <w:rsid w:val="00EC1444"/>
    <w:rsid w:val="00ED01D4"/>
    <w:rsid w:val="00ED4BA3"/>
    <w:rsid w:val="00ED600C"/>
    <w:rsid w:val="00ED6D2C"/>
    <w:rsid w:val="00EE00F7"/>
    <w:rsid w:val="00EE1EB1"/>
    <w:rsid w:val="00EE6770"/>
    <w:rsid w:val="00EE7C00"/>
    <w:rsid w:val="00EF02E1"/>
    <w:rsid w:val="00EF3968"/>
    <w:rsid w:val="00EF7892"/>
    <w:rsid w:val="00EF7E4F"/>
    <w:rsid w:val="00F054DF"/>
    <w:rsid w:val="00F124BA"/>
    <w:rsid w:val="00F13D27"/>
    <w:rsid w:val="00F307E1"/>
    <w:rsid w:val="00F3325B"/>
    <w:rsid w:val="00F36DF4"/>
    <w:rsid w:val="00F40334"/>
    <w:rsid w:val="00F43326"/>
    <w:rsid w:val="00F44352"/>
    <w:rsid w:val="00F443AC"/>
    <w:rsid w:val="00F45299"/>
    <w:rsid w:val="00F45A77"/>
    <w:rsid w:val="00F52624"/>
    <w:rsid w:val="00F54AA5"/>
    <w:rsid w:val="00F56676"/>
    <w:rsid w:val="00F57F73"/>
    <w:rsid w:val="00F61140"/>
    <w:rsid w:val="00F704C0"/>
    <w:rsid w:val="00F70B5F"/>
    <w:rsid w:val="00F723F8"/>
    <w:rsid w:val="00F725C2"/>
    <w:rsid w:val="00F72A61"/>
    <w:rsid w:val="00F77028"/>
    <w:rsid w:val="00F77F13"/>
    <w:rsid w:val="00F8071E"/>
    <w:rsid w:val="00F8458D"/>
    <w:rsid w:val="00FA08A8"/>
    <w:rsid w:val="00FA1136"/>
    <w:rsid w:val="00FA11D6"/>
    <w:rsid w:val="00FA32DE"/>
    <w:rsid w:val="00FB63AB"/>
    <w:rsid w:val="00FB6E9B"/>
    <w:rsid w:val="00FC4FB8"/>
    <w:rsid w:val="00FC5236"/>
    <w:rsid w:val="00FE1BE0"/>
    <w:rsid w:val="00FE6EBF"/>
    <w:rsid w:val="00FF2869"/>
    <w:rsid w:val="00FF286F"/>
    <w:rsid w:val="00FF334C"/>
    <w:rsid w:val="00FF34E1"/>
    <w:rsid w:val="00FF3CAB"/>
    <w:rsid w:val="00FF6AF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72D7AA9-4969-4977-B71A-3C25F9848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AFB"/>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5A5B7C"/>
    <w:rPr>
      <w:rFonts w:ascii="Arial" w:eastAsia="Times New Roman" w:hAnsi="Arial" w:cs="Arial"/>
      <w:lang w:eastAsia="es-ES"/>
    </w:rPr>
  </w:style>
  <w:style w:type="character" w:customStyle="1" w:styleId="Ninguno">
    <w:name w:val="Ninguno"/>
    <w:rsid w:val="005A5B7C"/>
    <w:rPr>
      <w:lang w:val="es-ES_tradnl"/>
    </w:rPr>
  </w:style>
  <w:style w:type="paragraph" w:customStyle="1" w:styleId="Textoindependiente21">
    <w:name w:val="Texto independiente 21"/>
    <w:basedOn w:val="Normal"/>
    <w:uiPriority w:val="99"/>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basedOn w:val="Fuentedeprrafopredete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51901"/>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51901"/>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51901"/>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51901"/>
    <w:rPr>
      <w:rFonts w:ascii="Arial" w:eastAsia="Times New Roman" w:hAnsi="Arial" w:cs="Arial"/>
      <w:lang w:val="es-ES_tradnl" w:eastAsia="es-ES"/>
    </w:rPr>
  </w:style>
  <w:style w:type="character" w:customStyle="1" w:styleId="Ttulo6Car">
    <w:name w:val="Título 6 Car"/>
    <w:basedOn w:val="Fuentedeprrafopredeter"/>
    <w:link w:val="Ttulo6"/>
    <w:rsid w:val="00051901"/>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051901"/>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051901"/>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051901"/>
    <w:rPr>
      <w:rFonts w:cs="Times New Roman"/>
    </w:rPr>
  </w:style>
  <w:style w:type="character" w:styleId="Refdenotaalpie">
    <w:name w:val="footnote reference"/>
    <w:basedOn w:val="Fuentedeprrafopredeter"/>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
    <w:uiPriority w:val="99"/>
    <w:qFormat/>
    <w:rsid w:val="00051901"/>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basedOn w:val="Fuentedeprrafopredeter"/>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rsid w:val="00051901"/>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051901"/>
    <w:rPr>
      <w:rFonts w:ascii="Arial" w:hAnsi="Arial" w:cs="Arial"/>
      <w:sz w:val="18"/>
      <w:szCs w:val="18"/>
    </w:rPr>
  </w:style>
  <w:style w:type="character" w:customStyle="1" w:styleId="para">
    <w:name w:val="para"/>
    <w:basedOn w:val="Fuentedeprrafopredeter"/>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basedOn w:val="Fuentedeprrafopredeter"/>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051901"/>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51901"/>
    <w:pPr>
      <w:spacing w:line="240" w:lineRule="exact"/>
    </w:pPr>
    <w:rPr>
      <w:rFonts w:ascii="Tahoma" w:eastAsia="Times New Roman" w:hAnsi="Tahoma" w:cs="Times New Roman"/>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51901"/>
    <w:rPr>
      <w:i/>
      <w:iCs/>
      <w:color w:val="808080" w:themeColor="text1" w:themeTint="7F"/>
    </w:rPr>
  </w:style>
  <w:style w:type="table" w:styleId="Sombreadoclaro">
    <w:name w:val="Light Shading"/>
    <w:basedOn w:val="Tablanormal"/>
    <w:uiPriority w:val="60"/>
    <w:rsid w:val="0005190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051901"/>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051901"/>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heme="minorEastAsia"/>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heme="minorEastAsia"/>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heme="minorEastAsia"/>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heme="minorEastAsia"/>
      <w:sz w:val="24"/>
      <w:szCs w:val="24"/>
      <w:lang w:val="es-ES_tradnl"/>
    </w:rPr>
  </w:style>
  <w:style w:type="character" w:customStyle="1" w:styleId="SaludoCar">
    <w:name w:val="Saludo Car"/>
    <w:basedOn w:val="Fuentedeprrafopredeter"/>
    <w:link w:val="Saludo"/>
    <w:uiPriority w:val="99"/>
    <w:rsid w:val="00051901"/>
    <w:rPr>
      <w:rFonts w:eastAsiaTheme="minorEastAsia"/>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heme="minorEastAsia"/>
      <w:sz w:val="24"/>
      <w:szCs w:val="24"/>
      <w:lang w:val="es-ES_tradnl"/>
    </w:rPr>
  </w:style>
  <w:style w:type="paragraph" w:customStyle="1" w:styleId="Lneadeasunto">
    <w:name w:val="Línea de asunto"/>
    <w:basedOn w:val="Normal"/>
    <w:rsid w:val="00051901"/>
    <w:pPr>
      <w:spacing w:after="0" w:line="240" w:lineRule="auto"/>
    </w:pPr>
    <w:rPr>
      <w:rFonts w:eastAsiaTheme="minorEastAsia"/>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51901"/>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uiPriority w:val="99"/>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basedOn w:val="Textocomentario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rsid w:val="0005190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pPr>
      <w:spacing w:after="0" w:line="240" w:lineRule="auto"/>
    </w:pPr>
  </w:style>
  <w:style w:type="character" w:customStyle="1" w:styleId="qowt-font2-arial">
    <w:name w:val="qowt-font2-arial"/>
    <w:basedOn w:val="Fuentedeprrafopredeter"/>
    <w:rsid w:val="009D52E8"/>
  </w:style>
  <w:style w:type="character" w:styleId="Textoennegrita">
    <w:name w:val="Strong"/>
    <w:basedOn w:val="Fuentedeprrafopredeter"/>
    <w:uiPriority w:val="22"/>
    <w:qFormat/>
    <w:rsid w:val="00CF0DCF"/>
    <w:rPr>
      <w:b/>
      <w:bCs/>
    </w:rPr>
  </w:style>
  <w:style w:type="table" w:customStyle="1" w:styleId="Tablaconcuadrcula1">
    <w:name w:val="Tabla con cuadrícula1"/>
    <w:basedOn w:val="Tablanormal"/>
    <w:next w:val="Tablaconcuadrcula"/>
    <w:uiPriority w:val="59"/>
    <w:rsid w:val="00404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A78A7"/>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numbering" w:customStyle="1" w:styleId="WWNum36">
    <w:name w:val="WWNum36"/>
    <w:basedOn w:val="Sinlista"/>
    <w:rsid w:val="005A78A7"/>
    <w:pPr>
      <w:numPr>
        <w:numId w:val="43"/>
      </w:numPr>
    </w:pPr>
  </w:style>
  <w:style w:type="numbering" w:customStyle="1" w:styleId="WWNum37">
    <w:name w:val="WWNum37"/>
    <w:basedOn w:val="Sinlista"/>
    <w:rsid w:val="005A78A7"/>
    <w:pPr>
      <w:numPr>
        <w:numId w:val="44"/>
      </w:numPr>
    </w:pPr>
  </w:style>
  <w:style w:type="numbering" w:customStyle="1" w:styleId="WWNum361">
    <w:name w:val="WWNum361"/>
    <w:basedOn w:val="Sinlista"/>
    <w:rsid w:val="000B3414"/>
  </w:style>
  <w:style w:type="numbering" w:customStyle="1" w:styleId="WWNum371">
    <w:name w:val="WWNum371"/>
    <w:basedOn w:val="Sinlista"/>
    <w:rsid w:val="000B3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764491522">
          <w:marLeft w:val="0"/>
          <w:marRight w:val="0"/>
          <w:marTop w:val="0"/>
          <w:marBottom w:val="0"/>
          <w:divBdr>
            <w:top w:val="none" w:sz="0" w:space="0" w:color="auto"/>
            <w:left w:val="none" w:sz="0" w:space="0" w:color="auto"/>
            <w:bottom w:val="none" w:sz="0" w:space="0" w:color="auto"/>
            <w:right w:val="none" w:sz="0" w:space="0" w:color="auto"/>
          </w:divBdr>
        </w:div>
        <w:div w:id="1143040357">
          <w:marLeft w:val="0"/>
          <w:marRight w:val="0"/>
          <w:marTop w:val="0"/>
          <w:marBottom w:val="0"/>
          <w:divBdr>
            <w:top w:val="none" w:sz="0" w:space="0" w:color="auto"/>
            <w:left w:val="none" w:sz="0" w:space="0" w:color="auto"/>
            <w:bottom w:val="none" w:sz="0" w:space="0" w:color="auto"/>
            <w:right w:val="none" w:sz="0" w:space="0" w:color="auto"/>
          </w:divBdr>
        </w:div>
      </w:divsChild>
    </w:div>
    <w:div w:id="769935462">
      <w:bodyDiv w:val="1"/>
      <w:marLeft w:val="0"/>
      <w:marRight w:val="0"/>
      <w:marTop w:val="0"/>
      <w:marBottom w:val="0"/>
      <w:divBdr>
        <w:top w:val="none" w:sz="0" w:space="0" w:color="auto"/>
        <w:left w:val="none" w:sz="0" w:space="0" w:color="auto"/>
        <w:bottom w:val="none" w:sz="0" w:space="0" w:color="auto"/>
        <w:right w:val="none" w:sz="0" w:space="0" w:color="auto"/>
      </w:divBdr>
    </w:div>
    <w:div w:id="83388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oveedores.col.gob.mx/proveedores/r/index.php/licitaciones/historico"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hotmail.com" TargetMode="External"/><Relationship Id="rId5" Type="http://schemas.openxmlformats.org/officeDocument/2006/relationships/webSettings" Target="webSettings.xml"/><Relationship Id="rId15" Type="http://schemas.openxmlformats.org/officeDocument/2006/relationships/hyperlink" Target="http://www.secop.col.gob.mx/" TargetMode="External"/><Relationship Id="rId10" Type="http://schemas.openxmlformats.org/officeDocument/2006/relationships/hyperlink" Target="mailto:compras2228@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 Id="rId5" Type="http://schemas.openxmlformats.org/officeDocument/2006/relationships/image" Target="media/image6.jpeg"/><Relationship Id="rId4" Type="http://schemas.openxmlformats.org/officeDocument/2006/relationships/hyperlink" Target="http://www.gobiernocolima.blogspo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8FDA2-0A2B-4BAC-A13C-C6E100E69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15688</Words>
  <Characters>86290</Characters>
  <Application>Microsoft Office Word</Application>
  <DocSecurity>0</DocSecurity>
  <Lines>719</Lines>
  <Paragraphs>203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Anahi Martinez</cp:lastModifiedBy>
  <cp:revision>2</cp:revision>
  <cp:lastPrinted>2020-02-10T18:03:00Z</cp:lastPrinted>
  <dcterms:created xsi:type="dcterms:W3CDTF">2020-02-12T16:45:00Z</dcterms:created>
  <dcterms:modified xsi:type="dcterms:W3CDTF">2020-02-12T16:45:00Z</dcterms:modified>
</cp:coreProperties>
</file>